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99F" w:rsidRDefault="00EC199F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hAnsi="Times New Roman"/>
          <w:b/>
          <w:spacing w:val="-2"/>
          <w:sz w:val="24"/>
          <w:szCs w:val="24"/>
          <w:lang w:eastAsia="tr-TR"/>
        </w:rPr>
      </w:pPr>
      <w:r w:rsidRPr="00EC199F">
        <w:rPr>
          <w:rFonts w:ascii="Times New Roman" w:hAnsi="Times New Roman"/>
          <w:b/>
          <w:spacing w:val="-2"/>
          <w:sz w:val="24"/>
          <w:szCs w:val="24"/>
          <w:lang w:eastAsia="tr-TR"/>
        </w:rPr>
        <w:t xml:space="preserve">İLÇELERE DOĞAL GAZ ULAŞTIRILMASI AMACIYLA ALINAN 23/09/2020 TARİHLİ VE 2953 SAYILI CUMHURBAŞKANI </w:t>
      </w:r>
      <w:bookmarkStart w:id="0" w:name="_GoBack"/>
      <w:bookmarkEnd w:id="0"/>
      <w:r w:rsidRPr="00EC199F">
        <w:rPr>
          <w:rFonts w:ascii="Times New Roman" w:hAnsi="Times New Roman"/>
          <w:b/>
          <w:spacing w:val="-2"/>
          <w:sz w:val="24"/>
          <w:szCs w:val="24"/>
          <w:lang w:eastAsia="tr-TR"/>
        </w:rPr>
        <w:t>KARARININ UYGULANMASINA İLİŞKİN USUL VE ESASLAR</w:t>
      </w:r>
      <w:r w:rsidR="00E418F6">
        <w:rPr>
          <w:rFonts w:ascii="Times New Roman" w:hAnsi="Times New Roman"/>
          <w:b/>
          <w:spacing w:val="-2"/>
          <w:sz w:val="24"/>
          <w:szCs w:val="24"/>
          <w:lang w:eastAsia="tr-TR"/>
        </w:rPr>
        <w:t>DA DEĞİŞİKLİK YAPILMASINA DAİR USUL VE ESASLAR</w:t>
      </w:r>
      <w:r w:rsidRPr="00EC199F">
        <w:rPr>
          <w:rFonts w:ascii="Times New Roman" w:hAnsi="Times New Roman"/>
          <w:b/>
          <w:spacing w:val="-2"/>
          <w:sz w:val="24"/>
          <w:szCs w:val="24"/>
          <w:lang w:eastAsia="tr-TR"/>
        </w:rPr>
        <w:t xml:space="preserve"> TASLAĞI </w:t>
      </w:r>
    </w:p>
    <w:p w:rsidR="00923984" w:rsidRPr="00064488" w:rsidRDefault="00923984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hAnsi="Times New Roman"/>
          <w:b/>
          <w:spacing w:val="-2"/>
          <w:sz w:val="24"/>
          <w:szCs w:val="24"/>
          <w:lang w:eastAsia="tr-TR"/>
        </w:rPr>
        <w:t>GÖRÜŞ BİLDİRİLMESİNDE KULLANILACAK FORM</w:t>
      </w:r>
    </w:p>
    <w:p w:rsidR="00923984" w:rsidRPr="00064488" w:rsidRDefault="00923984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hAnsi="Times New Roman"/>
          <w:b/>
          <w:spacing w:val="-2"/>
          <w:sz w:val="24"/>
          <w:szCs w:val="24"/>
          <w:lang w:eastAsia="tr-TR"/>
        </w:rPr>
      </w:pPr>
    </w:p>
    <w:p w:rsidR="00923984" w:rsidRPr="00064488" w:rsidRDefault="00923984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hAnsi="Times New Roman"/>
          <w:b/>
          <w:spacing w:val="-2"/>
          <w:sz w:val="24"/>
          <w:szCs w:val="24"/>
          <w:lang w:eastAsia="tr-TR"/>
        </w:rPr>
        <w:t>Görüş Bildiren</w:t>
      </w:r>
      <w:r>
        <w:rPr>
          <w:rFonts w:ascii="Times New Roman" w:hAnsi="Times New Roman"/>
          <w:b/>
          <w:spacing w:val="-2"/>
          <w:sz w:val="24"/>
          <w:szCs w:val="24"/>
          <w:lang w:eastAsia="tr-TR"/>
        </w:rPr>
        <w:t xml:space="preserve"> </w:t>
      </w:r>
      <w:r w:rsidR="00EC199F">
        <w:rPr>
          <w:rFonts w:ascii="Times New Roman" w:hAnsi="Times New Roman"/>
          <w:b/>
          <w:spacing w:val="-2"/>
          <w:sz w:val="24"/>
          <w:szCs w:val="24"/>
          <w:lang w:eastAsia="tr-TR"/>
        </w:rPr>
        <w:t>Kurum / Kuruluşun Adı</w:t>
      </w:r>
      <w:r>
        <w:rPr>
          <w:rFonts w:ascii="Times New Roman" w:hAnsi="Times New Roman"/>
          <w:b/>
          <w:spacing w:val="-2"/>
          <w:sz w:val="24"/>
          <w:szCs w:val="24"/>
          <w:lang w:eastAsia="tr-TR"/>
        </w:rPr>
        <w:t xml:space="preserve"> ve</w:t>
      </w:r>
      <w:r w:rsidR="00B359E6">
        <w:rPr>
          <w:rFonts w:ascii="Times New Roman" w:hAnsi="Times New Roman"/>
          <w:b/>
          <w:spacing w:val="-2"/>
          <w:sz w:val="24"/>
          <w:szCs w:val="24"/>
          <w:lang w:eastAsia="tr-TR"/>
        </w:rPr>
        <w:t>ya Ticaret</w:t>
      </w:r>
      <w:r>
        <w:rPr>
          <w:rFonts w:ascii="Times New Roman" w:hAnsi="Times New Roman"/>
          <w:b/>
          <w:spacing w:val="-2"/>
          <w:sz w:val="24"/>
          <w:szCs w:val="24"/>
          <w:lang w:eastAsia="tr-TR"/>
        </w:rPr>
        <w:t xml:space="preserve"> Unvanı:</w:t>
      </w:r>
    </w:p>
    <w:p w:rsidR="00923984" w:rsidRPr="00064488" w:rsidRDefault="00923984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hAnsi="Times New Roman"/>
          <w:b/>
          <w:spacing w:val="-2"/>
          <w:sz w:val="24"/>
          <w:szCs w:val="24"/>
          <w:lang w:eastAsia="tr-TR"/>
        </w:rPr>
      </w:pPr>
    </w:p>
    <w:tbl>
      <w:tblPr>
        <w:tblW w:w="14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944"/>
        <w:gridCol w:w="4775"/>
      </w:tblGrid>
      <w:tr w:rsidR="00923984" w:rsidRPr="00064488" w:rsidTr="00320831">
        <w:trPr>
          <w:trHeight w:val="216"/>
        </w:trPr>
        <w:tc>
          <w:tcPr>
            <w:tcW w:w="9454" w:type="dxa"/>
            <w:gridSpan w:val="2"/>
          </w:tcPr>
          <w:p w:rsidR="00923984" w:rsidRPr="00064488" w:rsidRDefault="00E418F6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Değişiklik </w:t>
            </w:r>
            <w:r w:rsidR="00923984" w:rsidRPr="00064488"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>Taslağın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>ın</w:t>
            </w:r>
            <w:r w:rsidR="00923984" w:rsidRPr="00064488"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 Geneli Üzerindeki Görüş ve Değerlendirme </w:t>
            </w:r>
          </w:p>
        </w:tc>
        <w:tc>
          <w:tcPr>
            <w:tcW w:w="4775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923984" w:rsidRPr="00064488" w:rsidTr="00320831">
        <w:trPr>
          <w:trHeight w:val="1861"/>
        </w:trPr>
        <w:tc>
          <w:tcPr>
            <w:tcW w:w="9454" w:type="dxa"/>
            <w:gridSpan w:val="2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923984" w:rsidRPr="00064488" w:rsidTr="00320831">
        <w:trPr>
          <w:trHeight w:val="216"/>
        </w:trPr>
        <w:tc>
          <w:tcPr>
            <w:tcW w:w="3510" w:type="dxa"/>
          </w:tcPr>
          <w:p w:rsidR="00923984" w:rsidRPr="00064488" w:rsidRDefault="00E418F6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>Değişikliğe Konu</w:t>
            </w:r>
            <w:r w:rsidR="00923984" w:rsidRPr="00064488"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 Madde </w:t>
            </w:r>
          </w:p>
        </w:tc>
        <w:tc>
          <w:tcPr>
            <w:tcW w:w="5944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>Görüş ve Değerlendirme</w:t>
            </w:r>
          </w:p>
        </w:tc>
        <w:tc>
          <w:tcPr>
            <w:tcW w:w="4775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923984" w:rsidRPr="00064488" w:rsidTr="00320831">
        <w:trPr>
          <w:trHeight w:val="658"/>
        </w:trPr>
        <w:tc>
          <w:tcPr>
            <w:tcW w:w="3510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923984" w:rsidRPr="00064488" w:rsidRDefault="00923984" w:rsidP="00064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923984" w:rsidRPr="00064488" w:rsidTr="00320831">
        <w:trPr>
          <w:trHeight w:val="658"/>
        </w:trPr>
        <w:tc>
          <w:tcPr>
            <w:tcW w:w="3510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923984" w:rsidRPr="00064488" w:rsidRDefault="00923984" w:rsidP="00064488">
            <w:pPr>
              <w:widowControl w:val="0"/>
              <w:tabs>
                <w:tab w:val="left" w:pos="130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923984" w:rsidRPr="00064488" w:rsidTr="00320831">
        <w:trPr>
          <w:trHeight w:val="658"/>
        </w:trPr>
        <w:tc>
          <w:tcPr>
            <w:tcW w:w="3510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923984" w:rsidRPr="00064488" w:rsidTr="00320831">
        <w:trPr>
          <w:trHeight w:val="658"/>
        </w:trPr>
        <w:tc>
          <w:tcPr>
            <w:tcW w:w="3510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923984" w:rsidRPr="00064488" w:rsidRDefault="00923984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A24871" w:rsidRPr="00064488" w:rsidTr="00320831">
        <w:trPr>
          <w:trHeight w:val="658"/>
        </w:trPr>
        <w:tc>
          <w:tcPr>
            <w:tcW w:w="3510" w:type="dxa"/>
          </w:tcPr>
          <w:p w:rsidR="00A24871" w:rsidRPr="00064488" w:rsidRDefault="00A24871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A24871" w:rsidRPr="00064488" w:rsidRDefault="00A24871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A24871" w:rsidRPr="00064488" w:rsidRDefault="00A24871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</w:tbl>
    <w:p w:rsidR="00923984" w:rsidRPr="00064488" w:rsidRDefault="00923984">
      <w:pPr>
        <w:rPr>
          <w:rFonts w:ascii="Times New Roman" w:hAnsi="Times New Roman"/>
        </w:rPr>
      </w:pPr>
    </w:p>
    <w:sectPr w:rsidR="00923984" w:rsidRPr="00064488" w:rsidSect="0006448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B39" w:rsidRDefault="00014B39" w:rsidP="00BC6CBF">
      <w:pPr>
        <w:spacing w:after="0" w:line="240" w:lineRule="auto"/>
      </w:pPr>
      <w:r>
        <w:separator/>
      </w:r>
    </w:p>
  </w:endnote>
  <w:endnote w:type="continuationSeparator" w:id="0">
    <w:p w:rsidR="00014B39" w:rsidRDefault="00014B39" w:rsidP="00BC6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B39" w:rsidRDefault="00014B39" w:rsidP="00BC6CBF">
      <w:pPr>
        <w:spacing w:after="0" w:line="240" w:lineRule="auto"/>
      </w:pPr>
      <w:r>
        <w:separator/>
      </w:r>
    </w:p>
  </w:footnote>
  <w:footnote w:type="continuationSeparator" w:id="0">
    <w:p w:rsidR="00014B39" w:rsidRDefault="00014B39" w:rsidP="00BC6C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0FD"/>
    <w:rsid w:val="000052C5"/>
    <w:rsid w:val="00014B39"/>
    <w:rsid w:val="00064488"/>
    <w:rsid w:val="000850EC"/>
    <w:rsid w:val="000D6B5B"/>
    <w:rsid w:val="001C18D7"/>
    <w:rsid w:val="001C4964"/>
    <w:rsid w:val="001D3AB8"/>
    <w:rsid w:val="001F4124"/>
    <w:rsid w:val="00203AEA"/>
    <w:rsid w:val="00320831"/>
    <w:rsid w:val="003F193F"/>
    <w:rsid w:val="00462D63"/>
    <w:rsid w:val="006972FB"/>
    <w:rsid w:val="006E36A4"/>
    <w:rsid w:val="00754125"/>
    <w:rsid w:val="0077289F"/>
    <w:rsid w:val="008055D2"/>
    <w:rsid w:val="00883F46"/>
    <w:rsid w:val="00923984"/>
    <w:rsid w:val="009334E9"/>
    <w:rsid w:val="009477D3"/>
    <w:rsid w:val="00A24871"/>
    <w:rsid w:val="00A76D0F"/>
    <w:rsid w:val="00AC4AC9"/>
    <w:rsid w:val="00B12C41"/>
    <w:rsid w:val="00B359E6"/>
    <w:rsid w:val="00B610FD"/>
    <w:rsid w:val="00B73279"/>
    <w:rsid w:val="00BC6CBF"/>
    <w:rsid w:val="00BE00D4"/>
    <w:rsid w:val="00BE018A"/>
    <w:rsid w:val="00C469B6"/>
    <w:rsid w:val="00CB7764"/>
    <w:rsid w:val="00CE6407"/>
    <w:rsid w:val="00D525A8"/>
    <w:rsid w:val="00D75303"/>
    <w:rsid w:val="00DA00EA"/>
    <w:rsid w:val="00DB1E1D"/>
    <w:rsid w:val="00DB78BC"/>
    <w:rsid w:val="00E21215"/>
    <w:rsid w:val="00E418F6"/>
    <w:rsid w:val="00E41C2B"/>
    <w:rsid w:val="00EC199F"/>
    <w:rsid w:val="00F427F1"/>
    <w:rsid w:val="00F76E9C"/>
    <w:rsid w:val="00FC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6886FBE-656F-483B-9D27-8CAB352C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610FD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rsid w:val="001D3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sid w:val="001D3AB8"/>
    <w:rPr>
      <w:rFonts w:ascii="Tahoma" w:eastAsia="Times New Roman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BC6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BC6CBF"/>
    <w:rPr>
      <w:rFonts w:eastAsia="Times New Roman"/>
      <w:sz w:val="22"/>
      <w:szCs w:val="22"/>
      <w:lang w:eastAsia="en-US"/>
    </w:rPr>
  </w:style>
  <w:style w:type="paragraph" w:styleId="AltBilgi">
    <w:name w:val="footer"/>
    <w:basedOn w:val="Normal"/>
    <w:link w:val="AltBilgiChar"/>
    <w:unhideWhenUsed/>
    <w:rsid w:val="00BC6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BC6CB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TASLAK</vt:lpstr>
    </vt:vector>
  </TitlesOfParts>
  <Company>TURBO A.Ş.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TASLAK</dc:title>
  <dc:creator>Oğuzhan SOY</dc:creator>
  <cp:lastModifiedBy>Oğuzhan SOY</cp:lastModifiedBy>
  <cp:revision>12</cp:revision>
  <cp:lastPrinted>2012-05-02T07:01:00Z</cp:lastPrinted>
  <dcterms:created xsi:type="dcterms:W3CDTF">2020-10-19T12:37:00Z</dcterms:created>
  <dcterms:modified xsi:type="dcterms:W3CDTF">2022-01-06T12:01:00Z</dcterms:modified>
</cp:coreProperties>
</file>