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C1491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75566109"/>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baraya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75566110"/>
      <w:r>
        <w:lastRenderedPageBreak/>
        <w:t>ÖZET</w:t>
      </w:r>
      <w:bookmarkEnd w:id="5"/>
    </w:p>
    <w:p w:rsidR="00405124" w:rsidRDefault="00E03449" w:rsidP="00405124">
      <w:pPr>
        <w:jc w:val="center"/>
        <w:rPr>
          <w:rFonts w:cs="Times New Roman"/>
          <w:b/>
          <w:szCs w:val="28"/>
        </w:rPr>
      </w:pPr>
      <w:r w:rsidRPr="00F34201">
        <w:rPr>
          <w:rFonts w:cs="Times New Roman"/>
          <w:b/>
          <w:szCs w:val="28"/>
        </w:rPr>
        <w:t>2024</w:t>
      </w:r>
      <w:r w:rsidR="00405124" w:rsidRPr="00F34201">
        <w:rPr>
          <w:rFonts w:cs="Times New Roman"/>
          <w:b/>
          <w:szCs w:val="28"/>
        </w:rPr>
        <w:t xml:space="preserve"> Yılı </w:t>
      </w:r>
      <w:r w:rsidR="00ED72F3" w:rsidRPr="00F34201">
        <w:rPr>
          <w:rFonts w:cs="Times New Roman"/>
          <w:b/>
          <w:szCs w:val="28"/>
        </w:rPr>
        <w:t>Haziran</w:t>
      </w:r>
      <w:r w:rsidR="001A0395" w:rsidRPr="00F34201">
        <w:rPr>
          <w:rFonts w:cs="Times New Roman"/>
          <w:b/>
          <w:szCs w:val="28"/>
        </w:rPr>
        <w:t xml:space="preserve"> </w:t>
      </w:r>
      <w:r w:rsidR="00405124" w:rsidRPr="00F34201">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391"/>
        <w:gridCol w:w="1077"/>
        <w:gridCol w:w="1659"/>
        <w:gridCol w:w="1659"/>
        <w:gridCol w:w="1924"/>
        <w:gridCol w:w="2145"/>
      </w:tblGrid>
      <w:tr w:rsidR="002845A8" w:rsidRPr="008A1CB1" w:rsidTr="00207461">
        <w:trPr>
          <w:trHeight w:val="375"/>
        </w:trPr>
        <w:tc>
          <w:tcPr>
            <w:tcW w:w="110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2845A8" w:rsidRPr="008A1CB1" w:rsidRDefault="002845A8" w:rsidP="0020746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96" w:type="pct"/>
            <w:tcBorders>
              <w:top w:val="single" w:sz="8" w:space="0" w:color="auto"/>
              <w:left w:val="nil"/>
              <w:bottom w:val="single" w:sz="8" w:space="0" w:color="auto"/>
              <w:right w:val="single" w:sz="8" w:space="0" w:color="auto"/>
            </w:tcBorders>
            <w:shd w:val="clear" w:color="000000" w:fill="FF0000"/>
            <w:vAlign w:val="center"/>
            <w:hideMark/>
          </w:tcPr>
          <w:p w:rsidR="002845A8" w:rsidRPr="008A1CB1" w:rsidRDefault="002845A8" w:rsidP="0020746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2845A8" w:rsidRPr="001D1F8D" w:rsidRDefault="002845A8" w:rsidP="0020746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Haziran</w:t>
            </w:r>
            <w:r w:rsidRPr="001D1F8D">
              <w:rPr>
                <w:rFonts w:eastAsia="Times New Roman" w:cs="Times New Roman"/>
                <w:b/>
                <w:bCs/>
                <w:color w:val="FFFFFF"/>
                <w:sz w:val="22"/>
                <w:lang w:eastAsia="tr-TR"/>
              </w:rPr>
              <w:t xml:space="preserve"> Dönemi</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2845A8" w:rsidRPr="001D1F8D" w:rsidRDefault="002845A8" w:rsidP="0020746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 xml:space="preserve">Haziran </w:t>
            </w:r>
            <w:r w:rsidRPr="001D1F8D">
              <w:rPr>
                <w:rFonts w:eastAsia="Times New Roman" w:cs="Times New Roman"/>
                <w:b/>
                <w:bCs/>
                <w:color w:val="FFFFFF"/>
                <w:sz w:val="22"/>
                <w:lang w:eastAsia="tr-TR"/>
              </w:rPr>
              <w:t>Dönemi</w:t>
            </w:r>
          </w:p>
        </w:tc>
        <w:tc>
          <w:tcPr>
            <w:tcW w:w="886" w:type="pct"/>
            <w:tcBorders>
              <w:top w:val="single" w:sz="8" w:space="0" w:color="auto"/>
              <w:left w:val="nil"/>
              <w:bottom w:val="single" w:sz="8" w:space="0" w:color="auto"/>
              <w:right w:val="single" w:sz="8" w:space="0" w:color="auto"/>
            </w:tcBorders>
            <w:shd w:val="clear" w:color="000000" w:fill="FF0000"/>
            <w:vAlign w:val="center"/>
            <w:hideMark/>
          </w:tcPr>
          <w:p w:rsidR="002845A8" w:rsidRPr="001D1F8D" w:rsidRDefault="002845A8" w:rsidP="0020746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Haziran</w:t>
            </w:r>
            <w:r w:rsidRPr="001D1F8D">
              <w:rPr>
                <w:rFonts w:eastAsia="Times New Roman" w:cs="Times New Roman"/>
                <w:b/>
                <w:bCs/>
                <w:color w:val="FFFFFF"/>
                <w:sz w:val="22"/>
                <w:lang w:eastAsia="tr-TR"/>
              </w:rPr>
              <w:t xml:space="preserve"> Dönemi</w:t>
            </w:r>
          </w:p>
        </w:tc>
        <w:tc>
          <w:tcPr>
            <w:tcW w:w="988" w:type="pct"/>
            <w:tcBorders>
              <w:top w:val="single" w:sz="8" w:space="0" w:color="auto"/>
              <w:left w:val="nil"/>
              <w:bottom w:val="single" w:sz="8" w:space="0" w:color="auto"/>
              <w:right w:val="single" w:sz="8" w:space="0" w:color="auto"/>
            </w:tcBorders>
            <w:shd w:val="clear" w:color="000000" w:fill="FF0000"/>
            <w:vAlign w:val="center"/>
            <w:hideMark/>
          </w:tcPr>
          <w:p w:rsidR="002845A8" w:rsidRPr="001D1F8D" w:rsidRDefault="002845A8" w:rsidP="00207461">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Haziran </w:t>
            </w:r>
            <w:r w:rsidRPr="001D1F8D">
              <w:rPr>
                <w:rFonts w:eastAsia="Times New Roman" w:cs="Times New Roman"/>
                <w:b/>
                <w:bCs/>
                <w:color w:val="FFFFFF"/>
                <w:sz w:val="22"/>
                <w:lang w:eastAsia="tr-TR"/>
              </w:rPr>
              <w:t>Dönemi</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23.461.542</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26.023.314</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145.950.255</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153.600.828</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95.480</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96.323</w:t>
            </w:r>
          </w:p>
        </w:tc>
        <w:tc>
          <w:tcPr>
            <w:tcW w:w="886" w:type="pct"/>
            <w:tcBorders>
              <w:top w:val="nil"/>
              <w:left w:val="nil"/>
              <w:bottom w:val="single" w:sz="8" w:space="0" w:color="auto"/>
              <w:right w:val="single" w:sz="8" w:space="0" w:color="auto"/>
            </w:tcBorders>
            <w:shd w:val="clear" w:color="auto" w:fill="auto"/>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val="en-US" w:eastAsia="tr-TR"/>
              </w:rPr>
              <w:t>-</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F34201" w:rsidP="00F3420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12.631</w:t>
            </w:r>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14.195</w:t>
            </w:r>
          </w:p>
        </w:tc>
        <w:tc>
          <w:tcPr>
            <w:tcW w:w="886" w:type="pct"/>
            <w:tcBorders>
              <w:top w:val="nil"/>
              <w:left w:val="nil"/>
              <w:bottom w:val="single" w:sz="8" w:space="0" w:color="auto"/>
              <w:right w:val="single" w:sz="8" w:space="0" w:color="auto"/>
            </w:tcBorders>
            <w:shd w:val="clear" w:color="auto" w:fill="auto"/>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val="en-US" w:eastAsia="tr-TR"/>
              </w:rPr>
              <w:t>-</w:t>
            </w:r>
          </w:p>
        </w:tc>
      </w:tr>
      <w:tr w:rsidR="002845A8" w:rsidRPr="008A1CB1" w:rsidTr="00207461">
        <w:trPr>
          <w:trHeight w:val="546"/>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1.367.165</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1.888.321</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6.027.925</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7.326.987</w:t>
            </w:r>
          </w:p>
        </w:tc>
      </w:tr>
      <w:tr w:rsidR="002845A8" w:rsidRPr="008A1CB1" w:rsidTr="00207461">
        <w:trPr>
          <w:trHeight w:val="33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1.587.611</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2.449.702</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6.896.661</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9.640.779</w:t>
            </w:r>
          </w:p>
        </w:tc>
      </w:tr>
      <w:tr w:rsidR="002845A8" w:rsidRPr="008A1CB1" w:rsidTr="00207461">
        <w:trPr>
          <w:trHeight w:val="136"/>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6.772.555</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6.561.410</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36.868.393</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39.775.058</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15.402.645.671</w:t>
            </w:r>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23.155.943.295</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72.033.980.027</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122.136.010.195</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25.232.360</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28.696.184</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154.883.064</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163.727.549</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20.669.902</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22.068.936</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122.827.144</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131.886.716</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49.208.263</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50.095.253</w:t>
            </w:r>
          </w:p>
        </w:tc>
        <w:tc>
          <w:tcPr>
            <w:tcW w:w="886" w:type="pct"/>
            <w:tcBorders>
              <w:top w:val="nil"/>
              <w:left w:val="nil"/>
              <w:bottom w:val="single" w:sz="8" w:space="0" w:color="auto"/>
              <w:right w:val="single" w:sz="8" w:space="0" w:color="auto"/>
            </w:tcBorders>
            <w:shd w:val="clear" w:color="000000" w:fill="FFFFFF"/>
            <w:vAlign w:val="center"/>
            <w:hideMark/>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000000" w:fill="FFFFFF"/>
            <w:vAlign w:val="center"/>
            <w:hideMark/>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w:t>
            </w:r>
          </w:p>
        </w:tc>
      </w:tr>
      <w:tr w:rsidR="002845A8" w:rsidRPr="008A1CB1" w:rsidTr="00207461">
        <w:trPr>
          <w:trHeight w:val="85"/>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332.380</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426.621</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3.104.555</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1.497.756</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149.173</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203.453</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1.068.407</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1.011.814</w:t>
            </w:r>
          </w:p>
        </w:tc>
      </w:tr>
      <w:tr w:rsidR="002845A8" w:rsidRPr="008A1CB1" w:rsidTr="00207461">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6122E2"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44.068</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6122E2"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53.815</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45.994</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6122E2"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53.815</w:t>
            </w:r>
          </w:p>
        </w:tc>
      </w:tr>
      <w:tr w:rsidR="002845A8" w:rsidRPr="008A1CB1" w:rsidTr="00207461">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auto" w:fill="auto"/>
            <w:vAlign w:val="center"/>
          </w:tcPr>
          <w:p w:rsidR="002845A8" w:rsidRPr="00F34201" w:rsidRDefault="006122E2"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22.072</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6122E2"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22.751</w:t>
            </w:r>
          </w:p>
        </w:tc>
        <w:tc>
          <w:tcPr>
            <w:tcW w:w="886" w:type="pct"/>
            <w:tcBorders>
              <w:top w:val="nil"/>
              <w:left w:val="nil"/>
              <w:bottom w:val="single" w:sz="8" w:space="0" w:color="auto"/>
              <w:right w:val="single" w:sz="8" w:space="0" w:color="auto"/>
            </w:tcBorders>
            <w:shd w:val="clear" w:color="auto" w:fill="auto"/>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19.337</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19.201</w:t>
            </w:r>
          </w:p>
        </w:tc>
      </w:tr>
      <w:tr w:rsidR="002845A8" w:rsidRPr="008A1CB1" w:rsidTr="00207461">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2.274,27</w:t>
            </w:r>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3.529,11</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1.953,81</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3.070,67</w:t>
            </w:r>
          </w:p>
        </w:tc>
      </w:tr>
      <w:tr w:rsidR="002845A8" w:rsidRPr="008A1CB1" w:rsidTr="00207461">
        <w:trPr>
          <w:trHeight w:val="71"/>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202,03</w:t>
            </w:r>
          </w:p>
        </w:tc>
        <w:tc>
          <w:tcPr>
            <w:tcW w:w="764" w:type="pct"/>
            <w:tcBorders>
              <w:top w:val="nil"/>
              <w:left w:val="nil"/>
              <w:bottom w:val="single" w:sz="8" w:space="0" w:color="auto"/>
              <w:right w:val="single" w:sz="8" w:space="0" w:color="auto"/>
            </w:tcBorders>
            <w:shd w:val="clear" w:color="000000" w:fill="FFFFFF"/>
            <w:noWrap/>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413,29</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-119,73</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309,65</w:t>
            </w:r>
          </w:p>
        </w:tc>
      </w:tr>
      <w:tr w:rsidR="002845A8" w:rsidRPr="008A1CB1" w:rsidTr="00207461">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1.657,67</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2.139,02</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2.352,68</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2.043,94</w:t>
            </w:r>
          </w:p>
        </w:tc>
      </w:tr>
      <w:tr w:rsidR="002845A8" w:rsidRPr="008A1CB1" w:rsidTr="00207461">
        <w:trPr>
          <w:trHeight w:val="262"/>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2845A8" w:rsidRPr="008A1CB1" w:rsidRDefault="002845A8" w:rsidP="0020746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96" w:type="pct"/>
            <w:tcBorders>
              <w:top w:val="nil"/>
              <w:left w:val="nil"/>
              <w:bottom w:val="single" w:sz="8" w:space="0" w:color="auto"/>
              <w:right w:val="single" w:sz="8" w:space="0" w:color="auto"/>
            </w:tcBorders>
            <w:shd w:val="clear" w:color="auto" w:fill="auto"/>
            <w:vAlign w:val="center"/>
            <w:hideMark/>
          </w:tcPr>
          <w:p w:rsidR="002845A8" w:rsidRPr="008A1CB1" w:rsidRDefault="002845A8" w:rsidP="0020746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1.818,96</w:t>
            </w:r>
          </w:p>
        </w:tc>
        <w:tc>
          <w:tcPr>
            <w:tcW w:w="764"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2.171,18</w:t>
            </w:r>
          </w:p>
        </w:tc>
        <w:tc>
          <w:tcPr>
            <w:tcW w:w="886"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2.335,07</w:t>
            </w:r>
          </w:p>
        </w:tc>
        <w:tc>
          <w:tcPr>
            <w:tcW w:w="988" w:type="pct"/>
            <w:tcBorders>
              <w:top w:val="nil"/>
              <w:left w:val="nil"/>
              <w:bottom w:val="single" w:sz="8" w:space="0" w:color="auto"/>
              <w:right w:val="single" w:sz="8" w:space="0" w:color="auto"/>
            </w:tcBorders>
            <w:shd w:val="clear" w:color="000000" w:fill="FFFFFF"/>
            <w:vAlign w:val="center"/>
          </w:tcPr>
          <w:p w:rsidR="002845A8" w:rsidRPr="00F34201" w:rsidRDefault="002845A8" w:rsidP="00207461">
            <w:pPr>
              <w:spacing w:after="0" w:line="240" w:lineRule="auto"/>
              <w:jc w:val="center"/>
              <w:rPr>
                <w:rFonts w:eastAsia="Times New Roman" w:cs="Times New Roman"/>
                <w:color w:val="000000"/>
                <w:sz w:val="22"/>
                <w:lang w:eastAsia="tr-TR"/>
              </w:rPr>
            </w:pPr>
            <w:r w:rsidRPr="00F34201">
              <w:rPr>
                <w:rFonts w:eastAsia="Times New Roman" w:cs="Times New Roman"/>
                <w:color w:val="000000"/>
                <w:sz w:val="22"/>
                <w:lang w:eastAsia="tr-TR"/>
              </w:rPr>
              <w:t>1.956,60</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ED72F3">
        <w:rPr>
          <w:b/>
          <w:bCs/>
        </w:rPr>
        <w:t>Haziran</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5000" w:type="pct"/>
        <w:tblCellMar>
          <w:left w:w="70" w:type="dxa"/>
          <w:right w:w="70" w:type="dxa"/>
        </w:tblCellMar>
        <w:tblLook w:val="04A0" w:firstRow="1" w:lastRow="0" w:firstColumn="1" w:lastColumn="0" w:noHBand="0" w:noVBand="1"/>
      </w:tblPr>
      <w:tblGrid>
        <w:gridCol w:w="1888"/>
        <w:gridCol w:w="1864"/>
        <w:gridCol w:w="2666"/>
        <w:gridCol w:w="1793"/>
        <w:gridCol w:w="2477"/>
      </w:tblGrid>
      <w:tr w:rsidR="004234D0" w:rsidRPr="004234D0" w:rsidTr="004234D0">
        <w:trPr>
          <w:trHeight w:val="315"/>
        </w:trPr>
        <w:tc>
          <w:tcPr>
            <w:tcW w:w="883" w:type="pct"/>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Kaynak Türü</w:t>
            </w:r>
          </w:p>
        </w:tc>
        <w:tc>
          <w:tcPr>
            <w:tcW w:w="2119" w:type="pct"/>
            <w:gridSpan w:val="2"/>
            <w:tcBorders>
              <w:top w:val="single" w:sz="8" w:space="0" w:color="auto"/>
              <w:left w:val="nil"/>
              <w:bottom w:val="single" w:sz="8" w:space="0" w:color="auto"/>
              <w:right w:val="single" w:sz="8" w:space="0" w:color="000000"/>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Ön Lisans</w:t>
            </w:r>
          </w:p>
        </w:tc>
        <w:tc>
          <w:tcPr>
            <w:tcW w:w="1998" w:type="pct"/>
            <w:gridSpan w:val="2"/>
            <w:tcBorders>
              <w:top w:val="single" w:sz="8" w:space="0" w:color="auto"/>
              <w:left w:val="nil"/>
              <w:bottom w:val="single" w:sz="8" w:space="0" w:color="auto"/>
              <w:right w:val="single" w:sz="8" w:space="0" w:color="000000"/>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Üretim Lisansı</w:t>
            </w:r>
          </w:p>
        </w:tc>
      </w:tr>
      <w:tr w:rsidR="004234D0" w:rsidRPr="004234D0" w:rsidTr="004234D0">
        <w:trPr>
          <w:trHeight w:val="87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4234D0" w:rsidRPr="004234D0" w:rsidRDefault="004234D0" w:rsidP="004234D0">
            <w:pPr>
              <w:spacing w:after="0" w:line="240" w:lineRule="auto"/>
              <w:rPr>
                <w:rFonts w:eastAsia="Times New Roman" w:cs="Times New Roman"/>
                <w:b/>
                <w:bCs/>
                <w:color w:val="FFFFFF"/>
                <w:sz w:val="22"/>
                <w:lang w:eastAsia="tr-TR"/>
              </w:rPr>
            </w:pPr>
          </w:p>
        </w:tc>
        <w:tc>
          <w:tcPr>
            <w:tcW w:w="872"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Lisans Sayısı</w:t>
            </w:r>
          </w:p>
        </w:tc>
        <w:tc>
          <w:tcPr>
            <w:tcW w:w="1247"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Lisansa Derç Edilen Kurulu Güç (</w:t>
            </w:r>
            <w:proofErr w:type="spellStart"/>
            <w:r w:rsidRPr="004234D0">
              <w:rPr>
                <w:rFonts w:eastAsia="Times New Roman" w:cs="Times New Roman"/>
                <w:b/>
                <w:bCs/>
                <w:color w:val="FFFFFF"/>
                <w:sz w:val="22"/>
                <w:lang w:eastAsia="tr-TR"/>
              </w:rPr>
              <w:t>MWe</w:t>
            </w:r>
            <w:proofErr w:type="spellEnd"/>
            <w:r w:rsidRPr="004234D0">
              <w:rPr>
                <w:rFonts w:eastAsia="Times New Roman" w:cs="Times New Roman"/>
                <w:b/>
                <w:bCs/>
                <w:color w:val="FFFFFF"/>
                <w:sz w:val="22"/>
                <w:lang w:eastAsia="tr-TR"/>
              </w:rPr>
              <w:t>)</w:t>
            </w:r>
          </w:p>
        </w:tc>
        <w:tc>
          <w:tcPr>
            <w:tcW w:w="839"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Lisans Sayısı</w:t>
            </w:r>
          </w:p>
        </w:tc>
        <w:tc>
          <w:tcPr>
            <w:tcW w:w="1159"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 w:val="22"/>
                <w:lang w:eastAsia="tr-TR"/>
              </w:rPr>
            </w:pPr>
            <w:r w:rsidRPr="004234D0">
              <w:rPr>
                <w:rFonts w:eastAsia="Times New Roman" w:cs="Times New Roman"/>
                <w:b/>
                <w:bCs/>
                <w:color w:val="FFFFFF"/>
                <w:sz w:val="22"/>
                <w:lang w:eastAsia="tr-TR"/>
              </w:rPr>
              <w:t>Lisansa Derç Edilen Kurulu Güç (</w:t>
            </w:r>
            <w:proofErr w:type="spellStart"/>
            <w:r w:rsidRPr="004234D0">
              <w:rPr>
                <w:rFonts w:eastAsia="Times New Roman" w:cs="Times New Roman"/>
                <w:b/>
                <w:bCs/>
                <w:color w:val="FFFFFF"/>
                <w:sz w:val="22"/>
                <w:lang w:eastAsia="tr-TR"/>
              </w:rPr>
              <w:t>MWe</w:t>
            </w:r>
            <w:proofErr w:type="spellEnd"/>
            <w:r w:rsidRPr="004234D0">
              <w:rPr>
                <w:rFonts w:eastAsia="Times New Roman" w:cs="Times New Roman"/>
                <w:b/>
                <w:bCs/>
                <w:color w:val="FFFFFF"/>
                <w:sz w:val="22"/>
                <w:lang w:eastAsia="tr-TR"/>
              </w:rPr>
              <w:t>)</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Hidrolik</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56</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2.641,57</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785</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33.750,09</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Rüzgâr</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293</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19.785,81</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299</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14.898,17</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Jeotermal</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13</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251,08</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68</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1.920,63</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proofErr w:type="spellStart"/>
            <w:r w:rsidRPr="004234D0">
              <w:rPr>
                <w:rFonts w:eastAsia="Times New Roman" w:cs="Times New Roman"/>
                <w:b/>
                <w:bCs/>
                <w:color w:val="000000"/>
                <w:sz w:val="22"/>
                <w:lang w:eastAsia="tr-TR"/>
              </w:rPr>
              <w:t>Biyokütle</w:t>
            </w:r>
            <w:proofErr w:type="spellEnd"/>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26</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218,987</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340</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2.537,31</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Güneş</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426</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15.090,26</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46</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1.968,81</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İthal Kömür</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13</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10.289,80</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Yerli Kömür</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22</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10.143,37</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Kömür</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3</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38,413</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15</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599,477</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proofErr w:type="spellStart"/>
            <w:r w:rsidRPr="004234D0">
              <w:rPr>
                <w:rFonts w:eastAsia="Times New Roman" w:cs="Times New Roman"/>
                <w:b/>
                <w:bCs/>
                <w:color w:val="000000"/>
                <w:sz w:val="22"/>
                <w:lang w:eastAsia="tr-TR"/>
              </w:rPr>
              <w:t>Fuel-oil</w:t>
            </w:r>
            <w:proofErr w:type="spellEnd"/>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21</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991,506</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Doğal Gaz</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1</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249</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26.121,33</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Uranyum</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0</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1</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4.800,00</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9999"/>
            <w:vAlign w:val="center"/>
            <w:hideMark/>
          </w:tcPr>
          <w:p w:rsidR="004234D0" w:rsidRPr="004234D0" w:rsidRDefault="004234D0" w:rsidP="004234D0">
            <w:pPr>
              <w:spacing w:after="0" w:line="240" w:lineRule="auto"/>
              <w:rPr>
                <w:rFonts w:eastAsia="Times New Roman" w:cs="Times New Roman"/>
                <w:b/>
                <w:bCs/>
                <w:color w:val="000000"/>
                <w:sz w:val="22"/>
                <w:lang w:eastAsia="tr-TR"/>
              </w:rPr>
            </w:pPr>
            <w:r w:rsidRPr="004234D0">
              <w:rPr>
                <w:rFonts w:eastAsia="Times New Roman" w:cs="Times New Roman"/>
                <w:b/>
                <w:bCs/>
                <w:color w:val="000000"/>
                <w:sz w:val="22"/>
                <w:lang w:eastAsia="tr-TR"/>
              </w:rPr>
              <w:t>Diğer Termik</w:t>
            </w:r>
          </w:p>
        </w:tc>
        <w:tc>
          <w:tcPr>
            <w:tcW w:w="872"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2</w:t>
            </w:r>
          </w:p>
        </w:tc>
        <w:tc>
          <w:tcPr>
            <w:tcW w:w="1247"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11</w:t>
            </w:r>
          </w:p>
        </w:tc>
        <w:tc>
          <w:tcPr>
            <w:tcW w:w="83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center"/>
              <w:rPr>
                <w:rFonts w:eastAsia="Times New Roman" w:cs="Times New Roman"/>
                <w:color w:val="000000"/>
                <w:szCs w:val="24"/>
                <w:lang w:eastAsia="tr-TR"/>
              </w:rPr>
            </w:pPr>
            <w:r w:rsidRPr="004234D0">
              <w:rPr>
                <w:rFonts w:eastAsia="Times New Roman" w:cs="Times New Roman"/>
                <w:color w:val="000000"/>
                <w:szCs w:val="24"/>
                <w:lang w:eastAsia="tr-TR"/>
              </w:rPr>
              <w:t>35</w:t>
            </w:r>
          </w:p>
        </w:tc>
        <w:tc>
          <w:tcPr>
            <w:tcW w:w="1159" w:type="pct"/>
            <w:tcBorders>
              <w:top w:val="nil"/>
              <w:left w:val="nil"/>
              <w:bottom w:val="single" w:sz="8" w:space="0" w:color="auto"/>
              <w:right w:val="single" w:sz="8" w:space="0" w:color="auto"/>
            </w:tcBorders>
            <w:shd w:val="clear" w:color="auto" w:fill="auto"/>
            <w:vAlign w:val="center"/>
            <w:hideMark/>
          </w:tcPr>
          <w:p w:rsidR="004234D0" w:rsidRPr="004234D0" w:rsidRDefault="004234D0" w:rsidP="004234D0">
            <w:pPr>
              <w:spacing w:after="0" w:line="240" w:lineRule="auto"/>
              <w:jc w:val="right"/>
              <w:rPr>
                <w:rFonts w:eastAsia="Times New Roman" w:cs="Times New Roman"/>
                <w:color w:val="000000"/>
                <w:szCs w:val="24"/>
                <w:lang w:eastAsia="tr-TR"/>
              </w:rPr>
            </w:pPr>
            <w:r w:rsidRPr="004234D0">
              <w:rPr>
                <w:rFonts w:eastAsia="Times New Roman" w:cs="Times New Roman"/>
                <w:color w:val="000000"/>
                <w:szCs w:val="24"/>
                <w:lang w:eastAsia="tr-TR"/>
              </w:rPr>
              <w:t>865,751</w:t>
            </w:r>
          </w:p>
        </w:tc>
      </w:tr>
      <w:tr w:rsidR="004234D0" w:rsidRPr="004234D0" w:rsidTr="004234D0">
        <w:trPr>
          <w:trHeight w:val="330"/>
        </w:trPr>
        <w:tc>
          <w:tcPr>
            <w:tcW w:w="883" w:type="pct"/>
            <w:tcBorders>
              <w:top w:val="nil"/>
              <w:left w:val="single" w:sz="8" w:space="0" w:color="auto"/>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rPr>
                <w:rFonts w:eastAsia="Times New Roman" w:cs="Times New Roman"/>
                <w:b/>
                <w:bCs/>
                <w:color w:val="FFFFFF"/>
                <w:sz w:val="22"/>
                <w:lang w:eastAsia="tr-TR"/>
              </w:rPr>
            </w:pPr>
            <w:r w:rsidRPr="004234D0">
              <w:rPr>
                <w:rFonts w:eastAsia="Times New Roman" w:cs="Times New Roman"/>
                <w:b/>
                <w:bCs/>
                <w:color w:val="FFFFFF"/>
                <w:sz w:val="22"/>
                <w:lang w:eastAsia="tr-TR"/>
              </w:rPr>
              <w:t>Genel Toplam</w:t>
            </w:r>
          </w:p>
        </w:tc>
        <w:tc>
          <w:tcPr>
            <w:tcW w:w="872"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Cs w:val="24"/>
                <w:lang w:eastAsia="tr-TR"/>
              </w:rPr>
            </w:pPr>
            <w:r w:rsidRPr="004234D0">
              <w:rPr>
                <w:rFonts w:eastAsia="Times New Roman" w:cs="Times New Roman"/>
                <w:b/>
                <w:bCs/>
                <w:color w:val="FFFFFF"/>
                <w:szCs w:val="24"/>
                <w:lang w:eastAsia="tr-TR"/>
              </w:rPr>
              <w:t>820</w:t>
            </w:r>
          </w:p>
        </w:tc>
        <w:tc>
          <w:tcPr>
            <w:tcW w:w="1247"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right"/>
              <w:rPr>
                <w:rFonts w:eastAsia="Times New Roman" w:cs="Times New Roman"/>
                <w:b/>
                <w:bCs/>
                <w:color w:val="FFFFFF"/>
                <w:szCs w:val="24"/>
                <w:lang w:eastAsia="tr-TR"/>
              </w:rPr>
            </w:pPr>
            <w:r w:rsidRPr="004234D0">
              <w:rPr>
                <w:rFonts w:eastAsia="Times New Roman" w:cs="Times New Roman"/>
                <w:b/>
                <w:bCs/>
                <w:color w:val="FFFFFF"/>
                <w:szCs w:val="24"/>
                <w:lang w:eastAsia="tr-TR"/>
              </w:rPr>
              <w:t>38.039,12</w:t>
            </w:r>
          </w:p>
        </w:tc>
        <w:tc>
          <w:tcPr>
            <w:tcW w:w="839"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center"/>
              <w:rPr>
                <w:rFonts w:eastAsia="Times New Roman" w:cs="Times New Roman"/>
                <w:b/>
                <w:bCs/>
                <w:color w:val="FFFFFF"/>
                <w:szCs w:val="24"/>
                <w:lang w:eastAsia="tr-TR"/>
              </w:rPr>
            </w:pPr>
            <w:r w:rsidRPr="004234D0">
              <w:rPr>
                <w:rFonts w:eastAsia="Times New Roman" w:cs="Times New Roman"/>
                <w:b/>
                <w:bCs/>
                <w:color w:val="FFFFFF"/>
                <w:szCs w:val="24"/>
                <w:lang w:eastAsia="tr-TR"/>
              </w:rPr>
              <w:t>1.894</w:t>
            </w:r>
          </w:p>
        </w:tc>
        <w:tc>
          <w:tcPr>
            <w:tcW w:w="1159" w:type="pct"/>
            <w:tcBorders>
              <w:top w:val="nil"/>
              <w:left w:val="nil"/>
              <w:bottom w:val="single" w:sz="8" w:space="0" w:color="auto"/>
              <w:right w:val="single" w:sz="8" w:space="0" w:color="auto"/>
            </w:tcBorders>
            <w:shd w:val="clear" w:color="000000" w:fill="FF5050"/>
            <w:vAlign w:val="center"/>
            <w:hideMark/>
          </w:tcPr>
          <w:p w:rsidR="004234D0" w:rsidRPr="004234D0" w:rsidRDefault="004234D0" w:rsidP="004234D0">
            <w:pPr>
              <w:spacing w:after="0" w:line="240" w:lineRule="auto"/>
              <w:jc w:val="right"/>
              <w:rPr>
                <w:rFonts w:eastAsia="Times New Roman" w:cs="Times New Roman"/>
                <w:b/>
                <w:bCs/>
                <w:color w:val="FFFFFF"/>
                <w:szCs w:val="24"/>
                <w:lang w:eastAsia="tr-TR"/>
              </w:rPr>
            </w:pPr>
            <w:r w:rsidRPr="004234D0">
              <w:rPr>
                <w:rFonts w:eastAsia="Times New Roman" w:cs="Times New Roman"/>
                <w:b/>
                <w:bCs/>
                <w:color w:val="FFFFFF"/>
                <w:szCs w:val="24"/>
                <w:lang w:eastAsia="tr-TR"/>
              </w:rPr>
              <w:t>108.886,25</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AA5846">
        <w:rPr>
          <w:b/>
          <w:bCs/>
        </w:rPr>
        <w:t>2023</w:t>
      </w:r>
      <w:r w:rsidR="00D3173E" w:rsidRPr="00AA5846">
        <w:rPr>
          <w:b/>
          <w:bCs/>
        </w:rPr>
        <w:t xml:space="preserve"> </w:t>
      </w:r>
      <w:r w:rsidR="00ED72F3" w:rsidRPr="00AA5846">
        <w:rPr>
          <w:b/>
          <w:bCs/>
        </w:rPr>
        <w:t>Haziran</w:t>
      </w:r>
      <w:r w:rsidR="00E44530" w:rsidRPr="00AA5846">
        <w:rPr>
          <w:b/>
          <w:bCs/>
        </w:rPr>
        <w:t>-</w:t>
      </w:r>
      <w:r w:rsidRPr="00AA5846">
        <w:rPr>
          <w:b/>
          <w:bCs/>
        </w:rPr>
        <w:t xml:space="preserve">2024 </w:t>
      </w:r>
      <w:r w:rsidR="00ED72F3" w:rsidRPr="00AA5846">
        <w:rPr>
          <w:b/>
          <w:bCs/>
        </w:rPr>
        <w:t>Haziran</w:t>
      </w:r>
      <w:r w:rsidR="00D3173E" w:rsidRPr="00AA5846">
        <w:rPr>
          <w:b/>
          <w:bCs/>
        </w:rPr>
        <w:t xml:space="preserve"> Elektrik Kurulu Gücü ve Üretim Miktarı</w:t>
      </w:r>
    </w:p>
    <w:tbl>
      <w:tblPr>
        <w:tblW w:w="11057" w:type="dxa"/>
        <w:tblInd w:w="-10" w:type="dxa"/>
        <w:tblLayout w:type="fixed"/>
        <w:tblCellMar>
          <w:left w:w="70" w:type="dxa"/>
          <w:right w:w="70" w:type="dxa"/>
        </w:tblCellMar>
        <w:tblLook w:val="04A0" w:firstRow="1" w:lastRow="0" w:firstColumn="1" w:lastColumn="0" w:noHBand="0" w:noVBand="1"/>
      </w:tblPr>
      <w:tblGrid>
        <w:gridCol w:w="1755"/>
        <w:gridCol w:w="1265"/>
        <w:gridCol w:w="989"/>
        <w:gridCol w:w="1186"/>
        <w:gridCol w:w="759"/>
        <w:gridCol w:w="1417"/>
        <w:gridCol w:w="1134"/>
        <w:gridCol w:w="1434"/>
        <w:gridCol w:w="1118"/>
      </w:tblGrid>
      <w:tr w:rsidR="00AA5846" w:rsidRPr="00AA5846" w:rsidTr="00AA5846">
        <w:trPr>
          <w:trHeight w:val="315"/>
        </w:trPr>
        <w:tc>
          <w:tcPr>
            <w:tcW w:w="1755" w:type="dxa"/>
            <w:vMerge w:val="restart"/>
            <w:tcBorders>
              <w:top w:val="single" w:sz="8" w:space="0" w:color="auto"/>
              <w:left w:val="single" w:sz="8" w:space="0" w:color="auto"/>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KAYNAK TÜRÜ</w:t>
            </w:r>
          </w:p>
        </w:tc>
        <w:tc>
          <w:tcPr>
            <w:tcW w:w="4199" w:type="dxa"/>
            <w:gridSpan w:val="4"/>
            <w:tcBorders>
              <w:top w:val="single" w:sz="8" w:space="0" w:color="auto"/>
              <w:left w:val="nil"/>
              <w:bottom w:val="single" w:sz="8" w:space="0" w:color="auto"/>
              <w:right w:val="single" w:sz="8" w:space="0" w:color="000000"/>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TOPLAM KURULU GÜÇ* (MW)</w:t>
            </w:r>
          </w:p>
        </w:tc>
        <w:tc>
          <w:tcPr>
            <w:tcW w:w="5103" w:type="dxa"/>
            <w:gridSpan w:val="4"/>
            <w:tcBorders>
              <w:top w:val="single" w:sz="8" w:space="0" w:color="auto"/>
              <w:left w:val="nil"/>
              <w:bottom w:val="single" w:sz="8" w:space="0" w:color="auto"/>
              <w:right w:val="nil"/>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TOPLAM ÜRETİM* (</w:t>
            </w:r>
            <w:proofErr w:type="spellStart"/>
            <w:r w:rsidRPr="00AA5846">
              <w:rPr>
                <w:rFonts w:eastAsia="Times New Roman" w:cs="Times New Roman"/>
                <w:b/>
                <w:bCs/>
                <w:color w:val="FFFFFF"/>
                <w:sz w:val="20"/>
                <w:szCs w:val="20"/>
                <w:lang w:eastAsia="tr-TR"/>
              </w:rPr>
              <w:t>MWh</w:t>
            </w:r>
            <w:proofErr w:type="spellEnd"/>
            <w:r w:rsidRPr="00AA5846">
              <w:rPr>
                <w:rFonts w:eastAsia="Times New Roman" w:cs="Times New Roman"/>
                <w:b/>
                <w:bCs/>
                <w:color w:val="FFFFFF"/>
                <w:sz w:val="20"/>
                <w:szCs w:val="20"/>
                <w:lang w:eastAsia="tr-TR"/>
              </w:rPr>
              <w:t>)</w:t>
            </w:r>
          </w:p>
        </w:tc>
      </w:tr>
      <w:tr w:rsidR="00AA5846" w:rsidRPr="00AA5846" w:rsidTr="00AA5846">
        <w:trPr>
          <w:trHeight w:val="510"/>
        </w:trPr>
        <w:tc>
          <w:tcPr>
            <w:tcW w:w="1755" w:type="dxa"/>
            <w:vMerge/>
            <w:tcBorders>
              <w:top w:val="single" w:sz="8" w:space="0" w:color="auto"/>
              <w:left w:val="single" w:sz="8" w:space="0" w:color="auto"/>
              <w:bottom w:val="nil"/>
              <w:right w:val="single" w:sz="8" w:space="0" w:color="auto"/>
            </w:tcBorders>
            <w:vAlign w:val="center"/>
            <w:hideMark/>
          </w:tcPr>
          <w:p w:rsidR="00AA5846" w:rsidRPr="00AA5846" w:rsidRDefault="00AA5846" w:rsidP="00AA5846">
            <w:pPr>
              <w:spacing w:after="0" w:line="240" w:lineRule="auto"/>
              <w:rPr>
                <w:rFonts w:eastAsia="Times New Roman" w:cs="Times New Roman"/>
                <w:b/>
                <w:bCs/>
                <w:color w:val="FFFFFF"/>
                <w:sz w:val="20"/>
                <w:szCs w:val="20"/>
                <w:lang w:eastAsia="tr-TR"/>
              </w:rPr>
            </w:pPr>
          </w:p>
        </w:tc>
        <w:tc>
          <w:tcPr>
            <w:tcW w:w="1265"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2023 HAZİRAN</w:t>
            </w:r>
          </w:p>
        </w:tc>
        <w:tc>
          <w:tcPr>
            <w:tcW w:w="989"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ORAN  (%)</w:t>
            </w:r>
          </w:p>
        </w:tc>
        <w:tc>
          <w:tcPr>
            <w:tcW w:w="1186"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2024 HAZİRAN</w:t>
            </w:r>
          </w:p>
        </w:tc>
        <w:tc>
          <w:tcPr>
            <w:tcW w:w="759"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2023 OCAK-HAZİRAN</w:t>
            </w:r>
          </w:p>
        </w:tc>
        <w:tc>
          <w:tcPr>
            <w:tcW w:w="1134"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ind w:left="-4264" w:firstLine="4264"/>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ORAN</w:t>
            </w:r>
            <w:r>
              <w:rPr>
                <w:rFonts w:eastAsia="Times New Roman" w:cs="Times New Roman"/>
                <w:b/>
                <w:bCs/>
                <w:color w:val="FFFFFF"/>
                <w:sz w:val="20"/>
                <w:szCs w:val="20"/>
                <w:lang w:eastAsia="tr-TR"/>
              </w:rPr>
              <w:t xml:space="preserve"> (</w:t>
            </w:r>
            <w:r w:rsidRPr="00AA5846">
              <w:rPr>
                <w:rFonts w:eastAsia="Times New Roman" w:cs="Times New Roman"/>
                <w:b/>
                <w:bCs/>
                <w:color w:val="FFFFFF"/>
                <w:sz w:val="20"/>
                <w:szCs w:val="20"/>
                <w:lang w:eastAsia="tr-TR"/>
              </w:rPr>
              <w:t>%)</w:t>
            </w:r>
          </w:p>
        </w:tc>
        <w:tc>
          <w:tcPr>
            <w:tcW w:w="1434"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2024 OCAK-HAZİRAN</w:t>
            </w:r>
          </w:p>
        </w:tc>
        <w:tc>
          <w:tcPr>
            <w:tcW w:w="1118" w:type="dxa"/>
            <w:tcBorders>
              <w:top w:val="nil"/>
              <w:left w:val="nil"/>
              <w:bottom w:val="nil"/>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ORAN (%)</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HİDROLİK</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31.592,78</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29,22</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32.184,99</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29,12</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33.157.641,90</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21,69</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45.501.271,08</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27,87</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RÜZGÂR</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11.559,34</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10,69</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12.243,51</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11,08</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15.713.437,11</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10,28</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17.781.948,60</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10,89</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GÜNEŞ</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13.444,31</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12,44</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15.113,66</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13,68</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8.641.641,06</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5,65</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12.118.025,62</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7,42</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BİYOKÜTLE</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2.036,74</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1,88</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2.104,92</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1,90</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4.755.148,58</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3,11</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5.170.150,01</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3,17</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JEOTERMAL</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1.691,34</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1,56</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1.691,34</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1,53</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5.665.007,16</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3,71</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5.582.532,66</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3,42</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YENİLENEBİLİR</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60.324,51</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55,80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63.338,42</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57,31</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67.932.875,82</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44,45</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86.153.927,96</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52,78</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DOĞAL GAZ</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25.712,72</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23,78</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25.093,54</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22,71</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30.813.349,77</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20,16</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22.233.526,66</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13,62</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İTHAL KÖMÜR</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10.373,80</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9,60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10.373,80</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9,39</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31.595.804,58</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20,67</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32.444.556,01</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19,88</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LİNYİT</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10.193,96</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9,43</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10.206,59</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9,24</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19.732.997,10</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12,91</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19.701.915,56</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12,07</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TAŞ KÖMÜRÜ</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840,77</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0,78</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840,77</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0,76</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1.697.722,88</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1,11</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1.945.167,30</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1,19</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ASFALTİT</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405,00</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0,37</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405,00</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0,37</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760.281,02</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0,50</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399.963,28</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0,25</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FUEL OİL</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251,93</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0,23</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251,93</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0,23</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313.884,96</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0,21</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362.550,51</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0,22</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NAFTA</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4,74</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4,74</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LNG</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1,95</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1,95</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color w:val="000000"/>
                <w:sz w:val="20"/>
                <w:szCs w:val="20"/>
                <w:lang w:eastAsia="tr-TR"/>
              </w:rPr>
            </w:pPr>
            <w:r w:rsidRPr="00AA5846">
              <w:rPr>
                <w:rFonts w:eastAsia="Times New Roman" w:cs="Times New Roman"/>
                <w:color w:val="000000"/>
                <w:sz w:val="20"/>
                <w:szCs w:val="20"/>
                <w:lang w:eastAsia="tr-TR"/>
              </w:rPr>
              <w:t>MOTORİN</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1,04</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1,04</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color w:val="000000"/>
                <w:sz w:val="20"/>
                <w:szCs w:val="20"/>
                <w:lang w:eastAsia="tr-TR"/>
              </w:rPr>
            </w:pPr>
            <w:r w:rsidRPr="00AA5846">
              <w:rPr>
                <w:rFonts w:eastAsia="Times New Roman" w:cs="Times New Roman"/>
                <w:color w:val="000000"/>
                <w:sz w:val="20"/>
                <w:szCs w:val="20"/>
                <w:lang w:eastAsia="tr-TR"/>
              </w:rPr>
              <w:t>0,00</w:t>
            </w:r>
          </w:p>
        </w:tc>
      </w:tr>
      <w:tr w:rsidR="00AA5846" w:rsidRPr="00AA5846" w:rsidTr="00AA5846">
        <w:trPr>
          <w:trHeight w:val="315"/>
        </w:trPr>
        <w:tc>
          <w:tcPr>
            <w:tcW w:w="1755" w:type="dxa"/>
            <w:tcBorders>
              <w:top w:val="nil"/>
              <w:left w:val="single" w:sz="8" w:space="0" w:color="auto"/>
              <w:bottom w:val="single" w:sz="8" w:space="0" w:color="auto"/>
              <w:right w:val="single" w:sz="8" w:space="0" w:color="auto"/>
            </w:tcBorders>
            <w:shd w:val="clear" w:color="000000" w:fill="FF9999"/>
            <w:vAlign w:val="center"/>
            <w:hideMark/>
          </w:tcPr>
          <w:p w:rsidR="00AA5846" w:rsidRPr="00AA5846" w:rsidRDefault="00AA5846" w:rsidP="00AA5846">
            <w:pPr>
              <w:spacing w:after="0" w:line="240" w:lineRule="auto"/>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TERMİK</w:t>
            </w:r>
          </w:p>
        </w:tc>
        <w:tc>
          <w:tcPr>
            <w:tcW w:w="1265"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47.785,91</w:t>
            </w:r>
          </w:p>
        </w:tc>
        <w:tc>
          <w:tcPr>
            <w:tcW w:w="98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44,20</w:t>
            </w:r>
          </w:p>
        </w:tc>
        <w:tc>
          <w:tcPr>
            <w:tcW w:w="1186"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47.179,35</w:t>
            </w:r>
          </w:p>
        </w:tc>
        <w:tc>
          <w:tcPr>
            <w:tcW w:w="759"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42,69</w:t>
            </w:r>
          </w:p>
        </w:tc>
        <w:tc>
          <w:tcPr>
            <w:tcW w:w="1417"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84.914.040,31</w:t>
            </w:r>
          </w:p>
        </w:tc>
        <w:tc>
          <w:tcPr>
            <w:tcW w:w="11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55,55</w:t>
            </w:r>
          </w:p>
        </w:tc>
        <w:tc>
          <w:tcPr>
            <w:tcW w:w="1434"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right"/>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77.087.679,32</w:t>
            </w:r>
          </w:p>
        </w:tc>
        <w:tc>
          <w:tcPr>
            <w:tcW w:w="1118" w:type="dxa"/>
            <w:tcBorders>
              <w:top w:val="nil"/>
              <w:left w:val="nil"/>
              <w:bottom w:val="single" w:sz="8" w:space="0" w:color="auto"/>
              <w:right w:val="single" w:sz="8" w:space="0" w:color="auto"/>
            </w:tcBorders>
            <w:shd w:val="clear" w:color="auto" w:fill="auto"/>
            <w:vAlign w:val="center"/>
            <w:hideMark/>
          </w:tcPr>
          <w:p w:rsidR="00AA5846" w:rsidRPr="00AA5846" w:rsidRDefault="00AA5846" w:rsidP="00AA5846">
            <w:pPr>
              <w:spacing w:after="0" w:line="240" w:lineRule="auto"/>
              <w:jc w:val="center"/>
              <w:rPr>
                <w:rFonts w:eastAsia="Times New Roman" w:cs="Times New Roman"/>
                <w:b/>
                <w:bCs/>
                <w:color w:val="000000"/>
                <w:sz w:val="20"/>
                <w:szCs w:val="20"/>
                <w:lang w:eastAsia="tr-TR"/>
              </w:rPr>
            </w:pPr>
            <w:r w:rsidRPr="00AA5846">
              <w:rPr>
                <w:rFonts w:eastAsia="Times New Roman" w:cs="Times New Roman"/>
                <w:b/>
                <w:bCs/>
                <w:color w:val="000000"/>
                <w:sz w:val="20"/>
                <w:szCs w:val="20"/>
                <w:lang w:eastAsia="tr-TR"/>
              </w:rPr>
              <w:t>47,22</w:t>
            </w:r>
          </w:p>
        </w:tc>
      </w:tr>
      <w:tr w:rsidR="00AA5846" w:rsidRPr="00AA5846" w:rsidTr="00AA5846">
        <w:trPr>
          <w:trHeight w:val="435"/>
        </w:trPr>
        <w:tc>
          <w:tcPr>
            <w:tcW w:w="1755" w:type="dxa"/>
            <w:tcBorders>
              <w:top w:val="nil"/>
              <w:left w:val="single" w:sz="8" w:space="0" w:color="auto"/>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TOPLAM</w:t>
            </w:r>
          </w:p>
        </w:tc>
        <w:tc>
          <w:tcPr>
            <w:tcW w:w="1265"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right"/>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108.110,41</w:t>
            </w:r>
          </w:p>
        </w:tc>
        <w:tc>
          <w:tcPr>
            <w:tcW w:w="989"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100,00</w:t>
            </w:r>
          </w:p>
        </w:tc>
        <w:tc>
          <w:tcPr>
            <w:tcW w:w="1186"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right"/>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110.517,76</w:t>
            </w:r>
          </w:p>
        </w:tc>
        <w:tc>
          <w:tcPr>
            <w:tcW w:w="759"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right"/>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152.846.916,13</w:t>
            </w:r>
          </w:p>
        </w:tc>
        <w:tc>
          <w:tcPr>
            <w:tcW w:w="1134"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100,00</w:t>
            </w:r>
          </w:p>
        </w:tc>
        <w:tc>
          <w:tcPr>
            <w:tcW w:w="1434"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right"/>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163.241.607,28</w:t>
            </w:r>
          </w:p>
        </w:tc>
        <w:tc>
          <w:tcPr>
            <w:tcW w:w="1118" w:type="dxa"/>
            <w:tcBorders>
              <w:top w:val="nil"/>
              <w:left w:val="nil"/>
              <w:bottom w:val="single" w:sz="8" w:space="0" w:color="auto"/>
              <w:right w:val="single" w:sz="8" w:space="0" w:color="auto"/>
            </w:tcBorders>
            <w:shd w:val="clear" w:color="000000" w:fill="FF5050"/>
            <w:vAlign w:val="center"/>
            <w:hideMark/>
          </w:tcPr>
          <w:p w:rsidR="00AA5846" w:rsidRPr="00AA5846" w:rsidRDefault="00AA5846" w:rsidP="00AA5846">
            <w:pPr>
              <w:spacing w:after="0" w:line="240" w:lineRule="auto"/>
              <w:jc w:val="center"/>
              <w:rPr>
                <w:rFonts w:eastAsia="Times New Roman" w:cs="Times New Roman"/>
                <w:b/>
                <w:bCs/>
                <w:color w:val="FFFFFF"/>
                <w:sz w:val="20"/>
                <w:szCs w:val="20"/>
                <w:lang w:eastAsia="tr-TR"/>
              </w:rPr>
            </w:pPr>
            <w:r w:rsidRPr="00AA5846">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lastRenderedPageBreak/>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FF1343">
              <w:rPr>
                <w:b/>
                <w:bCs/>
                <w:color w:val="000000"/>
                <w:lang w:eastAsia="tr-TR"/>
              </w:rPr>
              <w:t>5</w:t>
            </w:r>
            <w:bookmarkStart w:id="6" w:name="_GoBack"/>
            <w:bookmarkEnd w:id="6"/>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75566111"/>
      <w:r>
        <w:lastRenderedPageBreak/>
        <w:t>İÇİNDEKİLER</w:t>
      </w:r>
      <w:bookmarkEnd w:id="7"/>
    </w:p>
    <w:p w:rsidR="00304791"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75566109" w:history="1">
        <w:r w:rsidR="00304791" w:rsidRPr="00EE6E5E">
          <w:rPr>
            <w:rStyle w:val="Kpr"/>
            <w:noProof/>
          </w:rPr>
          <w:t>GİRİŞ</w:t>
        </w:r>
        <w:r w:rsidR="00304791">
          <w:rPr>
            <w:noProof/>
            <w:webHidden/>
          </w:rPr>
          <w:tab/>
        </w:r>
        <w:r w:rsidR="00304791">
          <w:rPr>
            <w:noProof/>
            <w:webHidden/>
          </w:rPr>
          <w:fldChar w:fldCharType="begin"/>
        </w:r>
        <w:r w:rsidR="00304791">
          <w:rPr>
            <w:noProof/>
            <w:webHidden/>
          </w:rPr>
          <w:instrText xml:space="preserve"> PAGEREF _Toc175566109 \h </w:instrText>
        </w:r>
        <w:r w:rsidR="00304791">
          <w:rPr>
            <w:noProof/>
            <w:webHidden/>
          </w:rPr>
        </w:r>
        <w:r w:rsidR="00304791">
          <w:rPr>
            <w:noProof/>
            <w:webHidden/>
          </w:rPr>
          <w:fldChar w:fldCharType="separate"/>
        </w:r>
        <w:r w:rsidR="00304791">
          <w:rPr>
            <w:noProof/>
            <w:webHidden/>
          </w:rPr>
          <w:t>i</w:t>
        </w:r>
        <w:r w:rsidR="00304791">
          <w:rPr>
            <w:noProof/>
            <w:webHidden/>
          </w:rPr>
          <w:fldChar w:fldCharType="end"/>
        </w:r>
      </w:hyperlink>
    </w:p>
    <w:p w:rsidR="00304791" w:rsidRDefault="004359C2">
      <w:pPr>
        <w:pStyle w:val="T1"/>
        <w:tabs>
          <w:tab w:val="right" w:leader="dot" w:pos="8493"/>
        </w:tabs>
        <w:rPr>
          <w:rFonts w:asciiTheme="minorHAnsi" w:eastAsiaTheme="minorEastAsia" w:hAnsiTheme="minorHAnsi"/>
          <w:noProof/>
          <w:sz w:val="22"/>
          <w:lang w:eastAsia="tr-TR"/>
        </w:rPr>
      </w:pPr>
      <w:hyperlink w:anchor="_Toc175566110" w:history="1">
        <w:r w:rsidR="00304791" w:rsidRPr="00EE6E5E">
          <w:rPr>
            <w:rStyle w:val="Kpr"/>
            <w:noProof/>
          </w:rPr>
          <w:t>ÖZET</w:t>
        </w:r>
        <w:r w:rsidR="00304791">
          <w:rPr>
            <w:noProof/>
            <w:webHidden/>
          </w:rPr>
          <w:tab/>
        </w:r>
        <w:r w:rsidR="00304791">
          <w:rPr>
            <w:noProof/>
            <w:webHidden/>
          </w:rPr>
          <w:fldChar w:fldCharType="begin"/>
        </w:r>
        <w:r w:rsidR="00304791">
          <w:rPr>
            <w:noProof/>
            <w:webHidden/>
          </w:rPr>
          <w:instrText xml:space="preserve"> PAGEREF _Toc175566110 \h </w:instrText>
        </w:r>
        <w:r w:rsidR="00304791">
          <w:rPr>
            <w:noProof/>
            <w:webHidden/>
          </w:rPr>
        </w:r>
        <w:r w:rsidR="00304791">
          <w:rPr>
            <w:noProof/>
            <w:webHidden/>
          </w:rPr>
          <w:fldChar w:fldCharType="separate"/>
        </w:r>
        <w:r w:rsidR="00304791">
          <w:rPr>
            <w:noProof/>
            <w:webHidden/>
          </w:rPr>
          <w:t>ii</w:t>
        </w:r>
        <w:r w:rsidR="00304791">
          <w:rPr>
            <w:noProof/>
            <w:webHidden/>
          </w:rPr>
          <w:fldChar w:fldCharType="end"/>
        </w:r>
      </w:hyperlink>
    </w:p>
    <w:p w:rsidR="00304791" w:rsidRDefault="004359C2">
      <w:pPr>
        <w:pStyle w:val="T1"/>
        <w:tabs>
          <w:tab w:val="right" w:leader="dot" w:pos="8493"/>
        </w:tabs>
        <w:rPr>
          <w:rFonts w:asciiTheme="minorHAnsi" w:eastAsiaTheme="minorEastAsia" w:hAnsiTheme="minorHAnsi"/>
          <w:noProof/>
          <w:sz w:val="22"/>
          <w:lang w:eastAsia="tr-TR"/>
        </w:rPr>
      </w:pPr>
      <w:hyperlink w:anchor="_Toc175566111" w:history="1">
        <w:r w:rsidR="00304791" w:rsidRPr="00EE6E5E">
          <w:rPr>
            <w:rStyle w:val="Kpr"/>
            <w:noProof/>
          </w:rPr>
          <w:t>İÇİNDEKİLER</w:t>
        </w:r>
        <w:r w:rsidR="00304791">
          <w:rPr>
            <w:noProof/>
            <w:webHidden/>
          </w:rPr>
          <w:tab/>
        </w:r>
        <w:r w:rsidR="00304791">
          <w:rPr>
            <w:noProof/>
            <w:webHidden/>
          </w:rPr>
          <w:fldChar w:fldCharType="begin"/>
        </w:r>
        <w:r w:rsidR="00304791">
          <w:rPr>
            <w:noProof/>
            <w:webHidden/>
          </w:rPr>
          <w:instrText xml:space="preserve"> PAGEREF _Toc175566111 \h </w:instrText>
        </w:r>
        <w:r w:rsidR="00304791">
          <w:rPr>
            <w:noProof/>
            <w:webHidden/>
          </w:rPr>
        </w:r>
        <w:r w:rsidR="00304791">
          <w:rPr>
            <w:noProof/>
            <w:webHidden/>
          </w:rPr>
          <w:fldChar w:fldCharType="separate"/>
        </w:r>
        <w:r w:rsidR="00304791">
          <w:rPr>
            <w:noProof/>
            <w:webHidden/>
          </w:rPr>
          <w:t>v</w:t>
        </w:r>
        <w:r w:rsidR="00304791">
          <w:rPr>
            <w:noProof/>
            <w:webHidden/>
          </w:rPr>
          <w:fldChar w:fldCharType="end"/>
        </w:r>
      </w:hyperlink>
    </w:p>
    <w:p w:rsidR="00304791" w:rsidRDefault="004359C2">
      <w:pPr>
        <w:pStyle w:val="T1"/>
        <w:tabs>
          <w:tab w:val="right" w:leader="dot" w:pos="8493"/>
        </w:tabs>
        <w:rPr>
          <w:rFonts w:asciiTheme="minorHAnsi" w:eastAsiaTheme="minorEastAsia" w:hAnsiTheme="minorHAnsi"/>
          <w:noProof/>
          <w:sz w:val="22"/>
          <w:lang w:eastAsia="tr-TR"/>
        </w:rPr>
      </w:pPr>
      <w:hyperlink w:anchor="_Toc175566112" w:history="1">
        <w:r w:rsidR="00304791" w:rsidRPr="00EE6E5E">
          <w:rPr>
            <w:rStyle w:val="Kpr"/>
            <w:noProof/>
          </w:rPr>
          <w:t>TABLOLAR LİSTESİ</w:t>
        </w:r>
        <w:r w:rsidR="00304791">
          <w:rPr>
            <w:noProof/>
            <w:webHidden/>
          </w:rPr>
          <w:tab/>
        </w:r>
        <w:r w:rsidR="00304791">
          <w:rPr>
            <w:noProof/>
            <w:webHidden/>
          </w:rPr>
          <w:fldChar w:fldCharType="begin"/>
        </w:r>
        <w:r w:rsidR="00304791">
          <w:rPr>
            <w:noProof/>
            <w:webHidden/>
          </w:rPr>
          <w:instrText xml:space="preserve"> PAGEREF _Toc175566112 \h </w:instrText>
        </w:r>
        <w:r w:rsidR="00304791">
          <w:rPr>
            <w:noProof/>
            <w:webHidden/>
          </w:rPr>
        </w:r>
        <w:r w:rsidR="00304791">
          <w:rPr>
            <w:noProof/>
            <w:webHidden/>
          </w:rPr>
          <w:fldChar w:fldCharType="separate"/>
        </w:r>
        <w:r w:rsidR="00304791">
          <w:rPr>
            <w:noProof/>
            <w:webHidden/>
          </w:rPr>
          <w:t>vi</w:t>
        </w:r>
        <w:r w:rsidR="00304791">
          <w:rPr>
            <w:noProof/>
            <w:webHidden/>
          </w:rPr>
          <w:fldChar w:fldCharType="end"/>
        </w:r>
      </w:hyperlink>
    </w:p>
    <w:p w:rsidR="00304791" w:rsidRDefault="004359C2">
      <w:pPr>
        <w:pStyle w:val="T1"/>
        <w:tabs>
          <w:tab w:val="right" w:leader="dot" w:pos="8493"/>
        </w:tabs>
        <w:rPr>
          <w:rFonts w:asciiTheme="minorHAnsi" w:eastAsiaTheme="minorEastAsia" w:hAnsiTheme="minorHAnsi"/>
          <w:noProof/>
          <w:sz w:val="22"/>
          <w:lang w:eastAsia="tr-TR"/>
        </w:rPr>
      </w:pPr>
      <w:hyperlink w:anchor="_Toc175566113" w:history="1">
        <w:r w:rsidR="00304791" w:rsidRPr="00EE6E5E">
          <w:rPr>
            <w:rStyle w:val="Kpr"/>
            <w:noProof/>
          </w:rPr>
          <w:t>ŞEKİLLER LİSTESİ</w:t>
        </w:r>
        <w:r w:rsidR="00304791">
          <w:rPr>
            <w:noProof/>
            <w:webHidden/>
          </w:rPr>
          <w:tab/>
        </w:r>
        <w:r w:rsidR="00304791">
          <w:rPr>
            <w:noProof/>
            <w:webHidden/>
          </w:rPr>
          <w:fldChar w:fldCharType="begin"/>
        </w:r>
        <w:r w:rsidR="00304791">
          <w:rPr>
            <w:noProof/>
            <w:webHidden/>
          </w:rPr>
          <w:instrText xml:space="preserve"> PAGEREF _Toc175566113 \h </w:instrText>
        </w:r>
        <w:r w:rsidR="00304791">
          <w:rPr>
            <w:noProof/>
            <w:webHidden/>
          </w:rPr>
        </w:r>
        <w:r w:rsidR="00304791">
          <w:rPr>
            <w:noProof/>
            <w:webHidden/>
          </w:rPr>
          <w:fldChar w:fldCharType="separate"/>
        </w:r>
        <w:r w:rsidR="00304791">
          <w:rPr>
            <w:noProof/>
            <w:webHidden/>
          </w:rPr>
          <w:t>viii</w:t>
        </w:r>
        <w:r w:rsidR="00304791">
          <w:rPr>
            <w:noProof/>
            <w:webHidden/>
          </w:rPr>
          <w:fldChar w:fldCharType="end"/>
        </w:r>
      </w:hyperlink>
    </w:p>
    <w:p w:rsidR="00304791" w:rsidRDefault="004359C2">
      <w:pPr>
        <w:pStyle w:val="T1"/>
        <w:tabs>
          <w:tab w:val="left" w:pos="440"/>
          <w:tab w:val="right" w:leader="dot" w:pos="8493"/>
        </w:tabs>
        <w:rPr>
          <w:rFonts w:asciiTheme="minorHAnsi" w:eastAsiaTheme="minorEastAsia" w:hAnsiTheme="minorHAnsi"/>
          <w:noProof/>
          <w:sz w:val="22"/>
          <w:lang w:eastAsia="tr-TR"/>
        </w:rPr>
      </w:pPr>
      <w:hyperlink w:anchor="_Toc175566114" w:history="1">
        <w:r w:rsidR="00304791" w:rsidRPr="00EE6E5E">
          <w:rPr>
            <w:rStyle w:val="Kpr"/>
            <w:rFonts w:cs="Times New Roman"/>
            <w:noProof/>
          </w:rPr>
          <w:t>1.</w:t>
        </w:r>
        <w:r w:rsidR="00304791">
          <w:rPr>
            <w:rFonts w:asciiTheme="minorHAnsi" w:eastAsiaTheme="minorEastAsia" w:hAnsiTheme="minorHAnsi"/>
            <w:noProof/>
            <w:sz w:val="22"/>
            <w:lang w:eastAsia="tr-TR"/>
          </w:rPr>
          <w:tab/>
        </w:r>
        <w:r w:rsidR="00304791" w:rsidRPr="00EE6E5E">
          <w:rPr>
            <w:rStyle w:val="Kpr"/>
            <w:rFonts w:cs="Times New Roman"/>
            <w:noProof/>
          </w:rPr>
          <w:t>ÜRETİM</w:t>
        </w:r>
        <w:r w:rsidR="00304791">
          <w:rPr>
            <w:noProof/>
            <w:webHidden/>
          </w:rPr>
          <w:tab/>
        </w:r>
        <w:r w:rsidR="00304791">
          <w:rPr>
            <w:noProof/>
            <w:webHidden/>
          </w:rPr>
          <w:fldChar w:fldCharType="begin"/>
        </w:r>
        <w:r w:rsidR="00304791">
          <w:rPr>
            <w:noProof/>
            <w:webHidden/>
          </w:rPr>
          <w:instrText xml:space="preserve"> PAGEREF _Toc175566114 \h </w:instrText>
        </w:r>
        <w:r w:rsidR="00304791">
          <w:rPr>
            <w:noProof/>
            <w:webHidden/>
          </w:rPr>
        </w:r>
        <w:r w:rsidR="00304791">
          <w:rPr>
            <w:noProof/>
            <w:webHidden/>
          </w:rPr>
          <w:fldChar w:fldCharType="separate"/>
        </w:r>
        <w:r w:rsidR="00304791">
          <w:rPr>
            <w:noProof/>
            <w:webHidden/>
          </w:rPr>
          <w:t>1</w:t>
        </w:r>
        <w:r w:rsidR="00304791">
          <w:rPr>
            <w:noProof/>
            <w:webHidden/>
          </w:rPr>
          <w:fldChar w:fldCharType="end"/>
        </w:r>
      </w:hyperlink>
    </w:p>
    <w:p w:rsidR="00304791" w:rsidRDefault="004359C2">
      <w:pPr>
        <w:pStyle w:val="T2"/>
        <w:tabs>
          <w:tab w:val="left" w:pos="880"/>
          <w:tab w:val="right" w:leader="dot" w:pos="8493"/>
        </w:tabs>
        <w:rPr>
          <w:rFonts w:asciiTheme="minorHAnsi" w:eastAsiaTheme="minorEastAsia" w:hAnsiTheme="minorHAnsi"/>
          <w:noProof/>
          <w:sz w:val="22"/>
          <w:lang w:eastAsia="tr-TR"/>
        </w:rPr>
      </w:pPr>
      <w:hyperlink w:anchor="_Toc175566115" w:history="1">
        <w:r w:rsidR="00304791" w:rsidRPr="00EE6E5E">
          <w:rPr>
            <w:rStyle w:val="Kpr"/>
            <w:rFonts w:cs="Times New Roman"/>
            <w:noProof/>
          </w:rPr>
          <w:t>1.1.</w:t>
        </w:r>
        <w:r w:rsidR="00304791">
          <w:rPr>
            <w:rFonts w:asciiTheme="minorHAnsi" w:eastAsiaTheme="minorEastAsia" w:hAnsiTheme="minorHAnsi"/>
            <w:noProof/>
            <w:sz w:val="22"/>
            <w:lang w:eastAsia="tr-TR"/>
          </w:rPr>
          <w:tab/>
        </w:r>
        <w:r w:rsidR="00304791" w:rsidRPr="00EE6E5E">
          <w:rPr>
            <w:rStyle w:val="Kpr"/>
            <w:rFonts w:cs="Times New Roman"/>
            <w:noProof/>
          </w:rPr>
          <w:t>LİSANSLI ÜRETİM</w:t>
        </w:r>
        <w:r w:rsidR="00304791">
          <w:rPr>
            <w:noProof/>
            <w:webHidden/>
          </w:rPr>
          <w:tab/>
        </w:r>
        <w:r w:rsidR="00304791">
          <w:rPr>
            <w:noProof/>
            <w:webHidden/>
          </w:rPr>
          <w:fldChar w:fldCharType="begin"/>
        </w:r>
        <w:r w:rsidR="00304791">
          <w:rPr>
            <w:noProof/>
            <w:webHidden/>
          </w:rPr>
          <w:instrText xml:space="preserve"> PAGEREF _Toc175566115 \h </w:instrText>
        </w:r>
        <w:r w:rsidR="00304791">
          <w:rPr>
            <w:noProof/>
            <w:webHidden/>
          </w:rPr>
        </w:r>
        <w:r w:rsidR="00304791">
          <w:rPr>
            <w:noProof/>
            <w:webHidden/>
          </w:rPr>
          <w:fldChar w:fldCharType="separate"/>
        </w:r>
        <w:r w:rsidR="00304791">
          <w:rPr>
            <w:noProof/>
            <w:webHidden/>
          </w:rPr>
          <w:t>1</w:t>
        </w:r>
        <w:r w:rsidR="00304791">
          <w:rPr>
            <w:noProof/>
            <w:webHidden/>
          </w:rPr>
          <w:fldChar w:fldCharType="end"/>
        </w:r>
      </w:hyperlink>
    </w:p>
    <w:p w:rsidR="00304791" w:rsidRDefault="004359C2">
      <w:pPr>
        <w:pStyle w:val="T2"/>
        <w:tabs>
          <w:tab w:val="left" w:pos="880"/>
          <w:tab w:val="right" w:leader="dot" w:pos="8493"/>
        </w:tabs>
        <w:rPr>
          <w:rFonts w:asciiTheme="minorHAnsi" w:eastAsiaTheme="minorEastAsia" w:hAnsiTheme="minorHAnsi"/>
          <w:noProof/>
          <w:sz w:val="22"/>
          <w:lang w:eastAsia="tr-TR"/>
        </w:rPr>
      </w:pPr>
      <w:hyperlink w:anchor="_Toc175566116" w:history="1">
        <w:r w:rsidR="00304791" w:rsidRPr="00EE6E5E">
          <w:rPr>
            <w:rStyle w:val="Kpr"/>
            <w:rFonts w:cs="Times New Roman"/>
            <w:noProof/>
          </w:rPr>
          <w:t>1.2.</w:t>
        </w:r>
        <w:r w:rsidR="00304791">
          <w:rPr>
            <w:rFonts w:asciiTheme="minorHAnsi" w:eastAsiaTheme="minorEastAsia" w:hAnsiTheme="minorHAnsi"/>
            <w:noProof/>
            <w:sz w:val="22"/>
            <w:lang w:eastAsia="tr-TR"/>
          </w:rPr>
          <w:tab/>
        </w:r>
        <w:r w:rsidR="00304791" w:rsidRPr="00EE6E5E">
          <w:rPr>
            <w:rStyle w:val="Kpr"/>
            <w:rFonts w:cs="Times New Roman"/>
            <w:noProof/>
          </w:rPr>
          <w:t>LİSANSSIZ ÜRETİM</w:t>
        </w:r>
        <w:r w:rsidR="00304791">
          <w:rPr>
            <w:noProof/>
            <w:webHidden/>
          </w:rPr>
          <w:tab/>
        </w:r>
        <w:r w:rsidR="00304791">
          <w:rPr>
            <w:noProof/>
            <w:webHidden/>
          </w:rPr>
          <w:fldChar w:fldCharType="begin"/>
        </w:r>
        <w:r w:rsidR="00304791">
          <w:rPr>
            <w:noProof/>
            <w:webHidden/>
          </w:rPr>
          <w:instrText xml:space="preserve"> PAGEREF _Toc175566116 \h </w:instrText>
        </w:r>
        <w:r w:rsidR="00304791">
          <w:rPr>
            <w:noProof/>
            <w:webHidden/>
          </w:rPr>
        </w:r>
        <w:r w:rsidR="00304791">
          <w:rPr>
            <w:noProof/>
            <w:webHidden/>
          </w:rPr>
          <w:fldChar w:fldCharType="separate"/>
        </w:r>
        <w:r w:rsidR="00304791">
          <w:rPr>
            <w:noProof/>
            <w:webHidden/>
          </w:rPr>
          <w:t>8</w:t>
        </w:r>
        <w:r w:rsidR="00304791">
          <w:rPr>
            <w:noProof/>
            <w:webHidden/>
          </w:rPr>
          <w:fldChar w:fldCharType="end"/>
        </w:r>
      </w:hyperlink>
    </w:p>
    <w:p w:rsidR="00304791" w:rsidRDefault="004359C2">
      <w:pPr>
        <w:pStyle w:val="T2"/>
        <w:tabs>
          <w:tab w:val="left" w:pos="880"/>
          <w:tab w:val="right" w:leader="dot" w:pos="8493"/>
        </w:tabs>
        <w:rPr>
          <w:rFonts w:asciiTheme="minorHAnsi" w:eastAsiaTheme="minorEastAsia" w:hAnsiTheme="minorHAnsi"/>
          <w:noProof/>
          <w:sz w:val="22"/>
          <w:lang w:eastAsia="tr-TR"/>
        </w:rPr>
      </w:pPr>
      <w:hyperlink w:anchor="_Toc175566117" w:history="1">
        <w:r w:rsidR="00304791" w:rsidRPr="00EE6E5E">
          <w:rPr>
            <w:rStyle w:val="Kpr"/>
            <w:noProof/>
          </w:rPr>
          <w:t>1.3.</w:t>
        </w:r>
        <w:r w:rsidR="00304791">
          <w:rPr>
            <w:rFonts w:asciiTheme="minorHAnsi" w:eastAsiaTheme="minorEastAsia" w:hAnsiTheme="minorHAnsi"/>
            <w:noProof/>
            <w:sz w:val="22"/>
            <w:lang w:eastAsia="tr-TR"/>
          </w:rPr>
          <w:tab/>
        </w:r>
        <w:r w:rsidR="00304791" w:rsidRPr="00EE6E5E">
          <w:rPr>
            <w:rStyle w:val="Kpr"/>
            <w:noProof/>
          </w:rPr>
          <w:t>YEKDEM</w:t>
        </w:r>
        <w:r w:rsidR="00304791">
          <w:rPr>
            <w:noProof/>
            <w:webHidden/>
          </w:rPr>
          <w:tab/>
        </w:r>
        <w:r w:rsidR="00304791">
          <w:rPr>
            <w:noProof/>
            <w:webHidden/>
          </w:rPr>
          <w:fldChar w:fldCharType="begin"/>
        </w:r>
        <w:r w:rsidR="00304791">
          <w:rPr>
            <w:noProof/>
            <w:webHidden/>
          </w:rPr>
          <w:instrText xml:space="preserve"> PAGEREF _Toc175566117 \h </w:instrText>
        </w:r>
        <w:r w:rsidR="00304791">
          <w:rPr>
            <w:noProof/>
            <w:webHidden/>
          </w:rPr>
        </w:r>
        <w:r w:rsidR="00304791">
          <w:rPr>
            <w:noProof/>
            <w:webHidden/>
          </w:rPr>
          <w:fldChar w:fldCharType="separate"/>
        </w:r>
        <w:r w:rsidR="00304791">
          <w:rPr>
            <w:noProof/>
            <w:webHidden/>
          </w:rPr>
          <w:t>15</w:t>
        </w:r>
        <w:r w:rsidR="00304791">
          <w:rPr>
            <w:noProof/>
            <w:webHidden/>
          </w:rPr>
          <w:fldChar w:fldCharType="end"/>
        </w:r>
      </w:hyperlink>
    </w:p>
    <w:p w:rsidR="00304791" w:rsidRDefault="004359C2">
      <w:pPr>
        <w:pStyle w:val="T1"/>
        <w:tabs>
          <w:tab w:val="left" w:pos="440"/>
          <w:tab w:val="right" w:leader="dot" w:pos="8493"/>
        </w:tabs>
        <w:rPr>
          <w:rFonts w:asciiTheme="minorHAnsi" w:eastAsiaTheme="minorEastAsia" w:hAnsiTheme="minorHAnsi"/>
          <w:noProof/>
          <w:sz w:val="22"/>
          <w:lang w:eastAsia="tr-TR"/>
        </w:rPr>
      </w:pPr>
      <w:hyperlink w:anchor="_Toc175566118" w:history="1">
        <w:r w:rsidR="00304791" w:rsidRPr="00EE6E5E">
          <w:rPr>
            <w:rStyle w:val="Kpr"/>
            <w:noProof/>
          </w:rPr>
          <w:t>2.</w:t>
        </w:r>
        <w:r w:rsidR="00304791">
          <w:rPr>
            <w:rFonts w:asciiTheme="minorHAnsi" w:eastAsiaTheme="minorEastAsia" w:hAnsiTheme="minorHAnsi"/>
            <w:noProof/>
            <w:sz w:val="22"/>
            <w:lang w:eastAsia="tr-TR"/>
          </w:rPr>
          <w:tab/>
        </w:r>
        <w:r w:rsidR="00304791" w:rsidRPr="00EE6E5E">
          <w:rPr>
            <w:rStyle w:val="Kpr"/>
            <w:noProof/>
          </w:rPr>
          <w:t>TÜKETİM</w:t>
        </w:r>
        <w:r w:rsidR="00304791">
          <w:rPr>
            <w:noProof/>
            <w:webHidden/>
          </w:rPr>
          <w:tab/>
        </w:r>
        <w:r w:rsidR="00304791">
          <w:rPr>
            <w:noProof/>
            <w:webHidden/>
          </w:rPr>
          <w:fldChar w:fldCharType="begin"/>
        </w:r>
        <w:r w:rsidR="00304791">
          <w:rPr>
            <w:noProof/>
            <w:webHidden/>
          </w:rPr>
          <w:instrText xml:space="preserve"> PAGEREF _Toc175566118 \h </w:instrText>
        </w:r>
        <w:r w:rsidR="00304791">
          <w:rPr>
            <w:noProof/>
            <w:webHidden/>
          </w:rPr>
        </w:r>
        <w:r w:rsidR="00304791">
          <w:rPr>
            <w:noProof/>
            <w:webHidden/>
          </w:rPr>
          <w:fldChar w:fldCharType="separate"/>
        </w:r>
        <w:r w:rsidR="00304791">
          <w:rPr>
            <w:noProof/>
            <w:webHidden/>
          </w:rPr>
          <w:t>18</w:t>
        </w:r>
        <w:r w:rsidR="00304791">
          <w:rPr>
            <w:noProof/>
            <w:webHidden/>
          </w:rPr>
          <w:fldChar w:fldCharType="end"/>
        </w:r>
      </w:hyperlink>
    </w:p>
    <w:p w:rsidR="00304791" w:rsidRDefault="004359C2">
      <w:pPr>
        <w:pStyle w:val="T2"/>
        <w:tabs>
          <w:tab w:val="left" w:pos="880"/>
          <w:tab w:val="right" w:leader="dot" w:pos="8493"/>
        </w:tabs>
        <w:rPr>
          <w:rFonts w:asciiTheme="minorHAnsi" w:eastAsiaTheme="minorEastAsia" w:hAnsiTheme="minorHAnsi"/>
          <w:noProof/>
          <w:sz w:val="22"/>
          <w:lang w:eastAsia="tr-TR"/>
        </w:rPr>
      </w:pPr>
      <w:hyperlink w:anchor="_Toc175566119" w:history="1">
        <w:r w:rsidR="00304791" w:rsidRPr="00EE6E5E">
          <w:rPr>
            <w:rStyle w:val="Kpr"/>
            <w:noProof/>
          </w:rPr>
          <w:t>2.1.</w:t>
        </w:r>
        <w:r w:rsidR="00304791">
          <w:rPr>
            <w:rFonts w:asciiTheme="minorHAnsi" w:eastAsiaTheme="minorEastAsia" w:hAnsiTheme="minorHAnsi"/>
            <w:noProof/>
            <w:sz w:val="22"/>
            <w:lang w:eastAsia="tr-TR"/>
          </w:rPr>
          <w:tab/>
        </w:r>
        <w:r w:rsidR="00304791" w:rsidRPr="00EE6E5E">
          <w:rPr>
            <w:rStyle w:val="Kpr"/>
            <w:noProof/>
          </w:rPr>
          <w:t>FİİLİ TÜKETİM</w:t>
        </w:r>
        <w:r w:rsidR="00304791">
          <w:rPr>
            <w:noProof/>
            <w:webHidden/>
          </w:rPr>
          <w:tab/>
        </w:r>
        <w:r w:rsidR="00304791">
          <w:rPr>
            <w:noProof/>
            <w:webHidden/>
          </w:rPr>
          <w:fldChar w:fldCharType="begin"/>
        </w:r>
        <w:r w:rsidR="00304791">
          <w:rPr>
            <w:noProof/>
            <w:webHidden/>
          </w:rPr>
          <w:instrText xml:space="preserve"> PAGEREF _Toc175566119 \h </w:instrText>
        </w:r>
        <w:r w:rsidR="00304791">
          <w:rPr>
            <w:noProof/>
            <w:webHidden/>
          </w:rPr>
        </w:r>
        <w:r w:rsidR="00304791">
          <w:rPr>
            <w:noProof/>
            <w:webHidden/>
          </w:rPr>
          <w:fldChar w:fldCharType="separate"/>
        </w:r>
        <w:r w:rsidR="00304791">
          <w:rPr>
            <w:noProof/>
            <w:webHidden/>
          </w:rPr>
          <w:t>18</w:t>
        </w:r>
        <w:r w:rsidR="00304791">
          <w:rPr>
            <w:noProof/>
            <w:webHidden/>
          </w:rPr>
          <w:fldChar w:fldCharType="end"/>
        </w:r>
      </w:hyperlink>
    </w:p>
    <w:p w:rsidR="00304791" w:rsidRDefault="004359C2">
      <w:pPr>
        <w:pStyle w:val="T2"/>
        <w:tabs>
          <w:tab w:val="left" w:pos="880"/>
          <w:tab w:val="right" w:leader="dot" w:pos="8493"/>
        </w:tabs>
        <w:rPr>
          <w:rFonts w:asciiTheme="minorHAnsi" w:eastAsiaTheme="minorEastAsia" w:hAnsiTheme="minorHAnsi"/>
          <w:noProof/>
          <w:sz w:val="22"/>
          <w:lang w:eastAsia="tr-TR"/>
        </w:rPr>
      </w:pPr>
      <w:hyperlink w:anchor="_Toc175566120" w:history="1">
        <w:r w:rsidR="00304791" w:rsidRPr="00EE6E5E">
          <w:rPr>
            <w:rStyle w:val="Kpr"/>
            <w:noProof/>
          </w:rPr>
          <w:t>2.2.</w:t>
        </w:r>
        <w:r w:rsidR="00304791">
          <w:rPr>
            <w:rFonts w:asciiTheme="minorHAnsi" w:eastAsiaTheme="minorEastAsia" w:hAnsiTheme="minorHAnsi"/>
            <w:noProof/>
            <w:sz w:val="22"/>
            <w:lang w:eastAsia="tr-TR"/>
          </w:rPr>
          <w:tab/>
        </w:r>
        <w:r w:rsidR="00304791" w:rsidRPr="00EE6E5E">
          <w:rPr>
            <w:rStyle w:val="Kpr"/>
            <w:noProof/>
          </w:rPr>
          <w:t>FATURALANAN TÜKETİM</w:t>
        </w:r>
        <w:r w:rsidR="00304791">
          <w:rPr>
            <w:noProof/>
            <w:webHidden/>
          </w:rPr>
          <w:tab/>
        </w:r>
        <w:r w:rsidR="00304791">
          <w:rPr>
            <w:noProof/>
            <w:webHidden/>
          </w:rPr>
          <w:fldChar w:fldCharType="begin"/>
        </w:r>
        <w:r w:rsidR="00304791">
          <w:rPr>
            <w:noProof/>
            <w:webHidden/>
          </w:rPr>
          <w:instrText xml:space="preserve"> PAGEREF _Toc175566120 \h </w:instrText>
        </w:r>
        <w:r w:rsidR="00304791">
          <w:rPr>
            <w:noProof/>
            <w:webHidden/>
          </w:rPr>
        </w:r>
        <w:r w:rsidR="00304791">
          <w:rPr>
            <w:noProof/>
            <w:webHidden/>
          </w:rPr>
          <w:fldChar w:fldCharType="separate"/>
        </w:r>
        <w:r w:rsidR="00304791">
          <w:rPr>
            <w:noProof/>
            <w:webHidden/>
          </w:rPr>
          <w:t>20</w:t>
        </w:r>
        <w:r w:rsidR="00304791">
          <w:rPr>
            <w:noProof/>
            <w:webHidden/>
          </w:rPr>
          <w:fldChar w:fldCharType="end"/>
        </w:r>
      </w:hyperlink>
    </w:p>
    <w:p w:rsidR="00304791" w:rsidRDefault="004359C2">
      <w:pPr>
        <w:pStyle w:val="T1"/>
        <w:tabs>
          <w:tab w:val="left" w:pos="440"/>
          <w:tab w:val="right" w:leader="dot" w:pos="8493"/>
        </w:tabs>
        <w:rPr>
          <w:rFonts w:asciiTheme="minorHAnsi" w:eastAsiaTheme="minorEastAsia" w:hAnsiTheme="minorHAnsi"/>
          <w:noProof/>
          <w:sz w:val="22"/>
          <w:lang w:eastAsia="tr-TR"/>
        </w:rPr>
      </w:pPr>
      <w:hyperlink w:anchor="_Toc175566121" w:history="1">
        <w:r w:rsidR="00304791" w:rsidRPr="00EE6E5E">
          <w:rPr>
            <w:rStyle w:val="Kpr"/>
            <w:noProof/>
          </w:rPr>
          <w:t>3.</w:t>
        </w:r>
        <w:r w:rsidR="00304791">
          <w:rPr>
            <w:rFonts w:asciiTheme="minorHAnsi" w:eastAsiaTheme="minorEastAsia" w:hAnsiTheme="minorHAnsi"/>
            <w:noProof/>
            <w:sz w:val="22"/>
            <w:lang w:eastAsia="tr-TR"/>
          </w:rPr>
          <w:tab/>
        </w:r>
        <w:r w:rsidR="00304791" w:rsidRPr="00EE6E5E">
          <w:rPr>
            <w:rStyle w:val="Kpr"/>
            <w:noProof/>
          </w:rPr>
          <w:t>YURTDIŞI ELEKTRİK TİCARETİ</w:t>
        </w:r>
        <w:r w:rsidR="00304791">
          <w:rPr>
            <w:noProof/>
            <w:webHidden/>
          </w:rPr>
          <w:tab/>
        </w:r>
        <w:r w:rsidR="00304791">
          <w:rPr>
            <w:noProof/>
            <w:webHidden/>
          </w:rPr>
          <w:fldChar w:fldCharType="begin"/>
        </w:r>
        <w:r w:rsidR="00304791">
          <w:rPr>
            <w:noProof/>
            <w:webHidden/>
          </w:rPr>
          <w:instrText xml:space="preserve"> PAGEREF _Toc175566121 \h </w:instrText>
        </w:r>
        <w:r w:rsidR="00304791">
          <w:rPr>
            <w:noProof/>
            <w:webHidden/>
          </w:rPr>
        </w:r>
        <w:r w:rsidR="00304791">
          <w:rPr>
            <w:noProof/>
            <w:webHidden/>
          </w:rPr>
          <w:fldChar w:fldCharType="separate"/>
        </w:r>
        <w:r w:rsidR="00304791">
          <w:rPr>
            <w:noProof/>
            <w:webHidden/>
          </w:rPr>
          <w:t>28</w:t>
        </w:r>
        <w:r w:rsidR="00304791">
          <w:rPr>
            <w:noProof/>
            <w:webHidden/>
          </w:rPr>
          <w:fldChar w:fldCharType="end"/>
        </w:r>
      </w:hyperlink>
    </w:p>
    <w:p w:rsidR="00304791" w:rsidRDefault="004359C2">
      <w:pPr>
        <w:pStyle w:val="T1"/>
        <w:tabs>
          <w:tab w:val="left" w:pos="440"/>
          <w:tab w:val="right" w:leader="dot" w:pos="8493"/>
        </w:tabs>
        <w:rPr>
          <w:rFonts w:asciiTheme="minorHAnsi" w:eastAsiaTheme="minorEastAsia" w:hAnsiTheme="minorHAnsi"/>
          <w:noProof/>
          <w:sz w:val="22"/>
          <w:lang w:eastAsia="tr-TR"/>
        </w:rPr>
      </w:pPr>
      <w:hyperlink w:anchor="_Toc175566122" w:history="1">
        <w:r w:rsidR="00304791" w:rsidRPr="00EE6E5E">
          <w:rPr>
            <w:rStyle w:val="Kpr"/>
            <w:noProof/>
          </w:rPr>
          <w:t>4.</w:t>
        </w:r>
        <w:r w:rsidR="00304791">
          <w:rPr>
            <w:rFonts w:asciiTheme="minorHAnsi" w:eastAsiaTheme="minorEastAsia" w:hAnsiTheme="minorHAnsi"/>
            <w:noProof/>
            <w:sz w:val="22"/>
            <w:lang w:eastAsia="tr-TR"/>
          </w:rPr>
          <w:tab/>
        </w:r>
        <w:r w:rsidR="00304791" w:rsidRPr="00EE6E5E">
          <w:rPr>
            <w:rStyle w:val="Kpr"/>
            <w:noProof/>
          </w:rPr>
          <w:t>TOPTAN SATIŞ PİYASASI</w:t>
        </w:r>
        <w:r w:rsidR="00304791">
          <w:rPr>
            <w:noProof/>
            <w:webHidden/>
          </w:rPr>
          <w:tab/>
        </w:r>
        <w:r w:rsidR="00304791">
          <w:rPr>
            <w:noProof/>
            <w:webHidden/>
          </w:rPr>
          <w:fldChar w:fldCharType="begin"/>
        </w:r>
        <w:r w:rsidR="00304791">
          <w:rPr>
            <w:noProof/>
            <w:webHidden/>
          </w:rPr>
          <w:instrText xml:space="preserve"> PAGEREF _Toc175566122 \h </w:instrText>
        </w:r>
        <w:r w:rsidR="00304791">
          <w:rPr>
            <w:noProof/>
            <w:webHidden/>
          </w:rPr>
        </w:r>
        <w:r w:rsidR="00304791">
          <w:rPr>
            <w:noProof/>
            <w:webHidden/>
          </w:rPr>
          <w:fldChar w:fldCharType="separate"/>
        </w:r>
        <w:r w:rsidR="00304791">
          <w:rPr>
            <w:noProof/>
            <w:webHidden/>
          </w:rPr>
          <w:t>30</w:t>
        </w:r>
        <w:r w:rsidR="00304791">
          <w:rPr>
            <w:noProof/>
            <w:webHidden/>
          </w:rPr>
          <w:fldChar w:fldCharType="end"/>
        </w:r>
      </w:hyperlink>
    </w:p>
    <w:p w:rsidR="00304791" w:rsidRDefault="004359C2">
      <w:pPr>
        <w:pStyle w:val="T1"/>
        <w:tabs>
          <w:tab w:val="left" w:pos="440"/>
          <w:tab w:val="right" w:leader="dot" w:pos="8493"/>
        </w:tabs>
        <w:rPr>
          <w:rFonts w:asciiTheme="minorHAnsi" w:eastAsiaTheme="minorEastAsia" w:hAnsiTheme="minorHAnsi"/>
          <w:noProof/>
          <w:sz w:val="22"/>
          <w:lang w:eastAsia="tr-TR"/>
        </w:rPr>
      </w:pPr>
      <w:hyperlink w:anchor="_Toc175566123" w:history="1">
        <w:r w:rsidR="00304791" w:rsidRPr="00EE6E5E">
          <w:rPr>
            <w:rStyle w:val="Kpr"/>
            <w:noProof/>
          </w:rPr>
          <w:t>5.</w:t>
        </w:r>
        <w:r w:rsidR="00304791">
          <w:rPr>
            <w:rFonts w:asciiTheme="minorHAnsi" w:eastAsiaTheme="minorEastAsia" w:hAnsiTheme="minorHAnsi"/>
            <w:noProof/>
            <w:sz w:val="22"/>
            <w:lang w:eastAsia="tr-TR"/>
          </w:rPr>
          <w:tab/>
        </w:r>
        <w:r w:rsidR="00304791" w:rsidRPr="00EE6E5E">
          <w:rPr>
            <w:rStyle w:val="Kpr"/>
            <w:noProof/>
          </w:rPr>
          <w:t xml:space="preserve">FATURALANAN TÜKETİMİN VE </w:t>
        </w:r>
        <w:r w:rsidR="00304791" w:rsidRPr="00EE6E5E">
          <w:rPr>
            <w:rStyle w:val="Kpr"/>
            <w:rFonts w:eastAsia="Calibri"/>
            <w:iCs/>
            <w:noProof/>
          </w:rPr>
          <w:t xml:space="preserve">TÜKETİCİ SAYISININ </w:t>
        </w:r>
        <w:r w:rsidR="00304791" w:rsidRPr="00EE6E5E">
          <w:rPr>
            <w:rStyle w:val="Kpr"/>
            <w:noProof/>
          </w:rPr>
          <w:t>İLLERE GÖRE AYRINTILI DAĞILIMI</w:t>
        </w:r>
        <w:r w:rsidR="00304791">
          <w:rPr>
            <w:noProof/>
            <w:webHidden/>
          </w:rPr>
          <w:tab/>
        </w:r>
        <w:r w:rsidR="00304791">
          <w:rPr>
            <w:noProof/>
            <w:webHidden/>
          </w:rPr>
          <w:fldChar w:fldCharType="begin"/>
        </w:r>
        <w:r w:rsidR="00304791">
          <w:rPr>
            <w:noProof/>
            <w:webHidden/>
          </w:rPr>
          <w:instrText xml:space="preserve"> PAGEREF _Toc175566123 \h </w:instrText>
        </w:r>
        <w:r w:rsidR="00304791">
          <w:rPr>
            <w:noProof/>
            <w:webHidden/>
          </w:rPr>
        </w:r>
        <w:r w:rsidR="00304791">
          <w:rPr>
            <w:noProof/>
            <w:webHidden/>
          </w:rPr>
          <w:fldChar w:fldCharType="separate"/>
        </w:r>
        <w:r w:rsidR="00304791">
          <w:rPr>
            <w:noProof/>
            <w:webHidden/>
          </w:rPr>
          <w:t>38</w:t>
        </w:r>
        <w:r w:rsidR="00304791">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75566112"/>
      <w:r>
        <w:lastRenderedPageBreak/>
        <w:t>TABLOLAR LİSTESİ</w:t>
      </w:r>
      <w:bookmarkEnd w:id="8"/>
    </w:p>
    <w:p w:rsidR="00304791"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75566124" w:history="1">
        <w:r w:rsidR="00304791" w:rsidRPr="00E178FA">
          <w:rPr>
            <w:rStyle w:val="Kpr"/>
            <w:noProof/>
          </w:rPr>
          <w:t>Tablo 1.1 2024 Yılı Haziran Ayı Sonu İtibariyle Lisanslı Elektrik Kurulu Gücünün Kuruluşlara Göre Dağılımı Ve 2023 Yılı Haziran Ayı Değeriyle Karşılaştırılması (MW-%)</w:t>
        </w:r>
        <w:r w:rsidR="00304791">
          <w:rPr>
            <w:noProof/>
            <w:webHidden/>
          </w:rPr>
          <w:tab/>
        </w:r>
        <w:r w:rsidR="00304791">
          <w:rPr>
            <w:noProof/>
            <w:webHidden/>
          </w:rPr>
          <w:fldChar w:fldCharType="begin"/>
        </w:r>
        <w:r w:rsidR="00304791">
          <w:rPr>
            <w:noProof/>
            <w:webHidden/>
          </w:rPr>
          <w:instrText xml:space="preserve"> PAGEREF _Toc175566124 \h </w:instrText>
        </w:r>
        <w:r w:rsidR="00304791">
          <w:rPr>
            <w:noProof/>
            <w:webHidden/>
          </w:rPr>
        </w:r>
        <w:r w:rsidR="00304791">
          <w:rPr>
            <w:noProof/>
            <w:webHidden/>
          </w:rPr>
          <w:fldChar w:fldCharType="separate"/>
        </w:r>
        <w:r w:rsidR="00304791">
          <w:rPr>
            <w:noProof/>
            <w:webHidden/>
          </w:rPr>
          <w:t>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25" w:history="1">
        <w:r w:rsidR="00304791" w:rsidRPr="00E178FA">
          <w:rPr>
            <w:rStyle w:val="Kpr"/>
            <w:noProof/>
          </w:rPr>
          <w:t>Tablo 1.2 2024 Yılı Haziran Ayı Sonu İtibariyle Lisanslı Elektrik Kurulu Gücünün Kaynak Bazında Dağılımı Ve 2023 Yılı Haziran Ayı Değeriyle Karşılaştırılması (MW-%)</w:t>
        </w:r>
        <w:r w:rsidR="00304791">
          <w:rPr>
            <w:noProof/>
            <w:webHidden/>
          </w:rPr>
          <w:tab/>
        </w:r>
        <w:r w:rsidR="00304791">
          <w:rPr>
            <w:noProof/>
            <w:webHidden/>
          </w:rPr>
          <w:fldChar w:fldCharType="begin"/>
        </w:r>
        <w:r w:rsidR="00304791">
          <w:rPr>
            <w:noProof/>
            <w:webHidden/>
          </w:rPr>
          <w:instrText xml:space="preserve"> PAGEREF _Toc175566125 \h </w:instrText>
        </w:r>
        <w:r w:rsidR="00304791">
          <w:rPr>
            <w:noProof/>
            <w:webHidden/>
          </w:rPr>
        </w:r>
        <w:r w:rsidR="00304791">
          <w:rPr>
            <w:noProof/>
            <w:webHidden/>
          </w:rPr>
          <w:fldChar w:fldCharType="separate"/>
        </w:r>
        <w:r w:rsidR="00304791">
          <w:rPr>
            <w:noProof/>
            <w:webHidden/>
          </w:rPr>
          <w:t>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26" w:history="1">
        <w:r w:rsidR="00304791" w:rsidRPr="00E178FA">
          <w:rPr>
            <w:rStyle w:val="Kpr"/>
            <w:noProof/>
          </w:rPr>
          <w:t>Tablo 1.3 Haziran 2024 Döneminde Lisanslı Elektrik Kurulu Gücünün İl Bazında Dağılımı (MW)</w:t>
        </w:r>
        <w:r w:rsidR="00304791">
          <w:rPr>
            <w:noProof/>
            <w:webHidden/>
          </w:rPr>
          <w:tab/>
        </w:r>
        <w:r w:rsidR="00304791">
          <w:rPr>
            <w:noProof/>
            <w:webHidden/>
          </w:rPr>
          <w:fldChar w:fldCharType="begin"/>
        </w:r>
        <w:r w:rsidR="00304791">
          <w:rPr>
            <w:noProof/>
            <w:webHidden/>
          </w:rPr>
          <w:instrText xml:space="preserve"> PAGEREF _Toc175566126 \h </w:instrText>
        </w:r>
        <w:r w:rsidR="00304791">
          <w:rPr>
            <w:noProof/>
            <w:webHidden/>
          </w:rPr>
        </w:r>
        <w:r w:rsidR="00304791">
          <w:rPr>
            <w:noProof/>
            <w:webHidden/>
          </w:rPr>
          <w:fldChar w:fldCharType="separate"/>
        </w:r>
        <w:r w:rsidR="00304791">
          <w:rPr>
            <w:noProof/>
            <w:webHidden/>
          </w:rPr>
          <w:t>3</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27" w:history="1">
        <w:r w:rsidR="00304791" w:rsidRPr="00E178FA">
          <w:rPr>
            <w:rStyle w:val="Kpr"/>
            <w:noProof/>
          </w:rPr>
          <w:t>Tablo 1.4 2024 Yılı Haziran Döneminde Devreye Giren-Devreden Çıkan Lisanslı Kurulu Güç (MW)</w:t>
        </w:r>
        <w:r w:rsidR="00304791">
          <w:rPr>
            <w:noProof/>
            <w:webHidden/>
          </w:rPr>
          <w:tab/>
        </w:r>
        <w:r w:rsidR="00304791">
          <w:rPr>
            <w:noProof/>
            <w:webHidden/>
          </w:rPr>
          <w:fldChar w:fldCharType="begin"/>
        </w:r>
        <w:r w:rsidR="00304791">
          <w:rPr>
            <w:noProof/>
            <w:webHidden/>
          </w:rPr>
          <w:instrText xml:space="preserve"> PAGEREF _Toc175566127 \h </w:instrText>
        </w:r>
        <w:r w:rsidR="00304791">
          <w:rPr>
            <w:noProof/>
            <w:webHidden/>
          </w:rPr>
        </w:r>
        <w:r w:rsidR="00304791">
          <w:rPr>
            <w:noProof/>
            <w:webHidden/>
          </w:rPr>
          <w:fldChar w:fldCharType="separate"/>
        </w:r>
        <w:r w:rsidR="00304791">
          <w:rPr>
            <w:noProof/>
            <w:webHidden/>
          </w:rPr>
          <w:t>4</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28" w:history="1">
        <w:r w:rsidR="00304791" w:rsidRPr="00E178FA">
          <w:rPr>
            <w:rStyle w:val="Kpr"/>
            <w:noProof/>
          </w:rPr>
          <w:t>Tablo 1.5 Haziran 2024 Döneminde Lisanslı Elektrik Üretiminin Kuruluşlara Göre Dağılımı ve 2023 Yılı Haziran Ayı Değeriyle Karşılaştırılması (MWh %)</w:t>
        </w:r>
        <w:r w:rsidR="00304791">
          <w:rPr>
            <w:noProof/>
            <w:webHidden/>
          </w:rPr>
          <w:tab/>
        </w:r>
        <w:r w:rsidR="00304791">
          <w:rPr>
            <w:noProof/>
            <w:webHidden/>
          </w:rPr>
          <w:fldChar w:fldCharType="begin"/>
        </w:r>
        <w:r w:rsidR="00304791">
          <w:rPr>
            <w:noProof/>
            <w:webHidden/>
          </w:rPr>
          <w:instrText xml:space="preserve"> PAGEREF _Toc175566128 \h </w:instrText>
        </w:r>
        <w:r w:rsidR="00304791">
          <w:rPr>
            <w:noProof/>
            <w:webHidden/>
          </w:rPr>
        </w:r>
        <w:r w:rsidR="00304791">
          <w:rPr>
            <w:noProof/>
            <w:webHidden/>
          </w:rPr>
          <w:fldChar w:fldCharType="separate"/>
        </w:r>
        <w:r w:rsidR="00304791">
          <w:rPr>
            <w:noProof/>
            <w:webHidden/>
          </w:rPr>
          <w:t>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29" w:history="1">
        <w:r w:rsidR="00304791" w:rsidRPr="00E178FA">
          <w:rPr>
            <w:rStyle w:val="Kpr"/>
            <w:noProof/>
          </w:rPr>
          <w:t>Tablo 1.6 Haziran 2024 Döneminde Lisanslı Elektrik Üretiminin Kaynak Bazında Dağılımı ve 2023 Yılı Haziran Ayı Değeriyle Karşılaştırılması (MWh %)</w:t>
        </w:r>
        <w:r w:rsidR="00304791">
          <w:rPr>
            <w:noProof/>
            <w:webHidden/>
          </w:rPr>
          <w:tab/>
        </w:r>
        <w:r w:rsidR="00304791">
          <w:rPr>
            <w:noProof/>
            <w:webHidden/>
          </w:rPr>
          <w:fldChar w:fldCharType="begin"/>
        </w:r>
        <w:r w:rsidR="00304791">
          <w:rPr>
            <w:noProof/>
            <w:webHidden/>
          </w:rPr>
          <w:instrText xml:space="preserve"> PAGEREF _Toc175566129 \h </w:instrText>
        </w:r>
        <w:r w:rsidR="00304791">
          <w:rPr>
            <w:noProof/>
            <w:webHidden/>
          </w:rPr>
        </w:r>
        <w:r w:rsidR="00304791">
          <w:rPr>
            <w:noProof/>
            <w:webHidden/>
          </w:rPr>
          <w:fldChar w:fldCharType="separate"/>
        </w:r>
        <w:r w:rsidR="00304791">
          <w:rPr>
            <w:noProof/>
            <w:webHidden/>
          </w:rPr>
          <w:t>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0" w:history="1">
        <w:r w:rsidR="00304791" w:rsidRPr="00E178FA">
          <w:rPr>
            <w:rStyle w:val="Kpr"/>
            <w:noProof/>
          </w:rPr>
          <w:t>Tablo 1.7 Haziran 2024 Döneminde Lisanslı Elektrik Üretiminin İl Bazında Dağılımı (MWh)</w:t>
        </w:r>
        <w:r w:rsidR="00304791">
          <w:rPr>
            <w:noProof/>
            <w:webHidden/>
          </w:rPr>
          <w:tab/>
        </w:r>
        <w:r w:rsidR="00304791">
          <w:rPr>
            <w:noProof/>
            <w:webHidden/>
          </w:rPr>
          <w:fldChar w:fldCharType="begin"/>
        </w:r>
        <w:r w:rsidR="00304791">
          <w:rPr>
            <w:noProof/>
            <w:webHidden/>
          </w:rPr>
          <w:instrText xml:space="preserve"> PAGEREF _Toc175566130 \h </w:instrText>
        </w:r>
        <w:r w:rsidR="00304791">
          <w:rPr>
            <w:noProof/>
            <w:webHidden/>
          </w:rPr>
        </w:r>
        <w:r w:rsidR="00304791">
          <w:rPr>
            <w:noProof/>
            <w:webHidden/>
          </w:rPr>
          <w:fldChar w:fldCharType="separate"/>
        </w:r>
        <w:r w:rsidR="00304791">
          <w:rPr>
            <w:noProof/>
            <w:webHidden/>
          </w:rPr>
          <w:t>7</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1" w:history="1">
        <w:r w:rsidR="00304791" w:rsidRPr="00E178FA">
          <w:rPr>
            <w:rStyle w:val="Kpr"/>
            <w:noProof/>
          </w:rPr>
          <w:t>Tablo 1.8 2024 Yılı Haziran Ayı Sonu İtibariyle Lisanssız Elektrik Kurulu Gücünün Kaynaklara Göre Dağılımı (MW)</w:t>
        </w:r>
        <w:r w:rsidR="00304791">
          <w:rPr>
            <w:noProof/>
            <w:webHidden/>
          </w:rPr>
          <w:tab/>
        </w:r>
        <w:r w:rsidR="00304791">
          <w:rPr>
            <w:noProof/>
            <w:webHidden/>
          </w:rPr>
          <w:fldChar w:fldCharType="begin"/>
        </w:r>
        <w:r w:rsidR="00304791">
          <w:rPr>
            <w:noProof/>
            <w:webHidden/>
          </w:rPr>
          <w:instrText xml:space="preserve"> PAGEREF _Toc175566131 \h </w:instrText>
        </w:r>
        <w:r w:rsidR="00304791">
          <w:rPr>
            <w:noProof/>
            <w:webHidden/>
          </w:rPr>
        </w:r>
        <w:r w:rsidR="00304791">
          <w:rPr>
            <w:noProof/>
            <w:webHidden/>
          </w:rPr>
          <w:fldChar w:fldCharType="separate"/>
        </w:r>
        <w:r w:rsidR="00304791">
          <w:rPr>
            <w:noProof/>
            <w:webHidden/>
          </w:rPr>
          <w:t>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2" w:history="1">
        <w:r w:rsidR="00304791" w:rsidRPr="00E178FA">
          <w:rPr>
            <w:rStyle w:val="Kpr"/>
            <w:noProof/>
          </w:rPr>
          <w:t>Tablo 1.9 Haziran 2024 Döneminde Lisanssız Elektrik Kurulu Gücünün İllere ve Kaynaklara Göre Dağılımı (MW)</w:t>
        </w:r>
        <w:r w:rsidR="00304791">
          <w:rPr>
            <w:noProof/>
            <w:webHidden/>
          </w:rPr>
          <w:tab/>
        </w:r>
        <w:r w:rsidR="00304791">
          <w:rPr>
            <w:noProof/>
            <w:webHidden/>
          </w:rPr>
          <w:fldChar w:fldCharType="begin"/>
        </w:r>
        <w:r w:rsidR="00304791">
          <w:rPr>
            <w:noProof/>
            <w:webHidden/>
          </w:rPr>
          <w:instrText xml:space="preserve"> PAGEREF _Toc175566132 \h </w:instrText>
        </w:r>
        <w:r w:rsidR="00304791">
          <w:rPr>
            <w:noProof/>
            <w:webHidden/>
          </w:rPr>
        </w:r>
        <w:r w:rsidR="00304791">
          <w:rPr>
            <w:noProof/>
            <w:webHidden/>
          </w:rPr>
          <w:fldChar w:fldCharType="separate"/>
        </w:r>
        <w:r w:rsidR="00304791">
          <w:rPr>
            <w:noProof/>
            <w:webHidden/>
          </w:rPr>
          <w:t>9</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3" w:history="1">
        <w:r w:rsidR="00304791" w:rsidRPr="00E178FA">
          <w:rPr>
            <w:rStyle w:val="Kpr"/>
            <w:noProof/>
          </w:rPr>
          <w:t>Tablo 1.10 Haziran 2024 Döneminde Lisanssız Elektrik Üretimi ve Yapılan Ödeme Miktarının Kaynaklara Göre Dağılımı (MWh-TL)</w:t>
        </w:r>
        <w:r w:rsidR="00304791">
          <w:rPr>
            <w:noProof/>
            <w:webHidden/>
          </w:rPr>
          <w:tab/>
        </w:r>
        <w:r w:rsidR="00304791">
          <w:rPr>
            <w:noProof/>
            <w:webHidden/>
          </w:rPr>
          <w:fldChar w:fldCharType="begin"/>
        </w:r>
        <w:r w:rsidR="00304791">
          <w:rPr>
            <w:noProof/>
            <w:webHidden/>
          </w:rPr>
          <w:instrText xml:space="preserve"> PAGEREF _Toc175566133 \h </w:instrText>
        </w:r>
        <w:r w:rsidR="00304791">
          <w:rPr>
            <w:noProof/>
            <w:webHidden/>
          </w:rPr>
        </w:r>
        <w:r w:rsidR="00304791">
          <w:rPr>
            <w:noProof/>
            <w:webHidden/>
          </w:rPr>
          <w:fldChar w:fldCharType="separate"/>
        </w:r>
        <w:r w:rsidR="00304791">
          <w:rPr>
            <w:noProof/>
            <w:webHidden/>
          </w:rPr>
          <w:t>11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4" w:history="1">
        <w:r w:rsidR="00304791" w:rsidRPr="00E178FA">
          <w:rPr>
            <w:rStyle w:val="Kpr"/>
            <w:noProof/>
          </w:rPr>
          <w:t>Tablo 1.11 Haziran 2024 Döneminde İhtiyaç Fazlası Satın Alınan Enerji Miktarının İllere ve Kaynaklara Göre Dağılımı (MWh)</w:t>
        </w:r>
        <w:r w:rsidR="00304791">
          <w:rPr>
            <w:noProof/>
            <w:webHidden/>
          </w:rPr>
          <w:tab/>
        </w:r>
        <w:r w:rsidR="00304791">
          <w:rPr>
            <w:noProof/>
            <w:webHidden/>
          </w:rPr>
          <w:fldChar w:fldCharType="begin"/>
        </w:r>
        <w:r w:rsidR="00304791">
          <w:rPr>
            <w:noProof/>
            <w:webHidden/>
          </w:rPr>
          <w:instrText xml:space="preserve"> PAGEREF _Toc175566134 \h </w:instrText>
        </w:r>
        <w:r w:rsidR="00304791">
          <w:rPr>
            <w:noProof/>
            <w:webHidden/>
          </w:rPr>
        </w:r>
        <w:r w:rsidR="00304791">
          <w:rPr>
            <w:noProof/>
            <w:webHidden/>
          </w:rPr>
          <w:fldChar w:fldCharType="separate"/>
        </w:r>
        <w:r w:rsidR="00304791">
          <w:rPr>
            <w:noProof/>
            <w:webHidden/>
          </w:rPr>
          <w:t>13</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5" w:history="1">
        <w:r w:rsidR="00304791" w:rsidRPr="00E178FA">
          <w:rPr>
            <w:rStyle w:val="Kpr"/>
            <w:noProof/>
          </w:rPr>
          <w:t>Tablo 1.12 Haziran 2024 Döneminde YEKDEM Kapsamındaki Üretimin Kaynaklara Göre Dağılımı ve 2023 Yılı Haziran Ayı Değeriyle Karşılaştırılması (MWh-%)</w:t>
        </w:r>
        <w:r w:rsidR="00304791">
          <w:rPr>
            <w:noProof/>
            <w:webHidden/>
          </w:rPr>
          <w:tab/>
        </w:r>
        <w:r w:rsidR="00304791">
          <w:rPr>
            <w:noProof/>
            <w:webHidden/>
          </w:rPr>
          <w:fldChar w:fldCharType="begin"/>
        </w:r>
        <w:r w:rsidR="00304791">
          <w:rPr>
            <w:noProof/>
            <w:webHidden/>
          </w:rPr>
          <w:instrText xml:space="preserve"> PAGEREF _Toc175566135 \h </w:instrText>
        </w:r>
        <w:r w:rsidR="00304791">
          <w:rPr>
            <w:noProof/>
            <w:webHidden/>
          </w:rPr>
        </w:r>
        <w:r w:rsidR="00304791">
          <w:rPr>
            <w:noProof/>
            <w:webHidden/>
          </w:rPr>
          <w:fldChar w:fldCharType="separate"/>
        </w:r>
        <w:r w:rsidR="00304791">
          <w:rPr>
            <w:noProof/>
            <w:webHidden/>
          </w:rPr>
          <w:t>15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6" w:history="1">
        <w:r w:rsidR="00304791" w:rsidRPr="00E178FA">
          <w:rPr>
            <w:rStyle w:val="Kpr"/>
            <w:noProof/>
          </w:rPr>
          <w:t>Tablo 1.13 Haziran 2024 Döneminde YEKDEM Kapsamındaki Üretim ile Lisanslı Üretimin Karşılaştırılması ve Yapılan Ödeme Miktarı</w:t>
        </w:r>
        <w:r w:rsidR="00304791">
          <w:rPr>
            <w:noProof/>
            <w:webHidden/>
          </w:rPr>
          <w:tab/>
        </w:r>
        <w:r w:rsidR="00304791">
          <w:rPr>
            <w:noProof/>
            <w:webHidden/>
          </w:rPr>
          <w:fldChar w:fldCharType="begin"/>
        </w:r>
        <w:r w:rsidR="00304791">
          <w:rPr>
            <w:noProof/>
            <w:webHidden/>
          </w:rPr>
          <w:instrText xml:space="preserve"> PAGEREF _Toc175566136 \h </w:instrText>
        </w:r>
        <w:r w:rsidR="00304791">
          <w:rPr>
            <w:noProof/>
            <w:webHidden/>
          </w:rPr>
        </w:r>
        <w:r w:rsidR="00304791">
          <w:rPr>
            <w:noProof/>
            <w:webHidden/>
          </w:rPr>
          <w:fldChar w:fldCharType="separate"/>
        </w:r>
        <w:r w:rsidR="00304791">
          <w:rPr>
            <w:noProof/>
            <w:webHidden/>
          </w:rPr>
          <w:t>17</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7" w:history="1">
        <w:r w:rsidR="00304791" w:rsidRPr="00E178FA">
          <w:rPr>
            <w:rStyle w:val="Kpr"/>
            <w:noProof/>
          </w:rPr>
          <w:t>Tablo 2.1 Faturalanan Elektrik Tüketiminin Dağıtım Bölgesi Bazında Dağılımının Dönemler Arası Karşılaştırılması (MWh-%)</w:t>
        </w:r>
        <w:r w:rsidR="00304791">
          <w:rPr>
            <w:noProof/>
            <w:webHidden/>
          </w:rPr>
          <w:tab/>
        </w:r>
        <w:r w:rsidR="00304791">
          <w:rPr>
            <w:noProof/>
            <w:webHidden/>
          </w:rPr>
          <w:fldChar w:fldCharType="begin"/>
        </w:r>
        <w:r w:rsidR="00304791">
          <w:rPr>
            <w:noProof/>
            <w:webHidden/>
          </w:rPr>
          <w:instrText xml:space="preserve"> PAGEREF _Toc175566137 \h </w:instrText>
        </w:r>
        <w:r w:rsidR="00304791">
          <w:rPr>
            <w:noProof/>
            <w:webHidden/>
          </w:rPr>
        </w:r>
        <w:r w:rsidR="00304791">
          <w:rPr>
            <w:noProof/>
            <w:webHidden/>
          </w:rPr>
          <w:fldChar w:fldCharType="separate"/>
        </w:r>
        <w:r w:rsidR="00304791">
          <w:rPr>
            <w:noProof/>
            <w:webHidden/>
          </w:rPr>
          <w:t>20</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8" w:history="1">
        <w:r w:rsidR="00304791" w:rsidRPr="00E178FA">
          <w:rPr>
            <w:rStyle w:val="Kpr"/>
            <w:noProof/>
          </w:rPr>
          <w:t>Tablo 2.2 Faturalanan Elektrik Tüketiminin Tüketici Türü Bazında Dağılımının Dönemler Arası Karşılaştırılması (MWh-%)</w:t>
        </w:r>
        <w:r w:rsidR="00304791">
          <w:rPr>
            <w:noProof/>
            <w:webHidden/>
          </w:rPr>
          <w:tab/>
        </w:r>
        <w:r w:rsidR="00304791">
          <w:rPr>
            <w:noProof/>
            <w:webHidden/>
          </w:rPr>
          <w:fldChar w:fldCharType="begin"/>
        </w:r>
        <w:r w:rsidR="00304791">
          <w:rPr>
            <w:noProof/>
            <w:webHidden/>
          </w:rPr>
          <w:instrText xml:space="preserve"> PAGEREF _Toc175566138 \h </w:instrText>
        </w:r>
        <w:r w:rsidR="00304791">
          <w:rPr>
            <w:noProof/>
            <w:webHidden/>
          </w:rPr>
        </w:r>
        <w:r w:rsidR="00304791">
          <w:rPr>
            <w:noProof/>
            <w:webHidden/>
          </w:rPr>
          <w:fldChar w:fldCharType="separate"/>
        </w:r>
        <w:r w:rsidR="00304791">
          <w:rPr>
            <w:noProof/>
            <w:webHidden/>
          </w:rPr>
          <w:t>21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39" w:history="1">
        <w:r w:rsidR="00304791" w:rsidRPr="00E178FA">
          <w:rPr>
            <w:rStyle w:val="Kpr"/>
            <w:noProof/>
          </w:rPr>
          <w:t>Tablo 2.3 Ocak-Haziran 2024 Faturalanan Elektrik Tüketiminin Tüketici Türü Bazında Dağılımının Dönemler Arası Karşılaştırılması (MWh-%)</w:t>
        </w:r>
        <w:r w:rsidR="00304791">
          <w:rPr>
            <w:noProof/>
            <w:webHidden/>
          </w:rPr>
          <w:tab/>
        </w:r>
        <w:r w:rsidR="00304791">
          <w:rPr>
            <w:noProof/>
            <w:webHidden/>
          </w:rPr>
          <w:fldChar w:fldCharType="begin"/>
        </w:r>
        <w:r w:rsidR="00304791">
          <w:rPr>
            <w:noProof/>
            <w:webHidden/>
          </w:rPr>
          <w:instrText xml:space="preserve"> PAGEREF _Toc175566139 \h </w:instrText>
        </w:r>
        <w:r w:rsidR="00304791">
          <w:rPr>
            <w:noProof/>
            <w:webHidden/>
          </w:rPr>
        </w:r>
        <w:r w:rsidR="00304791">
          <w:rPr>
            <w:noProof/>
            <w:webHidden/>
          </w:rPr>
          <w:fldChar w:fldCharType="separate"/>
        </w:r>
        <w:r w:rsidR="00304791">
          <w:rPr>
            <w:noProof/>
            <w:webHidden/>
          </w:rPr>
          <w:t>21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0" w:history="1">
        <w:r w:rsidR="00304791" w:rsidRPr="00E178FA">
          <w:rPr>
            <w:rStyle w:val="Kpr"/>
            <w:noProof/>
          </w:rPr>
          <w:t>Tablo 2.4 Tüketici Sayısının Tüketici Türü Bazında Dağılımının Dönemler Arası Karşılaştırılması (Adet-%)</w:t>
        </w:r>
        <w:r w:rsidR="00304791">
          <w:rPr>
            <w:noProof/>
            <w:webHidden/>
          </w:rPr>
          <w:tab/>
        </w:r>
        <w:r w:rsidR="00304791">
          <w:rPr>
            <w:noProof/>
            <w:webHidden/>
          </w:rPr>
          <w:fldChar w:fldCharType="begin"/>
        </w:r>
        <w:r w:rsidR="00304791">
          <w:rPr>
            <w:noProof/>
            <w:webHidden/>
          </w:rPr>
          <w:instrText xml:space="preserve"> PAGEREF _Toc175566140 \h </w:instrText>
        </w:r>
        <w:r w:rsidR="00304791">
          <w:rPr>
            <w:noProof/>
            <w:webHidden/>
          </w:rPr>
        </w:r>
        <w:r w:rsidR="00304791">
          <w:rPr>
            <w:noProof/>
            <w:webHidden/>
          </w:rPr>
          <w:fldChar w:fldCharType="separate"/>
        </w:r>
        <w:r w:rsidR="00304791">
          <w:rPr>
            <w:noProof/>
            <w:webHidden/>
          </w:rPr>
          <w:t>22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1" w:history="1">
        <w:r w:rsidR="00304791" w:rsidRPr="00E178FA">
          <w:rPr>
            <w:rStyle w:val="Kpr"/>
            <w:noProof/>
          </w:rPr>
          <w:t>Tablo 2.5 Tüketici Sayısının Dağıtım Bölgesi Bazında Dağılımının Dönemler Arası Karşılaştırılması (Adet-%)</w:t>
        </w:r>
        <w:r w:rsidR="00304791">
          <w:rPr>
            <w:noProof/>
            <w:webHidden/>
          </w:rPr>
          <w:tab/>
        </w:r>
        <w:r w:rsidR="00304791">
          <w:rPr>
            <w:noProof/>
            <w:webHidden/>
          </w:rPr>
          <w:fldChar w:fldCharType="begin"/>
        </w:r>
        <w:r w:rsidR="00304791">
          <w:rPr>
            <w:noProof/>
            <w:webHidden/>
          </w:rPr>
          <w:instrText xml:space="preserve"> PAGEREF _Toc175566141 \h </w:instrText>
        </w:r>
        <w:r w:rsidR="00304791">
          <w:rPr>
            <w:noProof/>
            <w:webHidden/>
          </w:rPr>
        </w:r>
        <w:r w:rsidR="00304791">
          <w:rPr>
            <w:noProof/>
            <w:webHidden/>
          </w:rPr>
          <w:fldChar w:fldCharType="separate"/>
        </w:r>
        <w:r w:rsidR="00304791">
          <w:rPr>
            <w:noProof/>
            <w:webHidden/>
          </w:rPr>
          <w:t>23</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2" w:history="1">
        <w:r w:rsidR="00304791" w:rsidRPr="00E178FA">
          <w:rPr>
            <w:rStyle w:val="Kpr"/>
            <w:noProof/>
          </w:rPr>
          <w:t>Tablo 2.6 Haziran 2024 Döneminde Faturalanan Elektrik Tüketiminin İl ve Tüketici Türü Bazında Dağılımı (MWh)</w:t>
        </w:r>
        <w:r w:rsidR="00304791">
          <w:rPr>
            <w:noProof/>
            <w:webHidden/>
          </w:rPr>
          <w:tab/>
        </w:r>
        <w:r w:rsidR="00304791">
          <w:rPr>
            <w:noProof/>
            <w:webHidden/>
          </w:rPr>
          <w:fldChar w:fldCharType="begin"/>
        </w:r>
        <w:r w:rsidR="00304791">
          <w:rPr>
            <w:noProof/>
            <w:webHidden/>
          </w:rPr>
          <w:instrText xml:space="preserve"> PAGEREF _Toc175566142 \h </w:instrText>
        </w:r>
        <w:r w:rsidR="00304791">
          <w:rPr>
            <w:noProof/>
            <w:webHidden/>
          </w:rPr>
        </w:r>
        <w:r w:rsidR="00304791">
          <w:rPr>
            <w:noProof/>
            <w:webHidden/>
          </w:rPr>
          <w:fldChar w:fldCharType="separate"/>
        </w:r>
        <w:r w:rsidR="00304791">
          <w:rPr>
            <w:noProof/>
            <w:webHidden/>
          </w:rPr>
          <w:t>24</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3" w:history="1">
        <w:r w:rsidR="00304791" w:rsidRPr="00E178FA">
          <w:rPr>
            <w:rStyle w:val="Kpr"/>
            <w:noProof/>
          </w:rPr>
          <w:t>Tablo 2.7 Ocak-Haziran 2024 Döneminde Faturalanan Elektrik Tüketiminin İl ve Tüketici Türü Bazında Dağılımı (MWh)</w:t>
        </w:r>
        <w:r w:rsidR="00304791">
          <w:rPr>
            <w:noProof/>
            <w:webHidden/>
          </w:rPr>
          <w:tab/>
        </w:r>
        <w:r w:rsidR="00304791">
          <w:rPr>
            <w:noProof/>
            <w:webHidden/>
          </w:rPr>
          <w:fldChar w:fldCharType="begin"/>
        </w:r>
        <w:r w:rsidR="00304791">
          <w:rPr>
            <w:noProof/>
            <w:webHidden/>
          </w:rPr>
          <w:instrText xml:space="preserve"> PAGEREF _Toc175566143 \h </w:instrText>
        </w:r>
        <w:r w:rsidR="00304791">
          <w:rPr>
            <w:noProof/>
            <w:webHidden/>
          </w:rPr>
        </w:r>
        <w:r w:rsidR="00304791">
          <w:rPr>
            <w:noProof/>
            <w:webHidden/>
          </w:rPr>
          <w:fldChar w:fldCharType="separate"/>
        </w:r>
        <w:r w:rsidR="00304791">
          <w:rPr>
            <w:noProof/>
            <w:webHidden/>
          </w:rPr>
          <w:t>26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4" w:history="1">
        <w:r w:rsidR="00304791" w:rsidRPr="00E178FA">
          <w:rPr>
            <w:rStyle w:val="Kpr"/>
            <w:noProof/>
          </w:rPr>
          <w:t>Tablo 3.1 Haziran 2024 Döneminde Ülke Bazında Yurtdışı Elektrik Ticareti* (MWh)</w:t>
        </w:r>
        <w:r w:rsidR="00304791">
          <w:rPr>
            <w:noProof/>
            <w:webHidden/>
          </w:rPr>
          <w:tab/>
        </w:r>
        <w:r w:rsidR="00304791">
          <w:rPr>
            <w:noProof/>
            <w:webHidden/>
          </w:rPr>
          <w:fldChar w:fldCharType="begin"/>
        </w:r>
        <w:r w:rsidR="00304791">
          <w:rPr>
            <w:noProof/>
            <w:webHidden/>
          </w:rPr>
          <w:instrText xml:space="preserve"> PAGEREF _Toc175566144 \h </w:instrText>
        </w:r>
        <w:r w:rsidR="00304791">
          <w:rPr>
            <w:noProof/>
            <w:webHidden/>
          </w:rPr>
        </w:r>
        <w:r w:rsidR="00304791">
          <w:rPr>
            <w:noProof/>
            <w:webHidden/>
          </w:rPr>
          <w:fldChar w:fldCharType="separate"/>
        </w:r>
        <w:r w:rsidR="00304791">
          <w:rPr>
            <w:noProof/>
            <w:webHidden/>
          </w:rPr>
          <w:t>28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5" w:history="1">
        <w:r w:rsidR="00304791" w:rsidRPr="00E178FA">
          <w:rPr>
            <w:rStyle w:val="Kpr"/>
            <w:noProof/>
          </w:rPr>
          <w:t>Tablo 5.1 Faturalanan Elektrik Tüketiminin İl ve Tüketici Türü Bazında Dağılımının Dönemler Arası Karşılaştırılması (MWh-%)</w:t>
        </w:r>
        <w:r w:rsidR="00304791">
          <w:rPr>
            <w:noProof/>
            <w:webHidden/>
          </w:rPr>
          <w:tab/>
        </w:r>
        <w:r w:rsidR="00304791">
          <w:rPr>
            <w:noProof/>
            <w:webHidden/>
          </w:rPr>
          <w:fldChar w:fldCharType="begin"/>
        </w:r>
        <w:r w:rsidR="00304791">
          <w:rPr>
            <w:noProof/>
            <w:webHidden/>
          </w:rPr>
          <w:instrText xml:space="preserve"> PAGEREF _Toc175566145 \h </w:instrText>
        </w:r>
        <w:r w:rsidR="00304791">
          <w:rPr>
            <w:noProof/>
            <w:webHidden/>
          </w:rPr>
        </w:r>
        <w:r w:rsidR="00304791">
          <w:rPr>
            <w:noProof/>
            <w:webHidden/>
          </w:rPr>
          <w:fldChar w:fldCharType="separate"/>
        </w:r>
        <w:r w:rsidR="00304791">
          <w:rPr>
            <w:noProof/>
            <w:webHidden/>
          </w:rPr>
          <w:t>38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6" w:history="1">
        <w:r w:rsidR="00304791" w:rsidRPr="00E178FA">
          <w:rPr>
            <w:rStyle w:val="Kpr"/>
            <w:noProof/>
          </w:rPr>
          <w:t>Tablo 5.2 Tüketici Sayısının İl ve Tüketici Türü Bazında Dağılımının Dönemler Arası Karşılaştırılması (Adet-%)</w:t>
        </w:r>
        <w:r w:rsidR="00304791">
          <w:rPr>
            <w:noProof/>
            <w:webHidden/>
          </w:rPr>
          <w:tab/>
        </w:r>
        <w:r w:rsidR="00304791">
          <w:rPr>
            <w:noProof/>
            <w:webHidden/>
          </w:rPr>
          <w:fldChar w:fldCharType="begin"/>
        </w:r>
        <w:r w:rsidR="00304791">
          <w:rPr>
            <w:noProof/>
            <w:webHidden/>
          </w:rPr>
          <w:instrText xml:space="preserve"> PAGEREF _Toc175566146 \h </w:instrText>
        </w:r>
        <w:r w:rsidR="00304791">
          <w:rPr>
            <w:noProof/>
            <w:webHidden/>
          </w:rPr>
        </w:r>
        <w:r w:rsidR="00304791">
          <w:rPr>
            <w:noProof/>
            <w:webHidden/>
          </w:rPr>
          <w:fldChar w:fldCharType="separate"/>
        </w:r>
        <w:r w:rsidR="00304791">
          <w:rPr>
            <w:noProof/>
            <w:webHidden/>
          </w:rPr>
          <w:t>50</w:t>
        </w:r>
        <w:r w:rsidR="0030479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304791" w:rsidRDefault="00405124" w:rsidP="00405124">
      <w:pPr>
        <w:pStyle w:val="BlmBal"/>
        <w:rPr>
          <w:noProof/>
        </w:rPr>
      </w:pPr>
      <w:bookmarkStart w:id="9" w:name="_Toc175566113"/>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7" w:history="1">
        <w:r w:rsidR="00304791" w:rsidRPr="00B523A9">
          <w:rPr>
            <w:rStyle w:val="Kpr"/>
            <w:noProof/>
          </w:rPr>
          <w:t>Şekil 1.1 2024 Yılı Haziran Ayı Sonu İtibariyle Lisanslı Elektrik Kurulu Gücünün Kuruluşlara Göre Dağılımı (%)</w:t>
        </w:r>
        <w:r w:rsidR="00304791">
          <w:rPr>
            <w:noProof/>
            <w:webHidden/>
          </w:rPr>
          <w:tab/>
        </w:r>
        <w:r w:rsidR="00304791">
          <w:rPr>
            <w:noProof/>
            <w:webHidden/>
          </w:rPr>
          <w:fldChar w:fldCharType="begin"/>
        </w:r>
        <w:r w:rsidR="00304791">
          <w:rPr>
            <w:noProof/>
            <w:webHidden/>
          </w:rPr>
          <w:instrText xml:space="preserve"> PAGEREF _Toc175566147 \h </w:instrText>
        </w:r>
        <w:r w:rsidR="00304791">
          <w:rPr>
            <w:noProof/>
            <w:webHidden/>
          </w:rPr>
        </w:r>
        <w:r w:rsidR="00304791">
          <w:rPr>
            <w:noProof/>
            <w:webHidden/>
          </w:rPr>
          <w:fldChar w:fldCharType="separate"/>
        </w:r>
        <w:r w:rsidR="00304791">
          <w:rPr>
            <w:noProof/>
            <w:webHidden/>
          </w:rPr>
          <w:t>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8" w:history="1">
        <w:r w:rsidR="00304791" w:rsidRPr="00B523A9">
          <w:rPr>
            <w:rStyle w:val="Kpr"/>
            <w:noProof/>
          </w:rPr>
          <w:t>Şekil 1.2 2024 Yılı Haziran Sonu İtibariyle Lisanslı Elektrik Kurulu Gücünün Kaynak Bazında Dağılımı (%)</w:t>
        </w:r>
        <w:r w:rsidR="00304791">
          <w:rPr>
            <w:noProof/>
            <w:webHidden/>
          </w:rPr>
          <w:tab/>
        </w:r>
        <w:r w:rsidR="00304791">
          <w:rPr>
            <w:noProof/>
            <w:webHidden/>
          </w:rPr>
          <w:fldChar w:fldCharType="begin"/>
        </w:r>
        <w:r w:rsidR="00304791">
          <w:rPr>
            <w:noProof/>
            <w:webHidden/>
          </w:rPr>
          <w:instrText xml:space="preserve"> PAGEREF _Toc175566148 \h </w:instrText>
        </w:r>
        <w:r w:rsidR="00304791">
          <w:rPr>
            <w:noProof/>
            <w:webHidden/>
          </w:rPr>
        </w:r>
        <w:r w:rsidR="00304791">
          <w:rPr>
            <w:noProof/>
            <w:webHidden/>
          </w:rPr>
          <w:fldChar w:fldCharType="separate"/>
        </w:r>
        <w:r w:rsidR="00304791">
          <w:rPr>
            <w:noProof/>
            <w:webHidden/>
          </w:rPr>
          <w:t>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49" w:history="1">
        <w:r w:rsidR="00304791" w:rsidRPr="00B523A9">
          <w:rPr>
            <w:rStyle w:val="Kpr"/>
            <w:noProof/>
          </w:rPr>
          <w:t>Şekil 1.3 2024 Yılı Haziran Ayı Sonu İtibariyle Lisanslı Elektrik Kurulu Gücünde İlk 10 Şirketin Payları (%)</w:t>
        </w:r>
        <w:r w:rsidR="00304791">
          <w:rPr>
            <w:noProof/>
            <w:webHidden/>
          </w:rPr>
          <w:tab/>
        </w:r>
        <w:r w:rsidR="00304791">
          <w:rPr>
            <w:noProof/>
            <w:webHidden/>
          </w:rPr>
          <w:fldChar w:fldCharType="begin"/>
        </w:r>
        <w:r w:rsidR="00304791">
          <w:rPr>
            <w:noProof/>
            <w:webHidden/>
          </w:rPr>
          <w:instrText xml:space="preserve"> PAGEREF _Toc175566149 \h </w:instrText>
        </w:r>
        <w:r w:rsidR="00304791">
          <w:rPr>
            <w:noProof/>
            <w:webHidden/>
          </w:rPr>
        </w:r>
        <w:r w:rsidR="00304791">
          <w:rPr>
            <w:noProof/>
            <w:webHidden/>
          </w:rPr>
          <w:fldChar w:fldCharType="separate"/>
        </w:r>
        <w:r w:rsidR="00304791">
          <w:rPr>
            <w:noProof/>
            <w:webHidden/>
          </w:rPr>
          <w:t>4</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0" w:history="1">
        <w:r w:rsidR="00304791" w:rsidRPr="00B523A9">
          <w:rPr>
            <w:rStyle w:val="Kpr"/>
            <w:noProof/>
          </w:rPr>
          <w:t>Şekil 1.4 Haziran 2024 Döneminde Lisanslı Elektrik Üretiminin Kuruluş Bazında Dağılımı (%)</w:t>
        </w:r>
        <w:r w:rsidR="00304791">
          <w:rPr>
            <w:noProof/>
            <w:webHidden/>
          </w:rPr>
          <w:tab/>
        </w:r>
        <w:r w:rsidR="00304791">
          <w:rPr>
            <w:noProof/>
            <w:webHidden/>
          </w:rPr>
          <w:fldChar w:fldCharType="begin"/>
        </w:r>
        <w:r w:rsidR="00304791">
          <w:rPr>
            <w:noProof/>
            <w:webHidden/>
          </w:rPr>
          <w:instrText xml:space="preserve"> PAGEREF _Toc175566150 \h </w:instrText>
        </w:r>
        <w:r w:rsidR="00304791">
          <w:rPr>
            <w:noProof/>
            <w:webHidden/>
          </w:rPr>
        </w:r>
        <w:r w:rsidR="00304791">
          <w:rPr>
            <w:noProof/>
            <w:webHidden/>
          </w:rPr>
          <w:fldChar w:fldCharType="separate"/>
        </w:r>
        <w:r w:rsidR="00304791">
          <w:rPr>
            <w:noProof/>
            <w:webHidden/>
          </w:rPr>
          <w:t>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1" w:history="1">
        <w:r w:rsidR="00304791" w:rsidRPr="00B523A9">
          <w:rPr>
            <w:rStyle w:val="Kpr"/>
            <w:noProof/>
          </w:rPr>
          <w:t>Şekil 1.5 Haziran 2024 Döneminde Lisanslı Elektrik Üretiminin Kaynak Bazında Dağılımı (%)</w:t>
        </w:r>
        <w:r w:rsidR="00304791">
          <w:rPr>
            <w:noProof/>
            <w:webHidden/>
          </w:rPr>
          <w:tab/>
        </w:r>
        <w:r w:rsidR="00304791">
          <w:rPr>
            <w:noProof/>
            <w:webHidden/>
          </w:rPr>
          <w:fldChar w:fldCharType="begin"/>
        </w:r>
        <w:r w:rsidR="00304791">
          <w:rPr>
            <w:noProof/>
            <w:webHidden/>
          </w:rPr>
          <w:instrText xml:space="preserve"> PAGEREF _Toc175566151 \h </w:instrText>
        </w:r>
        <w:r w:rsidR="00304791">
          <w:rPr>
            <w:noProof/>
            <w:webHidden/>
          </w:rPr>
        </w:r>
        <w:r w:rsidR="00304791">
          <w:rPr>
            <w:noProof/>
            <w:webHidden/>
          </w:rPr>
          <w:fldChar w:fldCharType="separate"/>
        </w:r>
        <w:r w:rsidR="00304791">
          <w:rPr>
            <w:noProof/>
            <w:webHidden/>
          </w:rPr>
          <w:t>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2" w:history="1">
        <w:r w:rsidR="00304791" w:rsidRPr="00B523A9">
          <w:rPr>
            <w:rStyle w:val="Kpr"/>
            <w:noProof/>
          </w:rPr>
          <w:t>Şekil 1.6 Haziran 2024 Döneminde Lisanslı Elektrik Üretiminde İlk 10 Şirketin Payları (%)</w:t>
        </w:r>
        <w:r w:rsidR="00304791">
          <w:rPr>
            <w:noProof/>
            <w:webHidden/>
          </w:rPr>
          <w:tab/>
        </w:r>
        <w:r w:rsidR="00304791">
          <w:rPr>
            <w:noProof/>
            <w:webHidden/>
          </w:rPr>
          <w:fldChar w:fldCharType="begin"/>
        </w:r>
        <w:r w:rsidR="00304791">
          <w:rPr>
            <w:noProof/>
            <w:webHidden/>
          </w:rPr>
          <w:instrText xml:space="preserve"> PAGEREF _Toc175566152 \h </w:instrText>
        </w:r>
        <w:r w:rsidR="00304791">
          <w:rPr>
            <w:noProof/>
            <w:webHidden/>
          </w:rPr>
        </w:r>
        <w:r w:rsidR="00304791">
          <w:rPr>
            <w:noProof/>
            <w:webHidden/>
          </w:rPr>
          <w:fldChar w:fldCharType="separate"/>
        </w:r>
        <w:r w:rsidR="00304791">
          <w:rPr>
            <w:noProof/>
            <w:webHidden/>
          </w:rPr>
          <w:t>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3" w:history="1">
        <w:r w:rsidR="00304791" w:rsidRPr="00B523A9">
          <w:rPr>
            <w:rStyle w:val="Kpr"/>
            <w:noProof/>
          </w:rPr>
          <w:t>Şekil 1.7 2024 Yılı Haziran Ayı Sonu İtibariyle Lisanssız Elektrik Kurulu Gücünün Kaynaklara Göre Dağılımı (%)</w:t>
        </w:r>
        <w:r w:rsidR="00304791">
          <w:rPr>
            <w:noProof/>
            <w:webHidden/>
          </w:rPr>
          <w:tab/>
        </w:r>
        <w:r w:rsidR="00304791">
          <w:rPr>
            <w:noProof/>
            <w:webHidden/>
          </w:rPr>
          <w:fldChar w:fldCharType="begin"/>
        </w:r>
        <w:r w:rsidR="00304791">
          <w:rPr>
            <w:noProof/>
            <w:webHidden/>
          </w:rPr>
          <w:instrText xml:space="preserve"> PAGEREF _Toc175566153 \h </w:instrText>
        </w:r>
        <w:r w:rsidR="00304791">
          <w:rPr>
            <w:noProof/>
            <w:webHidden/>
          </w:rPr>
        </w:r>
        <w:r w:rsidR="00304791">
          <w:rPr>
            <w:noProof/>
            <w:webHidden/>
          </w:rPr>
          <w:fldChar w:fldCharType="separate"/>
        </w:r>
        <w:r w:rsidR="00304791">
          <w:rPr>
            <w:noProof/>
            <w:webHidden/>
          </w:rPr>
          <w:t>9</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4" w:history="1">
        <w:r w:rsidR="00304791" w:rsidRPr="00B523A9">
          <w:rPr>
            <w:rStyle w:val="Kpr"/>
            <w:noProof/>
          </w:rPr>
          <w:t>Şekil 1.8 Haziran 2024 Döneminde İhtiyaç Fazlası Satın Alınan Enerji Miktarının Kaynaklara Göre Dağılımı (%)</w:t>
        </w:r>
        <w:r w:rsidR="00304791">
          <w:rPr>
            <w:noProof/>
            <w:webHidden/>
          </w:rPr>
          <w:tab/>
        </w:r>
        <w:r w:rsidR="00304791">
          <w:rPr>
            <w:noProof/>
            <w:webHidden/>
          </w:rPr>
          <w:fldChar w:fldCharType="begin"/>
        </w:r>
        <w:r w:rsidR="00304791">
          <w:rPr>
            <w:noProof/>
            <w:webHidden/>
          </w:rPr>
          <w:instrText xml:space="preserve"> PAGEREF _Toc175566154 \h </w:instrText>
        </w:r>
        <w:r w:rsidR="00304791">
          <w:rPr>
            <w:noProof/>
            <w:webHidden/>
          </w:rPr>
        </w:r>
        <w:r w:rsidR="00304791">
          <w:rPr>
            <w:noProof/>
            <w:webHidden/>
          </w:rPr>
          <w:fldChar w:fldCharType="separate"/>
        </w:r>
        <w:r w:rsidR="00304791">
          <w:rPr>
            <w:noProof/>
            <w:webHidden/>
          </w:rPr>
          <w:t>12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5" w:history="1">
        <w:r w:rsidR="00304791" w:rsidRPr="00B523A9">
          <w:rPr>
            <w:rStyle w:val="Kpr"/>
            <w:noProof/>
          </w:rPr>
          <w:t>Şekil 1.9 Haziran 2024 Döneminde İhtiyaç Fazlası Satın Alınan Enerji Miktarı İçin Yapılan Ödeme Miktarının Kaynaklara Göre Dağılımı (%)</w:t>
        </w:r>
        <w:r w:rsidR="00304791">
          <w:rPr>
            <w:noProof/>
            <w:webHidden/>
          </w:rPr>
          <w:tab/>
        </w:r>
        <w:r w:rsidR="00304791">
          <w:rPr>
            <w:noProof/>
            <w:webHidden/>
          </w:rPr>
          <w:fldChar w:fldCharType="begin"/>
        </w:r>
        <w:r w:rsidR="00304791">
          <w:rPr>
            <w:noProof/>
            <w:webHidden/>
          </w:rPr>
          <w:instrText xml:space="preserve"> PAGEREF _Toc175566155 \h </w:instrText>
        </w:r>
        <w:r w:rsidR="00304791">
          <w:rPr>
            <w:noProof/>
            <w:webHidden/>
          </w:rPr>
        </w:r>
        <w:r w:rsidR="00304791">
          <w:rPr>
            <w:noProof/>
            <w:webHidden/>
          </w:rPr>
          <w:fldChar w:fldCharType="separate"/>
        </w:r>
        <w:r w:rsidR="00304791">
          <w:rPr>
            <w:noProof/>
            <w:webHidden/>
          </w:rPr>
          <w:t>12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6" w:history="1">
        <w:r w:rsidR="00304791" w:rsidRPr="00B523A9">
          <w:rPr>
            <w:rStyle w:val="Kpr"/>
            <w:noProof/>
          </w:rPr>
          <w:t>Şekil 1.10 Haziran 2024 Döneminde YEKDEM Kapsamındaki Üretimin Kaynaklara Göre Dağılımı ve 2023 Yılı Haziran Ayı Değeriyle Karşılaştırılması (MWh)</w:t>
        </w:r>
        <w:r w:rsidR="00304791">
          <w:rPr>
            <w:noProof/>
            <w:webHidden/>
          </w:rPr>
          <w:tab/>
        </w:r>
        <w:r w:rsidR="00304791">
          <w:rPr>
            <w:noProof/>
            <w:webHidden/>
          </w:rPr>
          <w:fldChar w:fldCharType="begin"/>
        </w:r>
        <w:r w:rsidR="00304791">
          <w:rPr>
            <w:noProof/>
            <w:webHidden/>
          </w:rPr>
          <w:instrText xml:space="preserve"> PAGEREF _Toc175566156 \h </w:instrText>
        </w:r>
        <w:r w:rsidR="00304791">
          <w:rPr>
            <w:noProof/>
            <w:webHidden/>
          </w:rPr>
        </w:r>
        <w:r w:rsidR="00304791">
          <w:rPr>
            <w:noProof/>
            <w:webHidden/>
          </w:rPr>
          <w:fldChar w:fldCharType="separate"/>
        </w:r>
        <w:r w:rsidR="00304791">
          <w:rPr>
            <w:noProof/>
            <w:webHidden/>
          </w:rPr>
          <w:t>15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7" w:history="1">
        <w:r w:rsidR="00304791" w:rsidRPr="00B523A9">
          <w:rPr>
            <w:rStyle w:val="Kpr"/>
            <w:noProof/>
          </w:rPr>
          <w:t>Şekil 1.11 Haziran 2024 Döneminde YEKDEM Kapsamındaki Üretimin Saatlik Bazda Kaynaklara Göre Dağılımı (MWh)</w:t>
        </w:r>
        <w:r w:rsidR="00304791">
          <w:rPr>
            <w:noProof/>
            <w:webHidden/>
          </w:rPr>
          <w:tab/>
        </w:r>
        <w:r w:rsidR="00304791">
          <w:rPr>
            <w:noProof/>
            <w:webHidden/>
          </w:rPr>
          <w:fldChar w:fldCharType="begin"/>
        </w:r>
        <w:r w:rsidR="00304791">
          <w:rPr>
            <w:noProof/>
            <w:webHidden/>
          </w:rPr>
          <w:instrText xml:space="preserve"> PAGEREF _Toc175566157 \h </w:instrText>
        </w:r>
        <w:r w:rsidR="00304791">
          <w:rPr>
            <w:noProof/>
            <w:webHidden/>
          </w:rPr>
        </w:r>
        <w:r w:rsidR="00304791">
          <w:rPr>
            <w:noProof/>
            <w:webHidden/>
          </w:rPr>
          <w:fldChar w:fldCharType="separate"/>
        </w:r>
        <w:r w:rsidR="00304791">
          <w:rPr>
            <w:noProof/>
            <w:webHidden/>
          </w:rPr>
          <w:t>16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8" w:history="1">
        <w:r w:rsidR="00304791" w:rsidRPr="00B523A9">
          <w:rPr>
            <w:rStyle w:val="Kpr"/>
            <w:noProof/>
          </w:rPr>
          <w:t>Şekil 1.12 Haziran 2024 Döneminde YEKDEM Kapsamındaki Üretimin Günlük Bazda Kaynaklara Göre Dağılımı (MWh)</w:t>
        </w:r>
        <w:r w:rsidR="00304791">
          <w:rPr>
            <w:noProof/>
            <w:webHidden/>
          </w:rPr>
          <w:tab/>
        </w:r>
        <w:r w:rsidR="00304791">
          <w:rPr>
            <w:noProof/>
            <w:webHidden/>
          </w:rPr>
          <w:fldChar w:fldCharType="begin"/>
        </w:r>
        <w:r w:rsidR="00304791">
          <w:rPr>
            <w:noProof/>
            <w:webHidden/>
          </w:rPr>
          <w:instrText xml:space="preserve"> PAGEREF _Toc175566158 \h </w:instrText>
        </w:r>
        <w:r w:rsidR="00304791">
          <w:rPr>
            <w:noProof/>
            <w:webHidden/>
          </w:rPr>
        </w:r>
        <w:r w:rsidR="00304791">
          <w:rPr>
            <w:noProof/>
            <w:webHidden/>
          </w:rPr>
          <w:fldChar w:fldCharType="separate"/>
        </w:r>
        <w:r w:rsidR="00304791">
          <w:rPr>
            <w:noProof/>
            <w:webHidden/>
          </w:rPr>
          <w:t>16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59" w:history="1">
        <w:r w:rsidR="00304791" w:rsidRPr="00B523A9">
          <w:rPr>
            <w:rStyle w:val="Kpr"/>
            <w:noProof/>
          </w:rPr>
          <w:t>Şekil 1.13 Haziran 2024 Döneminde YEKDEM Aylık Ortalama Fiyatı ile Piyasa Takas Fiyatının (PTF) Saatlik Dağılımı (TL/MWh)</w:t>
        </w:r>
        <w:r w:rsidR="00304791">
          <w:rPr>
            <w:noProof/>
            <w:webHidden/>
          </w:rPr>
          <w:tab/>
        </w:r>
        <w:r w:rsidR="00304791">
          <w:rPr>
            <w:noProof/>
            <w:webHidden/>
          </w:rPr>
          <w:fldChar w:fldCharType="begin"/>
        </w:r>
        <w:r w:rsidR="00304791">
          <w:rPr>
            <w:noProof/>
            <w:webHidden/>
          </w:rPr>
          <w:instrText xml:space="preserve"> PAGEREF _Toc175566159 \h </w:instrText>
        </w:r>
        <w:r w:rsidR="00304791">
          <w:rPr>
            <w:noProof/>
            <w:webHidden/>
          </w:rPr>
        </w:r>
        <w:r w:rsidR="00304791">
          <w:rPr>
            <w:noProof/>
            <w:webHidden/>
          </w:rPr>
          <w:fldChar w:fldCharType="separate"/>
        </w:r>
        <w:r w:rsidR="00304791">
          <w:rPr>
            <w:noProof/>
            <w:webHidden/>
          </w:rPr>
          <w:t>17</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0" w:history="1">
        <w:r w:rsidR="00304791" w:rsidRPr="00B523A9">
          <w:rPr>
            <w:rStyle w:val="Kpr"/>
            <w:noProof/>
          </w:rPr>
          <w:t>Şekil 2.1 Haziran 2024 Döneminde Elektrik Tüketiminin Gün Bazında Saatlik Gelişimi (MWh)</w:t>
        </w:r>
        <w:r w:rsidR="00304791">
          <w:rPr>
            <w:noProof/>
            <w:webHidden/>
          </w:rPr>
          <w:tab/>
        </w:r>
        <w:r w:rsidR="00304791">
          <w:rPr>
            <w:noProof/>
            <w:webHidden/>
          </w:rPr>
          <w:fldChar w:fldCharType="begin"/>
        </w:r>
        <w:r w:rsidR="00304791">
          <w:rPr>
            <w:noProof/>
            <w:webHidden/>
          </w:rPr>
          <w:instrText xml:space="preserve"> PAGEREF _Toc175566160 \h </w:instrText>
        </w:r>
        <w:r w:rsidR="00304791">
          <w:rPr>
            <w:noProof/>
            <w:webHidden/>
          </w:rPr>
        </w:r>
        <w:r w:rsidR="00304791">
          <w:rPr>
            <w:noProof/>
            <w:webHidden/>
          </w:rPr>
          <w:fldChar w:fldCharType="separate"/>
        </w:r>
        <w:r w:rsidR="00304791">
          <w:rPr>
            <w:noProof/>
            <w:webHidden/>
          </w:rPr>
          <w:t>18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1" w:history="1">
        <w:r w:rsidR="00304791" w:rsidRPr="00B523A9">
          <w:rPr>
            <w:rStyle w:val="Kpr"/>
            <w:noProof/>
          </w:rPr>
          <w:t>Şekil 2.2 Haziran 2024 Döneminde Elektrik Tüketiminin Saat Bazında Dağılımı (MWh)</w:t>
        </w:r>
        <w:r w:rsidR="00304791">
          <w:rPr>
            <w:noProof/>
            <w:webHidden/>
          </w:rPr>
          <w:tab/>
        </w:r>
        <w:r w:rsidR="00304791">
          <w:rPr>
            <w:noProof/>
            <w:webHidden/>
          </w:rPr>
          <w:fldChar w:fldCharType="begin"/>
        </w:r>
        <w:r w:rsidR="00304791">
          <w:rPr>
            <w:noProof/>
            <w:webHidden/>
          </w:rPr>
          <w:instrText xml:space="preserve"> PAGEREF _Toc175566161 \h </w:instrText>
        </w:r>
        <w:r w:rsidR="00304791">
          <w:rPr>
            <w:noProof/>
            <w:webHidden/>
          </w:rPr>
        </w:r>
        <w:r w:rsidR="00304791">
          <w:rPr>
            <w:noProof/>
            <w:webHidden/>
          </w:rPr>
          <w:fldChar w:fldCharType="separate"/>
        </w:r>
        <w:r w:rsidR="00304791">
          <w:rPr>
            <w:noProof/>
            <w:webHidden/>
          </w:rPr>
          <w:t>18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2" w:history="1">
        <w:r w:rsidR="00304791" w:rsidRPr="00B523A9">
          <w:rPr>
            <w:rStyle w:val="Kpr"/>
            <w:noProof/>
          </w:rPr>
          <w:t>Şekil 2.3 Haziran 2024 Döneminde Elektrik Tüketiminin Gün Bazında Dağılımı (MWh)</w:t>
        </w:r>
        <w:r w:rsidR="00304791">
          <w:rPr>
            <w:noProof/>
            <w:webHidden/>
          </w:rPr>
          <w:tab/>
        </w:r>
        <w:r w:rsidR="00304791">
          <w:rPr>
            <w:noProof/>
            <w:webHidden/>
          </w:rPr>
          <w:fldChar w:fldCharType="begin"/>
        </w:r>
        <w:r w:rsidR="00304791">
          <w:rPr>
            <w:noProof/>
            <w:webHidden/>
          </w:rPr>
          <w:instrText xml:space="preserve"> PAGEREF _Toc175566162 \h </w:instrText>
        </w:r>
        <w:r w:rsidR="00304791">
          <w:rPr>
            <w:noProof/>
            <w:webHidden/>
          </w:rPr>
        </w:r>
        <w:r w:rsidR="00304791">
          <w:rPr>
            <w:noProof/>
            <w:webHidden/>
          </w:rPr>
          <w:fldChar w:fldCharType="separate"/>
        </w:r>
        <w:r w:rsidR="00304791">
          <w:rPr>
            <w:noProof/>
            <w:webHidden/>
          </w:rPr>
          <w:t>19</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3" w:history="1">
        <w:r w:rsidR="00304791" w:rsidRPr="00B523A9">
          <w:rPr>
            <w:rStyle w:val="Kpr"/>
            <w:noProof/>
          </w:rPr>
          <w:t>Şekil 2.4 Haziran 2024 Dönemi Faturalanan Elektrik Tüketiminin Dağıtım Bölgesi Bazında Dağılımı (MWh)</w:t>
        </w:r>
        <w:r w:rsidR="00304791">
          <w:rPr>
            <w:noProof/>
            <w:webHidden/>
          </w:rPr>
          <w:tab/>
        </w:r>
        <w:r w:rsidR="00304791">
          <w:rPr>
            <w:noProof/>
            <w:webHidden/>
          </w:rPr>
          <w:fldChar w:fldCharType="begin"/>
        </w:r>
        <w:r w:rsidR="00304791">
          <w:rPr>
            <w:noProof/>
            <w:webHidden/>
          </w:rPr>
          <w:instrText xml:space="preserve"> PAGEREF _Toc175566163 \h </w:instrText>
        </w:r>
        <w:r w:rsidR="00304791">
          <w:rPr>
            <w:noProof/>
            <w:webHidden/>
          </w:rPr>
        </w:r>
        <w:r w:rsidR="00304791">
          <w:rPr>
            <w:noProof/>
            <w:webHidden/>
          </w:rPr>
          <w:fldChar w:fldCharType="separate"/>
        </w:r>
        <w:r w:rsidR="00304791">
          <w:rPr>
            <w:noProof/>
            <w:webHidden/>
          </w:rPr>
          <w:t>21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4" w:history="1">
        <w:r w:rsidR="00304791" w:rsidRPr="00B523A9">
          <w:rPr>
            <w:rStyle w:val="Kpr"/>
            <w:noProof/>
          </w:rPr>
          <w:t>Şekil 2.5 Haziran 2024 Döneminde Faturalanan Elektrik Tüketiminin Tüketici Türü Bazında Dağılımı (%)</w:t>
        </w:r>
        <w:r w:rsidR="00304791">
          <w:rPr>
            <w:noProof/>
            <w:webHidden/>
          </w:rPr>
          <w:tab/>
        </w:r>
        <w:r w:rsidR="00304791">
          <w:rPr>
            <w:noProof/>
            <w:webHidden/>
          </w:rPr>
          <w:fldChar w:fldCharType="begin"/>
        </w:r>
        <w:r w:rsidR="00304791">
          <w:rPr>
            <w:noProof/>
            <w:webHidden/>
          </w:rPr>
          <w:instrText xml:space="preserve"> PAGEREF _Toc175566164 \h </w:instrText>
        </w:r>
        <w:r w:rsidR="00304791">
          <w:rPr>
            <w:noProof/>
            <w:webHidden/>
          </w:rPr>
        </w:r>
        <w:r w:rsidR="00304791">
          <w:rPr>
            <w:noProof/>
            <w:webHidden/>
          </w:rPr>
          <w:fldChar w:fldCharType="separate"/>
        </w:r>
        <w:r w:rsidR="00304791">
          <w:rPr>
            <w:noProof/>
            <w:webHidden/>
          </w:rPr>
          <w:t>22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5" w:history="1">
        <w:r w:rsidR="00304791" w:rsidRPr="00B523A9">
          <w:rPr>
            <w:rStyle w:val="Kpr"/>
            <w:noProof/>
          </w:rPr>
          <w:t>Şekil 3.1 Haziran 2024 Döneminde Günlük Bazda Yurtdışı Elektrik Ticareti (MWh)</w:t>
        </w:r>
        <w:r w:rsidR="00304791">
          <w:rPr>
            <w:noProof/>
            <w:webHidden/>
          </w:rPr>
          <w:tab/>
        </w:r>
        <w:r w:rsidR="00304791">
          <w:rPr>
            <w:noProof/>
            <w:webHidden/>
          </w:rPr>
          <w:fldChar w:fldCharType="begin"/>
        </w:r>
        <w:r w:rsidR="00304791">
          <w:rPr>
            <w:noProof/>
            <w:webHidden/>
          </w:rPr>
          <w:instrText xml:space="preserve"> PAGEREF _Toc175566165 \h </w:instrText>
        </w:r>
        <w:r w:rsidR="00304791">
          <w:rPr>
            <w:noProof/>
            <w:webHidden/>
          </w:rPr>
        </w:r>
        <w:r w:rsidR="00304791">
          <w:rPr>
            <w:noProof/>
            <w:webHidden/>
          </w:rPr>
          <w:fldChar w:fldCharType="separate"/>
        </w:r>
        <w:r w:rsidR="00304791">
          <w:rPr>
            <w:noProof/>
            <w:webHidden/>
          </w:rPr>
          <w:t>28</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6" w:history="1">
        <w:r w:rsidR="00304791" w:rsidRPr="00B523A9">
          <w:rPr>
            <w:rStyle w:val="Kpr"/>
            <w:noProof/>
          </w:rPr>
          <w:t>Şekil 3.2 Haziran 2024 Döneminde Saatlik Bazda Yurtdışı Elektrik Ticareti (MWh)</w:t>
        </w:r>
        <w:r w:rsidR="00304791">
          <w:rPr>
            <w:noProof/>
            <w:webHidden/>
          </w:rPr>
          <w:tab/>
        </w:r>
        <w:r w:rsidR="00304791">
          <w:rPr>
            <w:noProof/>
            <w:webHidden/>
          </w:rPr>
          <w:fldChar w:fldCharType="begin"/>
        </w:r>
        <w:r w:rsidR="00304791">
          <w:rPr>
            <w:noProof/>
            <w:webHidden/>
          </w:rPr>
          <w:instrText xml:space="preserve"> PAGEREF _Toc175566166 \h </w:instrText>
        </w:r>
        <w:r w:rsidR="00304791">
          <w:rPr>
            <w:noProof/>
            <w:webHidden/>
          </w:rPr>
        </w:r>
        <w:r w:rsidR="00304791">
          <w:rPr>
            <w:noProof/>
            <w:webHidden/>
          </w:rPr>
          <w:fldChar w:fldCharType="separate"/>
        </w:r>
        <w:r w:rsidR="00304791">
          <w:rPr>
            <w:noProof/>
            <w:webHidden/>
          </w:rPr>
          <w:t>29</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7" w:history="1">
        <w:r w:rsidR="00304791" w:rsidRPr="00B523A9">
          <w:rPr>
            <w:rStyle w:val="Kpr"/>
            <w:noProof/>
          </w:rPr>
          <w:t>Şekil 4.1 Haziran 2024 Döneminde Piyasa Takas Fiyatının (PTF) Saatlik Gelişimi (TL/MWh)</w:t>
        </w:r>
        <w:r w:rsidR="00304791">
          <w:rPr>
            <w:noProof/>
            <w:webHidden/>
          </w:rPr>
          <w:tab/>
        </w:r>
        <w:r w:rsidR="00304791">
          <w:rPr>
            <w:noProof/>
            <w:webHidden/>
          </w:rPr>
          <w:fldChar w:fldCharType="begin"/>
        </w:r>
        <w:r w:rsidR="00304791">
          <w:rPr>
            <w:noProof/>
            <w:webHidden/>
          </w:rPr>
          <w:instrText xml:space="preserve"> PAGEREF _Toc175566167 \h </w:instrText>
        </w:r>
        <w:r w:rsidR="00304791">
          <w:rPr>
            <w:noProof/>
            <w:webHidden/>
          </w:rPr>
        </w:r>
        <w:r w:rsidR="00304791">
          <w:rPr>
            <w:noProof/>
            <w:webHidden/>
          </w:rPr>
          <w:fldChar w:fldCharType="separate"/>
        </w:r>
        <w:r w:rsidR="00304791">
          <w:rPr>
            <w:noProof/>
            <w:webHidden/>
          </w:rPr>
          <w:t>30</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8" w:history="1">
        <w:r w:rsidR="00304791" w:rsidRPr="00B523A9">
          <w:rPr>
            <w:rStyle w:val="Kpr"/>
            <w:noProof/>
          </w:rPr>
          <w:t>Şekil 4.2 Haziran 2024 Döneminde Gün Öncesi Piyasası (GÖP) Eşleşen Miktar (MWh) ve İşlem Hacminin Saatlik Gelişimi (TL-MWh)</w:t>
        </w:r>
        <w:r w:rsidR="00304791">
          <w:rPr>
            <w:noProof/>
            <w:webHidden/>
          </w:rPr>
          <w:tab/>
        </w:r>
        <w:r w:rsidR="00304791">
          <w:rPr>
            <w:noProof/>
            <w:webHidden/>
          </w:rPr>
          <w:fldChar w:fldCharType="begin"/>
        </w:r>
        <w:r w:rsidR="00304791">
          <w:rPr>
            <w:noProof/>
            <w:webHidden/>
          </w:rPr>
          <w:instrText xml:space="preserve"> PAGEREF _Toc175566168 \h </w:instrText>
        </w:r>
        <w:r w:rsidR="00304791">
          <w:rPr>
            <w:noProof/>
            <w:webHidden/>
          </w:rPr>
        </w:r>
        <w:r w:rsidR="00304791">
          <w:rPr>
            <w:noProof/>
            <w:webHidden/>
          </w:rPr>
          <w:fldChar w:fldCharType="separate"/>
        </w:r>
        <w:r w:rsidR="00304791">
          <w:rPr>
            <w:noProof/>
            <w:webHidden/>
          </w:rPr>
          <w:t>30</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69" w:history="1">
        <w:r w:rsidR="00304791" w:rsidRPr="00B523A9">
          <w:rPr>
            <w:rStyle w:val="Kpr"/>
            <w:noProof/>
          </w:rPr>
          <w:t>Şekil 4.3 Haziran 2024 Döneminde Gün Öncesi Piyasası (GÖP) Alış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_Toc175566169 \h </w:instrText>
        </w:r>
        <w:r w:rsidR="00304791">
          <w:rPr>
            <w:noProof/>
            <w:webHidden/>
          </w:rPr>
        </w:r>
        <w:r w:rsidR="00304791">
          <w:rPr>
            <w:noProof/>
            <w:webHidden/>
          </w:rPr>
          <w:fldChar w:fldCharType="separate"/>
        </w:r>
        <w:r w:rsidR="00304791">
          <w:rPr>
            <w:noProof/>
            <w:webHidden/>
          </w:rPr>
          <w:t>31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0" w:history="1">
        <w:r w:rsidR="00304791" w:rsidRPr="00B523A9">
          <w:rPr>
            <w:rStyle w:val="Kpr"/>
            <w:noProof/>
          </w:rPr>
          <w:t>Şekil 4.4  Haziran 2024 Döneminde Gün Öncesi Piyasası (GÖP) Satış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_Toc175566170 \h </w:instrText>
        </w:r>
        <w:r w:rsidR="00304791">
          <w:rPr>
            <w:noProof/>
            <w:webHidden/>
          </w:rPr>
        </w:r>
        <w:r w:rsidR="00304791">
          <w:rPr>
            <w:noProof/>
            <w:webHidden/>
          </w:rPr>
          <w:fldChar w:fldCharType="separate"/>
        </w:r>
        <w:r w:rsidR="00304791">
          <w:rPr>
            <w:noProof/>
            <w:webHidden/>
          </w:rPr>
          <w:t>31</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1" w:history="1">
        <w:r w:rsidR="00304791" w:rsidRPr="00B523A9">
          <w:rPr>
            <w:rStyle w:val="Kpr"/>
            <w:noProof/>
          </w:rPr>
          <w:t>Şekil 4.5 Haziran 2024 Döneminde Sistem Marjinal Fiyatının (SMF) Saatlik Gelişimi (TL/MWh)</w:t>
        </w:r>
        <w:r w:rsidR="00304791">
          <w:rPr>
            <w:noProof/>
            <w:webHidden/>
          </w:rPr>
          <w:tab/>
        </w:r>
        <w:r w:rsidR="00304791">
          <w:rPr>
            <w:noProof/>
            <w:webHidden/>
          </w:rPr>
          <w:fldChar w:fldCharType="begin"/>
        </w:r>
        <w:r w:rsidR="00304791">
          <w:rPr>
            <w:noProof/>
            <w:webHidden/>
          </w:rPr>
          <w:instrText xml:space="preserve"> PAGEREF _Toc175566171 \h </w:instrText>
        </w:r>
        <w:r w:rsidR="00304791">
          <w:rPr>
            <w:noProof/>
            <w:webHidden/>
          </w:rPr>
        </w:r>
        <w:r w:rsidR="00304791">
          <w:rPr>
            <w:noProof/>
            <w:webHidden/>
          </w:rPr>
          <w:fldChar w:fldCharType="separate"/>
        </w:r>
        <w:r w:rsidR="00304791">
          <w:rPr>
            <w:noProof/>
            <w:webHidden/>
          </w:rPr>
          <w:t>32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2" w:history="1">
        <w:r w:rsidR="00304791" w:rsidRPr="00B523A9">
          <w:rPr>
            <w:rStyle w:val="Kpr"/>
            <w:noProof/>
          </w:rPr>
          <w:t>Şekil 4.6 Haziran 2024 Döneminde Dengeleme Güç Piyasasında (DGP) Verilen Talimatların Oranı (%)</w:t>
        </w:r>
        <w:r w:rsidR="00304791">
          <w:rPr>
            <w:noProof/>
            <w:webHidden/>
          </w:rPr>
          <w:tab/>
        </w:r>
        <w:r w:rsidR="00304791">
          <w:rPr>
            <w:noProof/>
            <w:webHidden/>
          </w:rPr>
          <w:fldChar w:fldCharType="begin"/>
        </w:r>
        <w:r w:rsidR="00304791">
          <w:rPr>
            <w:noProof/>
            <w:webHidden/>
          </w:rPr>
          <w:instrText xml:space="preserve"> PAGEREF _Toc175566172 \h </w:instrText>
        </w:r>
        <w:r w:rsidR="00304791">
          <w:rPr>
            <w:noProof/>
            <w:webHidden/>
          </w:rPr>
        </w:r>
        <w:r w:rsidR="00304791">
          <w:rPr>
            <w:noProof/>
            <w:webHidden/>
          </w:rPr>
          <w:fldChar w:fldCharType="separate"/>
        </w:r>
        <w:r w:rsidR="00304791">
          <w:rPr>
            <w:noProof/>
            <w:webHidden/>
          </w:rPr>
          <w:t>32</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3" w:history="1">
        <w:r w:rsidR="00304791" w:rsidRPr="00B523A9">
          <w:rPr>
            <w:rStyle w:val="Kpr"/>
            <w:noProof/>
          </w:rPr>
          <w:t>Şekil 4.7 Haziran 2024 Döneminde Dengeleme Güç Piyasasında (DGP) Verilen Talimatların Saatlik Bazda Dağılımı (MW)</w:t>
        </w:r>
        <w:r w:rsidR="00304791">
          <w:rPr>
            <w:noProof/>
            <w:webHidden/>
          </w:rPr>
          <w:tab/>
        </w:r>
        <w:r w:rsidR="00304791">
          <w:rPr>
            <w:noProof/>
            <w:webHidden/>
          </w:rPr>
          <w:fldChar w:fldCharType="begin"/>
        </w:r>
        <w:r w:rsidR="00304791">
          <w:rPr>
            <w:noProof/>
            <w:webHidden/>
          </w:rPr>
          <w:instrText xml:space="preserve"> PAGEREF _Toc175566173 \h </w:instrText>
        </w:r>
        <w:r w:rsidR="00304791">
          <w:rPr>
            <w:noProof/>
            <w:webHidden/>
          </w:rPr>
        </w:r>
        <w:r w:rsidR="00304791">
          <w:rPr>
            <w:noProof/>
            <w:webHidden/>
          </w:rPr>
          <w:fldChar w:fldCharType="separate"/>
        </w:r>
        <w:r w:rsidR="00304791">
          <w:rPr>
            <w:noProof/>
            <w:webHidden/>
          </w:rPr>
          <w:t>33</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4" w:history="1">
        <w:r w:rsidR="00304791" w:rsidRPr="00B523A9">
          <w:rPr>
            <w:rStyle w:val="Kpr"/>
            <w:noProof/>
          </w:rPr>
          <w:t>Şekil 4.8 Haziran 2024 Döneminde Dengeleme Güç Piyasası (DGP) Alış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_Toc175566174 \h </w:instrText>
        </w:r>
        <w:r w:rsidR="00304791">
          <w:rPr>
            <w:noProof/>
            <w:webHidden/>
          </w:rPr>
        </w:r>
        <w:r w:rsidR="00304791">
          <w:rPr>
            <w:noProof/>
            <w:webHidden/>
          </w:rPr>
          <w:fldChar w:fldCharType="separate"/>
        </w:r>
        <w:r w:rsidR="00304791">
          <w:rPr>
            <w:noProof/>
            <w:webHidden/>
          </w:rPr>
          <w:t>33</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5" w:history="1">
        <w:r w:rsidR="00304791" w:rsidRPr="00B523A9">
          <w:rPr>
            <w:rStyle w:val="Kpr"/>
            <w:noProof/>
          </w:rPr>
          <w:t>Şekil 4.9 Haziran 2024 Döneminde Dengeleme Güç Piyasası (DGP) Satış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_Toc175566175 \h </w:instrText>
        </w:r>
        <w:r w:rsidR="00304791">
          <w:rPr>
            <w:noProof/>
            <w:webHidden/>
          </w:rPr>
        </w:r>
        <w:r w:rsidR="00304791">
          <w:rPr>
            <w:noProof/>
            <w:webHidden/>
          </w:rPr>
          <w:fldChar w:fldCharType="separate"/>
        </w:r>
        <w:r w:rsidR="00304791">
          <w:rPr>
            <w:noProof/>
            <w:webHidden/>
          </w:rPr>
          <w:t>34</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6" w:history="1">
        <w:r w:rsidR="00304791" w:rsidRPr="00B523A9">
          <w:rPr>
            <w:rStyle w:val="Kpr"/>
            <w:noProof/>
          </w:rPr>
          <w:t>Şekil 4.10 Haziran 2024 Döneminde Gün İçi Piyasası (GİP) Eşleşen Miktar (MWh) ve İşlem Hacminin Saatlik Gelişimi (TL-MWh)</w:t>
        </w:r>
        <w:r w:rsidR="00304791">
          <w:rPr>
            <w:noProof/>
            <w:webHidden/>
          </w:rPr>
          <w:tab/>
        </w:r>
        <w:r w:rsidR="00304791">
          <w:rPr>
            <w:noProof/>
            <w:webHidden/>
          </w:rPr>
          <w:fldChar w:fldCharType="begin"/>
        </w:r>
        <w:r w:rsidR="00304791">
          <w:rPr>
            <w:noProof/>
            <w:webHidden/>
          </w:rPr>
          <w:instrText xml:space="preserve"> PAGEREF _Toc175566176 \h </w:instrText>
        </w:r>
        <w:r w:rsidR="00304791">
          <w:rPr>
            <w:noProof/>
            <w:webHidden/>
          </w:rPr>
        </w:r>
        <w:r w:rsidR="00304791">
          <w:rPr>
            <w:noProof/>
            <w:webHidden/>
          </w:rPr>
          <w:fldChar w:fldCharType="separate"/>
        </w:r>
        <w:r w:rsidR="00304791">
          <w:rPr>
            <w:noProof/>
            <w:webHidden/>
          </w:rPr>
          <w:t>34</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7" w:history="1">
        <w:r w:rsidR="00304791" w:rsidRPr="00B523A9">
          <w:rPr>
            <w:rStyle w:val="Kpr"/>
            <w:noProof/>
          </w:rPr>
          <w:t>Şekil 4.11 Haziran 2024 Döneminde Gün İçi Piyasası (GİP) Alış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_Toc175566177 \h </w:instrText>
        </w:r>
        <w:r w:rsidR="00304791">
          <w:rPr>
            <w:noProof/>
            <w:webHidden/>
          </w:rPr>
        </w:r>
        <w:r w:rsidR="00304791">
          <w:rPr>
            <w:noProof/>
            <w:webHidden/>
          </w:rPr>
          <w:fldChar w:fldCharType="separate"/>
        </w:r>
        <w:r w:rsidR="00304791">
          <w:rPr>
            <w:noProof/>
            <w:webHidden/>
          </w:rPr>
          <w:t>35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8" w:history="1">
        <w:r w:rsidR="00304791" w:rsidRPr="00B523A9">
          <w:rPr>
            <w:rStyle w:val="Kpr"/>
            <w:noProof/>
          </w:rPr>
          <w:t>Şekil 4.12 Haziran 2024 Döneminde Gün İçi Piyasası (GİP) Satış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_Toc175566178 \h </w:instrText>
        </w:r>
        <w:r w:rsidR="00304791">
          <w:rPr>
            <w:noProof/>
            <w:webHidden/>
          </w:rPr>
        </w:r>
        <w:r w:rsidR="00304791">
          <w:rPr>
            <w:noProof/>
            <w:webHidden/>
          </w:rPr>
          <w:fldChar w:fldCharType="separate"/>
        </w:r>
        <w:r w:rsidR="00304791">
          <w:rPr>
            <w:noProof/>
            <w:webHidden/>
          </w:rPr>
          <w:t>35</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79" w:history="1">
        <w:r w:rsidR="00304791" w:rsidRPr="00B523A9">
          <w:rPr>
            <w:rStyle w:val="Kpr"/>
            <w:noProof/>
          </w:rPr>
          <w:t>Şekil 4.13 Haziran 2024 Döneminde İkili Anlaşma Hacminin Saatlik Gelişimi (MWh)</w:t>
        </w:r>
        <w:r w:rsidR="00304791">
          <w:rPr>
            <w:noProof/>
            <w:webHidden/>
          </w:rPr>
          <w:tab/>
        </w:r>
        <w:r w:rsidR="00304791">
          <w:rPr>
            <w:noProof/>
            <w:webHidden/>
          </w:rPr>
          <w:fldChar w:fldCharType="begin"/>
        </w:r>
        <w:r w:rsidR="00304791">
          <w:rPr>
            <w:noProof/>
            <w:webHidden/>
          </w:rPr>
          <w:instrText xml:space="preserve"> PAGEREF _Toc175566179 \h </w:instrText>
        </w:r>
        <w:r w:rsidR="00304791">
          <w:rPr>
            <w:noProof/>
            <w:webHidden/>
          </w:rPr>
        </w:r>
        <w:r w:rsidR="00304791">
          <w:rPr>
            <w:noProof/>
            <w:webHidden/>
          </w:rPr>
          <w:fldChar w:fldCharType="separate"/>
        </w:r>
        <w:r w:rsidR="00304791">
          <w:rPr>
            <w:noProof/>
            <w:webHidden/>
          </w:rPr>
          <w:t>36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80" w:history="1">
        <w:r w:rsidR="00304791" w:rsidRPr="00B523A9">
          <w:rPr>
            <w:rStyle w:val="Kpr"/>
            <w:noProof/>
          </w:rPr>
          <w:t>Şekil 4.14 Haziran 2024 Döneminde İkili Anlaşma Alış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_Toc175566180 \h </w:instrText>
        </w:r>
        <w:r w:rsidR="00304791">
          <w:rPr>
            <w:noProof/>
            <w:webHidden/>
          </w:rPr>
        </w:r>
        <w:r w:rsidR="00304791">
          <w:rPr>
            <w:noProof/>
            <w:webHidden/>
          </w:rPr>
          <w:fldChar w:fldCharType="separate"/>
        </w:r>
        <w:r w:rsidR="00304791">
          <w:rPr>
            <w:noProof/>
            <w:webHidden/>
          </w:rPr>
          <w:t>36</w:t>
        </w:r>
        <w:r w:rsidR="00304791">
          <w:rPr>
            <w:noProof/>
            <w:webHidden/>
          </w:rPr>
          <w:fldChar w:fldCharType="end"/>
        </w:r>
      </w:hyperlink>
    </w:p>
    <w:p w:rsidR="00304791" w:rsidRDefault="004359C2">
      <w:pPr>
        <w:pStyle w:val="ekillerTablosu"/>
        <w:tabs>
          <w:tab w:val="right" w:leader="dot" w:pos="8493"/>
        </w:tabs>
        <w:rPr>
          <w:rFonts w:asciiTheme="minorHAnsi" w:eastAsiaTheme="minorEastAsia" w:hAnsiTheme="minorHAnsi"/>
          <w:noProof/>
          <w:sz w:val="22"/>
          <w:lang w:eastAsia="tr-TR"/>
        </w:rPr>
      </w:pPr>
      <w:hyperlink w:anchor="_Toc175566181" w:history="1">
        <w:r w:rsidR="00304791" w:rsidRPr="00B523A9">
          <w:rPr>
            <w:rStyle w:val="Kpr"/>
            <w:noProof/>
          </w:rPr>
          <w:t>Şekil 4.15 Haziran 2024 Döneminde İkili Anlaşma Satış Miktarlarının Şirket Bazında Dağılımı ve İlk 10 Şirketin Payı (%)</w:t>
        </w:r>
        <w:r w:rsidR="00304791">
          <w:rPr>
            <w:noProof/>
            <w:webHidden/>
          </w:rPr>
          <w:tab/>
        </w:r>
        <w:r w:rsidR="00304791">
          <w:rPr>
            <w:noProof/>
            <w:webHidden/>
          </w:rPr>
          <w:fldChar w:fldCharType="begin"/>
        </w:r>
        <w:r w:rsidR="00304791">
          <w:rPr>
            <w:noProof/>
            <w:webHidden/>
          </w:rPr>
          <w:instrText xml:space="preserve"> PAGEREF _Toc175566181 \h </w:instrText>
        </w:r>
        <w:r w:rsidR="00304791">
          <w:rPr>
            <w:noProof/>
            <w:webHidden/>
          </w:rPr>
        </w:r>
        <w:r w:rsidR="00304791">
          <w:rPr>
            <w:noProof/>
            <w:webHidden/>
          </w:rPr>
          <w:fldChar w:fldCharType="separate"/>
        </w:r>
        <w:r w:rsidR="00304791">
          <w:rPr>
            <w:noProof/>
            <w:webHidden/>
          </w:rPr>
          <w:t>37</w:t>
        </w:r>
        <w:r w:rsidR="0030479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75566114"/>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75566115"/>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75566124"/>
      <w:bookmarkEnd w:id="0"/>
      <w:r w:rsidRPr="002B779A">
        <w:t xml:space="preserve">Tablo </w:t>
      </w:r>
      <w:r w:rsidR="004359C2">
        <w:fldChar w:fldCharType="begin"/>
      </w:r>
      <w:r w:rsidR="004359C2">
        <w:instrText xml:space="preserve"> STYLEREF 1 \s </w:instrText>
      </w:r>
      <w:r w:rsidR="004359C2">
        <w:fldChar w:fldCharType="separate"/>
      </w:r>
      <w:r w:rsidR="00124A03">
        <w:rPr>
          <w:noProof/>
        </w:rPr>
        <w:t>1</w:t>
      </w:r>
      <w:r w:rsidR="004359C2">
        <w:rPr>
          <w:noProof/>
        </w:rPr>
        <w:fldChar w:fldCharType="end"/>
      </w:r>
      <w:r w:rsidR="00124A03">
        <w:t>.</w:t>
      </w:r>
      <w:r w:rsidR="004359C2">
        <w:fldChar w:fldCharType="begin"/>
      </w:r>
      <w:r w:rsidR="004359C2">
        <w:instrText xml:space="preserve"> SEQ Tablo \* ARABIC \s 1 </w:instrText>
      </w:r>
      <w:r w:rsidR="004359C2">
        <w:fldChar w:fldCharType="separate"/>
      </w:r>
      <w:r w:rsidR="00124A03">
        <w:rPr>
          <w:noProof/>
        </w:rPr>
        <w:t>1</w:t>
      </w:r>
      <w:r w:rsidR="004359C2">
        <w:rPr>
          <w:noProof/>
        </w:rPr>
        <w:fldChar w:fldCharType="end"/>
      </w:r>
      <w:r w:rsidRPr="002B779A">
        <w:t xml:space="preserve"> </w:t>
      </w:r>
      <w:r w:rsidR="00002707">
        <w:t>2024</w:t>
      </w:r>
      <w:r w:rsidRPr="002B779A">
        <w:t xml:space="preserve"> Yılı </w:t>
      </w:r>
      <w:r w:rsidR="001C4E4D">
        <w:t>Haziran</w:t>
      </w:r>
      <w:r w:rsidR="00BC74AD">
        <w:t xml:space="preserve"> </w:t>
      </w:r>
      <w:r w:rsidRPr="002B779A">
        <w:t xml:space="preserve">Ayı Sonu İtibariyle Lisanslı Elektrik Kurulu Gücünün Kuruluşlara Göre Dağılımı Ve </w:t>
      </w:r>
      <w:r w:rsidR="00002707">
        <w:t>2023</w:t>
      </w:r>
      <w:r w:rsidR="00E44530">
        <w:t xml:space="preserve"> Yılı </w:t>
      </w:r>
      <w:r w:rsidR="001C4E4D">
        <w:t>Haziran</w:t>
      </w:r>
      <w:r w:rsidR="00EC75F6">
        <w:t xml:space="preserve"> </w:t>
      </w:r>
      <w:r w:rsidRPr="002B779A">
        <w:t>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963C98" w:rsidRPr="00963C98" w:rsidTr="00963C98">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2023 HAZİRAN</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2024 HAZİRAN</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DEĞİŞİM (%)</w:t>
            </w:r>
          </w:p>
        </w:tc>
      </w:tr>
      <w:tr w:rsidR="00963C98" w:rsidRPr="00963C98" w:rsidTr="00963C98">
        <w:trPr>
          <w:trHeight w:val="600"/>
        </w:trPr>
        <w:tc>
          <w:tcPr>
            <w:tcW w:w="3480" w:type="dxa"/>
            <w:vMerge/>
            <w:tcBorders>
              <w:top w:val="single" w:sz="8" w:space="0" w:color="auto"/>
              <w:left w:val="single" w:sz="8" w:space="0" w:color="auto"/>
              <w:bottom w:val="nil"/>
              <w:right w:val="single" w:sz="8" w:space="0" w:color="auto"/>
            </w:tcBorders>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p>
        </w:tc>
      </w:tr>
      <w:tr w:rsidR="00963C98" w:rsidRPr="00963C98" w:rsidTr="00963C98">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71.094,08</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74,46</w:t>
            </w:r>
          </w:p>
        </w:tc>
        <w:tc>
          <w:tcPr>
            <w:tcW w:w="168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71.389,16</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74,11</w:t>
            </w:r>
          </w:p>
        </w:tc>
        <w:tc>
          <w:tcPr>
            <w:tcW w:w="120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0,42</w:t>
            </w:r>
          </w:p>
        </w:tc>
      </w:tr>
      <w:tr w:rsidR="00963C98" w:rsidRPr="00963C98" w:rsidTr="00963C98">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22,02</w:t>
            </w:r>
          </w:p>
        </w:tc>
        <w:tc>
          <w:tcPr>
            <w:tcW w:w="168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22,40</w:t>
            </w:r>
          </w:p>
        </w:tc>
        <w:tc>
          <w:tcPr>
            <w:tcW w:w="120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2,61</w:t>
            </w:r>
          </w:p>
        </w:tc>
      </w:tr>
      <w:tr w:rsidR="00963C98" w:rsidRPr="00963C98" w:rsidTr="00963C98">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3,40</w:t>
            </w:r>
          </w:p>
        </w:tc>
        <w:tc>
          <w:tcPr>
            <w:tcW w:w="168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3,37</w:t>
            </w:r>
          </w:p>
        </w:tc>
        <w:tc>
          <w:tcPr>
            <w:tcW w:w="120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963C98">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963C98">
        <w:trPr>
          <w:trHeight w:val="419"/>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right"/>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95.479,87</w:t>
            </w:r>
          </w:p>
        </w:tc>
        <w:tc>
          <w:tcPr>
            <w:tcW w:w="960"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right"/>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96.323,05</w:t>
            </w:r>
          </w:p>
        </w:tc>
        <w:tc>
          <w:tcPr>
            <w:tcW w:w="960"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0,88</w:t>
            </w:r>
          </w:p>
        </w:tc>
      </w:tr>
    </w:tbl>
    <w:p w:rsidR="00B705DB" w:rsidRDefault="00B705DB" w:rsidP="00B705DB"/>
    <w:p w:rsidR="00430E01" w:rsidRDefault="00430E01" w:rsidP="00B705DB"/>
    <w:p w:rsidR="00F33876" w:rsidRDefault="00F33876" w:rsidP="00B705DB"/>
    <w:p w:rsidR="00B705DB" w:rsidRDefault="00963C98" w:rsidP="00B705DB">
      <w:r>
        <w:rPr>
          <w:noProof/>
          <w:lang w:eastAsia="tr-TR"/>
        </w:rPr>
        <w:drawing>
          <wp:inline distT="0" distB="0" distL="0" distR="0" wp14:anchorId="7920B927">
            <wp:extent cx="5526157" cy="379222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2283" cy="3796424"/>
                    </a:xfrm>
                    <a:prstGeom prst="rect">
                      <a:avLst/>
                    </a:prstGeom>
                    <a:noFill/>
                  </pic:spPr>
                </pic:pic>
              </a:graphicData>
            </a:graphic>
          </wp:inline>
        </w:drawing>
      </w:r>
    </w:p>
    <w:p w:rsidR="00B705DB" w:rsidRDefault="00B705DB" w:rsidP="005D1475">
      <w:pPr>
        <w:pStyle w:val="Grafik1"/>
      </w:pPr>
      <w:bookmarkStart w:id="14" w:name="_Toc99112834"/>
      <w:bookmarkStart w:id="15" w:name="_Toc175566147"/>
      <w:r w:rsidRPr="002B779A">
        <w:t xml:space="preserve">Şekil </w:t>
      </w:r>
      <w:r w:rsidR="004359C2">
        <w:fldChar w:fldCharType="begin"/>
      </w:r>
      <w:r w:rsidR="004359C2">
        <w:instrText xml:space="preserve"> STYLEREF 1 \s </w:instrText>
      </w:r>
      <w:r w:rsidR="004359C2">
        <w:fldChar w:fldCharType="separate"/>
      </w:r>
      <w:r w:rsidRPr="002B779A">
        <w:rPr>
          <w:noProof/>
        </w:rPr>
        <w:t>1</w:t>
      </w:r>
      <w:r w:rsidR="004359C2">
        <w:rPr>
          <w:noProof/>
        </w:rPr>
        <w:fldChar w:fldCharType="end"/>
      </w:r>
      <w:r w:rsidRPr="002B779A">
        <w:t>.</w:t>
      </w:r>
      <w:r w:rsidR="004359C2">
        <w:fldChar w:fldCharType="begin"/>
      </w:r>
      <w:r w:rsidR="004359C2">
        <w:instrText xml:space="preserve"> SEQ Şekil \* ARABIC \s 1 </w:instrText>
      </w:r>
      <w:r w:rsidR="004359C2">
        <w:fldChar w:fldCharType="separate"/>
      </w:r>
      <w:r w:rsidRPr="002B779A">
        <w:rPr>
          <w:noProof/>
        </w:rPr>
        <w:t>1</w:t>
      </w:r>
      <w:r w:rsidR="004359C2">
        <w:rPr>
          <w:noProof/>
        </w:rPr>
        <w:fldChar w:fldCharType="end"/>
      </w:r>
      <w:r w:rsidRPr="002B779A">
        <w:t xml:space="preserve"> </w:t>
      </w:r>
      <w:r w:rsidR="003C21C7">
        <w:t>2024</w:t>
      </w:r>
      <w:r w:rsidRPr="002B779A">
        <w:t xml:space="preserve"> Yılı </w:t>
      </w:r>
      <w:r w:rsidR="001C4E4D">
        <w:t>Haziran</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75566125"/>
      <w:bookmarkStart w:id="17" w:name="_Toc127971619"/>
      <w:bookmarkStart w:id="18" w:name="_Toc1565215"/>
      <w:bookmarkStart w:id="19" w:name="_Toc12373196"/>
      <w:bookmarkStart w:id="20" w:name="_Toc17912877"/>
      <w:r w:rsidRPr="002B779A">
        <w:lastRenderedPageBreak/>
        <w:t xml:space="preserve">Tablo </w:t>
      </w:r>
      <w:r w:rsidR="004359C2">
        <w:fldChar w:fldCharType="begin"/>
      </w:r>
      <w:r w:rsidR="004359C2">
        <w:instrText xml:space="preserve"> STYLEREF 1 \s </w:instrText>
      </w:r>
      <w:r w:rsidR="004359C2">
        <w:fldChar w:fldCharType="separate"/>
      </w:r>
      <w:r w:rsidR="00124A03">
        <w:rPr>
          <w:noProof/>
        </w:rPr>
        <w:t>1</w:t>
      </w:r>
      <w:r w:rsidR="004359C2">
        <w:rPr>
          <w:noProof/>
        </w:rPr>
        <w:fldChar w:fldCharType="end"/>
      </w:r>
      <w:r w:rsidR="00124A03">
        <w:t>.</w:t>
      </w:r>
      <w:r w:rsidR="004359C2">
        <w:fldChar w:fldCharType="begin"/>
      </w:r>
      <w:r w:rsidR="004359C2">
        <w:instrText xml:space="preserve"> SEQ Tablo \* ARABIC \s 1 </w:instrText>
      </w:r>
      <w:r w:rsidR="004359C2">
        <w:fldChar w:fldCharType="separate"/>
      </w:r>
      <w:r w:rsidR="00124A03">
        <w:rPr>
          <w:noProof/>
        </w:rPr>
        <w:t>2</w:t>
      </w:r>
      <w:r w:rsidR="004359C2">
        <w:rPr>
          <w:noProof/>
        </w:rPr>
        <w:fldChar w:fldCharType="end"/>
      </w:r>
      <w:r w:rsidRPr="002B779A">
        <w:t xml:space="preserve"> </w:t>
      </w:r>
      <w:r w:rsidR="003C21C7">
        <w:t>2024</w:t>
      </w:r>
      <w:r w:rsidRPr="002B779A">
        <w:t xml:space="preserve"> Yılı </w:t>
      </w:r>
      <w:r w:rsidR="001C4E4D">
        <w:t>Haziran</w:t>
      </w:r>
      <w:r w:rsidR="00F77AC1">
        <w:t xml:space="preserve"> </w:t>
      </w:r>
      <w:r w:rsidRPr="002B779A">
        <w:t xml:space="preserve">Ayı Sonu İtibariyle Lisanslı Elektrik Kurulu Gücünün Kaynak Bazında Dağılımı Ve </w:t>
      </w:r>
      <w:r w:rsidR="003C21C7">
        <w:t>2023</w:t>
      </w:r>
      <w:r w:rsidRPr="002B779A">
        <w:t xml:space="preserve"> Yılı </w:t>
      </w:r>
      <w:r w:rsidR="001C4E4D">
        <w:t>Haziran</w:t>
      </w:r>
      <w:r w:rsidR="00F77AC1">
        <w:t xml:space="preserve"> </w:t>
      </w:r>
      <w:r w:rsidRPr="002B779A">
        <w:t>Ayı Değeriyle Karşılaştırılması (MW-%)</w:t>
      </w:r>
      <w:bookmarkEnd w:id="16"/>
    </w:p>
    <w:tbl>
      <w:tblPr>
        <w:tblW w:w="9204" w:type="dxa"/>
        <w:tblCellMar>
          <w:left w:w="70" w:type="dxa"/>
          <w:right w:w="70" w:type="dxa"/>
        </w:tblCellMar>
        <w:tblLook w:val="04A0" w:firstRow="1" w:lastRow="0" w:firstColumn="1" w:lastColumn="0" w:noHBand="0" w:noVBand="1"/>
      </w:tblPr>
      <w:tblGrid>
        <w:gridCol w:w="2542"/>
        <w:gridCol w:w="1701"/>
        <w:gridCol w:w="1134"/>
        <w:gridCol w:w="1701"/>
        <w:gridCol w:w="992"/>
        <w:gridCol w:w="1134"/>
      </w:tblGrid>
      <w:tr w:rsidR="00963C98" w:rsidRPr="00963C98" w:rsidTr="00451503">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2023 HAZİRAN</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2024 HAZİRAN</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DEĞİŞİM (%)</w:t>
            </w:r>
          </w:p>
        </w:tc>
      </w:tr>
      <w:tr w:rsidR="00963C98" w:rsidRPr="00963C98" w:rsidTr="00451503">
        <w:trPr>
          <w:trHeight w:val="600"/>
        </w:trPr>
        <w:tc>
          <w:tcPr>
            <w:tcW w:w="2542" w:type="dxa"/>
            <w:vMerge/>
            <w:tcBorders>
              <w:top w:val="single" w:sz="8" w:space="0" w:color="auto"/>
              <w:left w:val="single" w:sz="8" w:space="0" w:color="auto"/>
              <w:bottom w:val="nil"/>
              <w:right w:val="single" w:sz="8" w:space="0" w:color="auto"/>
            </w:tcBorders>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p>
        </w:tc>
      </w:tr>
      <w:tr w:rsidR="00963C98" w:rsidRPr="00963C98" w:rsidTr="00E234B8">
        <w:trPr>
          <w:trHeight w:val="28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25.258,49</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26,45</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24.574,67</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25,51</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-2,71</w:t>
            </w:r>
          </w:p>
        </w:tc>
      </w:tr>
      <w:tr w:rsidR="00963C98" w:rsidRPr="00963C98" w:rsidTr="00E234B8">
        <w:trPr>
          <w:trHeight w:val="11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23.282,30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24,38</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23.860,52</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24,77</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2,48</w:t>
            </w:r>
          </w:p>
        </w:tc>
      </w:tr>
      <w:tr w:rsidR="00963C98" w:rsidRPr="00963C98" w:rsidTr="00E234B8">
        <w:trPr>
          <w:trHeight w:val="2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11.470,32</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12,01</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12.138,48</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12,60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5,83</w:t>
            </w:r>
          </w:p>
        </w:tc>
      </w:tr>
      <w:tr w:rsidR="00963C98" w:rsidRPr="00963C98" w:rsidTr="00E234B8">
        <w:trPr>
          <w:trHeight w:val="11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10,86</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10,77</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12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10,68</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10,58</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14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8.293,21</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8,69</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8.306,79</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8,62</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0,16</w:t>
            </w:r>
          </w:p>
        </w:tc>
      </w:tr>
      <w:tr w:rsidR="00963C98" w:rsidRPr="00963C98" w:rsidTr="00E234B8">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1.942,23</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2,03</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2.009,27</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2,09</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3,45</w:t>
            </w:r>
          </w:p>
        </w:tc>
      </w:tr>
      <w:tr w:rsidR="00963C98" w:rsidRPr="00963C98" w:rsidTr="00E234B8">
        <w:trPr>
          <w:trHeight w:val="15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1,76</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1.468,81</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1,54</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1.668,81</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1,73</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13,62</w:t>
            </w:r>
          </w:p>
        </w:tc>
      </w:tr>
      <w:tr w:rsidR="00963C98" w:rsidRPr="00963C98" w:rsidTr="00E234B8">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0,88</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0,87</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5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5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0,26</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7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9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right"/>
              <w:rPr>
                <w:rFonts w:ascii="Arial" w:eastAsia="Times New Roman" w:hAnsi="Arial" w:cs="Arial"/>
                <w:color w:val="000000"/>
                <w:sz w:val="22"/>
                <w:lang w:eastAsia="tr-TR"/>
              </w:rPr>
            </w:pPr>
            <w:r w:rsidRPr="00963C98">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963C98" w:rsidRPr="00963C98" w:rsidRDefault="00963C98" w:rsidP="00963C98">
            <w:pPr>
              <w:spacing w:after="0" w:line="240" w:lineRule="auto"/>
              <w:jc w:val="center"/>
              <w:rPr>
                <w:rFonts w:ascii="Arial" w:eastAsia="Times New Roman" w:hAnsi="Arial" w:cs="Arial"/>
                <w:color w:val="000000"/>
                <w:sz w:val="22"/>
                <w:lang w:eastAsia="tr-TR"/>
              </w:rPr>
            </w:pPr>
            <w:r w:rsidRPr="00963C98">
              <w:rPr>
                <w:rFonts w:ascii="Arial" w:eastAsia="Times New Roman" w:hAnsi="Arial" w:cs="Arial"/>
                <w:color w:val="000000"/>
                <w:sz w:val="22"/>
                <w:lang w:eastAsia="tr-TR"/>
              </w:rPr>
              <w:t>0,00</w:t>
            </w:r>
          </w:p>
        </w:tc>
      </w:tr>
      <w:tr w:rsidR="00963C98" w:rsidRPr="00963C98" w:rsidTr="00E234B8">
        <w:trPr>
          <w:trHeight w:val="52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right"/>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95.479,87</w:t>
            </w:r>
          </w:p>
        </w:tc>
        <w:tc>
          <w:tcPr>
            <w:tcW w:w="1134"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right"/>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96.323,05</w:t>
            </w:r>
          </w:p>
        </w:tc>
        <w:tc>
          <w:tcPr>
            <w:tcW w:w="992"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963C98" w:rsidRPr="00963C98" w:rsidRDefault="00963C98" w:rsidP="00963C98">
            <w:pPr>
              <w:spacing w:after="0" w:line="240" w:lineRule="auto"/>
              <w:jc w:val="center"/>
              <w:rPr>
                <w:rFonts w:ascii="Arial" w:eastAsia="Times New Roman" w:hAnsi="Arial" w:cs="Arial"/>
                <w:b/>
                <w:bCs/>
                <w:color w:val="FFFFFF"/>
                <w:sz w:val="22"/>
                <w:lang w:eastAsia="tr-TR"/>
              </w:rPr>
            </w:pPr>
            <w:r w:rsidRPr="00963C98">
              <w:rPr>
                <w:rFonts w:ascii="Arial" w:eastAsia="Times New Roman" w:hAnsi="Arial" w:cs="Arial"/>
                <w:b/>
                <w:bCs/>
                <w:color w:val="FFFFFF"/>
                <w:sz w:val="22"/>
                <w:lang w:eastAsia="tr-TR"/>
              </w:rPr>
              <w:t>0,88</w:t>
            </w:r>
          </w:p>
        </w:tc>
      </w:tr>
    </w:tbl>
    <w:p w:rsidR="00E831A4" w:rsidRDefault="00E831A4" w:rsidP="00E831A4"/>
    <w:p w:rsidR="000053D8" w:rsidRDefault="000053D8" w:rsidP="00E831A4"/>
    <w:p w:rsidR="00E831A4" w:rsidRDefault="00E234B8" w:rsidP="00E831A4">
      <w:pPr>
        <w:rPr>
          <w:noProof/>
        </w:rPr>
      </w:pPr>
      <w:r>
        <w:rPr>
          <w:noProof/>
          <w:lang w:eastAsia="tr-TR"/>
        </w:rPr>
        <w:drawing>
          <wp:inline distT="0" distB="0" distL="0" distR="0" wp14:anchorId="667DDE5F">
            <wp:extent cx="5782310" cy="3498574"/>
            <wp:effectExtent l="0" t="0" r="8890" b="698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2814" cy="3504930"/>
                    </a:xfrm>
                    <a:prstGeom prst="rect">
                      <a:avLst/>
                    </a:prstGeom>
                    <a:noFill/>
                  </pic:spPr>
                </pic:pic>
              </a:graphicData>
            </a:graphic>
          </wp:inline>
        </w:drawing>
      </w:r>
    </w:p>
    <w:p w:rsidR="00E831A4" w:rsidRDefault="00E831A4" w:rsidP="005D1475">
      <w:pPr>
        <w:pStyle w:val="Grafik1"/>
      </w:pPr>
      <w:bookmarkStart w:id="21" w:name="_Toc99112835"/>
      <w:bookmarkStart w:id="22" w:name="_Toc175566148"/>
      <w:r w:rsidRPr="002B57E5">
        <w:t xml:space="preserve">Şekil </w:t>
      </w:r>
      <w:r w:rsidR="004359C2">
        <w:fldChar w:fldCharType="begin"/>
      </w:r>
      <w:r w:rsidR="004359C2">
        <w:instrText xml:space="preserve"> STYLEREF 1 \s </w:instrText>
      </w:r>
      <w:r w:rsidR="004359C2">
        <w:fldChar w:fldCharType="separate"/>
      </w:r>
      <w:r w:rsidRPr="002B57E5">
        <w:rPr>
          <w:noProof/>
        </w:rPr>
        <w:t>1</w:t>
      </w:r>
      <w:r w:rsidR="004359C2">
        <w:rPr>
          <w:noProof/>
        </w:rPr>
        <w:fldChar w:fldCharType="end"/>
      </w:r>
      <w:r w:rsidRPr="002B57E5">
        <w:t>.</w:t>
      </w:r>
      <w:r w:rsidR="004359C2">
        <w:fldChar w:fldCharType="begin"/>
      </w:r>
      <w:r w:rsidR="004359C2">
        <w:instrText xml:space="preserve"> SEQ Şekil \* ARABIC \s 1 </w:instrText>
      </w:r>
      <w:r w:rsidR="004359C2">
        <w:fldChar w:fldCharType="separate"/>
      </w:r>
      <w:r w:rsidRPr="002B57E5">
        <w:rPr>
          <w:noProof/>
        </w:rPr>
        <w:t>2</w:t>
      </w:r>
      <w:r w:rsidR="004359C2">
        <w:rPr>
          <w:noProof/>
        </w:rPr>
        <w:fldChar w:fldCharType="end"/>
      </w:r>
      <w:r w:rsidRPr="002B57E5">
        <w:t xml:space="preserve"> </w:t>
      </w:r>
      <w:r w:rsidR="00C46B70">
        <w:t>2024</w:t>
      </w:r>
      <w:r w:rsidR="00DE378A">
        <w:t xml:space="preserve"> Yılı </w:t>
      </w:r>
      <w:r w:rsidR="001C4E4D">
        <w:t>Haziran</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75566126"/>
      <w:r w:rsidRPr="00FA2B41">
        <w:lastRenderedPageBreak/>
        <w:t xml:space="preserve">Tablo </w:t>
      </w:r>
      <w:r w:rsidR="004359C2">
        <w:fldChar w:fldCharType="begin"/>
      </w:r>
      <w:r w:rsidR="004359C2">
        <w:instrText xml:space="preserve"> STYLEREF 1 \s </w:instrText>
      </w:r>
      <w:r w:rsidR="004359C2">
        <w:fldChar w:fldCharType="separate"/>
      </w:r>
      <w:r w:rsidR="00124A03" w:rsidRPr="00FA2B41">
        <w:rPr>
          <w:noProof/>
        </w:rPr>
        <w:t>1</w:t>
      </w:r>
      <w:r w:rsidR="004359C2">
        <w:rPr>
          <w:noProof/>
        </w:rPr>
        <w:fldChar w:fldCharType="end"/>
      </w:r>
      <w:r w:rsidR="00124A03" w:rsidRPr="00FA2B41">
        <w:t>.</w:t>
      </w:r>
      <w:r w:rsidR="004359C2">
        <w:fldChar w:fldCharType="begin"/>
      </w:r>
      <w:r w:rsidR="004359C2">
        <w:instrText xml:space="preserve"> SEQ Tablo \* ARABIC \s 1 </w:instrText>
      </w:r>
      <w:r w:rsidR="004359C2">
        <w:fldChar w:fldCharType="separate"/>
      </w:r>
      <w:r w:rsidR="00124A03" w:rsidRPr="00FA2B41">
        <w:rPr>
          <w:noProof/>
        </w:rPr>
        <w:t>3</w:t>
      </w:r>
      <w:r w:rsidR="004359C2">
        <w:rPr>
          <w:noProof/>
        </w:rPr>
        <w:fldChar w:fldCharType="end"/>
      </w:r>
      <w:r w:rsidR="003550C6" w:rsidRPr="00FA2B41">
        <w:t xml:space="preserve"> </w:t>
      </w:r>
      <w:r w:rsidR="001C4E4D">
        <w:t>Haziran</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684542" w:rsidRPr="00684542" w:rsidTr="0068454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rPr>
                <w:rFonts w:ascii="Calibri" w:eastAsia="Times New Roman" w:hAnsi="Calibri" w:cs="Calibri"/>
                <w:b/>
                <w:bCs/>
                <w:color w:val="FFFFFF"/>
                <w:sz w:val="22"/>
                <w:lang w:eastAsia="tr-TR"/>
              </w:rPr>
            </w:pPr>
            <w:bookmarkStart w:id="25" w:name="_Toc99112779"/>
            <w:r w:rsidRPr="00684542">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jc w:val="center"/>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jc w:val="center"/>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jc w:val="center"/>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684542" w:rsidRPr="00684542" w:rsidRDefault="00684542" w:rsidP="00684542">
            <w:pPr>
              <w:spacing w:after="0" w:line="240" w:lineRule="auto"/>
              <w:jc w:val="center"/>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ORAN (%)</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5.238,01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5,44</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0,64</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5.150,49</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5,35</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0,59</w:t>
            </w:r>
          </w:p>
        </w:tc>
      </w:tr>
      <w:tr w:rsidR="00684542" w:rsidRPr="00684542" w:rsidTr="00684542">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4.742,21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4,92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0,56</w:t>
            </w:r>
          </w:p>
        </w:tc>
      </w:tr>
      <w:tr w:rsidR="00684542" w:rsidRPr="00684542" w:rsidTr="00684542">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4,58</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511,97</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0,53</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3.536,88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0,48</w:t>
            </w:r>
          </w:p>
        </w:tc>
      </w:tr>
      <w:tr w:rsidR="00684542" w:rsidRPr="00684542" w:rsidTr="00684542">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3,51</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456,47</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0,47</w:t>
            </w:r>
          </w:p>
        </w:tc>
      </w:tr>
      <w:tr w:rsidR="00684542" w:rsidRPr="00684542" w:rsidTr="00684542">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3,28</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436,22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0,45</w:t>
            </w:r>
          </w:p>
        </w:tc>
      </w:tr>
      <w:tr w:rsidR="00684542" w:rsidRPr="00684542" w:rsidTr="0068454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3.101,58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407,62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0,42</w:t>
            </w:r>
          </w:p>
        </w:tc>
      </w:tr>
      <w:tr w:rsidR="00684542" w:rsidRPr="00684542" w:rsidTr="00684542">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3.100,46</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0,42</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0,41</w:t>
            </w:r>
          </w:p>
        </w:tc>
      </w:tr>
      <w:tr w:rsidR="00684542" w:rsidRPr="00684542" w:rsidTr="00684542">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2.973,62</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0,38</w:t>
            </w:r>
          </w:p>
        </w:tc>
      </w:tr>
      <w:tr w:rsidR="00684542" w:rsidRPr="00684542" w:rsidTr="00684542">
        <w:trPr>
          <w:trHeight w:val="2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2.891,81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0,35</w:t>
            </w:r>
          </w:p>
        </w:tc>
      </w:tr>
      <w:tr w:rsidR="00684542" w:rsidRPr="00684542" w:rsidTr="00684542">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2.832,46</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2,94</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0,34</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2.621,85</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2,72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0,33</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2,56</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0,30</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2.422,19</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2,51</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0,29</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2,40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0,27</w:t>
            </w:r>
          </w:p>
        </w:tc>
      </w:tr>
      <w:tr w:rsidR="00684542" w:rsidRPr="00684542" w:rsidTr="0068454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2,35</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0,26</w:t>
            </w:r>
          </w:p>
        </w:tc>
      </w:tr>
      <w:tr w:rsidR="00684542" w:rsidRPr="00684542" w:rsidTr="00684542">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0,24</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0,21</w:t>
            </w:r>
          </w:p>
        </w:tc>
      </w:tr>
      <w:tr w:rsidR="00684542" w:rsidRPr="00684542" w:rsidTr="00684542">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1,97</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0,19</w:t>
            </w:r>
          </w:p>
        </w:tc>
      </w:tr>
      <w:tr w:rsidR="00684542" w:rsidRPr="00684542" w:rsidTr="00684542">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1,91</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0,19</w:t>
            </w:r>
          </w:p>
        </w:tc>
      </w:tr>
      <w:tr w:rsidR="00684542" w:rsidRPr="00684542" w:rsidTr="00684542">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1.660,44</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0,18</w:t>
            </w:r>
          </w:p>
        </w:tc>
      </w:tr>
      <w:tr w:rsidR="00684542" w:rsidRPr="00684542" w:rsidTr="00684542">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1.634,88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1,70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0,17</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1.543,81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0,15</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1,57</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0,14</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0,13</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1,42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120,86</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0,13</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0,11</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0,11</w:t>
            </w:r>
          </w:p>
        </w:tc>
      </w:tr>
      <w:tr w:rsidR="00684542" w:rsidRPr="00684542" w:rsidTr="00684542">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1.034,00</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0,09</w:t>
            </w:r>
          </w:p>
        </w:tc>
      </w:tr>
      <w:tr w:rsidR="00684542" w:rsidRPr="00684542" w:rsidTr="0068454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1.018,40</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0,07</w:t>
            </w:r>
          </w:p>
        </w:tc>
      </w:tr>
      <w:tr w:rsidR="00684542" w:rsidRPr="00684542" w:rsidTr="00684542">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proofErr w:type="gramStart"/>
            <w:r w:rsidRPr="00684542">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0,07</w:t>
            </w:r>
          </w:p>
        </w:tc>
      </w:tr>
      <w:tr w:rsidR="00684542" w:rsidRPr="00684542" w:rsidTr="00684542">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0,82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0,07</w:t>
            </w:r>
          </w:p>
        </w:tc>
      </w:tr>
      <w:tr w:rsidR="00684542" w:rsidRPr="00684542" w:rsidTr="00684542">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0,07</w:t>
            </w:r>
          </w:p>
        </w:tc>
      </w:tr>
      <w:tr w:rsidR="00684542" w:rsidRPr="00684542" w:rsidTr="00684542">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704,88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0,06</w:t>
            </w:r>
          </w:p>
        </w:tc>
      </w:tr>
      <w:tr w:rsidR="00684542" w:rsidRPr="00684542" w:rsidTr="00684542">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0,04</w:t>
            </w:r>
          </w:p>
        </w:tc>
      </w:tr>
      <w:tr w:rsidR="00684542" w:rsidRPr="00684542" w:rsidTr="00684542">
        <w:trPr>
          <w:trHeight w:val="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687,68</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0,04</w:t>
            </w:r>
          </w:p>
        </w:tc>
      </w:tr>
      <w:tr w:rsidR="00684542" w:rsidRPr="00684542" w:rsidTr="00684542">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0,04</w:t>
            </w:r>
          </w:p>
        </w:tc>
      </w:tr>
      <w:tr w:rsidR="00684542" w:rsidRPr="00684542" w:rsidTr="0068454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color w:val="FFFFFF"/>
                <w:sz w:val="22"/>
                <w:lang w:eastAsia="tr-TR"/>
              </w:rPr>
            </w:pPr>
            <w:r w:rsidRPr="00684542">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r w:rsidRPr="00684542">
              <w:rPr>
                <w:rFonts w:ascii="Calibri" w:eastAsia="Times New Roman" w:hAnsi="Calibri" w:cs="Calibri"/>
                <w:color w:val="000000"/>
                <w:sz w:val="22"/>
                <w:lang w:eastAsia="tr-TR"/>
              </w:rPr>
              <w:t>0,02</w:t>
            </w:r>
          </w:p>
        </w:tc>
      </w:tr>
      <w:tr w:rsidR="00684542" w:rsidRPr="00684542" w:rsidTr="00684542">
        <w:trPr>
          <w:trHeight w:val="315"/>
        </w:trPr>
        <w:tc>
          <w:tcPr>
            <w:tcW w:w="1920" w:type="dxa"/>
            <w:tcBorders>
              <w:top w:val="nil"/>
              <w:left w:val="nil"/>
              <w:bottom w:val="nil"/>
              <w:right w:val="nil"/>
            </w:tcBorders>
            <w:shd w:val="clear" w:color="auto" w:fill="auto"/>
            <w:noWrap/>
            <w:vAlign w:val="bottom"/>
            <w:hideMark/>
          </w:tcPr>
          <w:p w:rsidR="00684542" w:rsidRPr="00684542" w:rsidRDefault="00684542" w:rsidP="00684542">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684542" w:rsidRPr="00684542" w:rsidRDefault="00684542" w:rsidP="00684542">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684542" w:rsidRPr="00684542" w:rsidRDefault="00684542" w:rsidP="00684542">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684542" w:rsidRPr="00684542" w:rsidRDefault="00684542" w:rsidP="00684542">
            <w:pPr>
              <w:spacing w:after="0" w:line="240" w:lineRule="auto"/>
              <w:rPr>
                <w:rFonts w:ascii="Calibri" w:eastAsia="Times New Roman" w:hAnsi="Calibri" w:cs="Calibri"/>
                <w:b/>
                <w:bCs/>
                <w:color w:val="FFFFFF"/>
                <w:sz w:val="22"/>
                <w:lang w:eastAsia="tr-TR"/>
              </w:rPr>
            </w:pPr>
            <w:r w:rsidRPr="00684542">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right"/>
              <w:rPr>
                <w:rFonts w:ascii="Calibri" w:eastAsia="Times New Roman" w:hAnsi="Calibri" w:cs="Calibri"/>
                <w:b/>
                <w:bCs/>
                <w:color w:val="000000"/>
                <w:sz w:val="22"/>
                <w:lang w:eastAsia="tr-TR"/>
              </w:rPr>
            </w:pPr>
            <w:r w:rsidRPr="00684542">
              <w:rPr>
                <w:rFonts w:ascii="Calibri" w:eastAsia="Times New Roman" w:hAnsi="Calibri" w:cs="Calibri"/>
                <w:b/>
                <w:bCs/>
                <w:color w:val="000000"/>
                <w:sz w:val="22"/>
                <w:lang w:eastAsia="tr-TR"/>
              </w:rPr>
              <w:t>96.323,05</w:t>
            </w:r>
          </w:p>
        </w:tc>
        <w:tc>
          <w:tcPr>
            <w:tcW w:w="1091" w:type="dxa"/>
            <w:tcBorders>
              <w:top w:val="nil"/>
              <w:left w:val="nil"/>
              <w:bottom w:val="single" w:sz="8" w:space="0" w:color="auto"/>
              <w:right w:val="single" w:sz="8" w:space="0" w:color="auto"/>
            </w:tcBorders>
            <w:shd w:val="clear" w:color="auto" w:fill="auto"/>
            <w:noWrap/>
            <w:vAlign w:val="center"/>
            <w:hideMark/>
          </w:tcPr>
          <w:p w:rsidR="00684542" w:rsidRPr="00684542" w:rsidRDefault="00684542" w:rsidP="00684542">
            <w:pPr>
              <w:spacing w:after="0" w:line="240" w:lineRule="auto"/>
              <w:jc w:val="center"/>
              <w:rPr>
                <w:rFonts w:ascii="Calibri" w:eastAsia="Times New Roman" w:hAnsi="Calibri" w:cs="Calibri"/>
                <w:b/>
                <w:bCs/>
                <w:color w:val="000000"/>
                <w:sz w:val="22"/>
                <w:lang w:eastAsia="tr-TR"/>
              </w:rPr>
            </w:pPr>
            <w:r w:rsidRPr="00684542">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75566127"/>
      <w:r w:rsidRPr="009F6F56">
        <w:lastRenderedPageBreak/>
        <w:t xml:space="preserve">Tablo </w:t>
      </w:r>
      <w:r w:rsidR="004359C2">
        <w:fldChar w:fldCharType="begin"/>
      </w:r>
      <w:r w:rsidR="004359C2">
        <w:instrText xml:space="preserve"> STYLEREF 1 \s </w:instrText>
      </w:r>
      <w:r w:rsidR="004359C2">
        <w:fldChar w:fldCharType="separate"/>
      </w:r>
      <w:r w:rsidR="00124A03">
        <w:rPr>
          <w:noProof/>
        </w:rPr>
        <w:t>1</w:t>
      </w:r>
      <w:r w:rsidR="004359C2">
        <w:rPr>
          <w:noProof/>
        </w:rPr>
        <w:fldChar w:fldCharType="end"/>
      </w:r>
      <w:r w:rsidR="00124A03">
        <w:t>.</w:t>
      </w:r>
      <w:r w:rsidR="004359C2">
        <w:fldChar w:fldCharType="begin"/>
      </w:r>
      <w:r w:rsidR="004359C2">
        <w:instrText xml:space="preserve"> SEQ Tablo \* ARABIC \s 1 </w:instrText>
      </w:r>
      <w:r w:rsidR="004359C2">
        <w:fldChar w:fldCharType="separate"/>
      </w:r>
      <w:r w:rsidR="00124A03">
        <w:rPr>
          <w:noProof/>
        </w:rPr>
        <w:t>4</w:t>
      </w:r>
      <w:r w:rsidR="004359C2">
        <w:rPr>
          <w:noProof/>
        </w:rPr>
        <w:fldChar w:fldCharType="end"/>
      </w:r>
      <w:r w:rsidRPr="009F6F56">
        <w:t xml:space="preserve"> </w:t>
      </w:r>
      <w:r w:rsidR="00A31F67">
        <w:t>2024</w:t>
      </w:r>
      <w:r w:rsidR="00F4500E">
        <w:t xml:space="preserve"> Yılı </w:t>
      </w:r>
      <w:r w:rsidR="001C4E4D">
        <w:t xml:space="preserve">Haziran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041AAF" w:rsidRPr="00041AAF" w:rsidTr="00041AAF">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041AAF" w:rsidRPr="00041AAF" w:rsidRDefault="00041AAF" w:rsidP="00041AAF">
            <w:pPr>
              <w:spacing w:after="0" w:line="240" w:lineRule="auto"/>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041AAF" w:rsidRPr="00041AAF" w:rsidRDefault="00041AAF" w:rsidP="00041AAF">
            <w:pPr>
              <w:spacing w:after="0" w:line="240" w:lineRule="auto"/>
              <w:jc w:val="center"/>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041AAF" w:rsidRPr="00041AAF" w:rsidRDefault="00041AAF" w:rsidP="00041AAF">
            <w:pPr>
              <w:spacing w:after="0" w:line="240" w:lineRule="auto"/>
              <w:jc w:val="center"/>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041AAF" w:rsidRPr="00041AAF" w:rsidRDefault="00041AAF" w:rsidP="00041AAF">
            <w:pPr>
              <w:spacing w:after="0" w:line="240" w:lineRule="auto"/>
              <w:jc w:val="center"/>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NET DEĞİŞİM (MW)</w:t>
            </w:r>
          </w:p>
        </w:tc>
      </w:tr>
      <w:tr w:rsidR="00041AAF" w:rsidRPr="00041AAF" w:rsidTr="00041AAF">
        <w:trPr>
          <w:trHeight w:val="439"/>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rPr>
                <w:rFonts w:ascii="Arial" w:eastAsia="Times New Roman" w:hAnsi="Arial" w:cs="Arial"/>
                <w:b/>
                <w:bCs/>
                <w:color w:val="FFFFFF"/>
                <w:sz w:val="22"/>
                <w:lang w:eastAsia="tr-TR"/>
              </w:rPr>
            </w:pPr>
            <w:proofErr w:type="gramStart"/>
            <w:r w:rsidRPr="00041AAF">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44,400</w:t>
            </w:r>
          </w:p>
        </w:tc>
        <w:tc>
          <w:tcPr>
            <w:tcW w:w="274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44,400</w:t>
            </w:r>
          </w:p>
        </w:tc>
      </w:tr>
      <w:tr w:rsidR="00041AAF" w:rsidRPr="00041AAF" w:rsidTr="00041AAF">
        <w:trPr>
          <w:trHeight w:val="41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rPr>
                <w:rFonts w:ascii="Arial" w:eastAsia="Times New Roman" w:hAnsi="Arial" w:cs="Arial"/>
                <w:b/>
                <w:bCs/>
                <w:color w:val="FFFFFF"/>
                <w:sz w:val="22"/>
                <w:lang w:eastAsia="tr-TR"/>
              </w:rPr>
            </w:pPr>
            <w:r w:rsidRPr="00041AAF">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8,340</w:t>
            </w:r>
          </w:p>
        </w:tc>
        <w:tc>
          <w:tcPr>
            <w:tcW w:w="274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41AAF" w:rsidRPr="00041AAF" w:rsidRDefault="00041AAF" w:rsidP="00041AAF">
            <w:pPr>
              <w:spacing w:after="0" w:line="240" w:lineRule="auto"/>
              <w:jc w:val="right"/>
              <w:rPr>
                <w:rFonts w:ascii="Arial" w:eastAsia="Times New Roman" w:hAnsi="Arial" w:cs="Arial"/>
                <w:color w:val="000000"/>
                <w:szCs w:val="24"/>
                <w:lang w:eastAsia="tr-TR"/>
              </w:rPr>
            </w:pPr>
            <w:r w:rsidRPr="00041AAF">
              <w:rPr>
                <w:rFonts w:ascii="Arial" w:eastAsia="Times New Roman" w:hAnsi="Arial" w:cs="Arial"/>
                <w:color w:val="000000"/>
                <w:szCs w:val="24"/>
                <w:lang w:eastAsia="tr-TR"/>
              </w:rPr>
              <w:t>8,340</w:t>
            </w:r>
          </w:p>
        </w:tc>
      </w:tr>
      <w:tr w:rsidR="00041AAF" w:rsidRPr="00041AAF" w:rsidTr="00041AAF">
        <w:trPr>
          <w:trHeight w:val="48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rPr>
                <w:rFonts w:ascii="Arial" w:eastAsia="Times New Roman" w:hAnsi="Arial" w:cs="Arial"/>
                <w:b/>
                <w:bCs/>
                <w:color w:val="FFFFFF"/>
                <w:sz w:val="22"/>
                <w:lang w:eastAsia="tr-TR"/>
              </w:rPr>
            </w:pPr>
            <w:r w:rsidRPr="00041AAF">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jc w:val="right"/>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52,740</w:t>
            </w:r>
          </w:p>
        </w:tc>
        <w:tc>
          <w:tcPr>
            <w:tcW w:w="2740" w:type="dxa"/>
            <w:tcBorders>
              <w:top w:val="nil"/>
              <w:left w:val="nil"/>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jc w:val="right"/>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w:t>
            </w:r>
          </w:p>
        </w:tc>
        <w:tc>
          <w:tcPr>
            <w:tcW w:w="2220" w:type="dxa"/>
            <w:tcBorders>
              <w:top w:val="nil"/>
              <w:left w:val="nil"/>
              <w:bottom w:val="single" w:sz="8" w:space="0" w:color="auto"/>
              <w:right w:val="single" w:sz="8" w:space="0" w:color="auto"/>
            </w:tcBorders>
            <w:shd w:val="clear" w:color="000000" w:fill="FF5050"/>
            <w:noWrap/>
            <w:vAlign w:val="center"/>
            <w:hideMark/>
          </w:tcPr>
          <w:p w:rsidR="00041AAF" w:rsidRPr="00041AAF" w:rsidRDefault="00041AAF" w:rsidP="00041AAF">
            <w:pPr>
              <w:spacing w:after="0" w:line="240" w:lineRule="auto"/>
              <w:jc w:val="right"/>
              <w:rPr>
                <w:rFonts w:ascii="Arial" w:eastAsia="Times New Roman" w:hAnsi="Arial" w:cs="Arial"/>
                <w:b/>
                <w:bCs/>
                <w:color w:val="FFFFFF"/>
                <w:szCs w:val="24"/>
                <w:lang w:eastAsia="tr-TR"/>
              </w:rPr>
            </w:pPr>
            <w:r w:rsidRPr="00041AAF">
              <w:rPr>
                <w:rFonts w:ascii="Arial" w:eastAsia="Times New Roman" w:hAnsi="Arial" w:cs="Arial"/>
                <w:b/>
                <w:bCs/>
                <w:color w:val="FFFFFF"/>
                <w:szCs w:val="24"/>
                <w:lang w:eastAsia="tr-TR"/>
              </w:rPr>
              <w:t>52,740</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AC1186" w:rsidP="00E831A4">
      <w:pPr>
        <w:jc w:val="both"/>
      </w:pPr>
      <w:r>
        <w:rPr>
          <w:noProof/>
          <w:lang w:eastAsia="tr-TR"/>
        </w:rPr>
        <w:drawing>
          <wp:inline distT="0" distB="0" distL="0" distR="0" wp14:anchorId="6C7C63AE">
            <wp:extent cx="6017290" cy="4524292"/>
            <wp:effectExtent l="0" t="0" r="254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7656" cy="4539605"/>
                    </a:xfrm>
                    <a:prstGeom prst="rect">
                      <a:avLst/>
                    </a:prstGeom>
                    <a:noFill/>
                  </pic:spPr>
                </pic:pic>
              </a:graphicData>
            </a:graphic>
          </wp:inline>
        </w:drawing>
      </w:r>
    </w:p>
    <w:p w:rsidR="00E831A4" w:rsidRDefault="00E831A4" w:rsidP="005D1475">
      <w:pPr>
        <w:pStyle w:val="Grafik1"/>
      </w:pPr>
      <w:bookmarkStart w:id="27" w:name="_Toc99112836"/>
      <w:bookmarkStart w:id="28" w:name="_Toc175566149"/>
      <w:r w:rsidRPr="00551A92">
        <w:t xml:space="preserve">Şekil </w:t>
      </w:r>
      <w:r w:rsidR="004359C2">
        <w:fldChar w:fldCharType="begin"/>
      </w:r>
      <w:r w:rsidR="004359C2">
        <w:instrText xml:space="preserve"> STYLEREF 1 \s </w:instrText>
      </w:r>
      <w:r w:rsidR="004359C2">
        <w:fldChar w:fldCharType="separate"/>
      </w:r>
      <w:r w:rsidRPr="00551A92">
        <w:t>1</w:t>
      </w:r>
      <w:r w:rsidR="004359C2">
        <w:fldChar w:fldCharType="end"/>
      </w:r>
      <w:r w:rsidRPr="00551A92">
        <w:t>.</w:t>
      </w:r>
      <w:r w:rsidR="004359C2">
        <w:fldChar w:fldCharType="begin"/>
      </w:r>
      <w:r w:rsidR="004359C2">
        <w:instrText xml:space="preserve"> SEQ Şekil \* ARABIC \s 1 </w:instrText>
      </w:r>
      <w:r w:rsidR="004359C2">
        <w:fldChar w:fldCharType="separate"/>
      </w:r>
      <w:r w:rsidRPr="00551A92">
        <w:t>3</w:t>
      </w:r>
      <w:r w:rsidR="004359C2">
        <w:fldChar w:fldCharType="end"/>
      </w:r>
      <w:r w:rsidRPr="00551A92">
        <w:t xml:space="preserve"> </w:t>
      </w:r>
      <w:r w:rsidR="00A81912" w:rsidRPr="00551A92">
        <w:t>2024</w:t>
      </w:r>
      <w:r w:rsidRPr="00551A92">
        <w:t xml:space="preserve"> Yılı </w:t>
      </w:r>
      <w:r w:rsidR="001C4E4D">
        <w:t>Haziran</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75566128"/>
      <w:r w:rsidRPr="002C32EB">
        <w:lastRenderedPageBreak/>
        <w:t xml:space="preserve">Tablo </w:t>
      </w:r>
      <w:r w:rsidR="004359C2">
        <w:fldChar w:fldCharType="begin"/>
      </w:r>
      <w:r w:rsidR="004359C2">
        <w:instrText xml:space="preserve"> STYLEREF 1 \s </w:instrText>
      </w:r>
      <w:r w:rsidR="004359C2">
        <w:fldChar w:fldCharType="separate"/>
      </w:r>
      <w:r w:rsidR="00124A03" w:rsidRPr="002C32EB">
        <w:rPr>
          <w:noProof/>
        </w:rPr>
        <w:t>1</w:t>
      </w:r>
      <w:r w:rsidR="004359C2">
        <w:rPr>
          <w:noProof/>
        </w:rPr>
        <w:fldChar w:fldCharType="end"/>
      </w:r>
      <w:r w:rsidR="00124A03" w:rsidRPr="002C32EB">
        <w:t>.</w:t>
      </w:r>
      <w:r w:rsidR="004359C2">
        <w:fldChar w:fldCharType="begin"/>
      </w:r>
      <w:r w:rsidR="004359C2">
        <w:instrText xml:space="preserve"> SEQ Tablo \* ARABIC \s 1 </w:instrText>
      </w:r>
      <w:r w:rsidR="004359C2">
        <w:fldChar w:fldCharType="separate"/>
      </w:r>
      <w:r w:rsidR="00124A03" w:rsidRPr="002C32EB">
        <w:rPr>
          <w:noProof/>
        </w:rPr>
        <w:t>5</w:t>
      </w:r>
      <w:r w:rsidR="004359C2">
        <w:rPr>
          <w:noProof/>
        </w:rPr>
        <w:fldChar w:fldCharType="end"/>
      </w:r>
      <w:r w:rsidRPr="002C32EB">
        <w:t xml:space="preserve"> </w:t>
      </w:r>
      <w:r w:rsidR="001C4E4D" w:rsidRPr="002C32EB">
        <w:t>Haziran</w:t>
      </w:r>
      <w:r w:rsidR="00551A92" w:rsidRPr="002C32EB">
        <w:t xml:space="preserve"> </w:t>
      </w:r>
      <w:r w:rsidR="00DB7994" w:rsidRPr="002C32EB">
        <w:t>2024</w:t>
      </w:r>
      <w:r w:rsidRPr="002C32EB">
        <w:t xml:space="preserve"> Döneminde Lisanslı Elektrik Üretiminin Kuruluşlara Göre Dağılımı ve </w:t>
      </w:r>
      <w:r w:rsidR="00DB7994" w:rsidRPr="002C32EB">
        <w:t>2023</w:t>
      </w:r>
      <w:r w:rsidRPr="002C32EB">
        <w:t xml:space="preserve"> Yılı </w:t>
      </w:r>
      <w:r w:rsidR="001C4E4D" w:rsidRPr="002C32EB">
        <w:t xml:space="preserve">Haziran </w:t>
      </w:r>
      <w:r w:rsidRPr="002C32EB">
        <w:t>Ayı Değeriyle Karşılaştırılması (</w:t>
      </w:r>
      <w:proofErr w:type="spellStart"/>
      <w:r w:rsidRPr="002C32EB">
        <w:t>MWh</w:t>
      </w:r>
      <w:proofErr w:type="spellEnd"/>
      <w:r w:rsidRPr="002C32EB">
        <w:t xml:space="preserve"> %)</w:t>
      </w:r>
      <w:bookmarkEnd w:id="29"/>
      <w:bookmarkEnd w:id="30"/>
    </w:p>
    <w:tbl>
      <w:tblPr>
        <w:tblW w:w="10196" w:type="dxa"/>
        <w:tblCellMar>
          <w:left w:w="70" w:type="dxa"/>
          <w:right w:w="70" w:type="dxa"/>
        </w:tblCellMar>
        <w:tblLook w:val="04A0" w:firstRow="1" w:lastRow="0" w:firstColumn="1" w:lastColumn="0" w:noHBand="0" w:noVBand="1"/>
      </w:tblPr>
      <w:tblGrid>
        <w:gridCol w:w="3959"/>
        <w:gridCol w:w="1547"/>
        <w:gridCol w:w="977"/>
        <w:gridCol w:w="1584"/>
        <w:gridCol w:w="995"/>
        <w:gridCol w:w="1134"/>
      </w:tblGrid>
      <w:tr w:rsidR="002C32EB" w:rsidRPr="002C32EB" w:rsidTr="002C32EB">
        <w:trPr>
          <w:trHeight w:val="542"/>
        </w:trPr>
        <w:tc>
          <w:tcPr>
            <w:tcW w:w="395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KURULUŞ TÜRÜ</w:t>
            </w:r>
          </w:p>
        </w:tc>
        <w:tc>
          <w:tcPr>
            <w:tcW w:w="252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2023 HAZİRAN</w:t>
            </w:r>
          </w:p>
        </w:tc>
        <w:tc>
          <w:tcPr>
            <w:tcW w:w="257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2024 HAZİRAN</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DEĞİŞİM</w:t>
            </w:r>
            <w:r w:rsidRPr="002C32EB">
              <w:rPr>
                <w:rFonts w:ascii="Arial" w:eastAsia="Times New Roman" w:hAnsi="Arial" w:cs="Arial"/>
                <w:b/>
                <w:bCs/>
                <w:color w:val="FFFFFF"/>
                <w:sz w:val="22"/>
                <w:lang w:eastAsia="tr-TR"/>
              </w:rPr>
              <w:br/>
              <w:t>(%)</w:t>
            </w:r>
          </w:p>
        </w:tc>
      </w:tr>
      <w:tr w:rsidR="002C32EB" w:rsidRPr="002C32EB" w:rsidTr="002C32EB">
        <w:trPr>
          <w:trHeight w:val="529"/>
        </w:trPr>
        <w:tc>
          <w:tcPr>
            <w:tcW w:w="3959" w:type="dxa"/>
            <w:vMerge/>
            <w:tcBorders>
              <w:top w:val="single" w:sz="8" w:space="0" w:color="auto"/>
              <w:left w:val="single" w:sz="8" w:space="0" w:color="auto"/>
              <w:bottom w:val="nil"/>
              <w:right w:val="single" w:sz="8" w:space="0" w:color="auto"/>
            </w:tcBorders>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ÜRETİM</w:t>
            </w:r>
            <w:r w:rsidRPr="002C32EB">
              <w:rPr>
                <w:rFonts w:ascii="Arial" w:eastAsia="Times New Roman" w:hAnsi="Arial" w:cs="Arial"/>
                <w:b/>
                <w:bCs/>
                <w:color w:val="FFFFFF"/>
                <w:sz w:val="22"/>
                <w:lang w:eastAsia="tr-TR"/>
              </w:rPr>
              <w:br/>
              <w:t>(</w:t>
            </w:r>
            <w:proofErr w:type="spellStart"/>
            <w:r w:rsidRPr="002C32EB">
              <w:rPr>
                <w:rFonts w:ascii="Arial" w:eastAsia="Times New Roman" w:hAnsi="Arial" w:cs="Arial"/>
                <w:b/>
                <w:bCs/>
                <w:color w:val="FFFFFF"/>
                <w:sz w:val="22"/>
                <w:lang w:eastAsia="tr-TR"/>
              </w:rPr>
              <w:t>MWh</w:t>
            </w:r>
            <w:proofErr w:type="spellEnd"/>
            <w:r w:rsidRPr="002C32EB">
              <w:rPr>
                <w:rFonts w:ascii="Arial" w:eastAsia="Times New Roman" w:hAnsi="Arial" w:cs="Arial"/>
                <w:b/>
                <w:bCs/>
                <w:color w:val="FFFFFF"/>
                <w:sz w:val="22"/>
                <w:lang w:eastAsia="tr-TR"/>
              </w:rPr>
              <w:t>)</w:t>
            </w:r>
          </w:p>
        </w:tc>
        <w:tc>
          <w:tcPr>
            <w:tcW w:w="977"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ORAN</w:t>
            </w:r>
            <w:r w:rsidRPr="002C32EB">
              <w:rPr>
                <w:rFonts w:ascii="Arial" w:eastAsia="Times New Roman" w:hAnsi="Arial" w:cs="Arial"/>
                <w:b/>
                <w:bCs/>
                <w:color w:val="FFFFFF"/>
                <w:sz w:val="22"/>
                <w:lang w:eastAsia="tr-TR"/>
              </w:rPr>
              <w:br/>
              <w:t>(%)</w:t>
            </w:r>
          </w:p>
        </w:tc>
        <w:tc>
          <w:tcPr>
            <w:tcW w:w="1584"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ÜRETİM</w:t>
            </w:r>
            <w:r w:rsidRPr="002C32EB">
              <w:rPr>
                <w:rFonts w:ascii="Arial" w:eastAsia="Times New Roman" w:hAnsi="Arial" w:cs="Arial"/>
                <w:b/>
                <w:bCs/>
                <w:color w:val="FFFFFF"/>
                <w:sz w:val="22"/>
                <w:lang w:eastAsia="tr-TR"/>
              </w:rPr>
              <w:br/>
              <w:t>(</w:t>
            </w:r>
            <w:proofErr w:type="spellStart"/>
            <w:r w:rsidRPr="002C32EB">
              <w:rPr>
                <w:rFonts w:ascii="Arial" w:eastAsia="Times New Roman" w:hAnsi="Arial" w:cs="Arial"/>
                <w:b/>
                <w:bCs/>
                <w:color w:val="FFFFFF"/>
                <w:sz w:val="22"/>
                <w:lang w:eastAsia="tr-TR"/>
              </w:rPr>
              <w:t>MWh</w:t>
            </w:r>
            <w:proofErr w:type="spellEnd"/>
            <w:r w:rsidRPr="002C32EB">
              <w:rPr>
                <w:rFonts w:ascii="Arial" w:eastAsia="Times New Roman" w:hAnsi="Arial" w:cs="Arial"/>
                <w:b/>
                <w:bCs/>
                <w:color w:val="FFFFFF"/>
                <w:sz w:val="22"/>
                <w:lang w:eastAsia="tr-TR"/>
              </w:rPr>
              <w:t>)</w:t>
            </w:r>
          </w:p>
        </w:tc>
        <w:tc>
          <w:tcPr>
            <w:tcW w:w="995"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ORAN</w:t>
            </w:r>
            <w:r w:rsidRPr="002C32EB">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p>
        </w:tc>
      </w:tr>
      <w:tr w:rsidR="002C32EB" w:rsidRPr="002C32EB" w:rsidTr="002C32EB">
        <w:trPr>
          <w:trHeight w:val="542"/>
        </w:trPr>
        <w:tc>
          <w:tcPr>
            <w:tcW w:w="3959" w:type="dxa"/>
            <w:tcBorders>
              <w:top w:val="nil"/>
              <w:left w:val="single" w:sz="8" w:space="0" w:color="auto"/>
              <w:bottom w:val="single" w:sz="8" w:space="0" w:color="auto"/>
              <w:right w:val="single" w:sz="8" w:space="0" w:color="auto"/>
            </w:tcBorders>
            <w:shd w:val="clear" w:color="000000" w:fill="FF5050"/>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SERBEST ÜRETİM ŞİRKETİ</w:t>
            </w:r>
            <w:r w:rsidRPr="002C32EB">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19.658.981,02</w:t>
            </w:r>
          </w:p>
        </w:tc>
        <w:tc>
          <w:tcPr>
            <w:tcW w:w="97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83,79</w:t>
            </w:r>
          </w:p>
        </w:tc>
        <w:tc>
          <w:tcPr>
            <w:tcW w:w="158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21.212.605,59</w:t>
            </w:r>
          </w:p>
        </w:tc>
        <w:tc>
          <w:tcPr>
            <w:tcW w:w="99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81,51</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7,90</w:t>
            </w:r>
          </w:p>
        </w:tc>
      </w:tr>
      <w:tr w:rsidR="002C32EB" w:rsidRPr="002C32EB" w:rsidTr="002C32EB">
        <w:trPr>
          <w:trHeight w:val="277"/>
        </w:trPr>
        <w:tc>
          <w:tcPr>
            <w:tcW w:w="3959"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3.237.215,15</w:t>
            </w:r>
          </w:p>
        </w:tc>
        <w:tc>
          <w:tcPr>
            <w:tcW w:w="97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13,80</w:t>
            </w:r>
          </w:p>
        </w:tc>
        <w:tc>
          <w:tcPr>
            <w:tcW w:w="158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4.276.894,23</w:t>
            </w:r>
          </w:p>
        </w:tc>
        <w:tc>
          <w:tcPr>
            <w:tcW w:w="99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16,43</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32,12</w:t>
            </w:r>
          </w:p>
        </w:tc>
      </w:tr>
      <w:tr w:rsidR="002C32EB" w:rsidRPr="002C32EB" w:rsidTr="002C32EB">
        <w:trPr>
          <w:trHeight w:val="542"/>
        </w:trPr>
        <w:tc>
          <w:tcPr>
            <w:tcW w:w="3959" w:type="dxa"/>
            <w:tcBorders>
              <w:top w:val="nil"/>
              <w:left w:val="single" w:sz="8" w:space="0" w:color="auto"/>
              <w:bottom w:val="single" w:sz="8" w:space="0" w:color="auto"/>
              <w:right w:val="single" w:sz="8" w:space="0" w:color="auto"/>
            </w:tcBorders>
            <w:shd w:val="clear" w:color="000000" w:fill="FF5050"/>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İŞLETME HAKKI DEVREDİLEN</w:t>
            </w:r>
            <w:r w:rsidRPr="002C32EB">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521.512,62</w:t>
            </w:r>
          </w:p>
        </w:tc>
        <w:tc>
          <w:tcPr>
            <w:tcW w:w="97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2,22</w:t>
            </w:r>
          </w:p>
        </w:tc>
        <w:tc>
          <w:tcPr>
            <w:tcW w:w="158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507.478,55</w:t>
            </w:r>
          </w:p>
        </w:tc>
        <w:tc>
          <w:tcPr>
            <w:tcW w:w="99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-2,69</w:t>
            </w:r>
          </w:p>
        </w:tc>
      </w:tr>
      <w:tr w:rsidR="002C32EB" w:rsidRPr="002C32EB" w:rsidTr="002C32EB">
        <w:trPr>
          <w:trHeight w:val="542"/>
        </w:trPr>
        <w:tc>
          <w:tcPr>
            <w:tcW w:w="3959" w:type="dxa"/>
            <w:tcBorders>
              <w:top w:val="nil"/>
              <w:left w:val="single" w:sz="8" w:space="0" w:color="auto"/>
              <w:bottom w:val="single" w:sz="8" w:space="0" w:color="auto"/>
              <w:right w:val="single" w:sz="8" w:space="0" w:color="auto"/>
            </w:tcBorders>
            <w:shd w:val="clear" w:color="000000" w:fill="FF5050"/>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43.833,56</w:t>
            </w:r>
          </w:p>
        </w:tc>
        <w:tc>
          <w:tcPr>
            <w:tcW w:w="977"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0,19</w:t>
            </w:r>
          </w:p>
        </w:tc>
        <w:tc>
          <w:tcPr>
            <w:tcW w:w="158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26.335,61</w:t>
            </w:r>
          </w:p>
        </w:tc>
        <w:tc>
          <w:tcPr>
            <w:tcW w:w="99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0,10</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-39,92</w:t>
            </w:r>
          </w:p>
        </w:tc>
      </w:tr>
      <w:tr w:rsidR="002C32EB" w:rsidRPr="002C32EB" w:rsidTr="002C32EB">
        <w:trPr>
          <w:trHeight w:val="836"/>
        </w:trPr>
        <w:tc>
          <w:tcPr>
            <w:tcW w:w="3959"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right"/>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23.461.542,35</w:t>
            </w:r>
          </w:p>
        </w:tc>
        <w:tc>
          <w:tcPr>
            <w:tcW w:w="977"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100,00</w:t>
            </w:r>
          </w:p>
        </w:tc>
        <w:tc>
          <w:tcPr>
            <w:tcW w:w="1584"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right"/>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26.023.313,98</w:t>
            </w:r>
          </w:p>
        </w:tc>
        <w:tc>
          <w:tcPr>
            <w:tcW w:w="995"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10,92</w:t>
            </w:r>
          </w:p>
        </w:tc>
      </w:tr>
    </w:tbl>
    <w:p w:rsidR="00E831A4" w:rsidRDefault="00E831A4" w:rsidP="00E831A4"/>
    <w:p w:rsidR="00F50EB1" w:rsidRDefault="00F50EB1" w:rsidP="00E831A4"/>
    <w:p w:rsidR="003A588F" w:rsidRDefault="002C32EB" w:rsidP="00E831A4">
      <w:r>
        <w:rPr>
          <w:noProof/>
          <w:lang w:eastAsia="tr-TR"/>
        </w:rPr>
        <w:drawing>
          <wp:inline distT="0" distB="0" distL="0" distR="0" wp14:anchorId="773D45E3">
            <wp:extent cx="5746750" cy="3800723"/>
            <wp:effectExtent l="0" t="0" r="635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5665" cy="3806619"/>
                    </a:xfrm>
                    <a:prstGeom prst="rect">
                      <a:avLst/>
                    </a:prstGeom>
                    <a:noFill/>
                  </pic:spPr>
                </pic:pic>
              </a:graphicData>
            </a:graphic>
          </wp:inline>
        </w:drawing>
      </w:r>
    </w:p>
    <w:p w:rsidR="003A588F" w:rsidRDefault="00E831A4" w:rsidP="005D1475">
      <w:pPr>
        <w:pStyle w:val="Grafik1"/>
      </w:pPr>
      <w:bookmarkStart w:id="31" w:name="_Toc99112837"/>
      <w:bookmarkStart w:id="32" w:name="_Toc175566150"/>
      <w:r>
        <w:t xml:space="preserve">Şekil </w:t>
      </w:r>
      <w:r w:rsidR="004359C2">
        <w:fldChar w:fldCharType="begin"/>
      </w:r>
      <w:r w:rsidR="004359C2">
        <w:instrText xml:space="preserve"> STYLEREF 1 \s </w:instrText>
      </w:r>
      <w:r w:rsidR="004359C2">
        <w:fldChar w:fldCharType="separate"/>
      </w:r>
      <w:r>
        <w:rPr>
          <w:noProof/>
        </w:rPr>
        <w:t>1</w:t>
      </w:r>
      <w:r w:rsidR="004359C2">
        <w:rPr>
          <w:noProof/>
        </w:rPr>
        <w:fldChar w:fldCharType="end"/>
      </w:r>
      <w:r>
        <w:t>.</w:t>
      </w:r>
      <w:r w:rsidR="004359C2">
        <w:fldChar w:fldCharType="begin"/>
      </w:r>
      <w:r w:rsidR="004359C2">
        <w:instrText xml:space="preserve"> SEQ Şekil \* ARABIC \s 1 </w:instrText>
      </w:r>
      <w:r w:rsidR="004359C2">
        <w:fldChar w:fldCharType="separate"/>
      </w:r>
      <w:r>
        <w:rPr>
          <w:noProof/>
        </w:rPr>
        <w:t>4</w:t>
      </w:r>
      <w:r w:rsidR="004359C2">
        <w:rPr>
          <w:noProof/>
        </w:rPr>
        <w:fldChar w:fldCharType="end"/>
      </w:r>
      <w:r>
        <w:t xml:space="preserve"> </w:t>
      </w:r>
      <w:r w:rsidR="001C4E4D">
        <w:t>Haziran</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75566129"/>
      <w:r w:rsidRPr="002C32EB">
        <w:lastRenderedPageBreak/>
        <w:t xml:space="preserve">Tablo </w:t>
      </w:r>
      <w:r w:rsidR="004359C2">
        <w:fldChar w:fldCharType="begin"/>
      </w:r>
      <w:r w:rsidR="004359C2">
        <w:instrText xml:space="preserve"> STYLEREF 1 \s </w:instrText>
      </w:r>
      <w:r w:rsidR="004359C2">
        <w:fldChar w:fldCharType="separate"/>
      </w:r>
      <w:r w:rsidR="00124A03" w:rsidRPr="002C32EB">
        <w:rPr>
          <w:noProof/>
        </w:rPr>
        <w:t>1</w:t>
      </w:r>
      <w:r w:rsidR="004359C2">
        <w:rPr>
          <w:noProof/>
        </w:rPr>
        <w:fldChar w:fldCharType="end"/>
      </w:r>
      <w:r w:rsidR="00124A03" w:rsidRPr="002C32EB">
        <w:t>.</w:t>
      </w:r>
      <w:r w:rsidR="004359C2">
        <w:fldChar w:fldCharType="begin"/>
      </w:r>
      <w:r w:rsidR="004359C2">
        <w:instrText xml:space="preserve"> SEQ Tablo \* ARABIC \s 1 </w:instrText>
      </w:r>
      <w:r w:rsidR="004359C2">
        <w:fldChar w:fldCharType="separate"/>
      </w:r>
      <w:r w:rsidR="00124A03" w:rsidRPr="002C32EB">
        <w:rPr>
          <w:noProof/>
        </w:rPr>
        <w:t>6</w:t>
      </w:r>
      <w:r w:rsidR="004359C2">
        <w:rPr>
          <w:noProof/>
        </w:rPr>
        <w:fldChar w:fldCharType="end"/>
      </w:r>
      <w:r w:rsidRPr="002C32EB">
        <w:t xml:space="preserve"> </w:t>
      </w:r>
      <w:r w:rsidR="001C4E4D" w:rsidRPr="002C32EB">
        <w:t xml:space="preserve">Haziran </w:t>
      </w:r>
      <w:r w:rsidR="00495517" w:rsidRPr="002C32EB">
        <w:t>2024</w:t>
      </w:r>
      <w:r w:rsidRPr="002C32EB">
        <w:t xml:space="preserve"> Döneminde Lisanslı Elektrik Üretiminin Kaynak Bazında Dağılımı ve </w:t>
      </w:r>
      <w:r w:rsidR="00495517" w:rsidRPr="002C32EB">
        <w:t xml:space="preserve">2023 Yılı </w:t>
      </w:r>
      <w:r w:rsidR="001C4E4D" w:rsidRPr="002C32EB">
        <w:t>Haziran</w:t>
      </w:r>
      <w:r w:rsidR="00746C40" w:rsidRPr="002C32EB">
        <w:t xml:space="preserve"> </w:t>
      </w:r>
      <w:r w:rsidRPr="002C32EB">
        <w:t>Ayı Değeriyle Karşılaştırılması (</w:t>
      </w:r>
      <w:proofErr w:type="spellStart"/>
      <w:r w:rsidRPr="002C32EB">
        <w:t>MWh</w:t>
      </w:r>
      <w:proofErr w:type="spellEnd"/>
      <w:r w:rsidRPr="002C32EB">
        <w:t xml:space="preserve"> %)</w:t>
      </w:r>
      <w:bookmarkEnd w:id="33"/>
      <w:bookmarkEnd w:id="34"/>
    </w:p>
    <w:tbl>
      <w:tblPr>
        <w:tblW w:w="9629" w:type="dxa"/>
        <w:tblCellMar>
          <w:left w:w="70" w:type="dxa"/>
          <w:right w:w="70" w:type="dxa"/>
        </w:tblCellMar>
        <w:tblLook w:val="04A0" w:firstRow="1" w:lastRow="0" w:firstColumn="1" w:lastColumn="0" w:noHBand="0" w:noVBand="1"/>
      </w:tblPr>
      <w:tblGrid>
        <w:gridCol w:w="2200"/>
        <w:gridCol w:w="1901"/>
        <w:gridCol w:w="1276"/>
        <w:gridCol w:w="1843"/>
        <w:gridCol w:w="1134"/>
        <w:gridCol w:w="1275"/>
      </w:tblGrid>
      <w:tr w:rsidR="002C32EB" w:rsidRPr="002C32EB" w:rsidTr="002C32EB">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KAYNAK TÜRÜ</w:t>
            </w:r>
          </w:p>
        </w:tc>
        <w:tc>
          <w:tcPr>
            <w:tcW w:w="31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2023 HAZİRAN</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2024 HAZİRAN</w:t>
            </w:r>
          </w:p>
        </w:tc>
        <w:tc>
          <w:tcPr>
            <w:tcW w:w="1275" w:type="dxa"/>
            <w:vMerge w:val="restart"/>
            <w:tcBorders>
              <w:top w:val="single" w:sz="8" w:space="0" w:color="auto"/>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DEĞİŞİM</w:t>
            </w:r>
            <w:r w:rsidRPr="002C32EB">
              <w:rPr>
                <w:rFonts w:ascii="Arial" w:eastAsia="Times New Roman" w:hAnsi="Arial" w:cs="Arial"/>
                <w:b/>
                <w:bCs/>
                <w:color w:val="FFFFFF"/>
                <w:sz w:val="22"/>
                <w:lang w:eastAsia="tr-TR"/>
              </w:rPr>
              <w:br/>
              <w:t>(%)</w:t>
            </w:r>
          </w:p>
        </w:tc>
      </w:tr>
      <w:tr w:rsidR="002C32EB" w:rsidRPr="002C32EB" w:rsidTr="002C32EB">
        <w:trPr>
          <w:trHeight w:val="600"/>
        </w:trPr>
        <w:tc>
          <w:tcPr>
            <w:tcW w:w="2200" w:type="dxa"/>
            <w:vMerge/>
            <w:tcBorders>
              <w:top w:val="single" w:sz="8" w:space="0" w:color="auto"/>
              <w:left w:val="single" w:sz="8" w:space="0" w:color="auto"/>
              <w:bottom w:val="nil"/>
              <w:right w:val="single" w:sz="8" w:space="0" w:color="auto"/>
            </w:tcBorders>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p>
        </w:tc>
        <w:tc>
          <w:tcPr>
            <w:tcW w:w="1901"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ÜRETİM (</w:t>
            </w:r>
            <w:proofErr w:type="spellStart"/>
            <w:r w:rsidRPr="002C32EB">
              <w:rPr>
                <w:rFonts w:ascii="Arial" w:eastAsia="Times New Roman" w:hAnsi="Arial" w:cs="Arial"/>
                <w:b/>
                <w:bCs/>
                <w:color w:val="FFFFFF"/>
                <w:sz w:val="22"/>
                <w:lang w:eastAsia="tr-TR"/>
              </w:rPr>
              <w:t>MWh</w:t>
            </w:r>
            <w:proofErr w:type="spellEnd"/>
            <w:r w:rsidRPr="002C32EB">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ORAN</w:t>
            </w:r>
            <w:r w:rsidRPr="002C32EB">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ÜRETİM (</w:t>
            </w:r>
            <w:proofErr w:type="spellStart"/>
            <w:r w:rsidRPr="002C32EB">
              <w:rPr>
                <w:rFonts w:ascii="Arial" w:eastAsia="Times New Roman" w:hAnsi="Arial" w:cs="Arial"/>
                <w:b/>
                <w:bCs/>
                <w:color w:val="FFFFFF"/>
                <w:sz w:val="22"/>
                <w:lang w:eastAsia="tr-TR"/>
              </w:rPr>
              <w:t>MWh</w:t>
            </w:r>
            <w:proofErr w:type="spellEnd"/>
            <w:r w:rsidRPr="002C32EB">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 xml:space="preserve">ORAN </w:t>
            </w:r>
            <w:r w:rsidRPr="002C32EB">
              <w:rPr>
                <w:rFonts w:ascii="Arial" w:eastAsia="Times New Roman" w:hAnsi="Arial" w:cs="Arial"/>
                <w:b/>
                <w:bCs/>
                <w:color w:val="FFFFFF"/>
                <w:sz w:val="22"/>
                <w:lang w:eastAsia="tr-TR"/>
              </w:rPr>
              <w:br/>
              <w:t>(%)</w:t>
            </w:r>
          </w:p>
        </w:tc>
        <w:tc>
          <w:tcPr>
            <w:tcW w:w="1275" w:type="dxa"/>
            <w:vMerge/>
            <w:tcBorders>
              <w:top w:val="single" w:sz="8" w:space="0" w:color="auto"/>
              <w:left w:val="nil"/>
              <w:bottom w:val="nil"/>
              <w:right w:val="single" w:sz="8" w:space="0" w:color="auto"/>
            </w:tcBorders>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HİDROLİK</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7.527.558,64</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32,08</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6.512.079,61</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25,02</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-13,49</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İTHAL KÖMÜR</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5.225.321,99</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22,27</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5.669.099,04</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21,78</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8,49</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DOĞAL GAZ</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2.535.564,20</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10,81</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4.663.138,86</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17,92</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83,91</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LİNYİT</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3.349.861,29</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14,28</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3.428.150,84</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13,17</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2,34</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proofErr w:type="gramStart"/>
            <w:r w:rsidRPr="002C32EB">
              <w:rPr>
                <w:rFonts w:ascii="Arial" w:eastAsia="Times New Roman" w:hAnsi="Arial" w:cs="Arial"/>
                <w:b/>
                <w:bCs/>
                <w:color w:val="FFFFFF"/>
                <w:sz w:val="22"/>
                <w:lang w:eastAsia="tr-TR"/>
              </w:rPr>
              <w:t>RÜZGAR</w:t>
            </w:r>
            <w:proofErr w:type="gramEnd"/>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2.270.784,15</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9,68</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3.053.068,81</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11,73</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34,45</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BİYOKÜTLE</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775.728,90</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3,31</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834.387,58</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3,21</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7,56</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JEOTERMAL</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845.541,59</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3,60</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769.142,79</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2,96</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-9,04</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GÜNEŞ</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438.218,60</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1,87</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689.973,88</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2,65</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57,45</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TAŞ KÖMÜRÜ</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324.045,80</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1,38</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341.037,48</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1,31</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5,24</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FUEL OİL</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65.544,34</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63.235,09</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0,24</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-3,52</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ASFALTİT</w:t>
            </w:r>
          </w:p>
        </w:tc>
        <w:tc>
          <w:tcPr>
            <w:tcW w:w="1901"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103.372,85</w:t>
            </w:r>
          </w:p>
        </w:tc>
        <w:tc>
          <w:tcPr>
            <w:tcW w:w="1276"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0,44</w:t>
            </w:r>
          </w:p>
        </w:tc>
        <w:tc>
          <w:tcPr>
            <w:tcW w:w="1843"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right"/>
              <w:rPr>
                <w:rFonts w:ascii="Arial" w:eastAsia="Times New Roman" w:hAnsi="Arial" w:cs="Arial"/>
                <w:color w:val="000000"/>
                <w:sz w:val="22"/>
                <w:lang w:eastAsia="tr-TR"/>
              </w:rPr>
            </w:pPr>
            <w:r w:rsidRPr="002C32EB">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0,00</w:t>
            </w:r>
          </w:p>
        </w:tc>
        <w:tc>
          <w:tcPr>
            <w:tcW w:w="1275" w:type="dxa"/>
            <w:tcBorders>
              <w:top w:val="nil"/>
              <w:left w:val="nil"/>
              <w:bottom w:val="single" w:sz="8" w:space="0" w:color="auto"/>
              <w:right w:val="single" w:sz="8" w:space="0" w:color="auto"/>
            </w:tcBorders>
            <w:shd w:val="clear" w:color="auto" w:fill="auto"/>
            <w:noWrap/>
            <w:vAlign w:val="center"/>
            <w:hideMark/>
          </w:tcPr>
          <w:p w:rsidR="002C32EB" w:rsidRPr="002C32EB" w:rsidRDefault="002C32EB" w:rsidP="002C32EB">
            <w:pPr>
              <w:spacing w:after="0" w:line="240" w:lineRule="auto"/>
              <w:jc w:val="center"/>
              <w:rPr>
                <w:rFonts w:ascii="Arial" w:eastAsia="Times New Roman" w:hAnsi="Arial" w:cs="Arial"/>
                <w:color w:val="000000"/>
                <w:sz w:val="22"/>
                <w:lang w:eastAsia="tr-TR"/>
              </w:rPr>
            </w:pPr>
            <w:r w:rsidRPr="002C32EB">
              <w:rPr>
                <w:rFonts w:ascii="Arial" w:eastAsia="Times New Roman" w:hAnsi="Arial" w:cs="Arial"/>
                <w:color w:val="000000"/>
                <w:sz w:val="22"/>
                <w:lang w:eastAsia="tr-TR"/>
              </w:rPr>
              <w:t>-100,00</w:t>
            </w:r>
          </w:p>
        </w:tc>
      </w:tr>
      <w:tr w:rsidR="002C32EB" w:rsidRPr="002C32EB" w:rsidTr="002C32E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Genel Toplam</w:t>
            </w:r>
          </w:p>
        </w:tc>
        <w:tc>
          <w:tcPr>
            <w:tcW w:w="1901"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right"/>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23.461.542,35</w:t>
            </w:r>
          </w:p>
        </w:tc>
        <w:tc>
          <w:tcPr>
            <w:tcW w:w="1276"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right"/>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26.023.313,98</w:t>
            </w:r>
          </w:p>
        </w:tc>
        <w:tc>
          <w:tcPr>
            <w:tcW w:w="1134"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100,00</w:t>
            </w:r>
          </w:p>
        </w:tc>
        <w:tc>
          <w:tcPr>
            <w:tcW w:w="1275" w:type="dxa"/>
            <w:tcBorders>
              <w:top w:val="nil"/>
              <w:left w:val="nil"/>
              <w:bottom w:val="single" w:sz="8" w:space="0" w:color="auto"/>
              <w:right w:val="single" w:sz="8" w:space="0" w:color="auto"/>
            </w:tcBorders>
            <w:shd w:val="clear" w:color="000000" w:fill="FF5050"/>
            <w:noWrap/>
            <w:vAlign w:val="center"/>
            <w:hideMark/>
          </w:tcPr>
          <w:p w:rsidR="002C32EB" w:rsidRPr="002C32EB" w:rsidRDefault="002C32EB" w:rsidP="002C32EB">
            <w:pPr>
              <w:spacing w:after="0" w:line="240" w:lineRule="auto"/>
              <w:jc w:val="center"/>
              <w:rPr>
                <w:rFonts w:ascii="Arial" w:eastAsia="Times New Roman" w:hAnsi="Arial" w:cs="Arial"/>
                <w:b/>
                <w:bCs/>
                <w:color w:val="FFFFFF"/>
                <w:sz w:val="22"/>
                <w:lang w:eastAsia="tr-TR"/>
              </w:rPr>
            </w:pPr>
            <w:r w:rsidRPr="002C32EB">
              <w:rPr>
                <w:rFonts w:ascii="Arial" w:eastAsia="Times New Roman" w:hAnsi="Arial" w:cs="Arial"/>
                <w:b/>
                <w:bCs/>
                <w:color w:val="FFFFFF"/>
                <w:sz w:val="22"/>
                <w:lang w:eastAsia="tr-TR"/>
              </w:rPr>
              <w:t>10,92</w:t>
            </w:r>
          </w:p>
        </w:tc>
      </w:tr>
    </w:tbl>
    <w:p w:rsidR="00E831A4" w:rsidRDefault="00E831A4" w:rsidP="00E831A4"/>
    <w:p w:rsidR="002C32EB" w:rsidRDefault="002C32EB" w:rsidP="00E831A4"/>
    <w:p w:rsidR="002C32EB" w:rsidRDefault="002C32EB" w:rsidP="00E831A4"/>
    <w:p w:rsidR="00E831A4" w:rsidRDefault="002C32EB" w:rsidP="00E75937">
      <w:pPr>
        <w:jc w:val="center"/>
      </w:pPr>
      <w:r>
        <w:rPr>
          <w:noProof/>
          <w:lang w:eastAsia="tr-TR"/>
        </w:rPr>
        <w:drawing>
          <wp:inline distT="0" distB="0" distL="0" distR="0" wp14:anchorId="7E922598">
            <wp:extent cx="6157156" cy="3347085"/>
            <wp:effectExtent l="0" t="0" r="0" b="571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0907" cy="3354560"/>
                    </a:xfrm>
                    <a:prstGeom prst="rect">
                      <a:avLst/>
                    </a:prstGeom>
                    <a:noFill/>
                  </pic:spPr>
                </pic:pic>
              </a:graphicData>
            </a:graphic>
          </wp:inline>
        </w:drawing>
      </w:r>
    </w:p>
    <w:p w:rsidR="00E831A4" w:rsidRDefault="00E831A4" w:rsidP="005D1475">
      <w:pPr>
        <w:pStyle w:val="Grafik1"/>
      </w:pPr>
      <w:bookmarkStart w:id="35" w:name="_Toc99112838"/>
      <w:bookmarkStart w:id="36" w:name="_Toc175566151"/>
      <w:r>
        <w:t xml:space="preserve">Şekil </w:t>
      </w:r>
      <w:r w:rsidR="004359C2">
        <w:fldChar w:fldCharType="begin"/>
      </w:r>
      <w:r w:rsidR="004359C2">
        <w:instrText xml:space="preserve"> STYLEREF 1 \s </w:instrText>
      </w:r>
      <w:r w:rsidR="004359C2">
        <w:fldChar w:fldCharType="separate"/>
      </w:r>
      <w:r>
        <w:rPr>
          <w:noProof/>
        </w:rPr>
        <w:t>1</w:t>
      </w:r>
      <w:r w:rsidR="004359C2">
        <w:rPr>
          <w:noProof/>
        </w:rPr>
        <w:fldChar w:fldCharType="end"/>
      </w:r>
      <w:r>
        <w:t>.</w:t>
      </w:r>
      <w:r w:rsidR="004359C2">
        <w:fldChar w:fldCharType="begin"/>
      </w:r>
      <w:r w:rsidR="004359C2">
        <w:instrText xml:space="preserve"> SEQ Şekil \* ARABIC \s 1 </w:instrText>
      </w:r>
      <w:r w:rsidR="004359C2">
        <w:fldChar w:fldCharType="separate"/>
      </w:r>
      <w:r>
        <w:rPr>
          <w:noProof/>
        </w:rPr>
        <w:t>5</w:t>
      </w:r>
      <w:r w:rsidR="004359C2">
        <w:rPr>
          <w:noProof/>
        </w:rPr>
        <w:fldChar w:fldCharType="end"/>
      </w:r>
      <w:r w:rsidR="00746C40">
        <w:t xml:space="preserve"> </w:t>
      </w:r>
      <w:r w:rsidR="001C4E4D">
        <w:t>Haziran</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75566130"/>
      <w:r w:rsidRPr="0013342A">
        <w:lastRenderedPageBreak/>
        <w:t xml:space="preserve">Tablo </w:t>
      </w:r>
      <w:r w:rsidR="004359C2">
        <w:fldChar w:fldCharType="begin"/>
      </w:r>
      <w:r w:rsidR="004359C2">
        <w:instrText xml:space="preserve"> STYLEREF 1 \s </w:instrText>
      </w:r>
      <w:r w:rsidR="004359C2">
        <w:fldChar w:fldCharType="separate"/>
      </w:r>
      <w:r w:rsidR="00124A03">
        <w:rPr>
          <w:noProof/>
        </w:rPr>
        <w:t>1</w:t>
      </w:r>
      <w:r w:rsidR="004359C2">
        <w:rPr>
          <w:noProof/>
        </w:rPr>
        <w:fldChar w:fldCharType="end"/>
      </w:r>
      <w:r w:rsidR="00124A03">
        <w:t>.</w:t>
      </w:r>
      <w:r w:rsidR="004359C2">
        <w:fldChar w:fldCharType="begin"/>
      </w:r>
      <w:r w:rsidR="004359C2">
        <w:instrText xml:space="preserve"> SEQ Tablo \* ARABIC \s 1 </w:instrText>
      </w:r>
      <w:r w:rsidR="004359C2">
        <w:fldChar w:fldCharType="separate"/>
      </w:r>
      <w:r w:rsidR="00124A03">
        <w:rPr>
          <w:noProof/>
        </w:rPr>
        <w:t>7</w:t>
      </w:r>
      <w:r w:rsidR="004359C2">
        <w:rPr>
          <w:noProof/>
        </w:rPr>
        <w:fldChar w:fldCharType="end"/>
      </w:r>
      <w:r w:rsidR="00756F63">
        <w:t xml:space="preserve"> </w:t>
      </w:r>
      <w:r w:rsidR="001C4E4D">
        <w:t>Haziran</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771" w:type="dxa"/>
        <w:tblCellMar>
          <w:left w:w="70" w:type="dxa"/>
          <w:right w:w="70" w:type="dxa"/>
        </w:tblCellMar>
        <w:tblLook w:val="04A0" w:firstRow="1" w:lastRow="0" w:firstColumn="1" w:lastColumn="0" w:noHBand="0" w:noVBand="1"/>
      </w:tblPr>
      <w:tblGrid>
        <w:gridCol w:w="1920"/>
        <w:gridCol w:w="1580"/>
        <w:gridCol w:w="1310"/>
        <w:gridCol w:w="1984"/>
        <w:gridCol w:w="1843"/>
        <w:gridCol w:w="1134"/>
      </w:tblGrid>
      <w:tr w:rsidR="00DE7DE0" w:rsidRPr="00DE7DE0" w:rsidTr="00DE7DE0">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jc w:val="center"/>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ÜRETİM (</w:t>
            </w:r>
            <w:proofErr w:type="spellStart"/>
            <w:r w:rsidRPr="00DE7DE0">
              <w:rPr>
                <w:rFonts w:ascii="Calibri" w:eastAsia="Times New Roman" w:hAnsi="Calibri" w:cs="Calibri"/>
                <w:b/>
                <w:bCs/>
                <w:color w:val="FFFFFF"/>
                <w:sz w:val="22"/>
                <w:lang w:eastAsia="tr-TR"/>
              </w:rPr>
              <w:t>MWh</w:t>
            </w:r>
            <w:proofErr w:type="spellEnd"/>
            <w:r w:rsidRPr="00DE7DE0">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jc w:val="center"/>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ORAN (%)</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jc w:val="center"/>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ÜRETİM (</w:t>
            </w:r>
            <w:proofErr w:type="spellStart"/>
            <w:r w:rsidRPr="00DE7DE0">
              <w:rPr>
                <w:rFonts w:ascii="Calibri" w:eastAsia="Times New Roman" w:hAnsi="Calibri" w:cs="Calibri"/>
                <w:b/>
                <w:bCs/>
                <w:color w:val="FFFFFF"/>
                <w:sz w:val="22"/>
                <w:lang w:eastAsia="tr-TR"/>
              </w:rPr>
              <w:t>MWh</w:t>
            </w:r>
            <w:proofErr w:type="spellEnd"/>
            <w:r w:rsidRPr="00DE7DE0">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DE7DE0" w:rsidRPr="00DE7DE0" w:rsidRDefault="00DE7DE0" w:rsidP="00DE7DE0">
            <w:pPr>
              <w:spacing w:after="0" w:line="240" w:lineRule="auto"/>
              <w:jc w:val="center"/>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ORAN (%)</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2.406.668,24</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9,25</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TRABZON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124.572,92</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0,48</w:t>
            </w:r>
          </w:p>
        </w:tc>
      </w:tr>
      <w:tr w:rsidR="00DE7DE0" w:rsidRPr="00DE7DE0" w:rsidTr="00DE7DE0">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1.970.628,81</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7,57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TOKAT</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119.009,74</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0,46</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1.718.708,80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6,60</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113.050,50</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0,43</w:t>
            </w:r>
          </w:p>
        </w:tc>
      </w:tr>
      <w:tr w:rsidR="00DE7DE0" w:rsidRPr="00DE7DE0" w:rsidTr="00DE7DE0">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1.193.306,79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4,59</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BOLU</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103.121,41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0,40</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1.193.213,87</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4,59</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96.606,02</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0,37</w:t>
            </w:r>
          </w:p>
        </w:tc>
      </w:tr>
      <w:tr w:rsidR="00DE7DE0" w:rsidRPr="00DE7DE0" w:rsidTr="00DE7DE0">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973.787,43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3,74</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ESKİŞEHİR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91.084,65</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0,35</w:t>
            </w:r>
          </w:p>
        </w:tc>
      </w:tr>
      <w:tr w:rsidR="00DE7DE0" w:rsidRPr="00DE7DE0" w:rsidTr="00DE7DE0">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873.161,12</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3,36</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86.074,26</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0,33</w:t>
            </w:r>
          </w:p>
        </w:tc>
      </w:tr>
      <w:tr w:rsidR="00DE7DE0" w:rsidRPr="00DE7DE0" w:rsidTr="00DE7DE0">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817.213,42</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3,14</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85.354,54</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0,33</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811.767,96</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3,12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85.037,64</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0,33</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811.244,88</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3,12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84.611,11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0,33</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738.671,38</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2,84</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77.112,71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0,30</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670.126,62</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2,58</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71.504,00</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0,27</w:t>
            </w:r>
          </w:p>
        </w:tc>
      </w:tr>
      <w:tr w:rsidR="00DE7DE0" w:rsidRPr="00DE7DE0" w:rsidTr="00DE7DE0">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631.619,13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2,43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61.187,29</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0,24</w:t>
            </w:r>
          </w:p>
        </w:tc>
      </w:tr>
      <w:tr w:rsidR="00DE7DE0" w:rsidRPr="00DE7DE0" w:rsidTr="00DE7DE0">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584.645,74</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2,25</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57.929,54</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0,22</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581.337,80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2,23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57.143,93</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0,22</w:t>
            </w:r>
          </w:p>
        </w:tc>
      </w:tr>
      <w:tr w:rsidR="00DE7DE0" w:rsidRPr="00DE7DE0" w:rsidTr="00DE7DE0">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549.988,79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2,11</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55.994,79</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0,22</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527.348,47</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2,03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52.944,63</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0,20</w:t>
            </w:r>
          </w:p>
        </w:tc>
      </w:tr>
      <w:tr w:rsidR="00DE7DE0" w:rsidRPr="00DE7DE0" w:rsidTr="00DE7DE0">
        <w:trPr>
          <w:trHeight w:val="2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499.073,00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1,92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52.661,79</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0,20</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484.893,37</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1,86</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44.829,49</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0,17</w:t>
            </w:r>
          </w:p>
        </w:tc>
      </w:tr>
      <w:tr w:rsidR="00DE7DE0" w:rsidRPr="00DE7DE0" w:rsidTr="00DE7DE0">
        <w:trPr>
          <w:trHeight w:val="2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477.025,79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1,83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43.718,78</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0,17</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472.755,78</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1,82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42.441,48</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0,16</w:t>
            </w:r>
          </w:p>
        </w:tc>
      </w:tr>
      <w:tr w:rsidR="00DE7DE0" w:rsidRPr="00DE7DE0" w:rsidTr="00DE7DE0">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464.821,20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1,79</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39.767,78</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0,15</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402.257,02</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1,55</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39.032,01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0,15</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396.080,30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1,52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32.768,09</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0,13</w:t>
            </w:r>
          </w:p>
        </w:tc>
      </w:tr>
      <w:tr w:rsidR="00DE7DE0" w:rsidRPr="00DE7DE0" w:rsidTr="00DE7DE0">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383.227,70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1,47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30.583,46</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0,12</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357.760,70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1,37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27.423,97</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0,11</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357.104,00</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1,37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24.738,87</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0,10</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342.395,13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1,32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23.321,33</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0,09</w:t>
            </w:r>
          </w:p>
        </w:tc>
      </w:tr>
      <w:tr w:rsidR="00DE7DE0" w:rsidRPr="00DE7DE0" w:rsidTr="00DE7DE0">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329.489,59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19.320,05</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0,07</w:t>
            </w:r>
          </w:p>
        </w:tc>
      </w:tr>
      <w:tr w:rsidR="00DE7DE0" w:rsidRPr="00DE7DE0" w:rsidTr="00DE7DE0">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320.914,59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18.353,67</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0,07</w:t>
            </w:r>
          </w:p>
        </w:tc>
      </w:tr>
      <w:tr w:rsidR="00DE7DE0" w:rsidRPr="00DE7DE0" w:rsidTr="00DE7DE0">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255.497,63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0,98</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15.696,14</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0,06</w:t>
            </w:r>
          </w:p>
        </w:tc>
      </w:tr>
      <w:tr w:rsidR="00DE7DE0" w:rsidRPr="00DE7DE0" w:rsidTr="00DE7DE0">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234.013,27</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0,90</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ŞIRNAK</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12.290,01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0,05</w:t>
            </w:r>
          </w:p>
        </w:tc>
      </w:tr>
      <w:tr w:rsidR="00DE7DE0" w:rsidRPr="00DE7DE0" w:rsidTr="00DE7DE0">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214.918,21</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0,83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9.486,33</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0,04</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185.294,63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0,71</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9.251,03</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0,04</w:t>
            </w:r>
          </w:p>
        </w:tc>
      </w:tr>
      <w:tr w:rsidR="00DE7DE0" w:rsidRPr="00DE7DE0" w:rsidTr="00DE7DE0">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160.087,46</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0,62</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8.888,61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0,03</w:t>
            </w:r>
          </w:p>
        </w:tc>
      </w:tr>
      <w:tr w:rsidR="00DE7DE0" w:rsidRPr="00DE7DE0" w:rsidTr="00DE7DE0">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149.630,09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0,57</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8.164,75</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0,03</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145.195,53</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0,56</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7.373,95</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0,03</w:t>
            </w:r>
          </w:p>
        </w:tc>
      </w:tr>
      <w:tr w:rsidR="00DE7DE0" w:rsidRPr="00DE7DE0" w:rsidTr="00DE7DE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138.733,79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0,53</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6.196,60</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0,02</w:t>
            </w:r>
          </w:p>
        </w:tc>
      </w:tr>
      <w:tr w:rsidR="00DE7DE0" w:rsidRPr="00DE7DE0" w:rsidTr="00DE7DE0">
        <w:trPr>
          <w:trHeight w:val="14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128.679,99</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0,49</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4.452,11</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0,02</w:t>
            </w:r>
          </w:p>
        </w:tc>
      </w:tr>
      <w:tr w:rsidR="00DE7DE0" w:rsidRPr="00DE7DE0" w:rsidTr="00DE7DE0">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color w:val="FFFFFF"/>
                <w:sz w:val="22"/>
                <w:lang w:eastAsia="tr-TR"/>
              </w:rPr>
            </w:pPr>
            <w:r w:rsidRPr="00DE7DE0">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126.488,84</w:t>
            </w:r>
          </w:p>
        </w:tc>
        <w:tc>
          <w:tcPr>
            <w:tcW w:w="1310"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0,49</w:t>
            </w: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437,30</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r w:rsidRPr="00DE7DE0">
              <w:rPr>
                <w:rFonts w:ascii="Calibri" w:eastAsia="Times New Roman" w:hAnsi="Calibri" w:cs="Calibri"/>
                <w:color w:val="000000"/>
                <w:sz w:val="22"/>
                <w:lang w:eastAsia="tr-TR"/>
              </w:rPr>
              <w:t>0,00</w:t>
            </w:r>
          </w:p>
        </w:tc>
      </w:tr>
      <w:tr w:rsidR="00DE7DE0" w:rsidRPr="00DE7DE0" w:rsidTr="00DE7DE0">
        <w:trPr>
          <w:trHeight w:val="315"/>
        </w:trPr>
        <w:tc>
          <w:tcPr>
            <w:tcW w:w="1920" w:type="dxa"/>
            <w:tcBorders>
              <w:top w:val="nil"/>
              <w:left w:val="nil"/>
              <w:bottom w:val="nil"/>
              <w:right w:val="nil"/>
            </w:tcBorders>
            <w:shd w:val="clear" w:color="auto" w:fill="auto"/>
            <w:noWrap/>
            <w:vAlign w:val="bottom"/>
            <w:hideMark/>
          </w:tcPr>
          <w:p w:rsidR="00DE7DE0" w:rsidRPr="00DE7DE0" w:rsidRDefault="00DE7DE0" w:rsidP="00DE7DE0">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DE7DE0" w:rsidRPr="00DE7DE0" w:rsidRDefault="00DE7DE0" w:rsidP="00DE7DE0">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rsidR="00DE7DE0" w:rsidRPr="00DE7DE0" w:rsidRDefault="00DE7DE0" w:rsidP="00DE7DE0">
            <w:pPr>
              <w:spacing w:after="0" w:line="240" w:lineRule="auto"/>
              <w:rPr>
                <w:rFonts w:eastAsia="Times New Roman" w:cs="Times New Roman"/>
                <w:sz w:val="20"/>
                <w:szCs w:val="20"/>
                <w:lang w:eastAsia="tr-TR"/>
              </w:rPr>
            </w:pPr>
          </w:p>
        </w:tc>
        <w:tc>
          <w:tcPr>
            <w:tcW w:w="1984" w:type="dxa"/>
            <w:tcBorders>
              <w:top w:val="nil"/>
              <w:left w:val="nil"/>
              <w:bottom w:val="single" w:sz="8" w:space="0" w:color="auto"/>
              <w:right w:val="single" w:sz="8" w:space="0" w:color="auto"/>
            </w:tcBorders>
            <w:shd w:val="clear" w:color="000000" w:fill="FF5050"/>
            <w:noWrap/>
            <w:vAlign w:val="center"/>
            <w:hideMark/>
          </w:tcPr>
          <w:p w:rsidR="00DE7DE0" w:rsidRPr="00DE7DE0" w:rsidRDefault="00DE7DE0" w:rsidP="00DE7DE0">
            <w:pPr>
              <w:spacing w:after="0" w:line="240" w:lineRule="auto"/>
              <w:rPr>
                <w:rFonts w:ascii="Calibri" w:eastAsia="Times New Roman" w:hAnsi="Calibri" w:cs="Calibri"/>
                <w:b/>
                <w:bCs/>
                <w:color w:val="FFFFFF"/>
                <w:sz w:val="22"/>
                <w:lang w:eastAsia="tr-TR"/>
              </w:rPr>
            </w:pPr>
            <w:r w:rsidRPr="00DE7DE0">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right"/>
              <w:rPr>
                <w:rFonts w:ascii="Calibri" w:eastAsia="Times New Roman" w:hAnsi="Calibri" w:cs="Calibri"/>
                <w:b/>
                <w:bCs/>
                <w:color w:val="000000"/>
                <w:sz w:val="22"/>
                <w:lang w:eastAsia="tr-TR"/>
              </w:rPr>
            </w:pPr>
            <w:r w:rsidRPr="00DE7DE0">
              <w:rPr>
                <w:rFonts w:ascii="Calibri" w:eastAsia="Times New Roman" w:hAnsi="Calibri" w:cs="Calibri"/>
                <w:b/>
                <w:bCs/>
                <w:color w:val="000000"/>
                <w:sz w:val="22"/>
                <w:lang w:eastAsia="tr-TR"/>
              </w:rPr>
              <w:t>26.023.313,98</w:t>
            </w:r>
          </w:p>
        </w:tc>
        <w:tc>
          <w:tcPr>
            <w:tcW w:w="1134" w:type="dxa"/>
            <w:tcBorders>
              <w:top w:val="nil"/>
              <w:left w:val="nil"/>
              <w:bottom w:val="single" w:sz="8" w:space="0" w:color="auto"/>
              <w:right w:val="single" w:sz="8" w:space="0" w:color="auto"/>
            </w:tcBorders>
            <w:shd w:val="clear" w:color="auto" w:fill="auto"/>
            <w:noWrap/>
            <w:vAlign w:val="center"/>
            <w:hideMark/>
          </w:tcPr>
          <w:p w:rsidR="00DE7DE0" w:rsidRPr="00DE7DE0" w:rsidRDefault="00DE7DE0" w:rsidP="00DE7DE0">
            <w:pPr>
              <w:spacing w:after="0" w:line="240" w:lineRule="auto"/>
              <w:jc w:val="center"/>
              <w:rPr>
                <w:rFonts w:ascii="Calibri" w:eastAsia="Times New Roman" w:hAnsi="Calibri" w:cs="Calibri"/>
                <w:b/>
                <w:bCs/>
                <w:color w:val="000000"/>
                <w:sz w:val="22"/>
                <w:lang w:eastAsia="tr-TR"/>
              </w:rPr>
            </w:pPr>
            <w:r w:rsidRPr="00DE7DE0">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461403" w:rsidP="00E831A4">
      <w:r>
        <w:rPr>
          <w:noProof/>
          <w:lang w:eastAsia="tr-TR"/>
        </w:rPr>
        <w:drawing>
          <wp:inline distT="0" distB="0" distL="0" distR="0" wp14:anchorId="08D45E14">
            <wp:extent cx="5760720" cy="3705308"/>
            <wp:effectExtent l="0" t="0" r="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72154" cy="3712662"/>
                    </a:xfrm>
                    <a:prstGeom prst="rect">
                      <a:avLst/>
                    </a:prstGeom>
                    <a:noFill/>
                  </pic:spPr>
                </pic:pic>
              </a:graphicData>
            </a:graphic>
          </wp:inline>
        </w:drawing>
      </w:r>
    </w:p>
    <w:p w:rsidR="00E831A4" w:rsidRDefault="00E831A4" w:rsidP="005D1475">
      <w:pPr>
        <w:pStyle w:val="Grafik1"/>
      </w:pPr>
      <w:bookmarkStart w:id="39" w:name="_Toc99112839"/>
      <w:bookmarkStart w:id="40" w:name="_Toc175566152"/>
      <w:r w:rsidRPr="00627DE5">
        <w:t xml:space="preserve">Şekil </w:t>
      </w:r>
      <w:r w:rsidR="004359C2">
        <w:fldChar w:fldCharType="begin"/>
      </w:r>
      <w:r w:rsidR="004359C2">
        <w:instrText xml:space="preserve"> STYLEREF 1 \s </w:instrText>
      </w:r>
      <w:r w:rsidR="004359C2">
        <w:fldChar w:fldCharType="separate"/>
      </w:r>
      <w:r w:rsidRPr="00627DE5">
        <w:rPr>
          <w:noProof/>
        </w:rPr>
        <w:t>1</w:t>
      </w:r>
      <w:r w:rsidR="004359C2">
        <w:rPr>
          <w:noProof/>
        </w:rPr>
        <w:fldChar w:fldCharType="end"/>
      </w:r>
      <w:r w:rsidRPr="00627DE5">
        <w:t>.</w:t>
      </w:r>
      <w:r w:rsidR="004359C2">
        <w:fldChar w:fldCharType="begin"/>
      </w:r>
      <w:r w:rsidR="004359C2">
        <w:instrText xml:space="preserve"> SEQ Şekil \* ARABIC \s 1 </w:instrText>
      </w:r>
      <w:r w:rsidR="004359C2">
        <w:fldChar w:fldCharType="separate"/>
      </w:r>
      <w:r w:rsidRPr="00627DE5">
        <w:rPr>
          <w:noProof/>
        </w:rPr>
        <w:t>6</w:t>
      </w:r>
      <w:r w:rsidR="004359C2">
        <w:rPr>
          <w:noProof/>
        </w:rPr>
        <w:fldChar w:fldCharType="end"/>
      </w:r>
      <w:r w:rsidRPr="00627DE5">
        <w:t xml:space="preserve"> </w:t>
      </w:r>
      <w:r w:rsidR="001C4E4D">
        <w:t xml:space="preserve">Haziran </w:t>
      </w:r>
      <w:r w:rsidR="00636FB6">
        <w:t>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75566116"/>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75566131"/>
      <w:r w:rsidRPr="00D35629">
        <w:t xml:space="preserve">Tablo </w:t>
      </w:r>
      <w:r w:rsidR="004359C2">
        <w:fldChar w:fldCharType="begin"/>
      </w:r>
      <w:r w:rsidR="004359C2">
        <w:instrText xml:space="preserve"> STYLEREF 1 \s </w:instrText>
      </w:r>
      <w:r w:rsidR="004359C2">
        <w:fldChar w:fldCharType="separate"/>
      </w:r>
      <w:r w:rsidR="00124A03" w:rsidRPr="00D35629">
        <w:rPr>
          <w:noProof/>
        </w:rPr>
        <w:t>1</w:t>
      </w:r>
      <w:r w:rsidR="004359C2">
        <w:rPr>
          <w:noProof/>
        </w:rPr>
        <w:fldChar w:fldCharType="end"/>
      </w:r>
      <w:r w:rsidR="00124A03" w:rsidRPr="00D35629">
        <w:t>.</w:t>
      </w:r>
      <w:r w:rsidR="004359C2">
        <w:fldChar w:fldCharType="begin"/>
      </w:r>
      <w:r w:rsidR="004359C2">
        <w:instrText xml:space="preserve"> SEQ Tablo \* ARABIC \s 1 </w:instrText>
      </w:r>
      <w:r w:rsidR="004359C2">
        <w:fldChar w:fldCharType="separate"/>
      </w:r>
      <w:r w:rsidR="00124A03" w:rsidRPr="00D35629">
        <w:rPr>
          <w:noProof/>
        </w:rPr>
        <w:t>8</w:t>
      </w:r>
      <w:r w:rsidR="004359C2">
        <w:rPr>
          <w:noProof/>
        </w:rPr>
        <w:fldChar w:fldCharType="end"/>
      </w:r>
      <w:r w:rsidRPr="00D35629">
        <w:t xml:space="preserve"> </w:t>
      </w:r>
      <w:r w:rsidR="00F56505">
        <w:t>2024</w:t>
      </w:r>
      <w:r w:rsidRPr="00D35629">
        <w:t xml:space="preserve"> Yılı </w:t>
      </w:r>
      <w:r w:rsidR="001C4E4D">
        <w:t>Haziran</w:t>
      </w:r>
      <w:r w:rsidRPr="00D35629">
        <w:t xml:space="preserve"> Ayı Sonu İtibariyle Lisanssız Elektrik Kurulu Gücünün Kaynaklara Göre Dağılımı (MW)</w:t>
      </w:r>
      <w:bookmarkEnd w:id="43"/>
      <w:bookmarkEnd w:id="44"/>
    </w:p>
    <w:tbl>
      <w:tblPr>
        <w:tblW w:w="8647" w:type="dxa"/>
        <w:tblInd w:w="-10" w:type="dxa"/>
        <w:tblCellMar>
          <w:left w:w="70" w:type="dxa"/>
          <w:right w:w="70" w:type="dxa"/>
        </w:tblCellMar>
        <w:tblLook w:val="04A0" w:firstRow="1" w:lastRow="0" w:firstColumn="1" w:lastColumn="0" w:noHBand="0" w:noVBand="1"/>
      </w:tblPr>
      <w:tblGrid>
        <w:gridCol w:w="3402"/>
        <w:gridCol w:w="2694"/>
        <w:gridCol w:w="2551"/>
      </w:tblGrid>
      <w:tr w:rsidR="00AA5846" w:rsidRPr="00AA5846" w:rsidTr="00AA5846">
        <w:trPr>
          <w:trHeight w:val="330"/>
        </w:trPr>
        <w:tc>
          <w:tcPr>
            <w:tcW w:w="340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A5846" w:rsidRPr="00AA5846" w:rsidRDefault="00AA5846" w:rsidP="00AA5846">
            <w:pPr>
              <w:spacing w:after="0" w:line="240" w:lineRule="auto"/>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Kaynak Türü</w:t>
            </w:r>
          </w:p>
        </w:tc>
        <w:tc>
          <w:tcPr>
            <w:tcW w:w="2694" w:type="dxa"/>
            <w:tcBorders>
              <w:top w:val="single" w:sz="8" w:space="0" w:color="auto"/>
              <w:left w:val="nil"/>
              <w:bottom w:val="single" w:sz="8" w:space="0" w:color="auto"/>
              <w:right w:val="single" w:sz="8" w:space="0" w:color="auto"/>
            </w:tcBorders>
            <w:shd w:val="clear" w:color="000000" w:fill="FF0000"/>
            <w:noWrap/>
            <w:vAlign w:val="center"/>
            <w:hideMark/>
          </w:tcPr>
          <w:p w:rsidR="00AA5846" w:rsidRPr="00AA5846" w:rsidRDefault="00AA5846" w:rsidP="00AA5846">
            <w:pPr>
              <w:spacing w:after="0" w:line="240" w:lineRule="auto"/>
              <w:jc w:val="center"/>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AA5846" w:rsidRPr="00AA5846" w:rsidRDefault="00AA5846" w:rsidP="00AA5846">
            <w:pPr>
              <w:spacing w:after="0" w:line="240" w:lineRule="auto"/>
              <w:jc w:val="center"/>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Oran (%)</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r w:rsidRPr="00AA5846">
              <w:rPr>
                <w:rFonts w:ascii="Arial" w:eastAsia="Times New Roman" w:hAnsi="Arial" w:cs="Arial"/>
                <w:b/>
                <w:bCs/>
                <w:color w:val="FFFFFF"/>
                <w:sz w:val="22"/>
                <w:lang w:eastAsia="tr-TR"/>
              </w:rPr>
              <w:t xml:space="preserve">Güneş </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13.444,86</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94,72</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r w:rsidRPr="00AA5846">
              <w:rPr>
                <w:rFonts w:ascii="Arial" w:eastAsia="Times New Roman" w:hAnsi="Arial" w:cs="Arial"/>
                <w:b/>
                <w:bCs/>
                <w:color w:val="FFFFFF"/>
                <w:sz w:val="22"/>
                <w:lang w:eastAsia="tr-TR"/>
              </w:rPr>
              <w:t>Doğal gaz</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518,87</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3,66</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r w:rsidRPr="00AA5846">
              <w:rPr>
                <w:rFonts w:ascii="Arial" w:eastAsia="Times New Roman" w:hAnsi="Arial" w:cs="Arial"/>
                <w:b/>
                <w:bCs/>
                <w:color w:val="FFFFFF"/>
                <w:sz w:val="22"/>
                <w:lang w:eastAsia="tr-TR"/>
              </w:rPr>
              <w:t>Rüzgâr</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105,03</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0,74</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proofErr w:type="spellStart"/>
            <w:r w:rsidRPr="00AA5846">
              <w:rPr>
                <w:rFonts w:ascii="Arial" w:eastAsia="Times New Roman" w:hAnsi="Arial" w:cs="Arial"/>
                <w:b/>
                <w:bCs/>
                <w:color w:val="FFFFFF"/>
                <w:sz w:val="22"/>
                <w:lang w:eastAsia="tr-TR"/>
              </w:rPr>
              <w:t>Biyokütle</w:t>
            </w:r>
            <w:proofErr w:type="spellEnd"/>
            <w:r w:rsidRPr="00AA5846">
              <w:rPr>
                <w:rFonts w:ascii="Arial" w:eastAsia="Times New Roman" w:hAnsi="Arial" w:cs="Arial"/>
                <w:b/>
                <w:bCs/>
                <w:color w:val="FFFFFF"/>
                <w:sz w:val="22"/>
                <w:lang w:eastAsia="tr-TR"/>
              </w:rPr>
              <w:t xml:space="preserve"> </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95,65</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0,67</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r w:rsidRPr="00AA5846">
              <w:rPr>
                <w:rFonts w:ascii="Arial" w:eastAsia="Times New Roman" w:hAnsi="Arial" w:cs="Arial"/>
                <w:b/>
                <w:bCs/>
                <w:color w:val="FFFFFF"/>
                <w:sz w:val="22"/>
                <w:lang w:eastAsia="tr-TR"/>
              </w:rPr>
              <w:t>Hidrolik</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17,68</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0,12</w:t>
            </w:r>
          </w:p>
        </w:tc>
      </w:tr>
      <w:tr w:rsidR="00AA5846" w:rsidRPr="00AA5846" w:rsidTr="00AA5846">
        <w:trPr>
          <w:trHeight w:val="3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ind w:firstLineChars="100" w:firstLine="221"/>
              <w:rPr>
                <w:rFonts w:ascii="Arial" w:eastAsia="Times New Roman" w:hAnsi="Arial" w:cs="Arial"/>
                <w:b/>
                <w:bCs/>
                <w:color w:val="FFFFFF"/>
                <w:sz w:val="22"/>
                <w:lang w:eastAsia="tr-TR"/>
              </w:rPr>
            </w:pPr>
            <w:r w:rsidRPr="00AA5846">
              <w:rPr>
                <w:rFonts w:ascii="Arial" w:eastAsia="Times New Roman" w:hAnsi="Arial" w:cs="Arial"/>
                <w:b/>
                <w:bCs/>
                <w:color w:val="FFFFFF"/>
                <w:sz w:val="22"/>
                <w:lang w:eastAsia="tr-TR"/>
              </w:rPr>
              <w:t>Linyit</w:t>
            </w:r>
          </w:p>
        </w:tc>
        <w:tc>
          <w:tcPr>
            <w:tcW w:w="2694"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right"/>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12,63</w:t>
            </w:r>
          </w:p>
        </w:tc>
        <w:tc>
          <w:tcPr>
            <w:tcW w:w="2551" w:type="dxa"/>
            <w:tcBorders>
              <w:top w:val="nil"/>
              <w:left w:val="nil"/>
              <w:bottom w:val="single" w:sz="8" w:space="0" w:color="auto"/>
              <w:right w:val="single" w:sz="8" w:space="0" w:color="auto"/>
            </w:tcBorders>
            <w:shd w:val="clear" w:color="auto" w:fill="auto"/>
            <w:noWrap/>
            <w:vAlign w:val="center"/>
            <w:hideMark/>
          </w:tcPr>
          <w:p w:rsidR="00AA5846" w:rsidRPr="00AA5846" w:rsidRDefault="00AA5846" w:rsidP="00AA5846">
            <w:pPr>
              <w:spacing w:after="0" w:line="240" w:lineRule="auto"/>
              <w:jc w:val="center"/>
              <w:rPr>
                <w:rFonts w:ascii="Arial" w:eastAsia="Times New Roman" w:hAnsi="Arial" w:cs="Arial"/>
                <w:color w:val="000000"/>
                <w:szCs w:val="24"/>
                <w:lang w:eastAsia="tr-TR"/>
              </w:rPr>
            </w:pPr>
            <w:r w:rsidRPr="00AA5846">
              <w:rPr>
                <w:rFonts w:ascii="Arial" w:eastAsia="Times New Roman" w:hAnsi="Arial" w:cs="Arial"/>
                <w:color w:val="000000"/>
                <w:szCs w:val="24"/>
                <w:lang w:eastAsia="tr-TR"/>
              </w:rPr>
              <w:t>0,09</w:t>
            </w:r>
          </w:p>
        </w:tc>
      </w:tr>
      <w:tr w:rsidR="00AA5846" w:rsidRPr="00AA5846" w:rsidTr="00AA5846">
        <w:trPr>
          <w:trHeight w:val="330"/>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Genel Toplam</w:t>
            </w:r>
          </w:p>
        </w:tc>
        <w:tc>
          <w:tcPr>
            <w:tcW w:w="2694" w:type="dxa"/>
            <w:tcBorders>
              <w:top w:val="nil"/>
              <w:left w:val="nil"/>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jc w:val="right"/>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14.194,71</w:t>
            </w:r>
          </w:p>
        </w:tc>
        <w:tc>
          <w:tcPr>
            <w:tcW w:w="2551" w:type="dxa"/>
            <w:tcBorders>
              <w:top w:val="nil"/>
              <w:left w:val="nil"/>
              <w:bottom w:val="single" w:sz="8" w:space="0" w:color="auto"/>
              <w:right w:val="single" w:sz="8" w:space="0" w:color="auto"/>
            </w:tcBorders>
            <w:shd w:val="clear" w:color="000000" w:fill="FF5050"/>
            <w:noWrap/>
            <w:vAlign w:val="center"/>
            <w:hideMark/>
          </w:tcPr>
          <w:p w:rsidR="00AA5846" w:rsidRPr="00AA5846" w:rsidRDefault="00AA5846" w:rsidP="00AA5846">
            <w:pPr>
              <w:spacing w:after="0" w:line="240" w:lineRule="auto"/>
              <w:jc w:val="center"/>
              <w:rPr>
                <w:rFonts w:ascii="Arial" w:eastAsia="Times New Roman" w:hAnsi="Arial" w:cs="Arial"/>
                <w:b/>
                <w:bCs/>
                <w:color w:val="FFFFFF"/>
                <w:szCs w:val="24"/>
                <w:lang w:eastAsia="tr-TR"/>
              </w:rPr>
            </w:pPr>
            <w:r w:rsidRPr="00AA5846">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4836B2" w:rsidP="00E831A4">
      <w:pPr>
        <w:jc w:val="both"/>
      </w:pPr>
      <w:r>
        <w:rPr>
          <w:noProof/>
          <w:lang w:eastAsia="tr-TR"/>
        </w:rPr>
        <w:lastRenderedPageBreak/>
        <w:drawing>
          <wp:inline distT="0" distB="0" distL="0" distR="0" wp14:anchorId="4320B7C5">
            <wp:extent cx="5521325" cy="3419061"/>
            <wp:effectExtent l="0" t="0" r="317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3055" cy="3426324"/>
                    </a:xfrm>
                    <a:prstGeom prst="rect">
                      <a:avLst/>
                    </a:prstGeom>
                    <a:noFill/>
                  </pic:spPr>
                </pic:pic>
              </a:graphicData>
            </a:graphic>
          </wp:inline>
        </w:drawing>
      </w:r>
    </w:p>
    <w:p w:rsidR="00E831A4" w:rsidRDefault="00E831A4" w:rsidP="005D1475">
      <w:pPr>
        <w:pStyle w:val="Grafik1"/>
      </w:pPr>
      <w:bookmarkStart w:id="45" w:name="_Toc99112840"/>
      <w:bookmarkStart w:id="46" w:name="_Toc175566153"/>
      <w:r>
        <w:t xml:space="preserve">Şekil </w:t>
      </w:r>
      <w:r w:rsidR="004359C2">
        <w:fldChar w:fldCharType="begin"/>
      </w:r>
      <w:r w:rsidR="004359C2">
        <w:instrText xml:space="preserve"> STYLEREF 1 \s </w:instrText>
      </w:r>
      <w:r w:rsidR="004359C2">
        <w:fldChar w:fldCharType="separate"/>
      </w:r>
      <w:r>
        <w:rPr>
          <w:noProof/>
        </w:rPr>
        <w:t>1</w:t>
      </w:r>
      <w:r w:rsidR="004359C2">
        <w:rPr>
          <w:noProof/>
        </w:rPr>
        <w:fldChar w:fldCharType="end"/>
      </w:r>
      <w:r>
        <w:t>.</w:t>
      </w:r>
      <w:r w:rsidR="004359C2">
        <w:fldChar w:fldCharType="begin"/>
      </w:r>
      <w:r w:rsidR="004359C2">
        <w:instrText xml:space="preserve"> SEQ Şekil \* ARABIC \s 1 </w:instrText>
      </w:r>
      <w:r w:rsidR="004359C2">
        <w:fldChar w:fldCharType="separate"/>
      </w:r>
      <w:r>
        <w:rPr>
          <w:noProof/>
        </w:rPr>
        <w:t>7</w:t>
      </w:r>
      <w:r w:rsidR="004359C2">
        <w:rPr>
          <w:noProof/>
        </w:rPr>
        <w:fldChar w:fldCharType="end"/>
      </w:r>
      <w:r>
        <w:t xml:space="preserve"> </w:t>
      </w:r>
      <w:r w:rsidR="00247802">
        <w:t>2024</w:t>
      </w:r>
      <w:r w:rsidRPr="00FA70A7">
        <w:t xml:space="preserve"> Yılı </w:t>
      </w:r>
      <w:r w:rsidR="001C4E4D">
        <w:t>Haziran</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75566132"/>
      <w:r w:rsidRPr="004E5CFF">
        <w:t xml:space="preserve">Tablo </w:t>
      </w:r>
      <w:r w:rsidR="004359C2">
        <w:fldChar w:fldCharType="begin"/>
      </w:r>
      <w:r w:rsidR="004359C2">
        <w:instrText xml:space="preserve"> STYLEREF 1 \s </w:instrText>
      </w:r>
      <w:r w:rsidR="004359C2">
        <w:fldChar w:fldCharType="separate"/>
      </w:r>
      <w:r w:rsidRPr="004E5CFF">
        <w:rPr>
          <w:noProof/>
        </w:rPr>
        <w:t>1</w:t>
      </w:r>
      <w:r w:rsidR="004359C2">
        <w:rPr>
          <w:noProof/>
        </w:rPr>
        <w:fldChar w:fldCharType="end"/>
      </w:r>
      <w:r w:rsidRPr="004E5CFF">
        <w:t>.</w:t>
      </w:r>
      <w:r w:rsidR="004359C2">
        <w:fldChar w:fldCharType="begin"/>
      </w:r>
      <w:r w:rsidR="004359C2">
        <w:instrText xml:space="preserve"> SEQ Tablo \* ARABIC \s 1 </w:instrText>
      </w:r>
      <w:r w:rsidR="004359C2">
        <w:fldChar w:fldCharType="separate"/>
      </w:r>
      <w:r w:rsidRPr="004E5CFF">
        <w:rPr>
          <w:noProof/>
        </w:rPr>
        <w:t>9</w:t>
      </w:r>
      <w:r w:rsidR="004359C2">
        <w:rPr>
          <w:noProof/>
        </w:rPr>
        <w:fldChar w:fldCharType="end"/>
      </w:r>
      <w:r w:rsidRPr="004E5CFF">
        <w:t xml:space="preserve"> </w:t>
      </w:r>
      <w:r w:rsidR="001C4E4D">
        <w:t>Haziran</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097179" w:rsidRPr="00097179" w:rsidTr="004F4474">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097179" w:rsidRPr="00097179" w:rsidRDefault="00097179" w:rsidP="00097179">
            <w:pPr>
              <w:spacing w:after="0" w:line="240" w:lineRule="auto"/>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proofErr w:type="spellStart"/>
            <w:r w:rsidRPr="00097179">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proofErr w:type="gramStart"/>
            <w:r w:rsidRPr="00097179">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097179" w:rsidRPr="00097179" w:rsidRDefault="00097179" w:rsidP="00097179">
            <w:pPr>
              <w:spacing w:after="0" w:line="240" w:lineRule="auto"/>
              <w:jc w:val="center"/>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 xml:space="preserve">Toplam </w:t>
            </w:r>
          </w:p>
        </w:tc>
      </w:tr>
      <w:tr w:rsidR="00097179" w:rsidRPr="00097179" w:rsidTr="004F4474">
        <w:trPr>
          <w:trHeight w:val="1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18,39</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296,23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330,18</w:t>
            </w:r>
          </w:p>
        </w:tc>
      </w:tr>
      <w:tr w:rsidR="00097179" w:rsidRPr="00097179" w:rsidTr="004F4474">
        <w:trPr>
          <w:trHeight w:val="1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161,14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161,14</w:t>
            </w:r>
          </w:p>
        </w:tc>
      </w:tr>
      <w:tr w:rsidR="00097179" w:rsidRPr="00097179" w:rsidTr="004F4474">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428,21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430,21</w:t>
            </w:r>
          </w:p>
        </w:tc>
      </w:tr>
      <w:tr w:rsidR="00097179" w:rsidRPr="00097179" w:rsidTr="004F4474">
        <w:trPr>
          <w:trHeight w:val="1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18,43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172,43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172,83</w:t>
            </w:r>
          </w:p>
        </w:tc>
      </w:tr>
      <w:tr w:rsidR="00097179" w:rsidRPr="00097179" w:rsidTr="004F4474">
        <w:trPr>
          <w:trHeight w:val="9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53,50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61,96</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43,04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746,64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792,27</w:t>
            </w:r>
          </w:p>
        </w:tc>
      </w:tr>
      <w:tr w:rsidR="00097179" w:rsidRPr="00097179" w:rsidTr="004F4474">
        <w:trPr>
          <w:trHeight w:val="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29,86</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340,39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370,24</w:t>
            </w:r>
          </w:p>
        </w:tc>
      </w:tr>
      <w:tr w:rsidR="00097179" w:rsidRPr="00097179" w:rsidTr="004F4474">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4,39</w:t>
            </w:r>
          </w:p>
        </w:tc>
      </w:tr>
      <w:tr w:rsidR="00097179" w:rsidRPr="00097179" w:rsidTr="004F4474">
        <w:trPr>
          <w:trHeight w:val="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0,02</w:t>
            </w:r>
          </w:p>
        </w:tc>
      </w:tr>
      <w:tr w:rsidR="00097179" w:rsidRPr="00097179" w:rsidTr="004F4474">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215,08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222,73</w:t>
            </w:r>
          </w:p>
        </w:tc>
      </w:tr>
      <w:tr w:rsidR="00097179" w:rsidRPr="00097179" w:rsidTr="004F4474">
        <w:trPr>
          <w:trHeight w:val="20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262,50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300,83</w:t>
            </w:r>
          </w:p>
        </w:tc>
      </w:tr>
      <w:tr w:rsidR="00097179" w:rsidRPr="00097179" w:rsidTr="004F4474">
        <w:trPr>
          <w:trHeight w:val="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15,12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15,12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30,03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15,70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15,70</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160,25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0,05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160,30</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35,63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35,63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38,65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38,65</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40,40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44,70</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155,44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155,44</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364,96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405,82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42,12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65,13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116,86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119,16</w:t>
            </w:r>
          </w:p>
        </w:tc>
      </w:tr>
      <w:tr w:rsidR="00097179" w:rsidRPr="00097179" w:rsidTr="004F4474">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3,20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182,47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185,92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382,23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382,72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201,26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201,86</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26,49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32,49</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25,35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26,80</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262,74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264,74</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58,19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58,19</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117,55</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237,78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255,33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714,00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721,42</w:t>
            </w:r>
          </w:p>
        </w:tc>
      </w:tr>
      <w:tr w:rsidR="00097179" w:rsidRPr="00097179" w:rsidTr="004F4474">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18,31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18,31</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5,44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5,44</w:t>
            </w:r>
          </w:p>
        </w:tc>
      </w:tr>
      <w:tr w:rsidR="00097179" w:rsidRPr="00097179" w:rsidTr="004F4474">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proofErr w:type="gramStart"/>
            <w:r w:rsidRPr="00097179">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0,44</w:t>
            </w:r>
          </w:p>
        </w:tc>
      </w:tr>
      <w:tr w:rsidR="00097179" w:rsidRPr="00097179" w:rsidTr="004F4474">
        <w:trPr>
          <w:trHeight w:val="1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66,48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68,23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1,89</w:t>
            </w:r>
          </w:p>
        </w:tc>
      </w:tr>
      <w:tr w:rsidR="00097179" w:rsidRPr="00097179" w:rsidTr="004F4474">
        <w:trPr>
          <w:trHeight w:val="13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16,06</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363,90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379,96</w:t>
            </w:r>
          </w:p>
        </w:tc>
      </w:tr>
      <w:tr w:rsidR="00097179" w:rsidRPr="00097179" w:rsidTr="004F4474">
        <w:trPr>
          <w:trHeight w:val="2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88,34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139,99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236,18</w:t>
            </w:r>
          </w:p>
        </w:tc>
      </w:tr>
      <w:tr w:rsidR="00097179" w:rsidRPr="00097179" w:rsidTr="004F4474">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41,41</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607,40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5,47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654,63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44,62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461,49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507,71</w:t>
            </w:r>
          </w:p>
        </w:tc>
      </w:tr>
      <w:tr w:rsidR="00097179" w:rsidRPr="00097179" w:rsidTr="004F4474">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29,82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29,82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143,08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146,03</w:t>
            </w:r>
          </w:p>
        </w:tc>
      </w:tr>
      <w:tr w:rsidR="00097179" w:rsidRPr="00097179" w:rsidTr="004F4474">
        <w:trPr>
          <w:trHeight w:val="1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6,74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6,74</w:t>
            </w:r>
          </w:p>
        </w:tc>
      </w:tr>
      <w:tr w:rsidR="00097179" w:rsidRPr="00097179" w:rsidTr="004F4474">
        <w:trPr>
          <w:trHeight w:val="23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35,19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37,04</w:t>
            </w:r>
          </w:p>
        </w:tc>
      </w:tr>
      <w:tr w:rsidR="00097179" w:rsidRPr="00097179" w:rsidTr="004F4474">
        <w:trPr>
          <w:trHeight w:val="1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10,02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679,17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691,19</w:t>
            </w:r>
          </w:p>
        </w:tc>
      </w:tr>
      <w:tr w:rsidR="00097179" w:rsidRPr="00097179" w:rsidTr="004F4474">
        <w:trPr>
          <w:trHeight w:val="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72,66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72,66</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7,97</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35,37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48,34</w:t>
            </w:r>
          </w:p>
        </w:tc>
      </w:tr>
      <w:tr w:rsidR="00097179" w:rsidRPr="00097179" w:rsidTr="004F4474">
        <w:trPr>
          <w:trHeight w:val="2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80,54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81,54</w:t>
            </w:r>
          </w:p>
        </w:tc>
      </w:tr>
      <w:tr w:rsidR="00097179" w:rsidRPr="00097179" w:rsidTr="004F4474">
        <w:trPr>
          <w:trHeight w:val="2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59,95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61,16</w:t>
            </w:r>
          </w:p>
        </w:tc>
      </w:tr>
      <w:tr w:rsidR="00097179" w:rsidRPr="00097179" w:rsidTr="004F4474">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10,85</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112,63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127,60</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936,64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951,12</w:t>
            </w:r>
          </w:p>
        </w:tc>
      </w:tr>
      <w:tr w:rsidR="00097179" w:rsidRPr="00097179" w:rsidTr="004F4474">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171,60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174,22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173,38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174,38</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2,44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448,29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461,36</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45,08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45,08</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314,00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364,92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161,07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162,13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20,50</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173,66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186,24</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233,92</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233,92</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8,08</w:t>
            </w:r>
          </w:p>
        </w:tc>
      </w:tr>
      <w:tr w:rsidR="00097179" w:rsidRPr="00097179" w:rsidTr="004F4474">
        <w:trPr>
          <w:trHeight w:val="14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201,73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201,73</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3,45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5,94</w:t>
            </w:r>
          </w:p>
        </w:tc>
      </w:tr>
      <w:tr w:rsidR="00097179" w:rsidRPr="00097179" w:rsidTr="004F447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16,90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50,90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67,80</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11,40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45,68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62,03</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lastRenderedPageBreak/>
              <w:t>Siirt</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43,84</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43,84</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2,91</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206,11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210,38</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581,66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583,26</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26,96</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26,96</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19,10</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127,88</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167,98</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80,75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91,21</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15,41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17,85</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3,10</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224,19</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237,35</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46,07</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49,15</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14,59</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214,23</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214,23</w:t>
            </w:r>
          </w:p>
        </w:tc>
      </w:tr>
      <w:tr w:rsidR="00097179" w:rsidRPr="00097179" w:rsidTr="000971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ind w:firstLineChars="100" w:firstLine="221"/>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39,35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97179" w:rsidRPr="00097179" w:rsidRDefault="00097179" w:rsidP="00097179">
            <w:pPr>
              <w:spacing w:after="0" w:line="240" w:lineRule="auto"/>
              <w:jc w:val="right"/>
              <w:rPr>
                <w:rFonts w:ascii="Calibri" w:eastAsia="Times New Roman" w:hAnsi="Calibri" w:cs="Calibri"/>
                <w:color w:val="000000"/>
                <w:sz w:val="22"/>
                <w:lang w:eastAsia="tr-TR"/>
              </w:rPr>
            </w:pPr>
            <w:r w:rsidRPr="00097179">
              <w:rPr>
                <w:rFonts w:ascii="Calibri" w:eastAsia="Times New Roman" w:hAnsi="Calibri" w:cs="Calibri"/>
                <w:color w:val="000000"/>
                <w:sz w:val="22"/>
                <w:lang w:eastAsia="tr-TR"/>
              </w:rPr>
              <w:t>39,60</w:t>
            </w:r>
          </w:p>
        </w:tc>
      </w:tr>
      <w:tr w:rsidR="00097179" w:rsidRPr="00097179" w:rsidTr="000D0F22">
        <w:trPr>
          <w:trHeight w:val="7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95,65</w:t>
            </w:r>
          </w:p>
        </w:tc>
        <w:tc>
          <w:tcPr>
            <w:tcW w:w="110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518,87</w:t>
            </w:r>
          </w:p>
        </w:tc>
        <w:tc>
          <w:tcPr>
            <w:tcW w:w="110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13.444,86</w:t>
            </w:r>
          </w:p>
        </w:tc>
        <w:tc>
          <w:tcPr>
            <w:tcW w:w="96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17,68</w:t>
            </w:r>
          </w:p>
        </w:tc>
        <w:tc>
          <w:tcPr>
            <w:tcW w:w="96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105,03</w:t>
            </w:r>
          </w:p>
        </w:tc>
        <w:tc>
          <w:tcPr>
            <w:tcW w:w="960" w:type="dxa"/>
            <w:tcBorders>
              <w:top w:val="nil"/>
              <w:left w:val="nil"/>
              <w:bottom w:val="single" w:sz="8" w:space="0" w:color="auto"/>
              <w:right w:val="single" w:sz="8" w:space="0" w:color="auto"/>
            </w:tcBorders>
            <w:shd w:val="clear" w:color="000000" w:fill="FF5050"/>
            <w:noWrap/>
            <w:vAlign w:val="center"/>
            <w:hideMark/>
          </w:tcPr>
          <w:p w:rsidR="00097179" w:rsidRPr="00097179" w:rsidRDefault="00097179" w:rsidP="00097179">
            <w:pPr>
              <w:spacing w:after="0" w:line="240" w:lineRule="auto"/>
              <w:jc w:val="right"/>
              <w:rPr>
                <w:rFonts w:ascii="Calibri" w:eastAsia="Times New Roman" w:hAnsi="Calibri" w:cs="Calibri"/>
                <w:b/>
                <w:bCs/>
                <w:color w:val="FFFFFF"/>
                <w:sz w:val="22"/>
                <w:lang w:eastAsia="tr-TR"/>
              </w:rPr>
            </w:pPr>
            <w:r w:rsidRPr="00097179">
              <w:rPr>
                <w:rFonts w:ascii="Calibri" w:eastAsia="Times New Roman" w:hAnsi="Calibri" w:cs="Calibri"/>
                <w:b/>
                <w:bCs/>
                <w:color w:val="FFFFFF"/>
                <w:sz w:val="22"/>
                <w:lang w:eastAsia="tr-TR"/>
              </w:rPr>
              <w:t>14.194,71</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75566133"/>
      <w:r w:rsidRPr="002C7F95">
        <w:t xml:space="preserve">Tablo </w:t>
      </w:r>
      <w:r w:rsidR="004359C2">
        <w:fldChar w:fldCharType="begin"/>
      </w:r>
      <w:r w:rsidR="004359C2">
        <w:instrText xml:space="preserve"> STYLEREF 1 \s </w:instrText>
      </w:r>
      <w:r w:rsidR="004359C2">
        <w:fldChar w:fldCharType="separate"/>
      </w:r>
      <w:r w:rsidRPr="002C7F95">
        <w:rPr>
          <w:noProof/>
        </w:rPr>
        <w:t>1</w:t>
      </w:r>
      <w:r w:rsidR="004359C2">
        <w:rPr>
          <w:noProof/>
        </w:rPr>
        <w:fldChar w:fldCharType="end"/>
      </w:r>
      <w:r w:rsidRPr="002C7F95">
        <w:t>.</w:t>
      </w:r>
      <w:r w:rsidR="004359C2">
        <w:fldChar w:fldCharType="begin"/>
      </w:r>
      <w:r w:rsidR="004359C2">
        <w:instrText xml:space="preserve"> SEQ Tablo \* ARABIC \s 1 </w:instrText>
      </w:r>
      <w:r w:rsidR="004359C2">
        <w:fldChar w:fldCharType="separate"/>
      </w:r>
      <w:r w:rsidRPr="002C7F95">
        <w:rPr>
          <w:noProof/>
        </w:rPr>
        <w:t>10</w:t>
      </w:r>
      <w:r w:rsidR="004359C2">
        <w:rPr>
          <w:noProof/>
        </w:rPr>
        <w:fldChar w:fldCharType="end"/>
      </w:r>
      <w:r w:rsidRPr="002C7F95">
        <w:t xml:space="preserve"> </w:t>
      </w:r>
      <w:r w:rsidR="001C4E4D">
        <w:t xml:space="preserve">Haziran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9"/>
      <w:bookmarkEnd w:id="50"/>
    </w:p>
    <w:tbl>
      <w:tblPr>
        <w:tblW w:w="10026" w:type="dxa"/>
        <w:tblCellMar>
          <w:left w:w="70" w:type="dxa"/>
          <w:right w:w="70" w:type="dxa"/>
        </w:tblCellMar>
        <w:tblLook w:val="04A0" w:firstRow="1" w:lastRow="0" w:firstColumn="1" w:lastColumn="0" w:noHBand="0" w:noVBand="1"/>
      </w:tblPr>
      <w:tblGrid>
        <w:gridCol w:w="1668"/>
        <w:gridCol w:w="1668"/>
        <w:gridCol w:w="1118"/>
        <w:gridCol w:w="1687"/>
        <w:gridCol w:w="1023"/>
        <w:gridCol w:w="2028"/>
        <w:gridCol w:w="834"/>
      </w:tblGrid>
      <w:tr w:rsidR="000D0F22" w:rsidRPr="000D0F22" w:rsidTr="000D0F22">
        <w:trPr>
          <w:trHeight w:val="2066"/>
        </w:trPr>
        <w:tc>
          <w:tcPr>
            <w:tcW w:w="1668" w:type="dxa"/>
            <w:tcBorders>
              <w:top w:val="single" w:sz="8" w:space="0" w:color="auto"/>
              <w:left w:val="single" w:sz="8" w:space="0" w:color="auto"/>
              <w:bottom w:val="nil"/>
              <w:right w:val="single" w:sz="8" w:space="0" w:color="auto"/>
            </w:tcBorders>
            <w:shd w:val="clear" w:color="000000" w:fill="FF0000"/>
            <w:noWrap/>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Kaynak Türü</w:t>
            </w:r>
          </w:p>
        </w:tc>
        <w:tc>
          <w:tcPr>
            <w:tcW w:w="1668"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 xml:space="preserve">İhtiyaç Fazlası </w:t>
            </w:r>
            <w:r w:rsidRPr="000D0F22">
              <w:rPr>
                <w:rFonts w:ascii="Arial" w:eastAsia="Times New Roman" w:hAnsi="Arial" w:cs="Arial"/>
                <w:b/>
                <w:bCs/>
                <w:color w:val="FFFFFF"/>
                <w:sz w:val="22"/>
                <w:lang w:eastAsia="tr-TR"/>
              </w:rPr>
              <w:br/>
              <w:t>Satın Alınan</w:t>
            </w:r>
            <w:r w:rsidRPr="000D0F22">
              <w:rPr>
                <w:rFonts w:ascii="Arial" w:eastAsia="Times New Roman" w:hAnsi="Arial" w:cs="Arial"/>
                <w:b/>
                <w:bCs/>
                <w:color w:val="FFFFFF"/>
                <w:sz w:val="22"/>
                <w:lang w:eastAsia="tr-TR"/>
              </w:rPr>
              <w:br/>
              <w:t xml:space="preserve"> Enerji Miktarı (</w:t>
            </w:r>
            <w:proofErr w:type="spellStart"/>
            <w:r w:rsidRPr="000D0F22">
              <w:rPr>
                <w:rFonts w:ascii="Arial" w:eastAsia="Times New Roman" w:hAnsi="Arial" w:cs="Arial"/>
                <w:b/>
                <w:bCs/>
                <w:color w:val="FFFFFF"/>
                <w:sz w:val="22"/>
                <w:lang w:eastAsia="tr-TR"/>
              </w:rPr>
              <w:t>MWh</w:t>
            </w:r>
            <w:proofErr w:type="spellEnd"/>
            <w:r w:rsidRPr="000D0F22">
              <w:rPr>
                <w:rFonts w:ascii="Arial" w:eastAsia="Times New Roman" w:hAnsi="Arial" w:cs="Arial"/>
                <w:b/>
                <w:bCs/>
                <w:color w:val="FFFFFF"/>
                <w:sz w:val="22"/>
                <w:lang w:eastAsia="tr-TR"/>
              </w:rPr>
              <w:t>)</w:t>
            </w:r>
          </w:p>
        </w:tc>
        <w:tc>
          <w:tcPr>
            <w:tcW w:w="1118"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Oran</w:t>
            </w:r>
            <w:r w:rsidRPr="000D0F22">
              <w:rPr>
                <w:rFonts w:ascii="Arial" w:eastAsia="Times New Roman" w:hAnsi="Arial" w:cs="Arial"/>
                <w:b/>
                <w:bCs/>
                <w:color w:val="FFFFFF"/>
                <w:sz w:val="22"/>
                <w:lang w:eastAsia="tr-TR"/>
              </w:rPr>
              <w:br/>
              <w:t>(%)</w:t>
            </w:r>
          </w:p>
        </w:tc>
        <w:tc>
          <w:tcPr>
            <w:tcW w:w="1687"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Brüt Lisanssız Üretim Miktarı (</w:t>
            </w:r>
            <w:proofErr w:type="spellStart"/>
            <w:r w:rsidRPr="000D0F22">
              <w:rPr>
                <w:rFonts w:ascii="Arial" w:eastAsia="Times New Roman" w:hAnsi="Arial" w:cs="Arial"/>
                <w:b/>
                <w:bCs/>
                <w:color w:val="FFFFFF"/>
                <w:sz w:val="22"/>
                <w:lang w:eastAsia="tr-TR"/>
              </w:rPr>
              <w:t>MWh</w:t>
            </w:r>
            <w:proofErr w:type="spellEnd"/>
            <w:r w:rsidRPr="000D0F22">
              <w:rPr>
                <w:rFonts w:ascii="Arial" w:eastAsia="Times New Roman" w:hAnsi="Arial" w:cs="Arial"/>
                <w:b/>
                <w:bCs/>
                <w:color w:val="FFFFFF"/>
                <w:sz w:val="22"/>
                <w:lang w:eastAsia="tr-TR"/>
              </w:rPr>
              <w:t>)</w:t>
            </w:r>
          </w:p>
        </w:tc>
        <w:tc>
          <w:tcPr>
            <w:tcW w:w="1023"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Oran</w:t>
            </w:r>
            <w:r w:rsidRPr="000D0F22">
              <w:rPr>
                <w:rFonts w:ascii="Arial" w:eastAsia="Times New Roman" w:hAnsi="Arial" w:cs="Arial"/>
                <w:b/>
                <w:bCs/>
                <w:color w:val="FFFFFF"/>
                <w:sz w:val="22"/>
                <w:lang w:eastAsia="tr-TR"/>
              </w:rPr>
              <w:br/>
              <w:t>(%)</w:t>
            </w:r>
          </w:p>
        </w:tc>
        <w:tc>
          <w:tcPr>
            <w:tcW w:w="2028"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 xml:space="preserve">İhtiyaç Fazlası </w:t>
            </w:r>
            <w:r w:rsidRPr="000D0F22">
              <w:rPr>
                <w:rFonts w:ascii="Arial" w:eastAsia="Times New Roman" w:hAnsi="Arial" w:cs="Arial"/>
                <w:b/>
                <w:bCs/>
                <w:color w:val="FFFFFF"/>
                <w:sz w:val="22"/>
                <w:lang w:eastAsia="tr-TR"/>
              </w:rPr>
              <w:br/>
              <w:t xml:space="preserve">Satın Alınan </w:t>
            </w:r>
            <w:r w:rsidRPr="000D0F22">
              <w:rPr>
                <w:rFonts w:ascii="Arial" w:eastAsia="Times New Roman" w:hAnsi="Arial" w:cs="Arial"/>
                <w:b/>
                <w:bCs/>
                <w:color w:val="FFFFFF"/>
                <w:sz w:val="22"/>
                <w:lang w:eastAsia="tr-TR"/>
              </w:rPr>
              <w:br/>
              <w:t>Enerji Miktarı</w:t>
            </w:r>
            <w:r w:rsidRPr="000D0F22">
              <w:rPr>
                <w:rFonts w:ascii="Arial" w:eastAsia="Times New Roman" w:hAnsi="Arial" w:cs="Arial"/>
                <w:b/>
                <w:bCs/>
                <w:color w:val="FFFFFF"/>
                <w:sz w:val="22"/>
                <w:lang w:eastAsia="tr-TR"/>
              </w:rPr>
              <w:br/>
              <w:t xml:space="preserve"> İçin Yapılan </w:t>
            </w:r>
            <w:r w:rsidRPr="000D0F22">
              <w:rPr>
                <w:rFonts w:ascii="Arial" w:eastAsia="Times New Roman" w:hAnsi="Arial" w:cs="Arial"/>
                <w:b/>
                <w:bCs/>
                <w:color w:val="FFFFFF"/>
                <w:sz w:val="22"/>
                <w:lang w:eastAsia="tr-TR"/>
              </w:rPr>
              <w:br/>
              <w:t xml:space="preserve">Ödeme Miktarı </w:t>
            </w:r>
            <w:r w:rsidRPr="000D0F22">
              <w:rPr>
                <w:rFonts w:ascii="Arial" w:eastAsia="Times New Roman" w:hAnsi="Arial" w:cs="Arial"/>
                <w:b/>
                <w:bCs/>
                <w:color w:val="FFFFFF"/>
                <w:sz w:val="22"/>
                <w:lang w:eastAsia="tr-TR"/>
              </w:rPr>
              <w:br/>
              <w:t>(TL)</w:t>
            </w:r>
          </w:p>
        </w:tc>
        <w:tc>
          <w:tcPr>
            <w:tcW w:w="834" w:type="dxa"/>
            <w:tcBorders>
              <w:top w:val="single" w:sz="8" w:space="0" w:color="auto"/>
              <w:left w:val="nil"/>
              <w:bottom w:val="nil"/>
              <w:right w:val="single" w:sz="8" w:space="0" w:color="auto"/>
            </w:tcBorders>
            <w:shd w:val="clear" w:color="000000" w:fill="FF000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Oran</w:t>
            </w:r>
            <w:r w:rsidRPr="000D0F22">
              <w:rPr>
                <w:rFonts w:ascii="Arial" w:eastAsia="Times New Roman" w:hAnsi="Arial" w:cs="Arial"/>
                <w:b/>
                <w:bCs/>
                <w:color w:val="FFFFFF"/>
                <w:sz w:val="22"/>
                <w:lang w:eastAsia="tr-TR"/>
              </w:rPr>
              <w:br/>
              <w:t>(%)</w:t>
            </w:r>
          </w:p>
        </w:tc>
      </w:tr>
      <w:tr w:rsidR="000D0F22" w:rsidRPr="000D0F22" w:rsidTr="000D0F22">
        <w:trPr>
          <w:trHeight w:val="316"/>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color w:val="FFFFFF"/>
                <w:szCs w:val="24"/>
                <w:lang w:eastAsia="tr-TR"/>
              </w:rPr>
            </w:pPr>
            <w:r w:rsidRPr="000D0F22">
              <w:rPr>
                <w:rFonts w:ascii="Arial" w:eastAsia="Times New Roman" w:hAnsi="Arial" w:cs="Arial"/>
                <w:color w:val="FFFFFF"/>
                <w:szCs w:val="24"/>
                <w:lang w:eastAsia="tr-TR"/>
              </w:rPr>
              <w:t xml:space="preserve">Güneş </w:t>
            </w:r>
          </w:p>
        </w:tc>
        <w:tc>
          <w:tcPr>
            <w:tcW w:w="166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1.869.784,38</w:t>
            </w:r>
          </w:p>
        </w:tc>
        <w:tc>
          <w:tcPr>
            <w:tcW w:w="111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99,02</w:t>
            </w:r>
          </w:p>
        </w:tc>
        <w:tc>
          <w:tcPr>
            <w:tcW w:w="1687"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2.425.067,71</w:t>
            </w:r>
          </w:p>
        </w:tc>
        <w:tc>
          <w:tcPr>
            <w:tcW w:w="1023"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98,99</w:t>
            </w:r>
          </w:p>
        </w:tc>
        <w:tc>
          <w:tcPr>
            <w:tcW w:w="202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7.277.071.256,94</w:t>
            </w:r>
          </w:p>
        </w:tc>
        <w:tc>
          <w:tcPr>
            <w:tcW w:w="834" w:type="dxa"/>
            <w:tcBorders>
              <w:top w:val="nil"/>
              <w:left w:val="nil"/>
              <w:bottom w:val="single" w:sz="8" w:space="0" w:color="auto"/>
              <w:right w:val="single" w:sz="8" w:space="0" w:color="auto"/>
            </w:tcBorders>
            <w:shd w:val="clear" w:color="auto" w:fill="auto"/>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99,21</w:t>
            </w:r>
          </w:p>
        </w:tc>
      </w:tr>
      <w:tr w:rsidR="000D0F22" w:rsidRPr="000D0F22" w:rsidTr="000D0F22">
        <w:trPr>
          <w:trHeight w:val="316"/>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color w:val="FFFFFF"/>
                <w:szCs w:val="24"/>
                <w:lang w:eastAsia="tr-TR"/>
              </w:rPr>
            </w:pPr>
            <w:r w:rsidRPr="000D0F22">
              <w:rPr>
                <w:rFonts w:ascii="Arial" w:eastAsia="Times New Roman" w:hAnsi="Arial" w:cs="Arial"/>
                <w:color w:val="FFFFFF"/>
                <w:szCs w:val="24"/>
                <w:lang w:eastAsia="tr-TR"/>
              </w:rPr>
              <w:t>Rüzgâr</w:t>
            </w:r>
          </w:p>
        </w:tc>
        <w:tc>
          <w:tcPr>
            <w:tcW w:w="166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9.743,04</w:t>
            </w:r>
          </w:p>
        </w:tc>
        <w:tc>
          <w:tcPr>
            <w:tcW w:w="111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0,52</w:t>
            </w:r>
          </w:p>
        </w:tc>
        <w:tc>
          <w:tcPr>
            <w:tcW w:w="1687"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11.304,15</w:t>
            </w:r>
          </w:p>
        </w:tc>
        <w:tc>
          <w:tcPr>
            <w:tcW w:w="1023"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0,46</w:t>
            </w:r>
          </w:p>
        </w:tc>
        <w:tc>
          <w:tcPr>
            <w:tcW w:w="202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23.409.988,48</w:t>
            </w:r>
          </w:p>
        </w:tc>
        <w:tc>
          <w:tcPr>
            <w:tcW w:w="834" w:type="dxa"/>
            <w:tcBorders>
              <w:top w:val="nil"/>
              <w:left w:val="nil"/>
              <w:bottom w:val="single" w:sz="8" w:space="0" w:color="auto"/>
              <w:right w:val="single" w:sz="8" w:space="0" w:color="auto"/>
            </w:tcBorders>
            <w:shd w:val="clear" w:color="auto" w:fill="auto"/>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0,32</w:t>
            </w:r>
          </w:p>
        </w:tc>
      </w:tr>
      <w:tr w:rsidR="000D0F22" w:rsidRPr="000D0F22" w:rsidTr="000D0F22">
        <w:trPr>
          <w:trHeight w:val="316"/>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color w:val="FFFFFF"/>
                <w:szCs w:val="24"/>
                <w:lang w:eastAsia="tr-TR"/>
              </w:rPr>
            </w:pPr>
            <w:proofErr w:type="spellStart"/>
            <w:r w:rsidRPr="000D0F22">
              <w:rPr>
                <w:rFonts w:ascii="Arial" w:eastAsia="Times New Roman" w:hAnsi="Arial" w:cs="Arial"/>
                <w:color w:val="FFFFFF"/>
                <w:szCs w:val="24"/>
                <w:lang w:eastAsia="tr-TR"/>
              </w:rPr>
              <w:t>Biyokütle</w:t>
            </w:r>
            <w:proofErr w:type="spellEnd"/>
          </w:p>
        </w:tc>
        <w:tc>
          <w:tcPr>
            <w:tcW w:w="166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7.324,82</w:t>
            </w:r>
          </w:p>
        </w:tc>
        <w:tc>
          <w:tcPr>
            <w:tcW w:w="111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0,39</w:t>
            </w:r>
          </w:p>
        </w:tc>
        <w:tc>
          <w:tcPr>
            <w:tcW w:w="1687"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7.190,62</w:t>
            </w:r>
          </w:p>
        </w:tc>
        <w:tc>
          <w:tcPr>
            <w:tcW w:w="1023"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0,29</w:t>
            </w:r>
          </w:p>
        </w:tc>
        <w:tc>
          <w:tcPr>
            <w:tcW w:w="202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30.833.368,58</w:t>
            </w:r>
          </w:p>
        </w:tc>
        <w:tc>
          <w:tcPr>
            <w:tcW w:w="834" w:type="dxa"/>
            <w:tcBorders>
              <w:top w:val="nil"/>
              <w:left w:val="nil"/>
              <w:bottom w:val="single" w:sz="8" w:space="0" w:color="auto"/>
              <w:right w:val="single" w:sz="8" w:space="0" w:color="auto"/>
            </w:tcBorders>
            <w:shd w:val="clear" w:color="auto" w:fill="auto"/>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0,42</w:t>
            </w:r>
          </w:p>
        </w:tc>
      </w:tr>
      <w:tr w:rsidR="000D0F22" w:rsidRPr="000D0F22" w:rsidTr="000D0F22">
        <w:trPr>
          <w:trHeight w:val="316"/>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color w:val="FFFFFF"/>
                <w:szCs w:val="24"/>
                <w:lang w:eastAsia="tr-TR"/>
              </w:rPr>
            </w:pPr>
            <w:r w:rsidRPr="000D0F22">
              <w:rPr>
                <w:rFonts w:ascii="Arial" w:eastAsia="Times New Roman" w:hAnsi="Arial" w:cs="Arial"/>
                <w:color w:val="FFFFFF"/>
                <w:szCs w:val="24"/>
                <w:lang w:eastAsia="tr-TR"/>
              </w:rPr>
              <w:t>Hidrolik</w:t>
            </w:r>
          </w:p>
        </w:tc>
        <w:tc>
          <w:tcPr>
            <w:tcW w:w="166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1.468,76</w:t>
            </w:r>
          </w:p>
        </w:tc>
        <w:tc>
          <w:tcPr>
            <w:tcW w:w="111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0,08</w:t>
            </w:r>
          </w:p>
        </w:tc>
        <w:tc>
          <w:tcPr>
            <w:tcW w:w="1687"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4.987,02</w:t>
            </w:r>
          </w:p>
        </w:tc>
        <w:tc>
          <w:tcPr>
            <w:tcW w:w="1023"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0,20</w:t>
            </w:r>
          </w:p>
        </w:tc>
        <w:tc>
          <w:tcPr>
            <w:tcW w:w="202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3.442.946,89</w:t>
            </w:r>
          </w:p>
        </w:tc>
        <w:tc>
          <w:tcPr>
            <w:tcW w:w="834" w:type="dxa"/>
            <w:tcBorders>
              <w:top w:val="nil"/>
              <w:left w:val="nil"/>
              <w:bottom w:val="single" w:sz="8" w:space="0" w:color="auto"/>
              <w:right w:val="single" w:sz="8" w:space="0" w:color="auto"/>
            </w:tcBorders>
            <w:shd w:val="clear" w:color="auto" w:fill="auto"/>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0,05</w:t>
            </w:r>
          </w:p>
        </w:tc>
      </w:tr>
      <w:tr w:rsidR="000D0F22" w:rsidRPr="000D0F22" w:rsidTr="000D0F22">
        <w:trPr>
          <w:trHeight w:val="316"/>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color w:val="FFFFFF"/>
                <w:szCs w:val="24"/>
                <w:lang w:eastAsia="tr-TR"/>
              </w:rPr>
            </w:pPr>
            <w:r w:rsidRPr="000D0F22">
              <w:rPr>
                <w:rFonts w:ascii="Arial" w:eastAsia="Times New Roman" w:hAnsi="Arial" w:cs="Arial"/>
                <w:color w:val="FFFFFF"/>
                <w:szCs w:val="24"/>
                <w:lang w:eastAsia="tr-TR"/>
              </w:rPr>
              <w:t>Doğalgaz</w:t>
            </w:r>
          </w:p>
        </w:tc>
        <w:tc>
          <w:tcPr>
            <w:tcW w:w="166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0,00</w:t>
            </w:r>
          </w:p>
        </w:tc>
        <w:tc>
          <w:tcPr>
            <w:tcW w:w="111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0,00</w:t>
            </w:r>
          </w:p>
        </w:tc>
        <w:tc>
          <w:tcPr>
            <w:tcW w:w="1687"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1.152,10</w:t>
            </w:r>
          </w:p>
        </w:tc>
        <w:tc>
          <w:tcPr>
            <w:tcW w:w="1023"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0,05</w:t>
            </w:r>
          </w:p>
        </w:tc>
        <w:tc>
          <w:tcPr>
            <w:tcW w:w="2028" w:type="dxa"/>
            <w:tcBorders>
              <w:top w:val="nil"/>
              <w:left w:val="nil"/>
              <w:bottom w:val="single" w:sz="8" w:space="0" w:color="auto"/>
              <w:right w:val="single" w:sz="8" w:space="0" w:color="auto"/>
            </w:tcBorders>
            <w:shd w:val="clear" w:color="auto" w:fill="auto"/>
            <w:noWrap/>
            <w:vAlign w:val="center"/>
            <w:hideMark/>
          </w:tcPr>
          <w:p w:rsidR="000D0F22" w:rsidRPr="000D0F22" w:rsidRDefault="000D0F22" w:rsidP="000D0F22">
            <w:pPr>
              <w:spacing w:after="0" w:line="240" w:lineRule="auto"/>
              <w:jc w:val="right"/>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0,00</w:t>
            </w:r>
          </w:p>
        </w:tc>
        <w:tc>
          <w:tcPr>
            <w:tcW w:w="834" w:type="dxa"/>
            <w:tcBorders>
              <w:top w:val="nil"/>
              <w:left w:val="nil"/>
              <w:bottom w:val="single" w:sz="8" w:space="0" w:color="auto"/>
              <w:right w:val="single" w:sz="8" w:space="0" w:color="auto"/>
            </w:tcBorders>
            <w:shd w:val="clear" w:color="auto" w:fill="auto"/>
            <w:vAlign w:val="center"/>
            <w:hideMark/>
          </w:tcPr>
          <w:p w:rsidR="000D0F22" w:rsidRPr="000D0F22" w:rsidRDefault="000D0F22" w:rsidP="000D0F22">
            <w:pPr>
              <w:spacing w:after="0" w:line="240" w:lineRule="auto"/>
              <w:jc w:val="center"/>
              <w:rPr>
                <w:rFonts w:ascii="Arial" w:eastAsia="Times New Roman" w:hAnsi="Arial" w:cs="Arial"/>
                <w:color w:val="000000"/>
                <w:sz w:val="22"/>
                <w:lang w:eastAsia="tr-TR"/>
              </w:rPr>
            </w:pPr>
            <w:r w:rsidRPr="000D0F22">
              <w:rPr>
                <w:rFonts w:ascii="Arial" w:eastAsia="Times New Roman" w:hAnsi="Arial" w:cs="Arial"/>
                <w:color w:val="000000"/>
                <w:sz w:val="22"/>
                <w:lang w:eastAsia="tr-TR"/>
              </w:rPr>
              <w:t>0,00</w:t>
            </w:r>
          </w:p>
        </w:tc>
      </w:tr>
      <w:tr w:rsidR="000D0F22" w:rsidRPr="000D0F22" w:rsidTr="000D0F22">
        <w:trPr>
          <w:trHeight w:val="593"/>
        </w:trPr>
        <w:tc>
          <w:tcPr>
            <w:tcW w:w="1668" w:type="dxa"/>
            <w:tcBorders>
              <w:top w:val="nil"/>
              <w:left w:val="single" w:sz="8" w:space="0" w:color="auto"/>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Genel Toplam</w:t>
            </w:r>
          </w:p>
        </w:tc>
        <w:tc>
          <w:tcPr>
            <w:tcW w:w="1668" w:type="dxa"/>
            <w:tcBorders>
              <w:top w:val="nil"/>
              <w:left w:val="nil"/>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jc w:val="right"/>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1.888.320,99</w:t>
            </w:r>
          </w:p>
        </w:tc>
        <w:tc>
          <w:tcPr>
            <w:tcW w:w="1118" w:type="dxa"/>
            <w:tcBorders>
              <w:top w:val="nil"/>
              <w:left w:val="nil"/>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100,00</w:t>
            </w:r>
          </w:p>
        </w:tc>
        <w:tc>
          <w:tcPr>
            <w:tcW w:w="1687" w:type="dxa"/>
            <w:tcBorders>
              <w:top w:val="nil"/>
              <w:left w:val="nil"/>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jc w:val="right"/>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2.449.701,60</w:t>
            </w:r>
          </w:p>
        </w:tc>
        <w:tc>
          <w:tcPr>
            <w:tcW w:w="1023" w:type="dxa"/>
            <w:tcBorders>
              <w:top w:val="nil"/>
              <w:left w:val="nil"/>
              <w:bottom w:val="single" w:sz="8" w:space="0" w:color="auto"/>
              <w:right w:val="single" w:sz="8" w:space="0" w:color="auto"/>
            </w:tcBorders>
            <w:shd w:val="clear" w:color="000000" w:fill="FF5050"/>
            <w:noWrap/>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100,00</w:t>
            </w:r>
          </w:p>
        </w:tc>
        <w:tc>
          <w:tcPr>
            <w:tcW w:w="2028" w:type="dxa"/>
            <w:tcBorders>
              <w:top w:val="nil"/>
              <w:left w:val="nil"/>
              <w:bottom w:val="single" w:sz="8" w:space="0" w:color="auto"/>
              <w:right w:val="single" w:sz="8" w:space="0" w:color="auto"/>
            </w:tcBorders>
            <w:shd w:val="clear" w:color="000000" w:fill="FF5050"/>
            <w:vAlign w:val="center"/>
            <w:hideMark/>
          </w:tcPr>
          <w:p w:rsidR="000D0F22" w:rsidRPr="000D0F22" w:rsidRDefault="000D0F22" w:rsidP="000D0F22">
            <w:pPr>
              <w:spacing w:after="0" w:line="240" w:lineRule="auto"/>
              <w:jc w:val="right"/>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7.334.757.560,89</w:t>
            </w:r>
          </w:p>
        </w:tc>
        <w:tc>
          <w:tcPr>
            <w:tcW w:w="834" w:type="dxa"/>
            <w:tcBorders>
              <w:top w:val="nil"/>
              <w:left w:val="nil"/>
              <w:bottom w:val="single" w:sz="8" w:space="0" w:color="auto"/>
              <w:right w:val="single" w:sz="8" w:space="0" w:color="auto"/>
            </w:tcBorders>
            <w:shd w:val="clear" w:color="000000" w:fill="FF5050"/>
            <w:vAlign w:val="center"/>
            <w:hideMark/>
          </w:tcPr>
          <w:p w:rsidR="000D0F22" w:rsidRPr="000D0F22" w:rsidRDefault="000D0F22" w:rsidP="000D0F22">
            <w:pPr>
              <w:spacing w:after="0" w:line="240" w:lineRule="auto"/>
              <w:jc w:val="center"/>
              <w:rPr>
                <w:rFonts w:ascii="Arial" w:eastAsia="Times New Roman" w:hAnsi="Arial" w:cs="Arial"/>
                <w:b/>
                <w:bCs/>
                <w:color w:val="FFFFFF"/>
                <w:sz w:val="22"/>
                <w:lang w:eastAsia="tr-TR"/>
              </w:rPr>
            </w:pPr>
            <w:r w:rsidRPr="000D0F22">
              <w:rPr>
                <w:rFonts w:ascii="Arial" w:eastAsia="Times New Roman" w:hAnsi="Arial" w:cs="Arial"/>
                <w:b/>
                <w:bCs/>
                <w:color w:val="FFFFFF"/>
                <w:sz w:val="22"/>
                <w:lang w:eastAsia="tr-TR"/>
              </w:rPr>
              <w:t>100,00</w:t>
            </w:r>
          </w:p>
        </w:tc>
      </w:tr>
    </w:tbl>
    <w:p w:rsidR="00F85A79" w:rsidRPr="00F85A79" w:rsidRDefault="00F85A79" w:rsidP="00F85A79"/>
    <w:p w:rsidR="000D0F22" w:rsidRDefault="00602989" w:rsidP="00E831A4">
      <w:pPr>
        <w:keepNext/>
      </w:pPr>
      <w:r>
        <w:rPr>
          <w:noProof/>
          <w:lang w:eastAsia="tr-TR"/>
        </w:rPr>
        <w:lastRenderedPageBreak/>
        <w:drawing>
          <wp:inline distT="0" distB="0" distL="0" distR="0" wp14:anchorId="53252266">
            <wp:extent cx="5540375" cy="3283889"/>
            <wp:effectExtent l="0" t="0" r="317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3395" cy="3297533"/>
                    </a:xfrm>
                    <a:prstGeom prst="rect">
                      <a:avLst/>
                    </a:prstGeom>
                    <a:noFill/>
                  </pic:spPr>
                </pic:pic>
              </a:graphicData>
            </a:graphic>
          </wp:inline>
        </w:drawing>
      </w:r>
    </w:p>
    <w:p w:rsidR="00E831A4" w:rsidRDefault="00E831A4" w:rsidP="007D736D">
      <w:pPr>
        <w:pStyle w:val="Grafik1"/>
      </w:pPr>
      <w:bookmarkStart w:id="51" w:name="_Toc99112841"/>
      <w:bookmarkStart w:id="52" w:name="_Toc175566154"/>
      <w:r>
        <w:t xml:space="preserve">Şekil </w:t>
      </w:r>
      <w:r w:rsidR="004359C2">
        <w:fldChar w:fldCharType="begin"/>
      </w:r>
      <w:r w:rsidR="004359C2">
        <w:instrText xml:space="preserve"> STYLEREF 1 \s </w:instrText>
      </w:r>
      <w:r w:rsidR="004359C2">
        <w:fldChar w:fldCharType="separate"/>
      </w:r>
      <w:r>
        <w:rPr>
          <w:noProof/>
        </w:rPr>
        <w:t>1</w:t>
      </w:r>
      <w:r w:rsidR="004359C2">
        <w:rPr>
          <w:noProof/>
        </w:rPr>
        <w:fldChar w:fldCharType="end"/>
      </w:r>
      <w:r>
        <w:t>.</w:t>
      </w:r>
      <w:r w:rsidR="004359C2">
        <w:fldChar w:fldCharType="begin"/>
      </w:r>
      <w:r w:rsidR="004359C2">
        <w:instrText xml:space="preserve"> SEQ Şekil \* ARABIC \s 1 </w:instrText>
      </w:r>
      <w:r w:rsidR="004359C2">
        <w:fldChar w:fldCharType="separate"/>
      </w:r>
      <w:r>
        <w:rPr>
          <w:noProof/>
        </w:rPr>
        <w:t>8</w:t>
      </w:r>
      <w:r w:rsidR="004359C2">
        <w:rPr>
          <w:noProof/>
        </w:rPr>
        <w:fldChar w:fldCharType="end"/>
      </w:r>
      <w:r>
        <w:t xml:space="preserve"> </w:t>
      </w:r>
      <w:r w:rsidR="001C4E4D">
        <w:t>Haziran</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602989" w:rsidP="00E831A4">
      <w:pPr>
        <w:jc w:val="both"/>
      </w:pPr>
      <w:r>
        <w:rPr>
          <w:noProof/>
          <w:lang w:eastAsia="tr-TR"/>
        </w:rPr>
        <w:drawing>
          <wp:inline distT="0" distB="0" distL="0" distR="0" wp14:anchorId="4DA80D2C">
            <wp:extent cx="5784850" cy="3371353"/>
            <wp:effectExtent l="0" t="0" r="6350" b="63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9087" cy="3379650"/>
                    </a:xfrm>
                    <a:prstGeom prst="rect">
                      <a:avLst/>
                    </a:prstGeom>
                    <a:noFill/>
                  </pic:spPr>
                </pic:pic>
              </a:graphicData>
            </a:graphic>
          </wp:inline>
        </w:drawing>
      </w:r>
    </w:p>
    <w:p w:rsidR="00E831A4" w:rsidRDefault="00E831A4" w:rsidP="005D1475">
      <w:pPr>
        <w:pStyle w:val="Grafik1"/>
      </w:pPr>
      <w:bookmarkStart w:id="53" w:name="_Toc99112842"/>
      <w:bookmarkStart w:id="54" w:name="_Toc175566155"/>
      <w:r>
        <w:t xml:space="preserve">Şekil </w:t>
      </w:r>
      <w:r w:rsidR="004359C2">
        <w:fldChar w:fldCharType="begin"/>
      </w:r>
      <w:r w:rsidR="004359C2">
        <w:instrText xml:space="preserve"> STYLEREF 1 \s </w:instrText>
      </w:r>
      <w:r w:rsidR="004359C2">
        <w:fldChar w:fldCharType="separate"/>
      </w:r>
      <w:r>
        <w:rPr>
          <w:noProof/>
        </w:rPr>
        <w:t>1</w:t>
      </w:r>
      <w:r w:rsidR="004359C2">
        <w:rPr>
          <w:noProof/>
        </w:rPr>
        <w:fldChar w:fldCharType="end"/>
      </w:r>
      <w:r>
        <w:t>.</w:t>
      </w:r>
      <w:r w:rsidR="004359C2">
        <w:fldChar w:fldCharType="begin"/>
      </w:r>
      <w:r w:rsidR="004359C2">
        <w:instrText xml:space="preserve"> SEQ Şekil \* ARABIC \s 1 </w:instrText>
      </w:r>
      <w:r w:rsidR="004359C2">
        <w:fldChar w:fldCharType="separate"/>
      </w:r>
      <w:r>
        <w:rPr>
          <w:noProof/>
        </w:rPr>
        <w:t>9</w:t>
      </w:r>
      <w:r w:rsidR="004359C2">
        <w:rPr>
          <w:noProof/>
        </w:rPr>
        <w:fldChar w:fldCharType="end"/>
      </w:r>
      <w:r w:rsidR="002C7F95">
        <w:rPr>
          <w:noProof/>
        </w:rPr>
        <w:t xml:space="preserve"> </w:t>
      </w:r>
      <w:r w:rsidR="001C4E4D">
        <w:rPr>
          <w:noProof/>
        </w:rPr>
        <w:t xml:space="preserve">Haziran </w:t>
      </w:r>
      <w:r w:rsidR="001D1CF3">
        <w:t>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75566134"/>
      <w:r w:rsidRPr="00CA0399">
        <w:lastRenderedPageBreak/>
        <w:t xml:space="preserve">Tablo </w:t>
      </w:r>
      <w:r w:rsidR="004359C2">
        <w:fldChar w:fldCharType="begin"/>
      </w:r>
      <w:r w:rsidR="004359C2">
        <w:instrText xml:space="preserve"> STYLEREF 1 \s </w:instrText>
      </w:r>
      <w:r w:rsidR="004359C2">
        <w:fldChar w:fldCharType="separate"/>
      </w:r>
      <w:r w:rsidRPr="00CA0399">
        <w:rPr>
          <w:noProof/>
        </w:rPr>
        <w:t>1</w:t>
      </w:r>
      <w:r w:rsidR="004359C2">
        <w:rPr>
          <w:noProof/>
        </w:rPr>
        <w:fldChar w:fldCharType="end"/>
      </w:r>
      <w:r w:rsidRPr="00CA0399">
        <w:t>.</w:t>
      </w:r>
      <w:r w:rsidR="004359C2">
        <w:fldChar w:fldCharType="begin"/>
      </w:r>
      <w:r w:rsidR="004359C2">
        <w:instrText xml:space="preserve"> SEQ Tablo \* ARABIC \s 1 </w:instrText>
      </w:r>
      <w:r w:rsidR="004359C2">
        <w:fldChar w:fldCharType="separate"/>
      </w:r>
      <w:r w:rsidRPr="00CA0399">
        <w:rPr>
          <w:noProof/>
        </w:rPr>
        <w:t>11</w:t>
      </w:r>
      <w:r w:rsidR="004359C2">
        <w:rPr>
          <w:noProof/>
        </w:rPr>
        <w:fldChar w:fldCharType="end"/>
      </w:r>
      <w:r w:rsidR="00E831A4" w:rsidRPr="00CA0399">
        <w:t xml:space="preserve"> </w:t>
      </w:r>
      <w:r w:rsidR="001C4E4D">
        <w:t>Haziran</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215"/>
        <w:gridCol w:w="1418"/>
        <w:gridCol w:w="1417"/>
        <w:gridCol w:w="1418"/>
        <w:gridCol w:w="1701"/>
      </w:tblGrid>
      <w:tr w:rsidR="00D750FA" w:rsidRPr="00D750FA" w:rsidTr="00D750FA">
        <w:trPr>
          <w:trHeight w:val="226"/>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D750FA" w:rsidRPr="00D750FA" w:rsidRDefault="00D750FA" w:rsidP="00D750FA">
            <w:pPr>
              <w:spacing w:after="0" w:line="240" w:lineRule="auto"/>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rsidR="00D750FA" w:rsidRPr="00D750FA" w:rsidRDefault="00D750FA" w:rsidP="00D750FA">
            <w:pPr>
              <w:spacing w:after="0" w:line="240" w:lineRule="auto"/>
              <w:jc w:val="center"/>
              <w:rPr>
                <w:rFonts w:ascii="Calibri" w:eastAsia="Times New Roman" w:hAnsi="Calibri" w:cs="Calibri"/>
                <w:b/>
                <w:bCs/>
                <w:color w:val="FFFFFF"/>
                <w:sz w:val="22"/>
                <w:lang w:eastAsia="tr-TR"/>
              </w:rPr>
            </w:pPr>
            <w:proofErr w:type="spellStart"/>
            <w:r w:rsidRPr="00D750FA">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rsidR="00D750FA" w:rsidRPr="00D750FA" w:rsidRDefault="00D750FA" w:rsidP="00D750FA">
            <w:pPr>
              <w:spacing w:after="0" w:line="240" w:lineRule="auto"/>
              <w:jc w:val="center"/>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nil"/>
              <w:right w:val="single" w:sz="8" w:space="0" w:color="auto"/>
            </w:tcBorders>
            <w:shd w:val="clear" w:color="000000" w:fill="FF0000"/>
            <w:noWrap/>
            <w:vAlign w:val="center"/>
            <w:hideMark/>
          </w:tcPr>
          <w:p w:rsidR="00D750FA" w:rsidRPr="00D750FA" w:rsidRDefault="00D750FA" w:rsidP="00D750FA">
            <w:pPr>
              <w:spacing w:after="0" w:line="240" w:lineRule="auto"/>
              <w:jc w:val="center"/>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rsidR="00D750FA" w:rsidRPr="00D750FA" w:rsidRDefault="00D750FA" w:rsidP="00D750FA">
            <w:pPr>
              <w:spacing w:after="0" w:line="240" w:lineRule="auto"/>
              <w:jc w:val="center"/>
              <w:rPr>
                <w:rFonts w:ascii="Calibri" w:eastAsia="Times New Roman" w:hAnsi="Calibri" w:cs="Calibri"/>
                <w:b/>
                <w:bCs/>
                <w:color w:val="FFFFFF"/>
                <w:sz w:val="22"/>
                <w:lang w:eastAsia="tr-TR"/>
              </w:rPr>
            </w:pPr>
            <w:proofErr w:type="gramStart"/>
            <w:r w:rsidRPr="00D750FA">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D750FA" w:rsidRPr="00D750FA" w:rsidRDefault="00D750FA" w:rsidP="00D750FA">
            <w:pPr>
              <w:spacing w:after="0" w:line="240" w:lineRule="auto"/>
              <w:jc w:val="center"/>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 xml:space="preserve">Toplam </w:t>
            </w:r>
          </w:p>
        </w:tc>
      </w:tr>
      <w:tr w:rsidR="00D750FA" w:rsidRPr="00D750FA" w:rsidTr="00D750FA">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4,92</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40.290,50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40.295,41</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24.712,33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24.712,33</w:t>
            </w:r>
          </w:p>
        </w:tc>
      </w:tr>
      <w:tr w:rsidR="00D750FA" w:rsidRPr="00D750FA" w:rsidTr="00D750FA">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65.940,07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65.940,07</w:t>
            </w:r>
          </w:p>
        </w:tc>
      </w:tr>
      <w:tr w:rsidR="00D750FA" w:rsidRPr="00D750FA" w:rsidTr="00D750FA">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7.167,63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7.167,63</w:t>
            </w:r>
          </w:p>
        </w:tc>
      </w:tr>
      <w:tr w:rsidR="00D750FA" w:rsidRPr="00D750FA" w:rsidTr="00D750FA">
        <w:trPr>
          <w:trHeight w:val="7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20.531,38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20.531,38</w:t>
            </w:r>
          </w:p>
        </w:tc>
      </w:tr>
      <w:tr w:rsidR="00D750FA" w:rsidRPr="00D750FA" w:rsidTr="00D750FA">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13.858,88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9,98</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123,92</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13.992,78</w:t>
            </w:r>
          </w:p>
        </w:tc>
      </w:tr>
      <w:tr w:rsidR="00D750FA" w:rsidRPr="00D750FA" w:rsidTr="00D750FA">
        <w:trPr>
          <w:trHeight w:val="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224,00</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107.166,22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373,69</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107.763,91</w:t>
            </w:r>
          </w:p>
        </w:tc>
      </w:tr>
      <w:tr w:rsidR="00D750FA" w:rsidRPr="00D750FA" w:rsidTr="00D750FA">
        <w:trPr>
          <w:trHeight w:val="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44.165,93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44.165,93</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788,45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788,45</w:t>
            </w:r>
          </w:p>
        </w:tc>
      </w:tr>
      <w:tr w:rsidR="00D750FA" w:rsidRPr="00D750FA" w:rsidTr="00D750FA">
        <w:trPr>
          <w:trHeight w:val="1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2,54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2,54</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30.272,67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30.272,67</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32.778,49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3.911,25</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36.689,74</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675,73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675,73</w:t>
            </w:r>
          </w:p>
        </w:tc>
      </w:tr>
      <w:tr w:rsidR="00D750FA" w:rsidRPr="00D750FA" w:rsidTr="00D750FA">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6.379,77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6.379,77</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6.665,87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6.665,87</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20.716,32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20.716,32</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7.496,87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7.496,87</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6.452,07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6.452,07</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4.472,49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4.472,49</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19.602,94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19.602,94</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26.174,35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6,09</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449,54</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26.629,99</w:t>
            </w:r>
          </w:p>
        </w:tc>
      </w:tr>
      <w:tr w:rsidR="00D750FA" w:rsidRPr="00D750FA" w:rsidTr="00D750FA">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6.272,93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3.017,08</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9.290,01</w:t>
            </w:r>
          </w:p>
        </w:tc>
      </w:tr>
      <w:tr w:rsidR="00D750FA" w:rsidRPr="00D750FA" w:rsidTr="00D750FA">
        <w:trPr>
          <w:trHeight w:val="13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15.349,40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15.349,40</w:t>
            </w:r>
          </w:p>
        </w:tc>
      </w:tr>
      <w:tr w:rsidR="00D750FA" w:rsidRPr="00D750FA" w:rsidTr="00D750FA">
        <w:trPr>
          <w:trHeight w:val="2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39.258,59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39.258,59</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43.269,64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43.269,64</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34.681,97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1,53</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34.683,50</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2.440,28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2.440,28</w:t>
            </w:r>
          </w:p>
        </w:tc>
      </w:tr>
      <w:tr w:rsidR="00D750FA" w:rsidRPr="00D750FA" w:rsidTr="00D750FA">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3.402,78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46,64</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3.449,42</w:t>
            </w:r>
          </w:p>
        </w:tc>
      </w:tr>
      <w:tr w:rsidR="00D750FA" w:rsidRPr="00D750FA" w:rsidTr="00F914F3">
        <w:trPr>
          <w:trHeight w:val="8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51.675,09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51.675,09</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13.757,18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13.757,18</w:t>
            </w:r>
          </w:p>
        </w:tc>
      </w:tr>
      <w:tr w:rsidR="00D750FA" w:rsidRPr="00D750FA" w:rsidTr="00F914F3">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38.275,84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38.275,84</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4.843,24</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38.085,75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42.928,99</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53.446,39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53.446,39</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3.760,37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3.760,37</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1.027,45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1.027,45</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45,52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45,52</w:t>
            </w:r>
          </w:p>
        </w:tc>
      </w:tr>
      <w:tr w:rsidR="00D750FA" w:rsidRPr="00D750FA" w:rsidTr="00F914F3">
        <w:trPr>
          <w:trHeight w:val="1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7.019,70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114,38</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7.134,08</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365,69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365,69</w:t>
            </w:r>
          </w:p>
        </w:tc>
      </w:tr>
      <w:tr w:rsidR="00D750FA" w:rsidRPr="00D750FA" w:rsidTr="00F914F3">
        <w:trPr>
          <w:trHeight w:val="1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45.470,76</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45.470,76</w:t>
            </w:r>
          </w:p>
        </w:tc>
      </w:tr>
      <w:tr w:rsidR="00D750FA" w:rsidRPr="00D750FA" w:rsidTr="00F914F3">
        <w:trPr>
          <w:trHeight w:val="13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6.615,96</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404,81</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7.020,77</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D1F18" w:rsidRDefault="005D1F18" w:rsidP="00D750FA">
            <w:pPr>
              <w:spacing w:after="0" w:line="240" w:lineRule="auto"/>
              <w:ind w:firstLineChars="100" w:firstLine="221"/>
              <w:rPr>
                <w:rFonts w:ascii="Calibri" w:eastAsia="Times New Roman" w:hAnsi="Calibri" w:cs="Calibri"/>
                <w:b/>
                <w:bCs/>
                <w:color w:val="FFFFFF"/>
                <w:sz w:val="22"/>
                <w:lang w:eastAsia="tr-TR"/>
              </w:rPr>
            </w:pPr>
          </w:p>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75.922,11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508,83</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76.430,94</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54.762,52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54.762,52</w:t>
            </w:r>
          </w:p>
        </w:tc>
      </w:tr>
      <w:tr w:rsidR="00D750FA" w:rsidRPr="00D750FA" w:rsidTr="00F914F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4.436,01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4.436,01</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lastRenderedPageBreak/>
              <w:t>KARAMAN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19.195,29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19.195,29</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KARS</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1.534,03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1.534,03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70,97</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5.095,40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5.166,37</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100.596,46</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100.596,46</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13.070,05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13.070,05</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1.826,73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86,60</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1.913,33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461,67</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10.731,01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11.192,68</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451,49</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6.487,16</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6.938,65</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9.747,99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0,06</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9.748,05</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188.586,51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10,22</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188.596,72</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31.324,02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31.324,02</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272,80</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35.444,69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444,23</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36.161,73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63.679,44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63.679,44</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6.210,46</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6.210,46</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38.350,27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38.350,27</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24.699,41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24.699,41</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1.902,72</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1.902,72</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14,28</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27.861,49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27.875,76</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29.504,50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29.504,50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23,75</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491,35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515,11</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15.934,73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15.934,73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37,63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633,17</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670,80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7.435,00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7.435,00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9.778,51</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347,50</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10.126,01</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2.338,40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2.338,40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774,18</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774,18</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21.763,20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21.763,20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80.549,80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80.549,80</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4.958,47</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4.958,47</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9.305,65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240,43</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9.546,08</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855,64</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6.766,90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481,85</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8.104,39</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1.420,59</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1.420,59</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654,44</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654,44</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80,18</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24.641,65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24.721,83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10.115,75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10.115,75</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21,88</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110,40</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132,27</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27.467,73</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27.467,73</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ind w:firstLineChars="100" w:firstLine="221"/>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3.738,95</w:t>
            </w:r>
          </w:p>
        </w:tc>
        <w:tc>
          <w:tcPr>
            <w:tcW w:w="1417"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FA" w:rsidRPr="00D750FA" w:rsidRDefault="00D750FA" w:rsidP="00D750FA">
            <w:pPr>
              <w:spacing w:after="0" w:line="240" w:lineRule="auto"/>
              <w:jc w:val="right"/>
              <w:rPr>
                <w:rFonts w:ascii="Calibri" w:eastAsia="Times New Roman" w:hAnsi="Calibri" w:cs="Calibri"/>
                <w:color w:val="000000"/>
                <w:sz w:val="22"/>
                <w:lang w:eastAsia="tr-TR"/>
              </w:rPr>
            </w:pPr>
            <w:r w:rsidRPr="00D750FA">
              <w:rPr>
                <w:rFonts w:ascii="Calibri" w:eastAsia="Times New Roman" w:hAnsi="Calibri" w:cs="Calibri"/>
                <w:color w:val="000000"/>
                <w:sz w:val="22"/>
                <w:lang w:eastAsia="tr-TR"/>
              </w:rPr>
              <w:t>3.738,95</w:t>
            </w:r>
          </w:p>
        </w:tc>
      </w:tr>
      <w:tr w:rsidR="00D750FA" w:rsidRPr="00D750FA" w:rsidTr="00D750FA">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jc w:val="right"/>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7.324,82</w:t>
            </w:r>
          </w:p>
        </w:tc>
        <w:tc>
          <w:tcPr>
            <w:tcW w:w="1418" w:type="dxa"/>
            <w:tcBorders>
              <w:top w:val="nil"/>
              <w:left w:val="nil"/>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jc w:val="right"/>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1.869.784,38</w:t>
            </w:r>
          </w:p>
        </w:tc>
        <w:tc>
          <w:tcPr>
            <w:tcW w:w="1417" w:type="dxa"/>
            <w:tcBorders>
              <w:top w:val="nil"/>
              <w:left w:val="nil"/>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jc w:val="right"/>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1.468,76</w:t>
            </w:r>
          </w:p>
        </w:tc>
        <w:tc>
          <w:tcPr>
            <w:tcW w:w="1418" w:type="dxa"/>
            <w:tcBorders>
              <w:top w:val="nil"/>
              <w:left w:val="nil"/>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jc w:val="right"/>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9.743,04</w:t>
            </w:r>
          </w:p>
        </w:tc>
        <w:tc>
          <w:tcPr>
            <w:tcW w:w="1701" w:type="dxa"/>
            <w:tcBorders>
              <w:top w:val="nil"/>
              <w:left w:val="nil"/>
              <w:bottom w:val="single" w:sz="8" w:space="0" w:color="auto"/>
              <w:right w:val="single" w:sz="8" w:space="0" w:color="auto"/>
            </w:tcBorders>
            <w:shd w:val="clear" w:color="000000" w:fill="FF5050"/>
            <w:noWrap/>
            <w:vAlign w:val="center"/>
            <w:hideMark/>
          </w:tcPr>
          <w:p w:rsidR="00D750FA" w:rsidRPr="00D750FA" w:rsidRDefault="00D750FA" w:rsidP="00D750FA">
            <w:pPr>
              <w:spacing w:after="0" w:line="240" w:lineRule="auto"/>
              <w:jc w:val="right"/>
              <w:rPr>
                <w:rFonts w:ascii="Calibri" w:eastAsia="Times New Roman" w:hAnsi="Calibri" w:cs="Calibri"/>
                <w:b/>
                <w:bCs/>
                <w:color w:val="FFFFFF"/>
                <w:sz w:val="22"/>
                <w:lang w:eastAsia="tr-TR"/>
              </w:rPr>
            </w:pPr>
            <w:r w:rsidRPr="00D750FA">
              <w:rPr>
                <w:rFonts w:ascii="Calibri" w:eastAsia="Times New Roman" w:hAnsi="Calibri" w:cs="Calibri"/>
                <w:b/>
                <w:bCs/>
                <w:color w:val="FFFFFF"/>
                <w:sz w:val="22"/>
                <w:lang w:eastAsia="tr-TR"/>
              </w:rPr>
              <w:t>1.888.320,99</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75566117"/>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75566135"/>
      <w:r w:rsidRPr="002B7083">
        <w:t xml:space="preserve">Tablo </w:t>
      </w:r>
      <w:r w:rsidR="004359C2">
        <w:fldChar w:fldCharType="begin"/>
      </w:r>
      <w:r w:rsidR="004359C2">
        <w:instrText xml:space="preserve"> STYLEREF 1 \s </w:instrText>
      </w:r>
      <w:r w:rsidR="004359C2">
        <w:fldChar w:fldCharType="separate"/>
      </w:r>
      <w:r w:rsidRPr="002B7083">
        <w:rPr>
          <w:noProof/>
        </w:rPr>
        <w:t>1</w:t>
      </w:r>
      <w:r w:rsidR="004359C2">
        <w:rPr>
          <w:noProof/>
        </w:rPr>
        <w:fldChar w:fldCharType="end"/>
      </w:r>
      <w:r w:rsidRPr="002B7083">
        <w:t>.</w:t>
      </w:r>
      <w:r w:rsidR="004359C2">
        <w:fldChar w:fldCharType="begin"/>
      </w:r>
      <w:r w:rsidR="004359C2">
        <w:instrText xml:space="preserve"> SEQ Tablo \* ARABIC \s 1 </w:instrText>
      </w:r>
      <w:r w:rsidR="004359C2">
        <w:fldChar w:fldCharType="separate"/>
      </w:r>
      <w:r w:rsidRPr="002B7083">
        <w:rPr>
          <w:noProof/>
        </w:rPr>
        <w:t>12</w:t>
      </w:r>
      <w:r w:rsidR="004359C2">
        <w:rPr>
          <w:noProof/>
        </w:rPr>
        <w:fldChar w:fldCharType="end"/>
      </w:r>
      <w:r w:rsidRPr="002B7083">
        <w:t xml:space="preserve"> </w:t>
      </w:r>
      <w:r w:rsidR="001C4E4D" w:rsidRPr="002B7083">
        <w:t>Haziran</w:t>
      </w:r>
      <w:r w:rsidR="001311D3" w:rsidRPr="002B7083">
        <w:t xml:space="preserve"> </w:t>
      </w:r>
      <w:r w:rsidR="000450BD" w:rsidRPr="002B7083">
        <w:t>2024</w:t>
      </w:r>
      <w:r w:rsidR="00E831A4" w:rsidRPr="002B7083">
        <w:t xml:space="preserve"> Döneminde YEKDEM Kapsamındaki Üretimin Kaynaklara Göre Dağılımı ve </w:t>
      </w:r>
      <w:r w:rsidR="000450BD" w:rsidRPr="002B7083">
        <w:t>2023</w:t>
      </w:r>
      <w:r w:rsidR="00E831A4" w:rsidRPr="002B7083">
        <w:t xml:space="preserve"> Yılı </w:t>
      </w:r>
      <w:r w:rsidR="001C4E4D" w:rsidRPr="002B7083">
        <w:t>Haziran</w:t>
      </w:r>
      <w:r w:rsidR="00E831A4" w:rsidRPr="002B7083">
        <w:t xml:space="preserve"> Ayı Değeriyle Karşılaştırılması (</w:t>
      </w:r>
      <w:proofErr w:type="spellStart"/>
      <w:r w:rsidR="00E831A4" w:rsidRPr="002B7083">
        <w:t>MWh</w:t>
      </w:r>
      <w:proofErr w:type="spellEnd"/>
      <w:r w:rsidR="00E831A4" w:rsidRPr="002B7083">
        <w:t>-%)</w:t>
      </w:r>
      <w:bookmarkEnd w:id="62"/>
      <w:bookmarkEnd w:id="63"/>
    </w:p>
    <w:tbl>
      <w:tblPr>
        <w:tblW w:w="10011" w:type="dxa"/>
        <w:tblCellMar>
          <w:left w:w="70" w:type="dxa"/>
          <w:right w:w="70" w:type="dxa"/>
        </w:tblCellMar>
        <w:tblLook w:val="04A0" w:firstRow="1" w:lastRow="0" w:firstColumn="1" w:lastColumn="0" w:noHBand="0" w:noVBand="1"/>
      </w:tblPr>
      <w:tblGrid>
        <w:gridCol w:w="1823"/>
        <w:gridCol w:w="2155"/>
        <w:gridCol w:w="1061"/>
        <w:gridCol w:w="2155"/>
        <w:gridCol w:w="1160"/>
        <w:gridCol w:w="1657"/>
      </w:tblGrid>
      <w:tr w:rsidR="004A2DC8" w:rsidRPr="004A2DC8" w:rsidTr="004A2DC8">
        <w:trPr>
          <w:trHeight w:val="1195"/>
        </w:trPr>
        <w:tc>
          <w:tcPr>
            <w:tcW w:w="1823" w:type="dxa"/>
            <w:tcBorders>
              <w:top w:val="single" w:sz="8" w:space="0" w:color="auto"/>
              <w:left w:val="single" w:sz="8" w:space="0" w:color="auto"/>
              <w:bottom w:val="nil"/>
              <w:right w:val="single" w:sz="8" w:space="0" w:color="auto"/>
            </w:tcBorders>
            <w:shd w:val="clear" w:color="000000" w:fill="FF0000"/>
            <w:noWrap/>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Kaynak Türü</w:t>
            </w:r>
          </w:p>
        </w:tc>
        <w:tc>
          <w:tcPr>
            <w:tcW w:w="2155" w:type="dxa"/>
            <w:tcBorders>
              <w:top w:val="single" w:sz="8" w:space="0" w:color="auto"/>
              <w:left w:val="nil"/>
              <w:bottom w:val="nil"/>
              <w:right w:val="single" w:sz="8" w:space="0" w:color="auto"/>
            </w:tcBorders>
            <w:shd w:val="clear" w:color="000000" w:fill="FF0000"/>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2023 Yılı Haziran Ayı YEKDEM Kapsamındaki Üretim (</w:t>
            </w:r>
            <w:proofErr w:type="spellStart"/>
            <w:r w:rsidRPr="004A2DC8">
              <w:rPr>
                <w:rFonts w:ascii="Arial" w:eastAsia="Times New Roman" w:hAnsi="Arial" w:cs="Arial"/>
                <w:b/>
                <w:bCs/>
                <w:color w:val="FFFFFF"/>
                <w:sz w:val="22"/>
                <w:lang w:eastAsia="tr-TR"/>
              </w:rPr>
              <w:t>MWh</w:t>
            </w:r>
            <w:proofErr w:type="spellEnd"/>
            <w:r w:rsidRPr="004A2DC8">
              <w:rPr>
                <w:rFonts w:ascii="Arial" w:eastAsia="Times New Roman" w:hAnsi="Arial" w:cs="Arial"/>
                <w:b/>
                <w:bCs/>
                <w:color w:val="FFFFFF"/>
                <w:sz w:val="22"/>
                <w:lang w:eastAsia="tr-TR"/>
              </w:rPr>
              <w:t>)</w:t>
            </w:r>
          </w:p>
        </w:tc>
        <w:tc>
          <w:tcPr>
            <w:tcW w:w="1061" w:type="dxa"/>
            <w:tcBorders>
              <w:top w:val="single" w:sz="8" w:space="0" w:color="auto"/>
              <w:left w:val="nil"/>
              <w:bottom w:val="nil"/>
              <w:right w:val="single" w:sz="8" w:space="0" w:color="auto"/>
            </w:tcBorders>
            <w:shd w:val="clear" w:color="000000" w:fill="FF0000"/>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2023 Haziran Payı (%)</w:t>
            </w:r>
          </w:p>
        </w:tc>
        <w:tc>
          <w:tcPr>
            <w:tcW w:w="2155" w:type="dxa"/>
            <w:tcBorders>
              <w:top w:val="single" w:sz="8" w:space="0" w:color="auto"/>
              <w:left w:val="nil"/>
              <w:bottom w:val="nil"/>
              <w:right w:val="single" w:sz="8" w:space="0" w:color="auto"/>
            </w:tcBorders>
            <w:shd w:val="clear" w:color="000000" w:fill="FF0000"/>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2024 Yılı Haziran Ayı YEKDEM Kapsamındaki Üretim (</w:t>
            </w:r>
            <w:proofErr w:type="spellStart"/>
            <w:r w:rsidRPr="004A2DC8">
              <w:rPr>
                <w:rFonts w:ascii="Arial" w:eastAsia="Times New Roman" w:hAnsi="Arial" w:cs="Arial"/>
                <w:b/>
                <w:bCs/>
                <w:color w:val="FFFFFF"/>
                <w:sz w:val="22"/>
                <w:lang w:eastAsia="tr-TR"/>
              </w:rPr>
              <w:t>MWh</w:t>
            </w:r>
            <w:proofErr w:type="spellEnd"/>
            <w:r w:rsidRPr="004A2DC8">
              <w:rPr>
                <w:rFonts w:ascii="Arial" w:eastAsia="Times New Roman" w:hAnsi="Arial" w:cs="Arial"/>
                <w:b/>
                <w:bCs/>
                <w:color w:val="FFFFFF"/>
                <w:sz w:val="22"/>
                <w:lang w:eastAsia="tr-TR"/>
              </w:rPr>
              <w:t>)</w:t>
            </w:r>
          </w:p>
        </w:tc>
        <w:tc>
          <w:tcPr>
            <w:tcW w:w="1160" w:type="dxa"/>
            <w:tcBorders>
              <w:top w:val="single" w:sz="8" w:space="0" w:color="auto"/>
              <w:left w:val="nil"/>
              <w:bottom w:val="nil"/>
              <w:right w:val="single" w:sz="8" w:space="0" w:color="auto"/>
            </w:tcBorders>
            <w:shd w:val="clear" w:color="000000" w:fill="FF0000"/>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2024 Haziran Payı (%)</w:t>
            </w:r>
          </w:p>
        </w:tc>
        <w:tc>
          <w:tcPr>
            <w:tcW w:w="1657" w:type="dxa"/>
            <w:tcBorders>
              <w:top w:val="single" w:sz="8" w:space="0" w:color="auto"/>
              <w:left w:val="nil"/>
              <w:bottom w:val="nil"/>
              <w:right w:val="single" w:sz="8" w:space="0" w:color="auto"/>
            </w:tcBorders>
            <w:shd w:val="clear" w:color="000000" w:fill="FF0000"/>
            <w:vAlign w:val="center"/>
            <w:hideMark/>
          </w:tcPr>
          <w:p w:rsidR="004A2DC8" w:rsidRPr="004A2DC8" w:rsidRDefault="004A2DC8" w:rsidP="004A2DC8">
            <w:pPr>
              <w:spacing w:after="0" w:line="240" w:lineRule="auto"/>
              <w:jc w:val="center"/>
              <w:rPr>
                <w:rFonts w:ascii="Arial" w:eastAsia="Times New Roman" w:hAnsi="Arial" w:cs="Arial"/>
                <w:b/>
                <w:bCs/>
                <w:color w:val="FFFFFF"/>
                <w:sz w:val="22"/>
                <w:lang w:eastAsia="tr-TR"/>
              </w:rPr>
            </w:pPr>
            <w:r w:rsidRPr="004A2DC8">
              <w:rPr>
                <w:rFonts w:ascii="Arial" w:eastAsia="Times New Roman" w:hAnsi="Arial" w:cs="Arial"/>
                <w:b/>
                <w:bCs/>
                <w:color w:val="FFFFFF"/>
                <w:sz w:val="22"/>
                <w:lang w:eastAsia="tr-TR"/>
              </w:rPr>
              <w:t xml:space="preserve">Haziran 2023- </w:t>
            </w:r>
            <w:r w:rsidRPr="004A2DC8">
              <w:rPr>
                <w:rFonts w:ascii="Arial" w:eastAsia="Times New Roman" w:hAnsi="Arial" w:cs="Arial"/>
                <w:b/>
                <w:bCs/>
                <w:color w:val="FFFFFF"/>
                <w:sz w:val="22"/>
                <w:lang w:eastAsia="tr-TR"/>
              </w:rPr>
              <w:br/>
              <w:t>Haziran 2024 Değişimi (%)</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proofErr w:type="spellStart"/>
            <w:r w:rsidRPr="004A2DC8">
              <w:rPr>
                <w:rFonts w:ascii="Arial" w:eastAsia="Times New Roman" w:hAnsi="Arial" w:cs="Arial"/>
                <w:color w:val="FFFFFF"/>
                <w:szCs w:val="24"/>
                <w:lang w:eastAsia="tr-TR"/>
              </w:rPr>
              <w:t>Biyokütle</w:t>
            </w:r>
            <w:proofErr w:type="spellEnd"/>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603.196,60</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8,91</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672.451,53</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10,25</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11,48</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r w:rsidRPr="004A2DC8">
              <w:rPr>
                <w:rFonts w:ascii="Arial" w:eastAsia="Times New Roman" w:hAnsi="Arial" w:cs="Arial"/>
                <w:color w:val="FFFFFF"/>
                <w:szCs w:val="24"/>
                <w:lang w:eastAsia="tr-TR"/>
              </w:rPr>
              <w:t>Güneş</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410.502,10</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6,06</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461.088,57</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7,03</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12,32</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r w:rsidRPr="004A2DC8">
              <w:rPr>
                <w:rFonts w:ascii="Arial" w:eastAsia="Times New Roman" w:hAnsi="Arial" w:cs="Arial"/>
                <w:color w:val="FFFFFF"/>
                <w:szCs w:val="24"/>
                <w:lang w:eastAsia="tr-TR"/>
              </w:rPr>
              <w:t>Hidrolik</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2.005.774,90</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29,62</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1.367.923,48</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20,85</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-31,80</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r w:rsidRPr="004A2DC8">
              <w:rPr>
                <w:rFonts w:ascii="Arial" w:eastAsia="Times New Roman" w:hAnsi="Arial" w:cs="Arial"/>
                <w:color w:val="FFFFFF"/>
                <w:szCs w:val="24"/>
                <w:lang w:eastAsia="tr-TR"/>
              </w:rPr>
              <w:t>Jeotermal</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606.849,55</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8,96</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498.415,69</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7,60</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-17,87</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r w:rsidRPr="004A2DC8">
              <w:rPr>
                <w:rFonts w:ascii="Arial" w:eastAsia="Times New Roman" w:hAnsi="Arial" w:cs="Arial"/>
                <w:color w:val="FFFFFF"/>
                <w:szCs w:val="24"/>
                <w:lang w:eastAsia="tr-TR"/>
              </w:rPr>
              <w:t>Rüzgâr</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1.499.736,73</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22,14</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1.673.209,78</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25,50</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11,57</w:t>
            </w:r>
          </w:p>
        </w:tc>
      </w:tr>
      <w:tr w:rsidR="004A2DC8" w:rsidRPr="004A2DC8" w:rsidTr="004A2DC8">
        <w:trPr>
          <w:trHeight w:val="31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color w:val="FFFFFF"/>
                <w:szCs w:val="24"/>
                <w:lang w:eastAsia="tr-TR"/>
              </w:rPr>
            </w:pPr>
            <w:r w:rsidRPr="004A2DC8">
              <w:rPr>
                <w:rFonts w:ascii="Arial" w:eastAsia="Times New Roman" w:hAnsi="Arial" w:cs="Arial"/>
                <w:color w:val="FFFFFF"/>
                <w:szCs w:val="24"/>
                <w:lang w:eastAsia="tr-TR"/>
              </w:rPr>
              <w:t>Lisanssız</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1.646.494,68</w:t>
            </w:r>
          </w:p>
        </w:tc>
        <w:tc>
          <w:tcPr>
            <w:tcW w:w="1061"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24,31</w:t>
            </w:r>
          </w:p>
        </w:tc>
        <w:tc>
          <w:tcPr>
            <w:tcW w:w="2155" w:type="dxa"/>
            <w:tcBorders>
              <w:top w:val="nil"/>
              <w:left w:val="nil"/>
              <w:bottom w:val="single" w:sz="8" w:space="0" w:color="auto"/>
              <w:right w:val="single" w:sz="8" w:space="0" w:color="auto"/>
            </w:tcBorders>
            <w:shd w:val="clear" w:color="auto" w:fill="auto"/>
            <w:noWrap/>
            <w:vAlign w:val="center"/>
            <w:hideMark/>
          </w:tcPr>
          <w:p w:rsidR="004A2DC8" w:rsidRPr="004A2DC8" w:rsidRDefault="004A2DC8" w:rsidP="004A2DC8">
            <w:pPr>
              <w:spacing w:after="0" w:line="240" w:lineRule="auto"/>
              <w:jc w:val="right"/>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1.888.320,99</w:t>
            </w:r>
          </w:p>
        </w:tc>
        <w:tc>
          <w:tcPr>
            <w:tcW w:w="1160"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28,78</w:t>
            </w:r>
          </w:p>
        </w:tc>
        <w:tc>
          <w:tcPr>
            <w:tcW w:w="1657" w:type="dxa"/>
            <w:tcBorders>
              <w:top w:val="nil"/>
              <w:left w:val="nil"/>
              <w:bottom w:val="single" w:sz="8" w:space="0" w:color="auto"/>
              <w:right w:val="single" w:sz="8" w:space="0" w:color="auto"/>
            </w:tcBorders>
            <w:shd w:val="clear" w:color="auto" w:fill="auto"/>
            <w:vAlign w:val="center"/>
            <w:hideMark/>
          </w:tcPr>
          <w:p w:rsidR="004A2DC8" w:rsidRPr="004A2DC8" w:rsidRDefault="004A2DC8" w:rsidP="004A2DC8">
            <w:pPr>
              <w:spacing w:after="0" w:line="240" w:lineRule="auto"/>
              <w:jc w:val="center"/>
              <w:rPr>
                <w:rFonts w:ascii="Arial" w:eastAsia="Times New Roman" w:hAnsi="Arial" w:cs="Arial"/>
                <w:color w:val="000000"/>
                <w:szCs w:val="24"/>
                <w:lang w:eastAsia="tr-TR"/>
              </w:rPr>
            </w:pPr>
            <w:r w:rsidRPr="004A2DC8">
              <w:rPr>
                <w:rFonts w:ascii="Arial" w:eastAsia="Times New Roman" w:hAnsi="Arial" w:cs="Arial"/>
                <w:color w:val="000000"/>
                <w:szCs w:val="24"/>
                <w:lang w:eastAsia="tr-TR"/>
              </w:rPr>
              <w:t>14,69</w:t>
            </w:r>
          </w:p>
        </w:tc>
      </w:tr>
      <w:tr w:rsidR="004A2DC8" w:rsidRPr="004A2DC8" w:rsidTr="004A2DC8">
        <w:trPr>
          <w:trHeight w:val="328"/>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Genel Toplam</w:t>
            </w:r>
          </w:p>
        </w:tc>
        <w:tc>
          <w:tcPr>
            <w:tcW w:w="2155" w:type="dxa"/>
            <w:tcBorders>
              <w:top w:val="nil"/>
              <w:left w:val="nil"/>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jc w:val="right"/>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6.772.554,55</w:t>
            </w:r>
          </w:p>
        </w:tc>
        <w:tc>
          <w:tcPr>
            <w:tcW w:w="1061" w:type="dxa"/>
            <w:tcBorders>
              <w:top w:val="nil"/>
              <w:left w:val="nil"/>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jc w:val="center"/>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100,00</w:t>
            </w:r>
          </w:p>
        </w:tc>
        <w:tc>
          <w:tcPr>
            <w:tcW w:w="2155" w:type="dxa"/>
            <w:tcBorders>
              <w:top w:val="nil"/>
              <w:left w:val="nil"/>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jc w:val="right"/>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6.561.410,05</w:t>
            </w:r>
          </w:p>
        </w:tc>
        <w:tc>
          <w:tcPr>
            <w:tcW w:w="1160" w:type="dxa"/>
            <w:tcBorders>
              <w:top w:val="nil"/>
              <w:left w:val="nil"/>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jc w:val="center"/>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100,00</w:t>
            </w:r>
          </w:p>
        </w:tc>
        <w:tc>
          <w:tcPr>
            <w:tcW w:w="1657" w:type="dxa"/>
            <w:tcBorders>
              <w:top w:val="nil"/>
              <w:left w:val="nil"/>
              <w:bottom w:val="single" w:sz="8" w:space="0" w:color="auto"/>
              <w:right w:val="single" w:sz="8" w:space="0" w:color="auto"/>
            </w:tcBorders>
            <w:shd w:val="clear" w:color="000000" w:fill="FF5050"/>
            <w:noWrap/>
            <w:vAlign w:val="center"/>
            <w:hideMark/>
          </w:tcPr>
          <w:p w:rsidR="004A2DC8" w:rsidRPr="004A2DC8" w:rsidRDefault="004A2DC8" w:rsidP="004A2DC8">
            <w:pPr>
              <w:spacing w:after="0" w:line="240" w:lineRule="auto"/>
              <w:jc w:val="center"/>
              <w:rPr>
                <w:rFonts w:ascii="Arial" w:eastAsia="Times New Roman" w:hAnsi="Arial" w:cs="Arial"/>
                <w:b/>
                <w:bCs/>
                <w:color w:val="FFFFFF"/>
                <w:szCs w:val="24"/>
                <w:lang w:eastAsia="tr-TR"/>
              </w:rPr>
            </w:pPr>
            <w:r w:rsidRPr="004A2DC8">
              <w:rPr>
                <w:rFonts w:ascii="Arial" w:eastAsia="Times New Roman" w:hAnsi="Arial" w:cs="Arial"/>
                <w:b/>
                <w:bCs/>
                <w:color w:val="FFFFFF"/>
                <w:szCs w:val="24"/>
                <w:lang w:eastAsia="tr-TR"/>
              </w:rPr>
              <w:t>-3,12</w:t>
            </w:r>
          </w:p>
        </w:tc>
      </w:tr>
    </w:tbl>
    <w:p w:rsidR="00E831A4" w:rsidRDefault="00E831A4" w:rsidP="00E831A4"/>
    <w:p w:rsidR="00E831A4" w:rsidRDefault="00E831A4" w:rsidP="00E831A4">
      <w:pPr>
        <w:pStyle w:val="Metin-Tez"/>
        <w:ind w:firstLine="0"/>
      </w:pPr>
    </w:p>
    <w:p w:rsidR="00E831A4" w:rsidRDefault="004A2DC8" w:rsidP="00E831A4">
      <w:pPr>
        <w:pStyle w:val="Metin-Tez"/>
        <w:ind w:firstLine="0"/>
      </w:pPr>
      <w:r>
        <w:drawing>
          <wp:inline distT="0" distB="0" distL="0" distR="0" wp14:anchorId="6F868914">
            <wp:extent cx="5554980" cy="3713259"/>
            <wp:effectExtent l="0" t="0" r="7620"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64075" cy="3719339"/>
                    </a:xfrm>
                    <a:prstGeom prst="rect">
                      <a:avLst/>
                    </a:prstGeom>
                    <a:noFill/>
                  </pic:spPr>
                </pic:pic>
              </a:graphicData>
            </a:graphic>
          </wp:inline>
        </w:drawing>
      </w:r>
    </w:p>
    <w:p w:rsidR="00E831A4" w:rsidRDefault="00E831A4" w:rsidP="005D1475">
      <w:pPr>
        <w:pStyle w:val="Grafik1"/>
      </w:pPr>
      <w:bookmarkStart w:id="64" w:name="_Toc99112843"/>
      <w:bookmarkStart w:id="65" w:name="_Toc175566156"/>
      <w:r w:rsidRPr="00672CFF">
        <w:t xml:space="preserve">Şekil </w:t>
      </w:r>
      <w:r w:rsidR="004359C2">
        <w:fldChar w:fldCharType="begin"/>
      </w:r>
      <w:r w:rsidR="004359C2">
        <w:instrText xml:space="preserve"> STYLEREF 1 \s </w:instrText>
      </w:r>
      <w:r w:rsidR="004359C2">
        <w:fldChar w:fldCharType="separate"/>
      </w:r>
      <w:r w:rsidRPr="00672CFF">
        <w:rPr>
          <w:noProof/>
        </w:rPr>
        <w:t>1</w:t>
      </w:r>
      <w:r w:rsidR="004359C2">
        <w:rPr>
          <w:noProof/>
        </w:rPr>
        <w:fldChar w:fldCharType="end"/>
      </w:r>
      <w:r w:rsidRPr="00672CFF">
        <w:t>.</w:t>
      </w:r>
      <w:r w:rsidR="004359C2">
        <w:fldChar w:fldCharType="begin"/>
      </w:r>
      <w:r w:rsidR="004359C2">
        <w:instrText xml:space="preserve"> SEQ Şekil \* ARABIC \s 1 </w:instrText>
      </w:r>
      <w:r w:rsidR="004359C2">
        <w:fldChar w:fldCharType="separate"/>
      </w:r>
      <w:r w:rsidRPr="00672CFF">
        <w:rPr>
          <w:noProof/>
        </w:rPr>
        <w:t>10</w:t>
      </w:r>
      <w:r w:rsidR="004359C2">
        <w:rPr>
          <w:noProof/>
        </w:rPr>
        <w:fldChar w:fldCharType="end"/>
      </w:r>
      <w:r w:rsidRPr="00672CFF">
        <w:t xml:space="preserve"> </w:t>
      </w:r>
      <w:r w:rsidR="001C4E4D">
        <w:t xml:space="preserve">Haziran </w:t>
      </w:r>
      <w:r w:rsidR="007C3212">
        <w:t>2024</w:t>
      </w:r>
      <w:r w:rsidRPr="00672CFF">
        <w:t xml:space="preserve"> Döneminde YEKDEM Kapsamındaki Üretimin Kaynaklara Göre Dağılımı ve </w:t>
      </w:r>
      <w:r w:rsidR="007C3212">
        <w:t>2023</w:t>
      </w:r>
      <w:r w:rsidRPr="00672CFF">
        <w:t xml:space="preserve"> Yılı </w:t>
      </w:r>
      <w:r w:rsidR="001C4E4D">
        <w:t xml:space="preserve">Haziran </w:t>
      </w:r>
      <w:r w:rsidRPr="00672CFF">
        <w:t>Ayı Değeriyle Karşılaştırılması (</w:t>
      </w:r>
      <w:proofErr w:type="spellStart"/>
      <w:r w:rsidRPr="00672CFF">
        <w:t>MWh</w:t>
      </w:r>
      <w:proofErr w:type="spellEnd"/>
      <w:r w:rsidRPr="00672CFF">
        <w:t>)</w:t>
      </w:r>
      <w:bookmarkEnd w:id="64"/>
      <w:bookmarkEnd w:id="65"/>
    </w:p>
    <w:p w:rsidR="00E831A4" w:rsidRDefault="00760DD4" w:rsidP="00E831A4">
      <w:r>
        <w:rPr>
          <w:noProof/>
          <w:lang w:eastAsia="tr-TR"/>
        </w:rPr>
        <w:lastRenderedPageBreak/>
        <w:drawing>
          <wp:inline distT="0" distB="0" distL="0" distR="0" wp14:anchorId="25D944A8">
            <wp:extent cx="5933440" cy="3458818"/>
            <wp:effectExtent l="0" t="0" r="0" b="889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2202" cy="3463926"/>
                    </a:xfrm>
                    <a:prstGeom prst="rect">
                      <a:avLst/>
                    </a:prstGeom>
                    <a:noFill/>
                  </pic:spPr>
                </pic:pic>
              </a:graphicData>
            </a:graphic>
          </wp:inline>
        </w:drawing>
      </w:r>
    </w:p>
    <w:p w:rsidR="00E831A4" w:rsidRDefault="00E831A4" w:rsidP="005D1475">
      <w:pPr>
        <w:pStyle w:val="Grafik1"/>
      </w:pPr>
      <w:bookmarkStart w:id="66" w:name="_Toc99112844"/>
      <w:bookmarkStart w:id="67" w:name="_Toc175566157"/>
      <w:r w:rsidRPr="004B262A">
        <w:t xml:space="preserve">Şekil </w:t>
      </w:r>
      <w:r w:rsidR="004359C2">
        <w:fldChar w:fldCharType="begin"/>
      </w:r>
      <w:r w:rsidR="004359C2">
        <w:instrText xml:space="preserve"> STYLEREF 1 \s </w:instrText>
      </w:r>
      <w:r w:rsidR="004359C2">
        <w:fldChar w:fldCharType="separate"/>
      </w:r>
      <w:r w:rsidRPr="004B262A">
        <w:rPr>
          <w:noProof/>
        </w:rPr>
        <w:t>1</w:t>
      </w:r>
      <w:r w:rsidR="004359C2">
        <w:rPr>
          <w:noProof/>
        </w:rPr>
        <w:fldChar w:fldCharType="end"/>
      </w:r>
      <w:r w:rsidRPr="004B262A">
        <w:t>.</w:t>
      </w:r>
      <w:r w:rsidR="004359C2">
        <w:fldChar w:fldCharType="begin"/>
      </w:r>
      <w:r w:rsidR="004359C2">
        <w:instrText xml:space="preserve"> SEQ Şekil \* ARABIC \s 1 </w:instrText>
      </w:r>
      <w:r w:rsidR="004359C2">
        <w:fldChar w:fldCharType="separate"/>
      </w:r>
      <w:r w:rsidRPr="004B262A">
        <w:rPr>
          <w:noProof/>
        </w:rPr>
        <w:t>11</w:t>
      </w:r>
      <w:r w:rsidR="004359C2">
        <w:rPr>
          <w:noProof/>
        </w:rPr>
        <w:fldChar w:fldCharType="end"/>
      </w:r>
      <w:r w:rsidRPr="004B262A">
        <w:t xml:space="preserve"> </w:t>
      </w:r>
      <w:r w:rsidR="001C4E4D">
        <w:t>Haziran</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760DD4" w:rsidP="00E831A4">
      <w:pPr>
        <w:keepNext/>
        <w:jc w:val="both"/>
      </w:pPr>
      <w:r>
        <w:rPr>
          <w:noProof/>
          <w:lang w:eastAsia="tr-TR"/>
        </w:rPr>
        <w:drawing>
          <wp:inline distT="0" distB="0" distL="0" distR="0" wp14:anchorId="65A91B37">
            <wp:extent cx="5610860" cy="3363402"/>
            <wp:effectExtent l="0" t="0" r="0"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7930" cy="3373634"/>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75566158"/>
      <w:r w:rsidRPr="004B262A">
        <w:t xml:space="preserve">Şekil </w:t>
      </w:r>
      <w:r w:rsidR="004359C2">
        <w:fldChar w:fldCharType="begin"/>
      </w:r>
      <w:r w:rsidR="004359C2">
        <w:instrText xml:space="preserve"> STYLEREF 1 \s </w:instrText>
      </w:r>
      <w:r w:rsidR="004359C2">
        <w:fldChar w:fldCharType="separate"/>
      </w:r>
      <w:r w:rsidRPr="004B262A">
        <w:rPr>
          <w:noProof/>
        </w:rPr>
        <w:t>1</w:t>
      </w:r>
      <w:r w:rsidR="004359C2">
        <w:rPr>
          <w:noProof/>
        </w:rPr>
        <w:fldChar w:fldCharType="end"/>
      </w:r>
      <w:r w:rsidRPr="004B262A">
        <w:t>.</w:t>
      </w:r>
      <w:r w:rsidR="004359C2">
        <w:fldChar w:fldCharType="begin"/>
      </w:r>
      <w:r w:rsidR="004359C2">
        <w:instrText xml:space="preserve"> SEQ Şekil \* ARABIC \s 1 </w:instrText>
      </w:r>
      <w:r w:rsidR="004359C2">
        <w:fldChar w:fldCharType="separate"/>
      </w:r>
      <w:r w:rsidRPr="004B262A">
        <w:rPr>
          <w:noProof/>
        </w:rPr>
        <w:t>12</w:t>
      </w:r>
      <w:r w:rsidR="004359C2">
        <w:rPr>
          <w:noProof/>
        </w:rPr>
        <w:fldChar w:fldCharType="end"/>
      </w:r>
      <w:r w:rsidRPr="004B262A">
        <w:t xml:space="preserve"> </w:t>
      </w:r>
      <w:r w:rsidR="001C4E4D">
        <w:t xml:space="preserve">Haziran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75566136"/>
      <w:r w:rsidRPr="00CD6E1C">
        <w:lastRenderedPageBreak/>
        <w:t xml:space="preserve">Tablo </w:t>
      </w:r>
      <w:r w:rsidR="004359C2">
        <w:fldChar w:fldCharType="begin"/>
      </w:r>
      <w:r w:rsidR="004359C2">
        <w:instrText xml:space="preserve"> STYL</w:instrText>
      </w:r>
      <w:r w:rsidR="004359C2">
        <w:instrText xml:space="preserve">EREF 1 \s </w:instrText>
      </w:r>
      <w:r w:rsidR="004359C2">
        <w:fldChar w:fldCharType="separate"/>
      </w:r>
      <w:r w:rsidRPr="00CD6E1C">
        <w:rPr>
          <w:noProof/>
        </w:rPr>
        <w:t>1</w:t>
      </w:r>
      <w:r w:rsidR="004359C2">
        <w:rPr>
          <w:noProof/>
        </w:rPr>
        <w:fldChar w:fldCharType="end"/>
      </w:r>
      <w:r w:rsidRPr="00CD6E1C">
        <w:t>.</w:t>
      </w:r>
      <w:r w:rsidR="004359C2">
        <w:fldChar w:fldCharType="begin"/>
      </w:r>
      <w:r w:rsidR="004359C2">
        <w:instrText xml:space="preserve"> SEQ Tablo \* ARABIC \s 1 </w:instrText>
      </w:r>
      <w:r w:rsidR="004359C2">
        <w:fldChar w:fldCharType="separate"/>
      </w:r>
      <w:r w:rsidRPr="00CD6E1C">
        <w:rPr>
          <w:noProof/>
        </w:rPr>
        <w:t>13</w:t>
      </w:r>
      <w:r w:rsidR="004359C2">
        <w:rPr>
          <w:noProof/>
        </w:rPr>
        <w:fldChar w:fldCharType="end"/>
      </w:r>
      <w:r w:rsidRPr="00CD6E1C">
        <w:t xml:space="preserve"> </w:t>
      </w:r>
      <w:r w:rsidR="001C4E4D">
        <w:t>Haziran</w:t>
      </w:r>
      <w:r w:rsidR="004556A4" w:rsidRPr="00CD6E1C">
        <w:t xml:space="preserve"> </w:t>
      </w:r>
      <w:r w:rsidR="007C3212" w:rsidRPr="00CD6E1C">
        <w:t>2024</w:t>
      </w:r>
      <w:r w:rsidR="00E831A4" w:rsidRPr="00CD6E1C">
        <w:t xml:space="preserve"> Döneminde YEKDEM Kapsamındaki Üretim ile Lisanslı Üretimin Karşılaştırılması ve Yapılan Ödeme Miktarı</w:t>
      </w:r>
      <w:bookmarkEnd w:id="70"/>
      <w:bookmarkEnd w:id="71"/>
    </w:p>
    <w:tbl>
      <w:tblPr>
        <w:tblW w:w="10065" w:type="dxa"/>
        <w:tblInd w:w="-10" w:type="dxa"/>
        <w:tblCellMar>
          <w:left w:w="70" w:type="dxa"/>
          <w:right w:w="70" w:type="dxa"/>
        </w:tblCellMar>
        <w:tblLook w:val="04A0" w:firstRow="1" w:lastRow="0" w:firstColumn="1" w:lastColumn="0" w:noHBand="0" w:noVBand="1"/>
      </w:tblPr>
      <w:tblGrid>
        <w:gridCol w:w="1163"/>
        <w:gridCol w:w="1809"/>
        <w:gridCol w:w="1217"/>
        <w:gridCol w:w="1171"/>
        <w:gridCol w:w="1497"/>
        <w:gridCol w:w="1420"/>
        <w:gridCol w:w="1788"/>
      </w:tblGrid>
      <w:tr w:rsidR="00744CE4" w:rsidRPr="00744CE4" w:rsidTr="00744CE4">
        <w:trPr>
          <w:trHeight w:val="1468"/>
        </w:trPr>
        <w:tc>
          <w:tcPr>
            <w:tcW w:w="1163" w:type="dxa"/>
            <w:tcBorders>
              <w:top w:val="single" w:sz="8" w:space="0" w:color="auto"/>
              <w:left w:val="single" w:sz="8" w:space="0" w:color="auto"/>
              <w:bottom w:val="nil"/>
              <w:right w:val="single" w:sz="8" w:space="0" w:color="auto"/>
            </w:tcBorders>
            <w:shd w:val="clear" w:color="000000" w:fill="FF0000"/>
            <w:noWrap/>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YEKDEM Kapsamında üretilen Enerji için yapılan ödeme miktarı (TL)</w:t>
            </w:r>
          </w:p>
        </w:tc>
        <w:tc>
          <w:tcPr>
            <w:tcW w:w="1217"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YEKDEM Ortalama Fiyatı (TL/</w:t>
            </w:r>
            <w:proofErr w:type="spellStart"/>
            <w:r w:rsidRPr="00744CE4">
              <w:rPr>
                <w:rFonts w:ascii="Arial" w:eastAsia="Times New Roman" w:hAnsi="Arial" w:cs="Arial"/>
                <w:b/>
                <w:bCs/>
                <w:color w:val="FFFFFF"/>
                <w:sz w:val="20"/>
                <w:szCs w:val="20"/>
                <w:lang w:eastAsia="tr-TR"/>
              </w:rPr>
              <w:t>MWh</w:t>
            </w:r>
            <w:proofErr w:type="spellEnd"/>
            <w:r w:rsidRPr="00744CE4">
              <w:rPr>
                <w:rFonts w:ascii="Arial" w:eastAsia="Times New Roman" w:hAnsi="Arial" w:cs="Arial"/>
                <w:b/>
                <w:bCs/>
                <w:color w:val="FFFFFF"/>
                <w:sz w:val="20"/>
                <w:szCs w:val="20"/>
                <w:lang w:eastAsia="tr-TR"/>
              </w:rPr>
              <w:t>)</w:t>
            </w:r>
          </w:p>
        </w:tc>
        <w:tc>
          <w:tcPr>
            <w:tcW w:w="1171"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YEKDEM Ek Maliyeti (TL/</w:t>
            </w:r>
            <w:proofErr w:type="spellStart"/>
            <w:r w:rsidRPr="00744CE4">
              <w:rPr>
                <w:rFonts w:ascii="Arial" w:eastAsia="Times New Roman" w:hAnsi="Arial" w:cs="Arial"/>
                <w:b/>
                <w:bCs/>
                <w:color w:val="FFFFFF"/>
                <w:sz w:val="20"/>
                <w:szCs w:val="20"/>
                <w:lang w:eastAsia="tr-TR"/>
              </w:rPr>
              <w:t>MWh</w:t>
            </w:r>
            <w:proofErr w:type="spellEnd"/>
            <w:r w:rsidRPr="00744CE4">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YEKDEM Kapsamındaki Üretim (</w:t>
            </w:r>
            <w:proofErr w:type="spellStart"/>
            <w:r w:rsidRPr="00744CE4">
              <w:rPr>
                <w:rFonts w:ascii="Arial" w:eastAsia="Times New Roman" w:hAnsi="Arial" w:cs="Arial"/>
                <w:b/>
                <w:bCs/>
                <w:color w:val="FFFFFF"/>
                <w:sz w:val="20"/>
                <w:szCs w:val="20"/>
                <w:lang w:eastAsia="tr-TR"/>
              </w:rPr>
              <w:t>MWh</w:t>
            </w:r>
            <w:proofErr w:type="spellEnd"/>
            <w:r w:rsidRPr="00744CE4">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Lisanslı Üretim (</w:t>
            </w:r>
            <w:proofErr w:type="spellStart"/>
            <w:r w:rsidRPr="00744CE4">
              <w:rPr>
                <w:rFonts w:ascii="Arial" w:eastAsia="Times New Roman" w:hAnsi="Arial" w:cs="Arial"/>
                <w:b/>
                <w:bCs/>
                <w:color w:val="FFFFFF"/>
                <w:sz w:val="20"/>
                <w:szCs w:val="20"/>
                <w:lang w:eastAsia="tr-TR"/>
              </w:rPr>
              <w:t>MWh</w:t>
            </w:r>
            <w:proofErr w:type="spellEnd"/>
            <w:r w:rsidRPr="00744CE4">
              <w:rPr>
                <w:rFonts w:ascii="Arial" w:eastAsia="Times New Roman" w:hAnsi="Arial" w:cs="Arial"/>
                <w:b/>
                <w:bCs/>
                <w:color w:val="FFFFFF"/>
                <w:sz w:val="20"/>
                <w:szCs w:val="20"/>
                <w:lang w:eastAsia="tr-TR"/>
              </w:rPr>
              <w:t>)</w:t>
            </w:r>
          </w:p>
        </w:tc>
        <w:tc>
          <w:tcPr>
            <w:tcW w:w="1788" w:type="dxa"/>
            <w:tcBorders>
              <w:top w:val="single" w:sz="8" w:space="0" w:color="auto"/>
              <w:left w:val="nil"/>
              <w:bottom w:val="nil"/>
              <w:right w:val="single" w:sz="8" w:space="0" w:color="auto"/>
            </w:tcBorders>
            <w:shd w:val="clear" w:color="000000" w:fill="FF0000"/>
            <w:vAlign w:val="center"/>
            <w:hideMark/>
          </w:tcPr>
          <w:p w:rsidR="00744CE4" w:rsidRPr="00744CE4" w:rsidRDefault="00744CE4" w:rsidP="00744CE4">
            <w:pPr>
              <w:spacing w:after="0" w:line="240" w:lineRule="auto"/>
              <w:jc w:val="center"/>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YEKDEM Kapsamındaki Üretimin Toplam Lisanslı Üretime Oranı (%)</w:t>
            </w:r>
          </w:p>
        </w:tc>
      </w:tr>
      <w:tr w:rsidR="00744CE4" w:rsidRPr="00744CE4" w:rsidTr="00744CE4">
        <w:trPr>
          <w:trHeight w:val="594"/>
        </w:trPr>
        <w:tc>
          <w:tcPr>
            <w:tcW w:w="1163" w:type="dxa"/>
            <w:tcBorders>
              <w:top w:val="nil"/>
              <w:left w:val="single" w:sz="8" w:space="0" w:color="auto"/>
              <w:bottom w:val="single" w:sz="8" w:space="0" w:color="auto"/>
              <w:right w:val="single" w:sz="8" w:space="0" w:color="auto"/>
            </w:tcBorders>
            <w:shd w:val="clear" w:color="000000" w:fill="FF5050"/>
            <w:noWrap/>
            <w:vAlign w:val="center"/>
            <w:hideMark/>
          </w:tcPr>
          <w:p w:rsidR="00744CE4" w:rsidRPr="00744CE4" w:rsidRDefault="00744CE4" w:rsidP="00744CE4">
            <w:pPr>
              <w:spacing w:after="0" w:line="240" w:lineRule="auto"/>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2023 Haziran</w:t>
            </w:r>
          </w:p>
        </w:tc>
        <w:tc>
          <w:tcPr>
            <w:tcW w:w="1809"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15.402.645.670,94</w:t>
            </w:r>
          </w:p>
        </w:tc>
        <w:tc>
          <w:tcPr>
            <w:tcW w:w="1217"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2.274,27</w:t>
            </w:r>
          </w:p>
        </w:tc>
        <w:tc>
          <w:tcPr>
            <w:tcW w:w="1171"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202,03</w:t>
            </w:r>
          </w:p>
        </w:tc>
        <w:tc>
          <w:tcPr>
            <w:tcW w:w="1497"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6.772.554,55</w:t>
            </w:r>
          </w:p>
        </w:tc>
        <w:tc>
          <w:tcPr>
            <w:tcW w:w="1420"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23.461.542,35</w:t>
            </w:r>
          </w:p>
        </w:tc>
        <w:tc>
          <w:tcPr>
            <w:tcW w:w="1788"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center"/>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28,87</w:t>
            </w:r>
          </w:p>
        </w:tc>
      </w:tr>
      <w:tr w:rsidR="00744CE4" w:rsidRPr="00744CE4" w:rsidTr="00744CE4">
        <w:trPr>
          <w:trHeight w:val="540"/>
        </w:trPr>
        <w:tc>
          <w:tcPr>
            <w:tcW w:w="1163" w:type="dxa"/>
            <w:tcBorders>
              <w:top w:val="nil"/>
              <w:left w:val="single" w:sz="8" w:space="0" w:color="auto"/>
              <w:bottom w:val="single" w:sz="8" w:space="0" w:color="auto"/>
              <w:right w:val="single" w:sz="8" w:space="0" w:color="auto"/>
            </w:tcBorders>
            <w:shd w:val="clear" w:color="000000" w:fill="FF5050"/>
            <w:noWrap/>
            <w:vAlign w:val="center"/>
            <w:hideMark/>
          </w:tcPr>
          <w:p w:rsidR="00744CE4" w:rsidRPr="00744CE4" w:rsidRDefault="00744CE4" w:rsidP="00744CE4">
            <w:pPr>
              <w:spacing w:after="0" w:line="240" w:lineRule="auto"/>
              <w:rPr>
                <w:rFonts w:ascii="Arial" w:eastAsia="Times New Roman" w:hAnsi="Arial" w:cs="Arial"/>
                <w:b/>
                <w:bCs/>
                <w:color w:val="FFFFFF"/>
                <w:sz w:val="20"/>
                <w:szCs w:val="20"/>
                <w:lang w:eastAsia="tr-TR"/>
              </w:rPr>
            </w:pPr>
            <w:r w:rsidRPr="00744CE4">
              <w:rPr>
                <w:rFonts w:ascii="Arial" w:eastAsia="Times New Roman" w:hAnsi="Arial" w:cs="Arial"/>
                <w:b/>
                <w:bCs/>
                <w:color w:val="FFFFFF"/>
                <w:sz w:val="20"/>
                <w:szCs w:val="20"/>
                <w:lang w:eastAsia="tr-TR"/>
              </w:rPr>
              <w:t>2024 Haziran</w:t>
            </w:r>
          </w:p>
        </w:tc>
        <w:tc>
          <w:tcPr>
            <w:tcW w:w="1809"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23.155.943.294,53</w:t>
            </w:r>
          </w:p>
        </w:tc>
        <w:tc>
          <w:tcPr>
            <w:tcW w:w="1217"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3.529,11</w:t>
            </w:r>
          </w:p>
        </w:tc>
        <w:tc>
          <w:tcPr>
            <w:tcW w:w="1171"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413,29</w:t>
            </w:r>
          </w:p>
        </w:tc>
        <w:tc>
          <w:tcPr>
            <w:tcW w:w="1497"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6.561.410,05</w:t>
            </w:r>
          </w:p>
        </w:tc>
        <w:tc>
          <w:tcPr>
            <w:tcW w:w="1420"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right"/>
              <w:rPr>
                <w:rFonts w:ascii="Arial" w:eastAsia="Times New Roman" w:hAnsi="Arial" w:cs="Arial"/>
                <w:sz w:val="20"/>
                <w:szCs w:val="20"/>
                <w:lang w:eastAsia="tr-TR"/>
              </w:rPr>
            </w:pPr>
            <w:r w:rsidRPr="00744CE4">
              <w:rPr>
                <w:rFonts w:ascii="Arial" w:eastAsia="Times New Roman" w:hAnsi="Arial" w:cs="Arial"/>
                <w:sz w:val="20"/>
                <w:szCs w:val="20"/>
                <w:lang w:eastAsia="tr-TR"/>
              </w:rPr>
              <w:t>26.023.313,98</w:t>
            </w:r>
          </w:p>
        </w:tc>
        <w:tc>
          <w:tcPr>
            <w:tcW w:w="1788" w:type="dxa"/>
            <w:tcBorders>
              <w:top w:val="nil"/>
              <w:left w:val="nil"/>
              <w:bottom w:val="single" w:sz="8" w:space="0" w:color="auto"/>
              <w:right w:val="single" w:sz="8" w:space="0" w:color="auto"/>
            </w:tcBorders>
            <w:shd w:val="clear" w:color="auto" w:fill="auto"/>
            <w:vAlign w:val="center"/>
            <w:hideMark/>
          </w:tcPr>
          <w:p w:rsidR="00744CE4" w:rsidRPr="00744CE4" w:rsidRDefault="00744CE4" w:rsidP="00744CE4">
            <w:pPr>
              <w:spacing w:after="0" w:line="240" w:lineRule="auto"/>
              <w:jc w:val="center"/>
              <w:rPr>
                <w:rFonts w:ascii="Arial" w:eastAsia="Times New Roman" w:hAnsi="Arial" w:cs="Arial"/>
                <w:color w:val="000000"/>
                <w:sz w:val="20"/>
                <w:szCs w:val="20"/>
                <w:lang w:eastAsia="tr-TR"/>
              </w:rPr>
            </w:pPr>
            <w:r w:rsidRPr="00744CE4">
              <w:rPr>
                <w:rFonts w:ascii="Arial" w:eastAsia="Times New Roman" w:hAnsi="Arial" w:cs="Arial"/>
                <w:color w:val="000000"/>
                <w:sz w:val="20"/>
                <w:szCs w:val="20"/>
                <w:lang w:eastAsia="tr-TR"/>
              </w:rPr>
              <w:t>25,21</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CF1A78" w:rsidP="00E831A4">
      <w:pPr>
        <w:keepNext/>
      </w:pPr>
      <w:r>
        <w:rPr>
          <w:noProof/>
          <w:lang w:eastAsia="tr-TR"/>
        </w:rPr>
        <w:drawing>
          <wp:inline distT="0" distB="0" distL="0" distR="0" wp14:anchorId="158431E9">
            <wp:extent cx="5659755" cy="3649648"/>
            <wp:effectExtent l="0" t="0" r="0" b="825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0019" cy="3662715"/>
                    </a:xfrm>
                    <a:prstGeom prst="rect">
                      <a:avLst/>
                    </a:prstGeom>
                    <a:noFill/>
                  </pic:spPr>
                </pic:pic>
              </a:graphicData>
            </a:graphic>
          </wp:inline>
        </w:drawing>
      </w:r>
    </w:p>
    <w:p w:rsidR="002A6FB1" w:rsidRDefault="00E831A4" w:rsidP="005D1475">
      <w:pPr>
        <w:pStyle w:val="Grafik1"/>
      </w:pPr>
      <w:bookmarkStart w:id="72" w:name="_Toc99112846"/>
      <w:bookmarkStart w:id="73" w:name="_Toc175566159"/>
      <w:r w:rsidRPr="00AE36EF">
        <w:t xml:space="preserve">Şekil </w:t>
      </w:r>
      <w:r w:rsidR="004359C2">
        <w:fldChar w:fldCharType="begin"/>
      </w:r>
      <w:r w:rsidR="004359C2">
        <w:instrText xml:space="preserve"> STYLEREF 1 \s </w:instrText>
      </w:r>
      <w:r w:rsidR="004359C2">
        <w:fldChar w:fldCharType="separate"/>
      </w:r>
      <w:r w:rsidRPr="00AE36EF">
        <w:rPr>
          <w:noProof/>
        </w:rPr>
        <w:t>1</w:t>
      </w:r>
      <w:r w:rsidR="004359C2">
        <w:rPr>
          <w:noProof/>
        </w:rPr>
        <w:fldChar w:fldCharType="end"/>
      </w:r>
      <w:r w:rsidRPr="00AE36EF">
        <w:t>.</w:t>
      </w:r>
      <w:r w:rsidR="004359C2">
        <w:fldChar w:fldCharType="begin"/>
      </w:r>
      <w:r w:rsidR="004359C2">
        <w:instrText xml:space="preserve"> SEQ Şekil \* ARABIC \s 1 </w:instrText>
      </w:r>
      <w:r w:rsidR="004359C2">
        <w:fldChar w:fldCharType="separate"/>
      </w:r>
      <w:r w:rsidRPr="00AE36EF">
        <w:rPr>
          <w:noProof/>
        </w:rPr>
        <w:t>13</w:t>
      </w:r>
      <w:r w:rsidR="004359C2">
        <w:rPr>
          <w:noProof/>
        </w:rPr>
        <w:fldChar w:fldCharType="end"/>
      </w:r>
      <w:r w:rsidRPr="00AE36EF">
        <w:t xml:space="preserve"> </w:t>
      </w:r>
      <w:r w:rsidR="001C4E4D">
        <w:t>Haziran</w:t>
      </w:r>
      <w:r w:rsidR="006D6F4C" w:rsidRPr="00AE36EF">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F47B9C" w:rsidRPr="004B4767" w:rsidRDefault="00F47B9C" w:rsidP="00124A03">
      <w:pPr>
        <w:pStyle w:val="Balk1"/>
      </w:pPr>
      <w:bookmarkStart w:id="74" w:name="_Toc175566118"/>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75566119"/>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2845A8" w:rsidP="0076202A">
      <w:pPr>
        <w:keepNext/>
        <w:rPr>
          <w:rFonts w:eastAsia="Calibri" w:cs="Arial"/>
          <w:noProof/>
          <w:lang w:eastAsia="tr-TR"/>
        </w:rPr>
      </w:pPr>
      <w:r>
        <w:rPr>
          <w:rFonts w:eastAsia="Calibri" w:cs="Arial"/>
          <w:noProof/>
          <w:lang w:eastAsia="tr-TR"/>
        </w:rPr>
        <w:drawing>
          <wp:inline distT="0" distB="0" distL="0" distR="0" wp14:anchorId="5D756E2C">
            <wp:extent cx="5718810" cy="315214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75566160"/>
      <w:r w:rsidRPr="004B4767">
        <w:t xml:space="preserve">Şekil </w:t>
      </w:r>
      <w:r w:rsidR="004359C2">
        <w:fldChar w:fldCharType="begin"/>
      </w:r>
      <w:r w:rsidR="004359C2">
        <w:instrText xml:space="preserve"> STYLEREF 1 \s </w:instrText>
      </w:r>
      <w:r w:rsidR="004359C2">
        <w:fldChar w:fldCharType="separate"/>
      </w:r>
      <w:r w:rsidRPr="004B4767">
        <w:rPr>
          <w:noProof/>
        </w:rPr>
        <w:t>2</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w:t>
      </w:r>
      <w:r w:rsidR="004359C2">
        <w:rPr>
          <w:noProof/>
        </w:rPr>
        <w:fldChar w:fldCharType="end"/>
      </w:r>
      <w:r w:rsidRPr="004B4767">
        <w:t xml:space="preserve"> </w:t>
      </w:r>
      <w:bookmarkEnd w:id="79"/>
      <w:r w:rsidR="002845A8">
        <w:t>Haziran</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2845A8" w:rsidP="007A0963">
      <w:pPr>
        <w:rPr>
          <w:noProof/>
          <w:lang w:eastAsia="tr-TR"/>
        </w:rPr>
      </w:pPr>
      <w:r>
        <w:rPr>
          <w:noProof/>
          <w:lang w:eastAsia="tr-TR"/>
        </w:rPr>
        <w:drawing>
          <wp:inline distT="0" distB="0" distL="0" distR="0" wp14:anchorId="30D2E863">
            <wp:extent cx="5718810" cy="316462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9369" cy="3170463"/>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75566161"/>
      <w:r w:rsidRPr="004B4767">
        <w:t xml:space="preserve">Şekil </w:t>
      </w:r>
      <w:r w:rsidR="004359C2">
        <w:fldChar w:fldCharType="begin"/>
      </w:r>
      <w:r w:rsidR="004359C2">
        <w:instrText xml:space="preserve"> STYLEREF 1 \s </w:instrText>
      </w:r>
      <w:r w:rsidR="004359C2">
        <w:fldChar w:fldCharType="separate"/>
      </w:r>
      <w:r w:rsidRPr="004B4767">
        <w:t>2</w:t>
      </w:r>
      <w:r w:rsidR="004359C2">
        <w:fldChar w:fldCharType="end"/>
      </w:r>
      <w:r w:rsidRPr="004B4767">
        <w:t>.</w:t>
      </w:r>
      <w:r w:rsidR="004359C2">
        <w:fldChar w:fldCharType="begin"/>
      </w:r>
      <w:r w:rsidR="004359C2">
        <w:instrText xml:space="preserve"> SEQ Şekil \* ARABIC \s 1 </w:instrText>
      </w:r>
      <w:r w:rsidR="004359C2">
        <w:fldChar w:fldCharType="separate"/>
      </w:r>
      <w:r w:rsidRPr="004B4767">
        <w:t>2</w:t>
      </w:r>
      <w:r w:rsidR="004359C2">
        <w:fldChar w:fldCharType="end"/>
      </w:r>
      <w:r w:rsidRPr="004B4767">
        <w:t xml:space="preserve"> </w:t>
      </w:r>
      <w:r w:rsidR="002845A8">
        <w:t>Haziran</w:t>
      </w:r>
      <w:r w:rsidR="00AE36EF">
        <w:t xml:space="preserve"> </w:t>
      </w:r>
      <w:r w:rsidR="00E00244">
        <w:t>2024</w:t>
      </w:r>
      <w:r w:rsidRPr="004B4767">
        <w:t xml:space="preserve">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2845A8"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23F519CB">
            <wp:extent cx="5712460" cy="3444240"/>
            <wp:effectExtent l="0" t="0" r="2540" b="381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75566162"/>
      <w:r w:rsidRPr="004B4767">
        <w:t xml:space="preserve">Şekil </w:t>
      </w:r>
      <w:r w:rsidR="004359C2">
        <w:fldChar w:fldCharType="begin"/>
      </w:r>
      <w:r w:rsidR="004359C2">
        <w:instrText xml:space="preserve"> STYLEREF 1 \s </w:instrText>
      </w:r>
      <w:r w:rsidR="004359C2">
        <w:fldChar w:fldCharType="separate"/>
      </w:r>
      <w:r w:rsidRPr="004B4767">
        <w:t>2</w:t>
      </w:r>
      <w:r w:rsidR="004359C2">
        <w:fldChar w:fldCharType="end"/>
      </w:r>
      <w:r w:rsidRPr="004B4767">
        <w:t>.</w:t>
      </w:r>
      <w:r w:rsidR="004359C2">
        <w:fldChar w:fldCharType="begin"/>
      </w:r>
      <w:r w:rsidR="004359C2">
        <w:instrText xml:space="preserve"> SEQ Şekil \* ARABIC \s 1 </w:instrText>
      </w:r>
      <w:r w:rsidR="004359C2">
        <w:fldChar w:fldCharType="separate"/>
      </w:r>
      <w:r w:rsidRPr="004B4767">
        <w:t>3</w:t>
      </w:r>
      <w:r w:rsidR="004359C2">
        <w:fldChar w:fldCharType="end"/>
      </w:r>
      <w:r w:rsidRPr="004B4767">
        <w:t xml:space="preserve"> </w:t>
      </w:r>
      <w:bookmarkEnd w:id="91"/>
      <w:bookmarkEnd w:id="92"/>
      <w:bookmarkEnd w:id="93"/>
      <w:r w:rsidR="002845A8">
        <w:t>Haziran</w:t>
      </w:r>
      <w:r w:rsidR="00E00244">
        <w:t xml:space="preserve"> 2024</w:t>
      </w:r>
      <w:r w:rsidRPr="004B4767">
        <w:t xml:space="preserve">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75566120"/>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75566137"/>
      <w:r w:rsidRPr="004B4767">
        <w:t xml:space="preserve">Tablo </w:t>
      </w:r>
      <w:r w:rsidR="004359C2">
        <w:fldChar w:fldCharType="begin"/>
      </w:r>
      <w:r w:rsidR="004359C2">
        <w:instrText xml:space="preserve"> STYLEREF 1 \s </w:instrText>
      </w:r>
      <w:r w:rsidR="004359C2">
        <w:fldChar w:fldCharType="separate"/>
      </w:r>
      <w:r w:rsidR="00124A03">
        <w:rPr>
          <w:noProof/>
        </w:rPr>
        <w:t>2</w:t>
      </w:r>
      <w:r w:rsidR="004359C2">
        <w:rPr>
          <w:noProof/>
        </w:rPr>
        <w:fldChar w:fldCharType="end"/>
      </w:r>
      <w:r w:rsidR="00124A03">
        <w:t>.</w:t>
      </w:r>
      <w:r w:rsidR="004359C2">
        <w:fldChar w:fldCharType="begin"/>
      </w:r>
      <w:r w:rsidR="004359C2">
        <w:instrText xml:space="preserve"> SEQ Tablo \* ARABIC \s 1 </w:instrText>
      </w:r>
      <w:r w:rsidR="004359C2">
        <w:fldChar w:fldCharType="separate"/>
      </w:r>
      <w:r w:rsidR="00124A03">
        <w:rPr>
          <w:noProof/>
        </w:rPr>
        <w:t>1</w:t>
      </w:r>
      <w:r w:rsidR="004359C2">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2845A8" w:rsidRPr="00F521BF" w:rsidTr="00207461">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 </w:t>
            </w:r>
          </w:p>
        </w:tc>
      </w:tr>
      <w:tr w:rsidR="002845A8" w:rsidRPr="00F521BF" w:rsidTr="00207461">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Haziran</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Haziran</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eastAsia="Times New Roman" w:cs="Times New Roman"/>
                <w:b/>
                <w:bCs/>
                <w:color w:val="FFFFFF"/>
                <w:szCs w:val="24"/>
                <w:lang w:eastAsia="tr-TR"/>
              </w:rPr>
            </w:pPr>
          </w:p>
        </w:tc>
      </w:tr>
      <w:tr w:rsidR="002845A8" w:rsidRPr="00F521BF" w:rsidTr="00207461">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 xml:space="preserve">Dağıtım Şirketi </w:t>
            </w:r>
            <w:proofErr w:type="spellStart"/>
            <w:r w:rsidRPr="00F521BF">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Cs w:val="24"/>
                <w:lang w:eastAsia="tr-TR"/>
              </w:rPr>
            </w:pPr>
            <w:r w:rsidRPr="00F521BF">
              <w:rPr>
                <w:rFonts w:eastAsia="Times New Roman" w:cs="Times New Roman"/>
                <w:b/>
                <w:bCs/>
                <w:color w:val="FFFFFF"/>
                <w:szCs w:val="24"/>
                <w:lang w:eastAsia="tr-TR"/>
              </w:rPr>
              <w:t xml:space="preserve">Değişim </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2.733.319,21</w:t>
            </w:r>
          </w:p>
        </w:tc>
        <w:tc>
          <w:tcPr>
            <w:tcW w:w="1060" w:type="dxa"/>
            <w:tcBorders>
              <w:top w:val="single" w:sz="4" w:space="0" w:color="D3D3D3"/>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13,22%</w:t>
            </w:r>
          </w:p>
        </w:tc>
        <w:tc>
          <w:tcPr>
            <w:tcW w:w="1680" w:type="dxa"/>
            <w:tcBorders>
              <w:top w:val="single" w:sz="4" w:space="0" w:color="D3D3D3"/>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2.842.435,46</w:t>
            </w:r>
          </w:p>
        </w:tc>
        <w:tc>
          <w:tcPr>
            <w:tcW w:w="1040" w:type="dxa"/>
            <w:tcBorders>
              <w:top w:val="single" w:sz="4" w:space="0" w:color="D3D3D3"/>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12,88%</w:t>
            </w:r>
          </w:p>
        </w:tc>
        <w:tc>
          <w:tcPr>
            <w:tcW w:w="1100" w:type="dxa"/>
            <w:tcBorders>
              <w:top w:val="single" w:sz="4" w:space="0" w:color="D3D3D3"/>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3,99%</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2.126.404,57</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10,29%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2.270.158,58</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10,29%</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6,76%</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1.633.894,15</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7,90%</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1.963.587,73</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8,90%</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20,18%</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1.548.784,18</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7,49%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1.707.206,00</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7,74%</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10,23%</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1.573.288,89</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7,61%</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1.600.478,44</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7,25%</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1,73%</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1.486.161,84</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7,19%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1.581.777,51</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7,17%</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6,43%</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1.052.939,96</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5,09%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1.448.193,49</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6,56%</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37,54%</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1.017.950,85</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4,92%</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1.162.920,74</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5,27%</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14,24%</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890.133,17</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4,31%</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1.138.881,88</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5,16%</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27,95%</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838.162,25</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4,05%</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1.030.199,47</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4,67%</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22,91%</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1.404.421,78</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6,79%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933.815,85</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4,23%</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-33,51%</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795.318,76</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3,85%</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909.149,24</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4,12%</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14,31%</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867.558,58</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4,20%</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867.394,56</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3,93%</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-0,02%</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511.666,56</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2,48%</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580.488,01</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2,63%</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13,45%</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657.756,72</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3,18%</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434.033,95</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1,97%</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-34,01%</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317.754,34</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1,54%</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308.481,24</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1,40%</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-2,92%</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277.087,56</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1,34%</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307.427,01</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1,39%</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10,95%</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308.617,10</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1,49%</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303.539,28</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1,38%</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-1,65%</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219.135,61</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1,06%</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252.222,31</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1,14%</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15,10%</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232.201,01</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1,12%</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222.355,56</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1,01%</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-4,24%</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Cs w:val="24"/>
                <w:lang w:eastAsia="tr-TR"/>
              </w:rPr>
            </w:pPr>
            <w:r w:rsidRPr="00F521BF">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177.344,50</w:t>
            </w:r>
          </w:p>
        </w:tc>
        <w:tc>
          <w:tcPr>
            <w:tcW w:w="106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0,86%</w:t>
            </w:r>
          </w:p>
        </w:tc>
        <w:tc>
          <w:tcPr>
            <w:tcW w:w="168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right"/>
              <w:rPr>
                <w:rFonts w:eastAsia="Times New Roman" w:cs="Times New Roman"/>
                <w:color w:val="000000"/>
                <w:szCs w:val="24"/>
                <w:lang w:eastAsia="tr-TR"/>
              </w:rPr>
            </w:pPr>
            <w:r w:rsidRPr="00F521BF">
              <w:rPr>
                <w:rFonts w:eastAsia="Times New Roman" w:cs="Times New Roman"/>
                <w:color w:val="000000"/>
                <w:szCs w:val="24"/>
                <w:lang w:eastAsia="tr-TR"/>
              </w:rPr>
              <w:t>204.190,15</w:t>
            </w:r>
          </w:p>
        </w:tc>
        <w:tc>
          <w:tcPr>
            <w:tcW w:w="104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0,93%</w:t>
            </w:r>
          </w:p>
        </w:tc>
        <w:tc>
          <w:tcPr>
            <w:tcW w:w="1100" w:type="dxa"/>
            <w:tcBorders>
              <w:top w:val="nil"/>
              <w:left w:val="nil"/>
              <w:bottom w:val="single" w:sz="4" w:space="0" w:color="D3D3D3"/>
              <w:right w:val="single" w:sz="4" w:space="0" w:color="D3D3D3"/>
            </w:tcBorders>
            <w:shd w:val="clear" w:color="auto" w:fill="auto"/>
            <w:hideMark/>
          </w:tcPr>
          <w:p w:rsidR="002845A8" w:rsidRPr="00F521BF" w:rsidRDefault="002845A8" w:rsidP="00207461">
            <w:pPr>
              <w:spacing w:after="0" w:line="240" w:lineRule="auto"/>
              <w:jc w:val="center"/>
              <w:rPr>
                <w:rFonts w:eastAsia="Times New Roman" w:cs="Times New Roman"/>
                <w:color w:val="000000"/>
                <w:szCs w:val="24"/>
                <w:lang w:eastAsia="tr-TR"/>
              </w:rPr>
            </w:pPr>
            <w:r w:rsidRPr="00F521BF">
              <w:rPr>
                <w:rFonts w:eastAsia="Times New Roman" w:cs="Times New Roman"/>
                <w:color w:val="000000"/>
                <w:szCs w:val="24"/>
                <w:lang w:eastAsia="tr-TR"/>
              </w:rPr>
              <w:t>15,14%</w:t>
            </w:r>
          </w:p>
        </w:tc>
      </w:tr>
      <w:tr w:rsidR="002845A8" w:rsidRPr="00F521BF" w:rsidTr="00207461">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rPr>
                <w:rFonts w:eastAsia="Times New Roman" w:cs="Times New Roman"/>
                <w:b/>
                <w:bCs/>
                <w:color w:val="000000"/>
                <w:szCs w:val="24"/>
                <w:lang w:eastAsia="tr-TR"/>
              </w:rPr>
            </w:pPr>
            <w:r w:rsidRPr="00F521BF">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right"/>
              <w:rPr>
                <w:rFonts w:eastAsia="Times New Roman" w:cs="Times New Roman"/>
                <w:b/>
                <w:bCs/>
                <w:color w:val="000000"/>
                <w:szCs w:val="24"/>
                <w:lang w:eastAsia="tr-TR"/>
              </w:rPr>
            </w:pPr>
            <w:r w:rsidRPr="00F521BF">
              <w:rPr>
                <w:rFonts w:eastAsia="Times New Roman" w:cs="Times New Roman"/>
                <w:b/>
                <w:bCs/>
                <w:color w:val="000000"/>
                <w:szCs w:val="24"/>
                <w:lang w:eastAsia="tr-TR"/>
              </w:rPr>
              <w:t>20.669.901,60</w:t>
            </w:r>
          </w:p>
        </w:tc>
        <w:tc>
          <w:tcPr>
            <w:tcW w:w="10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Cs w:val="24"/>
                <w:lang w:eastAsia="tr-TR"/>
              </w:rPr>
            </w:pPr>
            <w:r w:rsidRPr="00F521BF">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right"/>
              <w:rPr>
                <w:rFonts w:eastAsia="Times New Roman" w:cs="Times New Roman"/>
                <w:b/>
                <w:bCs/>
                <w:color w:val="000000"/>
                <w:szCs w:val="24"/>
                <w:lang w:eastAsia="tr-TR"/>
              </w:rPr>
            </w:pPr>
            <w:r w:rsidRPr="00F521BF">
              <w:rPr>
                <w:rFonts w:eastAsia="Times New Roman" w:cs="Times New Roman"/>
                <w:b/>
                <w:bCs/>
                <w:color w:val="000000"/>
                <w:szCs w:val="24"/>
                <w:lang w:eastAsia="tr-TR"/>
              </w:rPr>
              <w:t>22.068.936,47</w:t>
            </w:r>
          </w:p>
        </w:tc>
        <w:tc>
          <w:tcPr>
            <w:tcW w:w="104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Cs w:val="24"/>
                <w:lang w:eastAsia="tr-TR"/>
              </w:rPr>
            </w:pPr>
            <w:r w:rsidRPr="00F521BF">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Cs w:val="24"/>
                <w:lang w:eastAsia="tr-TR"/>
              </w:rPr>
            </w:pPr>
            <w:r w:rsidRPr="00F521BF">
              <w:rPr>
                <w:rFonts w:eastAsia="Times New Roman" w:cs="Times New Roman"/>
                <w:b/>
                <w:bCs/>
                <w:color w:val="000000"/>
                <w:szCs w:val="24"/>
                <w:lang w:eastAsia="tr-TR"/>
              </w:rPr>
              <w:t>6,77%</w:t>
            </w:r>
          </w:p>
        </w:tc>
      </w:tr>
    </w:tbl>
    <w:p w:rsidR="00D6712D" w:rsidRPr="00484AE9" w:rsidRDefault="00484AE9" w:rsidP="00D6712D">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007F6F0F"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D6712D" w:rsidRPr="004B4767" w:rsidRDefault="002845A8" w:rsidP="00D6712D">
      <w:pPr>
        <w:keepNext/>
        <w:jc w:val="both"/>
        <w:rPr>
          <w:rFonts w:eastAsia="Calibri" w:cs="Arial"/>
          <w:noProof/>
        </w:rPr>
      </w:pPr>
      <w:r>
        <w:rPr>
          <w:rFonts w:eastAsia="Calibri" w:cs="Arial"/>
          <w:noProof/>
          <w:lang w:eastAsia="tr-TR"/>
        </w:rPr>
        <w:lastRenderedPageBreak/>
        <w:drawing>
          <wp:inline distT="0" distB="0" distL="0" distR="0" wp14:anchorId="61C4C45F">
            <wp:extent cx="5773420" cy="2488759"/>
            <wp:effectExtent l="0" t="0" r="0" b="698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8222" cy="2490829"/>
                    </a:xfrm>
                    <a:prstGeom prst="rect">
                      <a:avLst/>
                    </a:prstGeom>
                    <a:noFill/>
                  </pic:spPr>
                </pic:pic>
              </a:graphicData>
            </a:graphic>
          </wp:inline>
        </w:drawing>
      </w:r>
    </w:p>
    <w:p w:rsidR="00D6712D" w:rsidRPr="001A29D7" w:rsidRDefault="00D6712D" w:rsidP="00D6712D">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3528036"/>
      <w:bookmarkStart w:id="119" w:name="_Toc175566163"/>
      <w:r w:rsidRPr="004B4767">
        <w:t xml:space="preserve">Şekil </w:t>
      </w:r>
      <w:r w:rsidR="004359C2">
        <w:fldChar w:fldCharType="begin"/>
      </w:r>
      <w:r w:rsidR="004359C2">
        <w:instrText xml:space="preserve"> STYLEREF 1 \s </w:instrText>
      </w:r>
      <w:r w:rsidR="004359C2">
        <w:fldChar w:fldCharType="separate"/>
      </w:r>
      <w:r w:rsidRPr="004B4767">
        <w:rPr>
          <w:noProof/>
        </w:rPr>
        <w:t>2</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4</w:t>
      </w:r>
      <w:r w:rsidR="004359C2">
        <w:rPr>
          <w:noProof/>
        </w:rPr>
        <w:fldChar w:fldCharType="end"/>
      </w:r>
      <w:r w:rsidRPr="004B4767">
        <w:t xml:space="preserve"> </w:t>
      </w:r>
      <w:bookmarkEnd w:id="112"/>
      <w:bookmarkEnd w:id="113"/>
      <w:bookmarkEnd w:id="114"/>
      <w:r w:rsidR="002845A8">
        <w:t xml:space="preserve">Haziran </w:t>
      </w:r>
      <w:r>
        <w:t>2024</w:t>
      </w:r>
      <w:r w:rsidRPr="004B4767">
        <w:t xml:space="preserve">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bookmarkEnd w:id="119"/>
    </w:p>
    <w:p w:rsidR="00AB155A" w:rsidRDefault="00AB155A" w:rsidP="00D6712D">
      <w:pPr>
        <w:pStyle w:val="Tablo1"/>
      </w:pPr>
      <w:bookmarkStart w:id="120" w:name="_Toc70085117"/>
      <w:bookmarkStart w:id="121" w:name="_Toc78464449"/>
      <w:bookmarkStart w:id="122" w:name="_Toc80689613"/>
      <w:bookmarkStart w:id="123" w:name="_Toc99112792"/>
      <w:bookmarkStart w:id="124" w:name="_Toc117674013"/>
      <w:bookmarkStart w:id="125" w:name="_Toc127971642"/>
      <w:bookmarkStart w:id="126" w:name="_Toc143527978"/>
    </w:p>
    <w:p w:rsidR="00D6712D" w:rsidRPr="004B4767" w:rsidRDefault="00D6712D" w:rsidP="00D6712D">
      <w:pPr>
        <w:pStyle w:val="Tablo1"/>
      </w:pPr>
      <w:bookmarkStart w:id="127" w:name="_Toc175566138"/>
      <w:r w:rsidRPr="004B4767">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2</w:t>
      </w:r>
      <w:r w:rsidR="004359C2">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0"/>
      <w:bookmarkEnd w:id="121"/>
      <w:bookmarkEnd w:id="122"/>
      <w:bookmarkEnd w:id="123"/>
      <w:bookmarkEnd w:id="124"/>
      <w:bookmarkEnd w:id="125"/>
      <w:bookmarkEnd w:id="126"/>
      <w:bookmarkEnd w:id="127"/>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2845A8" w:rsidRPr="00F521BF" w:rsidTr="002845A8">
        <w:trPr>
          <w:trHeight w:val="76"/>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ascii="Tahoma" w:eastAsia="Times New Roman" w:hAnsi="Tahoma" w:cs="Tahoma"/>
                <w:b/>
                <w:bCs/>
                <w:color w:val="FFFFFF"/>
                <w:sz w:val="22"/>
                <w:lang w:eastAsia="tr-TR"/>
              </w:rPr>
            </w:pPr>
            <w:r w:rsidRPr="00F521BF">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ascii="Tahoma" w:eastAsia="Times New Roman" w:hAnsi="Tahoma" w:cs="Tahoma"/>
                <w:b/>
                <w:bCs/>
                <w:color w:val="FFFFFF"/>
                <w:szCs w:val="24"/>
                <w:lang w:eastAsia="tr-TR"/>
              </w:rPr>
            </w:pPr>
            <w:r w:rsidRPr="00F521BF">
              <w:rPr>
                <w:rFonts w:ascii="Tahoma" w:eastAsia="Times New Roman" w:hAnsi="Tahoma" w:cs="Tahoma"/>
                <w:b/>
                <w:bCs/>
                <w:color w:val="FFFFFF"/>
                <w:szCs w:val="24"/>
                <w:lang w:eastAsia="tr-TR"/>
              </w:rPr>
              <w:t> </w:t>
            </w:r>
          </w:p>
        </w:tc>
      </w:tr>
      <w:tr w:rsidR="002845A8" w:rsidRPr="00F521BF" w:rsidTr="002845A8">
        <w:trPr>
          <w:trHeight w:val="221"/>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Haziran</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Haziran</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ascii="Tahoma" w:eastAsia="Times New Roman" w:hAnsi="Tahoma" w:cs="Tahoma"/>
                <w:b/>
                <w:bCs/>
                <w:color w:val="FFFFFF"/>
                <w:szCs w:val="24"/>
                <w:lang w:eastAsia="tr-TR"/>
              </w:rPr>
            </w:pP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Değişim (%)</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321.977,43</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1,56%</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383.204,18</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1,74%</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19,02%</w:t>
            </w:r>
          </w:p>
        </w:tc>
      </w:tr>
      <w:tr w:rsidR="002845A8" w:rsidRPr="00F521BF" w:rsidTr="00207461">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5.161.696,03</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24,97%</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6.184.453,37</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28,02%</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19,81%</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4.971.392,45</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24,05%</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5.689.306,30</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25,78%</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14,44%</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8.780.233,94</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42,48%</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8.203.350,37</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37,17%</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-6,57%</w:t>
            </w:r>
          </w:p>
        </w:tc>
      </w:tr>
      <w:tr w:rsidR="002845A8" w:rsidRPr="00F521BF" w:rsidTr="00207461">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1.434.601,75</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6,94%</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1.608.622,27</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7,29%</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12,13%</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rPr>
                <w:rFonts w:eastAsia="Times New Roman" w:cs="Times New Roman"/>
                <w:b/>
                <w:bCs/>
                <w:color w:val="000000"/>
                <w:sz w:val="22"/>
                <w:lang w:eastAsia="tr-TR"/>
              </w:rPr>
            </w:pPr>
            <w:r w:rsidRPr="00F521BF">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right"/>
              <w:rPr>
                <w:rFonts w:eastAsia="Times New Roman" w:cs="Times New Roman"/>
                <w:b/>
                <w:bCs/>
                <w:color w:val="000000"/>
                <w:sz w:val="22"/>
                <w:lang w:eastAsia="tr-TR"/>
              </w:rPr>
            </w:pPr>
            <w:r w:rsidRPr="00F521BF">
              <w:rPr>
                <w:rFonts w:eastAsia="Times New Roman" w:cs="Times New Roman"/>
                <w:b/>
                <w:bCs/>
                <w:color w:val="000000"/>
                <w:sz w:val="22"/>
                <w:lang w:eastAsia="tr-TR"/>
              </w:rPr>
              <w:t>20.669.901,60</w:t>
            </w:r>
          </w:p>
        </w:tc>
        <w:tc>
          <w:tcPr>
            <w:tcW w:w="130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59360E">
            <w:pPr>
              <w:spacing w:after="0" w:line="240" w:lineRule="auto"/>
              <w:jc w:val="right"/>
              <w:rPr>
                <w:rFonts w:eastAsia="Times New Roman" w:cs="Times New Roman"/>
                <w:b/>
                <w:bCs/>
                <w:color w:val="000000"/>
                <w:sz w:val="22"/>
                <w:lang w:eastAsia="tr-TR"/>
              </w:rPr>
            </w:pPr>
            <w:r w:rsidRPr="00F521BF">
              <w:rPr>
                <w:rFonts w:eastAsia="Times New Roman" w:cs="Times New Roman"/>
                <w:b/>
                <w:bCs/>
                <w:color w:val="000000"/>
                <w:sz w:val="22"/>
                <w:lang w:eastAsia="tr-TR"/>
              </w:rPr>
              <w:t>22.068.936,47</w:t>
            </w:r>
          </w:p>
        </w:tc>
        <w:tc>
          <w:tcPr>
            <w:tcW w:w="10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6,77%</w:t>
            </w:r>
          </w:p>
        </w:tc>
      </w:tr>
    </w:tbl>
    <w:p w:rsidR="00D6712D" w:rsidRDefault="00D6712D" w:rsidP="00D6712D">
      <w:pPr>
        <w:spacing w:after="0"/>
      </w:pPr>
    </w:p>
    <w:p w:rsidR="00D6712D" w:rsidRDefault="00D6712D" w:rsidP="00D6712D">
      <w:pPr>
        <w:pStyle w:val="ResimYazs"/>
      </w:pPr>
      <w:bookmarkStart w:id="128" w:name="_Toc175566139"/>
      <w:r>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3</w:t>
      </w:r>
      <w:r w:rsidR="004359C2">
        <w:rPr>
          <w:noProof/>
        </w:rPr>
        <w:fldChar w:fldCharType="end"/>
      </w:r>
      <w:r>
        <w:t xml:space="preserve"> </w:t>
      </w:r>
      <w:r w:rsidRPr="00B042C4">
        <w:t>Ocak-</w:t>
      </w:r>
      <w:r w:rsidR="002845A8">
        <w:t>Haziran</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28"/>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2845A8" w:rsidRPr="00F521BF" w:rsidTr="002845A8">
        <w:trPr>
          <w:trHeight w:val="82"/>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ascii="Tahoma" w:eastAsia="Times New Roman" w:hAnsi="Tahoma" w:cs="Tahoma"/>
                <w:b/>
                <w:bCs/>
                <w:color w:val="FFFFFF"/>
                <w:sz w:val="22"/>
                <w:lang w:eastAsia="tr-TR"/>
              </w:rPr>
            </w:pPr>
            <w:r w:rsidRPr="00F521BF">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ascii="Tahoma" w:eastAsia="Times New Roman" w:hAnsi="Tahoma" w:cs="Tahoma"/>
                <w:b/>
                <w:bCs/>
                <w:color w:val="FFFFFF"/>
                <w:szCs w:val="24"/>
                <w:lang w:eastAsia="tr-TR"/>
              </w:rPr>
            </w:pPr>
            <w:r w:rsidRPr="00F521BF">
              <w:rPr>
                <w:rFonts w:ascii="Tahoma" w:eastAsia="Times New Roman" w:hAnsi="Tahoma" w:cs="Tahoma"/>
                <w:b/>
                <w:bCs/>
                <w:color w:val="FFFFFF"/>
                <w:szCs w:val="24"/>
                <w:lang w:eastAsia="tr-TR"/>
              </w:rPr>
              <w:t> </w:t>
            </w:r>
          </w:p>
        </w:tc>
      </w:tr>
      <w:tr w:rsidR="002845A8" w:rsidRPr="00F521BF" w:rsidTr="002845A8">
        <w:trPr>
          <w:trHeight w:val="5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2845A8" w:rsidRPr="00F521BF" w:rsidRDefault="002845A8" w:rsidP="00207461">
            <w:pPr>
              <w:spacing w:after="0" w:line="240" w:lineRule="auto"/>
              <w:jc w:val="right"/>
              <w:rPr>
                <w:rFonts w:eastAsia="Times New Roman" w:cs="Times New Roman"/>
                <w:b/>
                <w:bCs/>
                <w:color w:val="FFFFFF"/>
                <w:sz w:val="22"/>
                <w:lang w:eastAsia="tr-TR"/>
              </w:rPr>
            </w:pPr>
            <w:r w:rsidRPr="00F521BF">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rPr>
                <w:rFonts w:eastAsia="Times New Roman" w:cs="Times New Roman"/>
                <w:b/>
                <w:bCs/>
                <w:color w:val="FFFFFF"/>
                <w:sz w:val="22"/>
                <w:lang w:eastAsia="tr-TR"/>
              </w:rPr>
            </w:pPr>
            <w:r w:rsidRPr="00F521BF">
              <w:rPr>
                <w:rFonts w:eastAsia="Times New Roman" w:cs="Times New Roman"/>
                <w:b/>
                <w:bCs/>
                <w:color w:val="FFFFFF"/>
                <w:sz w:val="22"/>
                <w:lang w:eastAsia="tr-TR"/>
              </w:rPr>
              <w:t>Haziran</w:t>
            </w:r>
          </w:p>
        </w:tc>
        <w:tc>
          <w:tcPr>
            <w:tcW w:w="1640" w:type="dxa"/>
            <w:tcBorders>
              <w:top w:val="nil"/>
              <w:left w:val="nil"/>
              <w:bottom w:val="single" w:sz="8" w:space="0" w:color="D3D3D3"/>
              <w:right w:val="nil"/>
            </w:tcBorders>
            <w:shd w:val="clear" w:color="000000" w:fill="FF0000"/>
            <w:vAlign w:val="center"/>
            <w:hideMark/>
          </w:tcPr>
          <w:p w:rsidR="002845A8" w:rsidRPr="00F521BF" w:rsidRDefault="002845A8" w:rsidP="00207461">
            <w:pPr>
              <w:spacing w:after="0" w:line="240" w:lineRule="auto"/>
              <w:jc w:val="right"/>
              <w:rPr>
                <w:rFonts w:eastAsia="Times New Roman" w:cs="Times New Roman"/>
                <w:b/>
                <w:bCs/>
                <w:color w:val="FFFFFF"/>
                <w:sz w:val="22"/>
                <w:lang w:eastAsia="tr-TR"/>
              </w:rPr>
            </w:pPr>
            <w:r w:rsidRPr="00F521BF">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rPr>
                <w:rFonts w:eastAsia="Times New Roman" w:cs="Times New Roman"/>
                <w:b/>
                <w:bCs/>
                <w:color w:val="FFFFFF"/>
                <w:sz w:val="22"/>
                <w:lang w:eastAsia="tr-TR"/>
              </w:rPr>
            </w:pPr>
            <w:r w:rsidRPr="00F521BF">
              <w:rPr>
                <w:rFonts w:eastAsia="Times New Roman" w:cs="Times New Roman"/>
                <w:b/>
                <w:bCs/>
                <w:color w:val="FFFFFF"/>
                <w:sz w:val="22"/>
                <w:lang w:eastAsia="tr-TR"/>
              </w:rPr>
              <w:t>Haziran</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2845A8" w:rsidRPr="00F521BF" w:rsidRDefault="002845A8" w:rsidP="00207461">
            <w:pPr>
              <w:spacing w:after="0" w:line="240" w:lineRule="auto"/>
              <w:rPr>
                <w:rFonts w:ascii="Tahoma" w:eastAsia="Times New Roman" w:hAnsi="Tahoma" w:cs="Tahoma"/>
                <w:b/>
                <w:bCs/>
                <w:color w:val="FFFFFF"/>
                <w:szCs w:val="24"/>
                <w:lang w:eastAsia="tr-TR"/>
              </w:rPr>
            </w:pP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2845A8" w:rsidRPr="00F521BF" w:rsidRDefault="002845A8" w:rsidP="00207461">
            <w:pPr>
              <w:spacing w:after="0" w:line="240" w:lineRule="auto"/>
              <w:jc w:val="center"/>
              <w:rPr>
                <w:rFonts w:eastAsia="Times New Roman" w:cs="Times New Roman"/>
                <w:b/>
                <w:bCs/>
                <w:color w:val="FFFFFF"/>
                <w:sz w:val="22"/>
                <w:lang w:eastAsia="tr-TR"/>
              </w:rPr>
            </w:pPr>
            <w:r w:rsidRPr="00F521BF">
              <w:rPr>
                <w:rFonts w:eastAsia="Times New Roman" w:cs="Times New Roman"/>
                <w:b/>
                <w:bCs/>
                <w:color w:val="FFFFFF"/>
                <w:sz w:val="22"/>
                <w:lang w:eastAsia="tr-TR"/>
              </w:rPr>
              <w:t>Değişim (%)</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2.653.693,92</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2,16%</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2.774.611,50</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2,10%</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4,56%</w:t>
            </w:r>
          </w:p>
        </w:tc>
      </w:tr>
      <w:tr w:rsidR="002845A8" w:rsidRPr="00F521BF" w:rsidTr="00207461">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30.277.873,58</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24,65%</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33.400.873,78</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25,33%</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10,31%</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31.680.091,54</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25,79%</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36.047.865,23</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27,33%</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13,79%</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54.332.639,53</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44,24%</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55.549.881,95</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42,12%</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2,24%</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rPr>
                <w:rFonts w:eastAsia="Times New Roman" w:cs="Times New Roman"/>
                <w:color w:val="000000"/>
                <w:sz w:val="22"/>
                <w:lang w:eastAsia="tr-TR"/>
              </w:rPr>
            </w:pPr>
            <w:r w:rsidRPr="00F521BF">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3.882.845,15</w:t>
            </w:r>
          </w:p>
        </w:tc>
        <w:tc>
          <w:tcPr>
            <w:tcW w:w="130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3,16%</w:t>
            </w:r>
          </w:p>
        </w:tc>
        <w:tc>
          <w:tcPr>
            <w:tcW w:w="164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59360E">
            <w:pPr>
              <w:spacing w:after="0" w:line="240" w:lineRule="auto"/>
              <w:jc w:val="right"/>
              <w:rPr>
                <w:rFonts w:eastAsia="Times New Roman" w:cs="Times New Roman"/>
                <w:color w:val="000000"/>
                <w:sz w:val="22"/>
                <w:lang w:eastAsia="tr-TR"/>
              </w:rPr>
            </w:pPr>
            <w:r w:rsidRPr="00F521BF">
              <w:rPr>
                <w:rFonts w:eastAsia="Times New Roman" w:cs="Times New Roman"/>
                <w:color w:val="000000"/>
                <w:sz w:val="22"/>
                <w:lang w:eastAsia="tr-TR"/>
              </w:rPr>
              <w:t>4.113.483,91</w:t>
            </w:r>
          </w:p>
        </w:tc>
        <w:tc>
          <w:tcPr>
            <w:tcW w:w="10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3,12%</w:t>
            </w:r>
          </w:p>
        </w:tc>
        <w:tc>
          <w:tcPr>
            <w:tcW w:w="1360" w:type="dxa"/>
            <w:tcBorders>
              <w:top w:val="nil"/>
              <w:left w:val="nil"/>
              <w:bottom w:val="single" w:sz="8" w:space="0" w:color="D3D3D3"/>
              <w:right w:val="single" w:sz="8" w:space="0" w:color="D3D3D3"/>
            </w:tcBorders>
            <w:shd w:val="clear" w:color="auto" w:fill="auto"/>
            <w:vAlign w:val="center"/>
            <w:hideMark/>
          </w:tcPr>
          <w:p w:rsidR="002845A8" w:rsidRPr="00F521BF" w:rsidRDefault="002845A8" w:rsidP="00207461">
            <w:pPr>
              <w:spacing w:after="0" w:line="240" w:lineRule="auto"/>
              <w:jc w:val="center"/>
              <w:rPr>
                <w:rFonts w:eastAsia="Times New Roman" w:cs="Times New Roman"/>
                <w:color w:val="000000"/>
                <w:sz w:val="22"/>
                <w:lang w:eastAsia="tr-TR"/>
              </w:rPr>
            </w:pPr>
            <w:r w:rsidRPr="00F521BF">
              <w:rPr>
                <w:rFonts w:eastAsia="Times New Roman" w:cs="Times New Roman"/>
                <w:color w:val="000000"/>
                <w:sz w:val="22"/>
                <w:lang w:eastAsia="tr-TR"/>
              </w:rPr>
              <w:t>5,94%</w:t>
            </w:r>
          </w:p>
        </w:tc>
      </w:tr>
      <w:tr w:rsidR="002845A8" w:rsidRPr="00F521BF" w:rsidTr="00207461">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rPr>
                <w:rFonts w:eastAsia="Times New Roman" w:cs="Times New Roman"/>
                <w:b/>
                <w:bCs/>
                <w:color w:val="000000"/>
                <w:sz w:val="22"/>
                <w:lang w:eastAsia="tr-TR"/>
              </w:rPr>
            </w:pPr>
            <w:r w:rsidRPr="00F521BF">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right"/>
              <w:rPr>
                <w:rFonts w:eastAsia="Times New Roman" w:cs="Times New Roman"/>
                <w:b/>
                <w:bCs/>
                <w:color w:val="000000"/>
                <w:sz w:val="22"/>
                <w:lang w:eastAsia="tr-TR"/>
              </w:rPr>
            </w:pPr>
            <w:r w:rsidRPr="00F521BF">
              <w:rPr>
                <w:rFonts w:eastAsia="Times New Roman" w:cs="Times New Roman"/>
                <w:b/>
                <w:bCs/>
                <w:color w:val="000000"/>
                <w:sz w:val="22"/>
                <w:lang w:eastAsia="tr-TR"/>
              </w:rPr>
              <w:t>122.827.143,72</w:t>
            </w:r>
          </w:p>
        </w:tc>
        <w:tc>
          <w:tcPr>
            <w:tcW w:w="130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59360E">
            <w:pPr>
              <w:spacing w:after="0" w:line="240" w:lineRule="auto"/>
              <w:jc w:val="right"/>
              <w:rPr>
                <w:rFonts w:eastAsia="Times New Roman" w:cs="Times New Roman"/>
                <w:b/>
                <w:bCs/>
                <w:color w:val="000000"/>
                <w:sz w:val="22"/>
                <w:lang w:eastAsia="tr-TR"/>
              </w:rPr>
            </w:pPr>
            <w:r w:rsidRPr="00F521BF">
              <w:rPr>
                <w:rFonts w:eastAsia="Times New Roman" w:cs="Times New Roman"/>
                <w:b/>
                <w:bCs/>
                <w:color w:val="000000"/>
                <w:sz w:val="22"/>
                <w:lang w:eastAsia="tr-TR"/>
              </w:rPr>
              <w:t>131.886.716,36</w:t>
            </w:r>
          </w:p>
        </w:tc>
        <w:tc>
          <w:tcPr>
            <w:tcW w:w="10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2845A8" w:rsidRPr="00F521BF" w:rsidRDefault="002845A8" w:rsidP="00207461">
            <w:pPr>
              <w:spacing w:after="0" w:line="240" w:lineRule="auto"/>
              <w:jc w:val="center"/>
              <w:rPr>
                <w:rFonts w:eastAsia="Times New Roman" w:cs="Times New Roman"/>
                <w:b/>
                <w:bCs/>
                <w:color w:val="000000"/>
                <w:sz w:val="22"/>
                <w:lang w:eastAsia="tr-TR"/>
              </w:rPr>
            </w:pPr>
            <w:r w:rsidRPr="00F521BF">
              <w:rPr>
                <w:rFonts w:eastAsia="Times New Roman" w:cs="Times New Roman"/>
                <w:b/>
                <w:bCs/>
                <w:color w:val="000000"/>
                <w:sz w:val="22"/>
                <w:lang w:eastAsia="tr-TR"/>
              </w:rPr>
              <w:t>7,38%</w:t>
            </w:r>
          </w:p>
        </w:tc>
      </w:tr>
    </w:tbl>
    <w:p w:rsidR="00D6712D" w:rsidRPr="004B4767" w:rsidRDefault="002845A8" w:rsidP="00D6712D">
      <w:pPr>
        <w:keepNext/>
        <w:jc w:val="center"/>
        <w:rPr>
          <w:rFonts w:eastAsia="Calibri" w:cs="Arial"/>
        </w:rPr>
      </w:pPr>
      <w:r>
        <w:rPr>
          <w:rFonts w:eastAsia="Calibri" w:cs="Arial"/>
          <w:noProof/>
          <w:lang w:eastAsia="tr-TR"/>
        </w:rPr>
        <w:lastRenderedPageBreak/>
        <w:drawing>
          <wp:inline distT="0" distB="0" distL="0" distR="0" wp14:anchorId="671A4F28">
            <wp:extent cx="5237480" cy="3267986"/>
            <wp:effectExtent l="0" t="0" r="127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47026" cy="3273943"/>
                    </a:xfrm>
                    <a:prstGeom prst="rect">
                      <a:avLst/>
                    </a:prstGeom>
                    <a:noFill/>
                  </pic:spPr>
                </pic:pic>
              </a:graphicData>
            </a:graphic>
          </wp:inline>
        </w:drawing>
      </w:r>
    </w:p>
    <w:p w:rsidR="00D6712D" w:rsidRPr="004B4767" w:rsidRDefault="00D6712D" w:rsidP="00D6712D">
      <w:pPr>
        <w:pStyle w:val="Grafik1"/>
      </w:pPr>
      <w:bookmarkStart w:id="129" w:name="_Toc70085141"/>
      <w:bookmarkStart w:id="130" w:name="_Toc78464473"/>
      <w:bookmarkStart w:id="131" w:name="_Toc80689672"/>
      <w:bookmarkStart w:id="132" w:name="_Toc99112851"/>
      <w:bookmarkStart w:id="133" w:name="_Toc117674037"/>
      <w:bookmarkStart w:id="134" w:name="_Toc127971666"/>
      <w:bookmarkStart w:id="135" w:name="_Toc143528037"/>
      <w:bookmarkStart w:id="136" w:name="_Toc175566164"/>
      <w:r w:rsidRPr="004B4767">
        <w:t xml:space="preserve">Şekil </w:t>
      </w:r>
      <w:r w:rsidR="004359C2">
        <w:fldChar w:fldCharType="begin"/>
      </w:r>
      <w:r w:rsidR="004359C2">
        <w:instrText xml:space="preserve"> STYLEREF 1 \s </w:instrText>
      </w:r>
      <w:r w:rsidR="004359C2">
        <w:fldChar w:fldCharType="separate"/>
      </w:r>
      <w:r w:rsidRPr="004B4767">
        <w:rPr>
          <w:noProof/>
        </w:rPr>
        <w:t>2</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5</w:t>
      </w:r>
      <w:r w:rsidR="004359C2">
        <w:rPr>
          <w:noProof/>
        </w:rPr>
        <w:fldChar w:fldCharType="end"/>
      </w:r>
      <w:r w:rsidRPr="004B4767">
        <w:t xml:space="preserve"> </w:t>
      </w:r>
      <w:bookmarkEnd w:id="129"/>
      <w:bookmarkEnd w:id="130"/>
      <w:bookmarkEnd w:id="131"/>
      <w:r w:rsidR="002845A8">
        <w:t>Haziran</w:t>
      </w:r>
      <w:r>
        <w:t xml:space="preserve"> 2024</w:t>
      </w:r>
      <w:r w:rsidRPr="004B4767">
        <w:t xml:space="preserve"> Döneminde Faturalanan Elektrik Tüketiminin Tüketici Türü Bazında Dağılımı (%)</w:t>
      </w:r>
      <w:bookmarkEnd w:id="132"/>
      <w:bookmarkEnd w:id="133"/>
      <w:bookmarkEnd w:id="134"/>
      <w:bookmarkEnd w:id="135"/>
      <w:bookmarkEnd w:id="136"/>
    </w:p>
    <w:p w:rsidR="00D6712D" w:rsidRPr="004B4767" w:rsidRDefault="00D6712D" w:rsidP="00D6712D">
      <w:pPr>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pStyle w:val="Tablo1"/>
      </w:pPr>
      <w:bookmarkStart w:id="137" w:name="_Toc175566140"/>
      <w:r>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4</w:t>
      </w:r>
      <w:r w:rsidR="004359C2">
        <w:rPr>
          <w:noProof/>
        </w:rPr>
        <w:fldChar w:fldCharType="end"/>
      </w:r>
      <w:r>
        <w:t xml:space="preserve"> </w:t>
      </w:r>
      <w:r w:rsidRPr="005232F6">
        <w:t>Tüketici Sayısının Tüketici Türü Bazında Dağılımının Dönemler Arası Karşılaştırılması (Adet-%)</w:t>
      </w:r>
      <w:bookmarkEnd w:id="137"/>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2845A8" w:rsidRPr="006945F2" w:rsidTr="00207461">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 </w:t>
            </w:r>
          </w:p>
        </w:tc>
      </w:tr>
      <w:tr w:rsidR="002845A8" w:rsidRPr="006945F2" w:rsidTr="00207461">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2845A8" w:rsidRPr="006945F2" w:rsidRDefault="002845A8" w:rsidP="00207461">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Haziran</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Haziran</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2845A8" w:rsidRPr="006945F2" w:rsidRDefault="002845A8" w:rsidP="00207461">
            <w:pPr>
              <w:spacing w:after="0" w:line="240" w:lineRule="auto"/>
              <w:rPr>
                <w:rFonts w:eastAsia="Times New Roman" w:cs="Times New Roman"/>
                <w:b/>
                <w:bCs/>
                <w:color w:val="FFFFFF"/>
                <w:szCs w:val="24"/>
                <w:lang w:eastAsia="tr-TR"/>
              </w:rPr>
            </w:pPr>
          </w:p>
        </w:tc>
      </w:tr>
      <w:tr w:rsidR="002845A8" w:rsidRPr="006945F2" w:rsidTr="00207461">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Değişim (%)</w:t>
            </w:r>
          </w:p>
        </w:tc>
      </w:tr>
      <w:tr w:rsidR="002845A8" w:rsidRPr="006945F2" w:rsidTr="0020746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Cs w:val="24"/>
                <w:lang w:eastAsia="tr-TR"/>
              </w:rPr>
            </w:pPr>
            <w:r w:rsidRPr="006945F2">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278.448</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0,57%</w:t>
            </w:r>
          </w:p>
        </w:tc>
        <w:tc>
          <w:tcPr>
            <w:tcW w:w="17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283.066</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0,57%</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1,66%</w:t>
            </w:r>
          </w:p>
        </w:tc>
      </w:tr>
      <w:tr w:rsidR="002845A8" w:rsidRPr="006945F2" w:rsidTr="00207461">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Cs w:val="24"/>
                <w:lang w:eastAsia="tr-TR"/>
              </w:rPr>
            </w:pPr>
            <w:r w:rsidRPr="006945F2">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7.043.632</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14,31%</w:t>
            </w:r>
          </w:p>
        </w:tc>
        <w:tc>
          <w:tcPr>
            <w:tcW w:w="17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7.172.665</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14,32%</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1,83%</w:t>
            </w:r>
          </w:p>
        </w:tc>
      </w:tr>
      <w:tr w:rsidR="002845A8" w:rsidRPr="006945F2" w:rsidTr="0020746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Cs w:val="24"/>
                <w:lang w:eastAsia="tr-TR"/>
              </w:rPr>
            </w:pPr>
            <w:r w:rsidRPr="006945F2">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41.064.083</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83,45%</w:t>
            </w:r>
          </w:p>
        </w:tc>
        <w:tc>
          <w:tcPr>
            <w:tcW w:w="17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41.800.076</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83,44%</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1,79%</w:t>
            </w:r>
          </w:p>
        </w:tc>
      </w:tr>
      <w:tr w:rsidR="002845A8" w:rsidRPr="006945F2" w:rsidTr="0020746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Cs w:val="24"/>
                <w:lang w:eastAsia="tr-TR"/>
              </w:rPr>
            </w:pPr>
            <w:r w:rsidRPr="006945F2">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70.917</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0,14%</w:t>
            </w:r>
          </w:p>
        </w:tc>
        <w:tc>
          <w:tcPr>
            <w:tcW w:w="17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65.870</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-7,12%</w:t>
            </w:r>
          </w:p>
        </w:tc>
      </w:tr>
      <w:tr w:rsidR="002845A8" w:rsidRPr="006945F2" w:rsidTr="0020746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Cs w:val="24"/>
                <w:lang w:eastAsia="tr-TR"/>
              </w:rPr>
            </w:pPr>
            <w:r w:rsidRPr="006945F2">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751.183</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1,53%</w:t>
            </w:r>
          </w:p>
        </w:tc>
        <w:tc>
          <w:tcPr>
            <w:tcW w:w="17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773.576</w:t>
            </w:r>
          </w:p>
        </w:tc>
        <w:tc>
          <w:tcPr>
            <w:tcW w:w="112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2,98%</w:t>
            </w:r>
          </w:p>
        </w:tc>
      </w:tr>
      <w:tr w:rsidR="002845A8" w:rsidRPr="006945F2" w:rsidTr="002845A8">
        <w:trPr>
          <w:trHeight w:val="391"/>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rPr>
                <w:rFonts w:eastAsia="Times New Roman" w:cs="Times New Roman"/>
                <w:b/>
                <w:bCs/>
                <w:color w:val="000000"/>
                <w:szCs w:val="24"/>
                <w:lang w:eastAsia="tr-TR"/>
              </w:rPr>
            </w:pPr>
            <w:r w:rsidRPr="006945F2">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right"/>
              <w:rPr>
                <w:rFonts w:eastAsia="Times New Roman" w:cs="Times New Roman"/>
                <w:b/>
                <w:bCs/>
                <w:color w:val="000000"/>
                <w:szCs w:val="24"/>
                <w:lang w:eastAsia="tr-TR"/>
              </w:rPr>
            </w:pPr>
            <w:r w:rsidRPr="006945F2">
              <w:rPr>
                <w:rFonts w:eastAsia="Times New Roman" w:cs="Times New Roman"/>
                <w:b/>
                <w:bCs/>
                <w:color w:val="000000"/>
                <w:szCs w:val="24"/>
                <w:lang w:eastAsia="tr-TR"/>
              </w:rPr>
              <w:t>49.208.263</w:t>
            </w:r>
          </w:p>
        </w:tc>
        <w:tc>
          <w:tcPr>
            <w:tcW w:w="112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right"/>
              <w:rPr>
                <w:rFonts w:eastAsia="Times New Roman" w:cs="Times New Roman"/>
                <w:b/>
                <w:bCs/>
                <w:color w:val="000000"/>
                <w:szCs w:val="24"/>
                <w:lang w:eastAsia="tr-TR"/>
              </w:rPr>
            </w:pPr>
            <w:r w:rsidRPr="006945F2">
              <w:rPr>
                <w:rFonts w:eastAsia="Times New Roman" w:cs="Times New Roman"/>
                <w:b/>
                <w:bCs/>
                <w:color w:val="000000"/>
                <w:szCs w:val="24"/>
                <w:lang w:eastAsia="tr-TR"/>
              </w:rPr>
              <w:t>50.095.253</w:t>
            </w:r>
          </w:p>
        </w:tc>
        <w:tc>
          <w:tcPr>
            <w:tcW w:w="112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1,80%</w:t>
            </w:r>
          </w:p>
        </w:tc>
      </w:tr>
    </w:tbl>
    <w:p w:rsidR="00D6712D" w:rsidRPr="004B4767" w:rsidRDefault="00D6712D" w:rsidP="00D6712D">
      <w:pPr>
        <w:rPr>
          <w:rFonts w:eastAsia="Calibri" w:cs="Arial"/>
        </w:rPr>
      </w:pPr>
      <w:r w:rsidRPr="004B4767">
        <w:rPr>
          <w:rFonts w:eastAsia="Calibri" w:cs="Arial"/>
        </w:rPr>
        <w:br w:type="page"/>
      </w:r>
    </w:p>
    <w:p w:rsidR="00D6712D" w:rsidRPr="007E78E8" w:rsidRDefault="00D6712D" w:rsidP="00D6712D">
      <w:pPr>
        <w:pStyle w:val="ResimYazs"/>
      </w:pPr>
      <w:bookmarkStart w:id="138" w:name="_Toc175566141"/>
      <w:r>
        <w:lastRenderedPageBreak/>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5</w:t>
      </w:r>
      <w:r w:rsidR="004359C2">
        <w:rPr>
          <w:noProof/>
        </w:rPr>
        <w:fldChar w:fldCharType="end"/>
      </w:r>
      <w:r>
        <w:t xml:space="preserve"> </w:t>
      </w:r>
      <w:r w:rsidRPr="00BA7603">
        <w:t>Tüketici Sayısının Dağıtım Bölgesi Bazında Dağılımının Dönemler Arası Karşılaştırılması (Adet-%)</w:t>
      </w:r>
      <w:bookmarkEnd w:id="13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2845A8" w:rsidRPr="006945F2" w:rsidTr="00207461">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 </w:t>
            </w:r>
          </w:p>
        </w:tc>
      </w:tr>
      <w:tr w:rsidR="002845A8" w:rsidRPr="006945F2" w:rsidTr="00207461">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2845A8" w:rsidRPr="006945F2" w:rsidRDefault="002845A8" w:rsidP="00207461">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Haziran</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Haziran</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2845A8" w:rsidRPr="006945F2" w:rsidRDefault="002845A8" w:rsidP="00207461">
            <w:pPr>
              <w:spacing w:after="0" w:line="240" w:lineRule="auto"/>
              <w:rPr>
                <w:rFonts w:eastAsia="Times New Roman" w:cs="Times New Roman"/>
                <w:b/>
                <w:bCs/>
                <w:color w:val="FFFFFF"/>
                <w:szCs w:val="24"/>
                <w:lang w:eastAsia="tr-TR"/>
              </w:rPr>
            </w:pPr>
          </w:p>
        </w:tc>
      </w:tr>
      <w:tr w:rsidR="002845A8" w:rsidRPr="006945F2" w:rsidTr="00207461">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 xml:space="preserve">Dağıtım Şirketi </w:t>
            </w:r>
            <w:proofErr w:type="spellStart"/>
            <w:r w:rsidRPr="006945F2">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2845A8" w:rsidRPr="006945F2" w:rsidRDefault="002845A8" w:rsidP="00207461">
            <w:pPr>
              <w:spacing w:after="0" w:line="240" w:lineRule="auto"/>
              <w:jc w:val="center"/>
              <w:rPr>
                <w:rFonts w:eastAsia="Times New Roman" w:cs="Times New Roman"/>
                <w:b/>
                <w:bCs/>
                <w:color w:val="FFFFFF"/>
                <w:szCs w:val="24"/>
                <w:lang w:eastAsia="tr-TR"/>
              </w:rPr>
            </w:pPr>
            <w:r w:rsidRPr="006945F2">
              <w:rPr>
                <w:rFonts w:eastAsia="Times New Roman" w:cs="Times New Roman"/>
                <w:b/>
                <w:bCs/>
                <w:color w:val="FFFFFF"/>
                <w:szCs w:val="24"/>
                <w:lang w:eastAsia="tr-TR"/>
              </w:rPr>
              <w:t>Değişim (%)</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5.432.575</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11,04%</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5.480.295</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10,94%</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0,88%</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4.557.127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9,26%</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4.622.393</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9,23%</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1,43%</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4.375.192</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8,89%</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4.357.138</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8,70%</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-0,41%</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3.789.067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3.869.062</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7,72%</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2,11%</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3.606.409</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3.691.493</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7,37%</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2,36%</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3.121.487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6,34%</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3.155.632</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6,30%</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1,09%</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2.411.597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2.491.539</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4,97%</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3,31%</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2.399.835</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4,88%</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2.474.650</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4,94%</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3,12%</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2.381.848</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2.436.976</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2,31%</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2.254.067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4,58%</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2.327.547</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4,65%</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3,26%</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2.171.697</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4,41%</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2.259.626</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4,51%</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4,05%</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2.125.799</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4,32%</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2.194.961</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4,38%</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3,25%</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2.011.253</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2.057.665</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4,11%</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2,31%</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1.537.325</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1.580.932</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3,16%</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2,84%</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1.278.600</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2,60%</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1.314.118</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2,78%</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1.139.352</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1.174.257</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3,06%</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1.072.361</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1.098.432</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2,43%</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1.112.625</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1.076.257</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2,15%</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-3,27%</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834.163</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1,70%</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857.825</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2,84%</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811.548</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838.490</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3,32%</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22"/>
                <w:lang w:eastAsia="tr-TR"/>
              </w:rPr>
            </w:pPr>
            <w:r w:rsidRPr="006945F2">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784.336</w:t>
            </w:r>
          </w:p>
        </w:tc>
        <w:tc>
          <w:tcPr>
            <w:tcW w:w="124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000000"/>
                <w:szCs w:val="24"/>
                <w:lang w:eastAsia="tr-TR"/>
              </w:rPr>
            </w:pPr>
            <w:r w:rsidRPr="006945F2">
              <w:rPr>
                <w:rFonts w:eastAsia="Times New Roman" w:cs="Times New Roman"/>
                <w:color w:val="000000"/>
                <w:szCs w:val="24"/>
                <w:lang w:eastAsia="tr-TR"/>
              </w:rPr>
              <w:t>735.965</w:t>
            </w:r>
          </w:p>
        </w:tc>
        <w:tc>
          <w:tcPr>
            <w:tcW w:w="126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1,47%</w:t>
            </w:r>
          </w:p>
        </w:tc>
        <w:tc>
          <w:tcPr>
            <w:tcW w:w="1280" w:type="dxa"/>
            <w:tcBorders>
              <w:top w:val="nil"/>
              <w:left w:val="nil"/>
              <w:bottom w:val="single" w:sz="8" w:space="0" w:color="D3D3D3"/>
              <w:right w:val="single" w:sz="8" w:space="0" w:color="D3D3D3"/>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000000"/>
                <w:szCs w:val="24"/>
                <w:lang w:eastAsia="tr-TR"/>
              </w:rPr>
            </w:pPr>
            <w:r w:rsidRPr="006945F2">
              <w:rPr>
                <w:rFonts w:eastAsia="Times New Roman" w:cs="Times New Roman"/>
                <w:color w:val="000000"/>
                <w:szCs w:val="24"/>
                <w:lang w:eastAsia="tr-TR"/>
              </w:rPr>
              <w:t>-6,17%</w:t>
            </w:r>
          </w:p>
        </w:tc>
      </w:tr>
      <w:tr w:rsidR="002845A8" w:rsidRPr="006945F2" w:rsidTr="00207461">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rPr>
                <w:rFonts w:eastAsia="Times New Roman" w:cs="Times New Roman"/>
                <w:b/>
                <w:bCs/>
                <w:color w:val="000000"/>
                <w:szCs w:val="24"/>
                <w:lang w:eastAsia="tr-TR"/>
              </w:rPr>
            </w:pPr>
            <w:r w:rsidRPr="006945F2">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right"/>
              <w:rPr>
                <w:rFonts w:eastAsia="Times New Roman" w:cs="Times New Roman"/>
                <w:b/>
                <w:bCs/>
                <w:color w:val="000000"/>
                <w:szCs w:val="24"/>
                <w:lang w:eastAsia="tr-TR"/>
              </w:rPr>
            </w:pPr>
            <w:r w:rsidRPr="006945F2">
              <w:rPr>
                <w:rFonts w:eastAsia="Times New Roman" w:cs="Times New Roman"/>
                <w:b/>
                <w:bCs/>
                <w:color w:val="000000"/>
                <w:szCs w:val="24"/>
                <w:lang w:eastAsia="tr-TR"/>
              </w:rPr>
              <w:t>49.208.263</w:t>
            </w:r>
          </w:p>
        </w:tc>
        <w:tc>
          <w:tcPr>
            <w:tcW w:w="124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right"/>
              <w:rPr>
                <w:rFonts w:eastAsia="Times New Roman" w:cs="Times New Roman"/>
                <w:b/>
                <w:bCs/>
                <w:color w:val="000000"/>
                <w:szCs w:val="24"/>
                <w:lang w:eastAsia="tr-TR"/>
              </w:rPr>
            </w:pPr>
            <w:r w:rsidRPr="006945F2">
              <w:rPr>
                <w:rFonts w:eastAsia="Times New Roman" w:cs="Times New Roman"/>
                <w:b/>
                <w:bCs/>
                <w:color w:val="000000"/>
                <w:szCs w:val="24"/>
                <w:lang w:eastAsia="tr-TR"/>
              </w:rPr>
              <w:t>50.095.253</w:t>
            </w:r>
          </w:p>
        </w:tc>
        <w:tc>
          <w:tcPr>
            <w:tcW w:w="126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2845A8" w:rsidRPr="006945F2" w:rsidRDefault="002845A8" w:rsidP="00207461">
            <w:pPr>
              <w:spacing w:after="0" w:line="240" w:lineRule="auto"/>
              <w:jc w:val="center"/>
              <w:rPr>
                <w:rFonts w:eastAsia="Times New Roman" w:cs="Times New Roman"/>
                <w:b/>
                <w:bCs/>
                <w:color w:val="000000"/>
                <w:szCs w:val="24"/>
                <w:lang w:eastAsia="tr-TR"/>
              </w:rPr>
            </w:pPr>
            <w:r w:rsidRPr="006945F2">
              <w:rPr>
                <w:rFonts w:eastAsia="Times New Roman" w:cs="Times New Roman"/>
                <w:b/>
                <w:bCs/>
                <w:color w:val="000000"/>
                <w:szCs w:val="24"/>
                <w:lang w:eastAsia="tr-TR"/>
              </w:rPr>
              <w:t>1,80%</w:t>
            </w:r>
          </w:p>
        </w:tc>
      </w:tr>
    </w:tbl>
    <w:p w:rsidR="00D6712D" w:rsidRPr="004B4767" w:rsidRDefault="00D6712D" w:rsidP="00D6712D">
      <w:pPr>
        <w:rPr>
          <w:rFonts w:eastAsia="Calibri" w:cs="Arial"/>
        </w:rPr>
      </w:pPr>
    </w:p>
    <w:p w:rsidR="00D6712D" w:rsidRPr="004B4767" w:rsidRDefault="00D6712D" w:rsidP="00D6712D">
      <w:pPr>
        <w:rPr>
          <w:rFonts w:eastAsia="Calibri" w:cs="Arial"/>
        </w:rPr>
      </w:pPr>
      <w:r w:rsidRPr="004B4767">
        <w:rPr>
          <w:rFonts w:eastAsia="Calibri" w:cs="Arial"/>
        </w:rPr>
        <w:br w:type="page"/>
      </w:r>
    </w:p>
    <w:p w:rsidR="00D6712D" w:rsidRDefault="00D6712D" w:rsidP="00D6712D">
      <w:pPr>
        <w:pStyle w:val="ResimYazs"/>
      </w:pPr>
      <w:bookmarkStart w:id="139" w:name="_Toc175566142"/>
      <w:bookmarkStart w:id="140" w:name="_Toc12373200"/>
      <w:bookmarkStart w:id="141" w:name="_Toc17912881"/>
      <w:r>
        <w:lastRenderedPageBreak/>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6</w:t>
      </w:r>
      <w:r w:rsidR="004359C2">
        <w:rPr>
          <w:noProof/>
        </w:rPr>
        <w:fldChar w:fldCharType="end"/>
      </w:r>
      <w:r>
        <w:t xml:space="preserve"> </w:t>
      </w:r>
      <w:r w:rsidR="002845A8">
        <w:t>Haziran</w:t>
      </w:r>
      <w:r w:rsidRPr="009F50E0">
        <w:t xml:space="preserve"> 2024 Döneminde Faturalanan Elektrik Tüketiminin İl ve Tüketici Türü Bazında Dağılımı (</w:t>
      </w:r>
      <w:proofErr w:type="spellStart"/>
      <w:r w:rsidRPr="009F50E0">
        <w:t>MWh</w:t>
      </w:r>
      <w:proofErr w:type="spellEnd"/>
      <w:r w:rsidRPr="009F50E0">
        <w:t>)</w:t>
      </w:r>
      <w:bookmarkEnd w:id="139"/>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2845A8" w:rsidRPr="006945F2" w:rsidTr="002845A8">
        <w:trPr>
          <w:trHeight w:val="368"/>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rPr>
                <w:rFonts w:eastAsia="Times New Roman" w:cs="Times New Roman"/>
                <w:color w:val="FFFFFF"/>
                <w:sz w:val="18"/>
                <w:szCs w:val="18"/>
                <w:lang w:eastAsia="tr-TR"/>
              </w:rPr>
            </w:pPr>
            <w:bookmarkStart w:id="142" w:name="_Toc117673986"/>
            <w:bookmarkStart w:id="143" w:name="_Toc127971622"/>
            <w:bookmarkStart w:id="144" w:name="_Toc143527959"/>
            <w:bookmarkEnd w:id="140"/>
            <w:bookmarkEnd w:id="141"/>
            <w:r w:rsidRPr="006945F2">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2845A8" w:rsidRPr="006945F2" w:rsidRDefault="002845A8" w:rsidP="00207461">
            <w:pPr>
              <w:spacing w:after="0" w:line="240" w:lineRule="auto"/>
              <w:jc w:val="center"/>
              <w:rPr>
                <w:rFonts w:eastAsia="Times New Roman" w:cs="Times New Roman"/>
                <w:color w:val="FFFFFF"/>
                <w:sz w:val="18"/>
                <w:szCs w:val="18"/>
                <w:lang w:eastAsia="tr-TR"/>
              </w:rPr>
            </w:pPr>
            <w:r w:rsidRPr="006945F2">
              <w:rPr>
                <w:rFonts w:eastAsia="Times New Roman" w:cs="Times New Roman"/>
                <w:color w:val="FFFFFF"/>
                <w:sz w:val="18"/>
                <w:szCs w:val="18"/>
                <w:lang w:eastAsia="tr-TR"/>
              </w:rPr>
              <w:t>Pay</w:t>
            </w:r>
          </w:p>
        </w:tc>
      </w:tr>
      <w:tr w:rsidR="002845A8" w:rsidRPr="006945F2" w:rsidTr="00207461">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11.030,46</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162.350,04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204.319,06</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240.524,18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26.488,18</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644.711,92</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2,92%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2.136,72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28.958,96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42.432,24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28.810,75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9.532,76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111.871,43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0,51%</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4.400,13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44.831,79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40.434,72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46.363,77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49.897,51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185.927,91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0,84%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2.325,92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10.916,08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19.348,17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9.073,32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294,31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41.957,79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2.430,88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23.457,36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22.244,76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27.271,60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71.564,41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146.969,01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0,67%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2.231,63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15.483,94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19.820,63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9.870,23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8.972,88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56.379,31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23.860,69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450.998,83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366.442,19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336.100,69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30.158,86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1.207.561,25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5,47%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14.472,93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556.518,88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273.829,48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136.608,21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30.606,71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1.012.036,22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4,59%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918,91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4.748,43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4.650,32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84,06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0,50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10.402,22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0,05%</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2.758,31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9.152,30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11.680,94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5.167,58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8,80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28.767,93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5.984,32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104.346,63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114.857,66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53.084,10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27.451,43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305.724,15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1,39%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7.460,41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79.900,90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96.716,91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129.163,03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19.301,69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332.542,94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1,51%</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2.049,98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9.157,67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12.531,37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35.809,11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182,63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59.730,76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2.100,52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31.154,15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30.931,95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21.267,41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2.841,47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88.295,49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910,92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3.078,27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4.222,49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243,71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21,60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8.476,99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0,04%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1.556,52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13.863,40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11.439,94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147.447,73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2.298,26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176.605,85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0,80%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1.161,07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10.631,78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11.807,25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5.403,52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374,91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29.378,53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2.053,33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12.538,36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15.465,07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4.677,80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1.621,54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36.356,11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2.246,65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19.845,57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19.090,32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47.263,21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6.912,10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95.357,85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2.152,75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15.900,16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15.312,08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16.943,80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8.266,51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58.575,30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9.396,17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204.123,98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206.146,80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577.882,82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27.540,26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1.025.090,03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4,64%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3.520,03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42.220,83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41.394,96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56.485,55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9.855,63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153.476,99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0,70%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1.810,46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8.313,02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11.472,25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19.665,44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524,89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41.786,06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2.848,15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18.961,45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25.891,92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12.791,17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5.813,19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66.305,89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5.669,98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75.860,98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72.315,43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123.963,12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24.933,12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302.742,63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1,37%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4.263,03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55.819,61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78.419,63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56.604,76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32.688,02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227.795,04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1,03%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2.523,12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20.688,22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24.873,06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53.268,85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1.117,88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102.471,13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2.260,04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33.273,81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28.552,10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30.400,33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25.816,02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120.302,30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0,55%</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2.914,53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34.597,98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28.357,12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56.249,01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5.271,36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127.390,00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0,58%</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1.866,29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12.203,74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11.404,30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4.611,51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2.529,90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32.615,73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0,15%</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4.781,80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29.934,08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33.988,98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12.911,06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823,95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82.439,86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3.286,65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47.351,31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54.005,95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128.260,18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47.271,78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280.175,86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1,27%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8.031,30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120.486,91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145.739,24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332.774,89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16.496,39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623.528,73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2,83%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4.805,02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21.474,39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27.586,62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6.198,13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66,92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60.131,08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1.782,56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4.780,97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6.555,65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15.512,67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97,06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28.728,90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1.068,11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11.201,74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13.718,71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212,26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6,98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26.207,80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10.026,33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74.718,05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135.430,05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480.663,75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19.696,71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720.534,90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3,26%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1.307,25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8.445,85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8.082,98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862,36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206,23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18.904,66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0,09%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2.929,42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24.118,26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23.406,04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12.748,09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5.068,56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68.270,36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0,31%</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35.961,39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1.513.358,24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1.042.853,99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840.252,89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652,81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3.433.079,32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15,56%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16.573,76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437.283,29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431.982,70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494.237,07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78.731,38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1.458.808,20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6,61%</w:t>
            </w:r>
          </w:p>
        </w:tc>
      </w:tr>
      <w:tr w:rsidR="002845A8" w:rsidRPr="006945F2" w:rsidTr="00207461">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5.492,09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49.424,42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73.149,49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182.107,74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11.988,78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322.162,52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1,46%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2.043,37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13.240,63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14.686,20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61.301,47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499,64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91.771,31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1.486,50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16.452,54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13.012,99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16.574,50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69.018,82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116.545,35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1.309,96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9.100,12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11.945,82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5.173,88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28,53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27.558,31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4.037,92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18.380,26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21.593,08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40.992,42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1.347,29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86.350,97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7.818,46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63.246,44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76.487,14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124.421,34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34.893,95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306.867,32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1,39%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2.116,64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13.803,79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15.666,60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17.461,76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626,34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49.675,14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1.591,35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26.316,41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23.791,43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125.923,31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4.444,44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182.066,94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0,82%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1.690,64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11.905,02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12.595,49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16.446,47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7.230,65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49.868,27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947,75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17.372,63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11.607,78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18.080,88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2.804,99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50.814,02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0,23%</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6.788,91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137.671,59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127.730,52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781.965,52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1.675,14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1.055.831,68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4,78%</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11.756,13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167.912,44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128.579,02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229.962,67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385.245,87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923.456,13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4,18%</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3.291,38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25.490,47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28.903,43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75.773,21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2.699,86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136.158,34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0,62%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3.828,94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37.223,22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45.700,35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37.793,46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11.295,50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135.841,47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0,62%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5.744,20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83.679,71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118.542,43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199.773,37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97.039,82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504.779,53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2,29%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3.210,02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29.469,78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47.273,79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33.221,83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11.757,78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124.933,20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11.341,83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148.223,74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169.582,14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184.500,82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34.152,82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547.801,35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2,48%</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5.955,73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230.079,79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135.596,14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35.775,96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14.325,07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421.732,69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1,91%</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2.114,98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10.423,54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16.063,40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8.025,80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463,96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37.091,68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2.479,98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23.375,37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18.463,69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8.545,01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22.070,92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74.934,98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2.517,81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20.667,82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21.796,90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47.452,50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43.984,73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136.419,75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0,62%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6.914,17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28.294,31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47.794,33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35.027,31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54,10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118.084,22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2.980,39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28.490,02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42.096,38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177.065,55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4.412,20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255.044,54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1,16%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3.680,83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23.368,87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23.416,89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15.129,80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65.598,03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5.106,71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64.274,82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76.345,96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194.814,10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6.276,19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346.817,78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1,57%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7.763,54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67.605,68</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87.223,81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135.755,57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8.935,36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307.283,96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1,39%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1.318,62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16.859,95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12.540,02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7.293,62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447,70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38.459,91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1.937,58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10.481,97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14.201,36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5.380,99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432,73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32.434,63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0,15%</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4.320,36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23.367,36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30.891,60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44.299,75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4.467,76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107.346,83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4.840,03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65.495,16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101.993,59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37.648,32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187.118,71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397.095,80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1,80%</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1.521,38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23.812,63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24.346,77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953,36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6.602,28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57.236,41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0,26%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4.271,71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78.934,49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71.643,23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406.670,09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3.505,80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565.025,32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2,56%</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3.491,47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22.564,24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30.665,33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17.089,65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2.122,44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75.933,12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0,34%</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7.578,40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46.516,94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54.936,54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16.100,95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122,45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125.255,29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721,64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5.161,27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4.294,60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666,74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85,03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10.929,28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0,05%</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2.260,19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19.542,75</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21.488,91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78.435,43</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8.554,01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130.281,28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0,59%</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4.674,82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33.780,87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48.611,86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17.075,06</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391,95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104.534,56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0,47%</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1.387,67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21.475,90</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20.138,57</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26.823,32</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842,09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70.667,55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0,32%</w:t>
            </w:r>
          </w:p>
        </w:tc>
      </w:tr>
      <w:tr w:rsidR="002845A8" w:rsidRPr="006945F2"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3.252,56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16.847,51</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20.248,64</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14.883,29</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14.270,05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69.502,05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0,31%</w:t>
            </w:r>
          </w:p>
        </w:tc>
      </w:tr>
      <w:tr w:rsidR="002845A8" w:rsidRPr="006945F2" w:rsidTr="00207461">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color w:val="000000"/>
                <w:sz w:val="18"/>
                <w:szCs w:val="18"/>
                <w:lang w:eastAsia="tr-TR"/>
              </w:rPr>
            </w:pPr>
            <w:r w:rsidRPr="006945F2">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5.749,07</w:t>
            </w:r>
          </w:p>
        </w:tc>
        <w:tc>
          <w:tcPr>
            <w:tcW w:w="154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27.068,69</w:t>
            </w:r>
          </w:p>
        </w:tc>
        <w:tc>
          <w:tcPr>
            <w:tcW w:w="118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33.904,09</w:t>
            </w:r>
          </w:p>
        </w:tc>
        <w:tc>
          <w:tcPr>
            <w:tcW w:w="118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103.229,89</w:t>
            </w:r>
          </w:p>
        </w:tc>
        <w:tc>
          <w:tcPr>
            <w:tcW w:w="118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378,77</w:t>
            </w:r>
          </w:p>
        </w:tc>
        <w:tc>
          <w:tcPr>
            <w:tcW w:w="1260" w:type="dxa"/>
            <w:tcBorders>
              <w:top w:val="nil"/>
              <w:left w:val="nil"/>
              <w:bottom w:val="nil"/>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color w:val="333333"/>
                <w:sz w:val="18"/>
                <w:szCs w:val="18"/>
                <w:lang w:eastAsia="tr-TR"/>
              </w:rPr>
            </w:pPr>
            <w:r w:rsidRPr="006945F2">
              <w:rPr>
                <w:rFonts w:eastAsia="Times New Roman" w:cs="Times New Roman"/>
                <w:color w:val="333333"/>
                <w:sz w:val="18"/>
                <w:szCs w:val="18"/>
                <w:lang w:eastAsia="tr-TR"/>
              </w:rPr>
              <w:t>170.330,51</w:t>
            </w:r>
          </w:p>
        </w:tc>
        <w:tc>
          <w:tcPr>
            <w:tcW w:w="820" w:type="dxa"/>
            <w:tcBorders>
              <w:top w:val="nil"/>
              <w:left w:val="nil"/>
              <w:bottom w:val="nil"/>
              <w:right w:val="single" w:sz="12" w:space="0" w:color="000000"/>
            </w:tcBorders>
            <w:shd w:val="clear" w:color="auto" w:fill="auto"/>
            <w:vAlign w:val="center"/>
            <w:hideMark/>
          </w:tcPr>
          <w:p w:rsidR="002845A8" w:rsidRPr="006945F2" w:rsidRDefault="002845A8" w:rsidP="00207461">
            <w:pPr>
              <w:spacing w:after="0" w:line="240" w:lineRule="auto"/>
              <w:jc w:val="center"/>
              <w:rPr>
                <w:rFonts w:eastAsia="Times New Roman" w:cs="Times New Roman"/>
                <w:color w:val="333333"/>
                <w:sz w:val="18"/>
                <w:szCs w:val="18"/>
                <w:lang w:eastAsia="tr-TR"/>
              </w:rPr>
            </w:pPr>
            <w:r w:rsidRPr="006945F2">
              <w:rPr>
                <w:rFonts w:eastAsia="Times New Roman" w:cs="Times New Roman"/>
                <w:color w:val="333333"/>
                <w:sz w:val="18"/>
                <w:szCs w:val="18"/>
                <w:lang w:eastAsia="tr-TR"/>
              </w:rPr>
              <w:t>0,77%</w:t>
            </w:r>
          </w:p>
        </w:tc>
      </w:tr>
      <w:tr w:rsidR="002845A8" w:rsidRPr="006945F2" w:rsidTr="00207461">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rPr>
                <w:rFonts w:eastAsia="Times New Roman" w:cs="Times New Roman"/>
                <w:b/>
                <w:bCs/>
                <w:color w:val="000000"/>
                <w:sz w:val="18"/>
                <w:szCs w:val="18"/>
                <w:lang w:eastAsia="tr-TR"/>
              </w:rPr>
            </w:pPr>
            <w:r w:rsidRPr="006945F2">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383.204,18</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6.184.453,37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5.689.306,30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8.203.350,37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1.608.622,27</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845A8" w:rsidRPr="006945F2" w:rsidRDefault="002845A8" w:rsidP="00207461">
            <w:pPr>
              <w:spacing w:after="0" w:line="240" w:lineRule="auto"/>
              <w:jc w:val="right"/>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22.068.936,47</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2845A8" w:rsidRPr="006945F2" w:rsidRDefault="002845A8" w:rsidP="00207461">
            <w:pPr>
              <w:spacing w:after="0" w:line="240" w:lineRule="auto"/>
              <w:jc w:val="center"/>
              <w:rPr>
                <w:rFonts w:eastAsia="Times New Roman" w:cs="Times New Roman"/>
                <w:b/>
                <w:bCs/>
                <w:color w:val="333333"/>
                <w:sz w:val="18"/>
                <w:szCs w:val="18"/>
                <w:lang w:eastAsia="tr-TR"/>
              </w:rPr>
            </w:pPr>
            <w:r w:rsidRPr="006945F2">
              <w:rPr>
                <w:rFonts w:eastAsia="Times New Roman" w:cs="Times New Roman"/>
                <w:b/>
                <w:bCs/>
                <w:color w:val="333333"/>
                <w:sz w:val="18"/>
                <w:szCs w:val="18"/>
                <w:lang w:eastAsia="tr-TR"/>
              </w:rPr>
              <w:t>100,00%</w:t>
            </w:r>
          </w:p>
        </w:tc>
      </w:tr>
    </w:tbl>
    <w:p w:rsidR="00D6712D" w:rsidRDefault="00D6712D" w:rsidP="00D6712D">
      <w:pPr>
        <w:pStyle w:val="ResimYazs"/>
      </w:pPr>
      <w:bookmarkStart w:id="145" w:name="_Toc175566143"/>
      <w:r>
        <w:lastRenderedPageBreak/>
        <w:t xml:space="preserve">Tablo </w:t>
      </w:r>
      <w:r w:rsidR="004359C2">
        <w:fldChar w:fldCharType="begin"/>
      </w:r>
      <w:r w:rsidR="004359C2">
        <w:instrText xml:space="preserve"> STYLEREF 1 \s </w:instrText>
      </w:r>
      <w:r w:rsidR="004359C2">
        <w:fldChar w:fldCharType="separate"/>
      </w:r>
      <w:r>
        <w:rPr>
          <w:noProof/>
        </w:rPr>
        <w:t>2</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7</w:t>
      </w:r>
      <w:r w:rsidR="004359C2">
        <w:rPr>
          <w:noProof/>
        </w:rPr>
        <w:fldChar w:fldCharType="end"/>
      </w:r>
      <w:r>
        <w:t xml:space="preserve"> </w:t>
      </w:r>
      <w:r w:rsidRPr="00AA0369">
        <w:t>Ocak-</w:t>
      </w:r>
      <w:r w:rsidR="002845A8">
        <w:t xml:space="preserve">Haziran </w:t>
      </w:r>
      <w:r w:rsidRPr="00AA0369">
        <w:t>2024 Döneminde Faturalanan Elektrik Tüketiminin İl ve Tüketici Türü Bazında Dağılımı (</w:t>
      </w:r>
      <w:proofErr w:type="spellStart"/>
      <w:r w:rsidRPr="00AA0369">
        <w:t>MWh</w:t>
      </w:r>
      <w:proofErr w:type="spellEnd"/>
      <w:r w:rsidRPr="00AA0369">
        <w:t>)</w:t>
      </w:r>
      <w:bookmarkEnd w:id="145"/>
    </w:p>
    <w:tbl>
      <w:tblPr>
        <w:tblW w:w="992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2845A8" w:rsidRPr="001D1283" w:rsidTr="00207461">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rPr>
                <w:rFonts w:eastAsia="Times New Roman" w:cs="Times New Roman"/>
                <w:color w:val="FFFFFF"/>
                <w:sz w:val="18"/>
                <w:szCs w:val="18"/>
                <w:lang w:eastAsia="tr-TR"/>
              </w:rPr>
            </w:pPr>
            <w:r w:rsidRPr="001D1283">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Mesken</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2845A8" w:rsidRPr="001D1283" w:rsidRDefault="002845A8" w:rsidP="00207461">
            <w:pPr>
              <w:spacing w:after="0" w:line="240" w:lineRule="auto"/>
              <w:jc w:val="center"/>
              <w:rPr>
                <w:rFonts w:eastAsia="Times New Roman" w:cs="Times New Roman"/>
                <w:color w:val="FFFFFF"/>
                <w:sz w:val="18"/>
                <w:szCs w:val="18"/>
                <w:lang w:eastAsia="tr-TR"/>
              </w:rPr>
            </w:pPr>
            <w:r w:rsidRPr="001D1283">
              <w:rPr>
                <w:rFonts w:eastAsia="Times New Roman" w:cs="Times New Roman"/>
                <w:color w:val="FFFFFF"/>
                <w:sz w:val="18"/>
                <w:szCs w:val="18"/>
                <w:lang w:eastAsia="tr-TR"/>
              </w:rPr>
              <w:t>Pay</w:t>
            </w:r>
          </w:p>
        </w:tc>
      </w:tr>
      <w:tr w:rsidR="002845A8" w:rsidRPr="001D1283" w:rsidTr="00207461">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70.191</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814.137</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1.138.537</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1.729.471</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72.653</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3.824.989</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2,90%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16.074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148.937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314.287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215.055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19.034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713.387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34.985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246.249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250.106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339.678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120.832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991.849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0,75%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18.313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81.238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128.760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30.558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259.225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18.521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117.013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141.971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189.928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168.443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635.876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17.402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91.688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126.223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73.522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21.754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330.590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158.796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2.739.609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2.631.702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2.296.143</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102.412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7.928.663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6,01%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107.631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2.024.085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1.589.905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748.508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107.206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4.577.335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3,47%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7.365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32.877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27.299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67.907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0,05%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18.335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55.477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69.109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42.702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185.659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44.380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456.085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617.020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376.439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57.852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1.551.777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1,18%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56.626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412.611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598.295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841.137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67.561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1.976.232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1,50%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14.005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53.679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76.393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199.008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904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343.989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14.370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169.683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204.689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135.182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3.663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527.586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6.872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22.103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24.597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1.003</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54.678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0,04%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11.149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81.246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75.423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968.393</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9.290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1.145.501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0,87%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9.017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60.877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75.137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31.451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1.842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178.325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15.387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93.857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91.897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12.511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3.193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216.845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16.456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125.544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118.764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326.929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38.838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626.531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16.292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92.088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94.444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216.616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22.594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442.034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73.066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1.173.204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1.273.599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3.951.507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66.519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6.537.894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4,96%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26.201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230.249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247.600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353.821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21.729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879.601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0,67%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13.084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51.298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62.041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179.474</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2.380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308.278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22.492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123.838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172.410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99.429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14.741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432.910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43.805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400.658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421.426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921.052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45.943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1.832.885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1,39%</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31.211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357.526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567.117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316.150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70.317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1.342.320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1,02%</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17.591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120.619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154.424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339.185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5.828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637.648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18.110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184.692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179.112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206.204</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49.504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637.622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22.733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189.274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192.919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323.868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11.799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740.592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14.379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77.686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69.873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70.065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4.863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236.866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34.432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204.409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218.570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69.677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1.162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528.249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25.893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296.611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356.075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843.269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142.125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1.663.973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1,26%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49.323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705.680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934.455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2.686.308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54.189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4.429.956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3,36%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36.953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127.609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167.130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42.625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374.526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12.365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31.681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37.251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91.312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299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172.907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8.134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76.648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88.139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1.170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174.111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59.916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405.647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903.163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2.669.563</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50.606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4.088.895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3,10%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10.352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51.608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54.273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5.147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482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121.862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0,09%</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22.079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147.831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160.062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95.961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11.106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437.040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257.438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8.825.371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7.009.415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5.679.469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4.016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21.775.709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16,51%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114.034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2.115.068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2.420.902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3.347.035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204.894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8.201.933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6,22%</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40.819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291.510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545.296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1.282.330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27.998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2.187.953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1,66%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13.938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75.603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87.308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394.727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3.057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574.634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10.880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85.375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86.404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126.510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138.706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447.874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10.557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65.021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74.249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21.037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170.982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0,13%</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27.946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112.286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136.185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262.265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3.242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541.924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61.689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360.621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499.764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976.404</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68.782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1.967.260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1,49%</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15.313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79.791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102.113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142.514</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2.507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342.238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13.280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151.749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157.243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861.525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16.674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1.200.472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0,91%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13.181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70.359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81.024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137.612</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19.484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321.660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6.363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93.522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72.576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114.776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8.547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295.785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0,22%</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50.955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815.726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809.706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5.366.008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9.700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7.052.095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5,35%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86.741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884.456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852.032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1.611.566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931.009</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4.365.804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3,31%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25.677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159.979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184.032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501.398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7.235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878.320</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0,67%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28.741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224.668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320.764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272.058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20.824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867.055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0,66%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43.029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439.588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645.691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1.350.651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211.634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2.690.593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2,04%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21.768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162.181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314.344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208.219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56.836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763.348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72.450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742.190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973.274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1.137.508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94.902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3.020.323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2,29%</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44.049</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854.562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789.767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237.827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56.633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1.982.837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1,50%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16.875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69.592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99.334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38.951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1.063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225.814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19.214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143.994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120.987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61.351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44.481</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390.025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19.300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104.425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125.540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309.559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78.035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636.858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49.658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169.285</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295.251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217.596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247</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732.037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0,56%</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19.217</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146.162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238.632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1.271.019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7.503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1.682.533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1,28%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27.016</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127.977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138.650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76.026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369.672</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39.025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365.471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459.844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1.322.407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30.156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2.216.903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1,68%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60.618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397.381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563.291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837.328</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16.328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1.874.946</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1,42%</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9.328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67.249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86.122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75.770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742</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239.211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14.655</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60.427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87.378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34.655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808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197.923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0,15%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33.968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152.306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190.434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264.595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7.956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649.259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0,49%</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32.432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362.288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732.930</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283.960</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580.468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1.992.078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1,51%</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10.333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132.754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148.789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19.529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9.680</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321.085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32.600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459.606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462.381</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2.859.846</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8.364</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3.822.798</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2,90%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28.440</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131.839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183.197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106.303</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5.065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454.844</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56.303</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261.797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351.189</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101.249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493</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771.031</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0,58%</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5.708</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33.513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26.184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3.527</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268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69.199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0,05%</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17.252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112.368</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135.692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590.269</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23.898</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879.479</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0,67%</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35.962</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225.903</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314.897</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77.505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1.256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655.523</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0,50%</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10.074</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123.066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128.676</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176.335</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4.035</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442.187</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0,34%</w:t>
            </w:r>
          </w:p>
        </w:tc>
      </w:tr>
      <w:tr w:rsidR="002845A8" w:rsidRPr="001D1283" w:rsidTr="0020746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23.411</w:t>
            </w:r>
          </w:p>
        </w:tc>
        <w:tc>
          <w:tcPr>
            <w:tcW w:w="154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104.462</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124.644</w:t>
            </w:r>
          </w:p>
        </w:tc>
        <w:tc>
          <w:tcPr>
            <w:tcW w:w="10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94.931</w:t>
            </w:r>
          </w:p>
        </w:tc>
        <w:tc>
          <w:tcPr>
            <w:tcW w:w="110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30.696</w:t>
            </w:r>
          </w:p>
        </w:tc>
        <w:tc>
          <w:tcPr>
            <w:tcW w:w="1260" w:type="dxa"/>
            <w:tcBorders>
              <w:top w:val="nil"/>
              <w:left w:val="nil"/>
              <w:bottom w:val="single" w:sz="4" w:space="0" w:color="000000"/>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378.145</w:t>
            </w:r>
          </w:p>
        </w:tc>
        <w:tc>
          <w:tcPr>
            <w:tcW w:w="820" w:type="dxa"/>
            <w:tcBorders>
              <w:top w:val="nil"/>
              <w:left w:val="nil"/>
              <w:bottom w:val="single" w:sz="4" w:space="0" w:color="000000"/>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0,29%</w:t>
            </w:r>
          </w:p>
        </w:tc>
      </w:tr>
      <w:tr w:rsidR="002845A8" w:rsidRPr="001D1283" w:rsidTr="00207461">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color w:val="000000"/>
                <w:sz w:val="18"/>
                <w:szCs w:val="18"/>
                <w:lang w:eastAsia="tr-TR"/>
              </w:rPr>
            </w:pPr>
            <w:r w:rsidRPr="001D1283">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40.090</w:t>
            </w:r>
          </w:p>
        </w:tc>
        <w:tc>
          <w:tcPr>
            <w:tcW w:w="154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163.531</w:t>
            </w:r>
          </w:p>
        </w:tc>
        <w:tc>
          <w:tcPr>
            <w:tcW w:w="106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217.536</w:t>
            </w:r>
          </w:p>
        </w:tc>
        <w:tc>
          <w:tcPr>
            <w:tcW w:w="106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655.350</w:t>
            </w:r>
          </w:p>
        </w:tc>
        <w:tc>
          <w:tcPr>
            <w:tcW w:w="110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2.751</w:t>
            </w:r>
          </w:p>
        </w:tc>
        <w:tc>
          <w:tcPr>
            <w:tcW w:w="1260" w:type="dxa"/>
            <w:tcBorders>
              <w:top w:val="nil"/>
              <w:left w:val="nil"/>
              <w:bottom w:val="nil"/>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color w:val="333333"/>
                <w:sz w:val="18"/>
                <w:szCs w:val="18"/>
                <w:lang w:eastAsia="tr-TR"/>
              </w:rPr>
            </w:pPr>
            <w:r w:rsidRPr="001D1283">
              <w:rPr>
                <w:rFonts w:eastAsia="Times New Roman" w:cs="Times New Roman"/>
                <w:color w:val="333333"/>
                <w:sz w:val="18"/>
                <w:szCs w:val="18"/>
                <w:lang w:eastAsia="tr-TR"/>
              </w:rPr>
              <w:t>1.079.258</w:t>
            </w:r>
          </w:p>
        </w:tc>
        <w:tc>
          <w:tcPr>
            <w:tcW w:w="820" w:type="dxa"/>
            <w:tcBorders>
              <w:top w:val="nil"/>
              <w:left w:val="nil"/>
              <w:bottom w:val="nil"/>
              <w:right w:val="single" w:sz="12" w:space="0" w:color="000000"/>
            </w:tcBorders>
            <w:shd w:val="clear" w:color="auto" w:fill="auto"/>
            <w:vAlign w:val="center"/>
            <w:hideMark/>
          </w:tcPr>
          <w:p w:rsidR="002845A8" w:rsidRPr="001D1283" w:rsidRDefault="002845A8" w:rsidP="00207461">
            <w:pPr>
              <w:spacing w:after="0" w:line="240" w:lineRule="auto"/>
              <w:jc w:val="center"/>
              <w:rPr>
                <w:rFonts w:eastAsia="Times New Roman" w:cs="Times New Roman"/>
                <w:color w:val="333333"/>
                <w:sz w:val="18"/>
                <w:szCs w:val="18"/>
                <w:lang w:eastAsia="tr-TR"/>
              </w:rPr>
            </w:pPr>
            <w:r w:rsidRPr="001D1283">
              <w:rPr>
                <w:rFonts w:eastAsia="Times New Roman" w:cs="Times New Roman"/>
                <w:color w:val="333333"/>
                <w:sz w:val="18"/>
                <w:szCs w:val="18"/>
                <w:lang w:eastAsia="tr-TR"/>
              </w:rPr>
              <w:t>0,82%</w:t>
            </w:r>
          </w:p>
        </w:tc>
      </w:tr>
      <w:tr w:rsidR="002845A8" w:rsidRPr="001D1283" w:rsidTr="00207461">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rPr>
                <w:rFonts w:eastAsia="Times New Roman" w:cs="Times New Roman"/>
                <w:b/>
                <w:bCs/>
                <w:color w:val="000000"/>
                <w:sz w:val="18"/>
                <w:szCs w:val="18"/>
                <w:lang w:eastAsia="tr-TR"/>
              </w:rPr>
            </w:pPr>
            <w:r w:rsidRPr="001D1283">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2.774.611</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33.400.874</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36.047.865</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55.549.882</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4.113.484</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845A8" w:rsidRPr="001D1283" w:rsidRDefault="002845A8" w:rsidP="00207461">
            <w:pPr>
              <w:spacing w:after="0" w:line="240" w:lineRule="auto"/>
              <w:jc w:val="right"/>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131.886.716</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2845A8" w:rsidRPr="001D1283" w:rsidRDefault="002845A8" w:rsidP="00207461">
            <w:pPr>
              <w:spacing w:after="0" w:line="240" w:lineRule="auto"/>
              <w:jc w:val="center"/>
              <w:rPr>
                <w:rFonts w:eastAsia="Times New Roman" w:cs="Times New Roman"/>
                <w:b/>
                <w:bCs/>
                <w:color w:val="333333"/>
                <w:sz w:val="18"/>
                <w:szCs w:val="18"/>
                <w:lang w:eastAsia="tr-TR"/>
              </w:rPr>
            </w:pPr>
            <w:r w:rsidRPr="001D1283">
              <w:rPr>
                <w:rFonts w:eastAsia="Times New Roman" w:cs="Times New Roman"/>
                <w:b/>
                <w:bCs/>
                <w:color w:val="333333"/>
                <w:sz w:val="18"/>
                <w:szCs w:val="18"/>
                <w:lang w:eastAsia="tr-TR"/>
              </w:rPr>
              <w:t>100,00%</w:t>
            </w:r>
          </w:p>
        </w:tc>
      </w:tr>
    </w:tbl>
    <w:p w:rsidR="00D6712D" w:rsidRDefault="00D6712D" w:rsidP="00D6712D">
      <w:pPr>
        <w:pStyle w:val="Balk1"/>
        <w:ind w:left="360" w:hanging="360"/>
      </w:pPr>
      <w:bookmarkStart w:id="146" w:name="_Toc175566121"/>
      <w:r w:rsidRPr="004B4767">
        <w:lastRenderedPageBreak/>
        <w:t>YURTDIŞI ELEKTRİK TİCARETİ</w:t>
      </w:r>
      <w:bookmarkEnd w:id="142"/>
      <w:bookmarkEnd w:id="143"/>
      <w:bookmarkEnd w:id="144"/>
      <w:bookmarkEnd w:id="146"/>
    </w:p>
    <w:p w:rsidR="00D6712D" w:rsidRPr="00251A3B" w:rsidRDefault="00D6712D" w:rsidP="00D6712D"/>
    <w:p w:rsidR="00D6712D" w:rsidRDefault="00D6712D" w:rsidP="00D6712D">
      <w:pPr>
        <w:pStyle w:val="Tablo1"/>
      </w:pPr>
      <w:bookmarkStart w:id="147" w:name="_Toc99112797"/>
      <w:bookmarkStart w:id="148" w:name="_Toc117674018"/>
      <w:bookmarkStart w:id="149" w:name="_Toc127971647"/>
      <w:bookmarkStart w:id="150" w:name="_Toc143527982"/>
      <w:bookmarkStart w:id="151" w:name="_Toc175566144"/>
      <w:r w:rsidRPr="004B4767">
        <w:t xml:space="preserve">Tablo </w:t>
      </w:r>
      <w:r w:rsidR="004359C2">
        <w:fldChar w:fldCharType="begin"/>
      </w:r>
      <w:r w:rsidR="004359C2">
        <w:instrText xml:space="preserve"> STYLEREF 1 \s </w:instrText>
      </w:r>
      <w:r w:rsidR="004359C2">
        <w:fldChar w:fldCharType="separate"/>
      </w:r>
      <w:r>
        <w:rPr>
          <w:noProof/>
        </w:rPr>
        <w:t>3</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1</w:t>
      </w:r>
      <w:r w:rsidR="004359C2">
        <w:rPr>
          <w:noProof/>
        </w:rPr>
        <w:fldChar w:fldCharType="end"/>
      </w:r>
      <w:r w:rsidRPr="004B4767">
        <w:t xml:space="preserve"> </w:t>
      </w:r>
      <w:r w:rsidR="002845A8">
        <w:t>Haziran</w:t>
      </w:r>
      <w:r>
        <w:t xml:space="preserve"> 2024</w:t>
      </w:r>
      <w:r w:rsidRPr="004B4767">
        <w:t xml:space="preserve"> Döneminde Ülke Bazında Yurtdışı Elektrik Ticareti* (</w:t>
      </w:r>
      <w:proofErr w:type="spellStart"/>
      <w:r w:rsidRPr="004B4767">
        <w:t>MWh</w:t>
      </w:r>
      <w:proofErr w:type="spellEnd"/>
      <w:r w:rsidRPr="004B4767">
        <w:t>)</w:t>
      </w:r>
      <w:bookmarkEnd w:id="147"/>
      <w:bookmarkEnd w:id="148"/>
      <w:bookmarkEnd w:id="149"/>
      <w:bookmarkEnd w:id="150"/>
      <w:bookmarkEnd w:id="151"/>
    </w:p>
    <w:tbl>
      <w:tblPr>
        <w:tblW w:w="8779" w:type="dxa"/>
        <w:tblCellMar>
          <w:left w:w="70" w:type="dxa"/>
          <w:right w:w="70" w:type="dxa"/>
        </w:tblCellMar>
        <w:tblLook w:val="04A0" w:firstRow="1" w:lastRow="0" w:firstColumn="1" w:lastColumn="0" w:noHBand="0" w:noVBand="1"/>
      </w:tblPr>
      <w:tblGrid>
        <w:gridCol w:w="2967"/>
        <w:gridCol w:w="2835"/>
        <w:gridCol w:w="2977"/>
      </w:tblGrid>
      <w:tr w:rsidR="002845A8" w:rsidRPr="00B82E3A" w:rsidTr="002845A8">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ÜLKE</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2845A8" w:rsidRPr="00B82E3A" w:rsidRDefault="002845A8" w:rsidP="00207461">
            <w:pPr>
              <w:spacing w:after="0" w:line="240" w:lineRule="auto"/>
              <w:jc w:val="center"/>
              <w:rPr>
                <w:rFonts w:eastAsia="Times New Roman" w:cs="Times New Roman"/>
                <w:b/>
                <w:bCs/>
                <w:color w:val="FFFFFF"/>
                <w:szCs w:val="24"/>
                <w:lang w:eastAsia="tr-TR"/>
              </w:rPr>
            </w:pPr>
            <w:r w:rsidRPr="00B82E3A">
              <w:rPr>
                <w:rFonts w:eastAsia="Times New Roman" w:cs="Times New Roman"/>
                <w:b/>
                <w:bCs/>
                <w:color w:val="FFFFFF"/>
                <w:szCs w:val="24"/>
                <w:lang w:eastAsia="tr-TR"/>
              </w:rPr>
              <w:t>GELEN ENERJİ (</w:t>
            </w:r>
            <w:proofErr w:type="spellStart"/>
            <w:r w:rsidRPr="00B82E3A">
              <w:rPr>
                <w:rFonts w:eastAsia="Times New Roman" w:cs="Times New Roman"/>
                <w:b/>
                <w:bCs/>
                <w:color w:val="FFFFFF"/>
                <w:szCs w:val="24"/>
                <w:lang w:eastAsia="tr-TR"/>
              </w:rPr>
              <w:t>MWh</w:t>
            </w:r>
            <w:proofErr w:type="spellEnd"/>
            <w:r w:rsidRPr="00B82E3A">
              <w:rPr>
                <w:rFonts w:eastAsia="Times New Roman" w:cs="Times New Roman"/>
                <w:b/>
                <w:bCs/>
                <w:color w:val="FFFFFF"/>
                <w:szCs w:val="24"/>
                <w:lang w:eastAsia="tr-TR"/>
              </w:rPr>
              <w:t>)</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2845A8" w:rsidRPr="00B82E3A" w:rsidRDefault="002845A8" w:rsidP="00207461">
            <w:pPr>
              <w:spacing w:after="0" w:line="240" w:lineRule="auto"/>
              <w:jc w:val="center"/>
              <w:rPr>
                <w:rFonts w:eastAsia="Times New Roman" w:cs="Times New Roman"/>
                <w:b/>
                <w:bCs/>
                <w:color w:val="FFFFFF"/>
                <w:szCs w:val="24"/>
                <w:lang w:eastAsia="tr-TR"/>
              </w:rPr>
            </w:pPr>
            <w:r w:rsidRPr="00B82E3A">
              <w:rPr>
                <w:rFonts w:eastAsia="Times New Roman" w:cs="Times New Roman"/>
                <w:b/>
                <w:bCs/>
                <w:color w:val="FFFFFF"/>
                <w:szCs w:val="24"/>
                <w:lang w:eastAsia="tr-TR"/>
              </w:rPr>
              <w:t>GİDEN ENERJİ (</w:t>
            </w:r>
            <w:proofErr w:type="spellStart"/>
            <w:r w:rsidRPr="00B82E3A">
              <w:rPr>
                <w:rFonts w:eastAsia="Times New Roman" w:cs="Times New Roman"/>
                <w:b/>
                <w:bCs/>
                <w:color w:val="FFFFFF"/>
                <w:szCs w:val="24"/>
                <w:lang w:eastAsia="tr-TR"/>
              </w:rPr>
              <w:t>MWh</w:t>
            </w:r>
            <w:proofErr w:type="spellEnd"/>
            <w:r w:rsidRPr="00B82E3A">
              <w:rPr>
                <w:rFonts w:eastAsia="Times New Roman" w:cs="Times New Roman"/>
                <w:b/>
                <w:bCs/>
                <w:color w:val="FFFFFF"/>
                <w:szCs w:val="24"/>
                <w:lang w:eastAsia="tr-TR"/>
              </w:rPr>
              <w:t>)</w:t>
            </w:r>
          </w:p>
        </w:tc>
      </w:tr>
      <w:tr w:rsidR="002845A8" w:rsidRPr="00B82E3A" w:rsidTr="002845A8">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BULGARİSTAN</w:t>
            </w:r>
          </w:p>
        </w:tc>
        <w:tc>
          <w:tcPr>
            <w:tcW w:w="2835"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40.887,15</w:t>
            </w:r>
          </w:p>
        </w:tc>
        <w:tc>
          <w:tcPr>
            <w:tcW w:w="2977"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107.620,62</w:t>
            </w:r>
          </w:p>
        </w:tc>
      </w:tr>
      <w:tr w:rsidR="002845A8" w:rsidRPr="00B82E3A" w:rsidTr="002845A8">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GÜRCİSTAN</w:t>
            </w:r>
          </w:p>
        </w:tc>
        <w:tc>
          <w:tcPr>
            <w:tcW w:w="2835"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356.969,19</w:t>
            </w:r>
          </w:p>
        </w:tc>
        <w:tc>
          <w:tcPr>
            <w:tcW w:w="2977"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2,96</w:t>
            </w:r>
          </w:p>
        </w:tc>
      </w:tr>
      <w:tr w:rsidR="002845A8" w:rsidRPr="00B82E3A" w:rsidTr="002845A8">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SURİYE</w:t>
            </w:r>
          </w:p>
        </w:tc>
        <w:tc>
          <w:tcPr>
            <w:tcW w:w="2835"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0,57</w:t>
            </w:r>
          </w:p>
        </w:tc>
        <w:tc>
          <w:tcPr>
            <w:tcW w:w="2977"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69.254,30</w:t>
            </w:r>
          </w:p>
        </w:tc>
      </w:tr>
      <w:tr w:rsidR="002845A8" w:rsidRPr="00B82E3A" w:rsidTr="002845A8">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YUNANİSTAN</w:t>
            </w:r>
          </w:p>
        </w:tc>
        <w:tc>
          <w:tcPr>
            <w:tcW w:w="2835"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28.763,99</w:t>
            </w:r>
          </w:p>
        </w:tc>
        <w:tc>
          <w:tcPr>
            <w:tcW w:w="2977" w:type="dxa"/>
            <w:tcBorders>
              <w:top w:val="nil"/>
              <w:left w:val="nil"/>
              <w:bottom w:val="single" w:sz="8" w:space="0" w:color="auto"/>
              <w:right w:val="single" w:sz="8" w:space="0" w:color="auto"/>
            </w:tcBorders>
            <w:shd w:val="clear" w:color="auto" w:fill="auto"/>
            <w:noWrap/>
            <w:vAlign w:val="center"/>
            <w:hideMark/>
          </w:tcPr>
          <w:p w:rsidR="002845A8" w:rsidRPr="00B82E3A" w:rsidRDefault="002845A8" w:rsidP="00207461">
            <w:pPr>
              <w:spacing w:after="0" w:line="240" w:lineRule="auto"/>
              <w:jc w:val="right"/>
              <w:rPr>
                <w:rFonts w:eastAsia="Times New Roman" w:cs="Times New Roman"/>
                <w:color w:val="000000"/>
                <w:szCs w:val="24"/>
                <w:lang w:eastAsia="tr-TR"/>
              </w:rPr>
            </w:pPr>
            <w:r w:rsidRPr="00B82E3A">
              <w:rPr>
                <w:rFonts w:eastAsia="Times New Roman" w:cs="Times New Roman"/>
                <w:color w:val="000000"/>
                <w:szCs w:val="24"/>
                <w:lang w:eastAsia="tr-TR"/>
              </w:rPr>
              <w:t>26.574,80</w:t>
            </w:r>
          </w:p>
        </w:tc>
      </w:tr>
      <w:tr w:rsidR="002845A8" w:rsidRPr="00B82E3A" w:rsidTr="002845A8">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rPr>
                <w:rFonts w:eastAsia="Times New Roman" w:cs="Times New Roman"/>
                <w:b/>
                <w:bCs/>
                <w:color w:val="FFFFFF"/>
                <w:szCs w:val="24"/>
                <w:lang w:eastAsia="tr-TR"/>
              </w:rPr>
            </w:pPr>
            <w:r w:rsidRPr="00B82E3A">
              <w:rPr>
                <w:rFonts w:eastAsia="Times New Roman" w:cs="Times New Roman"/>
                <w:b/>
                <w:bCs/>
                <w:color w:val="FFFFFF"/>
                <w:szCs w:val="24"/>
                <w:lang w:eastAsia="tr-TR"/>
              </w:rPr>
              <w:t>GENEL TOPLAM</w:t>
            </w:r>
          </w:p>
        </w:tc>
        <w:tc>
          <w:tcPr>
            <w:tcW w:w="2835" w:type="dxa"/>
            <w:tcBorders>
              <w:top w:val="single" w:sz="4" w:space="0" w:color="95B3D7"/>
              <w:left w:val="nil"/>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jc w:val="right"/>
              <w:rPr>
                <w:rFonts w:eastAsia="Times New Roman" w:cs="Times New Roman"/>
                <w:b/>
                <w:bCs/>
                <w:color w:val="000000"/>
                <w:szCs w:val="24"/>
                <w:lang w:eastAsia="tr-TR"/>
              </w:rPr>
            </w:pPr>
            <w:r w:rsidRPr="00B82E3A">
              <w:rPr>
                <w:rFonts w:eastAsia="Times New Roman" w:cs="Times New Roman"/>
                <w:b/>
                <w:bCs/>
                <w:color w:val="000000"/>
                <w:szCs w:val="24"/>
                <w:lang w:eastAsia="tr-TR"/>
              </w:rPr>
              <w:t>426.620,90</w:t>
            </w:r>
          </w:p>
        </w:tc>
        <w:tc>
          <w:tcPr>
            <w:tcW w:w="2977" w:type="dxa"/>
            <w:tcBorders>
              <w:top w:val="single" w:sz="4" w:space="0" w:color="95B3D7"/>
              <w:left w:val="nil"/>
              <w:bottom w:val="single" w:sz="8" w:space="0" w:color="auto"/>
              <w:right w:val="single" w:sz="8" w:space="0" w:color="auto"/>
            </w:tcBorders>
            <w:shd w:val="clear" w:color="000000" w:fill="FF5050"/>
            <w:noWrap/>
            <w:vAlign w:val="center"/>
            <w:hideMark/>
          </w:tcPr>
          <w:p w:rsidR="002845A8" w:rsidRPr="00B82E3A" w:rsidRDefault="002845A8" w:rsidP="00207461">
            <w:pPr>
              <w:spacing w:after="0" w:line="240" w:lineRule="auto"/>
              <w:jc w:val="right"/>
              <w:rPr>
                <w:rFonts w:eastAsia="Times New Roman" w:cs="Times New Roman"/>
                <w:b/>
                <w:bCs/>
                <w:color w:val="000000"/>
                <w:szCs w:val="24"/>
                <w:lang w:eastAsia="tr-TR"/>
              </w:rPr>
            </w:pPr>
            <w:r w:rsidRPr="00B82E3A">
              <w:rPr>
                <w:rFonts w:eastAsia="Times New Roman" w:cs="Times New Roman"/>
                <w:b/>
                <w:bCs/>
                <w:color w:val="000000"/>
                <w:szCs w:val="24"/>
                <w:lang w:eastAsia="tr-TR"/>
              </w:rPr>
              <w:t>203.452,68</w:t>
            </w:r>
          </w:p>
        </w:tc>
      </w:tr>
    </w:tbl>
    <w:p w:rsidR="00D6712D" w:rsidRDefault="00D6712D" w:rsidP="00D6712D">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6712D" w:rsidRDefault="00D6712D" w:rsidP="00D6712D">
      <w:pPr>
        <w:rPr>
          <w:rFonts w:ascii="Arial" w:eastAsia="Calibri" w:hAnsi="Arial" w:cs="Arial"/>
          <w:i/>
          <w:sz w:val="20"/>
          <w:szCs w:val="20"/>
        </w:rPr>
      </w:pPr>
    </w:p>
    <w:p w:rsidR="002454DD" w:rsidRPr="004B4767" w:rsidRDefault="002454DD" w:rsidP="00D6712D">
      <w:pPr>
        <w:rPr>
          <w:rFonts w:ascii="Arial" w:eastAsia="Calibri" w:hAnsi="Arial" w:cs="Arial"/>
          <w:i/>
          <w:sz w:val="20"/>
          <w:szCs w:val="20"/>
        </w:rPr>
      </w:pPr>
    </w:p>
    <w:p w:rsidR="00D6712D" w:rsidRPr="004B4767" w:rsidRDefault="002845A8" w:rsidP="00D6712D">
      <w:pPr>
        <w:keepNext/>
        <w:rPr>
          <w:rFonts w:eastAsia="Calibri" w:cs="Arial"/>
        </w:rPr>
      </w:pPr>
      <w:r>
        <w:rPr>
          <w:rFonts w:eastAsia="Calibri" w:cs="Arial"/>
          <w:noProof/>
          <w:lang w:eastAsia="tr-TR"/>
        </w:rPr>
        <w:drawing>
          <wp:inline distT="0" distB="0" distL="0" distR="0" wp14:anchorId="3B8318F0">
            <wp:extent cx="5681980" cy="3689406"/>
            <wp:effectExtent l="0" t="0" r="0" b="635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6802" cy="3692537"/>
                    </a:xfrm>
                    <a:prstGeom prst="rect">
                      <a:avLst/>
                    </a:prstGeom>
                    <a:noFill/>
                  </pic:spPr>
                </pic:pic>
              </a:graphicData>
            </a:graphic>
          </wp:inline>
        </w:drawing>
      </w:r>
    </w:p>
    <w:p w:rsidR="00D6712D" w:rsidRPr="004B4767" w:rsidRDefault="00D6712D" w:rsidP="00D6712D">
      <w:pPr>
        <w:pStyle w:val="Grafik1"/>
      </w:pPr>
      <w:bookmarkStart w:id="152" w:name="_Toc99112852"/>
      <w:bookmarkStart w:id="153" w:name="_Toc117674038"/>
      <w:bookmarkStart w:id="154" w:name="_Toc127971667"/>
      <w:bookmarkStart w:id="155" w:name="_Toc143528038"/>
      <w:bookmarkStart w:id="156" w:name="_Toc175566165"/>
      <w:r w:rsidRPr="004B4767">
        <w:t xml:space="preserve">Şekil </w:t>
      </w:r>
      <w:r w:rsidR="004359C2">
        <w:fldChar w:fldCharType="begin"/>
      </w:r>
      <w:r w:rsidR="004359C2">
        <w:instrText xml:space="preserve"> STYLEREF 1 \s </w:instrText>
      </w:r>
      <w:r w:rsidR="004359C2">
        <w:fldChar w:fldCharType="separate"/>
      </w:r>
      <w:r w:rsidRPr="004B4767">
        <w:rPr>
          <w:noProof/>
        </w:rPr>
        <w:t>3</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w:t>
      </w:r>
      <w:r w:rsidR="004359C2">
        <w:rPr>
          <w:noProof/>
        </w:rPr>
        <w:fldChar w:fldCharType="end"/>
      </w:r>
      <w:r w:rsidRPr="004B4767">
        <w:t xml:space="preserve"> </w:t>
      </w:r>
      <w:r w:rsidR="002845A8">
        <w:t>Haziran</w:t>
      </w:r>
      <w:r w:rsidR="00F0733C">
        <w:t xml:space="preserve"> </w:t>
      </w:r>
      <w:r>
        <w:t>2024</w:t>
      </w:r>
      <w:r w:rsidRPr="004B4767">
        <w:t xml:space="preserve"> Döneminde Günlük Bazda Yurtdışı Elektrik Ticareti (</w:t>
      </w:r>
      <w:proofErr w:type="spellStart"/>
      <w:r w:rsidRPr="004B4767">
        <w:t>MWh</w:t>
      </w:r>
      <w:proofErr w:type="spellEnd"/>
      <w:r w:rsidRPr="004B4767">
        <w:t>)</w:t>
      </w:r>
      <w:bookmarkEnd w:id="152"/>
      <w:bookmarkEnd w:id="153"/>
      <w:bookmarkEnd w:id="154"/>
      <w:bookmarkEnd w:id="155"/>
      <w:bookmarkEnd w:id="156"/>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spacing w:line="240" w:lineRule="auto"/>
        <w:outlineLvl w:val="7"/>
        <w:rPr>
          <w:rFonts w:eastAsia="Calibri" w:cs="Times New Roman"/>
          <w:b/>
          <w:iCs/>
          <w:szCs w:val="24"/>
        </w:rPr>
      </w:pPr>
    </w:p>
    <w:p w:rsidR="00D6712D" w:rsidRPr="004B4767" w:rsidRDefault="002845A8" w:rsidP="00D6712D">
      <w:pPr>
        <w:keepNext/>
        <w:rPr>
          <w:rFonts w:eastAsia="Calibri" w:cs="Arial"/>
        </w:rPr>
      </w:pPr>
      <w:r>
        <w:rPr>
          <w:rFonts w:eastAsia="Calibri" w:cs="Arial"/>
          <w:noProof/>
          <w:lang w:eastAsia="tr-TR"/>
        </w:rPr>
        <w:lastRenderedPageBreak/>
        <w:drawing>
          <wp:inline distT="0" distB="0" distL="0" distR="0" wp14:anchorId="29F10105">
            <wp:extent cx="5681980" cy="36576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D6712D" w:rsidRDefault="00D6712D" w:rsidP="00D6712D">
      <w:pPr>
        <w:pStyle w:val="Grafik1"/>
      </w:pPr>
      <w:bookmarkStart w:id="157" w:name="_Toc99112853"/>
      <w:bookmarkStart w:id="158" w:name="_Toc117674039"/>
      <w:bookmarkStart w:id="159" w:name="_Toc127971668"/>
      <w:bookmarkStart w:id="160" w:name="_Toc143528039"/>
      <w:bookmarkStart w:id="161" w:name="_Toc175566166"/>
      <w:r w:rsidRPr="004B4767">
        <w:t xml:space="preserve">Şekil </w:t>
      </w:r>
      <w:r w:rsidR="004359C2">
        <w:fldChar w:fldCharType="begin"/>
      </w:r>
      <w:r w:rsidR="004359C2">
        <w:instrText xml:space="preserve"> STYLEREF 1 \s </w:instrText>
      </w:r>
      <w:r w:rsidR="004359C2">
        <w:fldChar w:fldCharType="separate"/>
      </w:r>
      <w:r w:rsidRPr="004B4767">
        <w:rPr>
          <w:noProof/>
        </w:rPr>
        <w:t>3</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2</w:t>
      </w:r>
      <w:r w:rsidR="004359C2">
        <w:rPr>
          <w:noProof/>
        </w:rPr>
        <w:fldChar w:fldCharType="end"/>
      </w:r>
      <w:r w:rsidRPr="004B4767">
        <w:t xml:space="preserve"> </w:t>
      </w:r>
      <w:r w:rsidR="002845A8">
        <w:t>Haziran</w:t>
      </w:r>
      <w:r>
        <w:t xml:space="preserve"> 2024</w:t>
      </w:r>
      <w:r w:rsidRPr="004B4767">
        <w:t xml:space="preserve"> Döneminde Saatlik Bazda Yurtdışı Elektrik Ticareti (</w:t>
      </w:r>
      <w:proofErr w:type="spellStart"/>
      <w:r w:rsidRPr="004B4767">
        <w:t>MWh</w:t>
      </w:r>
      <w:proofErr w:type="spellEnd"/>
      <w:r w:rsidRPr="004B4767">
        <w:t>)</w:t>
      </w:r>
      <w:bookmarkEnd w:id="157"/>
      <w:bookmarkEnd w:id="158"/>
      <w:bookmarkEnd w:id="159"/>
      <w:bookmarkEnd w:id="160"/>
      <w:bookmarkEnd w:id="161"/>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3C7C3C" w:rsidRDefault="00D6712D" w:rsidP="00D6712D">
      <w:pPr>
        <w:pStyle w:val="Balk1"/>
        <w:ind w:left="360" w:hanging="360"/>
        <w:rPr>
          <w:noProof/>
        </w:rPr>
      </w:pPr>
      <w:bookmarkStart w:id="162" w:name="_Toc117673987"/>
      <w:bookmarkStart w:id="163" w:name="_Toc127971623"/>
      <w:bookmarkStart w:id="164" w:name="_Toc143527960"/>
      <w:bookmarkStart w:id="165" w:name="_Toc175566122"/>
      <w:r w:rsidRPr="004B4767">
        <w:rPr>
          <w:noProof/>
        </w:rPr>
        <w:lastRenderedPageBreak/>
        <w:t>TOPTAN SATIŞ PİYASASI</w:t>
      </w:r>
      <w:bookmarkEnd w:id="162"/>
      <w:bookmarkEnd w:id="163"/>
      <w:bookmarkEnd w:id="164"/>
      <w:bookmarkEnd w:id="165"/>
    </w:p>
    <w:p w:rsidR="00D6712D" w:rsidRPr="004B4767" w:rsidRDefault="00207461" w:rsidP="00D6712D">
      <w:pPr>
        <w:keepNext/>
        <w:rPr>
          <w:rFonts w:eastAsia="Calibri" w:cs="Arial"/>
        </w:rPr>
      </w:pPr>
      <w:r>
        <w:rPr>
          <w:rFonts w:eastAsia="Calibri" w:cs="Arial"/>
          <w:noProof/>
          <w:lang w:eastAsia="tr-TR"/>
        </w:rPr>
        <w:drawing>
          <wp:inline distT="0" distB="0" distL="0" distR="0" wp14:anchorId="6F2D56D6">
            <wp:extent cx="5742940" cy="3444240"/>
            <wp:effectExtent l="0" t="0" r="0" b="381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2940" cy="3444240"/>
                    </a:xfrm>
                    <a:prstGeom prst="rect">
                      <a:avLst/>
                    </a:prstGeom>
                    <a:noFill/>
                  </pic:spPr>
                </pic:pic>
              </a:graphicData>
            </a:graphic>
          </wp:inline>
        </w:drawing>
      </w:r>
    </w:p>
    <w:p w:rsidR="00D6712D" w:rsidRPr="003C7C3C" w:rsidRDefault="00D6712D" w:rsidP="00D6712D">
      <w:pPr>
        <w:pStyle w:val="Grafik1"/>
      </w:pPr>
      <w:bookmarkStart w:id="166" w:name="_Toc99112854"/>
      <w:bookmarkStart w:id="167" w:name="_Toc117674040"/>
      <w:bookmarkStart w:id="168" w:name="_Toc127971669"/>
      <w:bookmarkStart w:id="169" w:name="_Toc143528040"/>
      <w:bookmarkStart w:id="170" w:name="_Toc175566167"/>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w:t>
      </w:r>
      <w:r w:rsidR="004359C2">
        <w:rPr>
          <w:noProof/>
        </w:rPr>
        <w:fldChar w:fldCharType="end"/>
      </w:r>
      <w:r w:rsidRPr="004B4767">
        <w:t xml:space="preserve"> </w:t>
      </w:r>
      <w:r w:rsidR="00207461">
        <w:t>Haziran</w:t>
      </w:r>
      <w:r>
        <w:t xml:space="preserve"> 2024</w:t>
      </w:r>
      <w:r w:rsidRPr="004B4767">
        <w:t xml:space="preserve"> Döneminde Piyasa Takas Fiyatının (PTF) Saatlik Gelişimi (TL/</w:t>
      </w:r>
      <w:proofErr w:type="spellStart"/>
      <w:r w:rsidRPr="004B4767">
        <w:t>MWh</w:t>
      </w:r>
      <w:proofErr w:type="spellEnd"/>
      <w:r w:rsidRPr="004B4767">
        <w:t>)</w:t>
      </w:r>
      <w:bookmarkEnd w:id="166"/>
      <w:bookmarkEnd w:id="167"/>
      <w:bookmarkEnd w:id="168"/>
      <w:bookmarkEnd w:id="169"/>
      <w:bookmarkEnd w:id="170"/>
    </w:p>
    <w:p w:rsidR="00D6712D" w:rsidRPr="004B4767" w:rsidRDefault="00D6712D" w:rsidP="00D6712D">
      <w:pPr>
        <w:spacing w:line="240" w:lineRule="auto"/>
        <w:jc w:val="both"/>
        <w:outlineLvl w:val="7"/>
        <w:rPr>
          <w:rFonts w:eastAsia="Calibri" w:cs="Times New Roman"/>
          <w:b/>
          <w:iCs/>
          <w:szCs w:val="24"/>
        </w:rPr>
      </w:pPr>
    </w:p>
    <w:p w:rsidR="00D6712D" w:rsidRPr="004B4767" w:rsidRDefault="00207461" w:rsidP="00D6712D">
      <w:pPr>
        <w:keepNext/>
        <w:rPr>
          <w:rFonts w:eastAsia="Calibri" w:cs="Arial"/>
        </w:rPr>
      </w:pPr>
      <w:r>
        <w:rPr>
          <w:rFonts w:eastAsia="Calibri" w:cs="Arial"/>
          <w:noProof/>
          <w:lang w:eastAsia="tr-TR"/>
        </w:rPr>
        <w:drawing>
          <wp:inline distT="0" distB="0" distL="0" distR="0" wp14:anchorId="2343D988">
            <wp:extent cx="5761355" cy="3426460"/>
            <wp:effectExtent l="0" t="0" r="0" b="254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1355" cy="3426460"/>
                    </a:xfrm>
                    <a:prstGeom prst="rect">
                      <a:avLst/>
                    </a:prstGeom>
                    <a:noFill/>
                  </pic:spPr>
                </pic:pic>
              </a:graphicData>
            </a:graphic>
          </wp:inline>
        </w:drawing>
      </w:r>
    </w:p>
    <w:p w:rsidR="00D6712D" w:rsidRPr="004B4767" w:rsidRDefault="00D6712D" w:rsidP="00D6712D">
      <w:pPr>
        <w:pStyle w:val="Grafik1"/>
        <w:rPr>
          <w:noProof/>
          <w:lang w:eastAsia="tr-TR"/>
        </w:rPr>
      </w:pPr>
      <w:bookmarkStart w:id="171" w:name="_Toc99112855"/>
      <w:bookmarkStart w:id="172" w:name="_Toc117674041"/>
      <w:bookmarkStart w:id="173" w:name="_Toc127971670"/>
      <w:bookmarkStart w:id="174" w:name="_Toc143528041"/>
      <w:bookmarkStart w:id="175" w:name="_Toc175566168"/>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2</w:t>
      </w:r>
      <w:r w:rsidR="004359C2">
        <w:rPr>
          <w:noProof/>
        </w:rPr>
        <w:fldChar w:fldCharType="end"/>
      </w:r>
      <w:r w:rsidRPr="004B4767">
        <w:t xml:space="preserve"> </w:t>
      </w:r>
      <w:r w:rsidR="00207461">
        <w:t>Haziran</w:t>
      </w:r>
      <w:r>
        <w:t xml:space="preserve">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1"/>
      <w:bookmarkEnd w:id="172"/>
      <w:bookmarkEnd w:id="173"/>
      <w:bookmarkEnd w:id="174"/>
      <w:bookmarkEnd w:id="175"/>
    </w:p>
    <w:p w:rsidR="00D6712D" w:rsidRPr="004B4767" w:rsidRDefault="00207461" w:rsidP="00D671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60CF3B26">
            <wp:extent cx="5724525" cy="3773805"/>
            <wp:effectExtent l="0" t="0" r="9525"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773805"/>
                    </a:xfrm>
                    <a:prstGeom prst="rect">
                      <a:avLst/>
                    </a:prstGeom>
                    <a:noFill/>
                  </pic:spPr>
                </pic:pic>
              </a:graphicData>
            </a:graphic>
          </wp:inline>
        </w:drawing>
      </w:r>
    </w:p>
    <w:p w:rsidR="00D6712D" w:rsidRDefault="00D6712D" w:rsidP="00D6712D">
      <w:pPr>
        <w:pStyle w:val="Grafik1"/>
        <w:spacing w:after="0"/>
      </w:pPr>
      <w:bookmarkStart w:id="176" w:name="_Toc99112856"/>
      <w:bookmarkStart w:id="177" w:name="_Toc117674042"/>
      <w:bookmarkStart w:id="178" w:name="_Toc127971671"/>
      <w:bookmarkStart w:id="179" w:name="_Toc143528042"/>
      <w:bookmarkStart w:id="180" w:name="_Toc175566169"/>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3</w:t>
      </w:r>
      <w:r w:rsidR="004359C2">
        <w:rPr>
          <w:noProof/>
        </w:rPr>
        <w:fldChar w:fldCharType="end"/>
      </w:r>
      <w:r w:rsidRPr="004B4767">
        <w:t xml:space="preserve"> </w:t>
      </w:r>
      <w:r w:rsidR="00207461">
        <w:t>Haziran</w:t>
      </w:r>
      <w:r>
        <w:t xml:space="preserve"> 2024</w:t>
      </w:r>
      <w:r w:rsidRPr="004B4767">
        <w:t xml:space="preserve"> Döneminde Gün Öncesi Piyasası (GÖP) Alış Miktarlarının Şirket Bazında Dağılımı ve İlk 10 Şirketin Payı (%)</w:t>
      </w:r>
      <w:bookmarkEnd w:id="176"/>
      <w:bookmarkEnd w:id="177"/>
      <w:bookmarkEnd w:id="178"/>
      <w:bookmarkEnd w:id="179"/>
      <w:bookmarkEnd w:id="180"/>
    </w:p>
    <w:p w:rsidR="002454DD" w:rsidRDefault="002454DD" w:rsidP="00D6712D">
      <w:pPr>
        <w:pStyle w:val="Grafik1"/>
        <w:spacing w:after="0"/>
      </w:pPr>
    </w:p>
    <w:p w:rsidR="00D6712D" w:rsidRPr="000D676E" w:rsidRDefault="00D6712D" w:rsidP="00D6712D">
      <w:pPr>
        <w:pStyle w:val="Grafik1"/>
        <w:spacing w:after="0"/>
      </w:pPr>
    </w:p>
    <w:p w:rsidR="00D6712D" w:rsidRPr="004B4767" w:rsidRDefault="00207461" w:rsidP="00D6712D">
      <w:pPr>
        <w:rPr>
          <w:rFonts w:eastAsia="Calibri" w:cs="Arial"/>
        </w:rPr>
      </w:pPr>
      <w:r>
        <w:rPr>
          <w:rFonts w:eastAsia="Calibri" w:cs="Arial"/>
          <w:noProof/>
          <w:lang w:eastAsia="tr-TR"/>
        </w:rPr>
        <w:drawing>
          <wp:inline distT="0" distB="0" distL="0" distR="0" wp14:anchorId="5C20F282">
            <wp:extent cx="5620385" cy="3633746"/>
            <wp:effectExtent l="0" t="0" r="0" b="508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30265" cy="3640133"/>
                    </a:xfrm>
                    <a:prstGeom prst="rect">
                      <a:avLst/>
                    </a:prstGeom>
                    <a:noFill/>
                  </pic:spPr>
                </pic:pic>
              </a:graphicData>
            </a:graphic>
          </wp:inline>
        </w:drawing>
      </w:r>
    </w:p>
    <w:p w:rsidR="00D6712D" w:rsidRPr="004B4767" w:rsidRDefault="00D6712D" w:rsidP="00D6712D">
      <w:pPr>
        <w:pStyle w:val="Grafik1"/>
        <w:rPr>
          <w:rFonts w:cs="Arial"/>
        </w:rPr>
      </w:pPr>
      <w:bookmarkStart w:id="181" w:name="_Toc99112857"/>
      <w:bookmarkStart w:id="182" w:name="_Toc117674043"/>
      <w:bookmarkStart w:id="183" w:name="_Toc127971672"/>
      <w:bookmarkStart w:id="184" w:name="_Toc143528043"/>
      <w:bookmarkStart w:id="185" w:name="_Toc175566170"/>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4</w:t>
      </w:r>
      <w:r w:rsidR="004359C2">
        <w:rPr>
          <w:noProof/>
        </w:rPr>
        <w:fldChar w:fldCharType="end"/>
      </w:r>
      <w:r w:rsidRPr="004B4767">
        <w:t xml:space="preserve">  </w:t>
      </w:r>
      <w:r w:rsidR="00207461">
        <w:t>Haziran</w:t>
      </w:r>
      <w:r>
        <w:t xml:space="preserve"> 2024</w:t>
      </w:r>
      <w:r w:rsidRPr="004B4767">
        <w:t xml:space="preserve"> Döneminde Gün Öncesi Piyasası (GÖP) Satış Miktarlarının Şirket Bazında Dağılımı ve İlk 10 Şirketin Payı (%)</w:t>
      </w:r>
      <w:bookmarkEnd w:id="181"/>
      <w:bookmarkEnd w:id="182"/>
      <w:bookmarkEnd w:id="183"/>
      <w:bookmarkEnd w:id="184"/>
      <w:bookmarkEnd w:id="185"/>
    </w:p>
    <w:p w:rsidR="00D6712D" w:rsidRPr="004B4767" w:rsidRDefault="00207461" w:rsidP="00D6712D">
      <w:pPr>
        <w:keepNext/>
        <w:jc w:val="both"/>
        <w:rPr>
          <w:rFonts w:eastAsia="Calibri" w:cs="Arial"/>
          <w:noProof/>
          <w:lang w:eastAsia="tr-TR"/>
        </w:rPr>
      </w:pPr>
      <w:r>
        <w:rPr>
          <w:rFonts w:eastAsia="Calibri" w:cs="Arial"/>
          <w:noProof/>
          <w:lang w:eastAsia="tr-TR"/>
        </w:rPr>
        <w:lastRenderedPageBreak/>
        <w:drawing>
          <wp:inline distT="0" distB="0" distL="0" distR="0" wp14:anchorId="7593AF2D">
            <wp:extent cx="5718810" cy="3554095"/>
            <wp:effectExtent l="0" t="0" r="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D6712D" w:rsidRPr="004B4767" w:rsidRDefault="00D6712D" w:rsidP="00D6712D">
      <w:pPr>
        <w:pStyle w:val="Grafik1"/>
      </w:pPr>
      <w:bookmarkStart w:id="186" w:name="_Toc99112858"/>
      <w:bookmarkStart w:id="187" w:name="_Toc117674044"/>
      <w:bookmarkStart w:id="188" w:name="_Toc127971673"/>
      <w:bookmarkStart w:id="189" w:name="_Toc143528044"/>
      <w:bookmarkStart w:id="190" w:name="_Toc175566171"/>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5</w:t>
      </w:r>
      <w:r w:rsidR="004359C2">
        <w:rPr>
          <w:noProof/>
        </w:rPr>
        <w:fldChar w:fldCharType="end"/>
      </w:r>
      <w:r w:rsidRPr="004B4767">
        <w:t xml:space="preserve"> </w:t>
      </w:r>
      <w:r w:rsidR="00207461">
        <w:t>Haziran</w:t>
      </w:r>
      <w:r>
        <w:t xml:space="preserve"> 2024</w:t>
      </w:r>
      <w:r w:rsidRPr="004B4767">
        <w:t xml:space="preserve"> Döneminde Sistem Marjinal Fiyatının (SMF) Saatlik Gelişimi (TL/</w:t>
      </w:r>
      <w:proofErr w:type="spellStart"/>
      <w:r w:rsidRPr="004B4767">
        <w:t>MWh</w:t>
      </w:r>
      <w:proofErr w:type="spellEnd"/>
      <w:r w:rsidRPr="004B4767">
        <w:t>)</w:t>
      </w:r>
      <w:bookmarkEnd w:id="186"/>
      <w:bookmarkEnd w:id="187"/>
      <w:bookmarkEnd w:id="188"/>
      <w:bookmarkEnd w:id="189"/>
      <w:bookmarkEnd w:id="19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rPr>
          <w:rFonts w:eastAsia="Calibri" w:cs="Arial"/>
        </w:rPr>
      </w:pPr>
    </w:p>
    <w:p w:rsidR="00D6712D" w:rsidRPr="004B4767" w:rsidRDefault="00207461" w:rsidP="00D6712D">
      <w:pPr>
        <w:jc w:val="both"/>
        <w:rPr>
          <w:rFonts w:eastAsia="Calibri" w:cs="Arial"/>
        </w:rPr>
      </w:pPr>
      <w:r>
        <w:rPr>
          <w:rFonts w:eastAsia="Calibri" w:cs="Arial"/>
          <w:noProof/>
          <w:lang w:eastAsia="tr-TR"/>
        </w:rPr>
        <w:drawing>
          <wp:inline distT="0" distB="0" distL="0" distR="0" wp14:anchorId="36313002">
            <wp:extent cx="5736590" cy="348742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D6712D" w:rsidRPr="004B4767" w:rsidRDefault="00D6712D" w:rsidP="00D6712D">
      <w:pPr>
        <w:pStyle w:val="Grafik1"/>
      </w:pPr>
      <w:bookmarkStart w:id="191" w:name="_Toc99112859"/>
      <w:bookmarkStart w:id="192" w:name="_Toc117674045"/>
      <w:bookmarkStart w:id="193" w:name="_Toc127971674"/>
      <w:bookmarkStart w:id="194" w:name="_Toc143528045"/>
      <w:bookmarkStart w:id="195" w:name="_Toc175566172"/>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6</w:t>
      </w:r>
      <w:r w:rsidR="004359C2">
        <w:rPr>
          <w:noProof/>
        </w:rPr>
        <w:fldChar w:fldCharType="end"/>
      </w:r>
      <w:r w:rsidRPr="004B4767">
        <w:t xml:space="preserve"> </w:t>
      </w:r>
      <w:r w:rsidR="00207461">
        <w:t>Haziran</w:t>
      </w:r>
      <w:r>
        <w:t xml:space="preserve"> 2024</w:t>
      </w:r>
      <w:r w:rsidRPr="004B4767">
        <w:t xml:space="preserve"> Döneminde Dengeleme Güç Piyasasında (DGP) Verilen Talimatların Oranı (%)</w:t>
      </w:r>
      <w:bookmarkEnd w:id="191"/>
      <w:bookmarkEnd w:id="192"/>
      <w:bookmarkEnd w:id="193"/>
      <w:bookmarkEnd w:id="194"/>
      <w:bookmarkEnd w:id="195"/>
    </w:p>
    <w:p w:rsidR="00D6712D" w:rsidRPr="004B4767" w:rsidRDefault="00207461" w:rsidP="00D6712D">
      <w:pPr>
        <w:rPr>
          <w:rFonts w:eastAsia="Calibri" w:cs="Arial"/>
          <w:noProof/>
          <w:lang w:eastAsia="tr-TR"/>
        </w:rPr>
      </w:pPr>
      <w:r>
        <w:rPr>
          <w:rFonts w:eastAsia="Calibri" w:cs="Arial"/>
          <w:noProof/>
          <w:lang w:eastAsia="tr-TR"/>
        </w:rPr>
        <w:lastRenderedPageBreak/>
        <w:drawing>
          <wp:inline distT="0" distB="0" distL="0" distR="0" wp14:anchorId="4B460B07">
            <wp:extent cx="5761355" cy="316420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D6712D" w:rsidRPr="004B4767" w:rsidRDefault="00D6712D" w:rsidP="00D6712D">
      <w:pPr>
        <w:pStyle w:val="Grafik1"/>
      </w:pPr>
      <w:bookmarkStart w:id="196" w:name="_Toc99112860"/>
      <w:bookmarkStart w:id="197" w:name="_Toc117674046"/>
      <w:bookmarkStart w:id="198" w:name="_Toc127971675"/>
      <w:bookmarkStart w:id="199" w:name="_Toc143528046"/>
      <w:bookmarkStart w:id="200" w:name="_Toc175566173"/>
      <w:r w:rsidRPr="0083564C">
        <w:t xml:space="preserve">Şekil </w:t>
      </w:r>
      <w:r w:rsidR="004359C2">
        <w:fldChar w:fldCharType="begin"/>
      </w:r>
      <w:r w:rsidR="004359C2">
        <w:instrText xml:space="preserve"> STYLEREF 1 \s </w:instrText>
      </w:r>
      <w:r w:rsidR="004359C2">
        <w:fldChar w:fldCharType="separate"/>
      </w:r>
      <w:r w:rsidRPr="0083564C">
        <w:rPr>
          <w:noProof/>
        </w:rPr>
        <w:t>4</w:t>
      </w:r>
      <w:r w:rsidR="004359C2">
        <w:rPr>
          <w:noProof/>
        </w:rPr>
        <w:fldChar w:fldCharType="end"/>
      </w:r>
      <w:r w:rsidRPr="0083564C">
        <w:t>.</w:t>
      </w:r>
      <w:r w:rsidR="004359C2">
        <w:fldChar w:fldCharType="begin"/>
      </w:r>
      <w:r w:rsidR="004359C2">
        <w:instrText xml:space="preserve"> SEQ Şekil \* ARABIC \s 1 </w:instrText>
      </w:r>
      <w:r w:rsidR="004359C2">
        <w:fldChar w:fldCharType="separate"/>
      </w:r>
      <w:r w:rsidRPr="0083564C">
        <w:rPr>
          <w:noProof/>
        </w:rPr>
        <w:t>7</w:t>
      </w:r>
      <w:r w:rsidR="004359C2">
        <w:rPr>
          <w:noProof/>
        </w:rPr>
        <w:fldChar w:fldCharType="end"/>
      </w:r>
      <w:r w:rsidRPr="0083564C">
        <w:t xml:space="preserve"> </w:t>
      </w:r>
      <w:r w:rsidR="00207461">
        <w:t>Haziran</w:t>
      </w:r>
      <w:r>
        <w:t xml:space="preserve"> 2024</w:t>
      </w:r>
      <w:r w:rsidRPr="0083564C">
        <w:t xml:space="preserve"> Döneminde Dengeleme Güç Piyasasında (DGP) Verilen Talimatların Saatlik Bazda Dağılımı (MW)</w:t>
      </w:r>
      <w:bookmarkEnd w:id="196"/>
      <w:bookmarkEnd w:id="197"/>
      <w:bookmarkEnd w:id="198"/>
      <w:bookmarkEnd w:id="199"/>
      <w:bookmarkEnd w:id="200"/>
    </w:p>
    <w:p w:rsidR="00D6712D" w:rsidRPr="004B4767" w:rsidRDefault="00D6712D" w:rsidP="00D6712D">
      <w:pPr>
        <w:spacing w:after="0"/>
        <w:rPr>
          <w:rFonts w:eastAsia="Calibri" w:cs="Arial"/>
        </w:rPr>
      </w:pPr>
    </w:p>
    <w:p w:rsidR="00D6712D" w:rsidRPr="004B4767" w:rsidRDefault="00D6712D" w:rsidP="00D6712D">
      <w:pPr>
        <w:rPr>
          <w:rFonts w:eastAsia="Calibri" w:cs="Arial"/>
        </w:rPr>
      </w:pPr>
    </w:p>
    <w:p w:rsidR="00D6712D" w:rsidRPr="004B4767" w:rsidRDefault="00207461" w:rsidP="00D6712D">
      <w:pPr>
        <w:keepNext/>
        <w:rPr>
          <w:rFonts w:eastAsia="Calibri" w:cs="Arial"/>
        </w:rPr>
      </w:pPr>
      <w:r>
        <w:rPr>
          <w:rFonts w:eastAsia="Calibri" w:cs="Arial"/>
          <w:noProof/>
          <w:lang w:eastAsia="tr-TR"/>
        </w:rPr>
        <w:drawing>
          <wp:inline distT="0" distB="0" distL="0" distR="0" wp14:anchorId="5425C3FB">
            <wp:extent cx="5742940" cy="376174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940" cy="3761740"/>
                    </a:xfrm>
                    <a:prstGeom prst="rect">
                      <a:avLst/>
                    </a:prstGeom>
                    <a:noFill/>
                  </pic:spPr>
                </pic:pic>
              </a:graphicData>
            </a:graphic>
          </wp:inline>
        </w:drawing>
      </w:r>
    </w:p>
    <w:p w:rsidR="00D6712D" w:rsidRPr="004B4767" w:rsidRDefault="00D6712D" w:rsidP="00D6712D">
      <w:pPr>
        <w:pStyle w:val="Grafik1"/>
      </w:pPr>
      <w:bookmarkStart w:id="201" w:name="_Toc99112861"/>
      <w:bookmarkStart w:id="202" w:name="_Toc117674047"/>
      <w:bookmarkStart w:id="203" w:name="_Toc127971676"/>
      <w:bookmarkStart w:id="204" w:name="_Toc143528047"/>
      <w:bookmarkStart w:id="205" w:name="_Toc175566174"/>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8</w:t>
      </w:r>
      <w:r w:rsidR="004359C2">
        <w:rPr>
          <w:noProof/>
        </w:rPr>
        <w:fldChar w:fldCharType="end"/>
      </w:r>
      <w:r w:rsidRPr="004B4767">
        <w:t xml:space="preserve"> </w:t>
      </w:r>
      <w:r w:rsidR="00207461">
        <w:t>Haziran</w:t>
      </w:r>
      <w:r>
        <w:t xml:space="preserve"> 2024</w:t>
      </w:r>
      <w:r w:rsidRPr="004B4767">
        <w:t xml:space="preserve"> Döneminde Dengeleme Güç Piyasası (DGP) Alış Miktarlarının Şirket Bazında Dağılımı ve İlk 10 Şirketin Payı (%)</w:t>
      </w:r>
      <w:bookmarkEnd w:id="201"/>
      <w:bookmarkEnd w:id="202"/>
      <w:bookmarkEnd w:id="203"/>
      <w:bookmarkEnd w:id="204"/>
      <w:bookmarkEnd w:id="205"/>
    </w:p>
    <w:p w:rsidR="00D6712D" w:rsidRPr="004B4767" w:rsidRDefault="00207461" w:rsidP="00D6712D">
      <w:pPr>
        <w:keepNext/>
        <w:rPr>
          <w:rFonts w:eastAsia="Calibri" w:cs="Arial"/>
        </w:rPr>
      </w:pPr>
      <w:r>
        <w:rPr>
          <w:rFonts w:eastAsia="Calibri" w:cs="Arial"/>
          <w:noProof/>
          <w:lang w:eastAsia="tr-TR"/>
        </w:rPr>
        <w:lastRenderedPageBreak/>
        <w:drawing>
          <wp:inline distT="0" distB="0" distL="0" distR="0" wp14:anchorId="18EC4F75">
            <wp:extent cx="5736590" cy="391414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D6712D" w:rsidRPr="00076E8A" w:rsidRDefault="00D6712D" w:rsidP="00D6712D">
      <w:pPr>
        <w:pStyle w:val="Grafik1"/>
      </w:pPr>
      <w:bookmarkStart w:id="206" w:name="_Toc99112862"/>
      <w:bookmarkStart w:id="207" w:name="_Toc117674048"/>
      <w:bookmarkStart w:id="208" w:name="_Toc127971677"/>
      <w:bookmarkStart w:id="209" w:name="_Toc143528048"/>
      <w:bookmarkStart w:id="210" w:name="_Toc175566175"/>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9</w:t>
      </w:r>
      <w:r w:rsidR="004359C2">
        <w:rPr>
          <w:noProof/>
        </w:rPr>
        <w:fldChar w:fldCharType="end"/>
      </w:r>
      <w:r w:rsidRPr="004B4767">
        <w:t xml:space="preserve"> </w:t>
      </w:r>
      <w:r w:rsidR="00207461">
        <w:t>Haziran</w:t>
      </w:r>
      <w:r>
        <w:t xml:space="preserve"> 2024</w:t>
      </w:r>
      <w:r w:rsidRPr="004B4767">
        <w:t xml:space="preserve"> Döneminde Dengeleme Güç Piyasası (DGP) Satış Miktarlarının Şirket Bazında Dağılımı ve İlk 10 Şirketin Payı (%)</w:t>
      </w:r>
      <w:bookmarkEnd w:id="206"/>
      <w:bookmarkEnd w:id="207"/>
      <w:bookmarkEnd w:id="208"/>
      <w:bookmarkEnd w:id="209"/>
      <w:bookmarkEnd w:id="210"/>
    </w:p>
    <w:p w:rsidR="00D6712D" w:rsidRPr="004B4767" w:rsidRDefault="00D6712D" w:rsidP="00D6712D">
      <w:pPr>
        <w:rPr>
          <w:rFonts w:eastAsia="Calibri" w:cs="Arial"/>
        </w:rPr>
      </w:pPr>
    </w:p>
    <w:p w:rsidR="00D6712D" w:rsidRPr="004B4767" w:rsidRDefault="00207461" w:rsidP="00D6712D">
      <w:pPr>
        <w:rPr>
          <w:rFonts w:eastAsia="Calibri" w:cs="Arial"/>
        </w:rPr>
      </w:pPr>
      <w:r>
        <w:rPr>
          <w:rFonts w:eastAsia="Calibri" w:cs="Arial"/>
          <w:noProof/>
          <w:lang w:eastAsia="tr-TR"/>
        </w:rPr>
        <w:drawing>
          <wp:inline distT="0" distB="0" distL="0" distR="0" wp14:anchorId="19227AF4">
            <wp:extent cx="5755005" cy="3365500"/>
            <wp:effectExtent l="0" t="0" r="0" b="635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D6712D" w:rsidRPr="004B4767" w:rsidRDefault="00D6712D" w:rsidP="00D6712D">
      <w:pPr>
        <w:pStyle w:val="Grafik1"/>
      </w:pPr>
      <w:bookmarkStart w:id="211" w:name="_Toc99112863"/>
      <w:bookmarkStart w:id="212" w:name="_Toc117674049"/>
      <w:bookmarkStart w:id="213" w:name="_Toc127971678"/>
      <w:bookmarkStart w:id="214" w:name="_Toc143528049"/>
      <w:bookmarkStart w:id="215" w:name="_Toc175566176"/>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10</w:t>
      </w:r>
      <w:r w:rsidR="004359C2">
        <w:rPr>
          <w:noProof/>
        </w:rPr>
        <w:fldChar w:fldCharType="end"/>
      </w:r>
      <w:r w:rsidRPr="004B4767">
        <w:t xml:space="preserve"> </w:t>
      </w:r>
      <w:r w:rsidR="00207461">
        <w:t>Haziran</w:t>
      </w:r>
      <w:r>
        <w:t xml:space="preserve">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1"/>
      <w:bookmarkEnd w:id="212"/>
      <w:bookmarkEnd w:id="213"/>
      <w:bookmarkEnd w:id="214"/>
      <w:bookmarkEnd w:id="215"/>
    </w:p>
    <w:p w:rsidR="00D6712D" w:rsidRPr="004B4767" w:rsidRDefault="00207461" w:rsidP="00D6712D">
      <w:pPr>
        <w:keepNext/>
        <w:rPr>
          <w:rFonts w:eastAsia="Calibri" w:cs="Arial"/>
        </w:rPr>
      </w:pPr>
      <w:r>
        <w:rPr>
          <w:rFonts w:eastAsia="Calibri" w:cs="Arial"/>
          <w:noProof/>
          <w:lang w:eastAsia="tr-TR"/>
        </w:rPr>
        <w:lastRenderedPageBreak/>
        <w:drawing>
          <wp:inline distT="0" distB="0" distL="0" distR="0" wp14:anchorId="69EA41D1">
            <wp:extent cx="5605780" cy="3275938"/>
            <wp:effectExtent l="0" t="0" r="0" b="127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20607" cy="3284603"/>
                    </a:xfrm>
                    <a:prstGeom prst="rect">
                      <a:avLst/>
                    </a:prstGeom>
                    <a:noFill/>
                  </pic:spPr>
                </pic:pic>
              </a:graphicData>
            </a:graphic>
          </wp:inline>
        </w:drawing>
      </w:r>
    </w:p>
    <w:p w:rsidR="00D6712D" w:rsidRDefault="00D6712D" w:rsidP="00D6712D">
      <w:pPr>
        <w:pStyle w:val="Grafik1"/>
      </w:pPr>
      <w:bookmarkStart w:id="216" w:name="_Toc99112864"/>
      <w:bookmarkStart w:id="217" w:name="_Toc117674050"/>
      <w:bookmarkStart w:id="218" w:name="_Toc127971679"/>
      <w:bookmarkStart w:id="219" w:name="_Toc143528050"/>
      <w:bookmarkStart w:id="220" w:name="_Toc175566177"/>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11</w:t>
      </w:r>
      <w:r w:rsidR="004359C2">
        <w:rPr>
          <w:noProof/>
        </w:rPr>
        <w:fldChar w:fldCharType="end"/>
      </w:r>
      <w:r w:rsidRPr="004B4767">
        <w:t xml:space="preserve"> </w:t>
      </w:r>
      <w:r w:rsidR="00207461">
        <w:t>Haziran</w:t>
      </w:r>
      <w:r>
        <w:t xml:space="preserve"> 2024</w:t>
      </w:r>
      <w:r w:rsidRPr="004B4767">
        <w:t xml:space="preserve"> Döneminde Gün İçi Piyasası (GİP) Alış Miktarlarının Şirket Bazında Dağılımı ve İlk 10 Şirketin Payı (%)</w:t>
      </w:r>
      <w:bookmarkEnd w:id="216"/>
      <w:bookmarkEnd w:id="217"/>
      <w:bookmarkEnd w:id="218"/>
      <w:bookmarkEnd w:id="219"/>
      <w:bookmarkEnd w:id="220"/>
    </w:p>
    <w:p w:rsidR="002454DD" w:rsidRDefault="002454DD" w:rsidP="00D6712D">
      <w:pPr>
        <w:pStyle w:val="Grafik1"/>
      </w:pPr>
    </w:p>
    <w:p w:rsidR="002454DD" w:rsidRPr="00275D3F" w:rsidRDefault="002454DD" w:rsidP="00D6712D">
      <w:pPr>
        <w:pStyle w:val="Grafik1"/>
      </w:pPr>
    </w:p>
    <w:p w:rsidR="00D6712D" w:rsidRPr="004B4767" w:rsidRDefault="00207461" w:rsidP="00D6712D">
      <w:pPr>
        <w:keepNext/>
        <w:spacing w:after="0"/>
        <w:rPr>
          <w:rFonts w:eastAsia="Calibri" w:cs="Arial"/>
        </w:rPr>
      </w:pPr>
      <w:r>
        <w:rPr>
          <w:rFonts w:eastAsia="Calibri" w:cs="Arial"/>
          <w:noProof/>
          <w:lang w:eastAsia="tr-TR"/>
        </w:rPr>
        <w:drawing>
          <wp:inline distT="0" distB="0" distL="0" distR="0" wp14:anchorId="73DB48F4">
            <wp:extent cx="5652770" cy="3673503"/>
            <wp:effectExtent l="0" t="0" r="5080" b="317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61200" cy="3678981"/>
                    </a:xfrm>
                    <a:prstGeom prst="rect">
                      <a:avLst/>
                    </a:prstGeom>
                    <a:noFill/>
                  </pic:spPr>
                </pic:pic>
              </a:graphicData>
            </a:graphic>
          </wp:inline>
        </w:drawing>
      </w:r>
    </w:p>
    <w:p w:rsidR="00D6712D" w:rsidRDefault="00D6712D" w:rsidP="00D6712D">
      <w:pPr>
        <w:pStyle w:val="Grafik1"/>
      </w:pPr>
      <w:bookmarkStart w:id="221" w:name="_Toc99112865"/>
      <w:bookmarkStart w:id="222" w:name="_Toc117674051"/>
      <w:bookmarkStart w:id="223" w:name="_Toc127971680"/>
      <w:bookmarkStart w:id="224" w:name="_Toc143528051"/>
      <w:bookmarkStart w:id="225" w:name="_Toc175566178"/>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w:instrText>
      </w:r>
      <w:r w:rsidR="004359C2">
        <w:instrText xml:space="preserve">C \s 1 </w:instrText>
      </w:r>
      <w:r w:rsidR="004359C2">
        <w:fldChar w:fldCharType="separate"/>
      </w:r>
      <w:r w:rsidRPr="004B4767">
        <w:rPr>
          <w:noProof/>
        </w:rPr>
        <w:t>12</w:t>
      </w:r>
      <w:r w:rsidR="004359C2">
        <w:rPr>
          <w:noProof/>
        </w:rPr>
        <w:fldChar w:fldCharType="end"/>
      </w:r>
      <w:r w:rsidRPr="004B4767">
        <w:t xml:space="preserve"> </w:t>
      </w:r>
      <w:r w:rsidR="00207461">
        <w:t>Haziran</w:t>
      </w:r>
      <w:r>
        <w:t xml:space="preserve"> 2024</w:t>
      </w:r>
      <w:r w:rsidRPr="004B4767">
        <w:t xml:space="preserve"> Döneminde Gün İçi Piyasası (GİP) Satış Miktarlarının Şirket Bazında Dağılımı ve İlk 10 Şirketin Payı (%)</w:t>
      </w:r>
      <w:bookmarkEnd w:id="221"/>
      <w:bookmarkEnd w:id="222"/>
      <w:bookmarkEnd w:id="223"/>
      <w:bookmarkEnd w:id="224"/>
      <w:bookmarkEnd w:id="225"/>
    </w:p>
    <w:p w:rsidR="00D6712D" w:rsidRPr="004B4767" w:rsidRDefault="00D6712D" w:rsidP="00D6712D">
      <w:pPr>
        <w:pStyle w:val="Grafik1"/>
      </w:pPr>
    </w:p>
    <w:p w:rsidR="00D6712D" w:rsidRPr="004B4767" w:rsidRDefault="00207461" w:rsidP="00D6712D">
      <w:pPr>
        <w:keepNext/>
        <w:rPr>
          <w:rFonts w:eastAsia="Calibri" w:cs="Arial"/>
          <w:noProof/>
          <w:lang w:eastAsia="tr-TR"/>
        </w:rPr>
      </w:pPr>
      <w:r>
        <w:rPr>
          <w:rFonts w:eastAsia="Calibri" w:cs="Arial"/>
          <w:noProof/>
          <w:lang w:eastAsia="tr-TR"/>
        </w:rPr>
        <w:lastRenderedPageBreak/>
        <w:drawing>
          <wp:inline distT="0" distB="0" distL="0" distR="0" wp14:anchorId="07407453">
            <wp:extent cx="5779770" cy="356616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D6712D" w:rsidRDefault="00D6712D" w:rsidP="00D6712D">
      <w:pPr>
        <w:pStyle w:val="Grafik1"/>
        <w:spacing w:after="0"/>
      </w:pPr>
      <w:bookmarkStart w:id="226" w:name="_Toc99112866"/>
      <w:bookmarkStart w:id="227" w:name="_Toc117674052"/>
      <w:bookmarkStart w:id="228" w:name="_Toc127971681"/>
      <w:bookmarkStart w:id="229" w:name="_Toc143528052"/>
      <w:bookmarkStart w:id="230" w:name="_Toc175566179"/>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13</w:t>
      </w:r>
      <w:r w:rsidR="004359C2">
        <w:rPr>
          <w:noProof/>
        </w:rPr>
        <w:fldChar w:fldCharType="end"/>
      </w:r>
      <w:r w:rsidRPr="004B4767">
        <w:t xml:space="preserve"> </w:t>
      </w:r>
      <w:r w:rsidR="00207461">
        <w:t xml:space="preserve">Haziran </w:t>
      </w:r>
      <w:r>
        <w:t>2024</w:t>
      </w:r>
      <w:r w:rsidRPr="004B4767">
        <w:t xml:space="preserve"> Döneminde İkili Anlaşma Hacminin Saatlik Gelişimi (</w:t>
      </w:r>
      <w:proofErr w:type="spellStart"/>
      <w:r w:rsidRPr="004B4767">
        <w:t>MWh</w:t>
      </w:r>
      <w:proofErr w:type="spellEnd"/>
      <w:r w:rsidRPr="004B4767">
        <w:t>)</w:t>
      </w:r>
      <w:bookmarkEnd w:id="226"/>
      <w:bookmarkEnd w:id="227"/>
      <w:bookmarkEnd w:id="228"/>
      <w:bookmarkEnd w:id="229"/>
      <w:bookmarkEnd w:id="230"/>
    </w:p>
    <w:p w:rsidR="002454DD" w:rsidRDefault="002454DD" w:rsidP="00D6712D">
      <w:pPr>
        <w:pStyle w:val="Grafik1"/>
        <w:spacing w:after="0"/>
      </w:pPr>
    </w:p>
    <w:p w:rsidR="002454DD" w:rsidRDefault="002454DD" w:rsidP="00D6712D">
      <w:pPr>
        <w:pStyle w:val="Grafik1"/>
        <w:spacing w:after="0"/>
      </w:pPr>
    </w:p>
    <w:p w:rsidR="00D6712D" w:rsidRPr="00275D3F" w:rsidRDefault="00D6712D" w:rsidP="00D6712D">
      <w:pPr>
        <w:pStyle w:val="Grafik1"/>
        <w:spacing w:after="0"/>
      </w:pPr>
    </w:p>
    <w:p w:rsidR="00D6712D" w:rsidRPr="004B4767" w:rsidRDefault="00207461" w:rsidP="00D6712D">
      <w:pPr>
        <w:keepNext/>
        <w:rPr>
          <w:rFonts w:eastAsia="Calibri" w:cs="Arial"/>
        </w:rPr>
      </w:pPr>
      <w:r>
        <w:rPr>
          <w:rFonts w:eastAsia="Calibri" w:cs="Arial"/>
          <w:noProof/>
          <w:lang w:eastAsia="tr-TR"/>
        </w:rPr>
        <w:drawing>
          <wp:inline distT="0" distB="0" distL="0" distR="0" wp14:anchorId="65B3683A">
            <wp:extent cx="5569585" cy="3554233"/>
            <wp:effectExtent l="0" t="0" r="0" b="825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80838" cy="3561414"/>
                    </a:xfrm>
                    <a:prstGeom prst="rect">
                      <a:avLst/>
                    </a:prstGeom>
                    <a:noFill/>
                  </pic:spPr>
                </pic:pic>
              </a:graphicData>
            </a:graphic>
          </wp:inline>
        </w:drawing>
      </w:r>
    </w:p>
    <w:p w:rsidR="00D6712D" w:rsidRPr="004B4767" w:rsidRDefault="00D6712D" w:rsidP="00D6712D">
      <w:pPr>
        <w:pStyle w:val="Grafik1"/>
      </w:pPr>
      <w:bookmarkStart w:id="231" w:name="_Toc99112867"/>
      <w:bookmarkStart w:id="232" w:name="_Toc117674053"/>
      <w:bookmarkStart w:id="233" w:name="_Toc127971682"/>
      <w:bookmarkStart w:id="234" w:name="_Toc143528053"/>
      <w:bookmarkStart w:id="235" w:name="_Toc175566180"/>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14</w:t>
      </w:r>
      <w:r w:rsidR="004359C2">
        <w:rPr>
          <w:noProof/>
        </w:rPr>
        <w:fldChar w:fldCharType="end"/>
      </w:r>
      <w:r w:rsidRPr="004B4767">
        <w:t xml:space="preserve"> </w:t>
      </w:r>
      <w:r w:rsidR="00207461">
        <w:t>Haziran</w:t>
      </w:r>
      <w:r>
        <w:t xml:space="preserve"> 2024</w:t>
      </w:r>
      <w:r w:rsidRPr="004B4767">
        <w:t xml:space="preserve"> Döneminde İkili Anlaşma Alış Miktarlarının Şirket Bazında Dağılımı ve İlk 10 Şirketin Payı (%)</w:t>
      </w:r>
      <w:bookmarkEnd w:id="231"/>
      <w:bookmarkEnd w:id="232"/>
      <w:bookmarkEnd w:id="233"/>
      <w:bookmarkEnd w:id="234"/>
      <w:bookmarkEnd w:id="235"/>
    </w:p>
    <w:p w:rsidR="00D6712D" w:rsidRPr="004B4767" w:rsidRDefault="00207461" w:rsidP="00D6712D">
      <w:pPr>
        <w:keepNext/>
        <w:rPr>
          <w:rFonts w:eastAsia="Calibri" w:cs="Arial"/>
        </w:rPr>
      </w:pPr>
      <w:r>
        <w:rPr>
          <w:rFonts w:eastAsia="Calibri" w:cs="Arial"/>
          <w:noProof/>
          <w:lang w:eastAsia="tr-TR"/>
        </w:rPr>
        <w:lastRenderedPageBreak/>
        <w:drawing>
          <wp:inline distT="0" distB="0" distL="0" distR="0" wp14:anchorId="555E4CC0">
            <wp:extent cx="5755005" cy="3767455"/>
            <wp:effectExtent l="0" t="0" r="0" b="444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5005" cy="3767455"/>
                    </a:xfrm>
                    <a:prstGeom prst="rect">
                      <a:avLst/>
                    </a:prstGeom>
                    <a:noFill/>
                  </pic:spPr>
                </pic:pic>
              </a:graphicData>
            </a:graphic>
          </wp:inline>
        </w:drawing>
      </w:r>
    </w:p>
    <w:p w:rsidR="00D6712D" w:rsidRDefault="00D6712D" w:rsidP="00D6712D">
      <w:pPr>
        <w:pStyle w:val="Grafik1"/>
      </w:pPr>
      <w:bookmarkStart w:id="236" w:name="_Toc99112868"/>
      <w:bookmarkStart w:id="237" w:name="_Toc117674054"/>
      <w:bookmarkStart w:id="238" w:name="_Toc127971683"/>
      <w:bookmarkStart w:id="239" w:name="_Toc143528054"/>
      <w:bookmarkStart w:id="240" w:name="_Toc175566181"/>
      <w:r w:rsidRPr="004B4767">
        <w:t xml:space="preserve">Şekil </w:t>
      </w:r>
      <w:r w:rsidR="004359C2">
        <w:fldChar w:fldCharType="begin"/>
      </w:r>
      <w:r w:rsidR="004359C2">
        <w:instrText xml:space="preserve"> STYLEREF 1 \s </w:instrText>
      </w:r>
      <w:r w:rsidR="004359C2">
        <w:fldChar w:fldCharType="separate"/>
      </w:r>
      <w:r w:rsidRPr="004B4767">
        <w:rPr>
          <w:noProof/>
        </w:rPr>
        <w:t>4</w:t>
      </w:r>
      <w:r w:rsidR="004359C2">
        <w:rPr>
          <w:noProof/>
        </w:rPr>
        <w:fldChar w:fldCharType="end"/>
      </w:r>
      <w:r w:rsidRPr="004B4767">
        <w:t>.</w:t>
      </w:r>
      <w:r w:rsidR="004359C2">
        <w:fldChar w:fldCharType="begin"/>
      </w:r>
      <w:r w:rsidR="004359C2">
        <w:instrText xml:space="preserve"> SEQ Şekil \* ARABIC \s 1 </w:instrText>
      </w:r>
      <w:r w:rsidR="004359C2">
        <w:fldChar w:fldCharType="separate"/>
      </w:r>
      <w:r w:rsidRPr="004B4767">
        <w:rPr>
          <w:noProof/>
        </w:rPr>
        <w:t>15</w:t>
      </w:r>
      <w:r w:rsidR="004359C2">
        <w:rPr>
          <w:noProof/>
        </w:rPr>
        <w:fldChar w:fldCharType="end"/>
      </w:r>
      <w:r w:rsidRPr="004B4767">
        <w:t xml:space="preserve"> </w:t>
      </w:r>
      <w:r w:rsidR="00207461">
        <w:t>Haziran</w:t>
      </w:r>
      <w:r>
        <w:t xml:space="preserve"> 2024</w:t>
      </w:r>
      <w:r w:rsidRPr="004B4767">
        <w:t xml:space="preserve"> Döneminde İkili Anlaşma Satış Miktarlarının Şirket Bazında Dağılımı ve İlk 10 Şirketin Payı (%)</w:t>
      </w:r>
      <w:bookmarkEnd w:id="236"/>
      <w:bookmarkEnd w:id="237"/>
      <w:bookmarkEnd w:id="238"/>
      <w:bookmarkEnd w:id="239"/>
      <w:bookmarkEnd w:id="240"/>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A009F2" w:rsidRDefault="00D6712D" w:rsidP="00D6712D">
      <w:pPr>
        <w:pStyle w:val="Balk1"/>
        <w:ind w:left="360" w:hanging="360"/>
      </w:pPr>
      <w:bookmarkStart w:id="241" w:name="_Toc117673988"/>
      <w:bookmarkStart w:id="242" w:name="_Toc127971624"/>
      <w:bookmarkStart w:id="243" w:name="_Toc143527961"/>
      <w:bookmarkStart w:id="244" w:name="_Toc175566123"/>
      <w:r w:rsidRPr="004B4767">
        <w:lastRenderedPageBreak/>
        <w:t>FATURALANAN TÜKETİMİN</w:t>
      </w:r>
      <w:r>
        <w:t xml:space="preserve"> VE </w:t>
      </w:r>
      <w:r>
        <w:rPr>
          <w:rFonts w:eastAsia="Calibri"/>
          <w:iCs/>
        </w:rPr>
        <w:t xml:space="preserve">TÜKETİCİ SAYISININ </w:t>
      </w:r>
      <w:r w:rsidRPr="004B4767">
        <w:t>İLLERE GÖRE AYRINTILI DAĞILIMI</w:t>
      </w:r>
      <w:bookmarkEnd w:id="241"/>
      <w:bookmarkEnd w:id="242"/>
      <w:bookmarkEnd w:id="243"/>
      <w:bookmarkEnd w:id="244"/>
    </w:p>
    <w:p w:rsidR="00D6712D" w:rsidRDefault="00D6712D" w:rsidP="00D6712D">
      <w:pPr>
        <w:pStyle w:val="Tablo1"/>
      </w:pPr>
      <w:bookmarkStart w:id="245" w:name="_Toc99112798"/>
      <w:bookmarkStart w:id="246" w:name="_Toc117674019"/>
      <w:bookmarkStart w:id="247" w:name="_Toc127971648"/>
      <w:bookmarkStart w:id="248" w:name="_Toc143527983"/>
      <w:bookmarkStart w:id="249" w:name="_Toc175566145"/>
      <w:r w:rsidRPr="004B4767">
        <w:t xml:space="preserve">Tablo </w:t>
      </w:r>
      <w:r w:rsidR="004359C2">
        <w:fldChar w:fldCharType="begin"/>
      </w:r>
      <w:r w:rsidR="004359C2">
        <w:instrText xml:space="preserve"> STYLEREF 1 \s </w:instrText>
      </w:r>
      <w:r w:rsidR="004359C2">
        <w:fldChar w:fldCharType="separate"/>
      </w:r>
      <w:r>
        <w:rPr>
          <w:noProof/>
        </w:rPr>
        <w:t>5</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1</w:t>
      </w:r>
      <w:r w:rsidR="004359C2">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5"/>
      <w:bookmarkEnd w:id="246"/>
      <w:bookmarkEnd w:id="247"/>
      <w:bookmarkEnd w:id="248"/>
      <w:bookmarkEnd w:id="24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EA1AF7" w:rsidRPr="00EA1AF7" w:rsidTr="006122E2">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2023</w:t>
            </w:r>
            <w:r w:rsidRPr="00EA1AF7">
              <w:rPr>
                <w:rFonts w:eastAsia="Times New Roman" w:cs="Times New Roman"/>
                <w:b/>
                <w:bCs/>
                <w:color w:val="FFFFFF"/>
                <w:sz w:val="20"/>
                <w:szCs w:val="20"/>
                <w:lang w:eastAsia="tr-TR"/>
              </w:rPr>
              <w:br/>
              <w:t>Haziran</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2024</w:t>
            </w:r>
            <w:r w:rsidRPr="00EA1AF7">
              <w:rPr>
                <w:rFonts w:eastAsia="Times New Roman" w:cs="Times New Roman"/>
                <w:b/>
                <w:bCs/>
                <w:color w:val="FFFFFF"/>
                <w:sz w:val="20"/>
                <w:szCs w:val="20"/>
                <w:lang w:eastAsia="tr-TR"/>
              </w:rPr>
              <w:br/>
              <w:t>Haziran</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 </w:t>
            </w:r>
          </w:p>
        </w:tc>
      </w:tr>
      <w:tr w:rsidR="00EA1AF7" w:rsidRPr="00EA1AF7" w:rsidTr="00EA1AF7">
        <w:trPr>
          <w:trHeight w:val="509"/>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Değişim (%)</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31.821,49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35.961,39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13,01%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1.305.688,35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6,32%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1.513.358,24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6,86%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15,91%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909.091,03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1.042.853,99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897.096,73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840.252,89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657,82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652,81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3.144.355,42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3.433.079,32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15,56%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9,18%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15.261,28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16.573,76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8,60%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345.301,67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437.283,29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309.258,79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431.982,70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39,68%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539.380,60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494.237,07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27.012,65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78.731,38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191,46%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1.236.214,99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1.458.808,20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18,01%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16.063,27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23.860,69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48,54%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370.211,70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450.998,83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318.746,04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366.442,19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14,96%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360.359,97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336.100,69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-6,73%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13.221,26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30.158,86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128,11%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1.078.602,24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5,22%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1.207.561,25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11,96%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7.104,11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6.788,91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116.682,26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137.671,59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100.532,02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127.730,52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27,05%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832.269,19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781.965,52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1.339,33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1.675,14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25,07%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1.057.926,90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1.055.831,68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9.365,47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9.396,17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168.962,29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204.123,98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20,81%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176.005,11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206.146,80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607.762,76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577.882,82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15.093,99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27.540,26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82,46%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977.189,61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1.025.090,03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14.011,81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14.472,93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436.606,70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556.518,88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27,46%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176.447,79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273.829,48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55,19%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116.791,60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136.608,21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16,97%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14.996,65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30.606,71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104,09%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758.854,55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1.012.036,22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33,36%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KONYA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11.258,54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11.756,13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128.187,73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167.912,44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110.910,29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128.579,02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15,93%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235.789,05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229.962,67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184.934,91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385.245,87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108,31%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671.080,52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923.456,13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37,61%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7.091,87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10.026,33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41,38%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80.532,43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74.718,05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-7,22%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282.592,52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135.430,05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-52,08%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375.515,41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480.663,75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28,00%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45.074,85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19.696,71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-56,30%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790.807,08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720.534,90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-8,89%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5.750,90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8.031,30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39,65%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92.133,52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120.486,91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30,77%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110.609,83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145.739,24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31,76%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405.239,99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332.774,89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-17,88%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17.574,56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16.496,39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631.308,81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623.528,73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8.532,57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11.030,46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121.819,44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162.350,04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118.862,31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204.319,06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71,90%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290.867,42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240.524,18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22.189,73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26.488,18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562.271,47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644.711,92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4.125,64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4.271,71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69.125,06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78.934,49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63.617,30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71.643,23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436.749,76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406.670,09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-6,89%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1.974,93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3.505,80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77,52%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575.592,70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565.025,32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-1,84%</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163,92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4.840,03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2.852,68%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68.893,95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65.495,16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93.291,90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101.993,59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9,33%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50.050,71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37.648,32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-24,78%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383.023,45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187.118,71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595.423,94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397.095,80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-33,31%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8.448,32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11.341,83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34,25%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111.430,95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148.223,74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33,02%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106.258,17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169.582,14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59,59%</w:t>
            </w:r>
          </w:p>
        </w:tc>
      </w:tr>
      <w:tr w:rsidR="00EA1AF7" w:rsidRPr="00EA1AF7" w:rsidTr="00EA1AF7">
        <w:trPr>
          <w:trHeight w:val="213"/>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168.316,18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184.500,82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9,62%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19.088,97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34.152,82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78,91%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413.542,59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547.801,35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32,47%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5.554,95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5.744,20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65.641,90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83.679,71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27,48%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78.360,20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118.542,43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51,28%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219.978,05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199.773,37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-9,18%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28.144,05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97.039,82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244,80%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397.679,16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504.779,53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26,93%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6.914,32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5.492,09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73.205,21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49.424,42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-32,49%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198.297,28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73.149,49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-63,11%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198.867,42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182.107,74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14.061,68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11.988,78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491.345,91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322.162,52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-34,43%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6.135,09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5.955,73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176.873,93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230.079,79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30,08%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97.952,44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135.596,14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41.596,39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35.775,96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9.819,88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14.325,07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45,88%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332.377,73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421.732,69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26,88%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4.943,45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5.106,71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51.587,47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64.274,82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24,59%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57.347,25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76.345,96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216.447,35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194.814,10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4.339,20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6.276,19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334.664,72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346.817,78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7.516,57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7.460,41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63.244,09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79.900,90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80.786,67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96.716,91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19,72%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136.112,08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129.163,03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13.690,04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19.301,69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301.349,46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332.542,94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10,35%</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6.245,26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7.818,46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51.131,40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63.246,44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23,69%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64.129,34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76.487,14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142.838,34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124.421,34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-12,89%</w:t>
            </w:r>
          </w:p>
        </w:tc>
      </w:tr>
      <w:tr w:rsidR="00EA1AF7" w:rsidRPr="00EA1AF7" w:rsidTr="00EA1AF7">
        <w:trPr>
          <w:trHeight w:val="63"/>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12.313,29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34.893,95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183,38%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276.657,64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306.867,32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10,92%</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7.400,98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7.763,54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53.468,54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67.605,68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26,44%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72.723,68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87.223,81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19,94%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128.735,89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135.755,57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3.800,73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8.935,36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135,10%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266.129,83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307.283,96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15,46%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5.572,05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5.669,98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58.025,42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75.860,98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30,74%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58.378,75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72.315,43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141.173,70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123.963,12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4.328,81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24.933,12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475,98%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267.478,73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302.742,63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13,18%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2.288,23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2.980,39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30,25%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20.886,83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28.490,02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36,40%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23.599,18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42.096,38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78,38%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240.180,62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177.065,55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4.751,89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4.412,20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291.706,76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255.044,54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5.954,41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5.984,32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81.566,99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104.346,63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27,93%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78.698,88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114.857,66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45,95%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58.886,74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53.084,10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13.198,77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27.451,43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107,98%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238.305,79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305.724,15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28,29%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-1.134,52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3.210,02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-382,94%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28.582,98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29.469,78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40.526,28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47.273,79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30.994,39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33.221,83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315.162,61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11.757,78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-96,27%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414.131,73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124.933,20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-69,83%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3.955,21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3.286,65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-16,90%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40.894,17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47.351,31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15,79%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47.678,54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54.005,95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134.072,42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128.260,18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17.797,16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47.271,78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165,61%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244.397,50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280.175,86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14,64%</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1.300,25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4.263,03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227,86%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56.441,61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55.819,61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72.463,49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78.419,63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8,22%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52.733,61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56.604,76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46.387,32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32.688,02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-29,53%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229.326,28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227.795,04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1.660,73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1.591,35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21.144,74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26.316,41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24,46%</w:t>
            </w:r>
          </w:p>
        </w:tc>
      </w:tr>
      <w:tr w:rsidR="00EA1AF7" w:rsidRPr="00EA1AF7" w:rsidTr="00EA1AF7">
        <w:trPr>
          <w:trHeight w:val="96"/>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21.353,99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23.791,43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136.034,44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125.923,31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2.986,86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4.444,44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183.180,76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182.066,94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BİLECİK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1.414,88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1.556,52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11.329,12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13.863,40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10.671,54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11.439,94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7,20%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147.394,98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147.447,73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1.382,51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2.298,26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66,24%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172.193,03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176.605,85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1.498,37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5.749,07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283,69%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24.167,42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27.068,69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12,00%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30.100,83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33.904,09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102.879,24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103.229,89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264,16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378,77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43,39%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158.910,02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170.330,51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7,19%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4.712,93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4.400,13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33.199,41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44.831,79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34.029,63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40.434,72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52.075,82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46.363,77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-10,97%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9.170,93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49.897,51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444,08%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133.188,72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185.927,91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39,60%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3.420,09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3.520,03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35.734,23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42.220,83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36.988,19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41.394,96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11,91%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59.296,81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56.485,55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6.667,12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9.855,63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142.106,44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153.476,99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8,00%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3.514,93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3.828,94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8,93%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39.689,07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37.223,22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-6,21%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57.632,47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45.700,35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41.661,16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37.793,46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-9,28%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9.127,93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11.295,50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23,75%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151.625,55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135.841,47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-10,41%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2.002,79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2.136,72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27.302,76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28.958,96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6,07%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94.023,34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42.432,24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34.248,67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28.810,75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-15,88%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8.833,24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9.532,76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166.410,80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111.871,43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-32,77%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2.252,68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2.260,19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r>
      <w:tr w:rsidR="00EA1AF7" w:rsidRPr="00EA1AF7" w:rsidTr="00EA1AF7">
        <w:trPr>
          <w:trHeight w:val="119"/>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17.482,52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19.542,75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11,78%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18.504,62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21.488,91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87.739,47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78.435,43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-10,60%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2.056,20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8.554,01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316,01%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128.035,49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130.281,28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1,75%</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KÜTAHYA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3.446,79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3.291,38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20.668,07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25.490,47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23,33%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25.585,74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28.903,43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67.203,23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75.773,21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600,17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2.699,86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349,85%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117.504,00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136.158,34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15,88%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7.740,78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7.578,40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42.041,86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46.516,94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52.969,39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54.936,54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22.815,37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16.100,95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122,45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120,14%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125.623,03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125.255,29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2.808,67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2.914,53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26.759,43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34.597,98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24.418,63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28.357,12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64.539,22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56.249,01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3.603,83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5.271,36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122.129,78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127.390,00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2.295,00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2.430,88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16.909,87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23.457,36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38,72%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18.767,95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22.244,76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18,53%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27.644,80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27.271,60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36.152,14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71.564,41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97,95%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101.769,76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146.969,01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44,41%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2.493,27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2.517,81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8.490,21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20.667,82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143,43%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16.808,96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21.796,90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54.617,99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47.452,50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-13,12%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14.403,69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43.984,73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96.814,12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136.419,75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40,91%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6.073,14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6.914,17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24.573,34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28.294,31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42.820,54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47.794,33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11,62%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38.405,05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35.027,31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40,55%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111.910,56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118.084,22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5,52%</w:t>
            </w:r>
          </w:p>
        </w:tc>
      </w:tr>
      <w:tr w:rsidR="00EA1AF7" w:rsidRPr="00EA1AF7" w:rsidTr="00EA1AF7">
        <w:trPr>
          <w:trHeight w:val="6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2.461,75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2.260,04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27.740,30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33.273,81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19,95%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24.948,70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28.552,10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14,44%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35.215,09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30.400,33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18.419,29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25.816,02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40,16%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108.785,13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120.302,30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10,59%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SİVAS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3.842,57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4.320,36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21.269,76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23.367,36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25.591,26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30.891,60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42.617,95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44.299,75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1.499,07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4.467,76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94.820,60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107.346,83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13,21%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1.371,25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1.486,50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8,41%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14.339,53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16.452,54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11.241,38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13.012,99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15,76%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18.375,75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16.574,50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37.069,11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69.018,82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86,19%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82.397,02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116.545,35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41,44%</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4.883,02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4.674,82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29.593,09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33.780,87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41.339,19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48.611,86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17,59%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15.502,19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17.075,06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435,91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391,95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91.753,40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104.534,56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2.184,88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2.523,12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15,48%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17.723,18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20.688,22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16,73%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19.519,72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24.873,06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27,43%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50.192,54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53.268,85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871,41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1.117,88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28,28%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90.491,72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102.471,13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13,24%</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2.045,98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2.246,65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17.336,62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19.845,57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14,47%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14.767,19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19.090,32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50.451,61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47.263,21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-6,32%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5.604,14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6.912,10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90.205,54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95.357,85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5,71%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832,54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2.043,37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145,44%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10.015,22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13.240,63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32,21%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11.292,87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14.686,20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30,05%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70.268,71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61.301,47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481,25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499,64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92.890,59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91.771,31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1.116,03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4.037,92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261,81%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15.124,78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18.380,26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21,52%</w:t>
            </w:r>
          </w:p>
        </w:tc>
      </w:tr>
      <w:tr w:rsidR="00EA1AF7" w:rsidRPr="00EA1AF7" w:rsidTr="00EA1AF7">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19.722,97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21.593,08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9,48%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46.783,06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40.992,42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-12,38%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279,11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1.347,29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382,71%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83.025,94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86.350,97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BATMAN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-1.259,11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2.100,52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-266,83%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25.833,84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31.154,15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25.918,92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30.931,95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24.288,40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21.267,41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-12,44%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5.043,73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2.841,47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-43,66%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79.825,78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88.295,49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10,61%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3.825,66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4.781,80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30.840,15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29.934,08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31.516,07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33.988,98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16.116,52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12.911,06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180,79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823,95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355,75%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82.479,20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82.439,86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4.133,08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3.491,47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-15,52%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19.340,44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22.564,24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25.488,72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30.665,33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19.653,78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17.089,65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-13,05%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518,78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2.122,44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309,12%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69.134,80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75.933,12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3.510,04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3.680,83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21.377,58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23.368,87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22.367,51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23.416,89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28.871,41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15.129,80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-47,60%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27,05%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76.127,84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65.598,03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-13,83%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1.387,67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11,07%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18.716,09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21.475,90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18.275,16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20.138,57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10,20%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26.731,90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26.823,32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543,77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842,09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54,86%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65.516,33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70.667,55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7,86%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2.888,36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2.929,42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21.143,16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24.118,26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14,07%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21.901,22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23.406,04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16.939,41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12.748,09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-24,74%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1.391,74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5.068,56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264,19%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64.263,88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68.270,36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6,23%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2.405,66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2.479,98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3,09%</w:t>
            </w:r>
          </w:p>
        </w:tc>
      </w:tr>
      <w:tr w:rsidR="00EA1AF7" w:rsidRPr="00EA1AF7" w:rsidTr="00EA1AF7">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18.831,25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23.375,37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15.411,03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18.463,69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10.034,99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8.545,01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7.062,02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22.070,92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212,53%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53.744,95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74.934,98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39,43%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ÇORUM</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2.828,20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2.848,15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18.557,06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18.961,45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24.104,91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25.891,92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7,41%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14.824,48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12.791,17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-13,72%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1.719,35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5.813,19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238,10%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62.033,99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66.305,89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6,89%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2.027,50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2.152,75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6,18%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11.792,22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15.900,16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34,84%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12.433,22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15.312,08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39.017,38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16.943,80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-56,57%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1.744,43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8.266,51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373,88%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67.014,74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58.575,30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3.181,18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3.252,56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15.413,70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16.847,51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9,30%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17.434,22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20.248,64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15.559,22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14.883,29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4.021,81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14.270,05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254,82%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55.610,13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69.502,05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24,98%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4.511,82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4.805,02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6,50%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19.507,03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21.474,39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27.085,73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27.586,62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6.401,24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6.198,13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134,09%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57.534,41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60.131,08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537,36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2.049,98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281,49%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7.465,56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9.157,67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9.981,84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12.531,37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25,54%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31.529,67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35.809,11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13,57%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182,63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23,53%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49.662,28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59.730,76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20,27%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1.521,38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274,13%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21.819,38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23.812,63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15.579,47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24.346,77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2.600,23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953,36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-63,34%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6.814,57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6.602,28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47.220,29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57.236,41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21,21%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2.088,92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2.231,63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6,83%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12.367,87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15.483,94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25,19%</w:t>
            </w:r>
          </w:p>
        </w:tc>
      </w:tr>
      <w:tr w:rsidR="00EA1AF7" w:rsidRPr="00EA1AF7" w:rsidTr="00EA1AF7">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16.294,66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19.820,63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21,64%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9.578,30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9.870,23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1.883,16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8.972,88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376,48%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42.212,92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56.379,31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33,56%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1.650,15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1.690,64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9.125,82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11.905,02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30,45%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10.694,52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12.595,49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17,78%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22.747,40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16.446,47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-27,70%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2.915,71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7.230,65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47.133,59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49.868,27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5,80%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721,50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947,75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31,36%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12.712,06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17.372,63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36,66%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8.333,40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11.607,78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39,29%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20.150,46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18.080,88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1.765,08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2.804,99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58,92%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43.682,50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50.814,02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16,33%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620,55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2.116,64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241,09%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10.037,60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13.803,79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37,52%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12.054,28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15.666,60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29,97%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19.524,33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17.461,76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-10,56%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283,78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626,34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120,72%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42.520,53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49.675,14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16,83%</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641,70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1.810,46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182,14%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8.545,01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8.313,02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9.332,40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11.472,25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22,93%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24.334,00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19.665,44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319,46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524,89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64,30%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43.172,57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41.786,06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1.541,99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1.866,29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21,03%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10.916,65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12.203,74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11,79%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10.127,37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11.404,30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27.291,24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4.611,51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-83,10%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698,46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2.529,90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262,21%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50.575,69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32.615,73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-35,51%</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1.950,14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2.325,92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10.659,97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10.916,08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18.171,92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19.348,17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9.164,29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9.073,32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294,31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198,83%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40.044,80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41.957,79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4,78%</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-395,78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1.318,62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-433,17%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9.873,26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16.859,95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70,76%</w:t>
            </w:r>
          </w:p>
        </w:tc>
      </w:tr>
      <w:tr w:rsidR="00EA1AF7" w:rsidRPr="00EA1AF7" w:rsidTr="00EA1AF7">
        <w:trPr>
          <w:trHeight w:val="96"/>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12.049,67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12.540,02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16.084,26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7.293,62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-54,65%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882,36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447,70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-49,26%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38.493,77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38.459,91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1.980,57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2.114,98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6,79%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9.491,07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10.423,54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13.653,39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16.063,40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17,65%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7.876,71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8.025,80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249,46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463,96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85,99%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33.251,19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37.091,68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11,55%</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1.982,25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2.053,33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11.105,86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12.538,36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12.892,61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15.465,07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19,95%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2.849,87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4.677,80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1.685,59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1.621,54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30.516,19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36.356,11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19,14%</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1.853,41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1.937,58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8.797,95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10.481,97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11.610,64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14.201,36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7.048,94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5.380,99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-23,66%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432,73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533,45%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29.379,26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32.434,63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10,40%</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2.660,78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2.758,31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8.453,53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9.152,30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11.463,14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11.680,94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8.594,69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5.167,58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119,47%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31.176,15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28.767,93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-7,72%</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1.735,99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1.782,56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4.050,17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4.780,97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6.330,13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6.555,65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15.108,61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15.512,67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97,06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42,73%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27.292,91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28.728,90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5,26%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1.143,45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1.161,07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8.249,46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10.631,78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28,88%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10.601,57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11.807,25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4.832,83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5.403,52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11,81%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227,76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374,91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64,61%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25.055,07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29.378,53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17,26%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1.021,44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1.309,96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28,25%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8.322,80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9.100,12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10.262,24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11.945,82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16,41%</w:t>
            </w:r>
          </w:p>
        </w:tc>
      </w:tr>
      <w:tr w:rsidR="00EA1AF7" w:rsidRPr="00EA1AF7" w:rsidTr="00EA1AF7">
        <w:trPr>
          <w:trHeight w:val="213"/>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5.503,53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5.173,88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56,04%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25.128,30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27.558,31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9,67%</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1.164,38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1.068,11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-8,27%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9.478,42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11.201,74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18,18%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10.886,53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13.718,71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26,02%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279,18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212,26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-23,97%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-54,11%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21.823,72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26.207,80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20,09%</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1.197,53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1.307,25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9,16%</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6.690,22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8.445,85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7.009,73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8.082,98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15,31%</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918,15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862,36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-6,08%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129,15%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15.905,63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18.904,66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18,86%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726,22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721,64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4.312,73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5.161,27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3.990,45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4.294,60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7,62%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659,54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666,74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1,09%</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9.806,70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10.929,28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11,45%</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895,04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918,91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4.789,10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4.748,43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-0,85%</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4.122,74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4.650,32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141,76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-40,70%</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0,50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171,58%</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9.948,82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10.402,22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4,56%</w:t>
            </w:r>
          </w:p>
        </w:tc>
      </w:tr>
      <w:tr w:rsidR="00EA1AF7" w:rsidRPr="00EA1AF7" w:rsidTr="006122E2">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832,89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910,92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9,37%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3.317,90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3.078,27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-7,22%</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3.748,84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4.222,49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12,63%</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207,70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243,71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17,34%</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91,87%</w:t>
            </w:r>
          </w:p>
        </w:tc>
      </w:tr>
      <w:tr w:rsidR="00EA1AF7" w:rsidRPr="00EA1AF7" w:rsidTr="006122E2">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8.118,58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8.476,99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4,41%</w:t>
            </w:r>
          </w:p>
        </w:tc>
      </w:tr>
      <w:tr w:rsidR="00EA1AF7" w:rsidRPr="00EA1AF7" w:rsidTr="006122E2">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20.669.901,60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22.068.936,47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6,77%</w:t>
            </w:r>
          </w:p>
        </w:tc>
      </w:tr>
    </w:tbl>
    <w:p w:rsidR="00D6712D" w:rsidRDefault="00D6712D" w:rsidP="00D6712D">
      <w:pPr>
        <w:pStyle w:val="Tablo1"/>
        <w:spacing w:after="0"/>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pStyle w:val="ResimYazs"/>
        <w:keepNext/>
      </w:pPr>
      <w:bookmarkStart w:id="250" w:name="_Toc143527984"/>
      <w:bookmarkStart w:id="251" w:name="_Toc175566146"/>
      <w:r>
        <w:lastRenderedPageBreak/>
        <w:t xml:space="preserve">Tablo </w:t>
      </w:r>
      <w:r w:rsidR="004359C2">
        <w:fldChar w:fldCharType="begin"/>
      </w:r>
      <w:r w:rsidR="004359C2">
        <w:instrText xml:space="preserve"> STYLEREF 1 \s </w:instrText>
      </w:r>
      <w:r w:rsidR="004359C2">
        <w:fldChar w:fldCharType="separate"/>
      </w:r>
      <w:r>
        <w:rPr>
          <w:noProof/>
        </w:rPr>
        <w:t>5</w:t>
      </w:r>
      <w:r w:rsidR="004359C2">
        <w:rPr>
          <w:noProof/>
        </w:rPr>
        <w:fldChar w:fldCharType="end"/>
      </w:r>
      <w:r>
        <w:t>.</w:t>
      </w:r>
      <w:r w:rsidR="004359C2">
        <w:fldChar w:fldCharType="begin"/>
      </w:r>
      <w:r w:rsidR="004359C2">
        <w:instrText xml:space="preserve"> SEQ Tablo \* ARABIC \s 1 </w:instrText>
      </w:r>
      <w:r w:rsidR="004359C2">
        <w:fldChar w:fldCharType="separate"/>
      </w:r>
      <w:r>
        <w:rPr>
          <w:noProof/>
        </w:rPr>
        <w:t>2</w:t>
      </w:r>
      <w:r w:rsidR="004359C2">
        <w:rPr>
          <w:noProof/>
        </w:rPr>
        <w:fldChar w:fldCharType="end"/>
      </w:r>
      <w:bookmarkStart w:id="252" w:name="_Toc70085120"/>
      <w:bookmarkStart w:id="253" w:name="_Toc78464452"/>
      <w:bookmarkStart w:id="254" w:name="_Toc80689616"/>
      <w:bookmarkStart w:id="255" w:name="_Toc99112795"/>
      <w:bookmarkStart w:id="256" w:name="_Toc117674016"/>
      <w:bookmarkStart w:id="257" w:name="_Toc127971645"/>
      <w:r w:rsidRPr="004B4767">
        <w:t xml:space="preserve"> </w:t>
      </w:r>
      <w:r w:rsidRPr="00ED1B9C">
        <w:t>Tüketici Sayısının İl ve Tüketici Türü Bazında Dağılımının Dönemler Arası Karşılaştırılması (Adet-%)</w:t>
      </w:r>
      <w:bookmarkEnd w:id="250"/>
      <w:bookmarkEnd w:id="251"/>
      <w:bookmarkEnd w:id="252"/>
      <w:bookmarkEnd w:id="253"/>
      <w:bookmarkEnd w:id="254"/>
      <w:bookmarkEnd w:id="255"/>
      <w:bookmarkEnd w:id="256"/>
      <w:bookmarkEnd w:id="257"/>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EA1AF7" w:rsidRPr="00EA1AF7" w:rsidTr="00EA1AF7">
        <w:trPr>
          <w:trHeight w:val="236"/>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ascii="Tahoma" w:eastAsia="Times New Roman" w:hAnsi="Tahoma" w:cs="Tahoma"/>
                <w:b/>
                <w:bCs/>
                <w:color w:val="FFFFFF"/>
                <w:sz w:val="20"/>
                <w:szCs w:val="20"/>
                <w:lang w:eastAsia="tr-TR"/>
              </w:rPr>
            </w:pPr>
            <w:r w:rsidRPr="00EA1AF7">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ascii="Tahoma" w:eastAsia="Times New Roman" w:hAnsi="Tahoma" w:cs="Tahoma"/>
                <w:b/>
                <w:bCs/>
                <w:color w:val="FFFFFF"/>
                <w:sz w:val="20"/>
                <w:szCs w:val="20"/>
                <w:lang w:eastAsia="tr-TR"/>
              </w:rPr>
            </w:pPr>
            <w:r w:rsidRPr="00EA1AF7">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2023</w:t>
            </w:r>
            <w:r w:rsidRPr="00EA1AF7">
              <w:rPr>
                <w:rFonts w:eastAsia="Times New Roman" w:cs="Times New Roman"/>
                <w:b/>
                <w:bCs/>
                <w:color w:val="FFFFFF"/>
                <w:sz w:val="20"/>
                <w:szCs w:val="20"/>
                <w:lang w:eastAsia="tr-TR"/>
              </w:rPr>
              <w:br/>
              <w:t>Haziran</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2024</w:t>
            </w:r>
            <w:r w:rsidRPr="00EA1AF7">
              <w:rPr>
                <w:rFonts w:eastAsia="Times New Roman" w:cs="Times New Roman"/>
                <w:b/>
                <w:bCs/>
                <w:color w:val="FFFFFF"/>
                <w:sz w:val="20"/>
                <w:szCs w:val="20"/>
                <w:lang w:eastAsia="tr-TR"/>
              </w:rPr>
              <w:br/>
              <w:t>Haziran</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ascii="Tahoma" w:eastAsia="Times New Roman" w:hAnsi="Tahoma" w:cs="Tahoma"/>
                <w:b/>
                <w:bCs/>
                <w:color w:val="FFFFFF"/>
                <w:sz w:val="20"/>
                <w:szCs w:val="20"/>
                <w:lang w:eastAsia="tr-TR"/>
              </w:rPr>
            </w:pPr>
            <w:r w:rsidRPr="00EA1AF7">
              <w:rPr>
                <w:rFonts w:ascii="Tahoma" w:eastAsia="Times New Roman" w:hAnsi="Tahoma" w:cs="Tahoma"/>
                <w:b/>
                <w:bCs/>
                <w:color w:val="FFFFFF"/>
                <w:sz w:val="20"/>
                <w:szCs w:val="20"/>
                <w:lang w:eastAsia="tr-TR"/>
              </w:rPr>
              <w:t> </w:t>
            </w:r>
          </w:p>
        </w:tc>
      </w:tr>
      <w:tr w:rsidR="00EA1AF7" w:rsidRPr="00EA1AF7" w:rsidTr="00EA1AF7">
        <w:trPr>
          <w:trHeight w:val="186"/>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EA1AF7" w:rsidRPr="00EA1AF7" w:rsidRDefault="00EA1AF7" w:rsidP="00EA1AF7">
            <w:pPr>
              <w:spacing w:after="0" w:line="240" w:lineRule="auto"/>
              <w:jc w:val="center"/>
              <w:rPr>
                <w:rFonts w:eastAsia="Times New Roman" w:cs="Times New Roman"/>
                <w:b/>
                <w:bCs/>
                <w:color w:val="FFFFFF"/>
                <w:sz w:val="20"/>
                <w:szCs w:val="20"/>
                <w:lang w:eastAsia="tr-TR"/>
              </w:rPr>
            </w:pPr>
            <w:r w:rsidRPr="00EA1AF7">
              <w:rPr>
                <w:rFonts w:eastAsia="Times New Roman" w:cs="Times New Roman"/>
                <w:b/>
                <w:bCs/>
                <w:color w:val="FFFFFF"/>
                <w:sz w:val="20"/>
                <w:szCs w:val="20"/>
                <w:lang w:eastAsia="tr-TR"/>
              </w:rPr>
              <w:t>Değişim (%)</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1.307.208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1.315.504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7.210.910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7.285.506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14,54%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15.575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1.910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8.554.062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17,38%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8.635.927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17,24%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13.034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385.571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390.783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2.769.473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2.809.088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11.117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3.182.255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6,47%</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3.226.942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468.089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478.589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2.308.086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2.356.022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3.303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-7,54%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56.037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2.849.323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2.908.303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5,81%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11.553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326.752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334.886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1.477.921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1.534.410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81.543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84.133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1.900.656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1.968.016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3,54%</w:t>
            </w:r>
          </w:p>
        </w:tc>
      </w:tr>
      <w:tr w:rsidR="00EA1AF7" w:rsidRPr="00EA1AF7" w:rsidTr="00EA1AF7">
        <w:trPr>
          <w:trHeight w:val="85"/>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7.240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3,01%</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285.509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295.357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3,45%</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1.547.582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1.581.283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5.678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13.222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1.859.231</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1.902.983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2,35%</w:t>
            </w:r>
          </w:p>
        </w:tc>
      </w:tr>
      <w:tr w:rsidR="00EA1AF7" w:rsidRPr="00EA1AF7" w:rsidTr="00EA1AF7">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8.142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3,97%</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216.963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221.425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2,06%</w:t>
            </w:r>
          </w:p>
        </w:tc>
      </w:tr>
      <w:tr w:rsidR="00EA1AF7" w:rsidRPr="00EA1AF7" w:rsidTr="00EA1AF7">
        <w:trPr>
          <w:trHeight w:val="219"/>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1.069.320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1.092.516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2,17%</w:t>
            </w:r>
          </w:p>
        </w:tc>
      </w:tr>
      <w:tr w:rsidR="00EA1AF7" w:rsidRPr="00EA1AF7" w:rsidTr="00EA1AF7">
        <w:trPr>
          <w:trHeight w:val="123"/>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33.407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35.618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6,62%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1.330.914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1.360.707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r>
      <w:tr w:rsidR="00EA1AF7" w:rsidRPr="00EA1AF7" w:rsidTr="00EA1AF7">
        <w:trPr>
          <w:trHeight w:val="107"/>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1,88%</w:t>
            </w:r>
          </w:p>
        </w:tc>
      </w:tr>
      <w:tr w:rsidR="00EA1AF7" w:rsidRPr="00EA1AF7" w:rsidTr="00EA1AF7">
        <w:trPr>
          <w:trHeight w:val="224"/>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153.786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158.472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3,05%</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1.014.912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1.032.708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1,75%</w:t>
            </w:r>
          </w:p>
        </w:tc>
      </w:tr>
      <w:tr w:rsidR="00EA1AF7" w:rsidRPr="00EA1AF7" w:rsidTr="00EA1AF7">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-15,84%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10.544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10.762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1.186.756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1.209.305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MERSİN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7.207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133.235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136.977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944.246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973.407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-7,20%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52.017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52.763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1.138.053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1.171.803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4.736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125.128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129.083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928.526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959.089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2.072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3.127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1.063.589</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1.098.468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5.675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165.072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169.936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874.261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890.651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14.819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1.061.445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1.083.389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8.836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130.043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134.332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785.112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812.823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34.139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35.304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959.483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1,95%</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992.786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143.298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147.590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738.475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754.890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1.157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50.848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51.809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939.744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960.759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130.325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136.486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717.431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749.040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1.807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-25,01%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14.285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868.635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1,77%</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906.589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110.860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114.320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702.207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721.582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5.067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6,20%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829.202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852.821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AYDIN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5.076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101.201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105.319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683.711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700.338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25.777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816.435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837.823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5.062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125.961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131.964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599.768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627.719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-13,22%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33.737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34.576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765.254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800.081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4.242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100.453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89.625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717.553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612.058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-21,16%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15.855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839.327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722.615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102.281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102.961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602.665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634.823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-5,87%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29.426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29.718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741.291</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774.506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4,48%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3.250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137.821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143.140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583.362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600.705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727.545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750.397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4.497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95.492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98.440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556.041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570.109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14.385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672.378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689.643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102.141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104.441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554.559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568.628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9.856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6,73%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669.396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686.468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TRABZON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84.787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86.244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556.194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573.301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26,70%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646.195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665.087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2,92%</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3.293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82.886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85.194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540.747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561.239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4.185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632.277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655.567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87.215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89.628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521.321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538.667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-5,59%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5.928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619.536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639.617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5.072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72.836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74.610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532.515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550.447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10,73%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8,98%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611.295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631.207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59.414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56.910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454.598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432.077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1.036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536.787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512.412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77.467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79.942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398.426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408.223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13.273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13.638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492.688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505.373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4.313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69.249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62.846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389.209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345.663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-20,18%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23.486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23.701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486.308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436.701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-10,20%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2.705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74.055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77.252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357.570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365.185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8.812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443.558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454.696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66.952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68.317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362.080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367.804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434.975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442.208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55.455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59.444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368.118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377.454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428.068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441.458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3.650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3.720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50.308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50.946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365.517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375.194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422.783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433.284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55.322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56.905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355.819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367.235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32,29%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415.304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428.452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57.949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57.788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352.069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356.557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-11,14%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414.811</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419.154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2.892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57.278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56.448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331.035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338.577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17.377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17.829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408.854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416.100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ÇORUM</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2.920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48.493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49.614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338.324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344.895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4.900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395.100</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403.120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2.952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45.282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45.565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319.465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328.492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12,42%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369.964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379.489</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2.638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42.253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43.148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322.543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333.836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368.230</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380.473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3,32%</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2.990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54.409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55.184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266.159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278.136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-16,55%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336.216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349.075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3,82%</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38.299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38.399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268.760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274.398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-7,43%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312.488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318.303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42.809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43.405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253.644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260.677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309.893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317.970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51.657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51.865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240.098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246.999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3.634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297.605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304.854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YOZGAT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37.275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37.931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241.280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246.581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-16,52%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3.635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284.575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290.663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38.162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39.646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235.431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240.549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-16,09%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276.082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282.721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44.624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45.630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206.720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211.843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260.895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267.275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29.336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229.515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229.384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997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261.875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261.576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35.533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36.612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208.613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216.357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-7,97%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8.845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254.712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263.736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41.169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42.182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208.940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213.199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253.450</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258.867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34.313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36.181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203.700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209.932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242.175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250.425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NİĞDE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1.404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27.299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28.296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202.058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205.857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11,72%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10.122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10.457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241.122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246.346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34.144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35.026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196.089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201.532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5.402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5.750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238.522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245.207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27.751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25.437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211.448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189.554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-10,35%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-23,36%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6.018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6.209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247.549</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223.553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-9,69%</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1.699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28.917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29.438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197.325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203.331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228.886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235.504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2,89%</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7,23%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31.681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32.886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183.049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192.455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-26,28%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219.305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230.062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4,91%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1.522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32.752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33.616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172.574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176.836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-8,02%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6.984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7.134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214.216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219.498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1.412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30.439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31.177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156.438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160.195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12.398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201.048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205.553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1.891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23.739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23.918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172.604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176.572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-8,55%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2.579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201.047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205.422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24.379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25.002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167.539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173.678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8,67%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195.435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202.330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26.059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26.561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168.174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171.955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-6,59%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29,32%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196.644</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201.027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0,45%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18.799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19.002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157.144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160.435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2.369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179.552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183.070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1.614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26.539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27.486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148.268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153.945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-10,11%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712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177.222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183.914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3,78%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0,69%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20.915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20.980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152.442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2.211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177.087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178.828</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6,90%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24.781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24.814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142.341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144.841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-4,37%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4.404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4.763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8,15%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172.578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175.522</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1.138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22.005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22.021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142.595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145.323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2.451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168.306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171.167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22.300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22.817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127.664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130.144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2.024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153.299</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156.341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1,98%</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1.407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4,05%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18.414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130.241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134.073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878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2,85%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151.026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156.016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1.638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18.460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19.829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7,42%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129.667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132.410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-39,53%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6,97%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150.640</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154.811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3,31%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20.331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21.466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123.858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129.705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4,72%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-19,35%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1.037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146.922</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153.973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4,80%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20.798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20.951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0,74%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124.368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126.654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-22,22%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1,17%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147.858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150.301</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1,65%</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18.650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20.437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9,58%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120.034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123.941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2.078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6,13%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142.071</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147.907</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4,11%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1.267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1.262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-0,39%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13.147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13.339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126.890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129.382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1.667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1.708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143.076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145.795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1,90%</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1.495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5,15%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19.102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118.755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121.008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449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139.925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142.826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3,19%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19.861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19.848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117.245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121.273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6,77%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138.448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142.505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1.058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3,59%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14.109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14.470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93.000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96.572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-12,12%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108.427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112.393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3,66%</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1.015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2,66%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10.744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10.953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1,95%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93.464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96.059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-9,89%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1.579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6,97%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106.893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109.825</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13.408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14.030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4,64%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76.090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78.988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196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207</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5,61%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90.769</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94.314</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780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15.473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15.615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0,92%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73.008</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75.498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3,41%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16,67%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114</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45,61%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89.435</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92.143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3,03%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lastRenderedPageBreak/>
              <w:t>KİLİS</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13.313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13.703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2,93%</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63.081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67.121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6,40%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-25,45%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3.462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3.725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7,60%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80.546</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85.250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5,84%</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1.045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1,36%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8.157</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8.259</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56.445</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57.281</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1,48%</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90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69,81%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751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765</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1,86%</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66.437</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67.440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1,51%</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682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1,79%</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7.281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7.392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1,52%</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55.823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57.128</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-27,27%</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63.798</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65.220</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2,23%</w:t>
            </w:r>
          </w:p>
        </w:tc>
      </w:tr>
      <w:tr w:rsidR="00EA1AF7" w:rsidRPr="00EA1AF7" w:rsidTr="006122E2">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513</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533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3,90%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7.909</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8.100</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2,41%</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49.831</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52.093</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4,54%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16</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-12,50%</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232</w:t>
            </w:r>
          </w:p>
        </w:tc>
        <w:tc>
          <w:tcPr>
            <w:tcW w:w="92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256</w:t>
            </w:r>
          </w:p>
        </w:tc>
        <w:tc>
          <w:tcPr>
            <w:tcW w:w="90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10,34%</w:t>
            </w:r>
          </w:p>
        </w:tc>
      </w:tr>
      <w:tr w:rsidR="00EA1AF7" w:rsidRPr="00EA1AF7" w:rsidTr="006122E2">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A1AF7" w:rsidRPr="00EA1AF7" w:rsidRDefault="00EA1AF7" w:rsidP="00EA1AF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color w:val="000000"/>
                <w:sz w:val="20"/>
                <w:szCs w:val="20"/>
                <w:lang w:eastAsia="tr-TR"/>
              </w:rPr>
            </w:pPr>
            <w:r w:rsidRPr="00EA1AF7">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58.501</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color w:val="000000"/>
                <w:sz w:val="20"/>
                <w:szCs w:val="20"/>
                <w:lang w:eastAsia="tr-TR"/>
              </w:rPr>
            </w:pPr>
            <w:r w:rsidRPr="00EA1AF7">
              <w:rPr>
                <w:rFonts w:eastAsia="Times New Roman" w:cs="Times New Roman"/>
                <w:color w:val="000000"/>
                <w:sz w:val="20"/>
                <w:szCs w:val="20"/>
                <w:lang w:eastAsia="tr-TR"/>
              </w:rPr>
              <w:t>60.996</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color w:val="000000"/>
                <w:sz w:val="20"/>
                <w:szCs w:val="20"/>
                <w:lang w:eastAsia="tr-TR"/>
              </w:rPr>
            </w:pPr>
            <w:r w:rsidRPr="00EA1AF7">
              <w:rPr>
                <w:rFonts w:eastAsia="Times New Roman" w:cs="Times New Roman"/>
                <w:color w:val="000000"/>
                <w:sz w:val="20"/>
                <w:szCs w:val="20"/>
                <w:lang w:eastAsia="tr-TR"/>
              </w:rPr>
              <w:t>4,26%</w:t>
            </w:r>
          </w:p>
        </w:tc>
      </w:tr>
      <w:tr w:rsidR="00EA1AF7" w:rsidRPr="00EA1AF7" w:rsidTr="006122E2">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49.208.263</w:t>
            </w:r>
          </w:p>
        </w:tc>
        <w:tc>
          <w:tcPr>
            <w:tcW w:w="92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right"/>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50.095.253</w:t>
            </w:r>
          </w:p>
        </w:tc>
        <w:tc>
          <w:tcPr>
            <w:tcW w:w="90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EA1AF7" w:rsidRPr="00EA1AF7" w:rsidRDefault="00EA1AF7" w:rsidP="00EA1AF7">
            <w:pPr>
              <w:spacing w:after="0" w:line="240" w:lineRule="auto"/>
              <w:jc w:val="center"/>
              <w:rPr>
                <w:rFonts w:eastAsia="Times New Roman" w:cs="Times New Roman"/>
                <w:b/>
                <w:bCs/>
                <w:color w:val="000000"/>
                <w:sz w:val="20"/>
                <w:szCs w:val="20"/>
                <w:lang w:eastAsia="tr-TR"/>
              </w:rPr>
            </w:pPr>
            <w:r w:rsidRPr="00EA1AF7">
              <w:rPr>
                <w:rFonts w:eastAsia="Times New Roman" w:cs="Times New Roman"/>
                <w:b/>
                <w:bCs/>
                <w:color w:val="000000"/>
                <w:sz w:val="20"/>
                <w:szCs w:val="20"/>
                <w:lang w:eastAsia="tr-TR"/>
              </w:rPr>
              <w:t>1,80%</w:t>
            </w:r>
          </w:p>
        </w:tc>
      </w:tr>
    </w:tbl>
    <w:p w:rsidR="00D6712D" w:rsidRPr="004B4767" w:rsidRDefault="00D6712D" w:rsidP="00D6712D">
      <w:pPr>
        <w:keepNext/>
        <w:keepLines/>
        <w:spacing w:before="40" w:after="240" w:line="240" w:lineRule="auto"/>
        <w:outlineLvl w:val="1"/>
        <w:rPr>
          <w:rFonts w:eastAsia="Times New Roman" w:cs="Times New Roman"/>
          <w:b/>
          <w:bCs/>
          <w:szCs w:val="24"/>
          <w:lang w:eastAsia="tr-TR"/>
        </w:rPr>
      </w:pPr>
    </w:p>
    <w:bookmarkEnd w:id="18"/>
    <w:bookmarkEnd w:id="19"/>
    <w:bookmarkEnd w:id="20"/>
    <w:p w:rsidR="00D6712D" w:rsidRDefault="00D6712D" w:rsidP="00484AE9">
      <w:pPr>
        <w:spacing w:before="240" w:line="240" w:lineRule="auto"/>
        <w:jc w:val="both"/>
        <w:rPr>
          <w:rFonts w:eastAsia="Calibri" w:cs="Times New Roman"/>
          <w:noProof/>
          <w:sz w:val="20"/>
          <w:szCs w:val="20"/>
          <w:lang w:eastAsia="tr-TR"/>
        </w:rPr>
      </w:pPr>
    </w:p>
    <w:sectPr w:rsidR="00D6712D"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9C2" w:rsidRDefault="004359C2" w:rsidP="008D1C03">
      <w:pPr>
        <w:spacing w:after="0" w:line="240" w:lineRule="auto"/>
      </w:pPr>
      <w:r>
        <w:separator/>
      </w:r>
    </w:p>
    <w:p w:rsidR="004359C2" w:rsidRDefault="004359C2"/>
  </w:endnote>
  <w:endnote w:type="continuationSeparator" w:id="0">
    <w:p w:rsidR="004359C2" w:rsidRDefault="004359C2" w:rsidP="008D1C03">
      <w:pPr>
        <w:spacing w:after="0" w:line="240" w:lineRule="auto"/>
      </w:pPr>
      <w:r>
        <w:continuationSeparator/>
      </w:r>
    </w:p>
    <w:p w:rsidR="004359C2" w:rsidRDefault="00435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096126" w:rsidTr="00417870">
          <w:trPr>
            <w:trHeight w:val="227"/>
          </w:trPr>
          <w:tc>
            <w:tcPr>
              <w:tcW w:w="4571" w:type="pct"/>
              <w:tcBorders>
                <w:top w:val="single" w:sz="4" w:space="0" w:color="000000" w:themeColor="text1"/>
              </w:tcBorders>
            </w:tcPr>
            <w:p w:rsidR="00096126" w:rsidRPr="00ED7B5A" w:rsidRDefault="00096126" w:rsidP="00C14915">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Haziran 2024</w:t>
              </w:r>
            </w:p>
          </w:tc>
          <w:tc>
            <w:tcPr>
              <w:tcW w:w="429" w:type="pct"/>
              <w:tcBorders>
                <w:top w:val="single" w:sz="4" w:space="0" w:color="C0504D" w:themeColor="accent2"/>
              </w:tcBorders>
              <w:shd w:val="clear" w:color="auto" w:fill="00B0F0"/>
            </w:tcPr>
            <w:p w:rsidR="00096126" w:rsidRDefault="00096126"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234D0">
                <w:rPr>
                  <w:noProof/>
                  <w:color w:val="FFFFFF" w:themeColor="background1"/>
                </w:rPr>
                <w:t>i</w:t>
              </w:r>
              <w:r w:rsidRPr="00ED7B5A">
                <w:rPr>
                  <w:color w:val="FFFFFF" w:themeColor="background1"/>
                </w:rPr>
                <w:fldChar w:fldCharType="end"/>
              </w:r>
            </w:p>
          </w:tc>
        </w:tr>
      </w:tbl>
      <w:p w:rsidR="00096126" w:rsidRPr="00573499" w:rsidRDefault="004359C2"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096126" w:rsidTr="00417870">
          <w:trPr>
            <w:trHeight w:val="227"/>
          </w:trPr>
          <w:tc>
            <w:tcPr>
              <w:tcW w:w="4571" w:type="pct"/>
              <w:tcBorders>
                <w:top w:val="single" w:sz="4" w:space="0" w:color="000000" w:themeColor="text1"/>
              </w:tcBorders>
            </w:tcPr>
            <w:p w:rsidR="00096126" w:rsidRPr="00ED7B5A" w:rsidRDefault="00096126" w:rsidP="00ED72F3">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Haziran 2024</w:t>
              </w:r>
            </w:p>
          </w:tc>
          <w:tc>
            <w:tcPr>
              <w:tcW w:w="429" w:type="pct"/>
              <w:tcBorders>
                <w:top w:val="single" w:sz="4" w:space="0" w:color="C0504D" w:themeColor="accent2"/>
              </w:tcBorders>
              <w:shd w:val="clear" w:color="auto" w:fill="00B0F0"/>
            </w:tcPr>
            <w:p w:rsidR="00096126" w:rsidRDefault="00096126"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234D0">
                <w:rPr>
                  <w:noProof/>
                  <w:color w:val="FFFFFF" w:themeColor="background1"/>
                </w:rPr>
                <w:t>ii</w:t>
              </w:r>
              <w:r w:rsidRPr="00ED7B5A">
                <w:rPr>
                  <w:color w:val="FFFFFF" w:themeColor="background1"/>
                </w:rPr>
                <w:fldChar w:fldCharType="end"/>
              </w:r>
            </w:p>
          </w:tc>
        </w:tr>
      </w:tbl>
      <w:p w:rsidR="00096126" w:rsidRPr="00573499" w:rsidRDefault="004359C2"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096126" w:rsidTr="00883935">
          <w:trPr>
            <w:cantSplit/>
            <w:trHeight w:val="227"/>
          </w:trPr>
          <w:tc>
            <w:tcPr>
              <w:tcW w:w="4496" w:type="pct"/>
              <w:tcBorders>
                <w:top w:val="single" w:sz="4" w:space="0" w:color="000000" w:themeColor="text1"/>
              </w:tcBorders>
            </w:tcPr>
            <w:p w:rsidR="00096126" w:rsidRPr="00ED7B5A" w:rsidRDefault="00096126" w:rsidP="00ED72F3">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Haziran 2024</w:t>
              </w:r>
            </w:p>
          </w:tc>
          <w:tc>
            <w:tcPr>
              <w:tcW w:w="504" w:type="pct"/>
              <w:tcBorders>
                <w:top w:val="single" w:sz="4" w:space="0" w:color="C0504D" w:themeColor="accent2"/>
              </w:tcBorders>
              <w:shd w:val="clear" w:color="auto" w:fill="00B0F0"/>
            </w:tcPr>
            <w:p w:rsidR="00096126" w:rsidRPr="00883935" w:rsidRDefault="00096126"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4234D0">
                <w:rPr>
                  <w:noProof/>
                  <w:color w:val="FFFFFF" w:themeColor="background1"/>
                </w:rPr>
                <w:t>ix</w:t>
              </w:r>
              <w:r w:rsidRPr="00883935">
                <w:rPr>
                  <w:color w:val="FFFFFF" w:themeColor="background1"/>
                </w:rPr>
                <w:fldChar w:fldCharType="end"/>
              </w:r>
            </w:p>
          </w:tc>
        </w:tr>
      </w:tbl>
      <w:p w:rsidR="00096126" w:rsidRPr="00573499" w:rsidRDefault="004359C2"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096126" w:rsidTr="006125CE">
          <w:tc>
            <w:tcPr>
              <w:tcW w:w="4500" w:type="pct"/>
              <w:tcBorders>
                <w:top w:val="single" w:sz="4" w:space="0" w:color="000000" w:themeColor="text1"/>
              </w:tcBorders>
            </w:tcPr>
            <w:p w:rsidR="00096126" w:rsidRPr="00ED7B5A" w:rsidRDefault="004359C2" w:rsidP="00ED72F3">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096126">
                    <w:rPr>
                      <w:rFonts w:cs="Times New Roman"/>
                    </w:rPr>
                    <w:t>EPDK</w:t>
                  </w:r>
                </w:sdtContent>
              </w:sdt>
              <w:r w:rsidR="00096126" w:rsidRPr="00ED7B5A">
                <w:rPr>
                  <w:rFonts w:cs="Times New Roman"/>
                </w:rPr>
                <w:t xml:space="preserve"> |</w:t>
              </w:r>
              <w:r w:rsidR="00096126">
                <w:rPr>
                  <w:rFonts w:cs="Times New Roman"/>
                </w:rPr>
                <w:t>Haziran 2024</w:t>
              </w:r>
            </w:p>
          </w:tc>
          <w:tc>
            <w:tcPr>
              <w:tcW w:w="500" w:type="pct"/>
              <w:tcBorders>
                <w:top w:val="single" w:sz="4" w:space="0" w:color="C0504D" w:themeColor="accent2"/>
              </w:tcBorders>
              <w:shd w:val="clear" w:color="auto" w:fill="00B0F0"/>
            </w:tcPr>
            <w:p w:rsidR="00096126" w:rsidRDefault="0009612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234D0">
                <w:rPr>
                  <w:noProof/>
                  <w:color w:val="FFFFFF" w:themeColor="background1"/>
                </w:rPr>
                <w:t>10</w:t>
              </w:r>
              <w:r w:rsidRPr="00ED7B5A">
                <w:rPr>
                  <w:color w:val="FFFFFF" w:themeColor="background1"/>
                </w:rPr>
                <w:fldChar w:fldCharType="end"/>
              </w:r>
            </w:p>
          </w:tc>
        </w:tr>
      </w:tbl>
      <w:p w:rsidR="00096126" w:rsidRPr="00573499" w:rsidRDefault="004359C2"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9C2" w:rsidRDefault="004359C2" w:rsidP="008D1C03">
      <w:pPr>
        <w:spacing w:after="0" w:line="240" w:lineRule="auto"/>
      </w:pPr>
      <w:r>
        <w:separator/>
      </w:r>
    </w:p>
  </w:footnote>
  <w:footnote w:type="continuationSeparator" w:id="0">
    <w:p w:rsidR="004359C2" w:rsidRDefault="004359C2" w:rsidP="008D1C03">
      <w:pPr>
        <w:spacing w:after="0" w:line="240" w:lineRule="auto"/>
      </w:pPr>
      <w:r>
        <w:continuationSeparator/>
      </w:r>
    </w:p>
  </w:footnote>
  <w:footnote w:type="continuationNotice" w:id="1">
    <w:p w:rsidR="004359C2" w:rsidRPr="009F393E" w:rsidRDefault="004359C2"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126" w:rsidRPr="00ED7B5A" w:rsidRDefault="00096126"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126" w:rsidRPr="00ED7B5A" w:rsidRDefault="00096126"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251"/>
    <w:rsid w:val="002B1B8C"/>
    <w:rsid w:val="002B201B"/>
    <w:rsid w:val="002B2138"/>
    <w:rsid w:val="002B257A"/>
    <w:rsid w:val="002B2AF3"/>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E95"/>
    <w:rsid w:val="002C1FF9"/>
    <w:rsid w:val="002C3255"/>
    <w:rsid w:val="002C32EB"/>
    <w:rsid w:val="002C3980"/>
    <w:rsid w:val="002C47AC"/>
    <w:rsid w:val="002C5A7D"/>
    <w:rsid w:val="002C708A"/>
    <w:rsid w:val="002C78F5"/>
    <w:rsid w:val="002C7F95"/>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22BF"/>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9C2"/>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5A0B"/>
    <w:rsid w:val="00605AD3"/>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D7BE2"/>
    <w:rsid w:val="006E0437"/>
    <w:rsid w:val="006E126D"/>
    <w:rsid w:val="006E1E55"/>
    <w:rsid w:val="006E287F"/>
    <w:rsid w:val="006E318D"/>
    <w:rsid w:val="006E3209"/>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0DD4"/>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814"/>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1186"/>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43"/>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D585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EC12AE9-87AC-45C4-977F-B1DC6730D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72</Pages>
  <Words>16132</Words>
  <Characters>91953</Characters>
  <Application>Microsoft Office Word</Application>
  <DocSecurity>0</DocSecurity>
  <Lines>766</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6</cp:revision>
  <cp:lastPrinted>2021-07-27T11:13:00Z</cp:lastPrinted>
  <dcterms:created xsi:type="dcterms:W3CDTF">2024-08-26T11:52:00Z</dcterms:created>
  <dcterms:modified xsi:type="dcterms:W3CDTF">2024-08-28T09:29:00Z</dcterms:modified>
</cp:coreProperties>
</file>