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DF4" w:rsidRPr="00427694" w:rsidRDefault="00465398" w:rsidP="00427694">
      <w:pPr>
        <w:spacing w:after="0" w:line="240" w:lineRule="auto"/>
        <w:jc w:val="center"/>
        <w:rPr>
          <w:rFonts w:ascii="Times New Roman" w:hAnsi="Times New Roman" w:cs="Times New Roman"/>
          <w:b/>
          <w:sz w:val="24"/>
          <w:szCs w:val="24"/>
        </w:rPr>
      </w:pPr>
      <w:r w:rsidRPr="00427694">
        <w:rPr>
          <w:rFonts w:ascii="Times New Roman" w:hAnsi="Times New Roman" w:cs="Times New Roman"/>
          <w:b/>
          <w:sz w:val="24"/>
          <w:szCs w:val="24"/>
        </w:rPr>
        <w:t xml:space="preserve">ŞARJ HİZMETİ </w:t>
      </w:r>
      <w:r w:rsidR="00E06DF4" w:rsidRPr="00427694">
        <w:rPr>
          <w:rFonts w:ascii="Times New Roman" w:hAnsi="Times New Roman" w:cs="Times New Roman"/>
          <w:b/>
          <w:sz w:val="24"/>
          <w:szCs w:val="24"/>
        </w:rPr>
        <w:t>YÖNETMELİ</w:t>
      </w:r>
      <w:r w:rsidR="005C01F5">
        <w:rPr>
          <w:rFonts w:ascii="Times New Roman" w:hAnsi="Times New Roman" w:cs="Times New Roman"/>
          <w:b/>
          <w:sz w:val="24"/>
          <w:szCs w:val="24"/>
        </w:rPr>
        <w:t>K TASLAĞI</w:t>
      </w:r>
    </w:p>
    <w:p w:rsidR="00427694" w:rsidRDefault="00427694" w:rsidP="00427694">
      <w:pPr>
        <w:spacing w:after="0" w:line="240" w:lineRule="auto"/>
        <w:jc w:val="both"/>
        <w:rPr>
          <w:rFonts w:ascii="Times New Roman" w:hAnsi="Times New Roman" w:cs="Times New Roman"/>
          <w:bCs/>
          <w:spacing w:val="-1"/>
          <w:sz w:val="24"/>
          <w:szCs w:val="24"/>
        </w:rPr>
      </w:pPr>
    </w:p>
    <w:p w:rsidR="00427694" w:rsidRDefault="00427694" w:rsidP="00427694">
      <w:pPr>
        <w:spacing w:after="0" w:line="240" w:lineRule="auto"/>
        <w:jc w:val="both"/>
        <w:rPr>
          <w:rFonts w:ascii="Times New Roman" w:hAnsi="Times New Roman" w:cs="Times New Roman"/>
          <w:bCs/>
          <w:spacing w:val="-1"/>
          <w:sz w:val="24"/>
          <w:szCs w:val="24"/>
        </w:rPr>
      </w:pPr>
    </w:p>
    <w:p w:rsidR="00E06DF4" w:rsidRPr="00700107" w:rsidRDefault="00E06DF4" w:rsidP="00427694">
      <w:pPr>
        <w:spacing w:after="0" w:line="240" w:lineRule="auto"/>
        <w:jc w:val="center"/>
        <w:rPr>
          <w:rFonts w:ascii="Times New Roman" w:hAnsi="Times New Roman" w:cs="Times New Roman"/>
          <w:b/>
          <w:strike/>
          <w:color w:val="FF0000"/>
          <w:sz w:val="24"/>
          <w:szCs w:val="24"/>
        </w:rPr>
      </w:pPr>
      <w:r w:rsidRPr="00427694">
        <w:rPr>
          <w:rFonts w:ascii="Times New Roman" w:hAnsi="Times New Roman" w:cs="Times New Roman"/>
          <w:b/>
          <w:bCs/>
          <w:spacing w:val="-1"/>
          <w:sz w:val="24"/>
          <w:szCs w:val="24"/>
        </w:rPr>
        <w:t>BİRİNCİ</w:t>
      </w:r>
      <w:r w:rsidRPr="00427694">
        <w:rPr>
          <w:rFonts w:ascii="Times New Roman" w:hAnsi="Times New Roman" w:cs="Times New Roman"/>
          <w:b/>
          <w:bCs/>
          <w:sz w:val="24"/>
          <w:szCs w:val="24"/>
        </w:rPr>
        <w:t xml:space="preserve"> </w:t>
      </w:r>
      <w:r w:rsidRPr="00427694">
        <w:rPr>
          <w:rFonts w:ascii="Times New Roman" w:hAnsi="Times New Roman" w:cs="Times New Roman"/>
          <w:b/>
          <w:bCs/>
          <w:spacing w:val="-1"/>
          <w:sz w:val="24"/>
          <w:szCs w:val="24"/>
        </w:rPr>
        <w:t>BÖLÜM</w:t>
      </w:r>
    </w:p>
    <w:p w:rsidR="00E06DF4" w:rsidRPr="00427694" w:rsidRDefault="00E06DF4" w:rsidP="00427694">
      <w:pPr>
        <w:spacing w:after="0" w:line="240" w:lineRule="auto"/>
        <w:jc w:val="center"/>
        <w:rPr>
          <w:rFonts w:ascii="Times New Roman" w:hAnsi="Times New Roman" w:cs="Times New Roman"/>
          <w:b/>
          <w:sz w:val="24"/>
          <w:szCs w:val="24"/>
        </w:rPr>
      </w:pPr>
      <w:r w:rsidRPr="00427694">
        <w:rPr>
          <w:rFonts w:ascii="Times New Roman" w:hAnsi="Times New Roman" w:cs="Times New Roman"/>
          <w:b/>
          <w:bCs/>
          <w:spacing w:val="-1"/>
          <w:sz w:val="24"/>
          <w:szCs w:val="24"/>
        </w:rPr>
        <w:t>Amaç,</w:t>
      </w:r>
      <w:r w:rsidRPr="00427694">
        <w:rPr>
          <w:rFonts w:ascii="Times New Roman" w:hAnsi="Times New Roman" w:cs="Times New Roman"/>
          <w:b/>
          <w:bCs/>
          <w:sz w:val="24"/>
          <w:szCs w:val="24"/>
        </w:rPr>
        <w:t xml:space="preserve"> Kapsam, </w:t>
      </w:r>
      <w:r w:rsidRPr="00427694">
        <w:rPr>
          <w:rFonts w:ascii="Times New Roman" w:hAnsi="Times New Roman" w:cs="Times New Roman"/>
          <w:b/>
          <w:bCs/>
          <w:spacing w:val="-1"/>
          <w:sz w:val="24"/>
          <w:szCs w:val="24"/>
        </w:rPr>
        <w:t>Dayanak</w:t>
      </w:r>
      <w:r w:rsidRPr="00427694">
        <w:rPr>
          <w:rFonts w:ascii="Times New Roman" w:hAnsi="Times New Roman" w:cs="Times New Roman"/>
          <w:b/>
          <w:bCs/>
          <w:sz w:val="24"/>
          <w:szCs w:val="24"/>
        </w:rPr>
        <w:t xml:space="preserve"> ve</w:t>
      </w:r>
      <w:r w:rsidRPr="00427694">
        <w:rPr>
          <w:rFonts w:ascii="Times New Roman" w:hAnsi="Times New Roman" w:cs="Times New Roman"/>
          <w:b/>
          <w:bCs/>
          <w:spacing w:val="-1"/>
          <w:sz w:val="24"/>
          <w:szCs w:val="24"/>
        </w:rPr>
        <w:t xml:space="preserve"> Tanımlar</w:t>
      </w:r>
    </w:p>
    <w:p w:rsidR="00E06DF4" w:rsidRPr="00427694" w:rsidRDefault="00E06DF4" w:rsidP="00427694">
      <w:pPr>
        <w:spacing w:after="0" w:line="240" w:lineRule="auto"/>
        <w:jc w:val="both"/>
        <w:rPr>
          <w:rFonts w:ascii="Times New Roman" w:hAnsi="Times New Roman" w:cs="Times New Roman"/>
          <w:bCs/>
          <w:sz w:val="24"/>
          <w:szCs w:val="24"/>
        </w:rPr>
      </w:pPr>
    </w:p>
    <w:p w:rsidR="00E06DF4" w:rsidRPr="00E967FB" w:rsidRDefault="00E06DF4" w:rsidP="00427694">
      <w:pPr>
        <w:spacing w:after="0" w:line="240" w:lineRule="auto"/>
        <w:ind w:firstLine="708"/>
        <w:jc w:val="both"/>
        <w:rPr>
          <w:rFonts w:ascii="Times New Roman" w:hAnsi="Times New Roman" w:cs="Times New Roman"/>
          <w:b/>
          <w:sz w:val="24"/>
          <w:szCs w:val="24"/>
        </w:rPr>
      </w:pPr>
      <w:r w:rsidRPr="00E967FB">
        <w:rPr>
          <w:rFonts w:ascii="Times New Roman" w:hAnsi="Times New Roman" w:cs="Times New Roman"/>
          <w:b/>
          <w:bCs/>
          <w:sz w:val="24"/>
          <w:szCs w:val="24"/>
        </w:rPr>
        <w:t>Amaç</w:t>
      </w:r>
      <w:r w:rsidRPr="00E967FB">
        <w:rPr>
          <w:rFonts w:ascii="Times New Roman" w:hAnsi="Times New Roman" w:cs="Times New Roman"/>
          <w:b/>
          <w:bCs/>
          <w:spacing w:val="-1"/>
          <w:sz w:val="24"/>
          <w:szCs w:val="24"/>
        </w:rPr>
        <w:t xml:space="preserve"> </w:t>
      </w:r>
      <w:r w:rsidRPr="00E967FB">
        <w:rPr>
          <w:rFonts w:ascii="Times New Roman" w:hAnsi="Times New Roman" w:cs="Times New Roman"/>
          <w:b/>
          <w:bCs/>
          <w:sz w:val="24"/>
          <w:szCs w:val="24"/>
        </w:rPr>
        <w:t>ve</w:t>
      </w:r>
      <w:r w:rsidRPr="00E967FB">
        <w:rPr>
          <w:rFonts w:ascii="Times New Roman" w:hAnsi="Times New Roman" w:cs="Times New Roman"/>
          <w:b/>
          <w:bCs/>
          <w:spacing w:val="-1"/>
          <w:sz w:val="24"/>
          <w:szCs w:val="24"/>
        </w:rPr>
        <w:t xml:space="preserve"> </w:t>
      </w:r>
      <w:r w:rsidR="00427694" w:rsidRPr="00E967FB">
        <w:rPr>
          <w:rFonts w:ascii="Times New Roman" w:hAnsi="Times New Roman" w:cs="Times New Roman"/>
          <w:b/>
          <w:bCs/>
          <w:spacing w:val="-1"/>
          <w:sz w:val="24"/>
          <w:szCs w:val="24"/>
        </w:rPr>
        <w:t>k</w:t>
      </w:r>
      <w:r w:rsidRPr="00E967FB">
        <w:rPr>
          <w:rFonts w:ascii="Times New Roman" w:hAnsi="Times New Roman" w:cs="Times New Roman"/>
          <w:b/>
          <w:bCs/>
          <w:sz w:val="24"/>
          <w:szCs w:val="24"/>
        </w:rPr>
        <w:t>apsam</w:t>
      </w:r>
    </w:p>
    <w:p w:rsidR="00E06DF4" w:rsidRPr="00E967FB" w:rsidRDefault="00427694" w:rsidP="00427694">
      <w:pPr>
        <w:spacing w:after="0" w:line="240" w:lineRule="auto"/>
        <w:ind w:firstLine="708"/>
        <w:jc w:val="both"/>
        <w:rPr>
          <w:rFonts w:ascii="Times New Roman" w:hAnsi="Times New Roman" w:cs="Times New Roman"/>
          <w:spacing w:val="-1"/>
          <w:sz w:val="24"/>
          <w:szCs w:val="24"/>
        </w:rPr>
      </w:pPr>
      <w:r w:rsidRPr="00E967FB">
        <w:rPr>
          <w:rFonts w:ascii="Times New Roman" w:hAnsi="Times New Roman" w:cs="Times New Roman"/>
          <w:b/>
          <w:bCs/>
          <w:spacing w:val="-1"/>
          <w:sz w:val="24"/>
          <w:szCs w:val="24"/>
        </w:rPr>
        <w:t>MADDE</w:t>
      </w:r>
      <w:r w:rsidRPr="00E967FB">
        <w:rPr>
          <w:rFonts w:ascii="Times New Roman" w:hAnsi="Times New Roman" w:cs="Times New Roman"/>
          <w:b/>
          <w:bCs/>
          <w:spacing w:val="27"/>
          <w:sz w:val="24"/>
          <w:szCs w:val="24"/>
        </w:rPr>
        <w:t xml:space="preserve"> </w:t>
      </w:r>
      <w:r w:rsidR="00E06DF4" w:rsidRPr="00E967FB">
        <w:rPr>
          <w:rFonts w:ascii="Times New Roman" w:hAnsi="Times New Roman" w:cs="Times New Roman"/>
          <w:b/>
          <w:bCs/>
          <w:sz w:val="24"/>
          <w:szCs w:val="24"/>
        </w:rPr>
        <w:t>1</w:t>
      </w:r>
      <w:r w:rsidR="00E713CE">
        <w:rPr>
          <w:rFonts w:ascii="Times New Roman" w:hAnsi="Times New Roman" w:cs="Times New Roman"/>
          <w:bCs/>
          <w:sz w:val="24"/>
          <w:szCs w:val="24"/>
        </w:rPr>
        <w:t xml:space="preserve"> </w:t>
      </w:r>
      <w:r w:rsidR="00E713CE" w:rsidRPr="00427694">
        <w:rPr>
          <w:rFonts w:ascii="Times New Roman" w:eastAsia="Times New Roman" w:hAnsi="Times New Roman" w:cs="Times New Roman"/>
          <w:bCs/>
          <w:sz w:val="24"/>
          <w:szCs w:val="24"/>
        </w:rPr>
        <w:t>–</w:t>
      </w:r>
      <w:r w:rsidR="00E713CE">
        <w:rPr>
          <w:rFonts w:ascii="Times New Roman" w:hAnsi="Times New Roman" w:cs="Times New Roman"/>
          <w:sz w:val="24"/>
          <w:szCs w:val="24"/>
        </w:rPr>
        <w:t xml:space="preserve"> </w:t>
      </w:r>
      <w:r w:rsidR="00E06DF4" w:rsidRPr="00E967FB">
        <w:rPr>
          <w:rFonts w:ascii="Times New Roman" w:hAnsi="Times New Roman" w:cs="Times New Roman"/>
          <w:sz w:val="24"/>
          <w:szCs w:val="24"/>
        </w:rPr>
        <w:t>(1)</w:t>
      </w:r>
      <w:r w:rsidR="00E06DF4" w:rsidRPr="00E967FB">
        <w:rPr>
          <w:rFonts w:ascii="Times New Roman" w:hAnsi="Times New Roman" w:cs="Times New Roman"/>
          <w:spacing w:val="25"/>
          <w:sz w:val="24"/>
          <w:szCs w:val="24"/>
        </w:rPr>
        <w:t xml:space="preserve"> </w:t>
      </w:r>
      <w:r w:rsidR="00E06DF4" w:rsidRPr="00E967FB">
        <w:rPr>
          <w:rFonts w:ascii="Times New Roman" w:hAnsi="Times New Roman" w:cs="Times New Roman"/>
          <w:sz w:val="24"/>
          <w:szCs w:val="24"/>
        </w:rPr>
        <w:t>Bu</w:t>
      </w:r>
      <w:r w:rsidR="00E06DF4" w:rsidRPr="00E967FB">
        <w:rPr>
          <w:rFonts w:ascii="Times New Roman" w:hAnsi="Times New Roman" w:cs="Times New Roman"/>
          <w:spacing w:val="26"/>
          <w:sz w:val="24"/>
          <w:szCs w:val="24"/>
        </w:rPr>
        <w:t xml:space="preserve"> </w:t>
      </w:r>
      <w:r w:rsidR="00E06DF4" w:rsidRPr="00E967FB">
        <w:rPr>
          <w:rFonts w:ascii="Times New Roman" w:hAnsi="Times New Roman" w:cs="Times New Roman"/>
          <w:spacing w:val="-1"/>
          <w:sz w:val="24"/>
          <w:szCs w:val="24"/>
        </w:rPr>
        <w:t>Yönetmeliğin</w:t>
      </w:r>
      <w:r w:rsidR="00E06DF4" w:rsidRPr="00E967FB">
        <w:rPr>
          <w:rFonts w:ascii="Times New Roman" w:hAnsi="Times New Roman" w:cs="Times New Roman"/>
          <w:spacing w:val="27"/>
          <w:sz w:val="24"/>
          <w:szCs w:val="24"/>
        </w:rPr>
        <w:t xml:space="preserve"> </w:t>
      </w:r>
      <w:r w:rsidR="00E06DF4" w:rsidRPr="00E967FB">
        <w:rPr>
          <w:rFonts w:ascii="Times New Roman" w:hAnsi="Times New Roman" w:cs="Times New Roman"/>
          <w:spacing w:val="-1"/>
          <w:sz w:val="24"/>
          <w:szCs w:val="24"/>
        </w:rPr>
        <w:t>amacı;</w:t>
      </w:r>
      <w:r w:rsidR="00E06DF4" w:rsidRPr="00E967FB">
        <w:rPr>
          <w:rFonts w:ascii="Times New Roman" w:hAnsi="Times New Roman" w:cs="Times New Roman"/>
          <w:spacing w:val="26"/>
          <w:sz w:val="24"/>
          <w:szCs w:val="24"/>
        </w:rPr>
        <w:t xml:space="preserve"> </w:t>
      </w:r>
      <w:r w:rsidR="00E06DF4" w:rsidRPr="00E967FB">
        <w:rPr>
          <w:rFonts w:ascii="Times New Roman" w:hAnsi="Times New Roman" w:cs="Times New Roman"/>
          <w:sz w:val="24"/>
          <w:szCs w:val="24"/>
        </w:rPr>
        <w:t>elektrikli</w:t>
      </w:r>
      <w:r w:rsidR="00E06DF4" w:rsidRPr="00E967FB">
        <w:rPr>
          <w:rFonts w:ascii="Times New Roman" w:hAnsi="Times New Roman" w:cs="Times New Roman"/>
          <w:spacing w:val="27"/>
          <w:sz w:val="24"/>
          <w:szCs w:val="24"/>
        </w:rPr>
        <w:t xml:space="preserve"> </w:t>
      </w:r>
      <w:r w:rsidR="00E06DF4" w:rsidRPr="00E967FB">
        <w:rPr>
          <w:rFonts w:ascii="Times New Roman" w:hAnsi="Times New Roman" w:cs="Times New Roman"/>
          <w:spacing w:val="-1"/>
          <w:sz w:val="24"/>
          <w:szCs w:val="24"/>
        </w:rPr>
        <w:t>araçlar</w:t>
      </w:r>
      <w:r w:rsidR="004E79D1" w:rsidRPr="00E967FB">
        <w:rPr>
          <w:rFonts w:ascii="Times New Roman" w:hAnsi="Times New Roman" w:cs="Times New Roman"/>
          <w:spacing w:val="-1"/>
          <w:sz w:val="24"/>
          <w:szCs w:val="24"/>
        </w:rPr>
        <w:t>a</w:t>
      </w:r>
      <w:r w:rsidR="00E06DF4" w:rsidRPr="00E967FB">
        <w:rPr>
          <w:rFonts w:ascii="Times New Roman" w:hAnsi="Times New Roman" w:cs="Times New Roman"/>
          <w:spacing w:val="57"/>
          <w:sz w:val="24"/>
          <w:szCs w:val="24"/>
        </w:rPr>
        <w:t xml:space="preserve"> </w:t>
      </w:r>
      <w:r w:rsidR="00E06DF4" w:rsidRPr="00E967FB">
        <w:rPr>
          <w:rFonts w:ascii="Times New Roman" w:hAnsi="Times New Roman" w:cs="Times New Roman"/>
          <w:spacing w:val="-1"/>
          <w:sz w:val="24"/>
          <w:szCs w:val="24"/>
        </w:rPr>
        <w:t>elektrik</w:t>
      </w:r>
      <w:r w:rsidR="00E06DF4" w:rsidRPr="00E967FB">
        <w:rPr>
          <w:rFonts w:ascii="Times New Roman" w:hAnsi="Times New Roman" w:cs="Times New Roman"/>
          <w:spacing w:val="54"/>
          <w:sz w:val="24"/>
          <w:szCs w:val="24"/>
        </w:rPr>
        <w:t xml:space="preserve"> </w:t>
      </w:r>
      <w:r w:rsidR="00E06DF4" w:rsidRPr="00E967FB">
        <w:rPr>
          <w:rFonts w:ascii="Times New Roman" w:hAnsi="Times New Roman" w:cs="Times New Roman"/>
          <w:spacing w:val="-1"/>
          <w:sz w:val="24"/>
          <w:szCs w:val="24"/>
        </w:rPr>
        <w:t>enerjisi</w:t>
      </w:r>
      <w:r w:rsidR="00E06DF4" w:rsidRPr="00E967FB">
        <w:rPr>
          <w:rFonts w:ascii="Times New Roman" w:hAnsi="Times New Roman" w:cs="Times New Roman"/>
          <w:spacing w:val="56"/>
          <w:sz w:val="24"/>
          <w:szCs w:val="24"/>
        </w:rPr>
        <w:t xml:space="preserve"> </w:t>
      </w:r>
      <w:r w:rsidR="00E06DF4" w:rsidRPr="00E967FB">
        <w:rPr>
          <w:rFonts w:ascii="Times New Roman" w:hAnsi="Times New Roman" w:cs="Times New Roman"/>
          <w:sz w:val="24"/>
          <w:szCs w:val="24"/>
        </w:rPr>
        <w:t>teminini</w:t>
      </w:r>
      <w:r w:rsidR="004E79D1" w:rsidRPr="00E967FB">
        <w:rPr>
          <w:rFonts w:ascii="Times New Roman" w:hAnsi="Times New Roman" w:cs="Times New Roman"/>
          <w:sz w:val="24"/>
          <w:szCs w:val="24"/>
        </w:rPr>
        <w:t>n</w:t>
      </w:r>
      <w:r w:rsidR="00E06DF4" w:rsidRPr="00E967FB">
        <w:rPr>
          <w:rFonts w:ascii="Times New Roman" w:hAnsi="Times New Roman" w:cs="Times New Roman"/>
          <w:spacing w:val="55"/>
          <w:sz w:val="24"/>
          <w:szCs w:val="24"/>
        </w:rPr>
        <w:t xml:space="preserve"> </w:t>
      </w:r>
      <w:r w:rsidR="00E06DF4" w:rsidRPr="00E967FB">
        <w:rPr>
          <w:rFonts w:ascii="Times New Roman" w:hAnsi="Times New Roman" w:cs="Times New Roman"/>
          <w:spacing w:val="-1"/>
          <w:sz w:val="24"/>
          <w:szCs w:val="24"/>
        </w:rPr>
        <w:t>sağla</w:t>
      </w:r>
      <w:r w:rsidR="004E79D1" w:rsidRPr="00E967FB">
        <w:rPr>
          <w:rFonts w:ascii="Times New Roman" w:hAnsi="Times New Roman" w:cs="Times New Roman"/>
          <w:spacing w:val="-1"/>
          <w:sz w:val="24"/>
          <w:szCs w:val="24"/>
        </w:rPr>
        <w:t>ndığı</w:t>
      </w:r>
      <w:r w:rsidR="00E06DF4" w:rsidRPr="00E967FB">
        <w:rPr>
          <w:rFonts w:ascii="Times New Roman" w:hAnsi="Times New Roman" w:cs="Times New Roman"/>
          <w:spacing w:val="55"/>
          <w:sz w:val="24"/>
          <w:szCs w:val="24"/>
        </w:rPr>
        <w:t xml:space="preserve"> </w:t>
      </w:r>
      <w:r w:rsidR="00E06DF4" w:rsidRPr="00E967FB">
        <w:rPr>
          <w:rFonts w:ascii="Times New Roman" w:hAnsi="Times New Roman" w:cs="Times New Roman"/>
          <w:spacing w:val="-1"/>
          <w:sz w:val="24"/>
          <w:szCs w:val="24"/>
        </w:rPr>
        <w:t>şarj</w:t>
      </w:r>
      <w:r w:rsidR="00E06DF4" w:rsidRPr="00E967FB">
        <w:rPr>
          <w:rFonts w:ascii="Times New Roman" w:hAnsi="Times New Roman" w:cs="Times New Roman"/>
          <w:spacing w:val="54"/>
          <w:sz w:val="24"/>
          <w:szCs w:val="24"/>
        </w:rPr>
        <w:t xml:space="preserve"> </w:t>
      </w:r>
      <w:r w:rsidR="00D27378" w:rsidRPr="00E967FB">
        <w:rPr>
          <w:rFonts w:ascii="Times New Roman" w:hAnsi="Times New Roman" w:cs="Times New Roman"/>
          <w:spacing w:val="-1"/>
          <w:sz w:val="24"/>
          <w:szCs w:val="24"/>
        </w:rPr>
        <w:t xml:space="preserve">ünitesi ve </w:t>
      </w:r>
      <w:r w:rsidR="00E06DF4" w:rsidRPr="00E967FB">
        <w:rPr>
          <w:rFonts w:ascii="Times New Roman" w:hAnsi="Times New Roman" w:cs="Times New Roman"/>
          <w:sz w:val="24"/>
          <w:szCs w:val="24"/>
        </w:rPr>
        <w:t>istasyonlarının</w:t>
      </w:r>
      <w:r w:rsidR="00E06DF4" w:rsidRPr="00E967FB">
        <w:rPr>
          <w:rFonts w:ascii="Times New Roman" w:hAnsi="Times New Roman" w:cs="Times New Roman"/>
          <w:spacing w:val="2"/>
          <w:sz w:val="24"/>
          <w:szCs w:val="24"/>
        </w:rPr>
        <w:t xml:space="preserve"> </w:t>
      </w:r>
      <w:r w:rsidR="00E06DF4" w:rsidRPr="00E967FB">
        <w:rPr>
          <w:rFonts w:ascii="Times New Roman" w:hAnsi="Times New Roman" w:cs="Times New Roman"/>
          <w:sz w:val="24"/>
          <w:szCs w:val="24"/>
        </w:rPr>
        <w:t>kurulması</w:t>
      </w:r>
      <w:r w:rsidR="00700107" w:rsidRPr="00E967FB">
        <w:rPr>
          <w:rFonts w:ascii="Times New Roman" w:hAnsi="Times New Roman" w:cs="Times New Roman"/>
          <w:sz w:val="24"/>
          <w:szCs w:val="24"/>
        </w:rPr>
        <w:t>,</w:t>
      </w:r>
      <w:r w:rsidR="00E06DF4" w:rsidRPr="00E967FB">
        <w:rPr>
          <w:rFonts w:ascii="Times New Roman" w:hAnsi="Times New Roman" w:cs="Times New Roman"/>
          <w:spacing w:val="1"/>
          <w:sz w:val="24"/>
          <w:szCs w:val="24"/>
        </w:rPr>
        <w:t xml:space="preserve"> </w:t>
      </w:r>
      <w:r w:rsidR="00D27378" w:rsidRPr="00E967FB">
        <w:rPr>
          <w:rFonts w:ascii="Times New Roman" w:hAnsi="Times New Roman" w:cs="Times New Roman"/>
          <w:spacing w:val="1"/>
          <w:sz w:val="24"/>
          <w:szCs w:val="24"/>
        </w:rPr>
        <w:t xml:space="preserve">şarj ağı ve şarj ağına bağlı şarj istasyonlarının </w:t>
      </w:r>
      <w:r w:rsidR="00E06DF4" w:rsidRPr="00E967FB">
        <w:rPr>
          <w:rFonts w:ascii="Times New Roman" w:hAnsi="Times New Roman" w:cs="Times New Roman"/>
          <w:spacing w:val="-1"/>
          <w:sz w:val="24"/>
          <w:szCs w:val="24"/>
        </w:rPr>
        <w:t>işletilmesi</w:t>
      </w:r>
      <w:r w:rsidR="00D27378" w:rsidRPr="00E967FB">
        <w:rPr>
          <w:rFonts w:ascii="Times New Roman" w:hAnsi="Times New Roman" w:cs="Times New Roman"/>
          <w:spacing w:val="-1"/>
          <w:sz w:val="24"/>
          <w:szCs w:val="24"/>
        </w:rPr>
        <w:t xml:space="preserve"> ile</w:t>
      </w:r>
      <w:r w:rsidR="00D27378" w:rsidRPr="00E967FB">
        <w:rPr>
          <w:rFonts w:ascii="Times New Roman" w:hAnsi="Times New Roman" w:cs="Times New Roman"/>
          <w:spacing w:val="2"/>
          <w:sz w:val="24"/>
          <w:szCs w:val="24"/>
        </w:rPr>
        <w:t xml:space="preserve"> </w:t>
      </w:r>
      <w:r w:rsidR="008D77B1" w:rsidRPr="00E967FB">
        <w:rPr>
          <w:rFonts w:ascii="Times New Roman" w:hAnsi="Times New Roman" w:cs="Times New Roman"/>
          <w:sz w:val="24"/>
          <w:szCs w:val="24"/>
        </w:rPr>
        <w:t>şarj hizmetin</w:t>
      </w:r>
      <w:r w:rsidRPr="00E967FB">
        <w:rPr>
          <w:rFonts w:ascii="Times New Roman" w:hAnsi="Times New Roman" w:cs="Times New Roman"/>
          <w:sz w:val="24"/>
          <w:szCs w:val="24"/>
        </w:rPr>
        <w:t>in sunulmasına</w:t>
      </w:r>
      <w:r w:rsidR="008D77B1" w:rsidRPr="00E967FB">
        <w:rPr>
          <w:rFonts w:ascii="Times New Roman" w:hAnsi="Times New Roman" w:cs="Times New Roman"/>
          <w:sz w:val="24"/>
          <w:szCs w:val="24"/>
        </w:rPr>
        <w:t xml:space="preserve"> ilişkin </w:t>
      </w:r>
      <w:r w:rsidR="00E4111D">
        <w:rPr>
          <w:rFonts w:ascii="Times New Roman" w:hAnsi="Times New Roman" w:cs="Times New Roman"/>
          <w:sz w:val="24"/>
          <w:szCs w:val="24"/>
        </w:rPr>
        <w:t xml:space="preserve">usul ve esasları </w:t>
      </w:r>
      <w:r w:rsidR="00700107" w:rsidRPr="00916B54">
        <w:rPr>
          <w:rFonts w:ascii="Times New Roman" w:hAnsi="Times New Roman" w:cs="Times New Roman"/>
          <w:spacing w:val="-1"/>
          <w:sz w:val="24"/>
          <w:szCs w:val="24"/>
        </w:rPr>
        <w:t>belirlemektir</w:t>
      </w:r>
      <w:r w:rsidR="00700107" w:rsidRPr="00E967FB">
        <w:rPr>
          <w:rFonts w:ascii="Times New Roman" w:hAnsi="Times New Roman" w:cs="Times New Roman"/>
          <w:spacing w:val="-1"/>
          <w:sz w:val="24"/>
          <w:szCs w:val="24"/>
        </w:rPr>
        <w:t>.</w:t>
      </w:r>
    </w:p>
    <w:p w:rsidR="00E06DF4" w:rsidRPr="00E967FB" w:rsidRDefault="00AE03CC" w:rsidP="00427694">
      <w:pPr>
        <w:spacing w:after="0" w:line="240" w:lineRule="auto"/>
        <w:ind w:firstLine="708"/>
        <w:jc w:val="both"/>
        <w:rPr>
          <w:rFonts w:ascii="Times New Roman" w:hAnsi="Times New Roman" w:cs="Times New Roman"/>
          <w:spacing w:val="-1"/>
          <w:sz w:val="24"/>
          <w:szCs w:val="24"/>
        </w:rPr>
      </w:pPr>
      <w:r w:rsidRPr="00E967FB">
        <w:rPr>
          <w:rFonts w:ascii="Times New Roman" w:hAnsi="Times New Roman" w:cs="Times New Roman"/>
          <w:sz w:val="24"/>
          <w:szCs w:val="24"/>
        </w:rPr>
        <w:t xml:space="preserve"> (2) </w:t>
      </w:r>
      <w:r w:rsidR="00E06DF4" w:rsidRPr="00E967FB">
        <w:rPr>
          <w:rFonts w:ascii="Times New Roman" w:hAnsi="Times New Roman" w:cs="Times New Roman"/>
          <w:sz w:val="24"/>
          <w:szCs w:val="24"/>
        </w:rPr>
        <w:t>Bu</w:t>
      </w:r>
      <w:r w:rsidR="00E06DF4" w:rsidRPr="00E967FB">
        <w:rPr>
          <w:rFonts w:ascii="Times New Roman" w:hAnsi="Times New Roman" w:cs="Times New Roman"/>
          <w:spacing w:val="52"/>
          <w:sz w:val="24"/>
          <w:szCs w:val="24"/>
        </w:rPr>
        <w:t xml:space="preserve"> </w:t>
      </w:r>
      <w:r w:rsidR="00E06DF4" w:rsidRPr="00E967FB">
        <w:rPr>
          <w:rFonts w:ascii="Times New Roman" w:hAnsi="Times New Roman" w:cs="Times New Roman"/>
          <w:spacing w:val="-1"/>
          <w:sz w:val="24"/>
          <w:szCs w:val="24"/>
        </w:rPr>
        <w:t>Yönetmelik</w:t>
      </w:r>
      <w:r w:rsidR="00E4111D">
        <w:rPr>
          <w:rFonts w:ascii="Times New Roman" w:hAnsi="Times New Roman" w:cs="Times New Roman"/>
          <w:spacing w:val="-1"/>
          <w:sz w:val="24"/>
          <w:szCs w:val="24"/>
        </w:rPr>
        <w:t>;</w:t>
      </w:r>
      <w:r w:rsidR="00E06DF4" w:rsidRPr="00E967FB">
        <w:rPr>
          <w:rFonts w:ascii="Times New Roman" w:hAnsi="Times New Roman" w:cs="Times New Roman"/>
          <w:spacing w:val="52"/>
          <w:sz w:val="24"/>
          <w:szCs w:val="24"/>
        </w:rPr>
        <w:t xml:space="preserve"> </w:t>
      </w:r>
      <w:r w:rsidR="00E06DF4" w:rsidRPr="00E967FB">
        <w:rPr>
          <w:rFonts w:ascii="Times New Roman" w:hAnsi="Times New Roman" w:cs="Times New Roman"/>
          <w:spacing w:val="-1"/>
          <w:sz w:val="24"/>
          <w:szCs w:val="24"/>
        </w:rPr>
        <w:t>şarj</w:t>
      </w:r>
      <w:r w:rsidR="00E06DF4" w:rsidRPr="00E967FB">
        <w:rPr>
          <w:rFonts w:ascii="Times New Roman" w:hAnsi="Times New Roman" w:cs="Times New Roman"/>
          <w:spacing w:val="52"/>
          <w:sz w:val="24"/>
          <w:szCs w:val="24"/>
        </w:rPr>
        <w:t xml:space="preserve"> </w:t>
      </w:r>
      <w:r w:rsidR="00D27378" w:rsidRPr="00E967FB">
        <w:rPr>
          <w:rFonts w:ascii="Times New Roman" w:hAnsi="Times New Roman" w:cs="Times New Roman"/>
          <w:spacing w:val="-1"/>
          <w:sz w:val="24"/>
          <w:szCs w:val="24"/>
        </w:rPr>
        <w:t>ünitesi</w:t>
      </w:r>
      <w:r w:rsidR="00E4111D">
        <w:rPr>
          <w:rFonts w:ascii="Times New Roman" w:hAnsi="Times New Roman" w:cs="Times New Roman"/>
          <w:spacing w:val="-1"/>
          <w:sz w:val="24"/>
          <w:szCs w:val="24"/>
        </w:rPr>
        <w:t xml:space="preserve"> ve</w:t>
      </w:r>
      <w:r w:rsidR="00D27378" w:rsidRPr="00E967FB">
        <w:rPr>
          <w:rFonts w:ascii="Times New Roman" w:hAnsi="Times New Roman" w:cs="Times New Roman"/>
          <w:spacing w:val="-1"/>
          <w:sz w:val="24"/>
          <w:szCs w:val="24"/>
        </w:rPr>
        <w:t xml:space="preserve"> şarj</w:t>
      </w:r>
      <w:r w:rsidR="00D27378" w:rsidRPr="00E967FB">
        <w:rPr>
          <w:rFonts w:ascii="Times New Roman" w:hAnsi="Times New Roman" w:cs="Times New Roman"/>
          <w:spacing w:val="52"/>
          <w:sz w:val="24"/>
          <w:szCs w:val="24"/>
        </w:rPr>
        <w:t xml:space="preserve"> </w:t>
      </w:r>
      <w:r w:rsidR="00E06DF4" w:rsidRPr="00E967FB">
        <w:rPr>
          <w:rFonts w:ascii="Times New Roman" w:hAnsi="Times New Roman" w:cs="Times New Roman"/>
          <w:spacing w:val="-1"/>
          <w:sz w:val="24"/>
          <w:szCs w:val="24"/>
        </w:rPr>
        <w:t>istasyonlarının</w:t>
      </w:r>
      <w:r w:rsidR="00E06DF4" w:rsidRPr="00E967FB">
        <w:rPr>
          <w:rFonts w:ascii="Times New Roman" w:hAnsi="Times New Roman" w:cs="Times New Roman"/>
          <w:spacing w:val="55"/>
          <w:sz w:val="24"/>
          <w:szCs w:val="24"/>
        </w:rPr>
        <w:t xml:space="preserve"> </w:t>
      </w:r>
      <w:r w:rsidR="00E06DF4" w:rsidRPr="00E967FB">
        <w:rPr>
          <w:rFonts w:ascii="Times New Roman" w:hAnsi="Times New Roman" w:cs="Times New Roman"/>
          <w:sz w:val="24"/>
          <w:szCs w:val="24"/>
        </w:rPr>
        <w:t>kurulması</w:t>
      </w:r>
      <w:r w:rsidR="00E4111D">
        <w:rPr>
          <w:rFonts w:ascii="Times New Roman" w:hAnsi="Times New Roman" w:cs="Times New Roman"/>
          <w:sz w:val="24"/>
          <w:szCs w:val="24"/>
        </w:rPr>
        <w:t xml:space="preserve"> ve</w:t>
      </w:r>
      <w:r w:rsidR="00E4111D">
        <w:rPr>
          <w:rFonts w:ascii="Times New Roman" w:hAnsi="Times New Roman" w:cs="Times New Roman"/>
          <w:spacing w:val="52"/>
          <w:sz w:val="24"/>
          <w:szCs w:val="24"/>
        </w:rPr>
        <w:t xml:space="preserve"> </w:t>
      </w:r>
      <w:r w:rsidR="00E06DF4" w:rsidRPr="00E967FB">
        <w:rPr>
          <w:rFonts w:ascii="Times New Roman" w:hAnsi="Times New Roman" w:cs="Times New Roman"/>
          <w:spacing w:val="-1"/>
          <w:sz w:val="24"/>
          <w:szCs w:val="24"/>
        </w:rPr>
        <w:t>işletilmesi</w:t>
      </w:r>
      <w:r w:rsidR="00E4111D">
        <w:rPr>
          <w:rFonts w:ascii="Times New Roman" w:hAnsi="Times New Roman" w:cs="Times New Roman"/>
          <w:spacing w:val="-1"/>
          <w:sz w:val="24"/>
          <w:szCs w:val="24"/>
        </w:rPr>
        <w:t>,</w:t>
      </w:r>
      <w:r w:rsidR="00E06DF4" w:rsidRPr="00E967FB">
        <w:rPr>
          <w:rFonts w:ascii="Times New Roman" w:hAnsi="Times New Roman" w:cs="Times New Roman"/>
          <w:spacing w:val="53"/>
          <w:sz w:val="24"/>
          <w:szCs w:val="24"/>
        </w:rPr>
        <w:t xml:space="preserve"> </w:t>
      </w:r>
      <w:r w:rsidR="00D27378" w:rsidRPr="00E967FB">
        <w:rPr>
          <w:rFonts w:ascii="Times New Roman" w:hAnsi="Times New Roman" w:cs="Times New Roman"/>
          <w:spacing w:val="-1"/>
          <w:sz w:val="24"/>
          <w:szCs w:val="24"/>
        </w:rPr>
        <w:t>şarj ağının oluşturulması</w:t>
      </w:r>
      <w:r w:rsidR="00E4111D">
        <w:rPr>
          <w:rFonts w:ascii="Times New Roman" w:hAnsi="Times New Roman" w:cs="Times New Roman"/>
          <w:spacing w:val="-1"/>
          <w:sz w:val="24"/>
          <w:szCs w:val="24"/>
        </w:rPr>
        <w:t>,</w:t>
      </w:r>
      <w:r w:rsidR="00D27378" w:rsidRPr="00E967FB">
        <w:rPr>
          <w:rFonts w:ascii="Times New Roman" w:hAnsi="Times New Roman" w:cs="Times New Roman"/>
          <w:spacing w:val="-1"/>
          <w:sz w:val="24"/>
          <w:szCs w:val="24"/>
        </w:rPr>
        <w:t xml:space="preserve"> </w:t>
      </w:r>
      <w:r w:rsidR="00E06DF4" w:rsidRPr="00E967FB">
        <w:rPr>
          <w:rFonts w:ascii="Times New Roman" w:hAnsi="Times New Roman" w:cs="Times New Roman"/>
          <w:spacing w:val="-1"/>
          <w:sz w:val="24"/>
          <w:szCs w:val="24"/>
        </w:rPr>
        <w:t>şarj ağı işletmeci</w:t>
      </w:r>
      <w:r w:rsidR="00D27378" w:rsidRPr="00E967FB">
        <w:rPr>
          <w:rFonts w:ascii="Times New Roman" w:hAnsi="Times New Roman" w:cs="Times New Roman"/>
          <w:spacing w:val="-1"/>
          <w:sz w:val="24"/>
          <w:szCs w:val="24"/>
        </w:rPr>
        <w:t>lerinin lisanslandırılması</w:t>
      </w:r>
      <w:r w:rsidR="00E4111D">
        <w:rPr>
          <w:rFonts w:ascii="Times New Roman" w:hAnsi="Times New Roman" w:cs="Times New Roman"/>
          <w:spacing w:val="-1"/>
          <w:sz w:val="24"/>
          <w:szCs w:val="24"/>
        </w:rPr>
        <w:t xml:space="preserve"> ve faaliyetlerinin düzenlenmesi</w:t>
      </w:r>
      <w:r w:rsidR="00D27378" w:rsidRPr="00E967FB">
        <w:rPr>
          <w:rFonts w:ascii="Times New Roman" w:hAnsi="Times New Roman" w:cs="Times New Roman"/>
          <w:spacing w:val="-1"/>
          <w:sz w:val="24"/>
          <w:szCs w:val="24"/>
        </w:rPr>
        <w:t>, şarj ağı işletmecileri ve şarj istasyonu işletmecileri ile kullanıcıların hak ve yükümlülükleri, serbest erişim platformun</w:t>
      </w:r>
      <w:r w:rsidR="00BC51E1" w:rsidRPr="00E967FB">
        <w:rPr>
          <w:rFonts w:ascii="Times New Roman" w:hAnsi="Times New Roman" w:cs="Times New Roman"/>
          <w:spacing w:val="-1"/>
          <w:sz w:val="24"/>
          <w:szCs w:val="24"/>
        </w:rPr>
        <w:t xml:space="preserve">un kurulması ve işletilmesine </w:t>
      </w:r>
      <w:r w:rsidR="00E06DF4" w:rsidRPr="00E967FB">
        <w:rPr>
          <w:rFonts w:ascii="Times New Roman" w:hAnsi="Times New Roman" w:cs="Times New Roman"/>
          <w:sz w:val="24"/>
          <w:szCs w:val="24"/>
        </w:rPr>
        <w:t>ilişkin usul ve</w:t>
      </w:r>
      <w:r w:rsidR="00E06DF4" w:rsidRPr="00E967FB">
        <w:rPr>
          <w:rFonts w:ascii="Times New Roman" w:hAnsi="Times New Roman" w:cs="Times New Roman"/>
          <w:spacing w:val="-1"/>
          <w:sz w:val="24"/>
          <w:szCs w:val="24"/>
        </w:rPr>
        <w:t xml:space="preserve"> esasları</w:t>
      </w:r>
      <w:r w:rsidR="00E06DF4" w:rsidRPr="00E967FB">
        <w:rPr>
          <w:rFonts w:ascii="Times New Roman" w:hAnsi="Times New Roman" w:cs="Times New Roman"/>
          <w:sz w:val="24"/>
          <w:szCs w:val="24"/>
        </w:rPr>
        <w:t xml:space="preserve"> </w:t>
      </w:r>
      <w:r w:rsidR="00E06DF4" w:rsidRPr="00E967FB">
        <w:rPr>
          <w:rFonts w:ascii="Times New Roman" w:hAnsi="Times New Roman" w:cs="Times New Roman"/>
          <w:spacing w:val="-1"/>
          <w:sz w:val="24"/>
          <w:szCs w:val="24"/>
        </w:rPr>
        <w:t>kapsar.</w:t>
      </w:r>
    </w:p>
    <w:p w:rsidR="00E06DF4" w:rsidRPr="00E967FB" w:rsidRDefault="00E06DF4" w:rsidP="00427694">
      <w:pPr>
        <w:spacing w:after="0" w:line="240" w:lineRule="auto"/>
        <w:jc w:val="both"/>
        <w:rPr>
          <w:rFonts w:ascii="Times New Roman" w:hAnsi="Times New Roman" w:cs="Times New Roman"/>
          <w:spacing w:val="-1"/>
          <w:sz w:val="24"/>
          <w:szCs w:val="24"/>
        </w:rPr>
      </w:pPr>
    </w:p>
    <w:p w:rsidR="00E06DF4" w:rsidRPr="00E967FB" w:rsidRDefault="00735DB4" w:rsidP="00427694">
      <w:pPr>
        <w:spacing w:after="0" w:line="240" w:lineRule="auto"/>
        <w:ind w:left="708"/>
        <w:jc w:val="both"/>
        <w:rPr>
          <w:rFonts w:ascii="Times New Roman" w:hAnsi="Times New Roman" w:cs="Times New Roman"/>
          <w:b/>
          <w:bCs/>
          <w:sz w:val="24"/>
          <w:szCs w:val="24"/>
        </w:rPr>
      </w:pPr>
      <w:r w:rsidRPr="00E967FB">
        <w:rPr>
          <w:rFonts w:ascii="Times New Roman" w:hAnsi="Times New Roman" w:cs="Times New Roman"/>
          <w:b/>
          <w:spacing w:val="-1"/>
          <w:sz w:val="24"/>
          <w:szCs w:val="24"/>
        </w:rPr>
        <w:t>D</w:t>
      </w:r>
      <w:r w:rsidR="00E06DF4" w:rsidRPr="00E967FB">
        <w:rPr>
          <w:rFonts w:ascii="Times New Roman" w:hAnsi="Times New Roman" w:cs="Times New Roman"/>
          <w:b/>
          <w:spacing w:val="-1"/>
          <w:sz w:val="24"/>
          <w:szCs w:val="24"/>
        </w:rPr>
        <w:t>ayanak</w:t>
      </w:r>
    </w:p>
    <w:p w:rsidR="00E06DF4" w:rsidRPr="00E967FB" w:rsidRDefault="00427694" w:rsidP="00427694">
      <w:pPr>
        <w:spacing w:after="0" w:line="240" w:lineRule="auto"/>
        <w:ind w:firstLine="708"/>
        <w:jc w:val="both"/>
        <w:rPr>
          <w:rFonts w:ascii="Times New Roman" w:hAnsi="Times New Roman" w:cs="Times New Roman"/>
          <w:i/>
          <w:iCs/>
          <w:sz w:val="24"/>
          <w:szCs w:val="24"/>
        </w:rPr>
      </w:pPr>
      <w:r w:rsidRPr="00E967FB">
        <w:rPr>
          <w:rFonts w:ascii="Times New Roman" w:hAnsi="Times New Roman" w:cs="Times New Roman"/>
          <w:b/>
          <w:bCs/>
          <w:spacing w:val="-1"/>
          <w:sz w:val="24"/>
          <w:szCs w:val="24"/>
        </w:rPr>
        <w:t>MADDE</w:t>
      </w:r>
      <w:r w:rsidRPr="00E713CE">
        <w:rPr>
          <w:rFonts w:ascii="Times New Roman" w:hAnsi="Times New Roman" w:cs="Times New Roman"/>
          <w:b/>
          <w:bCs/>
          <w:spacing w:val="-1"/>
          <w:sz w:val="24"/>
          <w:szCs w:val="24"/>
        </w:rPr>
        <w:t xml:space="preserve"> </w:t>
      </w:r>
      <w:r w:rsidR="00E06DF4" w:rsidRPr="00E713CE">
        <w:rPr>
          <w:rFonts w:ascii="Times New Roman" w:hAnsi="Times New Roman" w:cs="Times New Roman"/>
          <w:b/>
          <w:bCs/>
          <w:spacing w:val="-1"/>
          <w:sz w:val="24"/>
          <w:szCs w:val="24"/>
        </w:rPr>
        <w:t>2</w:t>
      </w:r>
      <w:r w:rsidR="00E713CE">
        <w:rPr>
          <w:rFonts w:ascii="Times New Roman" w:hAnsi="Times New Roman" w:cs="Times New Roman"/>
          <w:b/>
          <w:bCs/>
          <w:spacing w:val="-1"/>
          <w:sz w:val="24"/>
          <w:szCs w:val="24"/>
        </w:rPr>
        <w:t xml:space="preserve"> </w:t>
      </w:r>
      <w:r w:rsidR="00E713CE" w:rsidRPr="00427694">
        <w:rPr>
          <w:rFonts w:ascii="Times New Roman" w:eastAsia="Times New Roman" w:hAnsi="Times New Roman" w:cs="Times New Roman"/>
          <w:bCs/>
          <w:sz w:val="24"/>
          <w:szCs w:val="24"/>
        </w:rPr>
        <w:t>–</w:t>
      </w:r>
      <w:r w:rsidR="00E713CE">
        <w:rPr>
          <w:rFonts w:ascii="Times New Roman" w:hAnsi="Times New Roman" w:cs="Times New Roman"/>
          <w:sz w:val="24"/>
          <w:szCs w:val="24"/>
        </w:rPr>
        <w:t xml:space="preserve"> </w:t>
      </w:r>
      <w:r w:rsidR="00E06DF4" w:rsidRPr="00E967FB">
        <w:rPr>
          <w:rFonts w:ascii="Times New Roman" w:hAnsi="Times New Roman" w:cs="Times New Roman"/>
          <w:sz w:val="24"/>
          <w:szCs w:val="24"/>
        </w:rPr>
        <w:t>(1)</w:t>
      </w:r>
      <w:r w:rsidR="00581666" w:rsidRPr="00E713CE">
        <w:rPr>
          <w:rFonts w:ascii="Times New Roman" w:hAnsi="Times New Roman" w:cs="Times New Roman"/>
          <w:sz w:val="24"/>
          <w:szCs w:val="24"/>
        </w:rPr>
        <w:t xml:space="preserve"> Bu </w:t>
      </w:r>
      <w:r w:rsidR="00581666" w:rsidRPr="00F028C8">
        <w:rPr>
          <w:rFonts w:ascii="Times New Roman" w:hAnsi="Times New Roman" w:cs="Times New Roman"/>
          <w:spacing w:val="-1"/>
          <w:sz w:val="24"/>
          <w:szCs w:val="24"/>
        </w:rPr>
        <w:t xml:space="preserve">Yönetmelik, </w:t>
      </w:r>
      <w:r w:rsidR="00837602" w:rsidRPr="00F028C8">
        <w:rPr>
          <w:rFonts w:ascii="Times New Roman" w:hAnsi="Times New Roman" w:cs="Times New Roman"/>
          <w:spacing w:val="-1"/>
          <w:sz w:val="24"/>
          <w:szCs w:val="24"/>
        </w:rPr>
        <w:t xml:space="preserve">20/2/2001 tarihli ve 4628 sayılı Enerji Piyasası Düzenleme Kurumunun Teşkilat ve Görevleri Hakkında Kanun ile </w:t>
      </w:r>
      <w:r w:rsidR="00581666" w:rsidRPr="00F028C8">
        <w:rPr>
          <w:rFonts w:ascii="Times New Roman" w:hAnsi="Times New Roman" w:cs="Times New Roman"/>
          <w:spacing w:val="-1"/>
          <w:sz w:val="24"/>
          <w:szCs w:val="24"/>
        </w:rPr>
        <w:t>14/3/2013 tarihli ve</w:t>
      </w:r>
      <w:r w:rsidR="00E06DF4" w:rsidRPr="00F028C8">
        <w:rPr>
          <w:rFonts w:ascii="Times New Roman" w:hAnsi="Times New Roman" w:cs="Times New Roman"/>
          <w:spacing w:val="-1"/>
          <w:sz w:val="24"/>
          <w:szCs w:val="24"/>
        </w:rPr>
        <w:t xml:space="preserve"> </w:t>
      </w:r>
      <w:r w:rsidR="00581666" w:rsidRPr="00E967FB">
        <w:rPr>
          <w:rFonts w:ascii="Times New Roman" w:hAnsi="Times New Roman" w:cs="Times New Roman"/>
          <w:spacing w:val="-1"/>
          <w:sz w:val="24"/>
          <w:szCs w:val="24"/>
        </w:rPr>
        <w:t xml:space="preserve">6446 sayılı </w:t>
      </w:r>
      <w:proofErr w:type="gramStart"/>
      <w:r w:rsidR="00302ADE" w:rsidRPr="00E967FB">
        <w:rPr>
          <w:rFonts w:ascii="Times New Roman" w:hAnsi="Times New Roman" w:cs="Times New Roman"/>
          <w:spacing w:val="-1"/>
          <w:sz w:val="24"/>
          <w:szCs w:val="24"/>
        </w:rPr>
        <w:t>Elektrik Piyasası Kanunu</w:t>
      </w:r>
      <w:r w:rsidR="00837602" w:rsidRPr="00E967FB">
        <w:rPr>
          <w:rFonts w:ascii="Times New Roman" w:hAnsi="Times New Roman" w:cs="Times New Roman"/>
          <w:spacing w:val="-1"/>
          <w:sz w:val="24"/>
          <w:szCs w:val="24"/>
        </w:rPr>
        <w:t>na</w:t>
      </w:r>
      <w:proofErr w:type="gramEnd"/>
      <w:r w:rsidR="00837602" w:rsidRPr="00E967FB">
        <w:rPr>
          <w:rFonts w:ascii="Times New Roman" w:hAnsi="Times New Roman" w:cs="Times New Roman"/>
          <w:spacing w:val="-1"/>
          <w:sz w:val="24"/>
          <w:szCs w:val="24"/>
        </w:rPr>
        <w:t xml:space="preserve"> </w:t>
      </w:r>
      <w:r w:rsidR="00581666" w:rsidRPr="00E967FB">
        <w:rPr>
          <w:rFonts w:ascii="Times New Roman" w:hAnsi="Times New Roman" w:cs="Times New Roman"/>
          <w:spacing w:val="-1"/>
          <w:sz w:val="24"/>
          <w:szCs w:val="24"/>
        </w:rPr>
        <w:t>dayanılarak hazırlanmıştır.</w:t>
      </w:r>
    </w:p>
    <w:p w:rsidR="00E06DF4" w:rsidRPr="00E967FB" w:rsidRDefault="00E06DF4" w:rsidP="00427694">
      <w:pPr>
        <w:spacing w:after="0" w:line="240" w:lineRule="auto"/>
        <w:jc w:val="both"/>
        <w:rPr>
          <w:rFonts w:ascii="Times New Roman" w:hAnsi="Times New Roman" w:cs="Times New Roman"/>
          <w:i/>
          <w:iCs/>
          <w:sz w:val="24"/>
          <w:szCs w:val="24"/>
        </w:rPr>
      </w:pPr>
    </w:p>
    <w:p w:rsidR="00E06DF4" w:rsidRPr="00E967FB" w:rsidRDefault="00E06DF4" w:rsidP="00427694">
      <w:pPr>
        <w:spacing w:after="0" w:line="240" w:lineRule="auto"/>
        <w:ind w:firstLine="708"/>
        <w:jc w:val="both"/>
        <w:rPr>
          <w:rFonts w:ascii="Times New Roman" w:hAnsi="Times New Roman" w:cs="Times New Roman"/>
          <w:b/>
          <w:bCs/>
          <w:sz w:val="24"/>
          <w:szCs w:val="24"/>
        </w:rPr>
      </w:pPr>
      <w:r w:rsidRPr="00E967FB">
        <w:rPr>
          <w:rFonts w:ascii="Times New Roman" w:hAnsi="Times New Roman" w:cs="Times New Roman"/>
          <w:b/>
          <w:spacing w:val="-1"/>
          <w:sz w:val="24"/>
          <w:szCs w:val="24"/>
        </w:rPr>
        <w:t>Tanımlar</w:t>
      </w:r>
    </w:p>
    <w:p w:rsidR="00E4111D" w:rsidRDefault="00427694" w:rsidP="00427694">
      <w:pPr>
        <w:spacing w:after="0" w:line="240" w:lineRule="auto"/>
        <w:ind w:firstLine="708"/>
        <w:jc w:val="both"/>
        <w:rPr>
          <w:rFonts w:ascii="Times New Roman" w:hAnsi="Times New Roman" w:cs="Times New Roman"/>
          <w:spacing w:val="-1"/>
          <w:sz w:val="24"/>
          <w:szCs w:val="24"/>
        </w:rPr>
      </w:pPr>
      <w:r w:rsidRPr="00E967FB">
        <w:rPr>
          <w:rFonts w:ascii="Times New Roman" w:hAnsi="Times New Roman" w:cs="Times New Roman"/>
          <w:b/>
          <w:bCs/>
          <w:spacing w:val="-1"/>
          <w:sz w:val="24"/>
          <w:szCs w:val="24"/>
        </w:rPr>
        <w:t xml:space="preserve">MADDE </w:t>
      </w:r>
      <w:r w:rsidR="00E06DF4" w:rsidRPr="00E967FB">
        <w:rPr>
          <w:rFonts w:ascii="Times New Roman" w:hAnsi="Times New Roman" w:cs="Times New Roman"/>
          <w:b/>
          <w:bCs/>
          <w:sz w:val="24"/>
          <w:szCs w:val="24"/>
        </w:rPr>
        <w:t>3</w:t>
      </w:r>
      <w:r w:rsidR="00E713CE">
        <w:rPr>
          <w:rFonts w:ascii="Times New Roman" w:hAnsi="Times New Roman" w:cs="Times New Roman"/>
          <w:b/>
          <w:bCs/>
          <w:sz w:val="24"/>
          <w:szCs w:val="24"/>
        </w:rPr>
        <w:t xml:space="preserve"> </w:t>
      </w:r>
      <w:r w:rsidR="00E713CE" w:rsidRPr="00427694">
        <w:rPr>
          <w:rFonts w:ascii="Times New Roman" w:eastAsia="Times New Roman" w:hAnsi="Times New Roman" w:cs="Times New Roman"/>
          <w:bCs/>
          <w:sz w:val="24"/>
          <w:szCs w:val="24"/>
        </w:rPr>
        <w:t>–</w:t>
      </w:r>
      <w:r w:rsidR="00E06DF4" w:rsidRPr="00E967FB">
        <w:rPr>
          <w:rFonts w:ascii="Times New Roman" w:hAnsi="Times New Roman" w:cs="Times New Roman"/>
          <w:spacing w:val="-1"/>
          <w:sz w:val="24"/>
          <w:szCs w:val="24"/>
        </w:rPr>
        <w:t xml:space="preserve"> </w:t>
      </w:r>
      <w:r w:rsidR="00E06DF4" w:rsidRPr="00E967FB">
        <w:rPr>
          <w:rFonts w:ascii="Times New Roman" w:hAnsi="Times New Roman" w:cs="Times New Roman"/>
          <w:sz w:val="24"/>
          <w:szCs w:val="24"/>
        </w:rPr>
        <w:t>(1)</w:t>
      </w:r>
      <w:r w:rsidR="00E06DF4" w:rsidRPr="00E967FB">
        <w:rPr>
          <w:rFonts w:ascii="Times New Roman" w:hAnsi="Times New Roman" w:cs="Times New Roman"/>
          <w:spacing w:val="-2"/>
          <w:sz w:val="24"/>
          <w:szCs w:val="24"/>
        </w:rPr>
        <w:t xml:space="preserve"> </w:t>
      </w:r>
      <w:r w:rsidR="00E06DF4" w:rsidRPr="00E967FB">
        <w:rPr>
          <w:rFonts w:ascii="Times New Roman" w:hAnsi="Times New Roman" w:cs="Times New Roman"/>
          <w:sz w:val="24"/>
          <w:szCs w:val="24"/>
        </w:rPr>
        <w:t xml:space="preserve">Bu Yönetmelikte </w:t>
      </w:r>
      <w:r w:rsidR="00E06DF4" w:rsidRPr="00E967FB">
        <w:rPr>
          <w:rFonts w:ascii="Times New Roman" w:hAnsi="Times New Roman" w:cs="Times New Roman"/>
          <w:spacing w:val="-1"/>
          <w:sz w:val="24"/>
          <w:szCs w:val="24"/>
        </w:rPr>
        <w:t>geçen;</w:t>
      </w:r>
    </w:p>
    <w:p w:rsidR="00427694" w:rsidRPr="00E967FB" w:rsidRDefault="00371FDD" w:rsidP="00427694">
      <w:pPr>
        <w:pStyle w:val="ListeParagraf"/>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a</w:t>
      </w:r>
      <w:r w:rsidR="00427694" w:rsidRPr="00E967FB">
        <w:rPr>
          <w:rFonts w:ascii="Times New Roman" w:hAnsi="Times New Roman" w:cs="Times New Roman"/>
          <w:sz w:val="24"/>
          <w:szCs w:val="24"/>
        </w:rPr>
        <w:t xml:space="preserve">) </w:t>
      </w:r>
      <w:r w:rsidR="00E06DF4" w:rsidRPr="00E967FB">
        <w:rPr>
          <w:rFonts w:ascii="Times New Roman" w:hAnsi="Times New Roman" w:cs="Times New Roman"/>
          <w:sz w:val="24"/>
          <w:szCs w:val="24"/>
        </w:rPr>
        <w:t>Birlikte</w:t>
      </w:r>
      <w:r w:rsidR="00E06DF4" w:rsidRPr="00E967FB">
        <w:rPr>
          <w:rFonts w:ascii="Times New Roman" w:hAnsi="Times New Roman" w:cs="Times New Roman"/>
          <w:spacing w:val="32"/>
          <w:sz w:val="24"/>
          <w:szCs w:val="24"/>
        </w:rPr>
        <w:t xml:space="preserve"> </w:t>
      </w:r>
      <w:r w:rsidR="00E06DF4" w:rsidRPr="00E967FB">
        <w:rPr>
          <w:rFonts w:ascii="Times New Roman" w:hAnsi="Times New Roman" w:cs="Times New Roman"/>
          <w:spacing w:val="-1"/>
          <w:sz w:val="24"/>
          <w:szCs w:val="24"/>
        </w:rPr>
        <w:t>çalışabilirlik:</w:t>
      </w:r>
      <w:r w:rsidR="00E06DF4" w:rsidRPr="00E967FB">
        <w:rPr>
          <w:rFonts w:ascii="Times New Roman" w:hAnsi="Times New Roman" w:cs="Times New Roman"/>
          <w:spacing w:val="34"/>
          <w:sz w:val="24"/>
          <w:szCs w:val="24"/>
        </w:rPr>
        <w:t xml:space="preserve"> </w:t>
      </w:r>
      <w:r w:rsidR="00E06DF4" w:rsidRPr="00E967FB">
        <w:rPr>
          <w:rFonts w:ascii="Times New Roman" w:hAnsi="Times New Roman" w:cs="Times New Roman"/>
          <w:sz w:val="24"/>
          <w:szCs w:val="24"/>
        </w:rPr>
        <w:t>Şarj ağına bağlı veya bağımsız olarak çalışan şarj istasyonlarının, elektrik iletim veya dağıtım şebekeleri ile bunları destekleyen yazılım sistemlerinin etkileşimli, uyumlu ve etkili bir şekilde birlikte çalışmasını,</w:t>
      </w:r>
    </w:p>
    <w:p w:rsidR="00427694" w:rsidRDefault="00371FDD" w:rsidP="00581666">
      <w:pPr>
        <w:pStyle w:val="ListeParagraf"/>
        <w:tabs>
          <w:tab w:val="left" w:pos="1134"/>
        </w:tabs>
        <w:spacing w:after="0" w:line="240" w:lineRule="auto"/>
        <w:ind w:left="0" w:firstLine="709"/>
        <w:jc w:val="both"/>
        <w:rPr>
          <w:rFonts w:ascii="Times New Roman" w:hAnsi="Times New Roman" w:cs="Times New Roman"/>
          <w:spacing w:val="-1"/>
          <w:sz w:val="24"/>
          <w:szCs w:val="24"/>
        </w:rPr>
      </w:pPr>
      <w:r>
        <w:rPr>
          <w:rFonts w:ascii="Times New Roman" w:hAnsi="Times New Roman" w:cs="Times New Roman"/>
          <w:spacing w:val="-1"/>
          <w:sz w:val="24"/>
          <w:szCs w:val="24"/>
        </w:rPr>
        <w:t>b</w:t>
      </w:r>
      <w:r w:rsidR="00427694" w:rsidRPr="00E967FB">
        <w:rPr>
          <w:rFonts w:ascii="Times New Roman" w:hAnsi="Times New Roman" w:cs="Times New Roman"/>
          <w:spacing w:val="-1"/>
          <w:sz w:val="24"/>
          <w:szCs w:val="24"/>
        </w:rPr>
        <w:t xml:space="preserve">) </w:t>
      </w:r>
      <w:r w:rsidR="00E06DF4" w:rsidRPr="00E967FB">
        <w:rPr>
          <w:rFonts w:ascii="Times New Roman" w:hAnsi="Times New Roman" w:cs="Times New Roman"/>
          <w:spacing w:val="-1"/>
          <w:sz w:val="24"/>
          <w:szCs w:val="24"/>
        </w:rPr>
        <w:t>Dağıtım</w:t>
      </w:r>
      <w:r w:rsidR="00E06DF4" w:rsidRPr="00E967FB">
        <w:rPr>
          <w:rFonts w:ascii="Times New Roman" w:hAnsi="Times New Roman" w:cs="Times New Roman"/>
          <w:spacing w:val="41"/>
          <w:sz w:val="24"/>
          <w:szCs w:val="24"/>
        </w:rPr>
        <w:t xml:space="preserve"> </w:t>
      </w:r>
      <w:r w:rsidR="00E06DF4" w:rsidRPr="00E967FB">
        <w:rPr>
          <w:rFonts w:ascii="Times New Roman" w:hAnsi="Times New Roman" w:cs="Times New Roman"/>
          <w:spacing w:val="-1"/>
          <w:sz w:val="24"/>
          <w:szCs w:val="24"/>
        </w:rPr>
        <w:t>şirketi:</w:t>
      </w:r>
      <w:r w:rsidR="00E06DF4" w:rsidRPr="00E967FB">
        <w:rPr>
          <w:rFonts w:ascii="Times New Roman" w:hAnsi="Times New Roman" w:cs="Times New Roman"/>
          <w:spacing w:val="41"/>
          <w:sz w:val="24"/>
          <w:szCs w:val="24"/>
        </w:rPr>
        <w:t xml:space="preserve"> </w:t>
      </w:r>
      <w:r w:rsidR="00E06DF4" w:rsidRPr="00E967FB">
        <w:rPr>
          <w:rFonts w:ascii="Times New Roman" w:hAnsi="Times New Roman" w:cs="Times New Roman"/>
          <w:spacing w:val="-1"/>
          <w:sz w:val="24"/>
          <w:szCs w:val="24"/>
        </w:rPr>
        <w:t>Belirlenen</w:t>
      </w:r>
      <w:r w:rsidR="00E06DF4" w:rsidRPr="00E967FB">
        <w:rPr>
          <w:rFonts w:ascii="Times New Roman" w:hAnsi="Times New Roman" w:cs="Times New Roman"/>
          <w:spacing w:val="40"/>
          <w:sz w:val="24"/>
          <w:szCs w:val="24"/>
        </w:rPr>
        <w:t xml:space="preserve"> </w:t>
      </w:r>
      <w:r w:rsidR="00E06DF4" w:rsidRPr="00E967FB">
        <w:rPr>
          <w:rFonts w:ascii="Times New Roman" w:hAnsi="Times New Roman" w:cs="Times New Roman"/>
          <w:sz w:val="24"/>
          <w:szCs w:val="24"/>
        </w:rPr>
        <w:t>bir</w:t>
      </w:r>
      <w:r w:rsidR="00E06DF4" w:rsidRPr="00E967FB">
        <w:rPr>
          <w:rFonts w:ascii="Times New Roman" w:hAnsi="Times New Roman" w:cs="Times New Roman"/>
          <w:spacing w:val="40"/>
          <w:sz w:val="24"/>
          <w:szCs w:val="24"/>
        </w:rPr>
        <w:t xml:space="preserve"> </w:t>
      </w:r>
      <w:r w:rsidR="00E06DF4" w:rsidRPr="00E967FB">
        <w:rPr>
          <w:rFonts w:ascii="Times New Roman" w:hAnsi="Times New Roman" w:cs="Times New Roman"/>
          <w:sz w:val="24"/>
          <w:szCs w:val="24"/>
        </w:rPr>
        <w:t>bölgede</w:t>
      </w:r>
      <w:r w:rsidR="00E06DF4" w:rsidRPr="00E967FB">
        <w:rPr>
          <w:rFonts w:ascii="Times New Roman" w:hAnsi="Times New Roman" w:cs="Times New Roman"/>
          <w:spacing w:val="43"/>
          <w:sz w:val="24"/>
          <w:szCs w:val="24"/>
        </w:rPr>
        <w:t xml:space="preserve"> </w:t>
      </w:r>
      <w:r w:rsidR="00E06DF4" w:rsidRPr="00E967FB">
        <w:rPr>
          <w:rFonts w:ascii="Times New Roman" w:hAnsi="Times New Roman" w:cs="Times New Roman"/>
          <w:sz w:val="24"/>
          <w:szCs w:val="24"/>
        </w:rPr>
        <w:t>elektrik</w:t>
      </w:r>
      <w:r w:rsidR="00E06DF4" w:rsidRPr="00E967FB">
        <w:rPr>
          <w:rFonts w:ascii="Times New Roman" w:hAnsi="Times New Roman" w:cs="Times New Roman"/>
          <w:spacing w:val="43"/>
          <w:sz w:val="24"/>
          <w:szCs w:val="24"/>
        </w:rPr>
        <w:t xml:space="preserve"> </w:t>
      </w:r>
      <w:r w:rsidR="00E06DF4" w:rsidRPr="00E967FB">
        <w:rPr>
          <w:rFonts w:ascii="Times New Roman" w:hAnsi="Times New Roman" w:cs="Times New Roman"/>
          <w:spacing w:val="-1"/>
          <w:sz w:val="24"/>
          <w:szCs w:val="24"/>
        </w:rPr>
        <w:t>dağıtımı</w:t>
      </w:r>
      <w:r w:rsidR="00E06DF4" w:rsidRPr="00E967FB">
        <w:rPr>
          <w:rFonts w:ascii="Times New Roman" w:hAnsi="Times New Roman" w:cs="Times New Roman"/>
          <w:spacing w:val="41"/>
          <w:sz w:val="24"/>
          <w:szCs w:val="24"/>
        </w:rPr>
        <w:t xml:space="preserve"> </w:t>
      </w:r>
      <w:r w:rsidR="00E06DF4" w:rsidRPr="00E967FB">
        <w:rPr>
          <w:rFonts w:ascii="Times New Roman" w:hAnsi="Times New Roman" w:cs="Times New Roman"/>
          <w:sz w:val="24"/>
          <w:szCs w:val="24"/>
        </w:rPr>
        <w:t>ile</w:t>
      </w:r>
      <w:r w:rsidR="00E06DF4" w:rsidRPr="00E967FB">
        <w:rPr>
          <w:rFonts w:ascii="Times New Roman" w:hAnsi="Times New Roman" w:cs="Times New Roman"/>
          <w:spacing w:val="39"/>
          <w:sz w:val="24"/>
          <w:szCs w:val="24"/>
        </w:rPr>
        <w:t xml:space="preserve"> </w:t>
      </w:r>
      <w:r w:rsidR="00E06DF4" w:rsidRPr="00E967FB">
        <w:rPr>
          <w:rFonts w:ascii="Times New Roman" w:hAnsi="Times New Roman" w:cs="Times New Roman"/>
          <w:sz w:val="24"/>
          <w:szCs w:val="24"/>
        </w:rPr>
        <w:t>iştigal</w:t>
      </w:r>
      <w:r w:rsidR="00E06DF4" w:rsidRPr="00E967FB">
        <w:rPr>
          <w:rFonts w:ascii="Times New Roman" w:hAnsi="Times New Roman" w:cs="Times New Roman"/>
          <w:spacing w:val="40"/>
          <w:sz w:val="24"/>
          <w:szCs w:val="24"/>
        </w:rPr>
        <w:t xml:space="preserve"> </w:t>
      </w:r>
      <w:r w:rsidR="00E06DF4" w:rsidRPr="00E967FB">
        <w:rPr>
          <w:rFonts w:ascii="Times New Roman" w:hAnsi="Times New Roman" w:cs="Times New Roman"/>
          <w:spacing w:val="-1"/>
          <w:sz w:val="24"/>
          <w:szCs w:val="24"/>
        </w:rPr>
        <w:t>eden</w:t>
      </w:r>
      <w:r w:rsidR="00E06DF4" w:rsidRPr="00E967FB">
        <w:rPr>
          <w:rFonts w:ascii="Times New Roman" w:hAnsi="Times New Roman" w:cs="Times New Roman"/>
          <w:spacing w:val="40"/>
          <w:sz w:val="24"/>
          <w:szCs w:val="24"/>
        </w:rPr>
        <w:t xml:space="preserve"> </w:t>
      </w:r>
      <w:r w:rsidR="0017197C">
        <w:rPr>
          <w:rFonts w:ascii="Times New Roman" w:hAnsi="Times New Roman" w:cs="Times New Roman"/>
          <w:spacing w:val="-1"/>
          <w:sz w:val="24"/>
          <w:szCs w:val="24"/>
        </w:rPr>
        <w:t>lisans sahibi tüzel kişi</w:t>
      </w:r>
      <w:r w:rsidR="00E4111D">
        <w:rPr>
          <w:rFonts w:ascii="Times New Roman" w:hAnsi="Times New Roman" w:cs="Times New Roman"/>
          <w:spacing w:val="-1"/>
          <w:sz w:val="24"/>
          <w:szCs w:val="24"/>
        </w:rPr>
        <w:t>yi</w:t>
      </w:r>
      <w:r w:rsidR="0017197C">
        <w:rPr>
          <w:rFonts w:ascii="Times New Roman" w:hAnsi="Times New Roman" w:cs="Times New Roman"/>
          <w:spacing w:val="-1"/>
          <w:sz w:val="24"/>
          <w:szCs w:val="24"/>
        </w:rPr>
        <w:t>,</w:t>
      </w:r>
    </w:p>
    <w:p w:rsidR="00581666" w:rsidRDefault="00371FDD" w:rsidP="00581666">
      <w:pPr>
        <w:pStyle w:val="ListeParagraf"/>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pacing w:val="-1"/>
          <w:sz w:val="24"/>
          <w:szCs w:val="24"/>
        </w:rPr>
        <w:t>c</w:t>
      </w:r>
      <w:r w:rsidR="00427694" w:rsidRPr="00E967FB">
        <w:rPr>
          <w:rFonts w:ascii="Times New Roman" w:hAnsi="Times New Roman" w:cs="Times New Roman"/>
          <w:spacing w:val="-1"/>
          <w:sz w:val="24"/>
          <w:szCs w:val="24"/>
        </w:rPr>
        <w:t xml:space="preserve">) </w:t>
      </w:r>
      <w:r w:rsidR="00E06DF4" w:rsidRPr="00E967FB">
        <w:rPr>
          <w:rFonts w:ascii="Times New Roman" w:hAnsi="Times New Roman" w:cs="Times New Roman"/>
          <w:spacing w:val="-1"/>
          <w:sz w:val="24"/>
          <w:szCs w:val="24"/>
        </w:rPr>
        <w:t>Elektrikli</w:t>
      </w:r>
      <w:r w:rsidR="00E06DF4" w:rsidRPr="00E967FB">
        <w:rPr>
          <w:rFonts w:ascii="Times New Roman" w:hAnsi="Times New Roman" w:cs="Times New Roman"/>
          <w:spacing w:val="29"/>
          <w:sz w:val="24"/>
          <w:szCs w:val="24"/>
        </w:rPr>
        <w:t xml:space="preserve"> </w:t>
      </w:r>
      <w:r w:rsidR="003F3F1B" w:rsidRPr="00E967FB">
        <w:rPr>
          <w:rFonts w:ascii="Times New Roman" w:hAnsi="Times New Roman" w:cs="Times New Roman"/>
          <w:spacing w:val="-1"/>
          <w:sz w:val="24"/>
          <w:szCs w:val="24"/>
        </w:rPr>
        <w:t>araç</w:t>
      </w:r>
      <w:r w:rsidR="003F3F1B" w:rsidRPr="00E967FB">
        <w:rPr>
          <w:rFonts w:ascii="Times New Roman" w:hAnsi="Times New Roman" w:cs="Times New Roman"/>
          <w:spacing w:val="29"/>
          <w:sz w:val="24"/>
          <w:szCs w:val="24"/>
        </w:rPr>
        <w:t>:</w:t>
      </w:r>
      <w:r w:rsidR="00E06DF4" w:rsidRPr="00E967FB">
        <w:rPr>
          <w:rFonts w:ascii="Times New Roman" w:hAnsi="Times New Roman" w:cs="Times New Roman"/>
          <w:spacing w:val="31"/>
          <w:sz w:val="24"/>
          <w:szCs w:val="24"/>
        </w:rPr>
        <w:t xml:space="preserve"> </w:t>
      </w:r>
      <w:r w:rsidR="00581666" w:rsidRPr="00E967FB">
        <w:rPr>
          <w:rFonts w:ascii="Times New Roman" w:hAnsi="Times New Roman" w:cs="Times New Roman"/>
          <w:sz w:val="24"/>
          <w:szCs w:val="24"/>
        </w:rPr>
        <w:t xml:space="preserve">Hareket etmesinde tek başına veya </w:t>
      </w:r>
      <w:r w:rsidR="00581666" w:rsidRPr="00581666">
        <w:rPr>
          <w:rFonts w:ascii="Times New Roman" w:hAnsi="Times New Roman" w:cs="Times New Roman"/>
          <w:sz w:val="24"/>
          <w:szCs w:val="24"/>
        </w:rPr>
        <w:t>destekleyici olarak elektrikli motor kullanılan ve elektrik enerjisiyle haricen şarj edilebilen motorlu karayolu taşıtını,</w:t>
      </w:r>
    </w:p>
    <w:p w:rsidR="00937DC9" w:rsidRPr="00427694" w:rsidRDefault="00371FDD" w:rsidP="00937DC9">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pacing w:val="-1"/>
          <w:sz w:val="24"/>
          <w:szCs w:val="24"/>
        </w:rPr>
        <w:t>ç</w:t>
      </w:r>
      <w:proofErr w:type="gramEnd"/>
      <w:r w:rsidR="00937DC9" w:rsidRPr="00427694">
        <w:rPr>
          <w:rFonts w:ascii="Times New Roman" w:hAnsi="Times New Roman" w:cs="Times New Roman"/>
          <w:spacing w:val="-1"/>
          <w:sz w:val="24"/>
          <w:szCs w:val="24"/>
        </w:rPr>
        <w:t xml:space="preserve">) </w:t>
      </w:r>
      <w:r w:rsidR="00937DC9" w:rsidRPr="00144739">
        <w:rPr>
          <w:rFonts w:ascii="Times New Roman" w:hAnsi="Times New Roman" w:cs="Times New Roman"/>
          <w:spacing w:val="-1"/>
          <w:sz w:val="24"/>
          <w:szCs w:val="24"/>
        </w:rPr>
        <w:t>Halka</w:t>
      </w:r>
      <w:r w:rsidR="00937DC9" w:rsidRPr="00144739">
        <w:rPr>
          <w:rFonts w:ascii="Times New Roman" w:hAnsi="Times New Roman" w:cs="Times New Roman"/>
          <w:sz w:val="24"/>
          <w:szCs w:val="24"/>
        </w:rPr>
        <w:t xml:space="preserve"> </w:t>
      </w:r>
      <w:r w:rsidR="00937DC9" w:rsidRPr="00144739">
        <w:rPr>
          <w:rFonts w:ascii="Times New Roman" w:hAnsi="Times New Roman" w:cs="Times New Roman"/>
          <w:spacing w:val="-1"/>
          <w:sz w:val="24"/>
          <w:szCs w:val="24"/>
        </w:rPr>
        <w:t>açık</w:t>
      </w:r>
      <w:r w:rsidR="00937DC9" w:rsidRPr="00144739">
        <w:rPr>
          <w:rFonts w:ascii="Times New Roman" w:hAnsi="Times New Roman" w:cs="Times New Roman"/>
          <w:sz w:val="24"/>
          <w:szCs w:val="24"/>
        </w:rPr>
        <w:t xml:space="preserve"> </w:t>
      </w:r>
      <w:r w:rsidR="00937DC9" w:rsidRPr="00144739">
        <w:rPr>
          <w:rFonts w:ascii="Times New Roman" w:hAnsi="Times New Roman" w:cs="Times New Roman"/>
          <w:spacing w:val="-1"/>
          <w:sz w:val="24"/>
          <w:szCs w:val="24"/>
        </w:rPr>
        <w:t>şarj</w:t>
      </w:r>
      <w:r w:rsidR="00937DC9" w:rsidRPr="00905757">
        <w:rPr>
          <w:rFonts w:ascii="Times New Roman" w:hAnsi="Times New Roman" w:cs="Times New Roman"/>
          <w:sz w:val="24"/>
          <w:szCs w:val="24"/>
        </w:rPr>
        <w:t xml:space="preserve"> istasyonu: </w:t>
      </w:r>
      <w:r w:rsidR="00937DC9" w:rsidRPr="0005030C">
        <w:rPr>
          <w:rFonts w:ascii="Times New Roman" w:hAnsi="Times New Roman" w:cs="Times New Roman"/>
          <w:sz w:val="24"/>
          <w:szCs w:val="24"/>
        </w:rPr>
        <w:t xml:space="preserve">Tüm kullanıcıların </w:t>
      </w:r>
      <w:r w:rsidR="00937DC9" w:rsidRPr="00144739">
        <w:rPr>
          <w:rFonts w:ascii="Times New Roman" w:hAnsi="Times New Roman" w:cs="Times New Roman"/>
          <w:sz w:val="24"/>
          <w:szCs w:val="24"/>
        </w:rPr>
        <w:t xml:space="preserve">fiziki erişimine açık </w:t>
      </w:r>
      <w:r w:rsidR="00937DC9" w:rsidRPr="00144739">
        <w:rPr>
          <w:rFonts w:ascii="Times New Roman" w:hAnsi="Times New Roman" w:cs="Times New Roman"/>
          <w:spacing w:val="-1"/>
          <w:sz w:val="24"/>
          <w:szCs w:val="24"/>
        </w:rPr>
        <w:t>şarj istasyonunu</w:t>
      </w:r>
      <w:r w:rsidR="00937DC9" w:rsidRPr="00144739">
        <w:rPr>
          <w:rFonts w:ascii="Times New Roman" w:hAnsi="Times New Roman" w:cs="Times New Roman"/>
          <w:sz w:val="24"/>
          <w:szCs w:val="24"/>
        </w:rPr>
        <w:t>,</w:t>
      </w:r>
    </w:p>
    <w:p w:rsidR="00427694" w:rsidRDefault="00371FDD" w:rsidP="00581666">
      <w:pPr>
        <w:pStyle w:val="ListeParagraf"/>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d</w:t>
      </w:r>
      <w:r w:rsidR="00F8497A" w:rsidRP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İç</w:t>
      </w:r>
      <w:r w:rsidR="00E06DF4" w:rsidRPr="00427694">
        <w:rPr>
          <w:rFonts w:ascii="Times New Roman" w:hAnsi="Times New Roman" w:cs="Times New Roman"/>
          <w:spacing w:val="-2"/>
          <w:sz w:val="24"/>
          <w:szCs w:val="24"/>
        </w:rPr>
        <w:t xml:space="preserve"> </w:t>
      </w:r>
      <w:r w:rsidR="00E06DF4" w:rsidRPr="00427694">
        <w:rPr>
          <w:rFonts w:ascii="Times New Roman" w:hAnsi="Times New Roman" w:cs="Times New Roman"/>
          <w:sz w:val="24"/>
          <w:szCs w:val="24"/>
        </w:rPr>
        <w:t xml:space="preserve">tesisat: Tüketim </w:t>
      </w:r>
      <w:r w:rsidR="00E06DF4" w:rsidRPr="00427694">
        <w:rPr>
          <w:rFonts w:ascii="Times New Roman" w:hAnsi="Times New Roman" w:cs="Times New Roman"/>
          <w:spacing w:val="-1"/>
          <w:sz w:val="24"/>
          <w:szCs w:val="24"/>
        </w:rPr>
        <w:t>tesislerin</w:t>
      </w:r>
      <w:r w:rsidR="00E4111D">
        <w:rPr>
          <w:rFonts w:ascii="Times New Roman" w:hAnsi="Times New Roman" w:cs="Times New Roman"/>
          <w:spacing w:val="-1"/>
          <w:sz w:val="24"/>
          <w:szCs w:val="24"/>
        </w:rPr>
        <w:t>de</w:t>
      </w:r>
      <w:r w:rsidR="00E06DF4" w:rsidRPr="00427694">
        <w:rPr>
          <w:rFonts w:ascii="Times New Roman" w:hAnsi="Times New Roman" w:cs="Times New Roman"/>
          <w:sz w:val="24"/>
          <w:szCs w:val="24"/>
        </w:rPr>
        <w:t xml:space="preserve"> bağlantı</w:t>
      </w:r>
      <w:r w:rsidR="00E06DF4" w:rsidRPr="00427694">
        <w:rPr>
          <w:rFonts w:ascii="Times New Roman" w:hAnsi="Times New Roman" w:cs="Times New Roman"/>
          <w:spacing w:val="2"/>
          <w:sz w:val="24"/>
          <w:szCs w:val="24"/>
        </w:rPr>
        <w:t xml:space="preserve"> </w:t>
      </w:r>
      <w:r w:rsidR="00E06DF4" w:rsidRPr="00427694">
        <w:rPr>
          <w:rFonts w:ascii="Times New Roman" w:hAnsi="Times New Roman" w:cs="Times New Roman"/>
          <w:spacing w:val="-1"/>
          <w:sz w:val="24"/>
          <w:szCs w:val="24"/>
        </w:rPr>
        <w:t>noktasından</w:t>
      </w:r>
      <w:r w:rsidR="00E06DF4" w:rsidRPr="00427694">
        <w:rPr>
          <w:rFonts w:ascii="Times New Roman" w:hAnsi="Times New Roman" w:cs="Times New Roman"/>
          <w:sz w:val="24"/>
          <w:szCs w:val="24"/>
        </w:rPr>
        <w:t xml:space="preserve"> sonra </w:t>
      </w:r>
      <w:r w:rsidR="00E06DF4" w:rsidRPr="00427694">
        <w:rPr>
          <w:rFonts w:ascii="Times New Roman" w:hAnsi="Times New Roman" w:cs="Times New Roman"/>
          <w:spacing w:val="-1"/>
          <w:sz w:val="24"/>
          <w:szCs w:val="24"/>
        </w:rPr>
        <w:t>yer</w:t>
      </w:r>
      <w:r w:rsidR="00E06DF4" w:rsidRPr="00427694">
        <w:rPr>
          <w:rFonts w:ascii="Times New Roman" w:hAnsi="Times New Roman" w:cs="Times New Roman"/>
          <w:spacing w:val="1"/>
          <w:sz w:val="24"/>
          <w:szCs w:val="24"/>
        </w:rPr>
        <w:t xml:space="preserve"> </w:t>
      </w:r>
      <w:r w:rsidR="00E06DF4" w:rsidRPr="00427694">
        <w:rPr>
          <w:rFonts w:ascii="Times New Roman" w:hAnsi="Times New Roman" w:cs="Times New Roman"/>
          <w:spacing w:val="-1"/>
          <w:sz w:val="24"/>
          <w:szCs w:val="24"/>
        </w:rPr>
        <w:t>alan</w:t>
      </w:r>
      <w:r w:rsidR="00E06DF4" w:rsidRPr="00427694">
        <w:rPr>
          <w:rFonts w:ascii="Times New Roman" w:hAnsi="Times New Roman" w:cs="Times New Roman"/>
          <w:spacing w:val="1"/>
          <w:sz w:val="24"/>
          <w:szCs w:val="24"/>
        </w:rPr>
        <w:t xml:space="preserve"> </w:t>
      </w:r>
      <w:r w:rsidR="00E06DF4" w:rsidRPr="00427694">
        <w:rPr>
          <w:rFonts w:ascii="Times New Roman" w:hAnsi="Times New Roman" w:cs="Times New Roman"/>
          <w:sz w:val="24"/>
          <w:szCs w:val="24"/>
        </w:rPr>
        <w:t>ve</w:t>
      </w:r>
      <w:r w:rsidR="00E06DF4" w:rsidRPr="00427694">
        <w:rPr>
          <w:rFonts w:ascii="Times New Roman" w:hAnsi="Times New Roman" w:cs="Times New Roman"/>
          <w:spacing w:val="-1"/>
          <w:sz w:val="24"/>
          <w:szCs w:val="24"/>
        </w:rPr>
        <w:t xml:space="preserve"> </w:t>
      </w:r>
      <w:r w:rsidR="00554E1B">
        <w:rPr>
          <w:rFonts w:ascii="Times New Roman" w:hAnsi="Times New Roman" w:cs="Times New Roman"/>
          <w:spacing w:val="-1"/>
          <w:sz w:val="24"/>
          <w:szCs w:val="24"/>
        </w:rPr>
        <w:t xml:space="preserve">elektrik </w:t>
      </w:r>
      <w:r w:rsidR="00E06DF4" w:rsidRPr="00427694">
        <w:rPr>
          <w:rFonts w:ascii="Times New Roman" w:hAnsi="Times New Roman" w:cs="Times New Roman"/>
          <w:sz w:val="24"/>
          <w:szCs w:val="24"/>
        </w:rPr>
        <w:t>kullanıcı</w:t>
      </w:r>
      <w:r w:rsidR="00554E1B">
        <w:rPr>
          <w:rFonts w:ascii="Times New Roman" w:hAnsi="Times New Roman" w:cs="Times New Roman"/>
          <w:sz w:val="24"/>
          <w:szCs w:val="24"/>
        </w:rPr>
        <w:t>sı</w:t>
      </w:r>
      <w:r w:rsidR="00E06DF4" w:rsidRPr="00427694">
        <w:rPr>
          <w:rFonts w:ascii="Times New Roman" w:hAnsi="Times New Roman" w:cs="Times New Roman"/>
          <w:spacing w:val="55"/>
          <w:sz w:val="24"/>
          <w:szCs w:val="24"/>
        </w:rPr>
        <w:t xml:space="preserve"> </w:t>
      </w:r>
      <w:r w:rsidR="00E06DF4" w:rsidRPr="00427694">
        <w:rPr>
          <w:rFonts w:ascii="Times New Roman" w:hAnsi="Times New Roman" w:cs="Times New Roman"/>
          <w:sz w:val="24"/>
          <w:szCs w:val="24"/>
        </w:rPr>
        <w:t>sorumluluğunda</w:t>
      </w:r>
      <w:r w:rsidR="00E06DF4" w:rsidRPr="00427694">
        <w:rPr>
          <w:rFonts w:ascii="Times New Roman" w:hAnsi="Times New Roman" w:cs="Times New Roman"/>
          <w:spacing w:val="-1"/>
          <w:sz w:val="24"/>
          <w:szCs w:val="24"/>
        </w:rPr>
        <w:t xml:space="preserve"> </w:t>
      </w:r>
      <w:r w:rsidR="00E06DF4" w:rsidRPr="00427694">
        <w:rPr>
          <w:rFonts w:ascii="Times New Roman" w:hAnsi="Times New Roman" w:cs="Times New Roman"/>
          <w:sz w:val="24"/>
          <w:szCs w:val="24"/>
        </w:rPr>
        <w:t xml:space="preserve">bulunan </w:t>
      </w:r>
      <w:r w:rsidR="00E06DF4" w:rsidRPr="00427694">
        <w:rPr>
          <w:rFonts w:ascii="Times New Roman" w:hAnsi="Times New Roman" w:cs="Times New Roman"/>
          <w:spacing w:val="-1"/>
          <w:sz w:val="24"/>
          <w:szCs w:val="24"/>
        </w:rPr>
        <w:t>elektrik</w:t>
      </w:r>
      <w:r w:rsidR="00E06DF4" w:rsidRPr="00427694">
        <w:rPr>
          <w:rFonts w:ascii="Times New Roman" w:hAnsi="Times New Roman" w:cs="Times New Roman"/>
          <w:sz w:val="24"/>
          <w:szCs w:val="24"/>
        </w:rPr>
        <w:t xml:space="preserve"> tesisatını,</w:t>
      </w:r>
    </w:p>
    <w:p w:rsidR="00937DC9" w:rsidRPr="00427694" w:rsidRDefault="00371FDD" w:rsidP="00937DC9">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937DC9" w:rsidRPr="00427694">
        <w:rPr>
          <w:rFonts w:ascii="Times New Roman" w:eastAsia="Times New Roman" w:hAnsi="Times New Roman" w:cs="Times New Roman"/>
          <w:sz w:val="24"/>
          <w:szCs w:val="24"/>
        </w:rPr>
        <w:t xml:space="preserve">) İlgili mevzuat: Elektrik piyasasına ilişkin kanun, yönetmelik, lisans, tebliğ, genelge ve Kurul </w:t>
      </w:r>
      <w:r w:rsidR="00B36B4F">
        <w:rPr>
          <w:rFonts w:ascii="Times New Roman" w:eastAsia="Times New Roman" w:hAnsi="Times New Roman" w:cs="Times New Roman"/>
          <w:sz w:val="24"/>
          <w:szCs w:val="24"/>
        </w:rPr>
        <w:t>k</w:t>
      </w:r>
      <w:r w:rsidR="00937DC9" w:rsidRPr="00427694">
        <w:rPr>
          <w:rFonts w:ascii="Times New Roman" w:eastAsia="Times New Roman" w:hAnsi="Times New Roman" w:cs="Times New Roman"/>
          <w:sz w:val="24"/>
          <w:szCs w:val="24"/>
        </w:rPr>
        <w:t>ararlarını,</w:t>
      </w:r>
    </w:p>
    <w:p w:rsidR="00427694" w:rsidRDefault="00371FDD" w:rsidP="0042769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f</w:t>
      </w:r>
      <w:r w:rsid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 xml:space="preserve">Kanun: 6446 </w:t>
      </w:r>
      <w:r w:rsidR="00882CBF">
        <w:rPr>
          <w:rFonts w:ascii="Times New Roman" w:hAnsi="Times New Roman" w:cs="Times New Roman"/>
          <w:sz w:val="24"/>
          <w:szCs w:val="24"/>
        </w:rPr>
        <w:t>s</w:t>
      </w:r>
      <w:r w:rsidR="00E06DF4" w:rsidRPr="00427694">
        <w:rPr>
          <w:rFonts w:ascii="Times New Roman" w:hAnsi="Times New Roman" w:cs="Times New Roman"/>
          <w:sz w:val="24"/>
          <w:szCs w:val="24"/>
        </w:rPr>
        <w:t xml:space="preserve">ayılı </w:t>
      </w:r>
      <w:proofErr w:type="gramStart"/>
      <w:r w:rsidR="00E967FB" w:rsidRPr="00427694">
        <w:rPr>
          <w:rFonts w:ascii="Times New Roman" w:hAnsi="Times New Roman" w:cs="Times New Roman"/>
          <w:sz w:val="24"/>
          <w:szCs w:val="24"/>
        </w:rPr>
        <w:t>Elektrik Piyasası Kanununu</w:t>
      </w:r>
      <w:proofErr w:type="gramEnd"/>
      <w:r w:rsidR="00E06DF4" w:rsidRPr="00427694">
        <w:rPr>
          <w:rFonts w:ascii="Times New Roman" w:hAnsi="Times New Roman" w:cs="Times New Roman"/>
          <w:sz w:val="24"/>
          <w:szCs w:val="24"/>
        </w:rPr>
        <w:t>,</w:t>
      </w:r>
    </w:p>
    <w:p w:rsidR="00427694" w:rsidRDefault="00371FDD" w:rsidP="0042769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g</w:t>
      </w:r>
      <w:r w:rsid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Kullanıcı:</w:t>
      </w:r>
      <w:r w:rsidR="00E06DF4" w:rsidRPr="00427694">
        <w:rPr>
          <w:rFonts w:ascii="Times New Roman" w:hAnsi="Times New Roman" w:cs="Times New Roman"/>
          <w:sz w:val="24"/>
          <w:szCs w:val="24"/>
        </w:rPr>
        <w:t xml:space="preserve"> </w:t>
      </w:r>
      <w:r w:rsidR="001C4AC2">
        <w:rPr>
          <w:rFonts w:ascii="Times New Roman" w:hAnsi="Times New Roman" w:cs="Times New Roman"/>
          <w:spacing w:val="-1"/>
          <w:sz w:val="24"/>
          <w:szCs w:val="24"/>
        </w:rPr>
        <w:t>Şarj hizmeti alan kişiyi,</w:t>
      </w:r>
    </w:p>
    <w:p w:rsidR="00E06DF4" w:rsidRPr="00427694" w:rsidRDefault="00371FDD" w:rsidP="00427694">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ğ</w:t>
      </w:r>
      <w:proofErr w:type="gramEnd"/>
      <w:r w:rsid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Kurul:</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Enerji</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Piyasası</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 xml:space="preserve">Düzenleme </w:t>
      </w:r>
      <w:r w:rsidR="00E06DF4" w:rsidRPr="00427694">
        <w:rPr>
          <w:rFonts w:ascii="Times New Roman" w:hAnsi="Times New Roman" w:cs="Times New Roman"/>
          <w:sz w:val="24"/>
          <w:szCs w:val="24"/>
        </w:rPr>
        <w:t>Kurulunu,</w:t>
      </w:r>
    </w:p>
    <w:p w:rsidR="00E06DF4" w:rsidRPr="00427694" w:rsidRDefault="00371FDD" w:rsidP="00427694">
      <w:pPr>
        <w:spacing w:after="0" w:line="240"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h</w:t>
      </w:r>
      <w:r w:rsidR="00427694">
        <w:rPr>
          <w:rFonts w:ascii="Times New Roman" w:hAnsi="Times New Roman" w:cs="Times New Roman"/>
          <w:spacing w:val="-1"/>
          <w:sz w:val="24"/>
          <w:szCs w:val="24"/>
        </w:rPr>
        <w:t xml:space="preserve">) </w:t>
      </w:r>
      <w:r w:rsidR="00E06DF4" w:rsidRPr="00427694">
        <w:rPr>
          <w:rFonts w:ascii="Times New Roman" w:hAnsi="Times New Roman" w:cs="Times New Roman"/>
          <w:spacing w:val="-1"/>
          <w:sz w:val="24"/>
          <w:szCs w:val="24"/>
        </w:rPr>
        <w:t>Kurum:</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Enerji</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Piyasası</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Düzenleme</w:t>
      </w:r>
      <w:r w:rsidR="00E06DF4" w:rsidRPr="00427694">
        <w:rPr>
          <w:rFonts w:ascii="Times New Roman" w:hAnsi="Times New Roman" w:cs="Times New Roman"/>
          <w:spacing w:val="1"/>
          <w:sz w:val="24"/>
          <w:szCs w:val="24"/>
        </w:rPr>
        <w:t xml:space="preserve"> </w:t>
      </w:r>
      <w:r w:rsidR="00E06DF4" w:rsidRPr="00427694">
        <w:rPr>
          <w:rFonts w:ascii="Times New Roman" w:hAnsi="Times New Roman" w:cs="Times New Roman"/>
          <w:spacing w:val="-1"/>
          <w:sz w:val="24"/>
          <w:szCs w:val="24"/>
        </w:rPr>
        <w:t>Kurumunu,</w:t>
      </w:r>
    </w:p>
    <w:p w:rsidR="00E41D48" w:rsidRPr="00427694" w:rsidRDefault="00371FDD" w:rsidP="0042769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ı</w:t>
      </w:r>
      <w:r w:rsidR="00C52EBE" w:rsidRPr="00427694">
        <w:rPr>
          <w:rFonts w:ascii="Times New Roman" w:hAnsi="Times New Roman" w:cs="Times New Roman"/>
          <w:sz w:val="24"/>
          <w:szCs w:val="24"/>
        </w:rPr>
        <w:t xml:space="preserve">) </w:t>
      </w:r>
      <w:r w:rsidR="00581666" w:rsidRPr="00427694">
        <w:rPr>
          <w:rFonts w:ascii="Times New Roman" w:eastAsia="ヒラギノ明朝 Pro W3" w:hAnsi="Times New Roman" w:cs="Times New Roman"/>
          <w:color w:val="000000" w:themeColor="text1"/>
          <w:sz w:val="24"/>
          <w:szCs w:val="24"/>
        </w:rPr>
        <w:t xml:space="preserve">Sadakat sözleşmesi: Kullanıcının şarj hizmetini belli avantajlar dahilinde edinmesi amacıyla şarj ağı </w:t>
      </w:r>
      <w:r w:rsidR="00581666">
        <w:rPr>
          <w:rFonts w:ascii="Times New Roman" w:eastAsia="ヒラギノ明朝 Pro W3" w:hAnsi="Times New Roman" w:cs="Times New Roman"/>
          <w:color w:val="000000" w:themeColor="text1"/>
          <w:sz w:val="24"/>
          <w:szCs w:val="24"/>
        </w:rPr>
        <w:t>işletmeci lisansı</w:t>
      </w:r>
      <w:r w:rsidR="00581666" w:rsidRPr="00427694">
        <w:rPr>
          <w:rFonts w:ascii="Times New Roman" w:eastAsia="ヒラギノ明朝 Pro W3" w:hAnsi="Times New Roman" w:cs="Times New Roman"/>
          <w:color w:val="000000" w:themeColor="text1"/>
          <w:sz w:val="24"/>
          <w:szCs w:val="24"/>
        </w:rPr>
        <w:t xml:space="preserve"> sahibi ile yaptığı sözleşmeyi,</w:t>
      </w:r>
    </w:p>
    <w:p w:rsidR="0023096D" w:rsidRPr="00427694" w:rsidRDefault="00371FDD" w:rsidP="00427694">
      <w:pPr>
        <w:spacing w:after="0" w:line="240" w:lineRule="auto"/>
        <w:ind w:firstLine="708"/>
        <w:jc w:val="both"/>
        <w:rPr>
          <w:rFonts w:ascii="Times New Roman" w:hAnsi="Times New Roman" w:cs="Times New Roman"/>
          <w:sz w:val="24"/>
          <w:szCs w:val="24"/>
        </w:rPr>
      </w:pPr>
      <w:r>
        <w:rPr>
          <w:rFonts w:ascii="Times New Roman" w:eastAsia="ヒラギノ明朝 Pro W3" w:hAnsi="Times New Roman" w:cs="Times New Roman"/>
          <w:color w:val="000000" w:themeColor="text1"/>
          <w:sz w:val="24"/>
          <w:szCs w:val="24"/>
        </w:rPr>
        <w:t>i</w:t>
      </w:r>
      <w:r w:rsidR="00427694">
        <w:rPr>
          <w:rFonts w:ascii="Times New Roman" w:eastAsia="ヒラギノ明朝 Pro W3" w:hAnsi="Times New Roman" w:cs="Times New Roman"/>
          <w:color w:val="000000" w:themeColor="text1"/>
          <w:sz w:val="24"/>
          <w:szCs w:val="24"/>
        </w:rPr>
        <w:t xml:space="preserve">) </w:t>
      </w:r>
      <w:r w:rsidR="00581666" w:rsidRPr="00427694">
        <w:rPr>
          <w:rFonts w:ascii="Times New Roman" w:hAnsi="Times New Roman" w:cs="Times New Roman"/>
          <w:sz w:val="24"/>
          <w:szCs w:val="24"/>
        </w:rPr>
        <w:t xml:space="preserve">Serbest erişim platformu: </w:t>
      </w:r>
      <w:r w:rsidR="00581666">
        <w:rPr>
          <w:rFonts w:ascii="Times New Roman" w:hAnsi="Times New Roman" w:cs="Times New Roman"/>
          <w:sz w:val="24"/>
          <w:szCs w:val="24"/>
        </w:rPr>
        <w:t>Şarj ağlarına bağlı</w:t>
      </w:r>
      <w:r w:rsidR="0005030C">
        <w:rPr>
          <w:rFonts w:ascii="Times New Roman" w:hAnsi="Times New Roman" w:cs="Times New Roman"/>
          <w:sz w:val="24"/>
          <w:szCs w:val="24"/>
        </w:rPr>
        <w:t xml:space="preserve"> halka açık</w:t>
      </w:r>
      <w:r w:rsidR="00581666" w:rsidRPr="00427694">
        <w:rPr>
          <w:rFonts w:ascii="Times New Roman" w:hAnsi="Times New Roman" w:cs="Times New Roman"/>
          <w:sz w:val="24"/>
          <w:szCs w:val="24"/>
        </w:rPr>
        <w:t xml:space="preserve"> tüm şarj istasyonlarının gerçek zamanlı olarak görüntülenebilmesi için oluşturulan, </w:t>
      </w:r>
      <w:r w:rsidR="00581666">
        <w:rPr>
          <w:rFonts w:ascii="Times New Roman" w:hAnsi="Times New Roman" w:cs="Times New Roman"/>
          <w:sz w:val="24"/>
          <w:szCs w:val="24"/>
        </w:rPr>
        <w:t xml:space="preserve">bu kapsamdaki </w:t>
      </w:r>
      <w:r w:rsidR="00581666" w:rsidRPr="00427694">
        <w:rPr>
          <w:rFonts w:ascii="Times New Roman" w:hAnsi="Times New Roman" w:cs="Times New Roman"/>
          <w:sz w:val="24"/>
          <w:szCs w:val="24"/>
        </w:rPr>
        <w:t xml:space="preserve">şarj istasyonlarının verilerini canlı olarak sağlayan ve veri değişimi ile diğer işlemlerin standart protokoller ve </w:t>
      </w:r>
      <w:proofErr w:type="spellStart"/>
      <w:r w:rsidR="00581666" w:rsidRPr="00427694">
        <w:rPr>
          <w:rFonts w:ascii="Times New Roman" w:hAnsi="Times New Roman" w:cs="Times New Roman"/>
          <w:sz w:val="24"/>
          <w:szCs w:val="24"/>
        </w:rPr>
        <w:t>arayüz</w:t>
      </w:r>
      <w:proofErr w:type="spellEnd"/>
      <w:r w:rsidR="00581666" w:rsidRPr="00427694">
        <w:rPr>
          <w:rFonts w:ascii="Times New Roman" w:hAnsi="Times New Roman" w:cs="Times New Roman"/>
          <w:sz w:val="24"/>
          <w:szCs w:val="24"/>
        </w:rPr>
        <w:t xml:space="preserve"> ile sağlandığı Kurum tarafından </w:t>
      </w:r>
      <w:r w:rsidR="00581666">
        <w:rPr>
          <w:rFonts w:ascii="Times New Roman" w:hAnsi="Times New Roman" w:cs="Times New Roman"/>
          <w:sz w:val="24"/>
          <w:szCs w:val="24"/>
        </w:rPr>
        <w:t>kurulan ve işletilen</w:t>
      </w:r>
      <w:r w:rsidR="00581666" w:rsidRPr="00427694">
        <w:rPr>
          <w:rFonts w:ascii="Times New Roman" w:hAnsi="Times New Roman" w:cs="Times New Roman"/>
          <w:sz w:val="24"/>
          <w:szCs w:val="24"/>
        </w:rPr>
        <w:t xml:space="preserve"> platformu,</w:t>
      </w:r>
    </w:p>
    <w:p w:rsidR="00AE2BC5" w:rsidRPr="00427694" w:rsidRDefault="00371FDD" w:rsidP="00427694">
      <w:pPr>
        <w:spacing w:after="0" w:line="240"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j</w:t>
      </w:r>
      <w:r w:rsidR="0023096D" w:rsidRPr="00427694">
        <w:rPr>
          <w:rFonts w:ascii="Times New Roman" w:hAnsi="Times New Roman" w:cs="Times New Roman"/>
          <w:spacing w:val="-1"/>
          <w:sz w:val="24"/>
          <w:szCs w:val="24"/>
        </w:rPr>
        <w:t xml:space="preserve">) Sertifika: </w:t>
      </w:r>
      <w:r w:rsidR="00554E1B" w:rsidRPr="00427694">
        <w:rPr>
          <w:rFonts w:ascii="Times New Roman" w:hAnsi="Times New Roman" w:cs="Times New Roman"/>
          <w:spacing w:val="-1"/>
          <w:sz w:val="24"/>
          <w:szCs w:val="24"/>
        </w:rPr>
        <w:t xml:space="preserve">Kurumun belirlediği usul ve esaslar çerçevesinde </w:t>
      </w:r>
      <w:r w:rsidR="00554E1B">
        <w:rPr>
          <w:rFonts w:ascii="Times New Roman" w:hAnsi="Times New Roman" w:cs="Times New Roman"/>
          <w:spacing w:val="-1"/>
          <w:sz w:val="24"/>
          <w:szCs w:val="24"/>
        </w:rPr>
        <w:t>b</w:t>
      </w:r>
      <w:r w:rsidR="0023096D" w:rsidRPr="00427694">
        <w:rPr>
          <w:rFonts w:ascii="Times New Roman" w:hAnsi="Times New Roman" w:cs="Times New Roman"/>
          <w:spacing w:val="-1"/>
          <w:sz w:val="24"/>
          <w:szCs w:val="24"/>
        </w:rPr>
        <w:t>ir şarj ağı bünyesinde bir veya birden çok şarj istasyonunun, şarj ağı işletmecisi nam ve hesabına kurulması veya işletilmesi amacıyla şarj ağı işletmecisi tarafından yetkilendirilen gerçek veya tüzel kişiye verilen yetki belgesini,</w:t>
      </w:r>
    </w:p>
    <w:p w:rsidR="00E06DF4" w:rsidRPr="00427694" w:rsidRDefault="00371FDD" w:rsidP="00427694">
      <w:pPr>
        <w:spacing w:after="0" w:line="240"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k</w:t>
      </w:r>
      <w:r w:rsidR="00AE2BC5" w:rsidRPr="00427694">
        <w:rPr>
          <w:rFonts w:ascii="Times New Roman" w:hAnsi="Times New Roman" w:cs="Times New Roman"/>
          <w:spacing w:val="-1"/>
          <w:sz w:val="24"/>
          <w:szCs w:val="24"/>
        </w:rPr>
        <w:t xml:space="preserve">) </w:t>
      </w:r>
      <w:r w:rsidR="00E06DF4" w:rsidRPr="00427694">
        <w:rPr>
          <w:rFonts w:ascii="Times New Roman" w:hAnsi="Times New Roman" w:cs="Times New Roman"/>
          <w:spacing w:val="-1"/>
          <w:sz w:val="24"/>
          <w:szCs w:val="24"/>
        </w:rPr>
        <w:t xml:space="preserve">Şarj ağı: Elektrikli araçlara birden çok şarj istasyonunda </w:t>
      </w:r>
      <w:r w:rsidR="00512F7C" w:rsidRPr="00427694">
        <w:rPr>
          <w:rFonts w:ascii="Times New Roman" w:hAnsi="Times New Roman" w:cs="Times New Roman"/>
          <w:spacing w:val="-1"/>
          <w:sz w:val="24"/>
          <w:szCs w:val="24"/>
        </w:rPr>
        <w:t>ş</w:t>
      </w:r>
      <w:r w:rsidR="004C2F4C" w:rsidRPr="00427694">
        <w:rPr>
          <w:rFonts w:ascii="Times New Roman" w:hAnsi="Times New Roman" w:cs="Times New Roman"/>
          <w:spacing w:val="-1"/>
          <w:sz w:val="24"/>
          <w:szCs w:val="24"/>
        </w:rPr>
        <w:t xml:space="preserve">arj </w:t>
      </w:r>
      <w:r w:rsidR="00E06DF4" w:rsidRPr="00427694">
        <w:rPr>
          <w:rFonts w:ascii="Times New Roman" w:hAnsi="Times New Roman" w:cs="Times New Roman"/>
          <w:spacing w:val="-1"/>
          <w:sz w:val="24"/>
          <w:szCs w:val="24"/>
        </w:rPr>
        <w:t xml:space="preserve">hizmeti sağlamak için oluşturulan ve şarj </w:t>
      </w:r>
      <w:bookmarkStart w:id="0" w:name="_Hlk71010491"/>
      <w:r w:rsidR="00E06DF4" w:rsidRPr="00427694">
        <w:rPr>
          <w:rFonts w:ascii="Times New Roman" w:hAnsi="Times New Roman" w:cs="Times New Roman"/>
          <w:spacing w:val="-1"/>
          <w:sz w:val="24"/>
          <w:szCs w:val="24"/>
        </w:rPr>
        <w:t>ağı işletmecisi</w:t>
      </w:r>
      <w:bookmarkEnd w:id="0"/>
      <w:r w:rsidR="00E06DF4" w:rsidRPr="00427694">
        <w:rPr>
          <w:rFonts w:ascii="Times New Roman" w:hAnsi="Times New Roman" w:cs="Times New Roman"/>
          <w:spacing w:val="-1"/>
          <w:sz w:val="24"/>
          <w:szCs w:val="24"/>
        </w:rPr>
        <w:t xml:space="preserve"> tarafından yönetilen sistemi,</w:t>
      </w:r>
    </w:p>
    <w:p w:rsidR="00E41D48" w:rsidRDefault="00371FDD" w:rsidP="00427694">
      <w:pPr>
        <w:spacing w:after="0" w:line="240"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l</w:t>
      </w:r>
      <w:r w:rsidR="00427694">
        <w:rPr>
          <w:rFonts w:ascii="Times New Roman" w:hAnsi="Times New Roman" w:cs="Times New Roman"/>
          <w:spacing w:val="-1"/>
          <w:sz w:val="24"/>
          <w:szCs w:val="24"/>
        </w:rPr>
        <w:t xml:space="preserve">) </w:t>
      </w:r>
      <w:r w:rsidR="00E06DF4" w:rsidRPr="00427694">
        <w:rPr>
          <w:rFonts w:ascii="Times New Roman" w:hAnsi="Times New Roman" w:cs="Times New Roman"/>
          <w:spacing w:val="-1"/>
          <w:sz w:val="24"/>
          <w:szCs w:val="24"/>
        </w:rPr>
        <w:t>Şarj ağı işletmecisi:</w:t>
      </w:r>
      <w:r w:rsidR="007E0252" w:rsidRPr="00427694">
        <w:rPr>
          <w:rFonts w:ascii="Times New Roman" w:hAnsi="Times New Roman" w:cs="Times New Roman"/>
          <w:spacing w:val="-1"/>
          <w:sz w:val="24"/>
          <w:szCs w:val="24"/>
        </w:rPr>
        <w:t xml:space="preserve"> </w:t>
      </w:r>
      <w:r w:rsidR="00435A78">
        <w:rPr>
          <w:rFonts w:ascii="Times New Roman" w:hAnsi="Times New Roman" w:cs="Times New Roman"/>
          <w:spacing w:val="-1"/>
          <w:sz w:val="24"/>
          <w:szCs w:val="24"/>
        </w:rPr>
        <w:t>Kullanıcılara</w:t>
      </w:r>
      <w:r w:rsidR="002A7EC6" w:rsidRPr="002A7EC6">
        <w:rPr>
          <w:rFonts w:ascii="Times New Roman" w:hAnsi="Times New Roman" w:cs="Times New Roman"/>
          <w:spacing w:val="-1"/>
          <w:sz w:val="24"/>
          <w:szCs w:val="24"/>
        </w:rPr>
        <w:t xml:space="preserve"> şarj ağın</w:t>
      </w:r>
      <w:r w:rsidR="00435A78">
        <w:rPr>
          <w:rFonts w:ascii="Times New Roman" w:hAnsi="Times New Roman" w:cs="Times New Roman"/>
          <w:spacing w:val="-1"/>
          <w:sz w:val="24"/>
          <w:szCs w:val="24"/>
        </w:rPr>
        <w:t>a</w:t>
      </w:r>
      <w:r w:rsidR="002A7EC6" w:rsidRPr="002A7EC6">
        <w:rPr>
          <w:rFonts w:ascii="Times New Roman" w:hAnsi="Times New Roman" w:cs="Times New Roman"/>
          <w:spacing w:val="-1"/>
          <w:sz w:val="24"/>
          <w:szCs w:val="24"/>
        </w:rPr>
        <w:t xml:space="preserve"> erişim açarak şarj hizmeti sağlayan ve şarj ağının işletmesini gerçekleştiren lisans sahibi tüzel kişiyi,</w:t>
      </w:r>
    </w:p>
    <w:p w:rsidR="00074413" w:rsidRPr="00427694" w:rsidRDefault="00371FDD" w:rsidP="00074413">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m</w:t>
      </w:r>
      <w:r w:rsidR="00074413" w:rsidRPr="00427694">
        <w:rPr>
          <w:rFonts w:ascii="Times New Roman" w:hAnsi="Times New Roman" w:cs="Times New Roman"/>
          <w:spacing w:val="-1"/>
          <w:sz w:val="24"/>
          <w:szCs w:val="24"/>
        </w:rPr>
        <w:t>) Şarj</w:t>
      </w:r>
      <w:r w:rsidR="00074413" w:rsidRPr="00427694">
        <w:rPr>
          <w:rFonts w:ascii="Times New Roman" w:hAnsi="Times New Roman" w:cs="Times New Roman"/>
          <w:spacing w:val="28"/>
          <w:sz w:val="24"/>
          <w:szCs w:val="24"/>
        </w:rPr>
        <w:t xml:space="preserve"> </w:t>
      </w:r>
      <w:r w:rsidR="00074413" w:rsidRPr="00427694">
        <w:rPr>
          <w:rFonts w:ascii="Times New Roman" w:hAnsi="Times New Roman" w:cs="Times New Roman"/>
          <w:spacing w:val="-1"/>
          <w:sz w:val="24"/>
          <w:szCs w:val="24"/>
        </w:rPr>
        <w:t>ekipmanı:</w:t>
      </w:r>
      <w:r w:rsidR="00074413" w:rsidRPr="00427694">
        <w:rPr>
          <w:rFonts w:ascii="Times New Roman" w:hAnsi="Times New Roman" w:cs="Times New Roman"/>
          <w:spacing w:val="29"/>
          <w:sz w:val="24"/>
          <w:szCs w:val="24"/>
        </w:rPr>
        <w:t xml:space="preserve"> </w:t>
      </w:r>
      <w:r w:rsidR="00074413" w:rsidRPr="00427694">
        <w:rPr>
          <w:rFonts w:ascii="Times New Roman" w:hAnsi="Times New Roman" w:cs="Times New Roman"/>
          <w:spacing w:val="-1"/>
          <w:sz w:val="24"/>
          <w:szCs w:val="24"/>
        </w:rPr>
        <w:t xml:space="preserve">Şarj ünitesinden elektrikli araca elektrik enerjisi aktarımı için kullanılan </w:t>
      </w:r>
      <w:r w:rsidR="00074413" w:rsidRPr="00427694">
        <w:rPr>
          <w:rFonts w:ascii="Times New Roman" w:hAnsi="Times New Roman" w:cs="Times New Roman"/>
          <w:sz w:val="24"/>
          <w:szCs w:val="24"/>
        </w:rPr>
        <w:t>ekipman</w:t>
      </w:r>
      <w:r w:rsidR="00BB5073">
        <w:rPr>
          <w:rFonts w:ascii="Times New Roman" w:hAnsi="Times New Roman" w:cs="Times New Roman"/>
          <w:sz w:val="24"/>
          <w:szCs w:val="24"/>
        </w:rPr>
        <w:t>ı,</w:t>
      </w:r>
    </w:p>
    <w:p w:rsidR="00E06DF4" w:rsidRPr="00427694" w:rsidRDefault="00371FDD" w:rsidP="00427694">
      <w:pPr>
        <w:spacing w:after="0" w:line="240"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n</w:t>
      </w:r>
      <w:r w:rsidR="00E41D48" w:rsidRPr="00427694">
        <w:rPr>
          <w:rFonts w:ascii="Times New Roman" w:hAnsi="Times New Roman" w:cs="Times New Roman"/>
          <w:spacing w:val="-1"/>
          <w:sz w:val="24"/>
          <w:szCs w:val="24"/>
        </w:rPr>
        <w:t xml:space="preserve">) </w:t>
      </w:r>
      <w:r w:rsidR="00E06DF4" w:rsidRPr="00427694">
        <w:rPr>
          <w:rFonts w:ascii="Times New Roman" w:hAnsi="Times New Roman" w:cs="Times New Roman"/>
          <w:spacing w:val="-1"/>
          <w:sz w:val="24"/>
          <w:szCs w:val="24"/>
        </w:rPr>
        <w:t xml:space="preserve">Şarj </w:t>
      </w:r>
      <w:r w:rsidR="00BC51E1">
        <w:rPr>
          <w:rFonts w:ascii="Times New Roman" w:hAnsi="Times New Roman" w:cs="Times New Roman"/>
          <w:spacing w:val="-1"/>
          <w:sz w:val="24"/>
          <w:szCs w:val="24"/>
        </w:rPr>
        <w:t>h</w:t>
      </w:r>
      <w:r w:rsidR="00E06DF4" w:rsidRPr="00427694">
        <w:rPr>
          <w:rFonts w:ascii="Times New Roman" w:hAnsi="Times New Roman" w:cs="Times New Roman"/>
          <w:spacing w:val="-1"/>
          <w:sz w:val="24"/>
          <w:szCs w:val="24"/>
        </w:rPr>
        <w:t>izmeti:</w:t>
      </w:r>
      <w:r w:rsidR="00E06DF4" w:rsidRPr="00427694">
        <w:rPr>
          <w:rFonts w:ascii="Times New Roman" w:hAnsi="Times New Roman" w:cs="Times New Roman"/>
          <w:spacing w:val="43"/>
          <w:sz w:val="24"/>
          <w:szCs w:val="24"/>
        </w:rPr>
        <w:t xml:space="preserve"> </w:t>
      </w:r>
      <w:r w:rsidR="00E06DF4" w:rsidRPr="00427694">
        <w:rPr>
          <w:rFonts w:ascii="Times New Roman" w:hAnsi="Times New Roman" w:cs="Times New Roman"/>
          <w:spacing w:val="-1"/>
          <w:sz w:val="24"/>
          <w:szCs w:val="24"/>
        </w:rPr>
        <w:t xml:space="preserve">Elektrikli araçların akü, pil, kondansatör ve benzeri enerji depolayan ekipmanlarını </w:t>
      </w:r>
      <w:r w:rsidR="00512F7C" w:rsidRPr="00427694">
        <w:rPr>
          <w:rFonts w:ascii="Times New Roman" w:hAnsi="Times New Roman" w:cs="Times New Roman"/>
          <w:spacing w:val="-1"/>
          <w:sz w:val="24"/>
          <w:szCs w:val="24"/>
        </w:rPr>
        <w:t>şarj etmek</w:t>
      </w:r>
      <w:r w:rsidR="00E06DF4" w:rsidRPr="00427694">
        <w:rPr>
          <w:rFonts w:ascii="Times New Roman" w:hAnsi="Times New Roman" w:cs="Times New Roman"/>
          <w:spacing w:val="-1"/>
          <w:sz w:val="24"/>
          <w:szCs w:val="24"/>
        </w:rPr>
        <w:t xml:space="preserve"> üzere ticari amaçla ve bedeli mukabilinde gerçekleştirilen kablolu veya kablosuz enerji aktarımını,</w:t>
      </w:r>
    </w:p>
    <w:p w:rsidR="00E06DF4" w:rsidRPr="00427694" w:rsidRDefault="00371FDD" w:rsidP="00427694">
      <w:pPr>
        <w:spacing w:after="0" w:line="240"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o</w:t>
      </w:r>
      <w:r w:rsidR="00E41D48" w:rsidRPr="00427694">
        <w:rPr>
          <w:rFonts w:ascii="Times New Roman" w:hAnsi="Times New Roman" w:cs="Times New Roman"/>
          <w:spacing w:val="-1"/>
          <w:sz w:val="24"/>
          <w:szCs w:val="24"/>
        </w:rPr>
        <w:t xml:space="preserve">) </w:t>
      </w:r>
      <w:r w:rsidR="00E06DF4" w:rsidRPr="00427694">
        <w:rPr>
          <w:rFonts w:ascii="Times New Roman" w:hAnsi="Times New Roman" w:cs="Times New Roman"/>
          <w:spacing w:val="-1"/>
          <w:sz w:val="24"/>
          <w:szCs w:val="24"/>
        </w:rPr>
        <w:t>Şarj</w:t>
      </w:r>
      <w:r w:rsidR="00E06DF4" w:rsidRPr="00427694">
        <w:rPr>
          <w:rFonts w:ascii="Times New Roman" w:hAnsi="Times New Roman" w:cs="Times New Roman"/>
          <w:spacing w:val="11"/>
          <w:sz w:val="24"/>
          <w:szCs w:val="24"/>
        </w:rPr>
        <w:t xml:space="preserve"> </w:t>
      </w:r>
      <w:r w:rsidR="00E06DF4" w:rsidRPr="00427694">
        <w:rPr>
          <w:rFonts w:ascii="Times New Roman" w:hAnsi="Times New Roman" w:cs="Times New Roman"/>
          <w:spacing w:val="-1"/>
          <w:sz w:val="24"/>
          <w:szCs w:val="24"/>
        </w:rPr>
        <w:t>istasyonu:</w:t>
      </w:r>
      <w:r w:rsidR="00E06DF4" w:rsidRPr="00427694">
        <w:rPr>
          <w:rFonts w:ascii="Times New Roman" w:hAnsi="Times New Roman" w:cs="Times New Roman"/>
          <w:spacing w:val="12"/>
          <w:sz w:val="24"/>
          <w:szCs w:val="24"/>
        </w:rPr>
        <w:t xml:space="preserve"> </w:t>
      </w:r>
      <w:r w:rsidR="00F8497A" w:rsidRPr="00427694">
        <w:rPr>
          <w:rFonts w:ascii="Times New Roman" w:hAnsi="Times New Roman" w:cs="Times New Roman"/>
          <w:spacing w:val="-1"/>
          <w:sz w:val="24"/>
          <w:szCs w:val="24"/>
        </w:rPr>
        <w:t xml:space="preserve">Elektrikli araçlara kablolu veya kablosuz elektrik enerjisi aktarımının yapıldığı </w:t>
      </w:r>
      <w:r w:rsidR="00D020A7">
        <w:rPr>
          <w:rFonts w:ascii="Times New Roman" w:hAnsi="Times New Roman" w:cs="Times New Roman"/>
          <w:spacing w:val="-1"/>
          <w:sz w:val="24"/>
          <w:szCs w:val="24"/>
        </w:rPr>
        <w:t xml:space="preserve">bir veya birden fazla </w:t>
      </w:r>
      <w:r w:rsidR="00BC51E1">
        <w:rPr>
          <w:rFonts w:ascii="Times New Roman" w:hAnsi="Times New Roman" w:cs="Times New Roman"/>
          <w:spacing w:val="-1"/>
          <w:sz w:val="24"/>
          <w:szCs w:val="24"/>
        </w:rPr>
        <w:t>şarj ünite</w:t>
      </w:r>
      <w:r w:rsidR="00B944D5">
        <w:rPr>
          <w:rFonts w:ascii="Times New Roman" w:hAnsi="Times New Roman" w:cs="Times New Roman"/>
          <w:spacing w:val="-1"/>
          <w:sz w:val="24"/>
          <w:szCs w:val="24"/>
        </w:rPr>
        <w:t>sinden</w:t>
      </w:r>
      <w:r w:rsidR="00BC51E1">
        <w:rPr>
          <w:rFonts w:ascii="Times New Roman" w:hAnsi="Times New Roman" w:cs="Times New Roman"/>
          <w:spacing w:val="-1"/>
          <w:sz w:val="24"/>
          <w:szCs w:val="24"/>
        </w:rPr>
        <w:t xml:space="preserve"> oluşan </w:t>
      </w:r>
      <w:r w:rsidR="00F8497A" w:rsidRPr="00427694">
        <w:rPr>
          <w:rFonts w:ascii="Times New Roman" w:hAnsi="Times New Roman" w:cs="Times New Roman"/>
          <w:spacing w:val="-1"/>
          <w:sz w:val="24"/>
          <w:szCs w:val="24"/>
        </w:rPr>
        <w:t>tesisi,</w:t>
      </w:r>
    </w:p>
    <w:p w:rsidR="00E06DF4" w:rsidRPr="00427694" w:rsidRDefault="00371FDD" w:rsidP="00427694">
      <w:pPr>
        <w:spacing w:after="0" w:line="240" w:lineRule="auto"/>
        <w:ind w:firstLine="708"/>
        <w:jc w:val="both"/>
        <w:rPr>
          <w:rFonts w:ascii="Times New Roman" w:hAnsi="Times New Roman" w:cs="Times New Roman"/>
          <w:sz w:val="24"/>
          <w:szCs w:val="24"/>
        </w:rPr>
      </w:pPr>
      <w:bookmarkStart w:id="1" w:name="_Hlk69857648"/>
      <w:proofErr w:type="gramStart"/>
      <w:r>
        <w:rPr>
          <w:rFonts w:ascii="Times New Roman" w:hAnsi="Times New Roman" w:cs="Times New Roman"/>
          <w:sz w:val="24"/>
          <w:szCs w:val="24"/>
        </w:rPr>
        <w:t>ö</w:t>
      </w:r>
      <w:proofErr w:type="gramEnd"/>
      <w:r w:rsidR="00E41D48" w:rsidRPr="00427694">
        <w:rPr>
          <w:rFonts w:ascii="Times New Roman" w:hAnsi="Times New Roman" w:cs="Times New Roman"/>
          <w:sz w:val="24"/>
          <w:szCs w:val="24"/>
        </w:rPr>
        <w:t>)</w:t>
      </w:r>
      <w:r w:rsidR="00512F7C" w:rsidRP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 xml:space="preserve">Şarj istasyonu işletmecisi: </w:t>
      </w:r>
      <w:bookmarkEnd w:id="1"/>
      <w:r w:rsidR="00BC51E1">
        <w:rPr>
          <w:rFonts w:ascii="Times New Roman" w:hAnsi="Times New Roman" w:cs="Times New Roman"/>
          <w:sz w:val="24"/>
          <w:szCs w:val="24"/>
        </w:rPr>
        <w:t>Ş</w:t>
      </w:r>
      <w:r w:rsidR="00E06DF4" w:rsidRPr="00427694">
        <w:rPr>
          <w:rFonts w:ascii="Times New Roman" w:hAnsi="Times New Roman" w:cs="Times New Roman"/>
          <w:sz w:val="24"/>
          <w:szCs w:val="24"/>
        </w:rPr>
        <w:t>arj istasyon</w:t>
      </w:r>
      <w:r w:rsidR="00BC51E1">
        <w:rPr>
          <w:rFonts w:ascii="Times New Roman" w:hAnsi="Times New Roman" w:cs="Times New Roman"/>
          <w:sz w:val="24"/>
          <w:szCs w:val="24"/>
        </w:rPr>
        <w:t>unu</w:t>
      </w:r>
      <w:r w:rsidR="00E06DF4" w:rsidRPr="00427694">
        <w:rPr>
          <w:rFonts w:ascii="Times New Roman" w:hAnsi="Times New Roman" w:cs="Times New Roman"/>
          <w:sz w:val="24"/>
          <w:szCs w:val="24"/>
        </w:rPr>
        <w:t xml:space="preserve"> yerinde işleten ve üçüncü taraflara bu şarj istasyon</w:t>
      </w:r>
      <w:r w:rsidR="00BC51E1">
        <w:rPr>
          <w:rFonts w:ascii="Times New Roman" w:hAnsi="Times New Roman" w:cs="Times New Roman"/>
          <w:sz w:val="24"/>
          <w:szCs w:val="24"/>
        </w:rPr>
        <w:t>unda</w:t>
      </w:r>
      <w:r w:rsidR="00E06DF4" w:rsidRPr="00427694">
        <w:rPr>
          <w:rFonts w:ascii="Times New Roman" w:hAnsi="Times New Roman" w:cs="Times New Roman"/>
          <w:sz w:val="24"/>
          <w:szCs w:val="24"/>
        </w:rPr>
        <w:t xml:space="preserve"> şarj hizmeti sağlayan gerçek veya tüzel kişiyi,</w:t>
      </w:r>
    </w:p>
    <w:p w:rsidR="00742289" w:rsidRPr="00427694" w:rsidRDefault="00576231" w:rsidP="0042769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w:t>
      </w:r>
      <w:r w:rsidR="00427694">
        <w:rPr>
          <w:rFonts w:ascii="Times New Roman" w:hAnsi="Times New Roman" w:cs="Times New Roman"/>
          <w:sz w:val="24"/>
          <w:szCs w:val="24"/>
        </w:rPr>
        <w:t xml:space="preserve">) </w:t>
      </w:r>
      <w:r w:rsidR="00742289" w:rsidRPr="00427694">
        <w:rPr>
          <w:rFonts w:ascii="Times New Roman" w:hAnsi="Times New Roman" w:cs="Times New Roman"/>
          <w:sz w:val="24"/>
          <w:szCs w:val="24"/>
        </w:rPr>
        <w:t>Şarj ünitesi:</w:t>
      </w:r>
      <w:r w:rsidR="00F8497A" w:rsidRPr="00427694">
        <w:rPr>
          <w:rFonts w:ascii="Times New Roman" w:hAnsi="Times New Roman" w:cs="Times New Roman"/>
          <w:sz w:val="24"/>
          <w:szCs w:val="24"/>
        </w:rPr>
        <w:t xml:space="preserve"> Bir veya daha fazla sayıda </w:t>
      </w:r>
      <w:r w:rsidR="00512F7C" w:rsidRPr="00427694">
        <w:rPr>
          <w:rFonts w:ascii="Times New Roman" w:hAnsi="Times New Roman" w:cs="Times New Roman"/>
          <w:sz w:val="24"/>
          <w:szCs w:val="24"/>
        </w:rPr>
        <w:t>kablolu veya</w:t>
      </w:r>
      <w:r w:rsidR="00F8497A" w:rsidRPr="00427694">
        <w:rPr>
          <w:rFonts w:ascii="Times New Roman" w:hAnsi="Times New Roman" w:cs="Times New Roman"/>
          <w:sz w:val="24"/>
          <w:szCs w:val="24"/>
        </w:rPr>
        <w:t xml:space="preserve"> kablosuz şarj bağlantısının sağlanabildiği, </w:t>
      </w:r>
      <w:r w:rsidR="000D7C1E" w:rsidRPr="00427694">
        <w:rPr>
          <w:rFonts w:ascii="Times New Roman" w:hAnsi="Times New Roman" w:cs="Times New Roman"/>
          <w:sz w:val="24"/>
          <w:szCs w:val="24"/>
        </w:rPr>
        <w:t xml:space="preserve">şarj hizmetinin sunulduğu </w:t>
      </w:r>
      <w:r w:rsidR="00F8497A" w:rsidRPr="00427694">
        <w:rPr>
          <w:rFonts w:ascii="Times New Roman" w:hAnsi="Times New Roman" w:cs="Times New Roman"/>
          <w:sz w:val="24"/>
          <w:szCs w:val="24"/>
        </w:rPr>
        <w:t>fiziksel olarak tek bir üniteyi,</w:t>
      </w:r>
    </w:p>
    <w:p w:rsidR="00B45211" w:rsidRPr="00427694" w:rsidRDefault="00576231" w:rsidP="0042769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r</w:t>
      </w:r>
      <w:r w:rsidR="00B45211" w:rsidRPr="00427694">
        <w:rPr>
          <w:rFonts w:ascii="Times New Roman" w:hAnsi="Times New Roman" w:cs="Times New Roman"/>
          <w:sz w:val="24"/>
          <w:szCs w:val="24"/>
        </w:rPr>
        <w:t xml:space="preserve">) </w:t>
      </w:r>
      <w:r w:rsidR="0032773A" w:rsidRPr="00427694">
        <w:rPr>
          <w:rFonts w:ascii="Times New Roman" w:hAnsi="Times New Roman" w:cs="Times New Roman"/>
          <w:sz w:val="24"/>
          <w:szCs w:val="24"/>
        </w:rPr>
        <w:t>Özel</w:t>
      </w:r>
      <w:r w:rsidR="00C74C48" w:rsidRPr="00427694">
        <w:rPr>
          <w:rFonts w:ascii="Times New Roman" w:hAnsi="Times New Roman" w:cs="Times New Roman"/>
          <w:sz w:val="24"/>
          <w:szCs w:val="24"/>
        </w:rPr>
        <w:t xml:space="preserve"> </w:t>
      </w:r>
      <w:r w:rsidR="00AE642A" w:rsidRPr="00427694">
        <w:rPr>
          <w:rFonts w:ascii="Times New Roman" w:hAnsi="Times New Roman" w:cs="Times New Roman"/>
          <w:sz w:val="24"/>
          <w:szCs w:val="24"/>
        </w:rPr>
        <w:t>ş</w:t>
      </w:r>
      <w:r w:rsidR="00C74C48" w:rsidRPr="00427694">
        <w:rPr>
          <w:rFonts w:ascii="Times New Roman" w:hAnsi="Times New Roman" w:cs="Times New Roman"/>
          <w:sz w:val="24"/>
          <w:szCs w:val="24"/>
        </w:rPr>
        <w:t xml:space="preserve">arj </w:t>
      </w:r>
      <w:r w:rsidR="00AE642A" w:rsidRPr="00427694">
        <w:rPr>
          <w:rFonts w:ascii="Times New Roman" w:hAnsi="Times New Roman" w:cs="Times New Roman"/>
          <w:sz w:val="24"/>
          <w:szCs w:val="24"/>
        </w:rPr>
        <w:t>i</w:t>
      </w:r>
      <w:r w:rsidR="00C74C48" w:rsidRPr="00427694">
        <w:rPr>
          <w:rFonts w:ascii="Times New Roman" w:hAnsi="Times New Roman" w:cs="Times New Roman"/>
          <w:sz w:val="24"/>
          <w:szCs w:val="24"/>
        </w:rPr>
        <w:t xml:space="preserve">stasyonu: </w:t>
      </w:r>
      <w:r w:rsidR="00BA4A12">
        <w:rPr>
          <w:rFonts w:ascii="Times New Roman" w:hAnsi="Times New Roman" w:cs="Times New Roman"/>
          <w:sz w:val="24"/>
          <w:szCs w:val="24"/>
        </w:rPr>
        <w:t>G</w:t>
      </w:r>
      <w:r w:rsidR="00C74C48" w:rsidRPr="00427694">
        <w:rPr>
          <w:rFonts w:ascii="Times New Roman" w:hAnsi="Times New Roman" w:cs="Times New Roman"/>
          <w:sz w:val="24"/>
          <w:szCs w:val="24"/>
        </w:rPr>
        <w:t>irişi kısıtlı olan</w:t>
      </w:r>
      <w:r w:rsidR="00BA4A12">
        <w:rPr>
          <w:rFonts w:ascii="Times New Roman" w:hAnsi="Times New Roman" w:cs="Times New Roman"/>
          <w:sz w:val="24"/>
          <w:szCs w:val="24"/>
        </w:rPr>
        <w:t xml:space="preserve"> </w:t>
      </w:r>
      <w:r w:rsidR="00C74C48" w:rsidRPr="00427694">
        <w:rPr>
          <w:rFonts w:ascii="Times New Roman" w:hAnsi="Times New Roman" w:cs="Times New Roman"/>
          <w:sz w:val="24"/>
          <w:szCs w:val="24"/>
        </w:rPr>
        <w:t>kişiler</w:t>
      </w:r>
      <w:r w:rsidR="008E7B3F" w:rsidRPr="00427694">
        <w:rPr>
          <w:rFonts w:ascii="Times New Roman" w:hAnsi="Times New Roman" w:cs="Times New Roman"/>
          <w:sz w:val="24"/>
          <w:szCs w:val="24"/>
        </w:rPr>
        <w:t>in</w:t>
      </w:r>
      <w:r w:rsidR="00C74C48" w:rsidRPr="00427694">
        <w:rPr>
          <w:rFonts w:ascii="Times New Roman" w:hAnsi="Times New Roman" w:cs="Times New Roman"/>
          <w:sz w:val="24"/>
          <w:szCs w:val="24"/>
        </w:rPr>
        <w:t xml:space="preserve"> </w:t>
      </w:r>
      <w:r w:rsidR="008E7B3F" w:rsidRPr="00427694">
        <w:rPr>
          <w:rFonts w:ascii="Times New Roman" w:hAnsi="Times New Roman" w:cs="Times New Roman"/>
          <w:sz w:val="24"/>
          <w:szCs w:val="24"/>
        </w:rPr>
        <w:t xml:space="preserve">kullanımı için </w:t>
      </w:r>
      <w:r w:rsidR="00C74C48" w:rsidRPr="00427694">
        <w:rPr>
          <w:rFonts w:ascii="Times New Roman" w:hAnsi="Times New Roman" w:cs="Times New Roman"/>
          <w:sz w:val="24"/>
          <w:szCs w:val="24"/>
        </w:rPr>
        <w:t>tesis edilen</w:t>
      </w:r>
      <w:r w:rsidR="009717C5" w:rsidRPr="00427694">
        <w:rPr>
          <w:rFonts w:ascii="Times New Roman" w:hAnsi="Times New Roman" w:cs="Times New Roman"/>
          <w:sz w:val="24"/>
          <w:szCs w:val="24"/>
        </w:rPr>
        <w:t xml:space="preserve"> </w:t>
      </w:r>
      <w:r w:rsidR="00C74C48" w:rsidRPr="00427694">
        <w:rPr>
          <w:rFonts w:ascii="Times New Roman" w:hAnsi="Times New Roman" w:cs="Times New Roman"/>
          <w:sz w:val="24"/>
          <w:szCs w:val="24"/>
        </w:rPr>
        <w:t>şarj istasyon</w:t>
      </w:r>
      <w:r w:rsidR="001565BC" w:rsidRPr="00427694">
        <w:rPr>
          <w:rFonts w:ascii="Times New Roman" w:hAnsi="Times New Roman" w:cs="Times New Roman"/>
          <w:sz w:val="24"/>
          <w:szCs w:val="24"/>
        </w:rPr>
        <w:t>unu</w:t>
      </w:r>
      <w:r w:rsidR="00182AB0" w:rsidRPr="00427694">
        <w:rPr>
          <w:rFonts w:ascii="Times New Roman" w:hAnsi="Times New Roman" w:cs="Times New Roman"/>
          <w:sz w:val="24"/>
          <w:szCs w:val="24"/>
        </w:rPr>
        <w:t>,</w:t>
      </w:r>
      <w:r w:rsidR="001565BC" w:rsidRPr="00427694" w:rsidDel="001565BC">
        <w:rPr>
          <w:rFonts w:ascii="Times New Roman" w:hAnsi="Times New Roman" w:cs="Times New Roman"/>
          <w:sz w:val="24"/>
          <w:szCs w:val="24"/>
        </w:rPr>
        <w:t xml:space="preserve"> </w:t>
      </w:r>
      <w:r w:rsidR="00B45211" w:rsidRPr="00427694">
        <w:rPr>
          <w:rFonts w:ascii="Times New Roman" w:hAnsi="Times New Roman" w:cs="Times New Roman"/>
          <w:sz w:val="24"/>
          <w:szCs w:val="24"/>
        </w:rPr>
        <w:t xml:space="preserve"> </w:t>
      </w:r>
    </w:p>
    <w:p w:rsidR="00E06DF4" w:rsidRPr="00427694" w:rsidRDefault="00E06DF4" w:rsidP="00D402CC">
      <w:pPr>
        <w:spacing w:after="0" w:line="240" w:lineRule="auto"/>
        <w:ind w:firstLine="708"/>
        <w:jc w:val="both"/>
        <w:rPr>
          <w:rFonts w:ascii="Times New Roman" w:hAnsi="Times New Roman" w:cs="Times New Roman"/>
          <w:sz w:val="24"/>
          <w:szCs w:val="24"/>
        </w:rPr>
      </w:pPr>
      <w:proofErr w:type="gramStart"/>
      <w:r w:rsidRPr="00427694">
        <w:rPr>
          <w:rFonts w:ascii="Times New Roman" w:hAnsi="Times New Roman" w:cs="Times New Roman"/>
          <w:spacing w:val="-1"/>
          <w:sz w:val="24"/>
          <w:szCs w:val="24"/>
        </w:rPr>
        <w:t>ifade</w:t>
      </w:r>
      <w:proofErr w:type="gramEnd"/>
      <w:r w:rsidRPr="00427694">
        <w:rPr>
          <w:rFonts w:ascii="Times New Roman" w:hAnsi="Times New Roman" w:cs="Times New Roman"/>
          <w:spacing w:val="-1"/>
          <w:sz w:val="24"/>
          <w:szCs w:val="24"/>
        </w:rPr>
        <w:t xml:space="preserve"> </w:t>
      </w:r>
      <w:r w:rsidRPr="00427694">
        <w:rPr>
          <w:rFonts w:ascii="Times New Roman" w:hAnsi="Times New Roman" w:cs="Times New Roman"/>
          <w:sz w:val="24"/>
          <w:szCs w:val="24"/>
        </w:rPr>
        <w:t>eder.</w:t>
      </w:r>
    </w:p>
    <w:p w:rsidR="00E06DF4" w:rsidRPr="00427694" w:rsidRDefault="00E06DF4" w:rsidP="00427694">
      <w:pPr>
        <w:spacing w:after="0" w:line="240" w:lineRule="auto"/>
        <w:ind w:firstLine="708"/>
        <w:jc w:val="both"/>
        <w:rPr>
          <w:rFonts w:ascii="Times New Roman" w:hAnsi="Times New Roman" w:cs="Times New Roman"/>
          <w:spacing w:val="-1"/>
          <w:sz w:val="24"/>
          <w:szCs w:val="24"/>
        </w:rPr>
      </w:pPr>
      <w:r w:rsidRPr="00427694">
        <w:rPr>
          <w:rFonts w:ascii="Times New Roman" w:hAnsi="Times New Roman" w:cs="Times New Roman"/>
          <w:sz w:val="24"/>
          <w:szCs w:val="24"/>
        </w:rPr>
        <w:t>(2)</w:t>
      </w:r>
      <w:r w:rsidRPr="00427694">
        <w:rPr>
          <w:rFonts w:ascii="Times New Roman" w:hAnsi="Times New Roman" w:cs="Times New Roman"/>
          <w:spacing w:val="27"/>
          <w:sz w:val="24"/>
          <w:szCs w:val="24"/>
        </w:rPr>
        <w:t xml:space="preserve"> </w:t>
      </w:r>
      <w:r w:rsidRPr="00427694">
        <w:rPr>
          <w:rFonts w:ascii="Times New Roman" w:hAnsi="Times New Roman" w:cs="Times New Roman"/>
          <w:sz w:val="24"/>
          <w:szCs w:val="24"/>
        </w:rPr>
        <w:t>Bu</w:t>
      </w:r>
      <w:r w:rsidRPr="00427694">
        <w:rPr>
          <w:rFonts w:ascii="Times New Roman" w:hAnsi="Times New Roman" w:cs="Times New Roman"/>
          <w:spacing w:val="29"/>
          <w:sz w:val="24"/>
          <w:szCs w:val="24"/>
        </w:rPr>
        <w:t xml:space="preserve"> </w:t>
      </w:r>
      <w:r w:rsidRPr="00427694">
        <w:rPr>
          <w:rFonts w:ascii="Times New Roman" w:hAnsi="Times New Roman" w:cs="Times New Roman"/>
          <w:spacing w:val="-1"/>
          <w:sz w:val="24"/>
          <w:szCs w:val="24"/>
        </w:rPr>
        <w:t>Yönetmelikte</w:t>
      </w:r>
      <w:r w:rsidRPr="00427694">
        <w:rPr>
          <w:rFonts w:ascii="Times New Roman" w:hAnsi="Times New Roman" w:cs="Times New Roman"/>
          <w:spacing w:val="29"/>
          <w:sz w:val="24"/>
          <w:szCs w:val="24"/>
        </w:rPr>
        <w:t xml:space="preserve"> </w:t>
      </w:r>
      <w:r w:rsidRPr="00427694">
        <w:rPr>
          <w:rFonts w:ascii="Times New Roman" w:hAnsi="Times New Roman" w:cs="Times New Roman"/>
          <w:sz w:val="24"/>
          <w:szCs w:val="24"/>
        </w:rPr>
        <w:t>geçmekle</w:t>
      </w:r>
      <w:r w:rsidRPr="00427694">
        <w:rPr>
          <w:rFonts w:ascii="Times New Roman" w:hAnsi="Times New Roman" w:cs="Times New Roman"/>
          <w:spacing w:val="27"/>
          <w:sz w:val="24"/>
          <w:szCs w:val="24"/>
        </w:rPr>
        <w:t xml:space="preserve"> </w:t>
      </w:r>
      <w:r w:rsidRPr="00427694">
        <w:rPr>
          <w:rFonts w:ascii="Times New Roman" w:hAnsi="Times New Roman" w:cs="Times New Roman"/>
          <w:sz w:val="24"/>
          <w:szCs w:val="24"/>
        </w:rPr>
        <w:t>birlikte</w:t>
      </w:r>
      <w:r w:rsidRPr="00427694">
        <w:rPr>
          <w:rFonts w:ascii="Times New Roman" w:hAnsi="Times New Roman" w:cs="Times New Roman"/>
          <w:spacing w:val="28"/>
          <w:sz w:val="24"/>
          <w:szCs w:val="24"/>
        </w:rPr>
        <w:t xml:space="preserve"> </w:t>
      </w:r>
      <w:r w:rsidRPr="00427694">
        <w:rPr>
          <w:rFonts w:ascii="Times New Roman" w:hAnsi="Times New Roman" w:cs="Times New Roman"/>
          <w:sz w:val="24"/>
          <w:szCs w:val="24"/>
        </w:rPr>
        <w:t>tanımlanmamış</w:t>
      </w:r>
      <w:r w:rsidRPr="00427694">
        <w:rPr>
          <w:rFonts w:ascii="Times New Roman" w:hAnsi="Times New Roman" w:cs="Times New Roman"/>
          <w:spacing w:val="29"/>
          <w:sz w:val="24"/>
          <w:szCs w:val="24"/>
        </w:rPr>
        <w:t xml:space="preserve"> </w:t>
      </w:r>
      <w:r w:rsidRPr="00427694">
        <w:rPr>
          <w:rFonts w:ascii="Times New Roman" w:hAnsi="Times New Roman" w:cs="Times New Roman"/>
          <w:sz w:val="24"/>
          <w:szCs w:val="24"/>
        </w:rPr>
        <w:t>diğer</w:t>
      </w:r>
      <w:r w:rsidRPr="00427694">
        <w:rPr>
          <w:rFonts w:ascii="Times New Roman" w:hAnsi="Times New Roman" w:cs="Times New Roman"/>
          <w:spacing w:val="27"/>
          <w:sz w:val="24"/>
          <w:szCs w:val="24"/>
        </w:rPr>
        <w:t xml:space="preserve"> </w:t>
      </w:r>
      <w:r w:rsidRPr="00427694">
        <w:rPr>
          <w:rFonts w:ascii="Times New Roman" w:hAnsi="Times New Roman" w:cs="Times New Roman"/>
          <w:spacing w:val="-1"/>
          <w:sz w:val="24"/>
          <w:szCs w:val="24"/>
        </w:rPr>
        <w:t>terim</w:t>
      </w:r>
      <w:r w:rsidRPr="00427694">
        <w:rPr>
          <w:rFonts w:ascii="Times New Roman" w:hAnsi="Times New Roman" w:cs="Times New Roman"/>
          <w:spacing w:val="29"/>
          <w:sz w:val="24"/>
          <w:szCs w:val="24"/>
        </w:rPr>
        <w:t xml:space="preserve"> </w:t>
      </w:r>
      <w:r w:rsidRPr="00427694">
        <w:rPr>
          <w:rFonts w:ascii="Times New Roman" w:hAnsi="Times New Roman" w:cs="Times New Roman"/>
          <w:sz w:val="24"/>
          <w:szCs w:val="24"/>
        </w:rPr>
        <w:t>ve</w:t>
      </w:r>
      <w:r w:rsidRPr="00427694">
        <w:rPr>
          <w:rFonts w:ascii="Times New Roman" w:hAnsi="Times New Roman" w:cs="Times New Roman"/>
          <w:spacing w:val="29"/>
          <w:sz w:val="24"/>
          <w:szCs w:val="24"/>
        </w:rPr>
        <w:t xml:space="preserve"> </w:t>
      </w:r>
      <w:r w:rsidRPr="00427694">
        <w:rPr>
          <w:rFonts w:ascii="Times New Roman" w:hAnsi="Times New Roman" w:cs="Times New Roman"/>
          <w:spacing w:val="-1"/>
          <w:sz w:val="24"/>
          <w:szCs w:val="24"/>
        </w:rPr>
        <w:t>kavramlar</w:t>
      </w:r>
      <w:r w:rsidRPr="00427694">
        <w:rPr>
          <w:rFonts w:ascii="Times New Roman" w:hAnsi="Times New Roman" w:cs="Times New Roman"/>
          <w:spacing w:val="27"/>
          <w:sz w:val="24"/>
          <w:szCs w:val="24"/>
        </w:rPr>
        <w:t xml:space="preserve"> </w:t>
      </w:r>
      <w:r w:rsidR="00D8705D" w:rsidRPr="00427694">
        <w:rPr>
          <w:rFonts w:ascii="Times New Roman" w:hAnsi="Times New Roman" w:cs="Times New Roman"/>
          <w:sz w:val="24"/>
          <w:szCs w:val="24"/>
        </w:rPr>
        <w:t xml:space="preserve">öncelikle </w:t>
      </w:r>
      <w:r w:rsidRPr="00427694">
        <w:rPr>
          <w:rFonts w:ascii="Times New Roman" w:hAnsi="Times New Roman" w:cs="Times New Roman"/>
          <w:sz w:val="24"/>
          <w:szCs w:val="24"/>
        </w:rPr>
        <w:t>ilgili</w:t>
      </w:r>
      <w:r w:rsidRPr="00427694">
        <w:rPr>
          <w:rFonts w:ascii="Times New Roman" w:hAnsi="Times New Roman" w:cs="Times New Roman"/>
          <w:spacing w:val="45"/>
          <w:sz w:val="24"/>
          <w:szCs w:val="24"/>
        </w:rPr>
        <w:t xml:space="preserve"> </w:t>
      </w:r>
      <w:r w:rsidRPr="00427694">
        <w:rPr>
          <w:rFonts w:ascii="Times New Roman" w:hAnsi="Times New Roman" w:cs="Times New Roman"/>
          <w:spacing w:val="-1"/>
          <w:sz w:val="24"/>
          <w:szCs w:val="24"/>
        </w:rPr>
        <w:t>mevzuatta</w:t>
      </w:r>
      <w:r w:rsidR="00D8705D" w:rsidRPr="00427694">
        <w:rPr>
          <w:rFonts w:ascii="Times New Roman" w:hAnsi="Times New Roman" w:cs="Times New Roman"/>
          <w:spacing w:val="-1"/>
          <w:sz w:val="24"/>
          <w:szCs w:val="24"/>
        </w:rPr>
        <w:t>ki, ilgili mevzuatta tanımlanmamış</w:t>
      </w:r>
      <w:r w:rsidR="00BC51E1">
        <w:rPr>
          <w:rFonts w:ascii="Times New Roman" w:hAnsi="Times New Roman" w:cs="Times New Roman"/>
          <w:spacing w:val="-1"/>
          <w:sz w:val="24"/>
          <w:szCs w:val="24"/>
        </w:rPr>
        <w:t xml:space="preserve"> olması</w:t>
      </w:r>
      <w:r w:rsidR="00D8705D" w:rsidRPr="00427694">
        <w:rPr>
          <w:rFonts w:ascii="Times New Roman" w:hAnsi="Times New Roman" w:cs="Times New Roman"/>
          <w:spacing w:val="-1"/>
          <w:sz w:val="24"/>
          <w:szCs w:val="24"/>
        </w:rPr>
        <w:t xml:space="preserve"> halinde</w:t>
      </w:r>
      <w:r w:rsidRPr="00427694">
        <w:rPr>
          <w:rFonts w:ascii="Times New Roman" w:hAnsi="Times New Roman" w:cs="Times New Roman"/>
          <w:sz w:val="24"/>
          <w:szCs w:val="24"/>
        </w:rPr>
        <w:t xml:space="preserve"> </w:t>
      </w:r>
      <w:r w:rsidR="00D8705D" w:rsidRPr="00427694">
        <w:rPr>
          <w:rFonts w:ascii="Times New Roman" w:hAnsi="Times New Roman" w:cs="Times New Roman"/>
          <w:sz w:val="24"/>
          <w:szCs w:val="24"/>
        </w:rPr>
        <w:t>“</w:t>
      </w:r>
      <w:r w:rsidR="00D8705D" w:rsidRPr="00427694">
        <w:rPr>
          <w:rFonts w:ascii="Times New Roman" w:hAnsi="Times New Roman" w:cs="Times New Roman"/>
          <w:spacing w:val="-1"/>
          <w:sz w:val="24"/>
          <w:szCs w:val="24"/>
        </w:rPr>
        <w:t xml:space="preserve">TS 13909 sayılı Elektrikli Araçlar ve Elektrikli Şarj Sistemleri-Temel Terimler ve Tanımlar” standardındaki anlam ve kapsama sahiptir. </w:t>
      </w:r>
    </w:p>
    <w:p w:rsidR="00E06DF4" w:rsidRPr="00427694" w:rsidRDefault="00E06DF4" w:rsidP="00427694">
      <w:pPr>
        <w:spacing w:after="0" w:line="240" w:lineRule="auto"/>
        <w:jc w:val="both"/>
        <w:rPr>
          <w:rFonts w:ascii="Times New Roman" w:hAnsi="Times New Roman" w:cs="Times New Roman"/>
          <w:spacing w:val="-1"/>
          <w:sz w:val="24"/>
          <w:szCs w:val="24"/>
        </w:rPr>
      </w:pPr>
    </w:p>
    <w:p w:rsidR="00FF554E" w:rsidRPr="00427694" w:rsidRDefault="00FF554E" w:rsidP="00427694">
      <w:pPr>
        <w:spacing w:after="0" w:line="240" w:lineRule="auto"/>
        <w:jc w:val="both"/>
        <w:rPr>
          <w:rFonts w:ascii="Times New Roman" w:eastAsia="Times New Roman" w:hAnsi="Times New Roman" w:cs="Times New Roman"/>
          <w:bCs/>
          <w:sz w:val="24"/>
          <w:szCs w:val="24"/>
          <w:lang w:eastAsia="tr-TR"/>
        </w:rPr>
      </w:pPr>
    </w:p>
    <w:p w:rsidR="00E06DF4" w:rsidRPr="00427694" w:rsidRDefault="0072281C" w:rsidP="00427694">
      <w:pPr>
        <w:spacing w:after="0" w:line="240" w:lineRule="auto"/>
        <w:jc w:val="center"/>
        <w:rPr>
          <w:rFonts w:ascii="Times New Roman" w:eastAsia="Times New Roman" w:hAnsi="Times New Roman" w:cs="Times New Roman"/>
          <w:b/>
          <w:bCs/>
          <w:sz w:val="24"/>
          <w:szCs w:val="24"/>
          <w:lang w:eastAsia="tr-TR"/>
        </w:rPr>
      </w:pPr>
      <w:r w:rsidRPr="00427694">
        <w:rPr>
          <w:rFonts w:ascii="Times New Roman" w:eastAsia="Times New Roman" w:hAnsi="Times New Roman" w:cs="Times New Roman"/>
          <w:b/>
          <w:sz w:val="24"/>
          <w:szCs w:val="24"/>
          <w:lang w:eastAsia="tr-TR"/>
        </w:rPr>
        <w:t>İKİNCİ</w:t>
      </w:r>
      <w:r w:rsidR="00FF554E" w:rsidRPr="00427694">
        <w:rPr>
          <w:rFonts w:ascii="Times New Roman" w:eastAsia="Times New Roman" w:hAnsi="Times New Roman" w:cs="Times New Roman"/>
          <w:b/>
          <w:sz w:val="24"/>
          <w:szCs w:val="24"/>
          <w:lang w:eastAsia="tr-TR"/>
        </w:rPr>
        <w:t xml:space="preserve"> </w:t>
      </w:r>
      <w:r w:rsidR="00E06DF4" w:rsidRPr="00427694">
        <w:rPr>
          <w:rFonts w:ascii="Times New Roman" w:eastAsia="Times New Roman" w:hAnsi="Times New Roman" w:cs="Times New Roman"/>
          <w:b/>
          <w:sz w:val="24"/>
          <w:szCs w:val="24"/>
          <w:lang w:eastAsia="tr-TR"/>
        </w:rPr>
        <w:t>BÖLÜM</w:t>
      </w:r>
    </w:p>
    <w:p w:rsidR="00E06DF4" w:rsidRPr="00427694" w:rsidRDefault="00E06DF4" w:rsidP="00427694">
      <w:pPr>
        <w:spacing w:after="0" w:line="240" w:lineRule="auto"/>
        <w:jc w:val="center"/>
        <w:rPr>
          <w:rFonts w:ascii="Times New Roman" w:eastAsia="Times New Roman" w:hAnsi="Times New Roman" w:cs="Times New Roman"/>
          <w:b/>
          <w:sz w:val="24"/>
          <w:szCs w:val="24"/>
          <w:lang w:eastAsia="tr-TR"/>
        </w:rPr>
      </w:pPr>
      <w:r w:rsidRPr="00427694">
        <w:rPr>
          <w:rFonts w:ascii="Times New Roman" w:eastAsia="Times New Roman" w:hAnsi="Times New Roman" w:cs="Times New Roman"/>
          <w:b/>
          <w:sz w:val="24"/>
          <w:szCs w:val="24"/>
          <w:lang w:eastAsia="tr-TR"/>
        </w:rPr>
        <w:t>Şarj Ağı</w:t>
      </w:r>
      <w:r w:rsidR="00742289" w:rsidRPr="00427694">
        <w:rPr>
          <w:rFonts w:ascii="Times New Roman" w:eastAsia="Times New Roman" w:hAnsi="Times New Roman" w:cs="Times New Roman"/>
          <w:b/>
          <w:sz w:val="24"/>
          <w:szCs w:val="24"/>
          <w:lang w:eastAsia="tr-TR"/>
        </w:rPr>
        <w:t xml:space="preserve"> İşletme</w:t>
      </w:r>
      <w:r w:rsidR="0017197C">
        <w:rPr>
          <w:rFonts w:ascii="Times New Roman" w:eastAsia="Times New Roman" w:hAnsi="Times New Roman" w:cs="Times New Roman"/>
          <w:b/>
          <w:sz w:val="24"/>
          <w:szCs w:val="24"/>
          <w:lang w:eastAsia="tr-TR"/>
        </w:rPr>
        <w:t>ci</w:t>
      </w:r>
      <w:r w:rsidRPr="00427694">
        <w:rPr>
          <w:rFonts w:ascii="Times New Roman" w:eastAsia="Times New Roman" w:hAnsi="Times New Roman" w:cs="Times New Roman"/>
          <w:b/>
          <w:sz w:val="24"/>
          <w:szCs w:val="24"/>
          <w:lang w:eastAsia="tr-TR"/>
        </w:rPr>
        <w:t xml:space="preserve"> Lisansı</w:t>
      </w:r>
      <w:r w:rsidR="00BA4A12">
        <w:rPr>
          <w:rFonts w:ascii="Times New Roman" w:eastAsia="Times New Roman" w:hAnsi="Times New Roman" w:cs="Times New Roman"/>
          <w:b/>
          <w:sz w:val="24"/>
          <w:szCs w:val="24"/>
          <w:lang w:eastAsia="tr-TR"/>
        </w:rPr>
        <w:t>,</w:t>
      </w:r>
      <w:r w:rsidRPr="00427694">
        <w:rPr>
          <w:rFonts w:ascii="Times New Roman" w:eastAsia="Times New Roman" w:hAnsi="Times New Roman" w:cs="Times New Roman"/>
          <w:b/>
          <w:sz w:val="24"/>
          <w:szCs w:val="24"/>
          <w:lang w:eastAsia="tr-TR"/>
        </w:rPr>
        <w:t xml:space="preserve"> Muafiyetler</w:t>
      </w:r>
      <w:r w:rsidR="00530CF6">
        <w:rPr>
          <w:rFonts w:ascii="Times New Roman" w:eastAsia="Times New Roman" w:hAnsi="Times New Roman" w:cs="Times New Roman"/>
          <w:b/>
          <w:sz w:val="24"/>
          <w:szCs w:val="24"/>
          <w:lang w:eastAsia="tr-TR"/>
        </w:rPr>
        <w:t xml:space="preserve"> ve Lisanslama Süreci</w:t>
      </w:r>
    </w:p>
    <w:p w:rsidR="003F3F1B" w:rsidRPr="00427694" w:rsidRDefault="003F3F1B" w:rsidP="00427694">
      <w:pPr>
        <w:spacing w:after="0" w:line="240" w:lineRule="auto"/>
        <w:jc w:val="both"/>
        <w:rPr>
          <w:rFonts w:ascii="Times New Roman" w:eastAsia="Times New Roman" w:hAnsi="Times New Roman" w:cs="Times New Roman"/>
          <w:bCs/>
          <w:sz w:val="24"/>
          <w:szCs w:val="24"/>
          <w:lang w:eastAsia="tr-TR"/>
        </w:rPr>
      </w:pPr>
    </w:p>
    <w:p w:rsidR="00E06DF4" w:rsidRPr="00427694" w:rsidRDefault="00E06DF4" w:rsidP="00427694">
      <w:pPr>
        <w:spacing w:after="0" w:line="240" w:lineRule="auto"/>
        <w:ind w:firstLine="708"/>
        <w:jc w:val="both"/>
        <w:rPr>
          <w:rFonts w:ascii="Times New Roman" w:hAnsi="Times New Roman" w:cs="Times New Roman"/>
          <w:b/>
          <w:spacing w:val="-1"/>
          <w:sz w:val="24"/>
          <w:szCs w:val="24"/>
        </w:rPr>
      </w:pPr>
      <w:r w:rsidRPr="00427694">
        <w:rPr>
          <w:rFonts w:ascii="Times New Roman" w:hAnsi="Times New Roman" w:cs="Times New Roman"/>
          <w:b/>
          <w:spacing w:val="-1"/>
          <w:sz w:val="24"/>
          <w:szCs w:val="24"/>
        </w:rPr>
        <w:t xml:space="preserve">Şarj </w:t>
      </w:r>
      <w:r w:rsidR="00427694" w:rsidRPr="00427694">
        <w:rPr>
          <w:rFonts w:ascii="Times New Roman" w:hAnsi="Times New Roman" w:cs="Times New Roman"/>
          <w:b/>
          <w:spacing w:val="-1"/>
          <w:sz w:val="24"/>
          <w:szCs w:val="24"/>
        </w:rPr>
        <w:t>ağı işletme</w:t>
      </w:r>
      <w:r w:rsidR="00D402CC">
        <w:rPr>
          <w:rFonts w:ascii="Times New Roman" w:hAnsi="Times New Roman" w:cs="Times New Roman"/>
          <w:b/>
          <w:spacing w:val="-1"/>
          <w:sz w:val="24"/>
          <w:szCs w:val="24"/>
        </w:rPr>
        <w:t>ci</w:t>
      </w:r>
      <w:r w:rsidR="00427694" w:rsidRPr="00427694">
        <w:rPr>
          <w:rFonts w:ascii="Times New Roman" w:hAnsi="Times New Roman" w:cs="Times New Roman"/>
          <w:b/>
          <w:spacing w:val="-1"/>
          <w:sz w:val="24"/>
          <w:szCs w:val="24"/>
        </w:rPr>
        <w:t xml:space="preserve"> lisansı</w:t>
      </w:r>
    </w:p>
    <w:p w:rsidR="00E06DF4" w:rsidRPr="00427694" w:rsidRDefault="00E06DF4" w:rsidP="00427694">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Times New Roman" w:hAnsi="Times New Roman" w:cs="Times New Roman"/>
          <w:b/>
          <w:bCs/>
          <w:sz w:val="24"/>
          <w:szCs w:val="24"/>
          <w:lang w:eastAsia="tr-TR"/>
        </w:rPr>
        <w:t xml:space="preserve">MADDE </w:t>
      </w:r>
      <w:r w:rsidR="008430EF">
        <w:rPr>
          <w:rFonts w:ascii="Times New Roman" w:eastAsia="Times New Roman" w:hAnsi="Times New Roman" w:cs="Times New Roman"/>
          <w:b/>
          <w:bCs/>
          <w:sz w:val="24"/>
          <w:szCs w:val="24"/>
          <w:lang w:eastAsia="tr-TR"/>
        </w:rPr>
        <w:t>4</w:t>
      </w:r>
      <w:r w:rsidRPr="00427694">
        <w:rPr>
          <w:rFonts w:ascii="Times New Roman" w:eastAsia="Times New Roman" w:hAnsi="Times New Roman" w:cs="Times New Roman"/>
          <w:bCs/>
          <w:sz w:val="24"/>
          <w:szCs w:val="24"/>
        </w:rPr>
        <w:t xml:space="preserve"> – (</w:t>
      </w:r>
      <w:r w:rsidRPr="00427694">
        <w:rPr>
          <w:rFonts w:ascii="Times New Roman" w:eastAsia="ヒラギノ明朝 Pro W3" w:hAnsi="Times New Roman" w:cs="Times New Roman"/>
          <w:sz w:val="24"/>
          <w:szCs w:val="24"/>
        </w:rPr>
        <w:t>1)</w:t>
      </w:r>
      <w:r w:rsidR="00B75584" w:rsidRPr="00427694">
        <w:rPr>
          <w:rFonts w:ascii="Times New Roman" w:eastAsia="ヒラギノ明朝 Pro W3" w:hAnsi="Times New Roman" w:cs="Times New Roman"/>
          <w:sz w:val="24"/>
          <w:szCs w:val="24"/>
        </w:rPr>
        <w:t xml:space="preserve"> Şarj ağı işletme</w:t>
      </w:r>
      <w:r w:rsidR="008C2C89">
        <w:rPr>
          <w:rFonts w:ascii="Times New Roman" w:eastAsia="ヒラギノ明朝 Pro W3" w:hAnsi="Times New Roman" w:cs="Times New Roman"/>
          <w:sz w:val="24"/>
          <w:szCs w:val="24"/>
        </w:rPr>
        <w:t>ciliği</w:t>
      </w:r>
      <w:r w:rsidR="00B75584" w:rsidRPr="00427694">
        <w:rPr>
          <w:rFonts w:ascii="Times New Roman" w:eastAsia="ヒラギノ明朝 Pro W3" w:hAnsi="Times New Roman" w:cs="Times New Roman"/>
          <w:sz w:val="24"/>
          <w:szCs w:val="24"/>
        </w:rPr>
        <w:t xml:space="preserve"> Kurumdan alınan şarj ağı </w:t>
      </w:r>
      <w:r w:rsidR="00D402CC">
        <w:rPr>
          <w:rFonts w:ascii="Times New Roman" w:eastAsia="ヒラギノ明朝 Pro W3" w:hAnsi="Times New Roman" w:cs="Times New Roman"/>
          <w:sz w:val="24"/>
          <w:szCs w:val="24"/>
        </w:rPr>
        <w:t>işletmeci lisansı</w:t>
      </w:r>
      <w:r w:rsidR="00B75584" w:rsidRPr="00427694">
        <w:rPr>
          <w:rFonts w:ascii="Times New Roman" w:eastAsia="ヒラギノ明朝 Pro W3" w:hAnsi="Times New Roman" w:cs="Times New Roman"/>
          <w:sz w:val="24"/>
          <w:szCs w:val="24"/>
        </w:rPr>
        <w:t xml:space="preserve"> kapsamında yürütülür. </w:t>
      </w:r>
    </w:p>
    <w:p w:rsidR="00BB5073" w:rsidRDefault="00E06DF4" w:rsidP="00427694">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w:t>
      </w:r>
      <w:r w:rsidR="008C2C89">
        <w:rPr>
          <w:rFonts w:ascii="Times New Roman" w:eastAsia="ヒラギノ明朝 Pro W3" w:hAnsi="Times New Roman" w:cs="Times New Roman"/>
          <w:sz w:val="24"/>
          <w:szCs w:val="24"/>
        </w:rPr>
        <w:t>2</w:t>
      </w:r>
      <w:r w:rsidRPr="00427694">
        <w:rPr>
          <w:rFonts w:ascii="Times New Roman" w:eastAsia="ヒラギノ明朝 Pro W3" w:hAnsi="Times New Roman" w:cs="Times New Roman"/>
          <w:sz w:val="24"/>
          <w:szCs w:val="24"/>
        </w:rPr>
        <w:t>) Lisans hiçbir surette devredilemez. Ancak, lisans sahibi tüzel kişiye bankalar ve/veya finans kuruluşları tarafından sınırlı veya gayri kabili rücu proje finansmanı sağlanması halinde, kredi sözleşmesi hükümleri gereği, bankalar ve/veya finans kuruluşları Kuruma gerekçeli olarak bildirimde bulunarak, bu Yönetmeliğin öngördüğü şartlar çerçevesinde önerecekleri bir başka tüzel kişiye lisans sahibi tüzel kişinin lisansı kapsamındaki tüm yükümlülüklerini üstlenmek şartıyla lisans verilmesini talep edebilir. Önerilen tüzel kişiye, bu Yönetmelik kapsamındaki yükümlülükleri yerine getirmesi kaydıyla lisans verilir.</w:t>
      </w:r>
    </w:p>
    <w:p w:rsidR="00E06DF4" w:rsidRPr="00427694" w:rsidRDefault="00E06DF4" w:rsidP="00427694">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w:t>
      </w:r>
      <w:r w:rsidR="00BB5073">
        <w:rPr>
          <w:rFonts w:ascii="Times New Roman" w:eastAsia="ヒラギノ明朝 Pro W3" w:hAnsi="Times New Roman" w:cs="Times New Roman"/>
          <w:sz w:val="24"/>
          <w:szCs w:val="24"/>
        </w:rPr>
        <w:t>3</w:t>
      </w:r>
      <w:r w:rsidRPr="00427694">
        <w:rPr>
          <w:rFonts w:ascii="Times New Roman" w:eastAsia="ヒラギノ明朝 Pro W3" w:hAnsi="Times New Roman" w:cs="Times New Roman"/>
          <w:sz w:val="24"/>
          <w:szCs w:val="24"/>
        </w:rPr>
        <w:t>) Kurumdan lisans alan kişiler, ilgili mevzuat hükümlerinin yanı sıra, diğer mevzuat hükümlerine de uymak zorundadır.</w:t>
      </w:r>
    </w:p>
    <w:p w:rsidR="00BB5073" w:rsidRDefault="004A0FE8" w:rsidP="00BB5073">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Theme="minorEastAsia" w:hAnsi="Times New Roman" w:cs="Times New Roman"/>
          <w:spacing w:val="-1"/>
          <w:sz w:val="24"/>
          <w:szCs w:val="24"/>
        </w:rPr>
        <w:t>(</w:t>
      </w:r>
      <w:r w:rsidR="00BB5073">
        <w:rPr>
          <w:rFonts w:ascii="Times New Roman" w:eastAsiaTheme="minorEastAsia" w:hAnsi="Times New Roman" w:cs="Times New Roman"/>
          <w:spacing w:val="-1"/>
          <w:sz w:val="24"/>
          <w:szCs w:val="24"/>
        </w:rPr>
        <w:t>4</w:t>
      </w:r>
      <w:r w:rsidRPr="00427694">
        <w:rPr>
          <w:rFonts w:ascii="Times New Roman" w:eastAsiaTheme="minorEastAsia" w:hAnsi="Times New Roman" w:cs="Times New Roman"/>
          <w:spacing w:val="-1"/>
          <w:sz w:val="24"/>
          <w:szCs w:val="24"/>
        </w:rPr>
        <w:t>) Tarifesi düzenlemeye tabi olan lisans sahibi tüzel kişiler şarj ağı işletme lisans başvurusunda bulunamaz ve şarj hizmeti sunamaz.</w:t>
      </w:r>
      <w:r w:rsidR="00BB5073" w:rsidRPr="00BB5073">
        <w:rPr>
          <w:rFonts w:ascii="Times New Roman" w:eastAsia="ヒラギノ明朝 Pro W3" w:hAnsi="Times New Roman" w:cs="Times New Roman"/>
          <w:sz w:val="24"/>
          <w:szCs w:val="24"/>
        </w:rPr>
        <w:t xml:space="preserve"> </w:t>
      </w:r>
    </w:p>
    <w:p w:rsidR="004A0FE8" w:rsidRPr="00BB5073" w:rsidRDefault="00BB5073" w:rsidP="00427694">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w:t>
      </w:r>
      <w:r>
        <w:rPr>
          <w:rFonts w:ascii="Times New Roman" w:eastAsia="ヒラギノ明朝 Pro W3" w:hAnsi="Times New Roman" w:cs="Times New Roman"/>
          <w:sz w:val="24"/>
          <w:szCs w:val="24"/>
        </w:rPr>
        <w:t>5</w:t>
      </w:r>
      <w:r w:rsidRPr="00427694">
        <w:rPr>
          <w:rFonts w:ascii="Times New Roman" w:eastAsia="ヒラギノ明朝 Pro W3" w:hAnsi="Times New Roman" w:cs="Times New Roman"/>
          <w:sz w:val="24"/>
          <w:szCs w:val="24"/>
        </w:rPr>
        <w:t xml:space="preserve">) Piyasada lisans alınmaksızın veya şarj ağına bağlı olmaksızın şarj hizmetinde bulunulduğunun tespit edilmesi hallerinde, ilgili kişi hakkında Kanunun </w:t>
      </w:r>
      <w:proofErr w:type="gramStart"/>
      <w:r w:rsidRPr="00427694">
        <w:rPr>
          <w:rFonts w:ascii="Times New Roman" w:eastAsia="ヒラギノ明朝 Pro W3" w:hAnsi="Times New Roman" w:cs="Times New Roman"/>
          <w:sz w:val="24"/>
          <w:szCs w:val="24"/>
        </w:rPr>
        <w:t>16 ncı</w:t>
      </w:r>
      <w:proofErr w:type="gramEnd"/>
      <w:r w:rsidRPr="00427694">
        <w:rPr>
          <w:rFonts w:ascii="Times New Roman" w:eastAsia="ヒラギノ明朝 Pro W3" w:hAnsi="Times New Roman" w:cs="Times New Roman"/>
          <w:sz w:val="24"/>
          <w:szCs w:val="24"/>
        </w:rPr>
        <w:t xml:space="preserve"> maddesinde belirtilen yaptırımlar uygulanır.</w:t>
      </w:r>
    </w:p>
    <w:p w:rsidR="00C74C48" w:rsidRPr="00427694" w:rsidRDefault="00C74C48" w:rsidP="00427694">
      <w:pPr>
        <w:spacing w:after="0" w:line="240" w:lineRule="auto"/>
        <w:jc w:val="both"/>
        <w:rPr>
          <w:rFonts w:ascii="Times New Roman" w:eastAsia="ヒラギノ明朝 Pro W3" w:hAnsi="Times New Roman" w:cs="Times New Roman"/>
          <w:sz w:val="24"/>
          <w:szCs w:val="24"/>
        </w:rPr>
      </w:pPr>
    </w:p>
    <w:p w:rsidR="00E06DF4" w:rsidRPr="00427694" w:rsidRDefault="00E06DF4" w:rsidP="00427694">
      <w:pPr>
        <w:spacing w:after="0" w:line="240" w:lineRule="auto"/>
        <w:ind w:firstLine="708"/>
        <w:jc w:val="both"/>
        <w:rPr>
          <w:rFonts w:ascii="Times New Roman" w:hAnsi="Times New Roman" w:cs="Times New Roman"/>
          <w:b/>
          <w:sz w:val="24"/>
          <w:szCs w:val="24"/>
          <w:lang w:eastAsia="tr-TR"/>
        </w:rPr>
      </w:pPr>
      <w:r w:rsidRPr="00427694">
        <w:rPr>
          <w:rFonts w:ascii="Times New Roman" w:hAnsi="Times New Roman" w:cs="Times New Roman"/>
          <w:b/>
          <w:bCs/>
          <w:sz w:val="24"/>
          <w:szCs w:val="24"/>
          <w:lang w:eastAsia="tr-TR"/>
        </w:rPr>
        <w:t>Muafiyetler</w:t>
      </w:r>
    </w:p>
    <w:p w:rsidR="00EB2640" w:rsidRDefault="00E06DF4" w:rsidP="00427694">
      <w:pPr>
        <w:spacing w:after="0" w:line="240" w:lineRule="auto"/>
        <w:ind w:firstLine="708"/>
        <w:jc w:val="both"/>
        <w:rPr>
          <w:rFonts w:ascii="Times New Roman" w:hAnsi="Times New Roman" w:cs="Times New Roman"/>
          <w:sz w:val="24"/>
          <w:szCs w:val="24"/>
          <w:lang w:eastAsia="tr-TR"/>
        </w:rPr>
      </w:pPr>
      <w:r w:rsidRPr="00427694">
        <w:rPr>
          <w:rFonts w:ascii="Times New Roman" w:hAnsi="Times New Roman" w:cs="Times New Roman"/>
          <w:b/>
          <w:bCs/>
          <w:sz w:val="24"/>
          <w:szCs w:val="24"/>
          <w:lang w:eastAsia="tr-TR"/>
        </w:rPr>
        <w:t xml:space="preserve">MADDE </w:t>
      </w:r>
      <w:r w:rsidR="008430EF">
        <w:rPr>
          <w:rFonts w:ascii="Times New Roman" w:hAnsi="Times New Roman" w:cs="Times New Roman"/>
          <w:b/>
          <w:bCs/>
          <w:sz w:val="24"/>
          <w:szCs w:val="24"/>
          <w:lang w:eastAsia="tr-TR"/>
        </w:rPr>
        <w:t>5</w:t>
      </w:r>
      <w:r w:rsidRPr="00427694">
        <w:rPr>
          <w:rFonts w:ascii="Times New Roman" w:hAnsi="Times New Roman" w:cs="Times New Roman"/>
          <w:bCs/>
          <w:sz w:val="24"/>
          <w:szCs w:val="24"/>
          <w:lang w:eastAsia="tr-TR"/>
        </w:rPr>
        <w:t xml:space="preserve"> –</w:t>
      </w:r>
      <w:r w:rsidRPr="00427694">
        <w:rPr>
          <w:rFonts w:ascii="Times New Roman" w:hAnsi="Times New Roman" w:cs="Times New Roman"/>
          <w:sz w:val="24"/>
          <w:szCs w:val="24"/>
          <w:lang w:eastAsia="tr-TR"/>
        </w:rPr>
        <w:t xml:space="preserve"> (1) </w:t>
      </w:r>
      <w:r w:rsidR="005B6A2F" w:rsidRPr="00427694">
        <w:rPr>
          <w:rFonts w:ascii="Times New Roman" w:hAnsi="Times New Roman" w:cs="Times New Roman"/>
          <w:sz w:val="24"/>
          <w:szCs w:val="24"/>
          <w:lang w:eastAsia="tr-TR"/>
        </w:rPr>
        <w:t>Her ne ad altında veya yöntemle olursa olsun t</w:t>
      </w:r>
      <w:r w:rsidR="00EB2640" w:rsidRPr="00427694">
        <w:rPr>
          <w:rFonts w:ascii="Times New Roman" w:hAnsi="Times New Roman" w:cs="Times New Roman"/>
          <w:sz w:val="24"/>
          <w:szCs w:val="24"/>
          <w:lang w:eastAsia="tr-TR"/>
        </w:rPr>
        <w:t xml:space="preserve">icari </w:t>
      </w:r>
      <w:r w:rsidR="00D8705D" w:rsidRPr="00427694">
        <w:rPr>
          <w:rFonts w:ascii="Times New Roman" w:hAnsi="Times New Roman" w:cs="Times New Roman"/>
          <w:sz w:val="24"/>
          <w:szCs w:val="24"/>
          <w:lang w:eastAsia="tr-TR"/>
        </w:rPr>
        <w:t xml:space="preserve">faaliyet </w:t>
      </w:r>
      <w:r w:rsidR="0083793A" w:rsidRPr="00427694">
        <w:rPr>
          <w:rFonts w:ascii="Times New Roman" w:hAnsi="Times New Roman" w:cs="Times New Roman"/>
          <w:sz w:val="24"/>
          <w:szCs w:val="24"/>
          <w:lang w:eastAsia="tr-TR"/>
        </w:rPr>
        <w:t>göstermeyen</w:t>
      </w:r>
      <w:r w:rsidR="00EB2640" w:rsidRPr="00427694">
        <w:rPr>
          <w:rFonts w:ascii="Times New Roman" w:hAnsi="Times New Roman" w:cs="Times New Roman"/>
          <w:sz w:val="24"/>
          <w:szCs w:val="24"/>
          <w:lang w:eastAsia="tr-TR"/>
        </w:rPr>
        <w:t xml:space="preserve"> </w:t>
      </w:r>
      <w:r w:rsidR="0032773A" w:rsidRPr="00427694">
        <w:rPr>
          <w:rFonts w:ascii="Times New Roman" w:hAnsi="Times New Roman" w:cs="Times New Roman"/>
          <w:sz w:val="24"/>
          <w:szCs w:val="24"/>
          <w:lang w:eastAsia="tr-TR"/>
        </w:rPr>
        <w:t>özel</w:t>
      </w:r>
      <w:r w:rsidR="00EB2640" w:rsidRPr="00427694">
        <w:rPr>
          <w:rFonts w:ascii="Times New Roman" w:hAnsi="Times New Roman" w:cs="Times New Roman"/>
          <w:sz w:val="24"/>
          <w:szCs w:val="24"/>
          <w:lang w:eastAsia="tr-TR"/>
        </w:rPr>
        <w:t xml:space="preserve"> şarj istasyonları</w:t>
      </w:r>
      <w:r w:rsidR="00D33B73">
        <w:rPr>
          <w:rFonts w:ascii="Times New Roman" w:hAnsi="Times New Roman" w:cs="Times New Roman"/>
          <w:sz w:val="24"/>
          <w:szCs w:val="24"/>
          <w:lang w:eastAsia="tr-TR"/>
        </w:rPr>
        <w:t xml:space="preserve"> ve </w:t>
      </w:r>
      <w:r w:rsidR="00C459E2">
        <w:rPr>
          <w:rFonts w:ascii="Times New Roman" w:hAnsi="Times New Roman" w:cs="Times New Roman"/>
          <w:sz w:val="24"/>
          <w:szCs w:val="24"/>
          <w:lang w:eastAsia="tr-TR"/>
        </w:rPr>
        <w:t>kullanıcı</w:t>
      </w:r>
      <w:r w:rsidR="008D0A2B">
        <w:rPr>
          <w:rFonts w:ascii="Times New Roman" w:hAnsi="Times New Roman" w:cs="Times New Roman"/>
          <w:sz w:val="24"/>
          <w:szCs w:val="24"/>
          <w:lang w:eastAsia="tr-TR"/>
        </w:rPr>
        <w:t>ların</w:t>
      </w:r>
      <w:r w:rsidR="00C459E2">
        <w:rPr>
          <w:rFonts w:ascii="Times New Roman" w:hAnsi="Times New Roman" w:cs="Times New Roman"/>
          <w:sz w:val="24"/>
          <w:szCs w:val="24"/>
          <w:lang w:eastAsia="tr-TR"/>
        </w:rPr>
        <w:t xml:space="preserve"> kendi ihtiyacı için kurduğu şarj ünitelerinin </w:t>
      </w:r>
      <w:r w:rsidR="0032773A" w:rsidRPr="00427694">
        <w:rPr>
          <w:rFonts w:ascii="Times New Roman" w:hAnsi="Times New Roman" w:cs="Times New Roman"/>
          <w:sz w:val="24"/>
          <w:szCs w:val="24"/>
          <w:lang w:eastAsia="tr-TR"/>
        </w:rPr>
        <w:t xml:space="preserve">bir şarj ağına bağlanmaları zorunlu değildir. </w:t>
      </w:r>
    </w:p>
    <w:p w:rsidR="0032773A" w:rsidRDefault="00C459E2" w:rsidP="00427694">
      <w:pPr>
        <w:spacing w:after="0" w:line="240" w:lineRule="auto"/>
        <w:ind w:firstLine="708"/>
        <w:jc w:val="both"/>
        <w:rPr>
          <w:rFonts w:ascii="Times New Roman" w:hAnsi="Times New Roman" w:cs="Times New Roman"/>
          <w:sz w:val="24"/>
          <w:szCs w:val="24"/>
          <w:lang w:eastAsia="tr-TR"/>
        </w:rPr>
      </w:pPr>
      <w:r w:rsidRPr="00427694">
        <w:rPr>
          <w:rFonts w:ascii="Times New Roman" w:hAnsi="Times New Roman" w:cs="Times New Roman"/>
          <w:sz w:val="24"/>
          <w:szCs w:val="24"/>
          <w:lang w:eastAsia="tr-TR"/>
        </w:rPr>
        <w:t xml:space="preserve"> </w:t>
      </w:r>
      <w:r w:rsidR="0032773A" w:rsidRPr="00427694">
        <w:rPr>
          <w:rFonts w:ascii="Times New Roman" w:hAnsi="Times New Roman" w:cs="Times New Roman"/>
          <w:sz w:val="24"/>
          <w:szCs w:val="24"/>
          <w:lang w:eastAsia="tr-TR"/>
        </w:rPr>
        <w:t>(</w:t>
      </w:r>
      <w:r>
        <w:rPr>
          <w:rFonts w:ascii="Times New Roman" w:hAnsi="Times New Roman" w:cs="Times New Roman"/>
          <w:sz w:val="24"/>
          <w:szCs w:val="24"/>
          <w:lang w:eastAsia="tr-TR"/>
        </w:rPr>
        <w:t>2</w:t>
      </w:r>
      <w:r w:rsidR="0032773A" w:rsidRPr="00427694">
        <w:rPr>
          <w:rFonts w:ascii="Times New Roman" w:hAnsi="Times New Roman" w:cs="Times New Roman"/>
          <w:sz w:val="24"/>
          <w:szCs w:val="24"/>
          <w:lang w:eastAsia="tr-TR"/>
        </w:rPr>
        <w:t>) Bu madde kapsamında</w:t>
      </w:r>
      <w:r w:rsidR="008C2C89">
        <w:rPr>
          <w:rFonts w:ascii="Times New Roman" w:hAnsi="Times New Roman" w:cs="Times New Roman"/>
          <w:sz w:val="24"/>
          <w:szCs w:val="24"/>
          <w:lang w:eastAsia="tr-TR"/>
        </w:rPr>
        <w:t>ki</w:t>
      </w:r>
      <w:r w:rsidR="0032773A" w:rsidRPr="00427694">
        <w:rPr>
          <w:rFonts w:ascii="Times New Roman" w:hAnsi="Times New Roman" w:cs="Times New Roman"/>
          <w:sz w:val="24"/>
          <w:szCs w:val="24"/>
          <w:lang w:eastAsia="tr-TR"/>
        </w:rPr>
        <w:t xml:space="preserve"> şarj </w:t>
      </w:r>
      <w:r w:rsidR="008C2C89">
        <w:rPr>
          <w:rFonts w:ascii="Times New Roman" w:hAnsi="Times New Roman" w:cs="Times New Roman"/>
          <w:sz w:val="24"/>
          <w:szCs w:val="24"/>
          <w:lang w:eastAsia="tr-TR"/>
        </w:rPr>
        <w:t xml:space="preserve">ünitesi ve </w:t>
      </w:r>
      <w:r w:rsidR="006229D9">
        <w:rPr>
          <w:rFonts w:ascii="Times New Roman" w:hAnsi="Times New Roman" w:cs="Times New Roman"/>
          <w:sz w:val="24"/>
          <w:szCs w:val="24"/>
          <w:lang w:eastAsia="tr-TR"/>
        </w:rPr>
        <w:t xml:space="preserve">şarj </w:t>
      </w:r>
      <w:r w:rsidR="0032773A" w:rsidRPr="00427694">
        <w:rPr>
          <w:rFonts w:ascii="Times New Roman" w:hAnsi="Times New Roman" w:cs="Times New Roman"/>
          <w:sz w:val="24"/>
          <w:szCs w:val="24"/>
          <w:lang w:eastAsia="tr-TR"/>
        </w:rPr>
        <w:t>istasyonları</w:t>
      </w:r>
      <w:r w:rsidR="00F71506">
        <w:rPr>
          <w:rFonts w:ascii="Times New Roman" w:hAnsi="Times New Roman" w:cs="Times New Roman"/>
          <w:sz w:val="24"/>
          <w:szCs w:val="24"/>
          <w:lang w:eastAsia="tr-TR"/>
        </w:rPr>
        <w:t xml:space="preserve"> kullanıcılar tarafından</w:t>
      </w:r>
      <w:r w:rsidR="0032773A" w:rsidRPr="00427694">
        <w:rPr>
          <w:rFonts w:ascii="Times New Roman" w:hAnsi="Times New Roman" w:cs="Times New Roman"/>
          <w:sz w:val="24"/>
          <w:szCs w:val="24"/>
          <w:lang w:eastAsia="tr-TR"/>
        </w:rPr>
        <w:t xml:space="preserve"> </w:t>
      </w:r>
      <w:r w:rsidR="00B45211" w:rsidRPr="00427694">
        <w:rPr>
          <w:rFonts w:ascii="Times New Roman" w:hAnsi="Times New Roman" w:cs="Times New Roman"/>
          <w:sz w:val="24"/>
          <w:szCs w:val="24"/>
          <w:lang w:eastAsia="tr-TR"/>
        </w:rPr>
        <w:t xml:space="preserve">dağıtım şirketine </w:t>
      </w:r>
      <w:r w:rsidR="0032773A" w:rsidRPr="00427694">
        <w:rPr>
          <w:rFonts w:ascii="Times New Roman" w:hAnsi="Times New Roman" w:cs="Times New Roman"/>
          <w:sz w:val="24"/>
          <w:szCs w:val="24"/>
          <w:lang w:eastAsia="tr-TR"/>
        </w:rPr>
        <w:t>bildiri</w:t>
      </w:r>
      <w:r w:rsidR="00F71506">
        <w:rPr>
          <w:rFonts w:ascii="Times New Roman" w:hAnsi="Times New Roman" w:cs="Times New Roman"/>
          <w:sz w:val="24"/>
          <w:szCs w:val="24"/>
          <w:lang w:eastAsia="tr-TR"/>
        </w:rPr>
        <w:t>lir.</w:t>
      </w:r>
    </w:p>
    <w:p w:rsidR="00E06DF4" w:rsidRPr="00427694" w:rsidRDefault="00E06DF4" w:rsidP="00427694">
      <w:pPr>
        <w:spacing w:after="0" w:line="240" w:lineRule="auto"/>
        <w:jc w:val="both"/>
        <w:rPr>
          <w:rFonts w:ascii="Times New Roman" w:hAnsi="Times New Roman" w:cs="Times New Roman"/>
          <w:sz w:val="24"/>
          <w:szCs w:val="24"/>
          <w:lang w:eastAsia="tr-TR"/>
        </w:rPr>
      </w:pPr>
    </w:p>
    <w:p w:rsidR="00E06DF4" w:rsidRPr="00F662CF" w:rsidRDefault="00E06DF4" w:rsidP="00704BB7">
      <w:pPr>
        <w:spacing w:after="0" w:line="240" w:lineRule="auto"/>
        <w:ind w:firstLine="708"/>
        <w:jc w:val="both"/>
        <w:rPr>
          <w:rFonts w:ascii="Times New Roman" w:hAnsi="Times New Roman" w:cs="Times New Roman"/>
          <w:b/>
          <w:sz w:val="24"/>
          <w:szCs w:val="24"/>
        </w:rPr>
      </w:pPr>
      <w:r w:rsidRPr="00F662CF">
        <w:rPr>
          <w:rFonts w:ascii="Times New Roman" w:hAnsi="Times New Roman" w:cs="Times New Roman"/>
          <w:b/>
          <w:bCs/>
          <w:sz w:val="24"/>
          <w:szCs w:val="24"/>
        </w:rPr>
        <w:t>Lisans başvuru usulü</w:t>
      </w:r>
    </w:p>
    <w:p w:rsidR="00E06DF4" w:rsidRPr="00E967FB" w:rsidRDefault="00E06DF4" w:rsidP="00704BB7">
      <w:pPr>
        <w:spacing w:after="0" w:line="240" w:lineRule="auto"/>
        <w:ind w:firstLine="708"/>
        <w:jc w:val="both"/>
        <w:rPr>
          <w:rFonts w:ascii="Times New Roman" w:eastAsia="ヒラギノ明朝 Pro W3" w:hAnsi="Times New Roman" w:cs="Times New Roman"/>
          <w:sz w:val="24"/>
          <w:szCs w:val="24"/>
        </w:rPr>
      </w:pPr>
      <w:r w:rsidRPr="00F662CF">
        <w:rPr>
          <w:rFonts w:ascii="Times New Roman" w:hAnsi="Times New Roman" w:cs="Times New Roman"/>
          <w:b/>
          <w:bCs/>
          <w:sz w:val="24"/>
          <w:szCs w:val="24"/>
        </w:rPr>
        <w:t xml:space="preserve">MADDE </w:t>
      </w:r>
      <w:r w:rsidR="008430EF" w:rsidRPr="00F662CF">
        <w:rPr>
          <w:rFonts w:ascii="Times New Roman" w:hAnsi="Times New Roman" w:cs="Times New Roman"/>
          <w:b/>
          <w:bCs/>
          <w:sz w:val="24"/>
          <w:szCs w:val="24"/>
        </w:rPr>
        <w:t>6</w:t>
      </w:r>
      <w:r w:rsidRPr="00F662CF">
        <w:rPr>
          <w:rFonts w:ascii="Times New Roman" w:hAnsi="Times New Roman" w:cs="Times New Roman"/>
          <w:bCs/>
          <w:sz w:val="24"/>
          <w:szCs w:val="24"/>
        </w:rPr>
        <w:t xml:space="preserve"> –</w:t>
      </w:r>
      <w:r w:rsidRPr="00F662CF">
        <w:rPr>
          <w:rFonts w:ascii="Times New Roman" w:hAnsi="Times New Roman" w:cs="Times New Roman"/>
          <w:sz w:val="24"/>
          <w:szCs w:val="24"/>
        </w:rPr>
        <w:t xml:space="preserve"> </w:t>
      </w:r>
      <w:r w:rsidRPr="00F662CF">
        <w:rPr>
          <w:rFonts w:ascii="Times New Roman" w:eastAsia="ヒラギノ明朝 Pro W3" w:hAnsi="Times New Roman" w:cs="Times New Roman"/>
          <w:sz w:val="24"/>
          <w:szCs w:val="24"/>
        </w:rPr>
        <w:t xml:space="preserve">(1) </w:t>
      </w:r>
      <w:r w:rsidR="00F662CF" w:rsidRPr="00E967FB">
        <w:rPr>
          <w:rFonts w:ascii="Times New Roman" w:eastAsia="ヒラギノ明朝 Pro W3" w:hAnsi="Times New Roman" w:cs="Times New Roman"/>
          <w:sz w:val="24"/>
          <w:szCs w:val="24"/>
        </w:rPr>
        <w:t>L</w:t>
      </w:r>
      <w:r w:rsidRPr="00837602">
        <w:rPr>
          <w:rFonts w:ascii="Times New Roman" w:eastAsia="ヒラギノ明朝 Pro W3" w:hAnsi="Times New Roman" w:cs="Times New Roman"/>
          <w:sz w:val="24"/>
          <w:szCs w:val="24"/>
        </w:rPr>
        <w:t>isans</w:t>
      </w:r>
      <w:r w:rsidR="0083793A" w:rsidRPr="00837602">
        <w:rPr>
          <w:rFonts w:ascii="Times New Roman" w:eastAsia="ヒラギノ明朝 Pro W3" w:hAnsi="Times New Roman" w:cs="Times New Roman"/>
          <w:sz w:val="24"/>
          <w:szCs w:val="24"/>
        </w:rPr>
        <w:t xml:space="preserve"> </w:t>
      </w:r>
      <w:r w:rsidRPr="00837602">
        <w:rPr>
          <w:rFonts w:ascii="Times New Roman" w:eastAsia="ヒラギノ明朝 Pro W3" w:hAnsi="Times New Roman" w:cs="Times New Roman"/>
          <w:sz w:val="24"/>
          <w:szCs w:val="24"/>
        </w:rPr>
        <w:t>almak için; Kuru</w:t>
      </w:r>
      <w:r w:rsidR="00182AB0" w:rsidRPr="00837602">
        <w:rPr>
          <w:rFonts w:ascii="Times New Roman" w:eastAsia="ヒラギノ明朝 Pro W3" w:hAnsi="Times New Roman" w:cs="Times New Roman"/>
          <w:sz w:val="24"/>
          <w:szCs w:val="24"/>
        </w:rPr>
        <w:t>m</w:t>
      </w:r>
      <w:r w:rsidRPr="00837602">
        <w:rPr>
          <w:rFonts w:ascii="Times New Roman" w:eastAsia="ヒラギノ明朝 Pro W3" w:hAnsi="Times New Roman" w:cs="Times New Roman"/>
          <w:sz w:val="24"/>
          <w:szCs w:val="24"/>
        </w:rPr>
        <w:t xml:space="preserve"> </w:t>
      </w:r>
      <w:r w:rsidR="00182AB0" w:rsidRPr="00837602">
        <w:rPr>
          <w:rFonts w:ascii="Times New Roman" w:eastAsia="ヒラギノ明朝 Pro W3" w:hAnsi="Times New Roman" w:cs="Times New Roman"/>
          <w:sz w:val="24"/>
          <w:szCs w:val="24"/>
        </w:rPr>
        <w:t xml:space="preserve">tarafından belirlenen </w:t>
      </w:r>
      <w:r w:rsidR="0008518B" w:rsidRPr="00837602">
        <w:rPr>
          <w:rFonts w:ascii="Times New Roman" w:eastAsia="ヒラギノ明朝 Pro W3" w:hAnsi="Times New Roman" w:cs="Times New Roman"/>
          <w:sz w:val="24"/>
          <w:szCs w:val="24"/>
        </w:rPr>
        <w:t xml:space="preserve">usul </w:t>
      </w:r>
      <w:r w:rsidR="0008518B" w:rsidRPr="00E967FB">
        <w:rPr>
          <w:rFonts w:ascii="Times New Roman" w:eastAsia="ヒラギノ明朝 Pro W3" w:hAnsi="Times New Roman" w:cs="Times New Roman"/>
          <w:sz w:val="24"/>
          <w:szCs w:val="24"/>
        </w:rPr>
        <w:t xml:space="preserve">ve esaslar </w:t>
      </w:r>
      <w:r w:rsidRPr="00E967FB">
        <w:rPr>
          <w:rFonts w:ascii="Times New Roman" w:eastAsia="ヒラギノ明朝 Pro W3" w:hAnsi="Times New Roman" w:cs="Times New Roman"/>
          <w:sz w:val="24"/>
          <w:szCs w:val="24"/>
        </w:rPr>
        <w:t>uyarınca sunulması gereken bilgi ve belgeler</w:t>
      </w:r>
      <w:r w:rsidR="009B662B" w:rsidRPr="00E967FB">
        <w:rPr>
          <w:rFonts w:ascii="Times New Roman" w:eastAsia="ヒラギノ明朝 Pro W3" w:hAnsi="Times New Roman" w:cs="Times New Roman"/>
          <w:sz w:val="24"/>
          <w:szCs w:val="24"/>
        </w:rPr>
        <w:t>le</w:t>
      </w:r>
      <w:r w:rsidRPr="00E967FB">
        <w:rPr>
          <w:rFonts w:ascii="Times New Roman" w:eastAsia="ヒラギノ明朝 Pro W3" w:hAnsi="Times New Roman" w:cs="Times New Roman"/>
          <w:sz w:val="24"/>
          <w:szCs w:val="24"/>
        </w:rPr>
        <w:t xml:space="preserve"> </w:t>
      </w:r>
      <w:r w:rsidR="007A74A3" w:rsidRPr="00E967FB">
        <w:rPr>
          <w:rFonts w:ascii="Times New Roman" w:eastAsia="ヒラギノ明朝 Pro W3" w:hAnsi="Times New Roman" w:cs="Times New Roman"/>
          <w:sz w:val="24"/>
          <w:szCs w:val="24"/>
        </w:rPr>
        <w:t>EPDK</w:t>
      </w:r>
      <w:r w:rsidRPr="00E967FB">
        <w:rPr>
          <w:rFonts w:ascii="Times New Roman" w:eastAsia="ヒラギノ明朝 Pro W3" w:hAnsi="Times New Roman" w:cs="Times New Roman"/>
          <w:sz w:val="24"/>
          <w:szCs w:val="24"/>
        </w:rPr>
        <w:t xml:space="preserve"> Başvuru Sistemi üzerinden başvuruda bulunu</w:t>
      </w:r>
      <w:r w:rsidR="00F662CF" w:rsidRPr="00E967FB">
        <w:rPr>
          <w:rFonts w:ascii="Times New Roman" w:eastAsia="ヒラギノ明朝 Pro W3" w:hAnsi="Times New Roman" w:cs="Times New Roman"/>
          <w:sz w:val="24"/>
          <w:szCs w:val="24"/>
        </w:rPr>
        <w:t>lu</w:t>
      </w:r>
      <w:r w:rsidRPr="00E967FB">
        <w:rPr>
          <w:rFonts w:ascii="Times New Roman" w:eastAsia="ヒラギノ明朝 Pro W3" w:hAnsi="Times New Roman" w:cs="Times New Roman"/>
          <w:sz w:val="24"/>
          <w:szCs w:val="24"/>
        </w:rPr>
        <w:t xml:space="preserve">r. </w:t>
      </w:r>
    </w:p>
    <w:p w:rsidR="00E06DF4" w:rsidRPr="00E967FB" w:rsidRDefault="00E06DF4" w:rsidP="00704BB7">
      <w:pPr>
        <w:spacing w:after="0" w:line="240" w:lineRule="auto"/>
        <w:ind w:firstLine="708"/>
        <w:jc w:val="both"/>
        <w:rPr>
          <w:rFonts w:ascii="Times New Roman" w:eastAsia="ヒラギノ明朝 Pro W3" w:hAnsi="Times New Roman" w:cs="Times New Roman"/>
          <w:sz w:val="24"/>
          <w:szCs w:val="24"/>
        </w:rPr>
      </w:pPr>
      <w:r w:rsidRPr="00E967FB">
        <w:rPr>
          <w:rFonts w:ascii="Times New Roman" w:eastAsia="ヒラギノ明朝 Pro W3" w:hAnsi="Times New Roman" w:cs="Times New Roman"/>
          <w:sz w:val="24"/>
          <w:szCs w:val="24"/>
        </w:rPr>
        <w:t xml:space="preserve">(2) </w:t>
      </w:r>
      <w:r w:rsidR="00D402CC" w:rsidRPr="00E967FB">
        <w:rPr>
          <w:rFonts w:ascii="Times New Roman" w:eastAsia="ヒラギノ明朝 Pro W3" w:hAnsi="Times New Roman" w:cs="Times New Roman"/>
          <w:sz w:val="24"/>
          <w:szCs w:val="24"/>
        </w:rPr>
        <w:t xml:space="preserve">Başvuruda </w:t>
      </w:r>
      <w:r w:rsidRPr="00E967FB">
        <w:rPr>
          <w:rFonts w:ascii="Times New Roman" w:eastAsia="ヒラギノ明朝 Pro W3" w:hAnsi="Times New Roman" w:cs="Times New Roman"/>
          <w:sz w:val="24"/>
          <w:szCs w:val="24"/>
        </w:rPr>
        <w:t>bulunacak tüzel kişi, Kurum nezdinde elektronik başvuruda bulun</w:t>
      </w:r>
      <w:r w:rsidR="0083793A" w:rsidRPr="00E967FB">
        <w:rPr>
          <w:rFonts w:ascii="Times New Roman" w:eastAsia="ヒラギノ明朝 Pro W3" w:hAnsi="Times New Roman" w:cs="Times New Roman"/>
          <w:sz w:val="24"/>
          <w:szCs w:val="24"/>
        </w:rPr>
        <w:t xml:space="preserve">acak </w:t>
      </w:r>
      <w:r w:rsidRPr="00E967FB">
        <w:rPr>
          <w:rFonts w:ascii="Times New Roman" w:eastAsia="ヒラギノ明朝 Pro W3" w:hAnsi="Times New Roman" w:cs="Times New Roman"/>
          <w:sz w:val="24"/>
          <w:szCs w:val="24"/>
        </w:rPr>
        <w:t xml:space="preserve">yetkilisinin bilgilerini Kuruma yazılı olarak sunar. </w:t>
      </w:r>
      <w:r w:rsidR="00601403" w:rsidRPr="00E967FB">
        <w:rPr>
          <w:rFonts w:ascii="Times New Roman" w:eastAsia="ヒラギノ明朝 Pro W3" w:hAnsi="Times New Roman" w:cs="Times New Roman"/>
          <w:sz w:val="24"/>
          <w:szCs w:val="24"/>
        </w:rPr>
        <w:t>Kurum,</w:t>
      </w:r>
      <w:r w:rsidRPr="00E967FB">
        <w:rPr>
          <w:rFonts w:ascii="Times New Roman" w:eastAsia="ヒラギノ明朝 Pro W3" w:hAnsi="Times New Roman" w:cs="Times New Roman"/>
          <w:sz w:val="24"/>
          <w:szCs w:val="24"/>
        </w:rPr>
        <w:t xml:space="preserve"> bildirim tarihinden itibaren beş </w:t>
      </w:r>
      <w:r w:rsidR="00435A78">
        <w:rPr>
          <w:rFonts w:ascii="Times New Roman" w:eastAsia="ヒラギノ明朝 Pro W3" w:hAnsi="Times New Roman" w:cs="Times New Roman"/>
          <w:sz w:val="24"/>
          <w:szCs w:val="24"/>
        </w:rPr>
        <w:t>iş günü</w:t>
      </w:r>
      <w:r w:rsidRPr="00E967FB">
        <w:rPr>
          <w:rFonts w:ascii="Times New Roman" w:eastAsia="ヒラギノ明朝 Pro W3" w:hAnsi="Times New Roman" w:cs="Times New Roman"/>
          <w:sz w:val="24"/>
          <w:szCs w:val="24"/>
        </w:rPr>
        <w:t xml:space="preserve"> içinde söz konusu tüzel kişi adına yetkili kişinin elektronik başvuru yetkisini tanımlar.</w:t>
      </w:r>
    </w:p>
    <w:p w:rsidR="00E06DF4" w:rsidRPr="00E967FB" w:rsidRDefault="00E06DF4" w:rsidP="00704BB7">
      <w:pPr>
        <w:spacing w:after="0" w:line="240" w:lineRule="auto"/>
        <w:ind w:firstLine="708"/>
        <w:jc w:val="both"/>
        <w:rPr>
          <w:rFonts w:ascii="Times New Roman" w:eastAsia="ヒラギノ明朝 Pro W3" w:hAnsi="Times New Roman" w:cs="Times New Roman"/>
          <w:sz w:val="24"/>
          <w:szCs w:val="24"/>
        </w:rPr>
      </w:pPr>
      <w:r w:rsidRPr="00E967FB">
        <w:rPr>
          <w:rFonts w:ascii="Times New Roman" w:eastAsia="ヒラギノ明朝 Pro W3" w:hAnsi="Times New Roman" w:cs="Times New Roman"/>
          <w:sz w:val="24"/>
          <w:szCs w:val="24"/>
        </w:rPr>
        <w:t xml:space="preserve">(3) </w:t>
      </w:r>
      <w:r w:rsidR="0083793A" w:rsidRPr="00E967FB">
        <w:rPr>
          <w:rFonts w:ascii="Times New Roman" w:eastAsia="ヒラギノ明朝 Pro W3" w:hAnsi="Times New Roman" w:cs="Times New Roman"/>
          <w:sz w:val="24"/>
          <w:szCs w:val="24"/>
        </w:rPr>
        <w:t>Şarj hizmetinde bulunmak</w:t>
      </w:r>
      <w:r w:rsidRPr="00E967FB">
        <w:rPr>
          <w:rFonts w:ascii="Times New Roman" w:eastAsia="ヒラギノ明朝 Pro W3" w:hAnsi="Times New Roman" w:cs="Times New Roman"/>
          <w:sz w:val="24"/>
          <w:szCs w:val="24"/>
        </w:rPr>
        <w:t xml:space="preserve"> üzere lisans başvurusunda bulunacak tüzel kişi</w:t>
      </w:r>
      <w:r w:rsidR="00601403" w:rsidRPr="00E967FB">
        <w:rPr>
          <w:rFonts w:ascii="Times New Roman" w:eastAsia="ヒラギノ明朝 Pro W3" w:hAnsi="Times New Roman" w:cs="Times New Roman"/>
          <w:sz w:val="24"/>
          <w:szCs w:val="24"/>
        </w:rPr>
        <w:t>n</w:t>
      </w:r>
      <w:r w:rsidRPr="00E967FB">
        <w:rPr>
          <w:rFonts w:ascii="Times New Roman" w:eastAsia="ヒラギノ明朝 Pro W3" w:hAnsi="Times New Roman" w:cs="Times New Roman"/>
          <w:sz w:val="24"/>
          <w:szCs w:val="24"/>
        </w:rPr>
        <w:t>in;</w:t>
      </w:r>
    </w:p>
    <w:p w:rsidR="00E06DF4"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E967FB">
        <w:rPr>
          <w:rFonts w:ascii="Times New Roman" w:eastAsia="ヒラギノ明朝 Pro W3" w:hAnsi="Times New Roman" w:cs="Times New Roman"/>
          <w:sz w:val="24"/>
          <w:szCs w:val="24"/>
        </w:rPr>
        <w:t xml:space="preserve">a) </w:t>
      </w:r>
      <w:r w:rsidR="00F662CF" w:rsidRPr="00E967FB">
        <w:rPr>
          <w:rFonts w:ascii="Times New Roman" w:eastAsia="ヒラギノ明朝 Pro W3" w:hAnsi="Times New Roman" w:cs="Times New Roman"/>
          <w:sz w:val="24"/>
          <w:szCs w:val="24"/>
        </w:rPr>
        <w:t xml:space="preserve">13/1/2011 tarihli ve </w:t>
      </w:r>
      <w:r w:rsidRPr="00E967FB">
        <w:rPr>
          <w:rFonts w:ascii="Times New Roman" w:eastAsia="ヒラギノ明朝 Pro W3" w:hAnsi="Times New Roman" w:cs="Times New Roman"/>
          <w:sz w:val="24"/>
          <w:szCs w:val="24"/>
        </w:rPr>
        <w:t>6102 sayılı Türk Ticaret Kanunu hükümleri doğrultusunda anonim şirket ya da limited şirket olarak kurulmuş olması</w:t>
      </w:r>
      <w:r w:rsidR="00F84BA9" w:rsidRPr="00E967FB">
        <w:rPr>
          <w:rFonts w:ascii="Times New Roman" w:eastAsia="ヒラギノ明朝 Pro W3" w:hAnsi="Times New Roman" w:cs="Times New Roman"/>
          <w:sz w:val="24"/>
          <w:szCs w:val="24"/>
        </w:rPr>
        <w:t xml:space="preserve"> ve asgari ödenmiş sermayesinin</w:t>
      </w:r>
      <w:r w:rsidR="00601403" w:rsidRPr="00E967FB">
        <w:rPr>
          <w:rFonts w:ascii="Times New Roman" w:eastAsia="ヒラギノ明朝 Pro W3" w:hAnsi="Times New Roman" w:cs="Times New Roman"/>
          <w:sz w:val="24"/>
          <w:szCs w:val="24"/>
        </w:rPr>
        <w:t>,</w:t>
      </w:r>
      <w:r w:rsidR="00F84BA9" w:rsidRPr="00E967FB">
        <w:rPr>
          <w:rFonts w:ascii="Times New Roman" w:eastAsia="ヒラギノ明朝 Pro W3" w:hAnsi="Times New Roman" w:cs="Times New Roman"/>
          <w:sz w:val="24"/>
          <w:szCs w:val="24"/>
        </w:rPr>
        <w:t xml:space="preserve"> kamu </w:t>
      </w:r>
      <w:r w:rsidR="00F84BA9" w:rsidRPr="00837602">
        <w:rPr>
          <w:rFonts w:ascii="Times New Roman" w:eastAsia="ヒラギノ明朝 Pro W3" w:hAnsi="Times New Roman" w:cs="Times New Roman"/>
          <w:sz w:val="24"/>
          <w:szCs w:val="24"/>
        </w:rPr>
        <w:t>iktisadi teşebbüsleri tarafından yapılan başvurular hariç</w:t>
      </w:r>
      <w:r w:rsidR="00601403" w:rsidRPr="00837602">
        <w:rPr>
          <w:rFonts w:ascii="Times New Roman" w:eastAsia="ヒラギノ明朝 Pro W3" w:hAnsi="Times New Roman" w:cs="Times New Roman"/>
          <w:sz w:val="24"/>
          <w:szCs w:val="24"/>
        </w:rPr>
        <w:t>,</w:t>
      </w:r>
      <w:r w:rsidR="00F84BA9" w:rsidRPr="00837602">
        <w:rPr>
          <w:rFonts w:ascii="Times New Roman" w:eastAsia="ヒラギノ明朝 Pro W3" w:hAnsi="Times New Roman" w:cs="Times New Roman"/>
          <w:sz w:val="24"/>
          <w:szCs w:val="24"/>
        </w:rPr>
        <w:t xml:space="preserve"> </w:t>
      </w:r>
      <w:r w:rsidR="00915214" w:rsidRPr="00837602">
        <w:rPr>
          <w:rFonts w:ascii="Times New Roman" w:eastAsia="ヒラギノ明朝 Pro W3" w:hAnsi="Times New Roman" w:cs="Times New Roman"/>
          <w:sz w:val="24"/>
          <w:szCs w:val="24"/>
        </w:rPr>
        <w:t xml:space="preserve">Kurulca çıkarılan usul ve esasa göre </w:t>
      </w:r>
      <w:r w:rsidR="002843B6" w:rsidRPr="00837602">
        <w:rPr>
          <w:rFonts w:ascii="Times New Roman" w:eastAsia="ヒラギノ明朝 Pro W3" w:hAnsi="Times New Roman" w:cs="Times New Roman"/>
          <w:sz w:val="24"/>
          <w:szCs w:val="24"/>
        </w:rPr>
        <w:t>belirlen</w:t>
      </w:r>
      <w:r w:rsidR="00915214" w:rsidRPr="00837602">
        <w:rPr>
          <w:rFonts w:ascii="Times New Roman" w:eastAsia="ヒラギノ明朝 Pro W3" w:hAnsi="Times New Roman" w:cs="Times New Roman"/>
          <w:sz w:val="24"/>
          <w:szCs w:val="24"/>
        </w:rPr>
        <w:t>en</w:t>
      </w:r>
      <w:r w:rsidR="002843B6" w:rsidRPr="00837602">
        <w:rPr>
          <w:rFonts w:ascii="Times New Roman" w:eastAsia="ヒラギノ明朝 Pro W3" w:hAnsi="Times New Roman" w:cs="Times New Roman"/>
          <w:sz w:val="24"/>
          <w:szCs w:val="24"/>
        </w:rPr>
        <w:t xml:space="preserve"> tutardan</w:t>
      </w:r>
      <w:r w:rsidR="00837602">
        <w:rPr>
          <w:rFonts w:ascii="Times New Roman" w:eastAsia="ヒラギノ明朝 Pro W3" w:hAnsi="Times New Roman" w:cs="Times New Roman"/>
          <w:sz w:val="24"/>
          <w:szCs w:val="24"/>
        </w:rPr>
        <w:t xml:space="preserve"> </w:t>
      </w:r>
      <w:r w:rsidR="00915214" w:rsidRPr="00837602">
        <w:rPr>
          <w:rFonts w:ascii="Times New Roman" w:eastAsia="ヒラギノ明朝 Pro W3" w:hAnsi="Times New Roman" w:cs="Times New Roman"/>
          <w:sz w:val="24"/>
          <w:szCs w:val="24"/>
        </w:rPr>
        <w:t>az olmaması,</w:t>
      </w:r>
    </w:p>
    <w:p w:rsidR="00163048"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b) Anonim şirket olarak kurulmuş olması halinde, sermaye piyasası mevzuatına göre borsada işlem görenler dışındaki paylarının tamamının nama yazılı olması ve şirketin borsada işlem görmek üzere ihraç edilecekler hariç hamiline yazılı pay çıkarmaması,</w:t>
      </w:r>
    </w:p>
    <w:p w:rsidR="00473992" w:rsidRPr="00427694" w:rsidRDefault="0083793A"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zorunludur.</w:t>
      </w:r>
    </w:p>
    <w:p w:rsidR="00E06DF4"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(4) Lisans başvurusunda bulunan tüzel kişinin veya tüzel kişilikte;</w:t>
      </w:r>
    </w:p>
    <w:p w:rsidR="00E06DF4"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a) Doğrudan veya dolaylı pay sahibi olan gerçek veya tüzel kişi veya kişilerin,</w:t>
      </w:r>
    </w:p>
    <w:p w:rsidR="00E06DF4"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b) Yönetim kurulu başkan ve üyeleri ile limited şirketlerde müdürlerin,</w:t>
      </w:r>
    </w:p>
    <w:p w:rsidR="00E06DF4" w:rsidRPr="00427694" w:rsidRDefault="00F662CF" w:rsidP="00427694">
      <w:pPr>
        <w:spacing w:after="0" w:line="240" w:lineRule="auto"/>
        <w:jc w:val="both"/>
        <w:rPr>
          <w:rFonts w:ascii="Times New Roman" w:eastAsia="ヒラギノ明朝 Pro W3" w:hAnsi="Times New Roman" w:cs="Times New Roman"/>
          <w:sz w:val="24"/>
          <w:szCs w:val="24"/>
        </w:rPr>
      </w:pPr>
      <w:r>
        <w:rPr>
          <w:rFonts w:ascii="Times New Roman" w:eastAsia="ヒラギノ明朝 Pro W3" w:hAnsi="Times New Roman" w:cs="Times New Roman"/>
          <w:sz w:val="24"/>
          <w:szCs w:val="24"/>
        </w:rPr>
        <w:t xml:space="preserve">            </w:t>
      </w:r>
      <w:r w:rsidR="00E06DF4" w:rsidRPr="00427694">
        <w:rPr>
          <w:rFonts w:ascii="Times New Roman" w:eastAsia="ヒラギノ明朝 Pro W3" w:hAnsi="Times New Roman" w:cs="Times New Roman"/>
          <w:sz w:val="24"/>
          <w:szCs w:val="24"/>
        </w:rPr>
        <w:t>Kanunun 5 inci maddesinin sekizinci fıkrası kapsamında yasaklı olmaması zorunludur.</w:t>
      </w:r>
    </w:p>
    <w:p w:rsidR="000222C6" w:rsidRPr="00427694" w:rsidRDefault="000222C6" w:rsidP="00427694">
      <w:pPr>
        <w:spacing w:after="0" w:line="240" w:lineRule="auto"/>
        <w:jc w:val="both"/>
        <w:rPr>
          <w:rFonts w:ascii="Times New Roman" w:hAnsi="Times New Roman" w:cs="Times New Roman"/>
          <w:bCs/>
          <w:sz w:val="24"/>
          <w:szCs w:val="24"/>
        </w:rPr>
      </w:pPr>
    </w:p>
    <w:p w:rsidR="00E06DF4" w:rsidRPr="00704BB7" w:rsidRDefault="00E06DF4" w:rsidP="00704BB7">
      <w:pPr>
        <w:spacing w:after="0" w:line="240" w:lineRule="auto"/>
        <w:ind w:firstLine="708"/>
        <w:jc w:val="both"/>
        <w:rPr>
          <w:rFonts w:ascii="Times New Roman" w:hAnsi="Times New Roman" w:cs="Times New Roman"/>
          <w:b/>
          <w:bCs/>
          <w:sz w:val="24"/>
          <w:szCs w:val="24"/>
        </w:rPr>
      </w:pPr>
      <w:r w:rsidRPr="00704BB7">
        <w:rPr>
          <w:rFonts w:ascii="Times New Roman" w:hAnsi="Times New Roman" w:cs="Times New Roman"/>
          <w:b/>
          <w:bCs/>
          <w:sz w:val="24"/>
          <w:szCs w:val="24"/>
        </w:rPr>
        <w:t>Lisans başvurularının alınması, incelenmesi ve değerlendirmeye alınması</w:t>
      </w:r>
    </w:p>
    <w:p w:rsidR="00E06DF4"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704BB7">
        <w:rPr>
          <w:rFonts w:ascii="Times New Roman" w:hAnsi="Times New Roman" w:cs="Times New Roman"/>
          <w:b/>
          <w:bCs/>
          <w:sz w:val="24"/>
          <w:szCs w:val="24"/>
        </w:rPr>
        <w:t xml:space="preserve">MADDE </w:t>
      </w:r>
      <w:r w:rsidR="008430EF">
        <w:rPr>
          <w:rFonts w:ascii="Times New Roman" w:hAnsi="Times New Roman" w:cs="Times New Roman"/>
          <w:b/>
          <w:bCs/>
          <w:sz w:val="24"/>
          <w:szCs w:val="24"/>
        </w:rPr>
        <w:t>7</w:t>
      </w:r>
      <w:r w:rsidR="00E713CE">
        <w:rPr>
          <w:rFonts w:ascii="Times New Roman" w:hAnsi="Times New Roman" w:cs="Times New Roman"/>
          <w:b/>
          <w:bCs/>
          <w:sz w:val="24"/>
          <w:szCs w:val="24"/>
        </w:rPr>
        <w:t xml:space="preserve"> </w:t>
      </w:r>
      <w:r w:rsidR="00E713CE" w:rsidRPr="00427694">
        <w:rPr>
          <w:rFonts w:ascii="Times New Roman" w:eastAsia="Times New Roman" w:hAnsi="Times New Roman" w:cs="Times New Roman"/>
          <w:bCs/>
          <w:sz w:val="24"/>
          <w:szCs w:val="24"/>
        </w:rPr>
        <w:t>–</w:t>
      </w:r>
      <w:r w:rsidRPr="00427694">
        <w:rPr>
          <w:rFonts w:ascii="Times New Roman" w:hAnsi="Times New Roman" w:cs="Times New Roman"/>
          <w:bCs/>
          <w:sz w:val="24"/>
          <w:szCs w:val="24"/>
        </w:rPr>
        <w:t xml:space="preserve"> </w:t>
      </w:r>
      <w:r w:rsidRPr="00427694">
        <w:rPr>
          <w:rFonts w:ascii="Times New Roman" w:eastAsia="ヒラギノ明朝 Pro W3" w:hAnsi="Times New Roman" w:cs="Times New Roman"/>
          <w:sz w:val="24"/>
          <w:szCs w:val="24"/>
        </w:rPr>
        <w:t xml:space="preserve">(1) Başvuru sırasında tüzel kişiden istenen bilgi ve belgelerin gereğine uygun olarak sunulup sunulmadığı hakkındaki inceleme, bunların Kuruma sunulma tarihini izleyen </w:t>
      </w:r>
      <w:r w:rsidR="00182AB0" w:rsidRPr="00427694">
        <w:rPr>
          <w:rFonts w:ascii="Times New Roman" w:eastAsia="ヒラギノ明朝 Pro W3" w:hAnsi="Times New Roman" w:cs="Times New Roman"/>
          <w:sz w:val="24"/>
          <w:szCs w:val="24"/>
        </w:rPr>
        <w:t>on</w:t>
      </w:r>
      <w:r w:rsidRPr="00427694">
        <w:rPr>
          <w:rFonts w:ascii="Times New Roman" w:eastAsia="ヒラギノ明朝 Pro W3" w:hAnsi="Times New Roman" w:cs="Times New Roman"/>
          <w:sz w:val="24"/>
          <w:szCs w:val="24"/>
        </w:rPr>
        <w:t xml:space="preserve"> </w:t>
      </w:r>
      <w:r w:rsidR="00435A78">
        <w:rPr>
          <w:rFonts w:ascii="Times New Roman" w:eastAsia="ヒラギノ明朝 Pro W3" w:hAnsi="Times New Roman" w:cs="Times New Roman"/>
          <w:sz w:val="24"/>
          <w:szCs w:val="24"/>
        </w:rPr>
        <w:t>iş günü</w:t>
      </w:r>
      <w:r w:rsidRPr="00427694">
        <w:rPr>
          <w:rFonts w:ascii="Times New Roman" w:eastAsia="ヒラギノ明朝 Pro W3" w:hAnsi="Times New Roman" w:cs="Times New Roman"/>
          <w:sz w:val="24"/>
          <w:szCs w:val="24"/>
        </w:rPr>
        <w:t xml:space="preserve"> içerisinde tamamlanır. İlgili mevzuata uygun olarak yapılmadığı tespit edilen</w:t>
      </w:r>
      <w:r w:rsidR="000222C6" w:rsidRPr="00427694">
        <w:rPr>
          <w:rFonts w:ascii="Times New Roman" w:eastAsia="ヒラギノ明朝 Pro W3" w:hAnsi="Times New Roman" w:cs="Times New Roman"/>
          <w:sz w:val="24"/>
          <w:szCs w:val="24"/>
        </w:rPr>
        <w:t xml:space="preserve"> </w:t>
      </w:r>
      <w:r w:rsidRPr="00427694">
        <w:rPr>
          <w:rFonts w:ascii="Times New Roman" w:eastAsia="ヒラギノ明朝 Pro W3" w:hAnsi="Times New Roman" w:cs="Times New Roman"/>
          <w:sz w:val="24"/>
          <w:szCs w:val="24"/>
        </w:rPr>
        <w:t>başvurulardaki eksikliklerin</w:t>
      </w:r>
      <w:r w:rsidR="00601403">
        <w:rPr>
          <w:rFonts w:ascii="Times New Roman" w:eastAsia="ヒラギノ明朝 Pro W3" w:hAnsi="Times New Roman" w:cs="Times New Roman"/>
          <w:sz w:val="24"/>
          <w:szCs w:val="24"/>
        </w:rPr>
        <w:t>,</w:t>
      </w:r>
      <w:r w:rsidRPr="00427694">
        <w:rPr>
          <w:rFonts w:ascii="Times New Roman" w:eastAsia="ヒラギノ明朝 Pro W3" w:hAnsi="Times New Roman" w:cs="Times New Roman"/>
          <w:sz w:val="24"/>
          <w:szCs w:val="24"/>
        </w:rPr>
        <w:t xml:space="preserve"> </w:t>
      </w:r>
      <w:r w:rsidR="00576231">
        <w:rPr>
          <w:rFonts w:ascii="Times New Roman" w:eastAsia="ヒラギノ明朝 Pro W3" w:hAnsi="Times New Roman" w:cs="Times New Roman"/>
          <w:sz w:val="24"/>
          <w:szCs w:val="24"/>
        </w:rPr>
        <w:t xml:space="preserve">konu hakkında </w:t>
      </w:r>
      <w:r w:rsidRPr="00427694">
        <w:rPr>
          <w:rFonts w:ascii="Times New Roman" w:eastAsia="ヒラギノ明朝 Pro W3" w:hAnsi="Times New Roman" w:cs="Times New Roman"/>
          <w:sz w:val="24"/>
          <w:szCs w:val="24"/>
        </w:rPr>
        <w:t xml:space="preserve">ilgilisine yapılan tebliğ tarihinden itibaren on beş </w:t>
      </w:r>
      <w:r w:rsidR="00435A78">
        <w:rPr>
          <w:rFonts w:ascii="Times New Roman" w:eastAsia="ヒラギノ明朝 Pro W3" w:hAnsi="Times New Roman" w:cs="Times New Roman"/>
          <w:sz w:val="24"/>
          <w:szCs w:val="24"/>
        </w:rPr>
        <w:t>iş günü</w:t>
      </w:r>
      <w:r w:rsidRPr="00427694">
        <w:rPr>
          <w:rFonts w:ascii="Times New Roman" w:eastAsia="ヒラギノ明朝 Pro W3" w:hAnsi="Times New Roman" w:cs="Times New Roman"/>
          <w:sz w:val="24"/>
          <w:szCs w:val="24"/>
        </w:rPr>
        <w:t xml:space="preserve"> içerisinde giderilmesi istenir ve söz konusu eksiklikler giderilmediği takdirde başvurunun yapılmamış sayıla</w:t>
      </w:r>
      <w:r w:rsidR="00182AB0" w:rsidRPr="00427694">
        <w:rPr>
          <w:rFonts w:ascii="Times New Roman" w:eastAsia="ヒラギノ明朝 Pro W3" w:hAnsi="Times New Roman" w:cs="Times New Roman"/>
          <w:sz w:val="24"/>
          <w:szCs w:val="24"/>
        </w:rPr>
        <w:t>cağı</w:t>
      </w:r>
      <w:r w:rsidRPr="00427694">
        <w:rPr>
          <w:rFonts w:ascii="Times New Roman" w:eastAsia="ヒラギノ明朝 Pro W3" w:hAnsi="Times New Roman" w:cs="Times New Roman"/>
          <w:sz w:val="24"/>
          <w:szCs w:val="24"/>
        </w:rPr>
        <w:t xml:space="preserve"> </w:t>
      </w:r>
      <w:r w:rsidR="000C65F6" w:rsidRPr="00427694">
        <w:rPr>
          <w:rFonts w:ascii="Times New Roman" w:eastAsia="ヒラギノ明朝 Pro W3" w:hAnsi="Times New Roman" w:cs="Times New Roman"/>
          <w:sz w:val="24"/>
          <w:szCs w:val="24"/>
        </w:rPr>
        <w:t>tüzel kişiye kesin olarak</w:t>
      </w:r>
      <w:r w:rsidRPr="00427694">
        <w:rPr>
          <w:rFonts w:ascii="Times New Roman" w:eastAsia="ヒラギノ明朝 Pro W3" w:hAnsi="Times New Roman" w:cs="Times New Roman"/>
          <w:sz w:val="24"/>
          <w:szCs w:val="24"/>
        </w:rPr>
        <w:t xml:space="preserve"> bildirilir. Bu süre içerisinde eksikliklerin giderilmemesi veya başvurudan vazgeçildiğinin Kuruma bildirilmesi halinde</w:t>
      </w:r>
      <w:r w:rsidR="00601403">
        <w:rPr>
          <w:rFonts w:ascii="Times New Roman" w:eastAsia="ヒラギノ明朝 Pro W3" w:hAnsi="Times New Roman" w:cs="Times New Roman"/>
          <w:sz w:val="24"/>
          <w:szCs w:val="24"/>
        </w:rPr>
        <w:t xml:space="preserve"> </w:t>
      </w:r>
      <w:r w:rsidRPr="00427694">
        <w:rPr>
          <w:rFonts w:ascii="Times New Roman" w:eastAsia="ヒラギノ明朝 Pro W3" w:hAnsi="Times New Roman" w:cs="Times New Roman"/>
          <w:sz w:val="24"/>
          <w:szCs w:val="24"/>
        </w:rPr>
        <w:t>başvuru yapılmamış sayılır ve başvuru sahibinin talebi halinde, başvuru sırasında Kurum</w:t>
      </w:r>
      <w:r w:rsidR="00601403">
        <w:rPr>
          <w:rFonts w:ascii="Times New Roman" w:eastAsia="ヒラギノ明朝 Pro W3" w:hAnsi="Times New Roman" w:cs="Times New Roman"/>
          <w:sz w:val="24"/>
          <w:szCs w:val="24"/>
        </w:rPr>
        <w:t>a</w:t>
      </w:r>
      <w:r w:rsidRPr="00427694">
        <w:rPr>
          <w:rFonts w:ascii="Times New Roman" w:eastAsia="ヒラギノ明朝 Pro W3" w:hAnsi="Times New Roman" w:cs="Times New Roman"/>
          <w:sz w:val="24"/>
          <w:szCs w:val="24"/>
        </w:rPr>
        <w:t xml:space="preserve"> sunulan belgeler </w:t>
      </w:r>
      <w:r w:rsidR="000C65F6" w:rsidRPr="00427694">
        <w:rPr>
          <w:rFonts w:ascii="Times New Roman" w:eastAsia="ヒラギノ明朝 Pro W3" w:hAnsi="Times New Roman" w:cs="Times New Roman"/>
          <w:sz w:val="24"/>
          <w:szCs w:val="24"/>
        </w:rPr>
        <w:t xml:space="preserve">ile </w:t>
      </w:r>
      <w:r w:rsidRPr="00427694">
        <w:rPr>
          <w:rFonts w:ascii="Times New Roman" w:eastAsia="ヒラギノ明朝 Pro W3" w:hAnsi="Times New Roman" w:cs="Times New Roman"/>
          <w:sz w:val="24"/>
          <w:szCs w:val="24"/>
        </w:rPr>
        <w:t>lisans</w:t>
      </w:r>
      <w:r w:rsidR="000222C6" w:rsidRPr="00427694">
        <w:rPr>
          <w:rFonts w:ascii="Times New Roman" w:eastAsia="ヒラギノ明朝 Pro W3" w:hAnsi="Times New Roman" w:cs="Times New Roman"/>
          <w:sz w:val="24"/>
          <w:szCs w:val="24"/>
        </w:rPr>
        <w:t xml:space="preserve"> </w:t>
      </w:r>
      <w:r w:rsidRPr="00427694">
        <w:rPr>
          <w:rFonts w:ascii="Times New Roman" w:eastAsia="ヒラギノ明朝 Pro W3" w:hAnsi="Times New Roman" w:cs="Times New Roman"/>
          <w:sz w:val="24"/>
          <w:szCs w:val="24"/>
        </w:rPr>
        <w:t>alma bedeli iade edilir.</w:t>
      </w:r>
    </w:p>
    <w:p w:rsidR="00E06DF4"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(2)</w:t>
      </w:r>
      <w:r w:rsidR="000222C6" w:rsidRPr="00427694">
        <w:rPr>
          <w:rFonts w:ascii="Times New Roman" w:eastAsia="ヒラギノ明朝 Pro W3" w:hAnsi="Times New Roman" w:cs="Times New Roman"/>
          <w:sz w:val="24"/>
          <w:szCs w:val="24"/>
        </w:rPr>
        <w:t xml:space="preserve"> </w:t>
      </w:r>
      <w:r w:rsidRPr="00427694">
        <w:rPr>
          <w:rFonts w:ascii="Times New Roman" w:eastAsia="ヒラギノ明朝 Pro W3" w:hAnsi="Times New Roman" w:cs="Times New Roman"/>
          <w:sz w:val="24"/>
          <w:szCs w:val="24"/>
        </w:rPr>
        <w:t>Lisans</w:t>
      </w:r>
      <w:r w:rsidR="000222C6" w:rsidRPr="00427694">
        <w:rPr>
          <w:rFonts w:ascii="Times New Roman" w:eastAsia="ヒラギノ明朝 Pro W3" w:hAnsi="Times New Roman" w:cs="Times New Roman"/>
          <w:sz w:val="24"/>
          <w:szCs w:val="24"/>
        </w:rPr>
        <w:t xml:space="preserve"> </w:t>
      </w:r>
      <w:r w:rsidRPr="00427694">
        <w:rPr>
          <w:rFonts w:ascii="Times New Roman" w:eastAsia="ヒラギノ明朝 Pro W3" w:hAnsi="Times New Roman" w:cs="Times New Roman"/>
          <w:sz w:val="24"/>
          <w:szCs w:val="24"/>
        </w:rPr>
        <w:t>başvuru esaslarına göre eksiksiz olarak yapıldığı tespit edilen başvurular, başvuru tarihi itibarıyla veya birinci fıkra kapsamında eksikliklerin giderildiğine ilişkin bilgi ve belgelerin Kuruma sunulduğu tarih itibarıyla değerlendirmeye alınmış sayılır.</w:t>
      </w:r>
      <w:r w:rsidR="000222C6" w:rsidRPr="00427694">
        <w:rPr>
          <w:rFonts w:ascii="Times New Roman" w:eastAsia="ヒラギノ明朝 Pro W3" w:hAnsi="Times New Roman" w:cs="Times New Roman"/>
          <w:sz w:val="24"/>
          <w:szCs w:val="24"/>
        </w:rPr>
        <w:t xml:space="preserve"> </w:t>
      </w:r>
    </w:p>
    <w:p w:rsidR="00E06DF4"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w:t>
      </w:r>
      <w:r w:rsidR="009F4DA8" w:rsidRPr="00427694">
        <w:rPr>
          <w:rFonts w:ascii="Times New Roman" w:eastAsia="ヒラギノ明朝 Pro W3" w:hAnsi="Times New Roman" w:cs="Times New Roman"/>
          <w:sz w:val="24"/>
          <w:szCs w:val="24"/>
        </w:rPr>
        <w:t>3</w:t>
      </w:r>
      <w:r w:rsidRPr="00427694">
        <w:rPr>
          <w:rFonts w:ascii="Times New Roman" w:eastAsia="ヒラギノ明朝 Pro W3" w:hAnsi="Times New Roman" w:cs="Times New Roman"/>
          <w:sz w:val="24"/>
          <w:szCs w:val="24"/>
        </w:rPr>
        <w:t>) Başvuru</w:t>
      </w:r>
      <w:r w:rsidR="009F4DA8" w:rsidRPr="00427694">
        <w:rPr>
          <w:rFonts w:ascii="Times New Roman" w:eastAsia="ヒラギノ明朝 Pro W3" w:hAnsi="Times New Roman" w:cs="Times New Roman"/>
          <w:sz w:val="24"/>
          <w:szCs w:val="24"/>
        </w:rPr>
        <w:t xml:space="preserve"> </w:t>
      </w:r>
      <w:r w:rsidRPr="00427694">
        <w:rPr>
          <w:rFonts w:ascii="Times New Roman" w:eastAsia="ヒラギノ明朝 Pro W3" w:hAnsi="Times New Roman" w:cs="Times New Roman"/>
          <w:sz w:val="24"/>
          <w:szCs w:val="24"/>
        </w:rPr>
        <w:t xml:space="preserve">sahibinden, değerlendirme sürecinin sonuçlandırılabilmesi için ihtiyaç duyulan her türlü ek bilgi ve belge ayrıca istenebilir ve başvuru sahibi tüzel kişiyi temsile yetkili </w:t>
      </w:r>
      <w:r w:rsidR="00601403">
        <w:rPr>
          <w:rFonts w:ascii="Times New Roman" w:eastAsia="ヒラギノ明朝 Pro W3" w:hAnsi="Times New Roman" w:cs="Times New Roman"/>
          <w:sz w:val="24"/>
          <w:szCs w:val="24"/>
        </w:rPr>
        <w:t>kişi veya kişiler</w:t>
      </w:r>
      <w:r w:rsidR="00601403" w:rsidRPr="00427694">
        <w:rPr>
          <w:rFonts w:ascii="Times New Roman" w:eastAsia="ヒラギノ明朝 Pro W3" w:hAnsi="Times New Roman" w:cs="Times New Roman"/>
          <w:sz w:val="24"/>
          <w:szCs w:val="24"/>
        </w:rPr>
        <w:t xml:space="preserve"> </w:t>
      </w:r>
      <w:r w:rsidRPr="00427694">
        <w:rPr>
          <w:rFonts w:ascii="Times New Roman" w:eastAsia="ヒラギノ明朝 Pro W3" w:hAnsi="Times New Roman" w:cs="Times New Roman"/>
          <w:sz w:val="24"/>
          <w:szCs w:val="24"/>
        </w:rPr>
        <w:t>doğrudan görüşme yapmak üzere çağrılabilir.</w:t>
      </w:r>
    </w:p>
    <w:p w:rsidR="00E06DF4"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w:t>
      </w:r>
      <w:r w:rsidR="009F4DA8" w:rsidRPr="00427694">
        <w:rPr>
          <w:rFonts w:ascii="Times New Roman" w:eastAsia="ヒラギノ明朝 Pro W3" w:hAnsi="Times New Roman" w:cs="Times New Roman"/>
          <w:sz w:val="24"/>
          <w:szCs w:val="24"/>
        </w:rPr>
        <w:t>4</w:t>
      </w:r>
      <w:r w:rsidRPr="00427694">
        <w:rPr>
          <w:rFonts w:ascii="Times New Roman" w:eastAsia="ヒラギノ明朝 Pro W3" w:hAnsi="Times New Roman" w:cs="Times New Roman"/>
          <w:sz w:val="24"/>
          <w:szCs w:val="24"/>
        </w:rPr>
        <w:t>) Lisans başvurusunun değerlendirmeye alınması, lisans almaya hak kazanıldığı anlamı taşımaz.</w:t>
      </w:r>
    </w:p>
    <w:p w:rsidR="00E76C1A" w:rsidRDefault="00E76C1A" w:rsidP="00427694">
      <w:pPr>
        <w:spacing w:after="0" w:line="240" w:lineRule="auto"/>
        <w:jc w:val="both"/>
        <w:rPr>
          <w:rFonts w:ascii="Times New Roman" w:eastAsia="ヒラギノ明朝 Pro W3" w:hAnsi="Times New Roman" w:cs="Times New Roman"/>
          <w:sz w:val="24"/>
          <w:szCs w:val="24"/>
        </w:rPr>
      </w:pPr>
    </w:p>
    <w:p w:rsidR="00E713CE" w:rsidRPr="00427694" w:rsidRDefault="00E713CE" w:rsidP="00427694">
      <w:pPr>
        <w:spacing w:after="0" w:line="240" w:lineRule="auto"/>
        <w:jc w:val="both"/>
        <w:rPr>
          <w:rFonts w:ascii="Times New Roman" w:eastAsia="ヒラギノ明朝 Pro W3" w:hAnsi="Times New Roman" w:cs="Times New Roman"/>
          <w:sz w:val="24"/>
          <w:szCs w:val="24"/>
        </w:rPr>
      </w:pPr>
    </w:p>
    <w:p w:rsidR="00E06DF4" w:rsidRPr="00704BB7" w:rsidRDefault="00E06DF4" w:rsidP="00704BB7">
      <w:pPr>
        <w:spacing w:after="0" w:line="240" w:lineRule="auto"/>
        <w:ind w:firstLine="708"/>
        <w:jc w:val="both"/>
        <w:rPr>
          <w:rFonts w:ascii="Times New Roman" w:hAnsi="Times New Roman" w:cs="Times New Roman"/>
          <w:b/>
          <w:sz w:val="24"/>
          <w:szCs w:val="24"/>
        </w:rPr>
      </w:pPr>
      <w:r w:rsidRPr="00704BB7">
        <w:rPr>
          <w:rFonts w:ascii="Times New Roman" w:hAnsi="Times New Roman" w:cs="Times New Roman"/>
          <w:b/>
          <w:bCs/>
          <w:sz w:val="24"/>
          <w:szCs w:val="24"/>
        </w:rPr>
        <w:t>Lisans başvurularının sonuçlandırılması</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704BB7">
        <w:rPr>
          <w:rFonts w:ascii="Times New Roman" w:hAnsi="Times New Roman" w:cs="Times New Roman"/>
          <w:b/>
          <w:bCs/>
          <w:sz w:val="24"/>
          <w:szCs w:val="24"/>
        </w:rPr>
        <w:t xml:space="preserve">MADDE </w:t>
      </w:r>
      <w:r w:rsidR="008430EF">
        <w:rPr>
          <w:rFonts w:ascii="Times New Roman" w:hAnsi="Times New Roman" w:cs="Times New Roman"/>
          <w:b/>
          <w:bCs/>
          <w:sz w:val="24"/>
          <w:szCs w:val="24"/>
        </w:rPr>
        <w:t>8</w:t>
      </w:r>
      <w:r w:rsidRPr="00427694">
        <w:rPr>
          <w:rFonts w:ascii="Times New Roman" w:hAnsi="Times New Roman" w:cs="Times New Roman"/>
          <w:bCs/>
          <w:sz w:val="24"/>
          <w:szCs w:val="24"/>
        </w:rPr>
        <w:t xml:space="preserve"> –</w:t>
      </w:r>
      <w:r w:rsidRPr="00427694">
        <w:rPr>
          <w:rFonts w:ascii="Times New Roman" w:hAnsi="Times New Roman" w:cs="Times New Roman"/>
          <w:sz w:val="24"/>
          <w:szCs w:val="24"/>
        </w:rPr>
        <w:t xml:space="preserve"> </w:t>
      </w:r>
      <w:r w:rsidRPr="00427694">
        <w:rPr>
          <w:rFonts w:ascii="Times New Roman" w:eastAsia="ヒラギノ明朝 Pro W3" w:hAnsi="Times New Roman" w:cs="Times New Roman"/>
          <w:sz w:val="24"/>
          <w:szCs w:val="24"/>
        </w:rPr>
        <w:t xml:space="preserve">(1) </w:t>
      </w:r>
      <w:r w:rsidR="007B4E47" w:rsidRPr="00427694">
        <w:rPr>
          <w:rFonts w:ascii="Times New Roman" w:eastAsia="ヒラギノ明朝 Pro W3" w:hAnsi="Times New Roman" w:cs="Times New Roman"/>
          <w:sz w:val="24"/>
          <w:szCs w:val="24"/>
        </w:rPr>
        <w:t>Lisans başvurusuna ilişkin y</w:t>
      </w:r>
      <w:r w:rsidRPr="00427694">
        <w:rPr>
          <w:rFonts w:ascii="Times New Roman" w:eastAsia="ヒラギノ明朝 Pro W3" w:hAnsi="Times New Roman" w:cs="Times New Roman"/>
          <w:sz w:val="24"/>
          <w:szCs w:val="24"/>
        </w:rPr>
        <w:t>apılan değerlendirme Kurula sunulur ve lisans başvurusu Kurul kararıyla sonuçlandırılır.</w:t>
      </w:r>
      <w:r w:rsidR="00B604B5" w:rsidRPr="00427694">
        <w:rPr>
          <w:rFonts w:ascii="Times New Roman" w:eastAsia="ヒラギノ明朝 Pro W3" w:hAnsi="Times New Roman" w:cs="Times New Roman"/>
          <w:sz w:val="24"/>
          <w:szCs w:val="24"/>
        </w:rPr>
        <w:t xml:space="preserve"> </w:t>
      </w:r>
    </w:p>
    <w:p w:rsidR="009F4DA8" w:rsidRPr="00427694" w:rsidRDefault="00E06DF4"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 xml:space="preserve">(2) </w:t>
      </w:r>
      <w:r w:rsidR="007B4E47" w:rsidRPr="00427694">
        <w:rPr>
          <w:rFonts w:ascii="Times New Roman" w:eastAsia="ヒラギノ明朝 Pro W3" w:hAnsi="Times New Roman" w:cs="Times New Roman"/>
          <w:sz w:val="24"/>
          <w:szCs w:val="24"/>
        </w:rPr>
        <w:t>İlgili mevzuatta belirtilen</w:t>
      </w:r>
      <w:r w:rsidRPr="00427694">
        <w:rPr>
          <w:rFonts w:ascii="Times New Roman" w:eastAsia="ヒラギノ明朝 Pro W3" w:hAnsi="Times New Roman" w:cs="Times New Roman"/>
          <w:sz w:val="24"/>
          <w:szCs w:val="24"/>
        </w:rPr>
        <w:t xml:space="preserve"> yükümlülükleri yerine getiren tüzel kişiye Kurul kararı ile şarj ağı </w:t>
      </w:r>
      <w:r w:rsidR="00D402CC">
        <w:rPr>
          <w:rFonts w:ascii="Times New Roman" w:eastAsia="ヒラギノ明朝 Pro W3" w:hAnsi="Times New Roman" w:cs="Times New Roman"/>
          <w:sz w:val="24"/>
          <w:szCs w:val="24"/>
        </w:rPr>
        <w:t>işletmeci lisansı</w:t>
      </w:r>
      <w:r w:rsidRPr="00427694">
        <w:rPr>
          <w:rFonts w:ascii="Times New Roman" w:eastAsia="ヒラギノ明朝 Pro W3" w:hAnsi="Times New Roman" w:cs="Times New Roman"/>
          <w:sz w:val="24"/>
          <w:szCs w:val="24"/>
        </w:rPr>
        <w:t xml:space="preserve"> verilir ve lisans sahibi tüzel kişinin ticaret unvanı</w:t>
      </w:r>
      <w:r w:rsidR="00DD7750">
        <w:rPr>
          <w:rFonts w:ascii="Times New Roman" w:eastAsia="ヒラギノ明朝 Pro W3" w:hAnsi="Times New Roman" w:cs="Times New Roman"/>
          <w:sz w:val="24"/>
          <w:szCs w:val="24"/>
        </w:rPr>
        <w:t>, tescilli markası</w:t>
      </w:r>
      <w:r w:rsidRPr="00427694">
        <w:rPr>
          <w:rFonts w:ascii="Times New Roman" w:eastAsia="ヒラギノ明朝 Pro W3" w:hAnsi="Times New Roman" w:cs="Times New Roman"/>
          <w:sz w:val="24"/>
          <w:szCs w:val="24"/>
        </w:rPr>
        <w:t xml:space="preserve"> </w:t>
      </w:r>
      <w:r w:rsidR="00DD7750">
        <w:rPr>
          <w:rFonts w:ascii="Times New Roman" w:eastAsia="ヒラギノ明朝 Pro W3" w:hAnsi="Times New Roman" w:cs="Times New Roman"/>
          <w:sz w:val="24"/>
          <w:szCs w:val="24"/>
        </w:rPr>
        <w:t xml:space="preserve">ve </w:t>
      </w:r>
      <w:r w:rsidRPr="00427694">
        <w:rPr>
          <w:rFonts w:ascii="Times New Roman" w:eastAsia="ヒラギノ明朝 Pro W3" w:hAnsi="Times New Roman" w:cs="Times New Roman"/>
          <w:sz w:val="24"/>
          <w:szCs w:val="24"/>
        </w:rPr>
        <w:t>lisans süresi Kurumun internet sayfasında duyurulur.</w:t>
      </w:r>
      <w:r w:rsidR="009F4DA8" w:rsidRPr="00427694">
        <w:rPr>
          <w:rFonts w:ascii="Times New Roman" w:eastAsia="ヒラギノ明朝 Pro W3" w:hAnsi="Times New Roman" w:cs="Times New Roman"/>
          <w:sz w:val="24"/>
          <w:szCs w:val="24"/>
        </w:rPr>
        <w:t xml:space="preserve"> </w:t>
      </w:r>
    </w:p>
    <w:p w:rsidR="00B604B5" w:rsidRPr="00427694" w:rsidRDefault="00B604B5"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w:t>
      </w:r>
      <w:r w:rsidR="009F4DA8" w:rsidRPr="00427694">
        <w:rPr>
          <w:rFonts w:ascii="Times New Roman" w:eastAsia="ヒラギノ明朝 Pro W3" w:hAnsi="Times New Roman" w:cs="Times New Roman"/>
          <w:sz w:val="24"/>
          <w:szCs w:val="24"/>
        </w:rPr>
        <w:t>3</w:t>
      </w:r>
      <w:r w:rsidRPr="00427694">
        <w:rPr>
          <w:rFonts w:ascii="Times New Roman" w:eastAsia="ヒラギノ明朝 Pro W3" w:hAnsi="Times New Roman" w:cs="Times New Roman"/>
          <w:sz w:val="24"/>
          <w:szCs w:val="24"/>
        </w:rPr>
        <w:t xml:space="preserve">) </w:t>
      </w:r>
      <w:r w:rsidR="009F4DA8" w:rsidRPr="00427694">
        <w:rPr>
          <w:rFonts w:ascii="Times New Roman" w:eastAsia="ヒラギノ明朝 Pro W3" w:hAnsi="Times New Roman" w:cs="Times New Roman"/>
          <w:sz w:val="24"/>
          <w:szCs w:val="24"/>
        </w:rPr>
        <w:t>Değerlendirmeye alınan l</w:t>
      </w:r>
      <w:r w:rsidRPr="00427694">
        <w:rPr>
          <w:rFonts w:ascii="Times New Roman" w:eastAsia="ヒラギノ明朝 Pro W3" w:hAnsi="Times New Roman" w:cs="Times New Roman"/>
          <w:sz w:val="24"/>
          <w:szCs w:val="24"/>
        </w:rPr>
        <w:t>isans başvuru</w:t>
      </w:r>
      <w:r w:rsidR="008320EA">
        <w:rPr>
          <w:rFonts w:ascii="Times New Roman" w:eastAsia="ヒラギノ明朝 Pro W3" w:hAnsi="Times New Roman" w:cs="Times New Roman"/>
          <w:sz w:val="24"/>
          <w:szCs w:val="24"/>
        </w:rPr>
        <w:t>su</w:t>
      </w:r>
      <w:r w:rsidRPr="00427694">
        <w:rPr>
          <w:rFonts w:ascii="Times New Roman" w:eastAsia="ヒラギノ明朝 Pro W3" w:hAnsi="Times New Roman" w:cs="Times New Roman"/>
          <w:sz w:val="24"/>
          <w:szCs w:val="24"/>
        </w:rPr>
        <w:t xml:space="preserve"> en geç altmış gün içerisinde karara bağlanır ve </w:t>
      </w:r>
      <w:r w:rsidR="008320EA">
        <w:rPr>
          <w:rFonts w:ascii="Times New Roman" w:eastAsia="ヒラギノ明朝 Pro W3" w:hAnsi="Times New Roman" w:cs="Times New Roman"/>
          <w:sz w:val="24"/>
          <w:szCs w:val="24"/>
        </w:rPr>
        <w:t xml:space="preserve">alınan karar </w:t>
      </w:r>
      <w:r w:rsidRPr="00427694">
        <w:rPr>
          <w:rFonts w:ascii="Times New Roman" w:eastAsia="ヒラギノ明朝 Pro W3" w:hAnsi="Times New Roman" w:cs="Times New Roman"/>
          <w:sz w:val="24"/>
          <w:szCs w:val="24"/>
        </w:rPr>
        <w:t>ilgiliye tebliğ edilir.</w:t>
      </w:r>
    </w:p>
    <w:p w:rsidR="00704BB7" w:rsidRDefault="00704BB7" w:rsidP="00427694">
      <w:pPr>
        <w:spacing w:after="0" w:line="240" w:lineRule="auto"/>
        <w:jc w:val="both"/>
        <w:rPr>
          <w:rStyle w:val="Gl"/>
          <w:rFonts w:ascii="Times New Roman" w:hAnsi="Times New Roman" w:cs="Times New Roman"/>
          <w:sz w:val="24"/>
          <w:szCs w:val="24"/>
        </w:rPr>
      </w:pP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Lisans</w:t>
      </w:r>
      <w:r w:rsidR="008320EA">
        <w:rPr>
          <w:rStyle w:val="Gl"/>
          <w:rFonts w:ascii="Times New Roman" w:hAnsi="Times New Roman" w:cs="Times New Roman"/>
          <w:sz w:val="24"/>
          <w:szCs w:val="24"/>
        </w:rPr>
        <w:t>t</w:t>
      </w:r>
      <w:r w:rsidRPr="00427694">
        <w:rPr>
          <w:rStyle w:val="Gl"/>
          <w:rFonts w:ascii="Times New Roman" w:hAnsi="Times New Roman" w:cs="Times New Roman"/>
          <w:sz w:val="24"/>
          <w:szCs w:val="24"/>
        </w:rPr>
        <w:t xml:space="preserve">a </w:t>
      </w:r>
      <w:r w:rsidR="00704BB7" w:rsidRPr="00427694">
        <w:rPr>
          <w:rStyle w:val="Gl"/>
          <w:rFonts w:ascii="Times New Roman" w:hAnsi="Times New Roman" w:cs="Times New Roman"/>
          <w:sz w:val="24"/>
          <w:szCs w:val="24"/>
        </w:rPr>
        <w:t>asgari olarak yer alacak hususlar</w:t>
      </w:r>
    </w:p>
    <w:p w:rsidR="00E06DF4" w:rsidRPr="00427694" w:rsidRDefault="00704BB7"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 xml:space="preserve">MADDE </w:t>
      </w:r>
      <w:r w:rsidR="008430EF">
        <w:rPr>
          <w:rStyle w:val="Gl"/>
          <w:rFonts w:ascii="Times New Roman" w:hAnsi="Times New Roman" w:cs="Times New Roman"/>
          <w:sz w:val="24"/>
          <w:szCs w:val="24"/>
        </w:rPr>
        <w:t>9</w:t>
      </w:r>
      <w:r w:rsidR="00E713CE">
        <w:rPr>
          <w:rStyle w:val="Gl"/>
          <w:rFonts w:ascii="Times New Roman" w:hAnsi="Times New Roman" w:cs="Times New Roman"/>
          <w:sz w:val="24"/>
          <w:szCs w:val="24"/>
        </w:rPr>
        <w:t xml:space="preserve"> </w:t>
      </w:r>
      <w:r w:rsidR="00E713CE" w:rsidRPr="00427694">
        <w:rPr>
          <w:rFonts w:ascii="Times New Roman" w:eastAsia="Times New Roman" w:hAnsi="Times New Roman" w:cs="Times New Roman"/>
          <w:bCs/>
          <w:sz w:val="24"/>
          <w:szCs w:val="24"/>
        </w:rPr>
        <w:t>–</w:t>
      </w:r>
      <w:r w:rsidR="00E06DF4" w:rsidRPr="00427694">
        <w:rPr>
          <w:rStyle w:val="Gl"/>
          <w:rFonts w:ascii="Times New Roman" w:hAnsi="Times New Roman" w:cs="Times New Roman"/>
          <w:sz w:val="24"/>
          <w:szCs w:val="24"/>
        </w:rPr>
        <w:t xml:space="preserve"> </w:t>
      </w:r>
      <w:r w:rsidR="00B45211" w:rsidRPr="00427694">
        <w:rPr>
          <w:rFonts w:ascii="Times New Roman" w:hAnsi="Times New Roman" w:cs="Times New Roman"/>
          <w:bCs/>
          <w:sz w:val="24"/>
          <w:szCs w:val="24"/>
        </w:rPr>
        <w:t xml:space="preserve">(1) </w:t>
      </w:r>
      <w:r w:rsidR="00E06DF4" w:rsidRPr="00427694">
        <w:rPr>
          <w:rFonts w:ascii="Times New Roman" w:hAnsi="Times New Roman" w:cs="Times New Roman"/>
          <w:sz w:val="24"/>
          <w:szCs w:val="24"/>
        </w:rPr>
        <w:t>Lisans</w:t>
      </w:r>
      <w:r w:rsidR="008320EA">
        <w:rPr>
          <w:rFonts w:ascii="Times New Roman" w:hAnsi="Times New Roman" w:cs="Times New Roman"/>
          <w:sz w:val="24"/>
          <w:szCs w:val="24"/>
        </w:rPr>
        <w:t>t</w:t>
      </w:r>
      <w:r w:rsidR="00E06DF4" w:rsidRPr="00427694">
        <w:rPr>
          <w:rFonts w:ascii="Times New Roman" w:hAnsi="Times New Roman" w:cs="Times New Roman"/>
          <w:sz w:val="24"/>
          <w:szCs w:val="24"/>
        </w:rPr>
        <w:t>a asgari olarak;</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b w:val="0"/>
          <w:sz w:val="24"/>
          <w:szCs w:val="24"/>
        </w:rPr>
        <w:t>a)</w:t>
      </w:r>
      <w:r w:rsidRPr="00427694">
        <w:rPr>
          <w:rStyle w:val="Gl"/>
          <w:rFonts w:ascii="Times New Roman" w:hAnsi="Times New Roman" w:cs="Times New Roman"/>
          <w:sz w:val="24"/>
          <w:szCs w:val="24"/>
        </w:rPr>
        <w:t xml:space="preserve"> </w:t>
      </w:r>
      <w:r w:rsidRPr="00427694">
        <w:rPr>
          <w:rFonts w:ascii="Times New Roman" w:hAnsi="Times New Roman" w:cs="Times New Roman"/>
          <w:sz w:val="24"/>
          <w:szCs w:val="24"/>
        </w:rPr>
        <w:t>Lisans sahibinin unvanı</w:t>
      </w:r>
      <w:r w:rsidR="00BE33F1" w:rsidRPr="00427694">
        <w:rPr>
          <w:rFonts w:ascii="Times New Roman" w:hAnsi="Times New Roman" w:cs="Times New Roman"/>
          <w:sz w:val="24"/>
          <w:szCs w:val="24"/>
        </w:rPr>
        <w:t xml:space="preserve"> ile tescilli markası</w:t>
      </w:r>
      <w:r w:rsidRPr="00427694">
        <w:rPr>
          <w:rFonts w:ascii="Times New Roman" w:hAnsi="Times New Roman" w:cs="Times New Roman"/>
          <w:sz w:val="24"/>
          <w:szCs w:val="24"/>
        </w:rPr>
        <w:t xml:space="preserve">, </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b w:val="0"/>
          <w:sz w:val="24"/>
          <w:szCs w:val="24"/>
        </w:rPr>
        <w:t>b)</w:t>
      </w:r>
      <w:r w:rsidRPr="00427694">
        <w:rPr>
          <w:rStyle w:val="Gl"/>
          <w:rFonts w:ascii="Times New Roman" w:hAnsi="Times New Roman" w:cs="Times New Roman"/>
          <w:sz w:val="24"/>
          <w:szCs w:val="24"/>
        </w:rPr>
        <w:t xml:space="preserve"> </w:t>
      </w:r>
      <w:r w:rsidRPr="00427694">
        <w:rPr>
          <w:rFonts w:ascii="Times New Roman" w:hAnsi="Times New Roman" w:cs="Times New Roman"/>
          <w:sz w:val="24"/>
          <w:szCs w:val="24"/>
        </w:rPr>
        <w:t>Yürürlük tarihi</w:t>
      </w:r>
      <w:r w:rsidR="0005030C">
        <w:rPr>
          <w:rFonts w:ascii="Times New Roman" w:hAnsi="Times New Roman" w:cs="Times New Roman"/>
          <w:sz w:val="24"/>
          <w:szCs w:val="24"/>
        </w:rPr>
        <w:t xml:space="preserve"> ve</w:t>
      </w:r>
      <w:r w:rsidRPr="00427694">
        <w:rPr>
          <w:rFonts w:ascii="Times New Roman" w:hAnsi="Times New Roman" w:cs="Times New Roman"/>
          <w:sz w:val="24"/>
          <w:szCs w:val="24"/>
        </w:rPr>
        <w:t xml:space="preserve"> lisans süresi</w:t>
      </w:r>
      <w:r w:rsidR="0005030C">
        <w:rPr>
          <w:rFonts w:ascii="Times New Roman" w:hAnsi="Times New Roman" w:cs="Times New Roman"/>
          <w:sz w:val="24"/>
          <w:szCs w:val="24"/>
        </w:rPr>
        <w:t>,</w:t>
      </w:r>
      <w:r w:rsidR="009F4DA8" w:rsidRPr="00427694">
        <w:rPr>
          <w:rFonts w:ascii="Times New Roman" w:hAnsi="Times New Roman" w:cs="Times New Roman"/>
          <w:sz w:val="24"/>
          <w:szCs w:val="24"/>
        </w:rPr>
        <w:t xml:space="preserve"> </w:t>
      </w:r>
    </w:p>
    <w:p w:rsidR="00B604B5" w:rsidRPr="00427694" w:rsidRDefault="009F4DA8"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c</w:t>
      </w:r>
      <w:r w:rsidR="00BE33F1" w:rsidRPr="00427694">
        <w:rPr>
          <w:rFonts w:ascii="Times New Roman" w:hAnsi="Times New Roman" w:cs="Times New Roman"/>
          <w:sz w:val="24"/>
          <w:szCs w:val="24"/>
        </w:rPr>
        <w:t>) Kurul tarafından uygun bulunan diğer hususlar</w:t>
      </w:r>
      <w:r w:rsidR="001C4AC2">
        <w:rPr>
          <w:rFonts w:ascii="Times New Roman" w:hAnsi="Times New Roman" w:cs="Times New Roman"/>
          <w:sz w:val="24"/>
          <w:szCs w:val="24"/>
        </w:rPr>
        <w:t>,</w:t>
      </w:r>
    </w:p>
    <w:p w:rsidR="009F4DA8" w:rsidRPr="00427694" w:rsidRDefault="00EA50F7" w:rsidP="008320E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E06DF4" w:rsidRPr="00427694">
        <w:rPr>
          <w:rFonts w:ascii="Times New Roman" w:hAnsi="Times New Roman" w:cs="Times New Roman"/>
          <w:sz w:val="24"/>
          <w:szCs w:val="24"/>
        </w:rPr>
        <w:t>yer</w:t>
      </w:r>
      <w:proofErr w:type="gramEnd"/>
      <w:r w:rsidR="00E06DF4" w:rsidRPr="00427694">
        <w:rPr>
          <w:rFonts w:ascii="Times New Roman" w:hAnsi="Times New Roman" w:cs="Times New Roman"/>
          <w:sz w:val="24"/>
          <w:szCs w:val="24"/>
        </w:rPr>
        <w:t xml:space="preserve"> alır.</w:t>
      </w:r>
    </w:p>
    <w:p w:rsidR="00E76C1A" w:rsidRPr="00427694" w:rsidRDefault="00E76C1A" w:rsidP="00427694">
      <w:pPr>
        <w:spacing w:after="0" w:line="240" w:lineRule="auto"/>
        <w:jc w:val="both"/>
        <w:rPr>
          <w:rFonts w:ascii="Times New Roman" w:hAnsi="Times New Roman" w:cs="Times New Roman"/>
          <w:sz w:val="24"/>
          <w:szCs w:val="24"/>
        </w:rPr>
      </w:pPr>
    </w:p>
    <w:p w:rsidR="00E06DF4" w:rsidRPr="00427694" w:rsidRDefault="00E06DF4" w:rsidP="00704BB7">
      <w:pPr>
        <w:spacing w:after="0" w:line="240" w:lineRule="auto"/>
        <w:ind w:firstLine="708"/>
        <w:jc w:val="both"/>
        <w:rPr>
          <w:rStyle w:val="Gl"/>
          <w:rFonts w:ascii="Times New Roman" w:hAnsi="Times New Roman" w:cs="Times New Roman"/>
          <w:sz w:val="24"/>
          <w:szCs w:val="24"/>
        </w:rPr>
      </w:pPr>
      <w:r w:rsidRPr="00427694">
        <w:rPr>
          <w:rStyle w:val="Gl"/>
          <w:rFonts w:ascii="Times New Roman" w:hAnsi="Times New Roman" w:cs="Times New Roman"/>
          <w:sz w:val="24"/>
          <w:szCs w:val="24"/>
        </w:rPr>
        <w:t xml:space="preserve">Lisansın </w:t>
      </w:r>
      <w:r w:rsidR="00704BB7" w:rsidRPr="00427694">
        <w:rPr>
          <w:rStyle w:val="Gl"/>
          <w:rFonts w:ascii="Times New Roman" w:hAnsi="Times New Roman" w:cs="Times New Roman"/>
          <w:sz w:val="24"/>
          <w:szCs w:val="24"/>
        </w:rPr>
        <w:t>yürürlüğe girmesi</w:t>
      </w:r>
    </w:p>
    <w:p w:rsidR="00E06DF4" w:rsidRPr="00427694" w:rsidRDefault="00704BB7"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 xml:space="preserve">MADDE </w:t>
      </w:r>
      <w:r w:rsidR="00E06DF4" w:rsidRPr="00427694">
        <w:rPr>
          <w:rStyle w:val="Gl"/>
          <w:rFonts w:ascii="Times New Roman" w:hAnsi="Times New Roman" w:cs="Times New Roman"/>
          <w:sz w:val="24"/>
          <w:szCs w:val="24"/>
        </w:rPr>
        <w:t>1</w:t>
      </w:r>
      <w:r w:rsidR="008430EF">
        <w:rPr>
          <w:rStyle w:val="Gl"/>
          <w:rFonts w:ascii="Times New Roman" w:hAnsi="Times New Roman" w:cs="Times New Roman"/>
          <w:sz w:val="24"/>
          <w:szCs w:val="24"/>
        </w:rPr>
        <w:t>0</w:t>
      </w:r>
      <w:r w:rsidR="00E713CE">
        <w:rPr>
          <w:rStyle w:val="Gl"/>
          <w:rFonts w:ascii="Times New Roman" w:hAnsi="Times New Roman" w:cs="Times New Roman"/>
          <w:sz w:val="24"/>
          <w:szCs w:val="24"/>
        </w:rPr>
        <w:t xml:space="preserve"> </w:t>
      </w:r>
      <w:r w:rsidR="00E713CE" w:rsidRPr="00427694">
        <w:rPr>
          <w:rFonts w:ascii="Times New Roman" w:eastAsia="Times New Roman" w:hAnsi="Times New Roman" w:cs="Times New Roman"/>
          <w:bCs/>
          <w:sz w:val="24"/>
          <w:szCs w:val="24"/>
        </w:rPr>
        <w:t>–</w:t>
      </w:r>
      <w:r w:rsidR="00E06DF4" w:rsidRPr="00427694">
        <w:rPr>
          <w:rStyle w:val="Gl"/>
          <w:rFonts w:ascii="Times New Roman" w:hAnsi="Times New Roman" w:cs="Times New Roman"/>
          <w:sz w:val="24"/>
          <w:szCs w:val="24"/>
        </w:rPr>
        <w:t xml:space="preserve"> </w:t>
      </w:r>
      <w:r w:rsidR="00F05AE6" w:rsidRPr="00427694">
        <w:rPr>
          <w:rStyle w:val="Gl"/>
          <w:rFonts w:ascii="Times New Roman" w:hAnsi="Times New Roman" w:cs="Times New Roman"/>
          <w:b w:val="0"/>
          <w:sz w:val="24"/>
          <w:szCs w:val="24"/>
        </w:rPr>
        <w:t>(1)</w:t>
      </w:r>
      <w:r w:rsidR="00F05AE6" w:rsidRPr="00427694">
        <w:rPr>
          <w:rStyle w:val="Gl"/>
          <w:rFonts w:ascii="Times New Roman" w:hAnsi="Times New Roman" w:cs="Times New Roman"/>
          <w:sz w:val="24"/>
          <w:szCs w:val="24"/>
        </w:rPr>
        <w:t xml:space="preserve"> </w:t>
      </w:r>
      <w:r w:rsidR="00E06DF4" w:rsidRPr="00427694">
        <w:rPr>
          <w:rFonts w:ascii="Times New Roman" w:hAnsi="Times New Roman" w:cs="Times New Roman"/>
          <w:sz w:val="24"/>
          <w:szCs w:val="24"/>
        </w:rPr>
        <w:t>Lisans, lisansta belirtilen tarihte yürürlüğe girer ve lisans sahibinin lisans kapsamındaki hak ve yükümlülükleri bu tarihten itibaren geçerlilik kazanır.</w:t>
      </w:r>
    </w:p>
    <w:p w:rsidR="00E76C1A" w:rsidRPr="00427694" w:rsidRDefault="00E76C1A" w:rsidP="00427694">
      <w:pPr>
        <w:spacing w:after="0" w:line="240" w:lineRule="auto"/>
        <w:jc w:val="both"/>
        <w:rPr>
          <w:rFonts w:ascii="Times New Roman" w:hAnsi="Times New Roman" w:cs="Times New Roman"/>
          <w:sz w:val="24"/>
          <w:szCs w:val="24"/>
        </w:rPr>
      </w:pP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 xml:space="preserve">Lisans </w:t>
      </w:r>
      <w:r w:rsidR="00704BB7" w:rsidRPr="00427694">
        <w:rPr>
          <w:rStyle w:val="Gl"/>
          <w:rFonts w:ascii="Times New Roman" w:hAnsi="Times New Roman" w:cs="Times New Roman"/>
          <w:sz w:val="24"/>
          <w:szCs w:val="24"/>
        </w:rPr>
        <w:t>bedelleri</w:t>
      </w:r>
    </w:p>
    <w:p w:rsidR="008320EA" w:rsidRDefault="00704BB7"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 xml:space="preserve">MADDE </w:t>
      </w:r>
      <w:r w:rsidR="00E06DF4" w:rsidRPr="00427694">
        <w:rPr>
          <w:rStyle w:val="Gl"/>
          <w:rFonts w:ascii="Times New Roman" w:hAnsi="Times New Roman" w:cs="Times New Roman"/>
          <w:sz w:val="24"/>
          <w:szCs w:val="24"/>
        </w:rPr>
        <w:t>1</w:t>
      </w:r>
      <w:r w:rsidR="008430EF">
        <w:rPr>
          <w:rStyle w:val="Gl"/>
          <w:rFonts w:ascii="Times New Roman" w:hAnsi="Times New Roman" w:cs="Times New Roman"/>
          <w:sz w:val="24"/>
          <w:szCs w:val="24"/>
        </w:rPr>
        <w:t>1</w:t>
      </w:r>
      <w:r w:rsidR="00E713CE">
        <w:rPr>
          <w:rStyle w:val="Gl"/>
          <w:rFonts w:ascii="Times New Roman" w:hAnsi="Times New Roman" w:cs="Times New Roman"/>
          <w:sz w:val="24"/>
          <w:szCs w:val="24"/>
        </w:rPr>
        <w:t xml:space="preserve"> </w:t>
      </w:r>
      <w:r w:rsidR="00E713CE" w:rsidRPr="00427694">
        <w:rPr>
          <w:rFonts w:ascii="Times New Roman" w:eastAsia="Times New Roman" w:hAnsi="Times New Roman" w:cs="Times New Roman"/>
          <w:bCs/>
          <w:sz w:val="24"/>
          <w:szCs w:val="24"/>
        </w:rPr>
        <w:t>–</w:t>
      </w:r>
      <w:r w:rsidR="00E06DF4" w:rsidRPr="00427694">
        <w:rPr>
          <w:rStyle w:val="Gl"/>
          <w:rFonts w:ascii="Times New Roman" w:hAnsi="Times New Roman" w:cs="Times New Roman"/>
          <w:sz w:val="24"/>
          <w:szCs w:val="24"/>
        </w:rPr>
        <w:t xml:space="preserve"> </w:t>
      </w:r>
      <w:r w:rsidR="00E06DF4" w:rsidRPr="00427694">
        <w:rPr>
          <w:rFonts w:ascii="Times New Roman" w:hAnsi="Times New Roman" w:cs="Times New Roman"/>
          <w:sz w:val="24"/>
          <w:szCs w:val="24"/>
        </w:rPr>
        <w:t xml:space="preserve">(1) Lisans bedelleri; lisans alma, lisans tadili, lisans süre uzatımı ve lisans sureti çıkartma işlemleri </w:t>
      </w:r>
      <w:r w:rsidR="000222C6" w:rsidRPr="00427694">
        <w:rPr>
          <w:rFonts w:ascii="Times New Roman" w:hAnsi="Times New Roman" w:cs="Times New Roman"/>
          <w:sz w:val="24"/>
          <w:szCs w:val="24"/>
        </w:rPr>
        <w:t xml:space="preserve">ile yıllık lisans bedellerinden oluşur. </w:t>
      </w:r>
    </w:p>
    <w:p w:rsidR="008320EA" w:rsidRDefault="008320EA" w:rsidP="00704BB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0222C6" w:rsidRPr="00427694">
        <w:rPr>
          <w:rFonts w:ascii="Times New Roman" w:hAnsi="Times New Roman" w:cs="Times New Roman"/>
          <w:sz w:val="24"/>
          <w:szCs w:val="24"/>
        </w:rPr>
        <w:t xml:space="preserve">Lisans bedelleri, </w:t>
      </w:r>
      <w:r>
        <w:rPr>
          <w:rFonts w:ascii="Times New Roman" w:hAnsi="Times New Roman" w:cs="Times New Roman"/>
          <w:sz w:val="24"/>
          <w:szCs w:val="24"/>
        </w:rPr>
        <w:t xml:space="preserve">Kurum tarafından </w:t>
      </w:r>
      <w:r w:rsidR="000222C6" w:rsidRPr="00427694">
        <w:rPr>
          <w:rFonts w:ascii="Times New Roman" w:hAnsi="Times New Roman" w:cs="Times New Roman"/>
          <w:sz w:val="24"/>
          <w:szCs w:val="24"/>
        </w:rPr>
        <w:t>belir</w:t>
      </w:r>
      <w:r>
        <w:rPr>
          <w:rFonts w:ascii="Times New Roman" w:hAnsi="Times New Roman" w:cs="Times New Roman"/>
          <w:sz w:val="24"/>
          <w:szCs w:val="24"/>
        </w:rPr>
        <w:t>lenen zamanlarda</w:t>
      </w:r>
      <w:r w:rsidR="000222C6" w:rsidRP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Kurum hesabına yatırıl</w:t>
      </w:r>
      <w:r w:rsidR="000222C6" w:rsidRPr="00427694">
        <w:rPr>
          <w:rFonts w:ascii="Times New Roman" w:hAnsi="Times New Roman" w:cs="Times New Roman"/>
          <w:sz w:val="24"/>
          <w:szCs w:val="24"/>
        </w:rPr>
        <w:t xml:space="preserve">ır. </w:t>
      </w:r>
    </w:p>
    <w:p w:rsidR="00E06DF4" w:rsidRPr="00427694" w:rsidRDefault="008320EA" w:rsidP="00704BB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00E06DF4" w:rsidRPr="00427694">
        <w:rPr>
          <w:rFonts w:ascii="Times New Roman" w:hAnsi="Times New Roman" w:cs="Times New Roman"/>
          <w:sz w:val="24"/>
          <w:szCs w:val="24"/>
        </w:rPr>
        <w:t xml:space="preserve">Bir sonraki yıl için geçerli olacak lisans bedelleri her yılın </w:t>
      </w:r>
      <w:r>
        <w:rPr>
          <w:rFonts w:ascii="Times New Roman" w:hAnsi="Times New Roman" w:cs="Times New Roman"/>
          <w:sz w:val="24"/>
          <w:szCs w:val="24"/>
        </w:rPr>
        <w:t>a</w:t>
      </w:r>
      <w:r w:rsidR="00E06DF4" w:rsidRPr="00427694">
        <w:rPr>
          <w:rFonts w:ascii="Times New Roman" w:hAnsi="Times New Roman" w:cs="Times New Roman"/>
          <w:sz w:val="24"/>
          <w:szCs w:val="24"/>
        </w:rPr>
        <w:t>ralık ayı sonuna kadar Kuru</w:t>
      </w:r>
      <w:r w:rsidR="00D402CC">
        <w:rPr>
          <w:rFonts w:ascii="Times New Roman" w:hAnsi="Times New Roman" w:cs="Times New Roman"/>
          <w:sz w:val="24"/>
          <w:szCs w:val="24"/>
        </w:rPr>
        <w:t xml:space="preserve">m tarafından </w:t>
      </w:r>
      <w:r w:rsidR="00E06DF4" w:rsidRPr="00427694">
        <w:rPr>
          <w:rFonts w:ascii="Times New Roman" w:hAnsi="Times New Roman" w:cs="Times New Roman"/>
          <w:sz w:val="24"/>
          <w:szCs w:val="24"/>
        </w:rPr>
        <w:t xml:space="preserve">belirlenerek </w:t>
      </w:r>
      <w:proofErr w:type="gramStart"/>
      <w:r w:rsidR="00E06DF4" w:rsidRPr="00427694">
        <w:rPr>
          <w:rFonts w:ascii="Times New Roman" w:hAnsi="Times New Roman" w:cs="Times New Roman"/>
          <w:sz w:val="24"/>
          <w:szCs w:val="24"/>
        </w:rPr>
        <w:t>Resm</w:t>
      </w:r>
      <w:r w:rsidR="00662B34">
        <w:rPr>
          <w:rFonts w:ascii="Times New Roman" w:hAnsi="Times New Roman" w:cs="Times New Roman"/>
          <w:sz w:val="24"/>
          <w:szCs w:val="24"/>
        </w:rPr>
        <w:t>i</w:t>
      </w:r>
      <w:proofErr w:type="gramEnd"/>
      <w:r w:rsidR="00E06DF4" w:rsidRPr="00427694">
        <w:rPr>
          <w:rFonts w:ascii="Times New Roman" w:hAnsi="Times New Roman" w:cs="Times New Roman"/>
          <w:sz w:val="24"/>
          <w:szCs w:val="24"/>
        </w:rPr>
        <w:t xml:space="preserve"> </w:t>
      </w:r>
      <w:proofErr w:type="spellStart"/>
      <w:r w:rsidR="00E06DF4" w:rsidRPr="00427694">
        <w:rPr>
          <w:rFonts w:ascii="Times New Roman" w:hAnsi="Times New Roman" w:cs="Times New Roman"/>
          <w:sz w:val="24"/>
          <w:szCs w:val="24"/>
        </w:rPr>
        <w:t>Gazete’de</w:t>
      </w:r>
      <w:proofErr w:type="spellEnd"/>
      <w:r w:rsidR="00E06DF4" w:rsidRPr="00427694">
        <w:rPr>
          <w:rFonts w:ascii="Times New Roman" w:hAnsi="Times New Roman" w:cs="Times New Roman"/>
          <w:sz w:val="24"/>
          <w:szCs w:val="24"/>
        </w:rPr>
        <w:t xml:space="preserve"> yayımlanır</w:t>
      </w:r>
      <w:r>
        <w:rPr>
          <w:rFonts w:ascii="Times New Roman" w:hAnsi="Times New Roman" w:cs="Times New Roman"/>
          <w:sz w:val="24"/>
          <w:szCs w:val="24"/>
        </w:rPr>
        <w:t xml:space="preserve"> ve Kurum internet sitesinde ilan edilir</w:t>
      </w:r>
      <w:r w:rsidR="00E06DF4" w:rsidRPr="00427694">
        <w:rPr>
          <w:rFonts w:ascii="Times New Roman" w:hAnsi="Times New Roman" w:cs="Times New Roman"/>
          <w:sz w:val="24"/>
          <w:szCs w:val="24"/>
        </w:rPr>
        <w:t>. Lisans bedeli değişikliklerinde,</w:t>
      </w:r>
      <w:r w:rsidR="000222C6" w:rsidRP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lisans bedelinin peşin ödenmesi gereken işlemler için başvuru tarihinde, diğer işlemler için ise başvurunun sonuçlandırıldığı tarihte geçerli olan lisans bedeli ödenir.</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w:t>
      </w:r>
      <w:r w:rsidR="008320EA">
        <w:rPr>
          <w:rFonts w:ascii="Times New Roman" w:hAnsi="Times New Roman" w:cs="Times New Roman"/>
          <w:sz w:val="24"/>
          <w:szCs w:val="24"/>
        </w:rPr>
        <w:t>4</w:t>
      </w:r>
      <w:r w:rsidRPr="00427694">
        <w:rPr>
          <w:rFonts w:ascii="Times New Roman" w:hAnsi="Times New Roman" w:cs="Times New Roman"/>
          <w:sz w:val="24"/>
          <w:szCs w:val="24"/>
        </w:rPr>
        <w:t>) Her türlü lisans tadili, lisans süre uzatımı ve lisans sureti çıkartma bedeli ile lisans alma bedelleri peşin ödenir.</w:t>
      </w:r>
    </w:p>
    <w:p w:rsidR="00D402CC"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w:t>
      </w:r>
      <w:r w:rsidR="008320EA">
        <w:rPr>
          <w:rFonts w:ascii="Times New Roman" w:hAnsi="Times New Roman" w:cs="Times New Roman"/>
          <w:sz w:val="24"/>
          <w:szCs w:val="24"/>
        </w:rPr>
        <w:t>5</w:t>
      </w:r>
      <w:r w:rsidRPr="00427694">
        <w:rPr>
          <w:rFonts w:ascii="Times New Roman" w:hAnsi="Times New Roman" w:cs="Times New Roman"/>
          <w:sz w:val="24"/>
          <w:szCs w:val="24"/>
        </w:rPr>
        <w:t xml:space="preserve">) Bir </w:t>
      </w:r>
      <w:r w:rsidR="00DF41E2" w:rsidRPr="00427694">
        <w:rPr>
          <w:rFonts w:ascii="Times New Roman" w:hAnsi="Times New Roman" w:cs="Times New Roman"/>
          <w:sz w:val="24"/>
          <w:szCs w:val="24"/>
        </w:rPr>
        <w:t>başvuruyla</w:t>
      </w:r>
      <w:r w:rsidRPr="00427694">
        <w:rPr>
          <w:rFonts w:ascii="Times New Roman" w:hAnsi="Times New Roman" w:cs="Times New Roman"/>
          <w:sz w:val="24"/>
          <w:szCs w:val="24"/>
        </w:rPr>
        <w:t xml:space="preserve"> aynı lisans için birden fazla tadil talebinde bulunulması halinde tek lisans tadili bedeli ödenir. </w:t>
      </w:r>
    </w:p>
    <w:p w:rsidR="00E06DF4" w:rsidRPr="00427694" w:rsidRDefault="00E06DF4" w:rsidP="00427694">
      <w:pPr>
        <w:spacing w:after="0" w:line="240" w:lineRule="auto"/>
        <w:jc w:val="both"/>
        <w:rPr>
          <w:rFonts w:ascii="Times New Roman" w:hAnsi="Times New Roman" w:cs="Times New Roman"/>
          <w:sz w:val="24"/>
          <w:szCs w:val="24"/>
        </w:rPr>
      </w:pPr>
    </w:p>
    <w:p w:rsidR="00E06DF4" w:rsidRPr="00427694" w:rsidRDefault="00E06DF4" w:rsidP="00704BB7">
      <w:pPr>
        <w:spacing w:after="0" w:line="240" w:lineRule="auto"/>
        <w:ind w:firstLine="708"/>
        <w:jc w:val="both"/>
        <w:rPr>
          <w:rStyle w:val="Gl"/>
          <w:rFonts w:ascii="Times New Roman" w:hAnsi="Times New Roman" w:cs="Times New Roman"/>
          <w:sz w:val="24"/>
          <w:szCs w:val="24"/>
        </w:rPr>
      </w:pPr>
      <w:r w:rsidRPr="00427694">
        <w:rPr>
          <w:rStyle w:val="Gl"/>
          <w:rFonts w:ascii="Times New Roman" w:hAnsi="Times New Roman" w:cs="Times New Roman"/>
          <w:sz w:val="24"/>
          <w:szCs w:val="24"/>
        </w:rPr>
        <w:t xml:space="preserve">Lisans </w:t>
      </w:r>
      <w:r w:rsidR="00704BB7" w:rsidRPr="00427694">
        <w:rPr>
          <w:rStyle w:val="Gl"/>
          <w:rFonts w:ascii="Times New Roman" w:hAnsi="Times New Roman" w:cs="Times New Roman"/>
          <w:sz w:val="24"/>
          <w:szCs w:val="24"/>
        </w:rPr>
        <w:t>süre</w:t>
      </w:r>
      <w:r w:rsidR="008430EF">
        <w:rPr>
          <w:rStyle w:val="Gl"/>
          <w:rFonts w:ascii="Times New Roman" w:hAnsi="Times New Roman" w:cs="Times New Roman"/>
          <w:sz w:val="24"/>
          <w:szCs w:val="24"/>
        </w:rPr>
        <w:t>s</w:t>
      </w:r>
      <w:r w:rsidR="00704BB7" w:rsidRPr="00427694">
        <w:rPr>
          <w:rStyle w:val="Gl"/>
          <w:rFonts w:ascii="Times New Roman" w:hAnsi="Times New Roman" w:cs="Times New Roman"/>
          <w:sz w:val="24"/>
          <w:szCs w:val="24"/>
        </w:rPr>
        <w:t>i</w:t>
      </w:r>
      <w:r w:rsidR="00624CBC">
        <w:rPr>
          <w:rStyle w:val="Gl"/>
          <w:rFonts w:ascii="Times New Roman" w:hAnsi="Times New Roman" w:cs="Times New Roman"/>
          <w:sz w:val="24"/>
          <w:szCs w:val="24"/>
        </w:rPr>
        <w:t xml:space="preserve"> ve süre uzatımı</w:t>
      </w:r>
    </w:p>
    <w:p w:rsidR="00E06DF4" w:rsidRPr="00427694" w:rsidRDefault="00704BB7"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 xml:space="preserve">MADDE </w:t>
      </w:r>
      <w:r w:rsidR="00E06DF4" w:rsidRPr="00427694">
        <w:rPr>
          <w:rStyle w:val="Gl"/>
          <w:rFonts w:ascii="Times New Roman" w:hAnsi="Times New Roman" w:cs="Times New Roman"/>
          <w:sz w:val="24"/>
          <w:szCs w:val="24"/>
        </w:rPr>
        <w:t>1</w:t>
      </w:r>
      <w:r w:rsidR="008430EF">
        <w:rPr>
          <w:rStyle w:val="Gl"/>
          <w:rFonts w:ascii="Times New Roman" w:hAnsi="Times New Roman" w:cs="Times New Roman"/>
          <w:sz w:val="24"/>
          <w:szCs w:val="24"/>
        </w:rPr>
        <w:t>2</w:t>
      </w:r>
      <w:r w:rsidR="00E713CE">
        <w:rPr>
          <w:rStyle w:val="Gl"/>
          <w:rFonts w:ascii="Times New Roman" w:hAnsi="Times New Roman" w:cs="Times New Roman"/>
          <w:sz w:val="24"/>
          <w:szCs w:val="24"/>
        </w:rPr>
        <w:t xml:space="preserve"> </w:t>
      </w:r>
      <w:r w:rsidR="00E713CE" w:rsidRPr="00427694">
        <w:rPr>
          <w:rFonts w:ascii="Times New Roman" w:eastAsia="Times New Roman" w:hAnsi="Times New Roman" w:cs="Times New Roman"/>
          <w:bCs/>
          <w:sz w:val="24"/>
          <w:szCs w:val="24"/>
        </w:rPr>
        <w:t>–</w:t>
      </w:r>
      <w:r w:rsidR="00E06DF4" w:rsidRPr="00427694">
        <w:rPr>
          <w:rStyle w:val="Gl"/>
          <w:rFonts w:ascii="Times New Roman" w:hAnsi="Times New Roman" w:cs="Times New Roman"/>
          <w:sz w:val="24"/>
          <w:szCs w:val="24"/>
        </w:rPr>
        <w:t xml:space="preserve"> </w:t>
      </w:r>
      <w:r w:rsidR="00624CBC" w:rsidRPr="00624CBC">
        <w:rPr>
          <w:rStyle w:val="Gl"/>
          <w:rFonts w:ascii="Times New Roman" w:hAnsi="Times New Roman" w:cs="Times New Roman"/>
          <w:b w:val="0"/>
          <w:sz w:val="24"/>
          <w:szCs w:val="24"/>
        </w:rPr>
        <w:t xml:space="preserve">(1) </w:t>
      </w:r>
      <w:r w:rsidR="00E06DF4" w:rsidRPr="00427694">
        <w:rPr>
          <w:rFonts w:ascii="Times New Roman" w:hAnsi="Times New Roman" w:cs="Times New Roman"/>
          <w:sz w:val="24"/>
          <w:szCs w:val="24"/>
        </w:rPr>
        <w:t>Lisans</w:t>
      </w:r>
      <w:r w:rsidR="008320EA">
        <w:rPr>
          <w:rFonts w:ascii="Times New Roman" w:hAnsi="Times New Roman" w:cs="Times New Roman"/>
          <w:sz w:val="24"/>
          <w:szCs w:val="24"/>
        </w:rPr>
        <w:t>,</w:t>
      </w:r>
      <w:r w:rsidR="00E06DF4" w:rsidRPr="00427694">
        <w:rPr>
          <w:rFonts w:ascii="Times New Roman" w:hAnsi="Times New Roman" w:cs="Times New Roman"/>
          <w:sz w:val="24"/>
          <w:szCs w:val="24"/>
        </w:rPr>
        <w:t xml:space="preserve"> </w:t>
      </w:r>
      <w:r w:rsidR="000E3CA0" w:rsidRPr="00427694">
        <w:rPr>
          <w:rFonts w:ascii="Times New Roman" w:hAnsi="Times New Roman" w:cs="Times New Roman"/>
          <w:sz w:val="24"/>
          <w:szCs w:val="24"/>
        </w:rPr>
        <w:t xml:space="preserve">en az 10 yıl en fazla </w:t>
      </w:r>
      <w:r w:rsidR="00E06DF4" w:rsidRPr="00427694">
        <w:rPr>
          <w:rFonts w:ascii="Times New Roman" w:hAnsi="Times New Roman" w:cs="Times New Roman"/>
          <w:sz w:val="24"/>
          <w:szCs w:val="24"/>
        </w:rPr>
        <w:t>49 yıla kadar verilir.</w:t>
      </w:r>
    </w:p>
    <w:p w:rsidR="00624CBC" w:rsidRPr="00427694" w:rsidRDefault="00624CBC" w:rsidP="00624CBC">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b w:val="0"/>
          <w:sz w:val="24"/>
          <w:szCs w:val="24"/>
        </w:rPr>
        <w:t>(</w:t>
      </w:r>
      <w:r>
        <w:rPr>
          <w:rStyle w:val="Gl"/>
          <w:rFonts w:ascii="Times New Roman" w:hAnsi="Times New Roman" w:cs="Times New Roman"/>
          <w:b w:val="0"/>
          <w:sz w:val="24"/>
          <w:szCs w:val="24"/>
        </w:rPr>
        <w:t>2</w:t>
      </w:r>
      <w:r w:rsidRPr="00427694">
        <w:rPr>
          <w:rStyle w:val="Gl"/>
          <w:rFonts w:ascii="Times New Roman" w:hAnsi="Times New Roman" w:cs="Times New Roman"/>
          <w:b w:val="0"/>
          <w:sz w:val="24"/>
          <w:szCs w:val="24"/>
        </w:rPr>
        <w:t xml:space="preserve">) </w:t>
      </w:r>
      <w:r w:rsidRPr="00427694">
        <w:rPr>
          <w:rFonts w:ascii="Times New Roman" w:hAnsi="Times New Roman" w:cs="Times New Roman"/>
          <w:sz w:val="24"/>
          <w:szCs w:val="24"/>
        </w:rPr>
        <w:t>Lisans süresi, lisans sahibinin talebi üzerine lisans süresinin bitiminden başlamak üzere ve öngörülen azami süreler gözetilmek suretiyle uzatılabilir.</w:t>
      </w:r>
    </w:p>
    <w:p w:rsidR="00624CBC" w:rsidRPr="00427694" w:rsidRDefault="00624CBC" w:rsidP="00624CBC">
      <w:pPr>
        <w:spacing w:after="0" w:line="240" w:lineRule="auto"/>
        <w:ind w:firstLine="708"/>
        <w:jc w:val="both"/>
        <w:rPr>
          <w:rFonts w:ascii="Times New Roman" w:hAnsi="Times New Roman" w:cs="Times New Roman"/>
          <w:sz w:val="24"/>
          <w:szCs w:val="24"/>
        </w:rPr>
      </w:pPr>
      <w:r w:rsidRPr="002C6FE9">
        <w:rPr>
          <w:rFonts w:ascii="Times New Roman" w:hAnsi="Times New Roman" w:cs="Times New Roman"/>
          <w:bCs/>
          <w:sz w:val="24"/>
          <w:szCs w:val="24"/>
        </w:rPr>
        <w:t xml:space="preserve">(3) </w:t>
      </w:r>
      <w:r w:rsidRPr="002C6FE9">
        <w:rPr>
          <w:rFonts w:ascii="Times New Roman" w:hAnsi="Times New Roman" w:cs="Times New Roman"/>
          <w:sz w:val="24"/>
          <w:szCs w:val="24"/>
        </w:rPr>
        <w:t xml:space="preserve">Süre uzatım talebi, yürürlükteki lisans süresinin bitiminden en erken </w:t>
      </w:r>
      <w:r w:rsidR="002C6FE9" w:rsidRPr="002C6FE9">
        <w:rPr>
          <w:rFonts w:ascii="Times New Roman" w:hAnsi="Times New Roman" w:cs="Times New Roman"/>
          <w:sz w:val="24"/>
          <w:szCs w:val="24"/>
        </w:rPr>
        <w:t>dokuz</w:t>
      </w:r>
      <w:r w:rsidRPr="002C6FE9">
        <w:rPr>
          <w:rFonts w:ascii="Times New Roman" w:hAnsi="Times New Roman" w:cs="Times New Roman"/>
          <w:sz w:val="24"/>
          <w:szCs w:val="24"/>
        </w:rPr>
        <w:t xml:space="preserve"> ay, en geç </w:t>
      </w:r>
      <w:r w:rsidR="00E907F1" w:rsidRPr="002C6FE9">
        <w:rPr>
          <w:rFonts w:ascii="Times New Roman" w:hAnsi="Times New Roman" w:cs="Times New Roman"/>
          <w:sz w:val="24"/>
          <w:szCs w:val="24"/>
        </w:rPr>
        <w:t>üç</w:t>
      </w:r>
      <w:r w:rsidRPr="002C6FE9">
        <w:rPr>
          <w:rFonts w:ascii="Times New Roman" w:hAnsi="Times New Roman" w:cs="Times New Roman"/>
          <w:sz w:val="24"/>
          <w:szCs w:val="24"/>
        </w:rPr>
        <w:t xml:space="preserve"> ay önce, lisans sahibinin Kuruma başvurması suretiyle yapılabilir.</w:t>
      </w:r>
      <w:r w:rsidRPr="00427694">
        <w:rPr>
          <w:rFonts w:ascii="Times New Roman" w:hAnsi="Times New Roman" w:cs="Times New Roman"/>
          <w:sz w:val="24"/>
          <w:szCs w:val="24"/>
        </w:rPr>
        <w:t xml:space="preserve"> </w:t>
      </w:r>
    </w:p>
    <w:p w:rsidR="00624CBC" w:rsidRPr="00427694" w:rsidRDefault="00624CBC" w:rsidP="00624CBC">
      <w:pPr>
        <w:spacing w:after="0" w:line="240" w:lineRule="auto"/>
        <w:ind w:firstLine="708"/>
        <w:jc w:val="both"/>
        <w:rPr>
          <w:rFonts w:ascii="Times New Roman" w:hAnsi="Times New Roman" w:cs="Times New Roman"/>
          <w:sz w:val="24"/>
          <w:szCs w:val="24"/>
        </w:rPr>
      </w:pPr>
      <w:r>
        <w:rPr>
          <w:rFonts w:ascii="Times New Roman" w:hAnsi="Times New Roman" w:cs="Times New Roman"/>
          <w:bCs/>
          <w:sz w:val="24"/>
          <w:szCs w:val="24"/>
        </w:rPr>
        <w:t>(4</w:t>
      </w:r>
      <w:r w:rsidRPr="00427694">
        <w:rPr>
          <w:rFonts w:ascii="Times New Roman" w:hAnsi="Times New Roman" w:cs="Times New Roman"/>
          <w:bCs/>
          <w:sz w:val="24"/>
          <w:szCs w:val="24"/>
        </w:rPr>
        <w:t xml:space="preserve">) </w:t>
      </w:r>
      <w:r w:rsidRPr="00427694">
        <w:rPr>
          <w:rFonts w:ascii="Times New Roman" w:hAnsi="Times New Roman" w:cs="Times New Roman"/>
          <w:sz w:val="24"/>
          <w:szCs w:val="24"/>
        </w:rPr>
        <w:t>Süre uzatım talebinin değerlendirmesinde dikkate alınan hususlar Kurum tarafından belirlenir.</w:t>
      </w:r>
    </w:p>
    <w:p w:rsidR="00624CBC" w:rsidRPr="00427694" w:rsidRDefault="00624CBC" w:rsidP="00624CBC">
      <w:pPr>
        <w:spacing w:after="0" w:line="240" w:lineRule="auto"/>
        <w:ind w:firstLine="708"/>
        <w:jc w:val="both"/>
        <w:rPr>
          <w:rFonts w:ascii="Times New Roman" w:hAnsi="Times New Roman" w:cs="Times New Roman"/>
          <w:sz w:val="24"/>
          <w:szCs w:val="24"/>
        </w:rPr>
      </w:pPr>
      <w:r>
        <w:rPr>
          <w:rFonts w:ascii="Times New Roman" w:hAnsi="Times New Roman" w:cs="Times New Roman"/>
          <w:bCs/>
          <w:sz w:val="24"/>
          <w:szCs w:val="24"/>
        </w:rPr>
        <w:t>(5</w:t>
      </w:r>
      <w:r w:rsidRPr="00427694">
        <w:rPr>
          <w:rFonts w:ascii="Times New Roman" w:hAnsi="Times New Roman" w:cs="Times New Roman"/>
          <w:bCs/>
          <w:sz w:val="24"/>
          <w:szCs w:val="24"/>
        </w:rPr>
        <w:t xml:space="preserve">) </w:t>
      </w:r>
      <w:r w:rsidRPr="00427694">
        <w:rPr>
          <w:rFonts w:ascii="Times New Roman" w:hAnsi="Times New Roman" w:cs="Times New Roman"/>
          <w:sz w:val="24"/>
          <w:szCs w:val="24"/>
        </w:rPr>
        <w:t xml:space="preserve">Süre uzatım başvurusunun ilgili mevzuata uygunluğuna ilişkin </w:t>
      </w:r>
      <w:r w:rsidR="002024BD">
        <w:rPr>
          <w:rFonts w:ascii="Times New Roman" w:hAnsi="Times New Roman" w:cs="Times New Roman"/>
          <w:sz w:val="24"/>
          <w:szCs w:val="24"/>
        </w:rPr>
        <w:t>inceleme</w:t>
      </w:r>
      <w:r w:rsidRPr="00427694">
        <w:rPr>
          <w:rFonts w:ascii="Times New Roman" w:hAnsi="Times New Roman" w:cs="Times New Roman"/>
          <w:sz w:val="24"/>
          <w:szCs w:val="24"/>
        </w:rPr>
        <w:t>, bilgi ve belgelerin Kuruma sunulmasını izleyen on iş</w:t>
      </w:r>
      <w:r w:rsidR="00435A78">
        <w:rPr>
          <w:rFonts w:ascii="Times New Roman" w:hAnsi="Times New Roman" w:cs="Times New Roman"/>
          <w:sz w:val="24"/>
          <w:szCs w:val="24"/>
        </w:rPr>
        <w:t xml:space="preserve"> </w:t>
      </w:r>
      <w:r w:rsidRPr="00427694">
        <w:rPr>
          <w:rFonts w:ascii="Times New Roman" w:hAnsi="Times New Roman" w:cs="Times New Roman"/>
          <w:sz w:val="24"/>
          <w:szCs w:val="24"/>
        </w:rPr>
        <w:t xml:space="preserve">günü içerisinde tamamlanır. Süre uzatım başvurusunun ilgili mevzuata uygun yapılmadığının tespiti halinde, söz konusu eksikliklerin on iş günü içerisinde giderilmesi gerektiği, aksi takdirde başvurunun yapılmamış sayılacağı ve başvurunun iade edileceği </w:t>
      </w:r>
      <w:r>
        <w:rPr>
          <w:rFonts w:ascii="Times New Roman" w:hAnsi="Times New Roman" w:cs="Times New Roman"/>
          <w:sz w:val="24"/>
          <w:szCs w:val="24"/>
        </w:rPr>
        <w:t>lisans</w:t>
      </w:r>
      <w:r w:rsidRPr="00427694">
        <w:rPr>
          <w:rFonts w:ascii="Times New Roman" w:hAnsi="Times New Roman" w:cs="Times New Roman"/>
          <w:sz w:val="24"/>
          <w:szCs w:val="24"/>
        </w:rPr>
        <w:t xml:space="preserve"> sahibine </w:t>
      </w:r>
      <w:r w:rsidR="007A7CB2" w:rsidRPr="00E967FB">
        <w:rPr>
          <w:rFonts w:ascii="Times New Roman" w:hAnsi="Times New Roman" w:cs="Times New Roman"/>
          <w:sz w:val="24"/>
          <w:szCs w:val="24"/>
        </w:rPr>
        <w:t>kesin olara</w:t>
      </w:r>
      <w:r w:rsidR="00E967FB" w:rsidRPr="00E967FB">
        <w:rPr>
          <w:rFonts w:ascii="Times New Roman" w:hAnsi="Times New Roman" w:cs="Times New Roman"/>
          <w:sz w:val="24"/>
          <w:szCs w:val="24"/>
        </w:rPr>
        <w:t>k</w:t>
      </w:r>
      <w:r w:rsidR="007A7CB2" w:rsidRPr="00E967FB">
        <w:rPr>
          <w:rFonts w:ascii="Times New Roman" w:hAnsi="Times New Roman" w:cs="Times New Roman"/>
          <w:sz w:val="24"/>
          <w:szCs w:val="24"/>
        </w:rPr>
        <w:t xml:space="preserve"> </w:t>
      </w:r>
      <w:r w:rsidRPr="00427694">
        <w:rPr>
          <w:rFonts w:ascii="Times New Roman" w:hAnsi="Times New Roman" w:cs="Times New Roman"/>
          <w:sz w:val="24"/>
          <w:szCs w:val="24"/>
        </w:rPr>
        <w:t>bildirilir. Söz konusu süre içerisinde de eksiklikler giderilmediği takdirde başvuru yapılmamış sayılır ve başvuru iade edilir.</w:t>
      </w:r>
    </w:p>
    <w:p w:rsidR="00624CBC" w:rsidRPr="00427694" w:rsidRDefault="00624CBC" w:rsidP="00624CBC">
      <w:pPr>
        <w:spacing w:after="0" w:line="240" w:lineRule="auto"/>
        <w:ind w:firstLine="708"/>
        <w:jc w:val="both"/>
        <w:rPr>
          <w:rFonts w:ascii="Times New Roman" w:hAnsi="Times New Roman" w:cs="Times New Roman"/>
          <w:sz w:val="24"/>
          <w:szCs w:val="24"/>
        </w:rPr>
      </w:pPr>
      <w:r>
        <w:rPr>
          <w:rFonts w:ascii="Times New Roman" w:hAnsi="Times New Roman" w:cs="Times New Roman"/>
          <w:bCs/>
          <w:sz w:val="24"/>
          <w:szCs w:val="24"/>
        </w:rPr>
        <w:t>(6</w:t>
      </w:r>
      <w:r w:rsidRPr="00427694">
        <w:rPr>
          <w:rFonts w:ascii="Times New Roman" w:hAnsi="Times New Roman" w:cs="Times New Roman"/>
          <w:bCs/>
          <w:sz w:val="24"/>
          <w:szCs w:val="24"/>
        </w:rPr>
        <w:t xml:space="preserve">) </w:t>
      </w:r>
      <w:r w:rsidRPr="00427694">
        <w:rPr>
          <w:rFonts w:ascii="Times New Roman" w:hAnsi="Times New Roman" w:cs="Times New Roman"/>
          <w:sz w:val="24"/>
          <w:szCs w:val="24"/>
        </w:rPr>
        <w:t xml:space="preserve">Süre uzatım başvurusu hakkındaki değerlendirme, bilgi ve belgelerin </w:t>
      </w:r>
      <w:r>
        <w:rPr>
          <w:rFonts w:ascii="Times New Roman" w:hAnsi="Times New Roman" w:cs="Times New Roman"/>
          <w:sz w:val="24"/>
          <w:szCs w:val="24"/>
        </w:rPr>
        <w:t xml:space="preserve">Kuruma </w:t>
      </w:r>
      <w:r w:rsidR="002024BD">
        <w:rPr>
          <w:rFonts w:ascii="Times New Roman" w:hAnsi="Times New Roman" w:cs="Times New Roman"/>
          <w:sz w:val="24"/>
          <w:szCs w:val="24"/>
        </w:rPr>
        <w:t xml:space="preserve">eksiksiz olarak </w:t>
      </w:r>
      <w:r w:rsidRPr="00427694">
        <w:rPr>
          <w:rFonts w:ascii="Times New Roman" w:hAnsi="Times New Roman" w:cs="Times New Roman"/>
          <w:sz w:val="24"/>
          <w:szCs w:val="24"/>
        </w:rPr>
        <w:t xml:space="preserve">sunulmasını izleyen on beş </w:t>
      </w:r>
      <w:r w:rsidR="00435A78">
        <w:rPr>
          <w:rFonts w:ascii="Times New Roman" w:hAnsi="Times New Roman" w:cs="Times New Roman"/>
          <w:sz w:val="24"/>
          <w:szCs w:val="24"/>
        </w:rPr>
        <w:t>iş günü</w:t>
      </w:r>
      <w:r w:rsidRPr="00427694">
        <w:rPr>
          <w:rFonts w:ascii="Times New Roman" w:hAnsi="Times New Roman" w:cs="Times New Roman"/>
          <w:sz w:val="24"/>
          <w:szCs w:val="24"/>
        </w:rPr>
        <w:t xml:space="preserve"> içerisinde tamamlanır. Lisans süre uzatım başvuru</w:t>
      </w:r>
      <w:r>
        <w:rPr>
          <w:rFonts w:ascii="Times New Roman" w:hAnsi="Times New Roman" w:cs="Times New Roman"/>
          <w:sz w:val="24"/>
          <w:szCs w:val="24"/>
        </w:rPr>
        <w:t>su</w:t>
      </w:r>
      <w:r w:rsidRPr="00427694">
        <w:rPr>
          <w:rFonts w:ascii="Times New Roman" w:hAnsi="Times New Roman" w:cs="Times New Roman"/>
          <w:sz w:val="24"/>
          <w:szCs w:val="24"/>
        </w:rPr>
        <w:t xml:space="preserve"> Kurul kararı ile sonuçlandırılır ve Kurum internet sitesinde ilan edilir.</w:t>
      </w:r>
    </w:p>
    <w:p w:rsidR="00E06DF4" w:rsidRPr="00427694" w:rsidRDefault="00E06DF4" w:rsidP="00427694">
      <w:pPr>
        <w:spacing w:after="0" w:line="240" w:lineRule="auto"/>
        <w:jc w:val="both"/>
        <w:rPr>
          <w:rStyle w:val="Gl"/>
          <w:rFonts w:ascii="Times New Roman" w:hAnsi="Times New Roman" w:cs="Times New Roman"/>
          <w:sz w:val="24"/>
          <w:szCs w:val="24"/>
        </w:rPr>
      </w:pP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 xml:space="preserve">Lisans </w:t>
      </w:r>
      <w:r w:rsidR="00704BB7" w:rsidRPr="00427694">
        <w:rPr>
          <w:rStyle w:val="Gl"/>
          <w:rFonts w:ascii="Times New Roman" w:hAnsi="Times New Roman" w:cs="Times New Roman"/>
          <w:sz w:val="24"/>
          <w:szCs w:val="24"/>
        </w:rPr>
        <w:t>tadili</w:t>
      </w:r>
    </w:p>
    <w:p w:rsidR="00032F05" w:rsidRPr="00427694" w:rsidRDefault="00704BB7"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 xml:space="preserve">MADDE </w:t>
      </w:r>
      <w:r w:rsidR="00E06DF4" w:rsidRPr="00427694">
        <w:rPr>
          <w:rStyle w:val="Gl"/>
          <w:rFonts w:ascii="Times New Roman" w:hAnsi="Times New Roman" w:cs="Times New Roman"/>
          <w:sz w:val="24"/>
          <w:szCs w:val="24"/>
        </w:rPr>
        <w:t>1</w:t>
      </w:r>
      <w:r w:rsidR="008430EF">
        <w:rPr>
          <w:rStyle w:val="Gl"/>
          <w:rFonts w:ascii="Times New Roman" w:hAnsi="Times New Roman" w:cs="Times New Roman"/>
          <w:sz w:val="24"/>
          <w:szCs w:val="24"/>
        </w:rPr>
        <w:t>3</w:t>
      </w:r>
      <w:r w:rsidR="00E713CE">
        <w:rPr>
          <w:rStyle w:val="Gl"/>
          <w:rFonts w:ascii="Times New Roman" w:hAnsi="Times New Roman" w:cs="Times New Roman"/>
          <w:sz w:val="24"/>
          <w:szCs w:val="24"/>
        </w:rPr>
        <w:t xml:space="preserve"> </w:t>
      </w:r>
      <w:r w:rsidR="00E713CE" w:rsidRPr="00427694">
        <w:rPr>
          <w:rFonts w:ascii="Times New Roman" w:eastAsia="Times New Roman" w:hAnsi="Times New Roman" w:cs="Times New Roman"/>
          <w:bCs/>
          <w:sz w:val="24"/>
          <w:szCs w:val="24"/>
        </w:rPr>
        <w:t>–</w:t>
      </w:r>
      <w:r w:rsidR="00E06DF4" w:rsidRPr="00427694">
        <w:rPr>
          <w:rStyle w:val="Gl"/>
          <w:rFonts w:ascii="Times New Roman" w:hAnsi="Times New Roman" w:cs="Times New Roman"/>
          <w:sz w:val="24"/>
          <w:szCs w:val="24"/>
        </w:rPr>
        <w:t xml:space="preserve"> </w:t>
      </w:r>
      <w:r w:rsidR="00E06DF4" w:rsidRPr="00427694">
        <w:rPr>
          <w:rStyle w:val="Gl"/>
          <w:rFonts w:ascii="Times New Roman" w:hAnsi="Times New Roman" w:cs="Times New Roman"/>
          <w:b w:val="0"/>
          <w:sz w:val="24"/>
          <w:szCs w:val="24"/>
        </w:rPr>
        <w:t>(1)</w:t>
      </w:r>
      <w:r w:rsidR="00E06DF4" w:rsidRPr="00427694">
        <w:rPr>
          <w:rStyle w:val="Gl"/>
          <w:rFonts w:ascii="Times New Roman" w:hAnsi="Times New Roman" w:cs="Times New Roman"/>
          <w:sz w:val="24"/>
          <w:szCs w:val="24"/>
        </w:rPr>
        <w:t xml:space="preserve"> </w:t>
      </w:r>
      <w:r w:rsidR="00E06DF4" w:rsidRPr="00427694">
        <w:rPr>
          <w:rFonts w:ascii="Times New Roman" w:hAnsi="Times New Roman" w:cs="Times New Roman"/>
          <w:sz w:val="24"/>
          <w:szCs w:val="24"/>
        </w:rPr>
        <w:t>Lisans</w:t>
      </w:r>
      <w:r w:rsidR="008320EA">
        <w:rPr>
          <w:rFonts w:ascii="Times New Roman" w:hAnsi="Times New Roman" w:cs="Times New Roman"/>
          <w:sz w:val="24"/>
          <w:szCs w:val="24"/>
        </w:rPr>
        <w:t>,</w:t>
      </w:r>
      <w:r w:rsidR="00E06DF4" w:rsidRPr="00427694">
        <w:rPr>
          <w:rFonts w:ascii="Times New Roman" w:hAnsi="Times New Roman" w:cs="Times New Roman"/>
          <w:sz w:val="24"/>
          <w:szCs w:val="24"/>
        </w:rPr>
        <w:t xml:space="preserve"> lisans sahibinin tale</w:t>
      </w:r>
      <w:r w:rsidR="00E06DF4" w:rsidRPr="00E967FB">
        <w:rPr>
          <w:rFonts w:ascii="Times New Roman" w:hAnsi="Times New Roman" w:cs="Times New Roman"/>
          <w:sz w:val="24"/>
          <w:szCs w:val="24"/>
        </w:rPr>
        <w:t>bi</w:t>
      </w:r>
      <w:r w:rsidR="007A7CB2" w:rsidRPr="00E967FB">
        <w:rPr>
          <w:rFonts w:ascii="Times New Roman" w:hAnsi="Times New Roman" w:cs="Times New Roman"/>
          <w:sz w:val="24"/>
          <w:szCs w:val="24"/>
        </w:rPr>
        <w:t>yle</w:t>
      </w:r>
      <w:r w:rsidR="00E06DF4" w:rsidRPr="00427694">
        <w:rPr>
          <w:rFonts w:ascii="Times New Roman" w:hAnsi="Times New Roman" w:cs="Times New Roman"/>
          <w:sz w:val="24"/>
          <w:szCs w:val="24"/>
        </w:rPr>
        <w:t xml:space="preserve"> veya Kurumca resen tadil edilebilir. </w:t>
      </w:r>
      <w:r w:rsidR="00032F05" w:rsidRPr="00427694">
        <w:rPr>
          <w:rFonts w:ascii="Times New Roman" w:hAnsi="Times New Roman" w:cs="Times New Roman"/>
          <w:sz w:val="24"/>
          <w:szCs w:val="24"/>
        </w:rPr>
        <w:t>Lisans sahibinin talebi ile yapılan lisans tadili serbest</w:t>
      </w:r>
      <w:r w:rsidR="009719FF">
        <w:rPr>
          <w:rFonts w:ascii="Times New Roman" w:hAnsi="Times New Roman" w:cs="Times New Roman"/>
          <w:sz w:val="24"/>
          <w:szCs w:val="24"/>
        </w:rPr>
        <w:t xml:space="preserve"> piyasayı veya</w:t>
      </w:r>
      <w:r w:rsidR="00032F05" w:rsidRPr="00427694">
        <w:rPr>
          <w:rFonts w:ascii="Times New Roman" w:hAnsi="Times New Roman" w:cs="Times New Roman"/>
          <w:sz w:val="24"/>
          <w:szCs w:val="24"/>
        </w:rPr>
        <w:t xml:space="preserve"> rekabet koşullarını bozucu hükümler içeremez. </w:t>
      </w:r>
      <w:r w:rsidR="00E06DF4" w:rsidRPr="00427694">
        <w:rPr>
          <w:rFonts w:ascii="Times New Roman" w:hAnsi="Times New Roman" w:cs="Times New Roman"/>
          <w:sz w:val="24"/>
          <w:szCs w:val="24"/>
        </w:rPr>
        <w:t xml:space="preserve">Maddi hatalardan kaynaklanan tadiller ile Kurum tarafından resen yapılan tadillerden lisans tadil </w:t>
      </w:r>
      <w:r w:rsidR="00032F05" w:rsidRPr="00427694">
        <w:rPr>
          <w:rFonts w:ascii="Times New Roman" w:hAnsi="Times New Roman" w:cs="Times New Roman"/>
          <w:sz w:val="24"/>
          <w:szCs w:val="24"/>
        </w:rPr>
        <w:t xml:space="preserve">bedeli </w:t>
      </w:r>
      <w:r w:rsidR="00E06DF4" w:rsidRPr="00427694">
        <w:rPr>
          <w:rFonts w:ascii="Times New Roman" w:hAnsi="Times New Roman" w:cs="Times New Roman"/>
          <w:sz w:val="24"/>
          <w:szCs w:val="24"/>
        </w:rPr>
        <w:t>alınmaz.</w:t>
      </w:r>
      <w:r w:rsidR="00032F05" w:rsidRPr="00427694">
        <w:rPr>
          <w:rFonts w:ascii="Times New Roman" w:hAnsi="Times New Roman" w:cs="Times New Roman"/>
          <w:sz w:val="24"/>
          <w:szCs w:val="24"/>
        </w:rPr>
        <w:t xml:space="preserve"> </w:t>
      </w:r>
    </w:p>
    <w:p w:rsidR="00EF573F" w:rsidRPr="00427694" w:rsidRDefault="00EF573F"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 xml:space="preserve">(2) </w:t>
      </w:r>
      <w:r w:rsidRPr="00427694">
        <w:rPr>
          <w:rFonts w:ascii="Times New Roman" w:hAnsi="Times New Roman" w:cs="Times New Roman"/>
          <w:color w:val="000000" w:themeColor="text1"/>
          <w:sz w:val="24"/>
          <w:szCs w:val="24"/>
        </w:rPr>
        <w:t>Lisansa kayıtlı bir bilginin değişmesi veya lisansa bilgi eklenmesinin veya lisanstan bilgi çıkarılmasının gerekmesi halinde, bu durumun vuku bulmasından veya lisans sahibi tarafından öğrenilmesinden itibaren en geç otuz gün içerisinde lisans sahibi gerekli tüm bilgi ve belgelerle birlikte Kuruma başvuruda bulunarak lisansının tadil</w:t>
      </w:r>
      <w:r w:rsidR="008320EA">
        <w:rPr>
          <w:rFonts w:ascii="Times New Roman" w:hAnsi="Times New Roman" w:cs="Times New Roman"/>
          <w:color w:val="000000" w:themeColor="text1"/>
          <w:sz w:val="24"/>
          <w:szCs w:val="24"/>
        </w:rPr>
        <w:t xml:space="preserve"> edilmesini </w:t>
      </w:r>
      <w:r w:rsidRPr="00427694">
        <w:rPr>
          <w:rFonts w:ascii="Times New Roman" w:hAnsi="Times New Roman" w:cs="Times New Roman"/>
          <w:color w:val="000000" w:themeColor="text1"/>
          <w:sz w:val="24"/>
          <w:szCs w:val="24"/>
        </w:rPr>
        <w:t>talep etmek zorundadır.</w:t>
      </w:r>
      <w:r w:rsidR="00944BD7">
        <w:rPr>
          <w:rFonts w:ascii="Times New Roman" w:hAnsi="Times New Roman" w:cs="Times New Roman"/>
          <w:color w:val="000000" w:themeColor="text1"/>
          <w:sz w:val="24"/>
          <w:szCs w:val="24"/>
        </w:rPr>
        <w:t xml:space="preserve"> </w:t>
      </w:r>
    </w:p>
    <w:p w:rsidR="00E76C1A" w:rsidRPr="00427694" w:rsidRDefault="00032F05" w:rsidP="00704BB7">
      <w:pPr>
        <w:spacing w:after="0" w:line="240" w:lineRule="auto"/>
        <w:ind w:firstLine="708"/>
        <w:jc w:val="both"/>
        <w:rPr>
          <w:rFonts w:ascii="Times New Roman" w:eastAsia="ヒラギノ明朝 Pro W3" w:hAnsi="Times New Roman" w:cs="Times New Roman"/>
          <w:sz w:val="24"/>
          <w:szCs w:val="24"/>
        </w:rPr>
      </w:pPr>
      <w:r w:rsidRPr="00427694">
        <w:rPr>
          <w:rFonts w:ascii="Times New Roman" w:hAnsi="Times New Roman" w:cs="Times New Roman"/>
          <w:sz w:val="24"/>
          <w:szCs w:val="24"/>
        </w:rPr>
        <w:t>(</w:t>
      </w:r>
      <w:r w:rsidR="00EF573F" w:rsidRPr="00427694">
        <w:rPr>
          <w:rFonts w:ascii="Times New Roman" w:hAnsi="Times New Roman" w:cs="Times New Roman"/>
          <w:sz w:val="24"/>
          <w:szCs w:val="24"/>
        </w:rPr>
        <w:t>3</w:t>
      </w:r>
      <w:r w:rsidRP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Lisans tadil başvuru</w:t>
      </w:r>
      <w:r w:rsidR="002024BD">
        <w:rPr>
          <w:rFonts w:ascii="Times New Roman" w:hAnsi="Times New Roman" w:cs="Times New Roman"/>
          <w:sz w:val="24"/>
          <w:szCs w:val="24"/>
        </w:rPr>
        <w:t>su</w:t>
      </w:r>
      <w:r w:rsidRPr="00427694">
        <w:rPr>
          <w:rFonts w:ascii="Times New Roman" w:hAnsi="Times New Roman" w:cs="Times New Roman"/>
          <w:sz w:val="24"/>
          <w:szCs w:val="24"/>
        </w:rPr>
        <w:t xml:space="preserve"> Kurum tarafından belirlenen usul ve esaslara göre yapılır. </w:t>
      </w:r>
      <w:r w:rsidR="00E06DF4" w:rsidRPr="00427694">
        <w:rPr>
          <w:rFonts w:ascii="Times New Roman" w:hAnsi="Times New Roman" w:cs="Times New Roman"/>
          <w:sz w:val="24"/>
          <w:szCs w:val="24"/>
        </w:rPr>
        <w:t>Başvuru sırasında istenen bilgi ve belgelerin ilgili mevzuata uygun</w:t>
      </w:r>
      <w:r w:rsidR="0008518B" w:rsidRPr="00427694">
        <w:rPr>
          <w:rFonts w:ascii="Times New Roman" w:hAnsi="Times New Roman" w:cs="Times New Roman"/>
          <w:sz w:val="24"/>
          <w:szCs w:val="24"/>
        </w:rPr>
        <w:t>luğuna ilişkin</w:t>
      </w:r>
      <w:r w:rsidR="00E06DF4" w:rsidRPr="00427694">
        <w:rPr>
          <w:rFonts w:ascii="Times New Roman" w:hAnsi="Times New Roman" w:cs="Times New Roman"/>
          <w:sz w:val="24"/>
          <w:szCs w:val="24"/>
        </w:rPr>
        <w:t xml:space="preserve"> </w:t>
      </w:r>
      <w:r w:rsidR="00F921B3">
        <w:rPr>
          <w:rFonts w:ascii="Times New Roman" w:hAnsi="Times New Roman" w:cs="Times New Roman"/>
          <w:sz w:val="24"/>
          <w:szCs w:val="24"/>
        </w:rPr>
        <w:t>inceleme</w:t>
      </w:r>
      <w:r w:rsidR="00E06DF4" w:rsidRPr="00427694">
        <w:rPr>
          <w:rFonts w:ascii="Times New Roman" w:hAnsi="Times New Roman" w:cs="Times New Roman"/>
          <w:sz w:val="24"/>
          <w:szCs w:val="24"/>
        </w:rPr>
        <w:t xml:space="preserve">, bilgi ve belgelerin Kuruma sunulmasını izleyen on iş günü içerisinde tamamlanır. </w:t>
      </w:r>
      <w:r w:rsidR="0008518B" w:rsidRPr="00427694">
        <w:rPr>
          <w:rFonts w:ascii="Times New Roman" w:eastAsia="ヒラギノ明朝 Pro W3" w:hAnsi="Times New Roman" w:cs="Times New Roman"/>
          <w:sz w:val="24"/>
          <w:szCs w:val="24"/>
        </w:rPr>
        <w:t xml:space="preserve">İlgili mevzuata uygun olarak yapılmadığı tespit edilen başvurulardaki eksikliklerin ilgilisine yapılan tebliğ tarihinden itibaren on </w:t>
      </w:r>
      <w:r w:rsidR="00435A78">
        <w:rPr>
          <w:rFonts w:ascii="Times New Roman" w:eastAsia="ヒラギノ明朝 Pro W3" w:hAnsi="Times New Roman" w:cs="Times New Roman"/>
          <w:sz w:val="24"/>
          <w:szCs w:val="24"/>
        </w:rPr>
        <w:t>iş günü</w:t>
      </w:r>
      <w:r w:rsidR="0008518B" w:rsidRPr="00427694">
        <w:rPr>
          <w:rFonts w:ascii="Times New Roman" w:eastAsia="ヒラギノ明朝 Pro W3" w:hAnsi="Times New Roman" w:cs="Times New Roman"/>
          <w:sz w:val="24"/>
          <w:szCs w:val="24"/>
        </w:rPr>
        <w:t xml:space="preserve"> içerisinde giderilmesi istenir ve söz konusu eksiklikler giderilmediği takdirde, başvurunun yapılmamış sayılacağı </w:t>
      </w:r>
      <w:r w:rsidR="008320EA">
        <w:rPr>
          <w:rFonts w:ascii="Times New Roman" w:eastAsia="ヒラギノ明朝 Pro W3" w:hAnsi="Times New Roman" w:cs="Times New Roman"/>
          <w:sz w:val="24"/>
          <w:szCs w:val="24"/>
        </w:rPr>
        <w:t>lisan</w:t>
      </w:r>
      <w:r w:rsidR="00F63938">
        <w:rPr>
          <w:rFonts w:ascii="Times New Roman" w:eastAsia="ヒラギノ明朝 Pro W3" w:hAnsi="Times New Roman" w:cs="Times New Roman"/>
          <w:sz w:val="24"/>
          <w:szCs w:val="24"/>
        </w:rPr>
        <w:t>s</w:t>
      </w:r>
      <w:r w:rsidR="008320EA">
        <w:rPr>
          <w:rFonts w:ascii="Times New Roman" w:eastAsia="ヒラギノ明朝 Pro W3" w:hAnsi="Times New Roman" w:cs="Times New Roman"/>
          <w:sz w:val="24"/>
          <w:szCs w:val="24"/>
        </w:rPr>
        <w:t xml:space="preserve"> sahibine</w:t>
      </w:r>
      <w:r w:rsidR="0008518B" w:rsidRPr="00427694">
        <w:rPr>
          <w:rFonts w:ascii="Times New Roman" w:eastAsia="ヒラギノ明朝 Pro W3" w:hAnsi="Times New Roman" w:cs="Times New Roman"/>
          <w:sz w:val="24"/>
          <w:szCs w:val="24"/>
        </w:rPr>
        <w:t xml:space="preserve"> kesin olarak bildirilir. Bu süre içerisinde eksikliklerin giderilmemesi veya başvurudan vazgeçildiğinin Kuruma bildirilmesi halinde başvuru yapılmamış sayılır ve </w:t>
      </w:r>
      <w:r w:rsidR="008320EA">
        <w:rPr>
          <w:rFonts w:ascii="Times New Roman" w:eastAsia="ヒラギノ明朝 Pro W3" w:hAnsi="Times New Roman" w:cs="Times New Roman"/>
          <w:sz w:val="24"/>
          <w:szCs w:val="24"/>
        </w:rPr>
        <w:t>lisans</w:t>
      </w:r>
      <w:r w:rsidR="008320EA" w:rsidRPr="00427694">
        <w:rPr>
          <w:rFonts w:ascii="Times New Roman" w:eastAsia="ヒラギノ明朝 Pro W3" w:hAnsi="Times New Roman" w:cs="Times New Roman"/>
          <w:sz w:val="24"/>
          <w:szCs w:val="24"/>
        </w:rPr>
        <w:t xml:space="preserve"> </w:t>
      </w:r>
      <w:r w:rsidR="0008518B" w:rsidRPr="00427694">
        <w:rPr>
          <w:rFonts w:ascii="Times New Roman" w:eastAsia="ヒラギノ明朝 Pro W3" w:hAnsi="Times New Roman" w:cs="Times New Roman"/>
          <w:sz w:val="24"/>
          <w:szCs w:val="24"/>
        </w:rPr>
        <w:t>sahibinin talebi halinde, başvuru sırasında Kurum</w:t>
      </w:r>
      <w:r w:rsidR="007A7CB2" w:rsidRPr="00E967FB">
        <w:rPr>
          <w:rFonts w:ascii="Times New Roman" w:eastAsia="ヒラギノ明朝 Pro W3" w:hAnsi="Times New Roman" w:cs="Times New Roman"/>
          <w:sz w:val="24"/>
          <w:szCs w:val="24"/>
        </w:rPr>
        <w:t>a</w:t>
      </w:r>
      <w:r w:rsidR="0008518B" w:rsidRPr="00427694">
        <w:rPr>
          <w:rFonts w:ascii="Times New Roman" w:eastAsia="ヒラギノ明朝 Pro W3" w:hAnsi="Times New Roman" w:cs="Times New Roman"/>
          <w:sz w:val="24"/>
          <w:szCs w:val="24"/>
        </w:rPr>
        <w:t xml:space="preserve"> sunulan belgeler ile lisans alma bedeli iade edilir.</w:t>
      </w:r>
    </w:p>
    <w:p w:rsidR="00E06DF4" w:rsidRPr="00427694" w:rsidRDefault="009719FF" w:rsidP="00704BB7">
      <w:pPr>
        <w:spacing w:after="0" w:line="240" w:lineRule="auto"/>
        <w:ind w:firstLine="708"/>
        <w:jc w:val="both"/>
        <w:rPr>
          <w:rFonts w:ascii="Times New Roman" w:hAnsi="Times New Roman" w:cs="Times New Roman"/>
          <w:sz w:val="24"/>
          <w:szCs w:val="24"/>
        </w:rPr>
      </w:pPr>
      <w:r w:rsidRPr="00427694" w:rsidDel="009719FF">
        <w:rPr>
          <w:rFonts w:ascii="Times New Roman" w:hAnsi="Times New Roman" w:cs="Times New Roman"/>
          <w:sz w:val="24"/>
          <w:szCs w:val="24"/>
        </w:rPr>
        <w:t xml:space="preserve"> </w:t>
      </w:r>
      <w:r w:rsidR="00E06DF4" w:rsidRPr="00427694">
        <w:rPr>
          <w:rFonts w:ascii="Times New Roman" w:hAnsi="Times New Roman" w:cs="Times New Roman"/>
          <w:bCs/>
          <w:sz w:val="24"/>
          <w:szCs w:val="24"/>
        </w:rPr>
        <w:t>(</w:t>
      </w:r>
      <w:r>
        <w:rPr>
          <w:rFonts w:ascii="Times New Roman" w:hAnsi="Times New Roman" w:cs="Times New Roman"/>
          <w:bCs/>
          <w:sz w:val="24"/>
          <w:szCs w:val="24"/>
        </w:rPr>
        <w:t>4</w:t>
      </w:r>
      <w:r w:rsidR="00E06DF4" w:rsidRPr="00427694">
        <w:rPr>
          <w:rFonts w:ascii="Times New Roman" w:hAnsi="Times New Roman" w:cs="Times New Roman"/>
          <w:bCs/>
          <w:sz w:val="24"/>
          <w:szCs w:val="24"/>
        </w:rPr>
        <w:t xml:space="preserve">) </w:t>
      </w:r>
      <w:r w:rsidR="00E06DF4" w:rsidRPr="00427694">
        <w:rPr>
          <w:rFonts w:ascii="Times New Roman" w:hAnsi="Times New Roman" w:cs="Times New Roman"/>
          <w:sz w:val="24"/>
          <w:szCs w:val="24"/>
        </w:rPr>
        <w:t>Lisans tadil</w:t>
      </w:r>
      <w:r w:rsidR="008320EA">
        <w:rPr>
          <w:rFonts w:ascii="Times New Roman" w:hAnsi="Times New Roman" w:cs="Times New Roman"/>
          <w:sz w:val="24"/>
          <w:szCs w:val="24"/>
        </w:rPr>
        <w:t xml:space="preserve"> başvurusu </w:t>
      </w:r>
      <w:r w:rsidR="00E06DF4" w:rsidRPr="00427694">
        <w:rPr>
          <w:rFonts w:ascii="Times New Roman" w:hAnsi="Times New Roman" w:cs="Times New Roman"/>
          <w:sz w:val="24"/>
          <w:szCs w:val="24"/>
        </w:rPr>
        <w:t xml:space="preserve">Kurul kararı ile sonuçlandırılır. </w:t>
      </w:r>
    </w:p>
    <w:p w:rsidR="00E06DF4" w:rsidRPr="00427694" w:rsidRDefault="00E06DF4" w:rsidP="00427694">
      <w:pPr>
        <w:spacing w:after="0" w:line="240" w:lineRule="auto"/>
        <w:jc w:val="both"/>
        <w:rPr>
          <w:rFonts w:ascii="Times New Roman" w:hAnsi="Times New Roman" w:cs="Times New Roman"/>
          <w:sz w:val="24"/>
          <w:szCs w:val="24"/>
        </w:rPr>
      </w:pP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Lisans</w:t>
      </w:r>
      <w:r w:rsidR="00325CBF">
        <w:rPr>
          <w:rStyle w:val="Gl"/>
          <w:rFonts w:ascii="Times New Roman" w:hAnsi="Times New Roman" w:cs="Times New Roman"/>
          <w:sz w:val="24"/>
          <w:szCs w:val="24"/>
        </w:rPr>
        <w:t>ın</w:t>
      </w:r>
      <w:r w:rsidRPr="00427694">
        <w:rPr>
          <w:rStyle w:val="Gl"/>
          <w:rFonts w:ascii="Times New Roman" w:hAnsi="Times New Roman" w:cs="Times New Roman"/>
          <w:sz w:val="24"/>
          <w:szCs w:val="24"/>
        </w:rPr>
        <w:t xml:space="preserve"> </w:t>
      </w:r>
      <w:r w:rsidR="008C2C89" w:rsidRPr="00427694">
        <w:rPr>
          <w:rStyle w:val="Gl"/>
          <w:rFonts w:ascii="Times New Roman" w:hAnsi="Times New Roman" w:cs="Times New Roman"/>
          <w:sz w:val="24"/>
          <w:szCs w:val="24"/>
        </w:rPr>
        <w:t>sona ermesi</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704BB7">
        <w:rPr>
          <w:rFonts w:ascii="Times New Roman" w:hAnsi="Times New Roman" w:cs="Times New Roman"/>
          <w:b/>
          <w:bCs/>
          <w:sz w:val="24"/>
          <w:szCs w:val="24"/>
        </w:rPr>
        <w:t>MADDE 1</w:t>
      </w:r>
      <w:r w:rsidR="008430EF">
        <w:rPr>
          <w:rFonts w:ascii="Times New Roman" w:hAnsi="Times New Roman" w:cs="Times New Roman"/>
          <w:b/>
          <w:bCs/>
          <w:sz w:val="24"/>
          <w:szCs w:val="24"/>
        </w:rPr>
        <w:t>4</w:t>
      </w:r>
      <w:r w:rsidRPr="00427694">
        <w:rPr>
          <w:rFonts w:ascii="Times New Roman" w:hAnsi="Times New Roman" w:cs="Times New Roman"/>
          <w:bCs/>
          <w:sz w:val="24"/>
          <w:szCs w:val="24"/>
        </w:rPr>
        <w:t xml:space="preserve"> – (1) </w:t>
      </w:r>
      <w:r w:rsidRPr="00427694">
        <w:rPr>
          <w:rFonts w:ascii="Times New Roman" w:hAnsi="Times New Roman" w:cs="Times New Roman"/>
          <w:sz w:val="24"/>
          <w:szCs w:val="24"/>
        </w:rPr>
        <w:t>Lisans</w:t>
      </w:r>
      <w:r w:rsidR="007E7696">
        <w:rPr>
          <w:rFonts w:ascii="Times New Roman" w:hAnsi="Times New Roman" w:cs="Times New Roman"/>
          <w:sz w:val="24"/>
          <w:szCs w:val="24"/>
        </w:rPr>
        <w:t xml:space="preserve">, </w:t>
      </w:r>
      <w:r w:rsidR="007E7696" w:rsidRPr="00427694">
        <w:rPr>
          <w:rFonts w:ascii="Times New Roman" w:hAnsi="Times New Roman" w:cs="Times New Roman"/>
          <w:sz w:val="24"/>
          <w:szCs w:val="24"/>
        </w:rPr>
        <w:t xml:space="preserve">lisans süresinin bitiminde tebligat yapılmaksızın kendiliğinden </w:t>
      </w:r>
      <w:r w:rsidR="007E7696" w:rsidRPr="00FB6091">
        <w:rPr>
          <w:rFonts w:ascii="Times New Roman" w:hAnsi="Times New Roman" w:cs="Times New Roman"/>
          <w:sz w:val="24"/>
          <w:szCs w:val="24"/>
        </w:rPr>
        <w:t>sona erer veya</w:t>
      </w:r>
      <w:r w:rsidR="00F05A62">
        <w:rPr>
          <w:rFonts w:ascii="Times New Roman" w:hAnsi="Times New Roman" w:cs="Times New Roman"/>
          <w:sz w:val="24"/>
          <w:szCs w:val="24"/>
        </w:rPr>
        <w:t>;</w:t>
      </w:r>
      <w:r w:rsidR="007E7696" w:rsidRPr="00FB6091">
        <w:rPr>
          <w:rFonts w:ascii="Times New Roman" w:hAnsi="Times New Roman" w:cs="Times New Roman"/>
          <w:sz w:val="24"/>
          <w:szCs w:val="24"/>
        </w:rPr>
        <w:t xml:space="preserve"> </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a) Lisans sahibinin iflasının kesinleşmesi,</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b) Birleşme ve devralmalar da dahil olmak üzere lisans sahibinin tüzel kişiliğinin sona ermesi,</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c) Lisans sahibinin talebi,</w:t>
      </w:r>
    </w:p>
    <w:p w:rsidR="00E06DF4" w:rsidRPr="00427694" w:rsidRDefault="00F921B3" w:rsidP="00704BB7">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ç</w:t>
      </w:r>
      <w:proofErr w:type="gramEnd"/>
      <w:r w:rsidR="00E06DF4" w:rsidRPr="00427694">
        <w:rPr>
          <w:rFonts w:ascii="Times New Roman" w:hAnsi="Times New Roman" w:cs="Times New Roman"/>
          <w:sz w:val="24"/>
          <w:szCs w:val="24"/>
        </w:rPr>
        <w:t xml:space="preserve">) Lisans başvurusu kapsamında aranan koşullardan herhangi birinin kaybedildiğinin tespit edilmesi üzerine, durumun lisans sahibine bildirilerek tebligatı izleyen </w:t>
      </w:r>
      <w:r w:rsidR="00A4350B" w:rsidRPr="00427694">
        <w:rPr>
          <w:rFonts w:ascii="Times New Roman" w:hAnsi="Times New Roman" w:cs="Times New Roman"/>
          <w:sz w:val="24"/>
          <w:szCs w:val="24"/>
        </w:rPr>
        <w:t xml:space="preserve">otuz </w:t>
      </w:r>
      <w:r w:rsidR="00E06DF4" w:rsidRPr="00427694">
        <w:rPr>
          <w:rFonts w:ascii="Times New Roman" w:hAnsi="Times New Roman" w:cs="Times New Roman"/>
          <w:sz w:val="24"/>
          <w:szCs w:val="24"/>
        </w:rPr>
        <w:t>gün içerisinde koşulun tekrar sağlandığına ilişkin geçerli belgenin Kuruma ibraz edilmemesi,</w:t>
      </w:r>
    </w:p>
    <w:p w:rsidR="005E58A3" w:rsidRDefault="00F921B3" w:rsidP="00704BB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d</w:t>
      </w:r>
      <w:r w:rsidR="00E06DF4" w:rsidRPr="00427694">
        <w:rPr>
          <w:rFonts w:ascii="Times New Roman" w:hAnsi="Times New Roman" w:cs="Times New Roman"/>
          <w:sz w:val="24"/>
          <w:szCs w:val="24"/>
        </w:rPr>
        <w:t>) Lisans verme aşamasında belirli bir süre içerisinde yerine getirme yükümlülüğünün süresi içerisinde yerine getirilmemesi</w:t>
      </w:r>
      <w:r w:rsidR="00246043">
        <w:rPr>
          <w:rFonts w:ascii="Times New Roman" w:hAnsi="Times New Roman" w:cs="Times New Roman"/>
          <w:sz w:val="24"/>
          <w:szCs w:val="24"/>
        </w:rPr>
        <w:t>,</w:t>
      </w:r>
      <w:r w:rsidR="00E06DF4" w:rsidRPr="00427694">
        <w:rPr>
          <w:rFonts w:ascii="Times New Roman" w:hAnsi="Times New Roman" w:cs="Times New Roman"/>
          <w:sz w:val="24"/>
          <w:szCs w:val="24"/>
        </w:rPr>
        <w:t xml:space="preserve"> </w:t>
      </w:r>
    </w:p>
    <w:p w:rsidR="00F05A62" w:rsidRDefault="00246043" w:rsidP="00704BB7">
      <w:pPr>
        <w:spacing w:after="0" w:line="240" w:lineRule="auto"/>
        <w:ind w:firstLine="708"/>
        <w:jc w:val="both"/>
        <w:rPr>
          <w:rFonts w:ascii="Times New Roman" w:hAnsi="Times New Roman" w:cs="Times New Roman"/>
          <w:sz w:val="24"/>
          <w:szCs w:val="24"/>
        </w:rPr>
      </w:pPr>
      <w:r w:rsidRPr="00674E61">
        <w:rPr>
          <w:rFonts w:ascii="Times New Roman" w:hAnsi="Times New Roman" w:cs="Times New Roman"/>
          <w:sz w:val="24"/>
          <w:szCs w:val="24"/>
        </w:rPr>
        <w:t>e) Şarj ağının</w:t>
      </w:r>
      <w:r w:rsidR="003C5F9C">
        <w:rPr>
          <w:rFonts w:ascii="Times New Roman" w:hAnsi="Times New Roman" w:cs="Times New Roman"/>
          <w:sz w:val="24"/>
          <w:szCs w:val="24"/>
        </w:rPr>
        <w:t>,</w:t>
      </w:r>
      <w:r w:rsidRPr="00674E61">
        <w:rPr>
          <w:rFonts w:ascii="Times New Roman" w:hAnsi="Times New Roman" w:cs="Times New Roman"/>
          <w:sz w:val="24"/>
          <w:szCs w:val="24"/>
        </w:rPr>
        <w:t xml:space="preserve"> </w:t>
      </w:r>
      <w:r w:rsidR="003C5F9C">
        <w:rPr>
          <w:rFonts w:ascii="Times New Roman" w:hAnsi="Times New Roman" w:cs="Times New Roman"/>
          <w:sz w:val="24"/>
          <w:szCs w:val="24"/>
        </w:rPr>
        <w:t>15 inci</w:t>
      </w:r>
      <w:r w:rsidRPr="00674E61">
        <w:rPr>
          <w:rFonts w:ascii="Times New Roman" w:hAnsi="Times New Roman" w:cs="Times New Roman"/>
          <w:sz w:val="24"/>
          <w:szCs w:val="24"/>
        </w:rPr>
        <w:t xml:space="preserve"> madde</w:t>
      </w:r>
      <w:r w:rsidR="009C618C" w:rsidRPr="00674E61">
        <w:rPr>
          <w:rFonts w:ascii="Times New Roman" w:hAnsi="Times New Roman" w:cs="Times New Roman"/>
          <w:sz w:val="24"/>
          <w:szCs w:val="24"/>
        </w:rPr>
        <w:t>nin dördüncü fıkrasında</w:t>
      </w:r>
      <w:r w:rsidRPr="00674E61">
        <w:rPr>
          <w:rFonts w:ascii="Times New Roman" w:hAnsi="Times New Roman" w:cs="Times New Roman"/>
          <w:sz w:val="24"/>
          <w:szCs w:val="24"/>
        </w:rPr>
        <w:t xml:space="preserve"> belirlenen sürede oluşturulamaması veya oluşturulduktan sonra korunamaması</w:t>
      </w:r>
      <w:r w:rsidR="00F05A62">
        <w:rPr>
          <w:rFonts w:ascii="Times New Roman" w:hAnsi="Times New Roman" w:cs="Times New Roman"/>
          <w:sz w:val="24"/>
          <w:szCs w:val="24"/>
        </w:rPr>
        <w:t>,</w:t>
      </w:r>
    </w:p>
    <w:p w:rsidR="009C3190" w:rsidRPr="00427694" w:rsidRDefault="00F05A62" w:rsidP="00F05A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durumlarında </w:t>
      </w:r>
      <w:r w:rsidRPr="00FB6091">
        <w:rPr>
          <w:rFonts w:ascii="Times New Roman" w:hAnsi="Times New Roman" w:cs="Times New Roman"/>
          <w:sz w:val="24"/>
          <w:szCs w:val="24"/>
        </w:rPr>
        <w:t>Kurul kararıyla sona erdirilir</w:t>
      </w:r>
      <w:r>
        <w:rPr>
          <w:rFonts w:ascii="Times New Roman" w:hAnsi="Times New Roman" w:cs="Times New Roman"/>
          <w:sz w:val="24"/>
          <w:szCs w:val="24"/>
        </w:rPr>
        <w:t>.</w:t>
      </w:r>
    </w:p>
    <w:p w:rsidR="00704BB7" w:rsidRDefault="00E06DF4" w:rsidP="007D7BD5">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w:t>
      </w:r>
      <w:r w:rsidR="007E7696">
        <w:rPr>
          <w:rFonts w:ascii="Times New Roman" w:hAnsi="Times New Roman" w:cs="Times New Roman"/>
          <w:sz w:val="24"/>
          <w:szCs w:val="24"/>
        </w:rPr>
        <w:t>2</w:t>
      </w:r>
      <w:r w:rsidRPr="00427694">
        <w:rPr>
          <w:rFonts w:ascii="Times New Roman" w:hAnsi="Times New Roman" w:cs="Times New Roman"/>
          <w:sz w:val="24"/>
          <w:szCs w:val="24"/>
        </w:rPr>
        <w:t>) Lisans sahi</w:t>
      </w:r>
      <w:r w:rsidR="005E58A3" w:rsidRPr="00427694">
        <w:rPr>
          <w:rFonts w:ascii="Times New Roman" w:hAnsi="Times New Roman" w:cs="Times New Roman"/>
          <w:sz w:val="24"/>
          <w:szCs w:val="24"/>
        </w:rPr>
        <w:t>bi</w:t>
      </w:r>
      <w:r w:rsidRPr="00427694">
        <w:rPr>
          <w:rFonts w:ascii="Times New Roman" w:hAnsi="Times New Roman" w:cs="Times New Roman"/>
          <w:sz w:val="24"/>
          <w:szCs w:val="24"/>
        </w:rPr>
        <w:t xml:space="preserve">, </w:t>
      </w:r>
      <w:r w:rsidR="003705D5">
        <w:rPr>
          <w:rFonts w:ascii="Times New Roman" w:hAnsi="Times New Roman" w:cs="Times New Roman"/>
          <w:sz w:val="24"/>
          <w:szCs w:val="24"/>
        </w:rPr>
        <w:t>lisansın</w:t>
      </w:r>
      <w:r w:rsidR="003705D5" w:rsidRPr="00427694">
        <w:rPr>
          <w:rFonts w:ascii="Times New Roman" w:hAnsi="Times New Roman" w:cs="Times New Roman"/>
          <w:sz w:val="24"/>
          <w:szCs w:val="24"/>
        </w:rPr>
        <w:t xml:space="preserve"> </w:t>
      </w:r>
      <w:r w:rsidRPr="00427694">
        <w:rPr>
          <w:rFonts w:ascii="Times New Roman" w:hAnsi="Times New Roman" w:cs="Times New Roman"/>
          <w:sz w:val="24"/>
          <w:szCs w:val="24"/>
        </w:rPr>
        <w:t>sona er</w:t>
      </w:r>
      <w:r w:rsidR="001B3CAC" w:rsidRPr="00427694">
        <w:rPr>
          <w:rFonts w:ascii="Times New Roman" w:hAnsi="Times New Roman" w:cs="Times New Roman"/>
          <w:sz w:val="24"/>
          <w:szCs w:val="24"/>
        </w:rPr>
        <w:t>mesi öngörülen tarihten</w:t>
      </w:r>
      <w:r w:rsidRPr="00427694">
        <w:rPr>
          <w:rFonts w:ascii="Times New Roman" w:hAnsi="Times New Roman" w:cs="Times New Roman"/>
          <w:sz w:val="24"/>
          <w:szCs w:val="24"/>
        </w:rPr>
        <w:t xml:space="preserve"> en az </w:t>
      </w:r>
      <w:r w:rsidR="00246043">
        <w:rPr>
          <w:rFonts w:ascii="Times New Roman" w:hAnsi="Times New Roman" w:cs="Times New Roman"/>
          <w:sz w:val="24"/>
          <w:szCs w:val="24"/>
        </w:rPr>
        <w:t>iki</w:t>
      </w:r>
      <w:r w:rsidRPr="00427694">
        <w:rPr>
          <w:rFonts w:ascii="Times New Roman" w:hAnsi="Times New Roman" w:cs="Times New Roman"/>
          <w:sz w:val="24"/>
          <w:szCs w:val="24"/>
        </w:rPr>
        <w:t xml:space="preserve"> ay önce sertifika verdiği şarj istasyonu işletmecilerini durumdan haberdar etmek ve Kuruma bilgi vermekle </w:t>
      </w:r>
      <w:r w:rsidRPr="00E967FB">
        <w:rPr>
          <w:rFonts w:ascii="Times New Roman" w:hAnsi="Times New Roman" w:cs="Times New Roman"/>
          <w:sz w:val="24"/>
          <w:szCs w:val="24"/>
        </w:rPr>
        <w:t>yükümlüdür.</w:t>
      </w:r>
    </w:p>
    <w:p w:rsidR="00E713CE" w:rsidRPr="002F6167" w:rsidRDefault="001C4AC2" w:rsidP="002F616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 Lisansın sona ermesi halinde şarj ağı işletmecisince düzenlenen sertifikalar da geçerliliğini yitirir.</w:t>
      </w:r>
    </w:p>
    <w:p w:rsidR="00E06DF4" w:rsidRPr="00704BB7" w:rsidRDefault="00530CF6" w:rsidP="00704BB7">
      <w:pPr>
        <w:spacing w:after="0" w:line="240" w:lineRule="auto"/>
        <w:jc w:val="center"/>
        <w:rPr>
          <w:rFonts w:ascii="Times New Roman" w:hAnsi="Times New Roman" w:cs="Times New Roman"/>
          <w:b/>
          <w:sz w:val="24"/>
          <w:szCs w:val="24"/>
        </w:rPr>
      </w:pPr>
      <w:r>
        <w:rPr>
          <w:rFonts w:ascii="Times New Roman" w:hAnsi="Times New Roman" w:cs="Times New Roman"/>
          <w:b/>
          <w:bCs/>
          <w:sz w:val="24"/>
          <w:szCs w:val="24"/>
        </w:rPr>
        <w:t>ÜÇ</w:t>
      </w:r>
      <w:r w:rsidR="0072281C" w:rsidRPr="00704BB7">
        <w:rPr>
          <w:rFonts w:ascii="Times New Roman" w:hAnsi="Times New Roman" w:cs="Times New Roman"/>
          <w:b/>
          <w:bCs/>
          <w:sz w:val="24"/>
          <w:szCs w:val="24"/>
        </w:rPr>
        <w:t>ÜNCÜ</w:t>
      </w:r>
      <w:r w:rsidR="00FD1D30" w:rsidRPr="00704BB7">
        <w:rPr>
          <w:rFonts w:ascii="Times New Roman" w:hAnsi="Times New Roman" w:cs="Times New Roman"/>
          <w:b/>
          <w:bCs/>
          <w:sz w:val="24"/>
          <w:szCs w:val="24"/>
        </w:rPr>
        <w:t xml:space="preserve"> </w:t>
      </w:r>
      <w:r w:rsidR="00E06DF4" w:rsidRPr="00704BB7">
        <w:rPr>
          <w:rFonts w:ascii="Times New Roman" w:hAnsi="Times New Roman" w:cs="Times New Roman"/>
          <w:b/>
          <w:bCs/>
          <w:sz w:val="24"/>
          <w:szCs w:val="24"/>
        </w:rPr>
        <w:t>BÖLÜM</w:t>
      </w:r>
    </w:p>
    <w:p w:rsidR="00E06DF4" w:rsidRPr="00704BB7" w:rsidRDefault="00B944D5" w:rsidP="00704BB7">
      <w:pPr>
        <w:spacing w:after="0" w:line="240" w:lineRule="auto"/>
        <w:jc w:val="center"/>
        <w:rPr>
          <w:rFonts w:ascii="Times New Roman" w:hAnsi="Times New Roman" w:cs="Times New Roman"/>
          <w:b/>
          <w:sz w:val="24"/>
          <w:szCs w:val="24"/>
        </w:rPr>
      </w:pPr>
      <w:r>
        <w:rPr>
          <w:rFonts w:ascii="Times New Roman" w:hAnsi="Times New Roman" w:cs="Times New Roman"/>
          <w:b/>
          <w:bCs/>
          <w:sz w:val="24"/>
          <w:szCs w:val="24"/>
        </w:rPr>
        <w:t>Şarj Ağı,</w:t>
      </w:r>
      <w:r w:rsidRPr="00AA1274">
        <w:rPr>
          <w:rFonts w:ascii="Times New Roman" w:hAnsi="Times New Roman" w:cs="Times New Roman"/>
          <w:b/>
          <w:bCs/>
          <w:sz w:val="24"/>
          <w:szCs w:val="24"/>
        </w:rPr>
        <w:t xml:space="preserve"> </w:t>
      </w:r>
      <w:r w:rsidR="00C347C5" w:rsidRPr="00AA1274">
        <w:rPr>
          <w:rFonts w:ascii="Times New Roman" w:hAnsi="Times New Roman" w:cs="Times New Roman"/>
          <w:b/>
          <w:bCs/>
          <w:sz w:val="24"/>
          <w:szCs w:val="24"/>
        </w:rPr>
        <w:t>Lisans Sahi</w:t>
      </w:r>
      <w:r w:rsidR="00C56E97">
        <w:rPr>
          <w:rFonts w:ascii="Times New Roman" w:hAnsi="Times New Roman" w:cs="Times New Roman"/>
          <w:b/>
          <w:bCs/>
          <w:sz w:val="24"/>
          <w:szCs w:val="24"/>
        </w:rPr>
        <w:t>binin</w:t>
      </w:r>
      <w:r w:rsidR="00E06DF4" w:rsidRPr="00AA1274">
        <w:rPr>
          <w:rFonts w:ascii="Times New Roman" w:hAnsi="Times New Roman" w:cs="Times New Roman"/>
          <w:b/>
          <w:bCs/>
          <w:sz w:val="24"/>
          <w:szCs w:val="24"/>
        </w:rPr>
        <w:t xml:space="preserve"> Hak ve Yükümlülükler</w:t>
      </w:r>
      <w:r w:rsidR="009C1ABA" w:rsidRPr="00AA1274">
        <w:rPr>
          <w:rFonts w:ascii="Times New Roman" w:hAnsi="Times New Roman" w:cs="Times New Roman"/>
          <w:b/>
          <w:bCs/>
          <w:sz w:val="24"/>
          <w:szCs w:val="24"/>
        </w:rPr>
        <w:t>i</w:t>
      </w:r>
      <w:r w:rsidR="00C56E97">
        <w:rPr>
          <w:rFonts w:ascii="Times New Roman" w:hAnsi="Times New Roman" w:cs="Times New Roman"/>
          <w:b/>
          <w:bCs/>
          <w:sz w:val="24"/>
          <w:szCs w:val="24"/>
        </w:rPr>
        <w:t xml:space="preserve"> </w:t>
      </w:r>
    </w:p>
    <w:p w:rsidR="00624CBC" w:rsidRPr="00427694" w:rsidRDefault="00624CBC" w:rsidP="00624CBC">
      <w:pPr>
        <w:spacing w:after="0" w:line="240" w:lineRule="auto"/>
        <w:jc w:val="both"/>
        <w:rPr>
          <w:rFonts w:ascii="Times New Roman" w:eastAsia="Times New Roman" w:hAnsi="Times New Roman" w:cs="Times New Roman"/>
          <w:color w:val="1C283D"/>
          <w:sz w:val="24"/>
          <w:szCs w:val="24"/>
          <w:lang w:eastAsia="tr-TR"/>
        </w:rPr>
      </w:pPr>
    </w:p>
    <w:p w:rsidR="00624CBC" w:rsidRPr="00704BB7" w:rsidRDefault="00624CBC" w:rsidP="00624CBC">
      <w:pPr>
        <w:spacing w:after="0" w:line="240" w:lineRule="auto"/>
        <w:ind w:firstLine="708"/>
        <w:jc w:val="both"/>
        <w:rPr>
          <w:rFonts w:ascii="Times New Roman" w:eastAsia="Times New Roman" w:hAnsi="Times New Roman" w:cs="Times New Roman"/>
          <w:b/>
          <w:bCs/>
          <w:color w:val="000000" w:themeColor="text1"/>
          <w:sz w:val="24"/>
          <w:szCs w:val="24"/>
          <w:lang w:eastAsia="tr-TR"/>
        </w:rPr>
      </w:pPr>
      <w:r w:rsidRPr="00704BB7">
        <w:rPr>
          <w:rFonts w:ascii="Times New Roman" w:eastAsia="Times New Roman" w:hAnsi="Times New Roman" w:cs="Times New Roman"/>
          <w:b/>
          <w:bCs/>
          <w:color w:val="000000" w:themeColor="text1"/>
          <w:sz w:val="24"/>
          <w:szCs w:val="24"/>
          <w:lang w:eastAsia="tr-TR"/>
        </w:rPr>
        <w:t>Şarj ağı</w:t>
      </w:r>
    </w:p>
    <w:p w:rsidR="00624CBC" w:rsidRDefault="00624CBC" w:rsidP="00624CBC">
      <w:pPr>
        <w:spacing w:after="0" w:line="240" w:lineRule="auto"/>
        <w:ind w:firstLine="708"/>
        <w:jc w:val="both"/>
        <w:rPr>
          <w:rFonts w:ascii="Times New Roman" w:eastAsia="Times New Roman" w:hAnsi="Times New Roman" w:cs="Times New Roman"/>
          <w:bCs/>
          <w:color w:val="000000" w:themeColor="text1"/>
          <w:sz w:val="24"/>
          <w:szCs w:val="24"/>
          <w:lang w:eastAsia="tr-TR"/>
        </w:rPr>
      </w:pPr>
      <w:r w:rsidRPr="00704BB7">
        <w:rPr>
          <w:rFonts w:ascii="Times New Roman" w:eastAsia="Times New Roman" w:hAnsi="Times New Roman" w:cs="Times New Roman"/>
          <w:b/>
          <w:bCs/>
          <w:color w:val="000000" w:themeColor="text1"/>
          <w:sz w:val="24"/>
          <w:szCs w:val="24"/>
          <w:lang w:eastAsia="tr-TR"/>
        </w:rPr>
        <w:t>MADDE 1</w:t>
      </w:r>
      <w:r w:rsidR="00B451DA">
        <w:rPr>
          <w:rFonts w:ascii="Times New Roman" w:eastAsia="Times New Roman" w:hAnsi="Times New Roman" w:cs="Times New Roman"/>
          <w:b/>
          <w:bCs/>
          <w:color w:val="000000" w:themeColor="text1"/>
          <w:sz w:val="24"/>
          <w:szCs w:val="24"/>
          <w:lang w:eastAsia="tr-TR"/>
        </w:rPr>
        <w:t>5</w:t>
      </w:r>
      <w:r w:rsidRPr="00427694">
        <w:rPr>
          <w:rFonts w:ascii="Times New Roman" w:eastAsia="Times New Roman" w:hAnsi="Times New Roman" w:cs="Times New Roman"/>
          <w:bCs/>
          <w:color w:val="000000" w:themeColor="text1"/>
          <w:sz w:val="24"/>
          <w:szCs w:val="24"/>
          <w:lang w:eastAsia="tr-TR"/>
        </w:rPr>
        <w:t xml:space="preserve"> – (1) </w:t>
      </w:r>
      <w:r>
        <w:rPr>
          <w:rFonts w:ascii="Times New Roman" w:eastAsia="Times New Roman" w:hAnsi="Times New Roman" w:cs="Times New Roman"/>
          <w:bCs/>
          <w:color w:val="000000" w:themeColor="text1"/>
          <w:sz w:val="24"/>
          <w:szCs w:val="24"/>
          <w:lang w:eastAsia="tr-TR"/>
        </w:rPr>
        <w:t>Şarj ağı, şarj ağı işletme</w:t>
      </w:r>
      <w:r w:rsidR="00F260D1">
        <w:rPr>
          <w:rFonts w:ascii="Times New Roman" w:eastAsia="Times New Roman" w:hAnsi="Times New Roman" w:cs="Times New Roman"/>
          <w:bCs/>
          <w:color w:val="000000" w:themeColor="text1"/>
          <w:sz w:val="24"/>
          <w:szCs w:val="24"/>
          <w:lang w:eastAsia="tr-TR"/>
        </w:rPr>
        <w:t>cisi</w:t>
      </w:r>
      <w:r>
        <w:rPr>
          <w:rFonts w:ascii="Times New Roman" w:eastAsia="Times New Roman" w:hAnsi="Times New Roman" w:cs="Times New Roman"/>
          <w:bCs/>
          <w:color w:val="000000" w:themeColor="text1"/>
          <w:sz w:val="24"/>
          <w:szCs w:val="24"/>
          <w:lang w:eastAsia="tr-TR"/>
        </w:rPr>
        <w:t xml:space="preserve"> </w:t>
      </w:r>
      <w:r w:rsidR="001C4AC2">
        <w:rPr>
          <w:rFonts w:ascii="Times New Roman" w:eastAsia="Times New Roman" w:hAnsi="Times New Roman" w:cs="Times New Roman"/>
          <w:bCs/>
          <w:color w:val="000000" w:themeColor="text1"/>
          <w:sz w:val="24"/>
          <w:szCs w:val="24"/>
          <w:lang w:eastAsia="tr-TR"/>
        </w:rPr>
        <w:t>ile</w:t>
      </w:r>
      <w:r>
        <w:rPr>
          <w:rFonts w:ascii="Times New Roman" w:eastAsia="Times New Roman" w:hAnsi="Times New Roman" w:cs="Times New Roman"/>
          <w:bCs/>
          <w:color w:val="000000" w:themeColor="text1"/>
          <w:sz w:val="24"/>
          <w:szCs w:val="24"/>
          <w:lang w:eastAsia="tr-TR"/>
        </w:rPr>
        <w:t xml:space="preserve"> şarj ağı işletme</w:t>
      </w:r>
      <w:r w:rsidR="00F260D1">
        <w:rPr>
          <w:rFonts w:ascii="Times New Roman" w:eastAsia="Times New Roman" w:hAnsi="Times New Roman" w:cs="Times New Roman"/>
          <w:bCs/>
          <w:color w:val="000000" w:themeColor="text1"/>
          <w:sz w:val="24"/>
          <w:szCs w:val="24"/>
          <w:lang w:eastAsia="tr-TR"/>
        </w:rPr>
        <w:t>cisi</w:t>
      </w:r>
      <w:r>
        <w:rPr>
          <w:rFonts w:ascii="Times New Roman" w:eastAsia="Times New Roman" w:hAnsi="Times New Roman" w:cs="Times New Roman"/>
          <w:bCs/>
          <w:color w:val="000000" w:themeColor="text1"/>
          <w:sz w:val="24"/>
          <w:szCs w:val="24"/>
          <w:lang w:eastAsia="tr-TR"/>
        </w:rPr>
        <w:t xml:space="preserve"> tarafından düzenlenen sertifikalar kapsamında kurulan ve işletilen şarj istasyonlarından oluşur. </w:t>
      </w:r>
    </w:p>
    <w:p w:rsidR="00624CBC" w:rsidRPr="00427694" w:rsidRDefault="00624CBC" w:rsidP="00624CBC">
      <w:pPr>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bCs/>
          <w:color w:val="000000" w:themeColor="text1"/>
          <w:sz w:val="24"/>
          <w:szCs w:val="24"/>
          <w:lang w:eastAsia="tr-TR"/>
        </w:rPr>
        <w:t xml:space="preserve">(2) </w:t>
      </w:r>
      <w:r w:rsidRPr="00427694">
        <w:rPr>
          <w:rFonts w:ascii="Times New Roman" w:eastAsiaTheme="minorEastAsia" w:hAnsi="Times New Roman" w:cs="Times New Roman"/>
          <w:bCs/>
          <w:spacing w:val="-1"/>
          <w:sz w:val="24"/>
          <w:szCs w:val="24"/>
          <w:lang w:eastAsia="tr-TR"/>
        </w:rPr>
        <w:t>Şarj ağı</w:t>
      </w:r>
      <w:r w:rsidRPr="00427694">
        <w:rPr>
          <w:rFonts w:ascii="Times New Roman" w:hAnsi="Times New Roman" w:cs="Times New Roman"/>
          <w:sz w:val="24"/>
          <w:szCs w:val="24"/>
        </w:rPr>
        <w:t xml:space="preserve"> işletme</w:t>
      </w:r>
      <w:r w:rsidR="00F260D1">
        <w:rPr>
          <w:rFonts w:ascii="Times New Roman" w:hAnsi="Times New Roman" w:cs="Times New Roman"/>
          <w:sz w:val="24"/>
          <w:szCs w:val="24"/>
        </w:rPr>
        <w:t>cisi</w:t>
      </w:r>
      <w:r>
        <w:rPr>
          <w:rFonts w:ascii="Times New Roman" w:hAnsi="Times New Roman" w:cs="Times New Roman"/>
          <w:sz w:val="24"/>
          <w:szCs w:val="24"/>
        </w:rPr>
        <w:t>,</w:t>
      </w:r>
      <w:r w:rsidRPr="00427694">
        <w:rPr>
          <w:rFonts w:ascii="Times New Roman" w:hAnsi="Times New Roman" w:cs="Times New Roman"/>
          <w:sz w:val="24"/>
          <w:szCs w:val="24"/>
        </w:rPr>
        <w:t xml:space="preserve"> </w:t>
      </w:r>
      <w:r w:rsidR="00D402CC">
        <w:rPr>
          <w:rFonts w:ascii="Times New Roman" w:hAnsi="Times New Roman" w:cs="Times New Roman"/>
          <w:sz w:val="24"/>
          <w:szCs w:val="24"/>
        </w:rPr>
        <w:t>lisansı</w:t>
      </w:r>
      <w:r w:rsidRPr="00427694">
        <w:rPr>
          <w:rFonts w:ascii="Times New Roman" w:hAnsi="Times New Roman" w:cs="Times New Roman"/>
          <w:sz w:val="24"/>
          <w:szCs w:val="24"/>
        </w:rPr>
        <w:t>n</w:t>
      </w:r>
      <w:r w:rsidR="00F260D1">
        <w:rPr>
          <w:rFonts w:ascii="Times New Roman" w:hAnsi="Times New Roman" w:cs="Times New Roman"/>
          <w:sz w:val="24"/>
          <w:szCs w:val="24"/>
        </w:rPr>
        <w:t>ın</w:t>
      </w:r>
      <w:r w:rsidRPr="00427694">
        <w:rPr>
          <w:rFonts w:ascii="Times New Roman" w:hAnsi="Times New Roman" w:cs="Times New Roman"/>
          <w:sz w:val="24"/>
          <w:szCs w:val="24"/>
        </w:rPr>
        <w:t xml:space="preserve"> yürürlüğe girdiği tarihten itibaren </w:t>
      </w:r>
      <w:r w:rsidR="00A974E1">
        <w:rPr>
          <w:rFonts w:ascii="Times New Roman" w:hAnsi="Times New Roman" w:cs="Times New Roman"/>
          <w:sz w:val="24"/>
          <w:szCs w:val="24"/>
        </w:rPr>
        <w:t xml:space="preserve">altı </w:t>
      </w:r>
      <w:r w:rsidRPr="00427694">
        <w:rPr>
          <w:rFonts w:ascii="Times New Roman" w:hAnsi="Times New Roman" w:cs="Times New Roman"/>
          <w:sz w:val="24"/>
          <w:szCs w:val="24"/>
        </w:rPr>
        <w:t xml:space="preserve">ay içinde en az </w:t>
      </w:r>
      <w:r w:rsidR="00C459E2">
        <w:rPr>
          <w:rFonts w:ascii="Times New Roman" w:hAnsi="Times New Roman" w:cs="Times New Roman"/>
          <w:sz w:val="24"/>
          <w:szCs w:val="24"/>
        </w:rPr>
        <w:t>elli</w:t>
      </w:r>
      <w:r w:rsidRPr="00427694">
        <w:rPr>
          <w:rFonts w:ascii="Times New Roman" w:hAnsi="Times New Roman" w:cs="Times New Roman"/>
          <w:sz w:val="24"/>
          <w:szCs w:val="24"/>
        </w:rPr>
        <w:t xml:space="preserve"> adet şarj </w:t>
      </w:r>
      <w:r w:rsidR="009C618C">
        <w:rPr>
          <w:rFonts w:ascii="Times New Roman" w:hAnsi="Times New Roman" w:cs="Times New Roman"/>
          <w:sz w:val="24"/>
          <w:szCs w:val="24"/>
        </w:rPr>
        <w:t>ünitesinden</w:t>
      </w:r>
      <w:r w:rsidRPr="00427694">
        <w:rPr>
          <w:rFonts w:ascii="Times New Roman" w:hAnsi="Times New Roman" w:cs="Times New Roman"/>
          <w:sz w:val="24"/>
          <w:szCs w:val="24"/>
        </w:rPr>
        <w:t xml:space="preserve"> oluşacak şekilde şarj ağı</w:t>
      </w:r>
      <w:r w:rsidR="000439BD">
        <w:rPr>
          <w:rFonts w:ascii="Times New Roman" w:hAnsi="Times New Roman" w:cs="Times New Roman"/>
          <w:sz w:val="24"/>
          <w:szCs w:val="24"/>
        </w:rPr>
        <w:t>nı</w:t>
      </w:r>
      <w:r w:rsidRPr="00427694">
        <w:rPr>
          <w:rFonts w:ascii="Times New Roman" w:hAnsi="Times New Roman" w:cs="Times New Roman"/>
          <w:sz w:val="24"/>
          <w:szCs w:val="24"/>
        </w:rPr>
        <w:t xml:space="preserve"> oluşturur. Şarj ağı</w:t>
      </w:r>
      <w:r>
        <w:rPr>
          <w:rFonts w:ascii="Times New Roman" w:hAnsi="Times New Roman" w:cs="Times New Roman"/>
          <w:sz w:val="24"/>
          <w:szCs w:val="24"/>
        </w:rPr>
        <w:t>nda</w:t>
      </w:r>
      <w:r w:rsidRPr="00427694">
        <w:rPr>
          <w:rFonts w:ascii="Times New Roman" w:hAnsi="Times New Roman" w:cs="Times New Roman"/>
          <w:sz w:val="24"/>
          <w:szCs w:val="24"/>
        </w:rPr>
        <w:t xml:space="preserve"> yer alan şarj ünitelerinin</w:t>
      </w:r>
      <w:r w:rsidR="00674E61">
        <w:rPr>
          <w:rFonts w:ascii="Times New Roman" w:hAnsi="Times New Roman" w:cs="Times New Roman"/>
          <w:sz w:val="24"/>
          <w:szCs w:val="24"/>
        </w:rPr>
        <w:t xml:space="preserve"> </w:t>
      </w:r>
      <w:r w:rsidRPr="00427694">
        <w:rPr>
          <w:rFonts w:ascii="Times New Roman" w:hAnsi="Times New Roman" w:cs="Times New Roman"/>
          <w:sz w:val="24"/>
          <w:szCs w:val="24"/>
        </w:rPr>
        <w:t xml:space="preserve">en az yüzde </w:t>
      </w:r>
      <w:r w:rsidR="00B05BB9">
        <w:rPr>
          <w:rFonts w:ascii="Times New Roman" w:hAnsi="Times New Roman" w:cs="Times New Roman"/>
          <w:sz w:val="24"/>
          <w:szCs w:val="24"/>
        </w:rPr>
        <w:t xml:space="preserve">beşinin, </w:t>
      </w:r>
      <w:r w:rsidR="000439BD" w:rsidRPr="000439BD">
        <w:rPr>
          <w:rFonts w:ascii="Times New Roman" w:hAnsi="Times New Roman" w:cs="Times New Roman"/>
          <w:sz w:val="24"/>
          <w:szCs w:val="24"/>
        </w:rPr>
        <w:t>Karayolları Genel Müdürlüğü’nün sorumluluğu altında bulunan</w:t>
      </w:r>
      <w:r w:rsidR="000439BD">
        <w:rPr>
          <w:rFonts w:ascii="Times New Roman" w:hAnsi="Times New Roman" w:cs="Times New Roman"/>
          <w:sz w:val="24"/>
          <w:szCs w:val="24"/>
        </w:rPr>
        <w:t xml:space="preserve"> karayollarında </w:t>
      </w:r>
      <w:r w:rsidR="00B05BB9">
        <w:rPr>
          <w:rFonts w:ascii="Times New Roman" w:hAnsi="Times New Roman" w:cs="Times New Roman"/>
          <w:sz w:val="24"/>
          <w:szCs w:val="24"/>
        </w:rPr>
        <w:t xml:space="preserve">yer alan şarj ünitelerinin </w:t>
      </w:r>
      <w:r w:rsidR="000439BD">
        <w:rPr>
          <w:rFonts w:ascii="Times New Roman" w:hAnsi="Times New Roman" w:cs="Times New Roman"/>
          <w:sz w:val="24"/>
          <w:szCs w:val="24"/>
        </w:rPr>
        <w:t xml:space="preserve">ise </w:t>
      </w:r>
      <w:r w:rsidR="00B05BB9">
        <w:rPr>
          <w:rFonts w:ascii="Times New Roman" w:hAnsi="Times New Roman" w:cs="Times New Roman"/>
          <w:sz w:val="24"/>
          <w:szCs w:val="24"/>
        </w:rPr>
        <w:t>en az yüzde yetmiş</w:t>
      </w:r>
      <w:r w:rsidR="000439BD">
        <w:rPr>
          <w:rFonts w:ascii="Times New Roman" w:hAnsi="Times New Roman" w:cs="Times New Roman"/>
          <w:sz w:val="24"/>
          <w:szCs w:val="24"/>
        </w:rPr>
        <w:t xml:space="preserve"> </w:t>
      </w:r>
      <w:r w:rsidR="00B05BB9">
        <w:rPr>
          <w:rFonts w:ascii="Times New Roman" w:hAnsi="Times New Roman" w:cs="Times New Roman"/>
          <w:sz w:val="24"/>
          <w:szCs w:val="24"/>
        </w:rPr>
        <w:t>beşinin</w:t>
      </w:r>
      <w:r w:rsidR="000439BD">
        <w:rPr>
          <w:rFonts w:ascii="Times New Roman" w:hAnsi="Times New Roman" w:cs="Times New Roman"/>
          <w:sz w:val="24"/>
          <w:szCs w:val="24"/>
        </w:rPr>
        <w:t xml:space="preserve"> </w:t>
      </w:r>
      <w:r w:rsidR="00D92C99" w:rsidRPr="00427694">
        <w:rPr>
          <w:rFonts w:ascii="Times New Roman" w:hAnsi="Times New Roman" w:cs="Times New Roman"/>
          <w:spacing w:val="-1"/>
          <w:sz w:val="24"/>
          <w:szCs w:val="24"/>
        </w:rPr>
        <w:t>DC</w:t>
      </w:r>
      <w:r w:rsidR="007E515A">
        <w:rPr>
          <w:rFonts w:ascii="Times New Roman" w:hAnsi="Times New Roman" w:cs="Times New Roman"/>
          <w:spacing w:val="-1"/>
          <w:sz w:val="24"/>
          <w:szCs w:val="24"/>
        </w:rPr>
        <w:t xml:space="preserve"> 50 kW ve üzeri</w:t>
      </w:r>
      <w:r w:rsidR="00D92C99" w:rsidRPr="00427694">
        <w:rPr>
          <w:rFonts w:ascii="Times New Roman" w:hAnsi="Times New Roman" w:cs="Times New Roman"/>
          <w:spacing w:val="-1"/>
          <w:sz w:val="24"/>
          <w:szCs w:val="24"/>
        </w:rPr>
        <w:t xml:space="preserve"> güçteki </w:t>
      </w:r>
      <w:r w:rsidRPr="00427694">
        <w:rPr>
          <w:rFonts w:ascii="Times New Roman" w:hAnsi="Times New Roman" w:cs="Times New Roman"/>
          <w:sz w:val="24"/>
          <w:szCs w:val="24"/>
        </w:rPr>
        <w:t xml:space="preserve">şarj ünitesi </w:t>
      </w:r>
      <w:r>
        <w:rPr>
          <w:rFonts w:ascii="Times New Roman" w:hAnsi="Times New Roman" w:cs="Times New Roman"/>
          <w:sz w:val="24"/>
          <w:szCs w:val="24"/>
        </w:rPr>
        <w:t>niteliğinde olması</w:t>
      </w:r>
      <w:r w:rsidRPr="00427694">
        <w:rPr>
          <w:rFonts w:ascii="Times New Roman" w:hAnsi="Times New Roman" w:cs="Times New Roman"/>
          <w:sz w:val="24"/>
          <w:szCs w:val="24"/>
        </w:rPr>
        <w:t xml:space="preserve"> zorunludur.</w:t>
      </w:r>
      <w:r w:rsidR="00B05BB9">
        <w:rPr>
          <w:rFonts w:ascii="Times New Roman" w:hAnsi="Times New Roman" w:cs="Times New Roman"/>
          <w:sz w:val="24"/>
          <w:szCs w:val="24"/>
        </w:rPr>
        <w:t xml:space="preserve"> </w:t>
      </w:r>
    </w:p>
    <w:p w:rsidR="00624CBC" w:rsidRPr="00F921B3" w:rsidRDefault="00624CBC" w:rsidP="00624CBC">
      <w:pPr>
        <w:spacing w:after="0" w:line="240" w:lineRule="auto"/>
        <w:ind w:firstLine="708"/>
        <w:jc w:val="both"/>
        <w:rPr>
          <w:rFonts w:ascii="Times New Roman" w:hAnsi="Times New Roman" w:cs="Times New Roman"/>
          <w:spacing w:val="-1"/>
          <w:sz w:val="24"/>
          <w:szCs w:val="24"/>
        </w:rPr>
      </w:pPr>
      <w:r w:rsidRPr="00427694">
        <w:rPr>
          <w:rFonts w:ascii="Times New Roman" w:hAnsi="Times New Roman" w:cs="Times New Roman"/>
          <w:sz w:val="24"/>
          <w:szCs w:val="24"/>
        </w:rPr>
        <w:t>(</w:t>
      </w:r>
      <w:r>
        <w:rPr>
          <w:rFonts w:ascii="Times New Roman" w:hAnsi="Times New Roman" w:cs="Times New Roman"/>
          <w:sz w:val="24"/>
          <w:szCs w:val="24"/>
        </w:rPr>
        <w:t>3</w:t>
      </w:r>
      <w:r w:rsidRPr="00427694">
        <w:rPr>
          <w:rFonts w:ascii="Times New Roman" w:hAnsi="Times New Roman" w:cs="Times New Roman"/>
          <w:sz w:val="24"/>
          <w:szCs w:val="24"/>
        </w:rPr>
        <w:t>)</w:t>
      </w:r>
      <w:r w:rsidRPr="00427694">
        <w:rPr>
          <w:rFonts w:ascii="Times New Roman" w:hAnsi="Times New Roman" w:cs="Times New Roman"/>
          <w:spacing w:val="-1"/>
          <w:sz w:val="24"/>
          <w:szCs w:val="24"/>
        </w:rPr>
        <w:t xml:space="preserve"> Şarj </w:t>
      </w:r>
      <w:r w:rsidRPr="00F921B3">
        <w:rPr>
          <w:rFonts w:ascii="Times New Roman" w:hAnsi="Times New Roman" w:cs="Times New Roman"/>
          <w:spacing w:val="-1"/>
          <w:sz w:val="24"/>
          <w:szCs w:val="24"/>
        </w:rPr>
        <w:t>ağına bağlı</w:t>
      </w:r>
      <w:r>
        <w:rPr>
          <w:rFonts w:ascii="Times New Roman" w:hAnsi="Times New Roman" w:cs="Times New Roman"/>
          <w:spacing w:val="-1"/>
          <w:sz w:val="24"/>
          <w:szCs w:val="24"/>
        </w:rPr>
        <w:t xml:space="preserve"> </w:t>
      </w:r>
      <w:r w:rsidRPr="00427694">
        <w:rPr>
          <w:rFonts w:ascii="Times New Roman" w:hAnsi="Times New Roman" w:cs="Times New Roman"/>
          <w:spacing w:val="-1"/>
          <w:sz w:val="24"/>
          <w:szCs w:val="24"/>
        </w:rPr>
        <w:t>her bir şarj istasyonunda</w:t>
      </w:r>
      <w:r w:rsidR="007B6C38">
        <w:rPr>
          <w:rFonts w:ascii="Times New Roman" w:hAnsi="Times New Roman" w:cs="Times New Roman"/>
          <w:spacing w:val="-1"/>
          <w:sz w:val="24"/>
          <w:szCs w:val="24"/>
        </w:rPr>
        <w:t>,</w:t>
      </w:r>
      <w:r w:rsidRPr="00427694">
        <w:rPr>
          <w:rFonts w:ascii="Times New Roman" w:hAnsi="Times New Roman" w:cs="Times New Roman"/>
          <w:spacing w:val="-1"/>
          <w:sz w:val="24"/>
          <w:szCs w:val="24"/>
        </w:rPr>
        <w:t xml:space="preserve"> </w:t>
      </w:r>
      <w:r w:rsidR="007B6C38">
        <w:rPr>
          <w:rFonts w:ascii="Times New Roman" w:hAnsi="Times New Roman" w:cs="Times New Roman"/>
          <w:spacing w:val="-1"/>
          <w:sz w:val="24"/>
          <w:szCs w:val="24"/>
        </w:rPr>
        <w:t xml:space="preserve">bulunması halinde </w:t>
      </w:r>
      <w:r w:rsidRPr="00427694">
        <w:rPr>
          <w:rFonts w:ascii="Times New Roman" w:hAnsi="Times New Roman" w:cs="Times New Roman"/>
          <w:spacing w:val="-1"/>
          <w:sz w:val="24"/>
          <w:szCs w:val="24"/>
        </w:rPr>
        <w:t>AC güçteki şarj ünitelerinin en az bir</w:t>
      </w:r>
      <w:r>
        <w:rPr>
          <w:rFonts w:ascii="Times New Roman" w:hAnsi="Times New Roman" w:cs="Times New Roman"/>
          <w:spacing w:val="-1"/>
          <w:sz w:val="24"/>
          <w:szCs w:val="24"/>
        </w:rPr>
        <w:t>inin</w:t>
      </w:r>
      <w:r w:rsidRPr="00427694">
        <w:rPr>
          <w:rFonts w:ascii="Times New Roman" w:hAnsi="Times New Roman" w:cs="Times New Roman"/>
          <w:spacing w:val="-1"/>
          <w:sz w:val="24"/>
          <w:szCs w:val="24"/>
        </w:rPr>
        <w:t xml:space="preserve"> TS EN 62196-2</w:t>
      </w:r>
      <w:r w:rsidRPr="00F921B3">
        <w:rPr>
          <w:rFonts w:ascii="Times New Roman" w:hAnsi="Times New Roman" w:cs="Times New Roman"/>
          <w:spacing w:val="-1"/>
          <w:sz w:val="24"/>
          <w:szCs w:val="24"/>
        </w:rPr>
        <w:t xml:space="preserve"> standardında tanımlanan </w:t>
      </w:r>
      <w:r w:rsidRPr="00427694">
        <w:rPr>
          <w:rFonts w:ascii="Times New Roman" w:hAnsi="Times New Roman" w:cs="Times New Roman"/>
          <w:spacing w:val="-1"/>
          <w:sz w:val="24"/>
          <w:szCs w:val="24"/>
        </w:rPr>
        <w:t>Tip-2 şarj soketiyle</w:t>
      </w:r>
      <w:r>
        <w:rPr>
          <w:rFonts w:ascii="Times New Roman" w:hAnsi="Times New Roman" w:cs="Times New Roman"/>
          <w:spacing w:val="-1"/>
          <w:sz w:val="24"/>
          <w:szCs w:val="24"/>
        </w:rPr>
        <w:t>;</w:t>
      </w:r>
      <w:r w:rsidRPr="00427694">
        <w:rPr>
          <w:rFonts w:ascii="Times New Roman" w:hAnsi="Times New Roman" w:cs="Times New Roman"/>
          <w:spacing w:val="-1"/>
          <w:sz w:val="24"/>
          <w:szCs w:val="24"/>
        </w:rPr>
        <w:t xml:space="preserve"> </w:t>
      </w:r>
      <w:r w:rsidR="007B6C38">
        <w:rPr>
          <w:rFonts w:ascii="Times New Roman" w:hAnsi="Times New Roman" w:cs="Times New Roman"/>
          <w:spacing w:val="-1"/>
          <w:sz w:val="24"/>
          <w:szCs w:val="24"/>
        </w:rPr>
        <w:t xml:space="preserve">bulunması halinde </w:t>
      </w:r>
      <w:r w:rsidRPr="00427694">
        <w:rPr>
          <w:rFonts w:ascii="Times New Roman" w:hAnsi="Times New Roman" w:cs="Times New Roman"/>
          <w:spacing w:val="-1"/>
          <w:sz w:val="24"/>
          <w:szCs w:val="24"/>
        </w:rPr>
        <w:t>DC güçteki şarj ünitelerinin en az bir</w:t>
      </w:r>
      <w:r>
        <w:rPr>
          <w:rFonts w:ascii="Times New Roman" w:hAnsi="Times New Roman" w:cs="Times New Roman"/>
          <w:spacing w:val="-1"/>
          <w:sz w:val="24"/>
          <w:szCs w:val="24"/>
        </w:rPr>
        <w:t>inin</w:t>
      </w:r>
      <w:r w:rsidRPr="00427694">
        <w:rPr>
          <w:rFonts w:ascii="Times New Roman" w:hAnsi="Times New Roman" w:cs="Times New Roman"/>
          <w:spacing w:val="-1"/>
          <w:sz w:val="24"/>
          <w:szCs w:val="24"/>
        </w:rPr>
        <w:t xml:space="preserve"> TS </w:t>
      </w:r>
      <w:r w:rsidRPr="00F921B3">
        <w:rPr>
          <w:rFonts w:ascii="Times New Roman" w:hAnsi="Times New Roman" w:cs="Times New Roman"/>
          <w:spacing w:val="-1"/>
          <w:sz w:val="24"/>
          <w:szCs w:val="24"/>
        </w:rPr>
        <w:t xml:space="preserve">EN 62196-3 standardında tanımlanan </w:t>
      </w:r>
      <w:r w:rsidRPr="00427694">
        <w:rPr>
          <w:rFonts w:ascii="Times New Roman" w:hAnsi="Times New Roman" w:cs="Times New Roman"/>
          <w:spacing w:val="-1"/>
          <w:sz w:val="24"/>
          <w:szCs w:val="24"/>
        </w:rPr>
        <w:t>birleşik şarj sistemi (C</w:t>
      </w:r>
      <w:r w:rsidR="00170547">
        <w:rPr>
          <w:rFonts w:ascii="Times New Roman" w:hAnsi="Times New Roman" w:cs="Times New Roman"/>
          <w:spacing w:val="-1"/>
          <w:sz w:val="24"/>
          <w:szCs w:val="24"/>
        </w:rPr>
        <w:t>ombo</w:t>
      </w:r>
      <w:r w:rsidR="004B56ED">
        <w:rPr>
          <w:rFonts w:ascii="Times New Roman" w:hAnsi="Times New Roman" w:cs="Times New Roman"/>
          <w:spacing w:val="-1"/>
          <w:sz w:val="24"/>
          <w:szCs w:val="24"/>
        </w:rPr>
        <w:t>-2</w:t>
      </w:r>
      <w:r w:rsidRPr="00427694">
        <w:rPr>
          <w:rFonts w:ascii="Times New Roman" w:hAnsi="Times New Roman" w:cs="Times New Roman"/>
          <w:spacing w:val="-1"/>
          <w:sz w:val="24"/>
          <w:szCs w:val="24"/>
        </w:rPr>
        <w:t>) ile donatılmış olması zorunludur.</w:t>
      </w:r>
    </w:p>
    <w:p w:rsidR="00B944D5" w:rsidRPr="00427694" w:rsidRDefault="00624CBC" w:rsidP="00B944D5">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w:t>
      </w:r>
      <w:r>
        <w:rPr>
          <w:rFonts w:ascii="Times New Roman" w:hAnsi="Times New Roman" w:cs="Times New Roman"/>
          <w:sz w:val="24"/>
          <w:szCs w:val="24"/>
        </w:rPr>
        <w:t>4</w:t>
      </w:r>
      <w:r w:rsidRPr="00427694">
        <w:rPr>
          <w:rFonts w:ascii="Times New Roman" w:hAnsi="Times New Roman" w:cs="Times New Roman"/>
          <w:sz w:val="24"/>
          <w:szCs w:val="24"/>
        </w:rPr>
        <w:t xml:space="preserve">) </w:t>
      </w:r>
      <w:r w:rsidR="00B944D5">
        <w:rPr>
          <w:rFonts w:ascii="Times New Roman" w:hAnsi="Times New Roman" w:cs="Times New Roman"/>
          <w:sz w:val="24"/>
          <w:szCs w:val="24"/>
        </w:rPr>
        <w:t>Şarj ağı işletmecisi, şarj ağını ikinci ve üçüncü fıkrada yer alan şartlara uygun hale getirmekle yükümlüdür. Şarj ağını ikinci fıkrada belirlenen sürede oluşturmayan ve</w:t>
      </w:r>
      <w:r w:rsidR="00CF48DA">
        <w:rPr>
          <w:rFonts w:ascii="Times New Roman" w:hAnsi="Times New Roman" w:cs="Times New Roman"/>
          <w:sz w:val="24"/>
          <w:szCs w:val="24"/>
        </w:rPr>
        <w:t>ya</w:t>
      </w:r>
      <w:r w:rsidR="00B944D5">
        <w:rPr>
          <w:rFonts w:ascii="Times New Roman" w:hAnsi="Times New Roman" w:cs="Times New Roman"/>
          <w:sz w:val="24"/>
          <w:szCs w:val="24"/>
        </w:rPr>
        <w:t xml:space="preserve"> oluşturduktan sonra koruyamayan lisans sahiplerinin bildirime gerek olmaksızın otuz gün içinde gerekli şartları sağlaması</w:t>
      </w:r>
      <w:r w:rsidR="001C4AC2">
        <w:rPr>
          <w:rFonts w:ascii="Times New Roman" w:hAnsi="Times New Roman" w:cs="Times New Roman"/>
          <w:sz w:val="24"/>
          <w:szCs w:val="24"/>
        </w:rPr>
        <w:t xml:space="preserve"> ve bu şartların sağlandığına dair Kuruma bildirimde bulunması</w:t>
      </w:r>
      <w:r w:rsidR="00B944D5">
        <w:rPr>
          <w:rFonts w:ascii="Times New Roman" w:hAnsi="Times New Roman" w:cs="Times New Roman"/>
          <w:sz w:val="24"/>
          <w:szCs w:val="24"/>
        </w:rPr>
        <w:t xml:space="preserve"> zorunludur.</w:t>
      </w:r>
    </w:p>
    <w:p w:rsidR="00624CBC" w:rsidRDefault="00624CBC" w:rsidP="00624CBC">
      <w:pPr>
        <w:spacing w:after="0" w:line="240" w:lineRule="auto"/>
        <w:ind w:firstLine="708"/>
        <w:jc w:val="both"/>
        <w:rPr>
          <w:rFonts w:ascii="Times New Roman" w:eastAsia="ヒラギノ明朝 Pro W3" w:hAnsi="Times New Roman" w:cs="Times New Roman"/>
          <w:sz w:val="24"/>
          <w:szCs w:val="24"/>
        </w:rPr>
      </w:pPr>
      <w:r w:rsidRPr="00427694">
        <w:rPr>
          <w:rFonts w:ascii="Times New Roman" w:eastAsia="ヒラギノ明朝 Pro W3" w:hAnsi="Times New Roman" w:cs="Times New Roman"/>
          <w:sz w:val="24"/>
          <w:szCs w:val="24"/>
        </w:rPr>
        <w:t>(</w:t>
      </w:r>
      <w:r>
        <w:rPr>
          <w:rFonts w:ascii="Times New Roman" w:eastAsia="ヒラギノ明朝 Pro W3" w:hAnsi="Times New Roman" w:cs="Times New Roman"/>
          <w:sz w:val="24"/>
          <w:szCs w:val="24"/>
        </w:rPr>
        <w:t>5</w:t>
      </w:r>
      <w:r w:rsidRPr="00427694">
        <w:rPr>
          <w:rFonts w:ascii="Times New Roman" w:eastAsia="ヒラギノ明朝 Pro W3" w:hAnsi="Times New Roman" w:cs="Times New Roman"/>
          <w:sz w:val="24"/>
          <w:szCs w:val="24"/>
        </w:rPr>
        <w:t xml:space="preserve">) </w:t>
      </w:r>
      <w:r>
        <w:rPr>
          <w:rFonts w:ascii="Times New Roman" w:eastAsia="ヒラギノ明朝 Pro W3" w:hAnsi="Times New Roman" w:cs="Times New Roman"/>
          <w:sz w:val="24"/>
          <w:szCs w:val="24"/>
        </w:rPr>
        <w:t xml:space="preserve">Kurum, şarj ağının coğrafi kapsayıcılığını, </w:t>
      </w:r>
      <w:r w:rsidRPr="00427694">
        <w:rPr>
          <w:rFonts w:ascii="Times New Roman" w:eastAsia="Times New Roman" w:hAnsi="Times New Roman" w:cs="Times New Roman"/>
          <w:color w:val="000000" w:themeColor="text1"/>
          <w:sz w:val="24"/>
          <w:szCs w:val="24"/>
          <w:lang w:eastAsia="tr-TR"/>
        </w:rPr>
        <w:t>şarj istasyonlarının yaygınlığı</w:t>
      </w:r>
      <w:r>
        <w:rPr>
          <w:rFonts w:ascii="Times New Roman" w:eastAsia="Times New Roman" w:hAnsi="Times New Roman" w:cs="Times New Roman"/>
          <w:color w:val="000000" w:themeColor="text1"/>
          <w:sz w:val="24"/>
          <w:szCs w:val="24"/>
          <w:lang w:eastAsia="tr-TR"/>
        </w:rPr>
        <w:t xml:space="preserve">nı </w:t>
      </w:r>
      <w:r w:rsidRPr="003776FB">
        <w:rPr>
          <w:rFonts w:ascii="Times New Roman" w:eastAsia="Times New Roman" w:hAnsi="Times New Roman" w:cs="Times New Roman"/>
          <w:color w:val="000000" w:themeColor="text1"/>
          <w:sz w:val="24"/>
          <w:szCs w:val="24"/>
          <w:lang w:eastAsia="tr-TR"/>
        </w:rPr>
        <w:t xml:space="preserve">ve </w:t>
      </w:r>
      <w:proofErr w:type="gramStart"/>
      <w:r w:rsidR="003776FB" w:rsidRPr="003776FB">
        <w:rPr>
          <w:rFonts w:ascii="Times New Roman" w:eastAsia="Times New Roman" w:hAnsi="Times New Roman" w:cs="Times New Roman"/>
          <w:color w:val="000000" w:themeColor="text1"/>
          <w:sz w:val="24"/>
          <w:szCs w:val="24"/>
          <w:lang w:eastAsia="tr-TR"/>
        </w:rPr>
        <w:t>3</w:t>
      </w:r>
      <w:r w:rsidR="00491BDA">
        <w:rPr>
          <w:rFonts w:ascii="Times New Roman" w:eastAsia="Times New Roman" w:hAnsi="Times New Roman" w:cs="Times New Roman"/>
          <w:color w:val="000000" w:themeColor="text1"/>
          <w:sz w:val="24"/>
          <w:szCs w:val="24"/>
          <w:lang w:eastAsia="tr-TR"/>
        </w:rPr>
        <w:t>1</w:t>
      </w:r>
      <w:r>
        <w:rPr>
          <w:rFonts w:ascii="Times New Roman" w:eastAsia="Times New Roman" w:hAnsi="Times New Roman" w:cs="Times New Roman"/>
          <w:color w:val="000000" w:themeColor="text1"/>
          <w:sz w:val="24"/>
          <w:szCs w:val="24"/>
          <w:lang w:eastAsia="tr-TR"/>
        </w:rPr>
        <w:t xml:space="preserve"> </w:t>
      </w:r>
      <w:proofErr w:type="spellStart"/>
      <w:r w:rsidR="003776FB">
        <w:rPr>
          <w:rFonts w:ascii="Times New Roman" w:eastAsia="Times New Roman" w:hAnsi="Times New Roman" w:cs="Times New Roman"/>
          <w:color w:val="000000" w:themeColor="text1"/>
          <w:sz w:val="24"/>
          <w:szCs w:val="24"/>
          <w:lang w:eastAsia="tr-TR"/>
        </w:rPr>
        <w:t>nci</w:t>
      </w:r>
      <w:proofErr w:type="spellEnd"/>
      <w:proofErr w:type="gramEnd"/>
      <w:r w:rsidR="003776FB">
        <w:rPr>
          <w:rFonts w:ascii="Times New Roman" w:eastAsia="Times New Roman" w:hAnsi="Times New Roman" w:cs="Times New Roman"/>
          <w:color w:val="000000" w:themeColor="text1"/>
          <w:sz w:val="24"/>
          <w:szCs w:val="24"/>
          <w:lang w:eastAsia="tr-TR"/>
        </w:rPr>
        <w:t xml:space="preserve"> </w:t>
      </w:r>
      <w:r>
        <w:rPr>
          <w:rFonts w:ascii="Times New Roman" w:eastAsia="Times New Roman" w:hAnsi="Times New Roman" w:cs="Times New Roman"/>
          <w:color w:val="000000" w:themeColor="text1"/>
          <w:sz w:val="24"/>
          <w:szCs w:val="24"/>
          <w:lang w:eastAsia="tr-TR"/>
        </w:rPr>
        <w:t>madde uyarınca hazırlanan projeksiyonu dikkate al</w:t>
      </w:r>
      <w:r w:rsidRPr="00427694">
        <w:rPr>
          <w:rFonts w:ascii="Times New Roman" w:eastAsia="Times New Roman" w:hAnsi="Times New Roman" w:cs="Times New Roman"/>
          <w:color w:val="000000" w:themeColor="text1"/>
          <w:sz w:val="24"/>
          <w:szCs w:val="24"/>
          <w:lang w:eastAsia="tr-TR"/>
        </w:rPr>
        <w:t>arak</w:t>
      </w:r>
      <w:r>
        <w:rPr>
          <w:rFonts w:ascii="Times New Roman" w:eastAsia="Times New Roman" w:hAnsi="Times New Roman" w:cs="Times New Roman"/>
          <w:color w:val="000000" w:themeColor="text1"/>
          <w:sz w:val="24"/>
          <w:szCs w:val="24"/>
          <w:lang w:eastAsia="tr-TR"/>
        </w:rPr>
        <w:t>, şarj ağı işletme</w:t>
      </w:r>
      <w:r w:rsidR="00F260D1">
        <w:rPr>
          <w:rFonts w:ascii="Times New Roman" w:eastAsia="Times New Roman" w:hAnsi="Times New Roman" w:cs="Times New Roman"/>
          <w:color w:val="000000" w:themeColor="text1"/>
          <w:sz w:val="24"/>
          <w:szCs w:val="24"/>
          <w:lang w:eastAsia="tr-TR"/>
        </w:rPr>
        <w:t>cilerine</w:t>
      </w:r>
      <w:r>
        <w:rPr>
          <w:rFonts w:ascii="Times New Roman" w:eastAsia="Times New Roman" w:hAnsi="Times New Roman" w:cs="Times New Roman"/>
          <w:color w:val="000000" w:themeColor="text1"/>
          <w:sz w:val="24"/>
          <w:szCs w:val="24"/>
          <w:lang w:eastAsia="tr-TR"/>
        </w:rPr>
        <w:t>, belirli yerlerde</w:t>
      </w:r>
      <w:r w:rsidR="00AA1274">
        <w:rPr>
          <w:rFonts w:ascii="Times New Roman" w:eastAsia="Times New Roman" w:hAnsi="Times New Roman" w:cs="Times New Roman"/>
          <w:color w:val="000000" w:themeColor="text1"/>
          <w:sz w:val="24"/>
          <w:szCs w:val="24"/>
          <w:lang w:eastAsia="tr-TR"/>
        </w:rPr>
        <w:t xml:space="preserve"> </w:t>
      </w:r>
      <w:r>
        <w:rPr>
          <w:rFonts w:ascii="Times New Roman" w:eastAsia="Times New Roman" w:hAnsi="Times New Roman" w:cs="Times New Roman"/>
          <w:color w:val="000000" w:themeColor="text1"/>
          <w:sz w:val="24"/>
          <w:szCs w:val="24"/>
          <w:lang w:eastAsia="tr-TR"/>
        </w:rPr>
        <w:t>ve belirli sayıda</w:t>
      </w:r>
      <w:r w:rsidRPr="00427694">
        <w:rPr>
          <w:rFonts w:ascii="Times New Roman" w:eastAsia="Times New Roman" w:hAnsi="Times New Roman" w:cs="Times New Roman"/>
          <w:color w:val="000000" w:themeColor="text1"/>
          <w:sz w:val="24"/>
          <w:szCs w:val="24"/>
          <w:lang w:eastAsia="tr-TR"/>
        </w:rPr>
        <w:t xml:space="preserve"> şarj istasyonu kurma da dahil olmak üzere</w:t>
      </w:r>
      <w:r w:rsidRPr="00427694">
        <w:rPr>
          <w:rFonts w:ascii="Times New Roman" w:eastAsia="Times New Roman" w:hAnsi="Times New Roman" w:cs="Times New Roman"/>
          <w:color w:val="FF0000"/>
          <w:sz w:val="24"/>
          <w:szCs w:val="24"/>
          <w:lang w:eastAsia="tr-TR"/>
        </w:rPr>
        <w:t xml:space="preserve"> </w:t>
      </w:r>
      <w:r w:rsidRPr="00427694">
        <w:rPr>
          <w:rFonts w:ascii="Times New Roman" w:eastAsia="Times New Roman" w:hAnsi="Times New Roman" w:cs="Times New Roman"/>
          <w:color w:val="000000" w:themeColor="text1"/>
          <w:sz w:val="24"/>
          <w:szCs w:val="24"/>
          <w:lang w:eastAsia="tr-TR"/>
        </w:rPr>
        <w:t xml:space="preserve">ticari ve teknik zorunluluklar </w:t>
      </w:r>
      <w:r>
        <w:rPr>
          <w:rFonts w:ascii="Times New Roman" w:eastAsia="Times New Roman" w:hAnsi="Times New Roman" w:cs="Times New Roman"/>
          <w:color w:val="000000" w:themeColor="text1"/>
          <w:sz w:val="24"/>
          <w:szCs w:val="24"/>
          <w:lang w:eastAsia="tr-TR"/>
        </w:rPr>
        <w:t xml:space="preserve">ve </w:t>
      </w:r>
      <w:r w:rsidRPr="00427694">
        <w:rPr>
          <w:rFonts w:ascii="Times New Roman" w:eastAsia="Times New Roman" w:hAnsi="Times New Roman" w:cs="Times New Roman"/>
          <w:color w:val="000000" w:themeColor="text1"/>
          <w:sz w:val="24"/>
          <w:szCs w:val="24"/>
          <w:lang w:eastAsia="tr-TR"/>
        </w:rPr>
        <w:t xml:space="preserve">özel şartlar </w:t>
      </w:r>
      <w:r>
        <w:rPr>
          <w:rFonts w:ascii="Times New Roman" w:eastAsia="Times New Roman" w:hAnsi="Times New Roman" w:cs="Times New Roman"/>
          <w:color w:val="000000" w:themeColor="text1"/>
          <w:sz w:val="24"/>
          <w:szCs w:val="24"/>
          <w:lang w:eastAsia="tr-TR"/>
        </w:rPr>
        <w:t xml:space="preserve">getirebilir. </w:t>
      </w:r>
      <w:r w:rsidR="00F921B3">
        <w:rPr>
          <w:rFonts w:ascii="Times New Roman" w:eastAsia="Times New Roman" w:hAnsi="Times New Roman" w:cs="Times New Roman"/>
          <w:color w:val="000000" w:themeColor="text1"/>
          <w:sz w:val="24"/>
          <w:szCs w:val="24"/>
          <w:lang w:eastAsia="tr-TR"/>
        </w:rPr>
        <w:t>Şarj ağı işletmecisinin talep etmesi halinde, b</w:t>
      </w:r>
      <w:r>
        <w:rPr>
          <w:rFonts w:ascii="Times New Roman" w:eastAsia="Times New Roman" w:hAnsi="Times New Roman" w:cs="Times New Roman"/>
          <w:color w:val="000000" w:themeColor="text1"/>
          <w:sz w:val="24"/>
          <w:szCs w:val="24"/>
          <w:lang w:eastAsia="tr-TR"/>
        </w:rPr>
        <w:t>u kapsamda kurulan şarj istasyon</w:t>
      </w:r>
      <w:r w:rsidR="00F921B3">
        <w:rPr>
          <w:rFonts w:ascii="Times New Roman" w:eastAsia="Times New Roman" w:hAnsi="Times New Roman" w:cs="Times New Roman"/>
          <w:color w:val="000000" w:themeColor="text1"/>
          <w:sz w:val="24"/>
          <w:szCs w:val="24"/>
          <w:lang w:eastAsia="tr-TR"/>
        </w:rPr>
        <w:t xml:space="preserve">u için gerekli </w:t>
      </w:r>
      <w:r w:rsidR="00F921B3" w:rsidRPr="00F921B3">
        <w:rPr>
          <w:rFonts w:ascii="Times New Roman" w:eastAsia="Times New Roman" w:hAnsi="Times New Roman" w:cs="Times New Roman"/>
          <w:color w:val="000000" w:themeColor="text1"/>
          <w:sz w:val="24"/>
          <w:szCs w:val="24"/>
          <w:lang w:eastAsia="tr-TR"/>
        </w:rPr>
        <w:t>taşınmaz temini işlemleri</w:t>
      </w:r>
      <w:r w:rsidR="00F921B3">
        <w:rPr>
          <w:rFonts w:ascii="Times New Roman" w:eastAsia="Times New Roman" w:hAnsi="Times New Roman" w:cs="Times New Roman"/>
          <w:color w:val="000000" w:themeColor="text1"/>
          <w:sz w:val="24"/>
          <w:szCs w:val="24"/>
          <w:lang w:eastAsia="tr-TR"/>
        </w:rPr>
        <w:t xml:space="preserve"> Kanunun </w:t>
      </w:r>
      <w:r w:rsidR="00F921B3" w:rsidRPr="00F921B3">
        <w:rPr>
          <w:rFonts w:ascii="Times New Roman" w:eastAsia="Times New Roman" w:hAnsi="Times New Roman" w:cs="Times New Roman"/>
          <w:color w:val="000000" w:themeColor="text1"/>
          <w:sz w:val="24"/>
          <w:szCs w:val="24"/>
          <w:lang w:eastAsia="tr-TR"/>
        </w:rPr>
        <w:t>19 uncu madde</w:t>
      </w:r>
      <w:r w:rsidR="00F921B3">
        <w:rPr>
          <w:rFonts w:ascii="Times New Roman" w:eastAsia="Times New Roman" w:hAnsi="Times New Roman" w:cs="Times New Roman"/>
          <w:color w:val="000000" w:themeColor="text1"/>
          <w:sz w:val="24"/>
          <w:szCs w:val="24"/>
          <w:lang w:eastAsia="tr-TR"/>
        </w:rPr>
        <w:t>si</w:t>
      </w:r>
      <w:r w:rsidR="00F921B3" w:rsidRPr="00F921B3">
        <w:rPr>
          <w:rFonts w:ascii="Times New Roman" w:eastAsia="Times New Roman" w:hAnsi="Times New Roman" w:cs="Times New Roman"/>
          <w:color w:val="000000" w:themeColor="text1"/>
          <w:sz w:val="24"/>
          <w:szCs w:val="24"/>
          <w:lang w:eastAsia="tr-TR"/>
        </w:rPr>
        <w:t xml:space="preserve">nin birinci, üçüncü ve beşinci fıkraları kapsamında </w:t>
      </w:r>
      <w:r w:rsidR="00DD61C3">
        <w:rPr>
          <w:rFonts w:ascii="Times New Roman" w:eastAsia="Times New Roman" w:hAnsi="Times New Roman" w:cs="Times New Roman"/>
          <w:color w:val="000000" w:themeColor="text1"/>
          <w:sz w:val="24"/>
          <w:szCs w:val="24"/>
          <w:lang w:eastAsia="tr-TR"/>
        </w:rPr>
        <w:t>yürütülür.</w:t>
      </w:r>
      <w:r w:rsidR="00F921B3" w:rsidRPr="00F921B3">
        <w:rPr>
          <w:rFonts w:ascii="Times New Roman" w:eastAsia="Times New Roman" w:hAnsi="Times New Roman" w:cs="Times New Roman"/>
          <w:color w:val="000000" w:themeColor="text1"/>
          <w:sz w:val="24"/>
          <w:szCs w:val="24"/>
          <w:lang w:eastAsia="tr-TR"/>
        </w:rPr>
        <w:t xml:space="preserve"> </w:t>
      </w:r>
      <w:r w:rsidR="00F921B3">
        <w:rPr>
          <w:rFonts w:ascii="Times New Roman" w:eastAsia="Times New Roman" w:hAnsi="Times New Roman" w:cs="Times New Roman"/>
          <w:color w:val="000000" w:themeColor="text1"/>
          <w:sz w:val="24"/>
          <w:szCs w:val="24"/>
          <w:lang w:eastAsia="tr-TR"/>
        </w:rPr>
        <w:t>Bu kapsamda kurulan şarj istasyon</w:t>
      </w:r>
      <w:r>
        <w:rPr>
          <w:rFonts w:ascii="Times New Roman" w:eastAsia="Times New Roman" w:hAnsi="Times New Roman" w:cs="Times New Roman"/>
          <w:color w:val="000000" w:themeColor="text1"/>
          <w:sz w:val="24"/>
          <w:szCs w:val="24"/>
          <w:lang w:eastAsia="tr-TR"/>
        </w:rPr>
        <w:t>larının yatırım finansmanı dahil toplam maliyetleri şarj hizmeti fiyatının belirlenmesinde hesaba katılır.</w:t>
      </w:r>
    </w:p>
    <w:p w:rsidR="00624CBC" w:rsidRPr="00427694" w:rsidRDefault="00624CBC" w:rsidP="00624CBC">
      <w:pPr>
        <w:spacing w:after="0" w:line="240" w:lineRule="auto"/>
        <w:jc w:val="both"/>
        <w:rPr>
          <w:rFonts w:ascii="Times New Roman" w:eastAsia="Times New Roman" w:hAnsi="Times New Roman" w:cs="Times New Roman"/>
          <w:bCs/>
          <w:color w:val="000000" w:themeColor="text1"/>
          <w:sz w:val="24"/>
          <w:szCs w:val="24"/>
          <w:lang w:eastAsia="tr-TR"/>
        </w:rPr>
      </w:pPr>
    </w:p>
    <w:p w:rsidR="00E06DF4" w:rsidRPr="00704BB7" w:rsidRDefault="00624CBC" w:rsidP="00704BB7">
      <w:pPr>
        <w:spacing w:after="0" w:line="240" w:lineRule="auto"/>
        <w:ind w:firstLine="708"/>
        <w:jc w:val="both"/>
        <w:rPr>
          <w:rFonts w:ascii="Times New Roman" w:hAnsi="Times New Roman" w:cs="Times New Roman"/>
          <w:b/>
          <w:sz w:val="24"/>
          <w:szCs w:val="24"/>
        </w:rPr>
      </w:pPr>
      <w:r>
        <w:rPr>
          <w:rFonts w:ascii="Times New Roman" w:hAnsi="Times New Roman" w:cs="Times New Roman"/>
          <w:b/>
          <w:bCs/>
          <w:sz w:val="24"/>
          <w:szCs w:val="24"/>
        </w:rPr>
        <w:t xml:space="preserve">Şarj ağı </w:t>
      </w:r>
      <w:r w:rsidR="00D402CC">
        <w:rPr>
          <w:rFonts w:ascii="Times New Roman" w:hAnsi="Times New Roman" w:cs="Times New Roman"/>
          <w:b/>
          <w:bCs/>
          <w:sz w:val="24"/>
          <w:szCs w:val="24"/>
        </w:rPr>
        <w:t>işletmeci lisansı</w:t>
      </w:r>
      <w:r>
        <w:rPr>
          <w:rFonts w:ascii="Times New Roman" w:hAnsi="Times New Roman" w:cs="Times New Roman"/>
          <w:b/>
          <w:bCs/>
          <w:sz w:val="24"/>
          <w:szCs w:val="24"/>
        </w:rPr>
        <w:t xml:space="preserve"> </w:t>
      </w:r>
      <w:r w:rsidR="00E06DF4" w:rsidRPr="00704BB7">
        <w:rPr>
          <w:rFonts w:ascii="Times New Roman" w:hAnsi="Times New Roman" w:cs="Times New Roman"/>
          <w:b/>
          <w:bCs/>
          <w:sz w:val="24"/>
          <w:szCs w:val="24"/>
        </w:rPr>
        <w:t>sahibinin ha</w:t>
      </w:r>
      <w:r w:rsidR="006D280B" w:rsidRPr="00704BB7">
        <w:rPr>
          <w:rFonts w:ascii="Times New Roman" w:hAnsi="Times New Roman" w:cs="Times New Roman"/>
          <w:b/>
          <w:bCs/>
          <w:sz w:val="24"/>
          <w:szCs w:val="24"/>
        </w:rPr>
        <w:t>k</w:t>
      </w:r>
      <w:r w:rsidR="00C347C5" w:rsidRPr="00704BB7">
        <w:rPr>
          <w:rFonts w:ascii="Times New Roman" w:hAnsi="Times New Roman" w:cs="Times New Roman"/>
          <w:b/>
          <w:bCs/>
          <w:sz w:val="24"/>
          <w:szCs w:val="24"/>
        </w:rPr>
        <w:t xml:space="preserve"> ve yükümlülükleri</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704BB7">
        <w:rPr>
          <w:rFonts w:ascii="Times New Roman" w:hAnsi="Times New Roman" w:cs="Times New Roman"/>
          <w:b/>
          <w:bCs/>
          <w:sz w:val="24"/>
          <w:szCs w:val="24"/>
        </w:rPr>
        <w:t>MADDE 1</w:t>
      </w:r>
      <w:r w:rsidR="00B451DA">
        <w:rPr>
          <w:rFonts w:ascii="Times New Roman" w:hAnsi="Times New Roman" w:cs="Times New Roman"/>
          <w:b/>
          <w:bCs/>
          <w:sz w:val="24"/>
          <w:szCs w:val="24"/>
        </w:rPr>
        <w:t>6</w:t>
      </w:r>
      <w:r w:rsidRPr="00427694">
        <w:rPr>
          <w:rFonts w:ascii="Times New Roman" w:hAnsi="Times New Roman" w:cs="Times New Roman"/>
          <w:bCs/>
          <w:sz w:val="24"/>
          <w:szCs w:val="24"/>
        </w:rPr>
        <w:t xml:space="preserve"> –</w:t>
      </w:r>
      <w:r w:rsidRPr="00427694">
        <w:rPr>
          <w:rFonts w:ascii="Times New Roman" w:hAnsi="Times New Roman" w:cs="Times New Roman"/>
          <w:sz w:val="24"/>
          <w:szCs w:val="24"/>
        </w:rPr>
        <w:t xml:space="preserve"> (1) </w:t>
      </w:r>
      <w:r w:rsidR="00A2599B" w:rsidRPr="00427694">
        <w:rPr>
          <w:rFonts w:ascii="Times New Roman" w:hAnsi="Times New Roman" w:cs="Times New Roman"/>
          <w:sz w:val="24"/>
          <w:szCs w:val="24"/>
        </w:rPr>
        <w:t>Şarj a</w:t>
      </w:r>
      <w:r w:rsidRPr="00427694">
        <w:rPr>
          <w:rFonts w:ascii="Times New Roman" w:hAnsi="Times New Roman" w:cs="Times New Roman"/>
          <w:sz w:val="24"/>
          <w:szCs w:val="24"/>
        </w:rPr>
        <w:t>ğ</w:t>
      </w:r>
      <w:r w:rsidR="00A2599B" w:rsidRPr="00427694">
        <w:rPr>
          <w:rFonts w:ascii="Times New Roman" w:hAnsi="Times New Roman" w:cs="Times New Roman"/>
          <w:sz w:val="24"/>
          <w:szCs w:val="24"/>
        </w:rPr>
        <w:t>ı</w:t>
      </w:r>
      <w:r w:rsidRPr="00427694">
        <w:rPr>
          <w:rFonts w:ascii="Times New Roman" w:hAnsi="Times New Roman" w:cs="Times New Roman"/>
          <w:sz w:val="24"/>
          <w:szCs w:val="24"/>
        </w:rPr>
        <w:t xml:space="preserve"> </w:t>
      </w:r>
      <w:r w:rsidR="00D402CC">
        <w:rPr>
          <w:rFonts w:ascii="Times New Roman" w:hAnsi="Times New Roman" w:cs="Times New Roman"/>
          <w:sz w:val="24"/>
          <w:szCs w:val="24"/>
        </w:rPr>
        <w:t>işletmeci lisansı</w:t>
      </w:r>
      <w:r w:rsidR="00B944D5">
        <w:rPr>
          <w:rFonts w:ascii="Times New Roman" w:hAnsi="Times New Roman" w:cs="Times New Roman"/>
          <w:sz w:val="24"/>
          <w:szCs w:val="24"/>
        </w:rPr>
        <w:t>,</w:t>
      </w:r>
      <w:r w:rsidRPr="00427694">
        <w:rPr>
          <w:rFonts w:ascii="Times New Roman" w:hAnsi="Times New Roman" w:cs="Times New Roman"/>
          <w:sz w:val="24"/>
          <w:szCs w:val="24"/>
        </w:rPr>
        <w:t xml:space="preserve"> </w:t>
      </w:r>
      <w:r w:rsidR="00447E82">
        <w:rPr>
          <w:rFonts w:ascii="Times New Roman" w:hAnsi="Times New Roman" w:cs="Times New Roman"/>
          <w:sz w:val="24"/>
          <w:szCs w:val="24"/>
        </w:rPr>
        <w:t xml:space="preserve">lisans </w:t>
      </w:r>
      <w:r w:rsidRPr="00427694">
        <w:rPr>
          <w:rFonts w:ascii="Times New Roman" w:hAnsi="Times New Roman" w:cs="Times New Roman"/>
          <w:sz w:val="24"/>
          <w:szCs w:val="24"/>
        </w:rPr>
        <w:t>sahibine;</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 xml:space="preserve">a) </w:t>
      </w:r>
      <w:r w:rsidR="00756CB0">
        <w:rPr>
          <w:rFonts w:ascii="Times New Roman" w:hAnsi="Times New Roman" w:cs="Times New Roman"/>
          <w:sz w:val="24"/>
          <w:szCs w:val="24"/>
        </w:rPr>
        <w:t>Ü</w:t>
      </w:r>
      <w:r w:rsidR="00916B54">
        <w:rPr>
          <w:rFonts w:ascii="Times New Roman" w:hAnsi="Times New Roman" w:cs="Times New Roman"/>
          <w:sz w:val="24"/>
          <w:szCs w:val="24"/>
        </w:rPr>
        <w:t>lke genelinde</w:t>
      </w:r>
      <w:r w:rsidR="00E967FB">
        <w:rPr>
          <w:rFonts w:ascii="Times New Roman" w:hAnsi="Times New Roman" w:cs="Times New Roman"/>
          <w:sz w:val="24"/>
          <w:szCs w:val="24"/>
        </w:rPr>
        <w:t xml:space="preserve"> </w:t>
      </w:r>
      <w:r w:rsidR="00BC4662" w:rsidRPr="00427694">
        <w:rPr>
          <w:rFonts w:ascii="Times New Roman" w:hAnsi="Times New Roman" w:cs="Times New Roman"/>
          <w:sz w:val="24"/>
          <w:szCs w:val="24"/>
        </w:rPr>
        <w:t>şarj hizmeti</w:t>
      </w:r>
      <w:r w:rsidR="003B0F9F" w:rsidRPr="00427694">
        <w:rPr>
          <w:rFonts w:ascii="Times New Roman" w:hAnsi="Times New Roman" w:cs="Times New Roman"/>
          <w:sz w:val="24"/>
          <w:szCs w:val="24"/>
        </w:rPr>
        <w:t xml:space="preserve"> sunmak,</w:t>
      </w:r>
    </w:p>
    <w:p w:rsidR="00BC4662" w:rsidRPr="00427694" w:rsidRDefault="00BC4662"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b) Şarj istasyonu kurmak ve</w:t>
      </w:r>
      <w:r w:rsidR="00892972">
        <w:rPr>
          <w:rFonts w:ascii="Times New Roman" w:hAnsi="Times New Roman" w:cs="Times New Roman"/>
          <w:sz w:val="24"/>
          <w:szCs w:val="24"/>
        </w:rPr>
        <w:t xml:space="preserve"> </w:t>
      </w:r>
      <w:r w:rsidRPr="00427694">
        <w:rPr>
          <w:rFonts w:ascii="Times New Roman" w:hAnsi="Times New Roman" w:cs="Times New Roman"/>
          <w:sz w:val="24"/>
          <w:szCs w:val="24"/>
        </w:rPr>
        <w:t>işletmek,</w:t>
      </w:r>
    </w:p>
    <w:p w:rsidR="00E06DF4" w:rsidRPr="00427694" w:rsidRDefault="00BC4662"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c</w:t>
      </w:r>
      <w:r w:rsidR="00E06DF4" w:rsidRPr="00427694">
        <w:rPr>
          <w:rFonts w:ascii="Times New Roman" w:hAnsi="Times New Roman" w:cs="Times New Roman"/>
          <w:sz w:val="24"/>
          <w:szCs w:val="24"/>
        </w:rPr>
        <w:t>)</w:t>
      </w:r>
      <w:r w:rsidR="00B45211" w:rsidRP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Düzenlediği sertifikalar kapsamında şarj istasyonu kurdurmak</w:t>
      </w:r>
      <w:r w:rsidR="00156930" w:rsidRP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ve işlettirmek,</w:t>
      </w:r>
    </w:p>
    <w:p w:rsidR="00E8584E" w:rsidRPr="00427694" w:rsidRDefault="00BC4662" w:rsidP="00704BB7">
      <w:pPr>
        <w:spacing w:after="0" w:line="240" w:lineRule="auto"/>
        <w:ind w:firstLine="708"/>
        <w:jc w:val="both"/>
        <w:rPr>
          <w:rFonts w:ascii="Times New Roman" w:hAnsi="Times New Roman" w:cs="Times New Roman"/>
          <w:sz w:val="24"/>
          <w:szCs w:val="24"/>
        </w:rPr>
      </w:pPr>
      <w:proofErr w:type="gramStart"/>
      <w:r w:rsidRPr="00427694">
        <w:rPr>
          <w:rFonts w:ascii="Times New Roman" w:hAnsi="Times New Roman" w:cs="Times New Roman"/>
          <w:sz w:val="24"/>
          <w:szCs w:val="24"/>
        </w:rPr>
        <w:t>ç</w:t>
      </w:r>
      <w:proofErr w:type="gramEnd"/>
      <w:r w:rsidR="00E06DF4" w:rsidRPr="00427694">
        <w:rPr>
          <w:rFonts w:ascii="Times New Roman" w:hAnsi="Times New Roman" w:cs="Times New Roman"/>
          <w:sz w:val="24"/>
          <w:szCs w:val="24"/>
        </w:rPr>
        <w:t xml:space="preserve">) </w:t>
      </w:r>
      <w:r w:rsidR="00424784" w:rsidRPr="00427694">
        <w:rPr>
          <w:rFonts w:ascii="Times New Roman" w:hAnsi="Times New Roman" w:cs="Times New Roman"/>
          <w:sz w:val="24"/>
          <w:szCs w:val="24"/>
        </w:rPr>
        <w:t xml:space="preserve">Kullanıcılar </w:t>
      </w:r>
      <w:r w:rsidR="00E06DF4" w:rsidRPr="00427694">
        <w:rPr>
          <w:rFonts w:ascii="Times New Roman" w:hAnsi="Times New Roman" w:cs="Times New Roman"/>
          <w:sz w:val="24"/>
          <w:szCs w:val="24"/>
        </w:rPr>
        <w:t>ile</w:t>
      </w:r>
      <w:r w:rsidR="003776FB">
        <w:rPr>
          <w:rFonts w:ascii="Times New Roman" w:hAnsi="Times New Roman" w:cs="Times New Roman"/>
          <w:sz w:val="24"/>
          <w:szCs w:val="24"/>
        </w:rPr>
        <w:t xml:space="preserve"> </w:t>
      </w:r>
      <w:r w:rsidR="00CF48DA">
        <w:rPr>
          <w:rFonts w:ascii="Times New Roman" w:hAnsi="Times New Roman" w:cs="Times New Roman"/>
          <w:sz w:val="24"/>
          <w:szCs w:val="24"/>
        </w:rPr>
        <w:t>29</w:t>
      </w:r>
      <w:r w:rsidR="003776FB">
        <w:rPr>
          <w:rFonts w:ascii="Times New Roman" w:hAnsi="Times New Roman" w:cs="Times New Roman"/>
          <w:sz w:val="24"/>
          <w:szCs w:val="24"/>
        </w:rPr>
        <w:t xml:space="preserve"> uncu</w:t>
      </w:r>
      <w:r w:rsidR="00AC5D51" w:rsidRPr="00427694">
        <w:rPr>
          <w:rFonts w:ascii="Times New Roman" w:hAnsi="Times New Roman" w:cs="Times New Roman"/>
          <w:sz w:val="24"/>
          <w:szCs w:val="24"/>
        </w:rPr>
        <w:t xml:space="preserve"> madde kapsamında</w:t>
      </w:r>
      <w:r w:rsidR="00E06DF4" w:rsidRPr="00427694">
        <w:rPr>
          <w:rFonts w:ascii="Times New Roman" w:hAnsi="Times New Roman" w:cs="Times New Roman"/>
          <w:sz w:val="24"/>
          <w:szCs w:val="24"/>
        </w:rPr>
        <w:t xml:space="preserve"> sadakat sözleşmesi yapabilmek</w:t>
      </w:r>
      <w:r w:rsidR="008E4C01" w:rsidRPr="00427694">
        <w:rPr>
          <w:rFonts w:ascii="Times New Roman" w:hAnsi="Times New Roman" w:cs="Times New Roman"/>
          <w:sz w:val="24"/>
          <w:szCs w:val="24"/>
        </w:rPr>
        <w:t>,</w:t>
      </w:r>
    </w:p>
    <w:p w:rsidR="00D279A0" w:rsidRPr="00427694" w:rsidRDefault="00530C4E" w:rsidP="00704BB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d</w:t>
      </w:r>
      <w:r w:rsidR="00D279A0" w:rsidRPr="003776FB">
        <w:rPr>
          <w:rFonts w:ascii="Times New Roman" w:hAnsi="Times New Roman" w:cs="Times New Roman"/>
          <w:sz w:val="24"/>
          <w:szCs w:val="24"/>
        </w:rPr>
        <w:t>) 15 inci maddenin beşinci</w:t>
      </w:r>
      <w:r w:rsidR="00D279A0">
        <w:rPr>
          <w:rFonts w:ascii="Times New Roman" w:hAnsi="Times New Roman" w:cs="Times New Roman"/>
          <w:sz w:val="24"/>
          <w:szCs w:val="24"/>
        </w:rPr>
        <w:t xml:space="preserve"> fıkrası kapsamında kurulacak şarj istasyonları için taşınmaz temini talebinde bulunmak,</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hak</w:t>
      </w:r>
      <w:r w:rsidR="00F05A62">
        <w:rPr>
          <w:rFonts w:ascii="Times New Roman" w:hAnsi="Times New Roman" w:cs="Times New Roman"/>
          <w:sz w:val="24"/>
          <w:szCs w:val="24"/>
        </w:rPr>
        <w:t>larını</w:t>
      </w:r>
      <w:r w:rsidRPr="00427694">
        <w:rPr>
          <w:rFonts w:ascii="Times New Roman" w:hAnsi="Times New Roman" w:cs="Times New Roman"/>
          <w:sz w:val="24"/>
          <w:szCs w:val="24"/>
        </w:rPr>
        <w:t xml:space="preserve"> verir.</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w:t>
      </w:r>
      <w:r w:rsidR="00C347C5" w:rsidRPr="00427694">
        <w:rPr>
          <w:rFonts w:ascii="Times New Roman" w:hAnsi="Times New Roman" w:cs="Times New Roman"/>
          <w:sz w:val="24"/>
          <w:szCs w:val="24"/>
        </w:rPr>
        <w:t>2</w:t>
      </w:r>
      <w:r w:rsidRPr="00427694">
        <w:rPr>
          <w:rFonts w:ascii="Times New Roman" w:hAnsi="Times New Roman" w:cs="Times New Roman"/>
          <w:sz w:val="24"/>
          <w:szCs w:val="24"/>
        </w:rPr>
        <w:t xml:space="preserve">) </w:t>
      </w:r>
      <w:r w:rsidR="00A2599B" w:rsidRPr="00427694">
        <w:rPr>
          <w:rFonts w:ascii="Times New Roman" w:hAnsi="Times New Roman" w:cs="Times New Roman"/>
          <w:sz w:val="24"/>
          <w:szCs w:val="24"/>
        </w:rPr>
        <w:t>L</w:t>
      </w:r>
      <w:r w:rsidRPr="00427694">
        <w:rPr>
          <w:rFonts w:ascii="Times New Roman" w:hAnsi="Times New Roman" w:cs="Times New Roman"/>
          <w:sz w:val="24"/>
          <w:szCs w:val="24"/>
        </w:rPr>
        <w:t>isans sahibi, ilgili mevzuatta sayılanların yanı</w:t>
      </w:r>
      <w:r w:rsidR="00424784">
        <w:rPr>
          <w:rFonts w:ascii="Times New Roman" w:hAnsi="Times New Roman" w:cs="Times New Roman"/>
          <w:sz w:val="24"/>
          <w:szCs w:val="24"/>
        </w:rPr>
        <w:t xml:space="preserve"> </w:t>
      </w:r>
      <w:r w:rsidRPr="00427694">
        <w:rPr>
          <w:rFonts w:ascii="Times New Roman" w:hAnsi="Times New Roman" w:cs="Times New Roman"/>
          <w:sz w:val="24"/>
          <w:szCs w:val="24"/>
        </w:rPr>
        <w:t>sıra;</w:t>
      </w:r>
    </w:p>
    <w:p w:rsidR="00E06DF4" w:rsidRPr="00427694" w:rsidRDefault="00E06DF4"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a) Kendi şarj ağına bağlı şarj istasyonlarında sürekli</w:t>
      </w:r>
      <w:r w:rsidR="009762FA" w:rsidRPr="00427694">
        <w:rPr>
          <w:rFonts w:ascii="Times New Roman" w:hAnsi="Times New Roman" w:cs="Times New Roman"/>
          <w:sz w:val="24"/>
          <w:szCs w:val="24"/>
        </w:rPr>
        <w:t>,</w:t>
      </w:r>
      <w:r w:rsidR="00156930" w:rsidRPr="00427694">
        <w:rPr>
          <w:rFonts w:ascii="Times New Roman" w:hAnsi="Times New Roman" w:cs="Times New Roman"/>
          <w:sz w:val="24"/>
          <w:szCs w:val="24"/>
        </w:rPr>
        <w:t xml:space="preserve"> </w:t>
      </w:r>
      <w:r w:rsidRPr="00427694">
        <w:rPr>
          <w:rFonts w:ascii="Times New Roman" w:hAnsi="Times New Roman" w:cs="Times New Roman"/>
          <w:sz w:val="24"/>
          <w:szCs w:val="24"/>
        </w:rPr>
        <w:t>kaliteli</w:t>
      </w:r>
      <w:r w:rsidR="009762FA" w:rsidRPr="00427694">
        <w:rPr>
          <w:rFonts w:ascii="Times New Roman" w:hAnsi="Times New Roman" w:cs="Times New Roman"/>
          <w:sz w:val="24"/>
          <w:szCs w:val="24"/>
        </w:rPr>
        <w:t xml:space="preserve"> ve kesintisiz</w:t>
      </w:r>
      <w:r w:rsidRPr="00427694">
        <w:rPr>
          <w:rFonts w:ascii="Times New Roman" w:hAnsi="Times New Roman" w:cs="Times New Roman"/>
          <w:sz w:val="24"/>
          <w:szCs w:val="24"/>
        </w:rPr>
        <w:t xml:space="preserve"> şarj hizmeti </w:t>
      </w:r>
      <w:r w:rsidR="00D279A0">
        <w:rPr>
          <w:rFonts w:ascii="Times New Roman" w:hAnsi="Times New Roman" w:cs="Times New Roman"/>
          <w:sz w:val="24"/>
          <w:szCs w:val="24"/>
        </w:rPr>
        <w:t>sunmak</w:t>
      </w:r>
      <w:r w:rsidRPr="00427694">
        <w:rPr>
          <w:rFonts w:ascii="Times New Roman" w:hAnsi="Times New Roman" w:cs="Times New Roman"/>
          <w:sz w:val="24"/>
          <w:szCs w:val="24"/>
        </w:rPr>
        <w:t>,</w:t>
      </w:r>
    </w:p>
    <w:p w:rsidR="00E06DF4" w:rsidRPr="00427694" w:rsidRDefault="00E06DF4" w:rsidP="00704BB7">
      <w:pPr>
        <w:spacing w:after="0" w:line="240" w:lineRule="auto"/>
        <w:ind w:firstLine="708"/>
        <w:jc w:val="both"/>
        <w:rPr>
          <w:rFonts w:ascii="Times New Roman" w:hAnsi="Times New Roman" w:cs="Times New Roman"/>
          <w:color w:val="000000" w:themeColor="text1"/>
          <w:sz w:val="24"/>
          <w:szCs w:val="24"/>
        </w:rPr>
      </w:pPr>
      <w:r w:rsidRPr="00427694">
        <w:rPr>
          <w:rFonts w:ascii="Times New Roman" w:hAnsi="Times New Roman" w:cs="Times New Roman"/>
          <w:color w:val="000000" w:themeColor="text1"/>
          <w:sz w:val="24"/>
          <w:szCs w:val="24"/>
        </w:rPr>
        <w:t xml:space="preserve">b) Şarj hizmetini, </w:t>
      </w:r>
      <w:r w:rsidR="00BC4662" w:rsidRPr="00427694">
        <w:rPr>
          <w:rFonts w:ascii="Times New Roman" w:hAnsi="Times New Roman" w:cs="Times New Roman"/>
          <w:color w:val="000000" w:themeColor="text1"/>
          <w:sz w:val="24"/>
          <w:szCs w:val="24"/>
        </w:rPr>
        <w:t xml:space="preserve">belirlenen usule göre </w:t>
      </w:r>
      <w:r w:rsidRPr="00427694">
        <w:rPr>
          <w:rFonts w:ascii="Times New Roman" w:hAnsi="Times New Roman" w:cs="Times New Roman"/>
          <w:color w:val="000000" w:themeColor="text1"/>
          <w:sz w:val="24"/>
          <w:szCs w:val="24"/>
        </w:rPr>
        <w:t xml:space="preserve">eşit </w:t>
      </w:r>
      <w:r w:rsidR="00BC4662" w:rsidRPr="00427694">
        <w:rPr>
          <w:rFonts w:ascii="Times New Roman" w:hAnsi="Times New Roman" w:cs="Times New Roman"/>
          <w:color w:val="000000" w:themeColor="text1"/>
          <w:sz w:val="24"/>
          <w:szCs w:val="24"/>
        </w:rPr>
        <w:t xml:space="preserve">taraflar </w:t>
      </w:r>
      <w:r w:rsidRPr="00427694">
        <w:rPr>
          <w:rFonts w:ascii="Times New Roman" w:hAnsi="Times New Roman" w:cs="Times New Roman"/>
          <w:color w:val="000000" w:themeColor="text1"/>
          <w:sz w:val="24"/>
          <w:szCs w:val="24"/>
        </w:rPr>
        <w:t>arasında ayrım gözetmeksizin sağlamak,</w:t>
      </w:r>
    </w:p>
    <w:p w:rsidR="00BC4662" w:rsidRPr="00427694" w:rsidRDefault="00BC4662" w:rsidP="00704BB7">
      <w:pPr>
        <w:spacing w:after="0" w:line="240" w:lineRule="auto"/>
        <w:ind w:firstLine="708"/>
        <w:jc w:val="both"/>
        <w:rPr>
          <w:rFonts w:ascii="Times New Roman" w:hAnsi="Times New Roman" w:cs="Times New Roman"/>
          <w:color w:val="000000" w:themeColor="text1"/>
          <w:sz w:val="24"/>
          <w:szCs w:val="24"/>
        </w:rPr>
      </w:pPr>
      <w:r w:rsidRPr="00427694">
        <w:rPr>
          <w:rFonts w:ascii="Times New Roman" w:hAnsi="Times New Roman" w:cs="Times New Roman"/>
          <w:color w:val="000000" w:themeColor="text1"/>
          <w:sz w:val="24"/>
          <w:szCs w:val="24"/>
        </w:rPr>
        <w:t xml:space="preserve">c) Şarj ağına bağlı </w:t>
      </w:r>
      <w:r w:rsidR="00D279A0">
        <w:rPr>
          <w:rFonts w:ascii="Times New Roman" w:hAnsi="Times New Roman" w:cs="Times New Roman"/>
          <w:color w:val="000000" w:themeColor="text1"/>
          <w:sz w:val="24"/>
          <w:szCs w:val="24"/>
        </w:rPr>
        <w:t xml:space="preserve">şarj </w:t>
      </w:r>
      <w:r w:rsidRPr="00427694">
        <w:rPr>
          <w:rFonts w:ascii="Times New Roman" w:hAnsi="Times New Roman" w:cs="Times New Roman"/>
          <w:color w:val="000000" w:themeColor="text1"/>
          <w:sz w:val="24"/>
          <w:szCs w:val="24"/>
        </w:rPr>
        <w:t>istasyonlar</w:t>
      </w:r>
      <w:r w:rsidR="00D279A0">
        <w:rPr>
          <w:rFonts w:ascii="Times New Roman" w:hAnsi="Times New Roman" w:cs="Times New Roman"/>
          <w:color w:val="000000" w:themeColor="text1"/>
          <w:sz w:val="24"/>
          <w:szCs w:val="24"/>
        </w:rPr>
        <w:t>ın</w:t>
      </w:r>
      <w:r w:rsidRPr="00427694">
        <w:rPr>
          <w:rFonts w:ascii="Times New Roman" w:hAnsi="Times New Roman" w:cs="Times New Roman"/>
          <w:color w:val="000000" w:themeColor="text1"/>
          <w:sz w:val="24"/>
          <w:szCs w:val="24"/>
        </w:rPr>
        <w:t xml:space="preserve">da </w:t>
      </w:r>
      <w:r w:rsidR="00FA2830">
        <w:rPr>
          <w:rFonts w:ascii="Times New Roman" w:hAnsi="Times New Roman" w:cs="Times New Roman"/>
          <w:color w:val="000000" w:themeColor="text1"/>
          <w:sz w:val="24"/>
          <w:szCs w:val="24"/>
        </w:rPr>
        <w:t>şarj ünitesiyle uyumlu</w:t>
      </w:r>
      <w:r w:rsidR="009F69C0">
        <w:rPr>
          <w:rFonts w:ascii="Times New Roman" w:hAnsi="Times New Roman" w:cs="Times New Roman"/>
          <w:color w:val="000000" w:themeColor="text1"/>
          <w:sz w:val="24"/>
          <w:szCs w:val="24"/>
        </w:rPr>
        <w:t xml:space="preserve"> </w:t>
      </w:r>
      <w:r w:rsidR="001C52FD">
        <w:rPr>
          <w:rFonts w:ascii="Times New Roman" w:hAnsi="Times New Roman" w:cs="Times New Roman"/>
          <w:color w:val="000000" w:themeColor="text1"/>
          <w:sz w:val="24"/>
          <w:szCs w:val="24"/>
        </w:rPr>
        <w:t xml:space="preserve">soket </w:t>
      </w:r>
      <w:r w:rsidR="009F69C0">
        <w:rPr>
          <w:rFonts w:ascii="Times New Roman" w:hAnsi="Times New Roman" w:cs="Times New Roman"/>
          <w:color w:val="000000" w:themeColor="text1"/>
          <w:sz w:val="24"/>
          <w:szCs w:val="24"/>
        </w:rPr>
        <w:t xml:space="preserve">yapısına sahip </w:t>
      </w:r>
      <w:r w:rsidRPr="00427694">
        <w:rPr>
          <w:rFonts w:ascii="Times New Roman" w:hAnsi="Times New Roman" w:cs="Times New Roman"/>
          <w:color w:val="000000" w:themeColor="text1"/>
          <w:sz w:val="24"/>
          <w:szCs w:val="24"/>
        </w:rPr>
        <w:t>her türlü elektrikli araca şarj hizmeti sağlamak</w:t>
      </w:r>
      <w:r w:rsidR="001B6571">
        <w:rPr>
          <w:rFonts w:ascii="Times New Roman" w:hAnsi="Times New Roman" w:cs="Times New Roman"/>
          <w:color w:val="000000" w:themeColor="text1"/>
          <w:sz w:val="24"/>
          <w:szCs w:val="24"/>
        </w:rPr>
        <w:t xml:space="preserve"> ve</w:t>
      </w:r>
      <w:r w:rsidR="00424784">
        <w:rPr>
          <w:rFonts w:ascii="Times New Roman" w:hAnsi="Times New Roman" w:cs="Times New Roman"/>
          <w:color w:val="000000" w:themeColor="text1"/>
          <w:sz w:val="24"/>
          <w:szCs w:val="24"/>
        </w:rPr>
        <w:t xml:space="preserve"> </w:t>
      </w:r>
      <w:r w:rsidR="001C4AC2">
        <w:rPr>
          <w:rFonts w:ascii="Times New Roman" w:hAnsi="Times New Roman" w:cs="Times New Roman"/>
          <w:color w:val="000000" w:themeColor="text1"/>
          <w:sz w:val="24"/>
          <w:szCs w:val="24"/>
        </w:rPr>
        <w:t xml:space="preserve">gerekli </w:t>
      </w:r>
      <w:r w:rsidR="001B6571">
        <w:rPr>
          <w:rFonts w:ascii="Times New Roman" w:hAnsi="Times New Roman" w:cs="Times New Roman"/>
          <w:color w:val="000000" w:themeColor="text1"/>
          <w:sz w:val="24"/>
          <w:szCs w:val="24"/>
        </w:rPr>
        <w:t xml:space="preserve">yazılımı, </w:t>
      </w:r>
      <w:r w:rsidRPr="00427694">
        <w:rPr>
          <w:rFonts w:ascii="Times New Roman" w:hAnsi="Times New Roman" w:cs="Times New Roman"/>
          <w:color w:val="000000" w:themeColor="text1"/>
          <w:sz w:val="24"/>
          <w:szCs w:val="24"/>
        </w:rPr>
        <w:t>ekipmanı</w:t>
      </w:r>
      <w:r w:rsidR="00424784">
        <w:rPr>
          <w:rFonts w:ascii="Times New Roman" w:hAnsi="Times New Roman" w:cs="Times New Roman"/>
          <w:color w:val="000000" w:themeColor="text1"/>
          <w:sz w:val="24"/>
          <w:szCs w:val="24"/>
        </w:rPr>
        <w:t>, donanımı</w:t>
      </w:r>
      <w:r w:rsidR="00892972">
        <w:rPr>
          <w:rFonts w:ascii="Times New Roman" w:hAnsi="Times New Roman" w:cs="Times New Roman"/>
          <w:color w:val="000000" w:themeColor="text1"/>
          <w:sz w:val="24"/>
          <w:szCs w:val="24"/>
        </w:rPr>
        <w:t xml:space="preserve"> bulundurmak,</w:t>
      </w:r>
    </w:p>
    <w:p w:rsidR="00E06DF4" w:rsidRPr="00427694" w:rsidRDefault="00BC4662" w:rsidP="00704BB7">
      <w:pPr>
        <w:spacing w:after="0" w:line="240" w:lineRule="auto"/>
        <w:ind w:firstLine="708"/>
        <w:jc w:val="both"/>
        <w:rPr>
          <w:rFonts w:ascii="Times New Roman" w:hAnsi="Times New Roman" w:cs="Times New Roman"/>
          <w:color w:val="000000" w:themeColor="text1"/>
          <w:sz w:val="24"/>
          <w:szCs w:val="24"/>
        </w:rPr>
      </w:pPr>
      <w:proofErr w:type="gramStart"/>
      <w:r w:rsidRPr="00427694">
        <w:rPr>
          <w:rFonts w:ascii="Times New Roman" w:hAnsi="Times New Roman" w:cs="Times New Roman"/>
          <w:color w:val="000000" w:themeColor="text1"/>
          <w:sz w:val="24"/>
          <w:szCs w:val="24"/>
        </w:rPr>
        <w:t>ç</w:t>
      </w:r>
      <w:proofErr w:type="gramEnd"/>
      <w:r w:rsidR="00E06DF4" w:rsidRPr="00427694">
        <w:rPr>
          <w:rFonts w:ascii="Times New Roman" w:hAnsi="Times New Roman" w:cs="Times New Roman"/>
          <w:color w:val="000000" w:themeColor="text1"/>
          <w:sz w:val="24"/>
          <w:szCs w:val="24"/>
        </w:rPr>
        <w:t>) Şarj hizmeti fiyatını</w:t>
      </w:r>
      <w:r w:rsidR="009762FA" w:rsidRPr="00427694">
        <w:rPr>
          <w:rFonts w:ascii="Times New Roman" w:hAnsi="Times New Roman" w:cs="Times New Roman"/>
          <w:color w:val="000000" w:themeColor="text1"/>
          <w:sz w:val="24"/>
          <w:szCs w:val="24"/>
        </w:rPr>
        <w:t xml:space="preserve"> </w:t>
      </w:r>
      <w:r w:rsidR="00D279A0">
        <w:rPr>
          <w:rFonts w:ascii="Times New Roman" w:hAnsi="Times New Roman" w:cs="Times New Roman"/>
          <w:color w:val="000000" w:themeColor="text1"/>
          <w:sz w:val="24"/>
          <w:szCs w:val="24"/>
        </w:rPr>
        <w:t xml:space="preserve">ilgili mevzuata </w:t>
      </w:r>
      <w:r w:rsidR="00E06DF4" w:rsidRPr="00427694">
        <w:rPr>
          <w:rFonts w:ascii="Times New Roman" w:hAnsi="Times New Roman" w:cs="Times New Roman"/>
          <w:color w:val="000000" w:themeColor="text1"/>
          <w:sz w:val="24"/>
          <w:szCs w:val="24"/>
        </w:rPr>
        <w:t>uygun olarak belirlemek, ilan etmek ve uygulamak,</w:t>
      </w:r>
    </w:p>
    <w:p w:rsidR="00E06DF4" w:rsidRPr="00427694" w:rsidRDefault="00BC4662" w:rsidP="00704BB7">
      <w:pPr>
        <w:spacing w:after="0" w:line="240" w:lineRule="auto"/>
        <w:ind w:firstLine="708"/>
        <w:jc w:val="both"/>
        <w:rPr>
          <w:rFonts w:ascii="Times New Roman" w:hAnsi="Times New Roman" w:cs="Times New Roman"/>
          <w:color w:val="000000" w:themeColor="text1"/>
          <w:sz w:val="24"/>
          <w:szCs w:val="24"/>
        </w:rPr>
      </w:pPr>
      <w:r w:rsidRPr="00427694">
        <w:rPr>
          <w:rFonts w:ascii="Times New Roman" w:hAnsi="Times New Roman" w:cs="Times New Roman"/>
          <w:color w:val="000000" w:themeColor="text1"/>
          <w:sz w:val="24"/>
          <w:szCs w:val="24"/>
        </w:rPr>
        <w:t>d</w:t>
      </w:r>
      <w:r w:rsidR="00E06DF4" w:rsidRPr="00427694">
        <w:rPr>
          <w:rFonts w:ascii="Times New Roman" w:hAnsi="Times New Roman" w:cs="Times New Roman"/>
          <w:color w:val="000000" w:themeColor="text1"/>
          <w:sz w:val="24"/>
          <w:szCs w:val="24"/>
        </w:rPr>
        <w:t xml:space="preserve">) </w:t>
      </w:r>
      <w:r w:rsidR="00FE1DC3">
        <w:rPr>
          <w:rFonts w:ascii="Times New Roman" w:hAnsi="Times New Roman" w:cs="Times New Roman"/>
          <w:color w:val="000000" w:themeColor="text1"/>
          <w:sz w:val="24"/>
          <w:szCs w:val="24"/>
        </w:rPr>
        <w:t>Şarj hizmeti karşılığında k</w:t>
      </w:r>
      <w:r w:rsidR="00424784" w:rsidRPr="00427694">
        <w:rPr>
          <w:rFonts w:ascii="Times New Roman" w:hAnsi="Times New Roman" w:cs="Times New Roman"/>
          <w:color w:val="000000" w:themeColor="text1"/>
          <w:sz w:val="24"/>
          <w:szCs w:val="24"/>
        </w:rPr>
        <w:t>ullanıcı</w:t>
      </w:r>
      <w:r w:rsidR="00424784">
        <w:rPr>
          <w:rFonts w:ascii="Times New Roman" w:hAnsi="Times New Roman" w:cs="Times New Roman"/>
          <w:color w:val="000000" w:themeColor="text1"/>
          <w:sz w:val="24"/>
          <w:szCs w:val="24"/>
        </w:rPr>
        <w:t>lar</w:t>
      </w:r>
      <w:r w:rsidR="00424784" w:rsidRPr="00427694">
        <w:rPr>
          <w:rFonts w:ascii="Times New Roman" w:hAnsi="Times New Roman" w:cs="Times New Roman"/>
          <w:color w:val="000000" w:themeColor="text1"/>
          <w:sz w:val="24"/>
          <w:szCs w:val="24"/>
        </w:rPr>
        <w:t xml:space="preserve">dan </w:t>
      </w:r>
      <w:r w:rsidR="00E06DF4" w:rsidRPr="00427694">
        <w:rPr>
          <w:rFonts w:ascii="Times New Roman" w:hAnsi="Times New Roman" w:cs="Times New Roman"/>
          <w:color w:val="000000" w:themeColor="text1"/>
          <w:sz w:val="24"/>
          <w:szCs w:val="24"/>
        </w:rPr>
        <w:t>şarj hizmeti fiyatı esas alınarak hesaplanan bedel dışında her ne ad altında olursa olsun ayrı bedel talep etmemek,</w:t>
      </w:r>
    </w:p>
    <w:p w:rsidR="00E06DF4" w:rsidRPr="00427694" w:rsidRDefault="00BC4662" w:rsidP="00704BB7">
      <w:pPr>
        <w:spacing w:after="0" w:line="240" w:lineRule="auto"/>
        <w:ind w:firstLine="708"/>
        <w:jc w:val="both"/>
        <w:rPr>
          <w:rFonts w:ascii="Times New Roman" w:hAnsi="Times New Roman" w:cs="Times New Roman"/>
          <w:color w:val="000000" w:themeColor="text1"/>
          <w:sz w:val="24"/>
          <w:szCs w:val="24"/>
        </w:rPr>
      </w:pPr>
      <w:r w:rsidRPr="00427694">
        <w:rPr>
          <w:rFonts w:ascii="Times New Roman" w:hAnsi="Times New Roman" w:cs="Times New Roman"/>
          <w:color w:val="000000" w:themeColor="text1"/>
          <w:sz w:val="24"/>
          <w:szCs w:val="24"/>
        </w:rPr>
        <w:t>e</w:t>
      </w:r>
      <w:r w:rsidR="00E06DF4" w:rsidRPr="00427694">
        <w:rPr>
          <w:rFonts w:ascii="Times New Roman" w:hAnsi="Times New Roman" w:cs="Times New Roman"/>
          <w:color w:val="000000" w:themeColor="text1"/>
          <w:sz w:val="24"/>
          <w:szCs w:val="24"/>
        </w:rPr>
        <w:t>)</w:t>
      </w:r>
      <w:r w:rsidR="003776FB">
        <w:rPr>
          <w:rFonts w:ascii="Times New Roman" w:hAnsi="Times New Roman" w:cs="Times New Roman"/>
          <w:color w:val="000000" w:themeColor="text1"/>
          <w:sz w:val="24"/>
          <w:szCs w:val="24"/>
        </w:rPr>
        <w:t xml:space="preserve"> 19</w:t>
      </w:r>
      <w:r w:rsidR="00C9396C" w:rsidRPr="00427694">
        <w:rPr>
          <w:rFonts w:ascii="Times New Roman" w:hAnsi="Times New Roman" w:cs="Times New Roman"/>
          <w:color w:val="000000" w:themeColor="text1"/>
          <w:sz w:val="24"/>
          <w:szCs w:val="24"/>
        </w:rPr>
        <w:t xml:space="preserve"> </w:t>
      </w:r>
      <w:r w:rsidR="003776FB">
        <w:rPr>
          <w:rFonts w:ascii="Times New Roman" w:hAnsi="Times New Roman" w:cs="Times New Roman"/>
          <w:color w:val="000000" w:themeColor="text1"/>
          <w:sz w:val="24"/>
          <w:szCs w:val="24"/>
        </w:rPr>
        <w:t xml:space="preserve">uncu </w:t>
      </w:r>
      <w:r w:rsidR="00C9396C" w:rsidRPr="00427694">
        <w:rPr>
          <w:rFonts w:ascii="Times New Roman" w:hAnsi="Times New Roman" w:cs="Times New Roman"/>
          <w:color w:val="000000" w:themeColor="text1"/>
          <w:sz w:val="24"/>
          <w:szCs w:val="24"/>
        </w:rPr>
        <w:t xml:space="preserve">madde hükümleri çerçevesinde </w:t>
      </w:r>
      <w:r w:rsidR="00C9396C" w:rsidRPr="00427694">
        <w:rPr>
          <w:rFonts w:ascii="Times New Roman" w:eastAsia="ヒラギノ明朝 Pro W3" w:hAnsi="Times New Roman" w:cs="Times New Roman"/>
          <w:color w:val="000000" w:themeColor="text1"/>
          <w:sz w:val="24"/>
          <w:szCs w:val="24"/>
          <w:lang w:eastAsia="tr-TR"/>
        </w:rPr>
        <w:t xml:space="preserve">şarj istasyonlarının birlikte çalışabilirliğini sağlamak amacıyla </w:t>
      </w:r>
      <w:r w:rsidR="00C9396C" w:rsidRPr="00427694">
        <w:rPr>
          <w:rFonts w:ascii="Times New Roman" w:hAnsi="Times New Roman" w:cs="Times New Roman"/>
          <w:color w:val="000000" w:themeColor="text1"/>
          <w:sz w:val="24"/>
          <w:szCs w:val="24"/>
        </w:rPr>
        <w:t>gerekli yönetim, denetim ve kayıt sistemini kurmak, işler halde tutmak, işletmek ve Kurum</w:t>
      </w:r>
      <w:r w:rsidR="00892972">
        <w:rPr>
          <w:rFonts w:ascii="Times New Roman" w:hAnsi="Times New Roman" w:cs="Times New Roman"/>
          <w:color w:val="000000" w:themeColor="text1"/>
          <w:sz w:val="24"/>
          <w:szCs w:val="24"/>
        </w:rPr>
        <w:t xml:space="preserve"> ile</w:t>
      </w:r>
      <w:r w:rsidR="00C9396C" w:rsidRPr="00427694">
        <w:rPr>
          <w:rFonts w:ascii="Times New Roman" w:hAnsi="Times New Roman" w:cs="Times New Roman"/>
          <w:color w:val="000000" w:themeColor="text1"/>
          <w:sz w:val="24"/>
          <w:szCs w:val="24"/>
        </w:rPr>
        <w:t xml:space="preserve"> Kurum tarafından uygun bulunan </w:t>
      </w:r>
      <w:r w:rsidR="00892972">
        <w:rPr>
          <w:rFonts w:ascii="Times New Roman" w:hAnsi="Times New Roman" w:cs="Times New Roman"/>
          <w:color w:val="000000" w:themeColor="text1"/>
          <w:sz w:val="24"/>
          <w:szCs w:val="24"/>
        </w:rPr>
        <w:t xml:space="preserve">diğer </w:t>
      </w:r>
      <w:r w:rsidR="00C9396C" w:rsidRPr="00427694">
        <w:rPr>
          <w:rFonts w:ascii="Times New Roman" w:hAnsi="Times New Roman" w:cs="Times New Roman"/>
          <w:color w:val="000000" w:themeColor="text1"/>
          <w:sz w:val="24"/>
          <w:szCs w:val="24"/>
        </w:rPr>
        <w:t>kamu kurum</w:t>
      </w:r>
      <w:r w:rsidR="00892972">
        <w:rPr>
          <w:rFonts w:ascii="Times New Roman" w:hAnsi="Times New Roman" w:cs="Times New Roman"/>
          <w:color w:val="000000" w:themeColor="text1"/>
          <w:sz w:val="24"/>
          <w:szCs w:val="24"/>
        </w:rPr>
        <w:t xml:space="preserve"> ve kuruluşlarının</w:t>
      </w:r>
      <w:r w:rsidR="00C9396C" w:rsidRPr="00427694">
        <w:rPr>
          <w:rFonts w:ascii="Times New Roman" w:hAnsi="Times New Roman" w:cs="Times New Roman"/>
          <w:color w:val="000000" w:themeColor="text1"/>
          <w:sz w:val="24"/>
          <w:szCs w:val="24"/>
        </w:rPr>
        <w:t xml:space="preserve"> bu sisteme ve şarj istasyonlarına erişimini sağlamak,</w:t>
      </w:r>
    </w:p>
    <w:p w:rsidR="00E06DF4" w:rsidRPr="00427694" w:rsidRDefault="00424784" w:rsidP="00704BB7">
      <w:pPr>
        <w:spacing w:after="0" w:line="24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w:t>
      </w:r>
      <w:r w:rsidR="00E06DF4" w:rsidRPr="00427694">
        <w:rPr>
          <w:rFonts w:ascii="Times New Roman" w:hAnsi="Times New Roman" w:cs="Times New Roman"/>
          <w:color w:val="000000" w:themeColor="text1"/>
          <w:sz w:val="24"/>
          <w:szCs w:val="24"/>
        </w:rPr>
        <w:t xml:space="preserve">) Belirlenen usul ve esaslara uygun bildirimleri yapmak, </w:t>
      </w:r>
      <w:r>
        <w:rPr>
          <w:rFonts w:ascii="Times New Roman" w:hAnsi="Times New Roman" w:cs="Times New Roman"/>
          <w:color w:val="000000" w:themeColor="text1"/>
          <w:sz w:val="24"/>
          <w:szCs w:val="24"/>
        </w:rPr>
        <w:t xml:space="preserve">talep edilmesi halinde </w:t>
      </w:r>
      <w:r w:rsidR="00E06DF4" w:rsidRPr="00427694">
        <w:rPr>
          <w:rFonts w:ascii="Times New Roman" w:hAnsi="Times New Roman" w:cs="Times New Roman"/>
          <w:color w:val="000000" w:themeColor="text1"/>
          <w:sz w:val="24"/>
          <w:szCs w:val="24"/>
        </w:rPr>
        <w:t xml:space="preserve">gerekli bilgi, belge ve </w:t>
      </w:r>
      <w:r>
        <w:rPr>
          <w:rFonts w:ascii="Times New Roman" w:hAnsi="Times New Roman" w:cs="Times New Roman"/>
          <w:color w:val="000000" w:themeColor="text1"/>
          <w:sz w:val="24"/>
          <w:szCs w:val="24"/>
        </w:rPr>
        <w:t>benzeri</w:t>
      </w:r>
      <w:r w:rsidRPr="00427694">
        <w:rPr>
          <w:rFonts w:ascii="Times New Roman" w:hAnsi="Times New Roman" w:cs="Times New Roman"/>
          <w:color w:val="000000" w:themeColor="text1"/>
          <w:sz w:val="24"/>
          <w:szCs w:val="24"/>
        </w:rPr>
        <w:t xml:space="preserve"> </w:t>
      </w:r>
      <w:r w:rsidR="00E06DF4" w:rsidRPr="00427694">
        <w:rPr>
          <w:rFonts w:ascii="Times New Roman" w:hAnsi="Times New Roman" w:cs="Times New Roman"/>
          <w:color w:val="000000" w:themeColor="text1"/>
          <w:sz w:val="24"/>
          <w:szCs w:val="24"/>
        </w:rPr>
        <w:t xml:space="preserve">materyalleri </w:t>
      </w:r>
      <w:r>
        <w:rPr>
          <w:rFonts w:ascii="Times New Roman" w:hAnsi="Times New Roman" w:cs="Times New Roman"/>
          <w:color w:val="000000" w:themeColor="text1"/>
          <w:sz w:val="24"/>
          <w:szCs w:val="24"/>
        </w:rPr>
        <w:t xml:space="preserve">Kuruma veya Kurumun yetkilendirdiği kişilere </w:t>
      </w:r>
      <w:r w:rsidR="00E06DF4" w:rsidRPr="00427694">
        <w:rPr>
          <w:rFonts w:ascii="Times New Roman" w:hAnsi="Times New Roman" w:cs="Times New Roman"/>
          <w:color w:val="000000" w:themeColor="text1"/>
          <w:sz w:val="24"/>
          <w:szCs w:val="24"/>
        </w:rPr>
        <w:t>vermek</w:t>
      </w:r>
      <w:r>
        <w:rPr>
          <w:rFonts w:ascii="Times New Roman" w:hAnsi="Times New Roman" w:cs="Times New Roman"/>
          <w:color w:val="000000" w:themeColor="text1"/>
          <w:sz w:val="24"/>
          <w:szCs w:val="24"/>
        </w:rPr>
        <w:t>,</w:t>
      </w:r>
      <w:r w:rsidR="00E06DF4" w:rsidRPr="00427694">
        <w:rPr>
          <w:rFonts w:ascii="Times New Roman" w:hAnsi="Times New Roman" w:cs="Times New Roman"/>
          <w:color w:val="000000" w:themeColor="text1"/>
          <w:sz w:val="24"/>
          <w:szCs w:val="24"/>
        </w:rPr>
        <w:t xml:space="preserve"> Kurum görevlileri</w:t>
      </w:r>
      <w:r w:rsidR="009762FA" w:rsidRPr="00427694">
        <w:rPr>
          <w:rFonts w:ascii="Times New Roman" w:hAnsi="Times New Roman" w:cs="Times New Roman"/>
          <w:color w:val="000000" w:themeColor="text1"/>
          <w:sz w:val="24"/>
          <w:szCs w:val="24"/>
        </w:rPr>
        <w:t xml:space="preserve"> ile Kurum tarafından </w:t>
      </w:r>
      <w:r w:rsidR="001C4AC2">
        <w:rPr>
          <w:rFonts w:ascii="Times New Roman" w:hAnsi="Times New Roman" w:cs="Times New Roman"/>
          <w:color w:val="000000" w:themeColor="text1"/>
          <w:sz w:val="24"/>
          <w:szCs w:val="24"/>
        </w:rPr>
        <w:t>yetkilendirilen</w:t>
      </w:r>
      <w:r w:rsidR="009762FA" w:rsidRPr="00427694">
        <w:rPr>
          <w:rFonts w:ascii="Times New Roman" w:hAnsi="Times New Roman" w:cs="Times New Roman"/>
          <w:color w:val="000000" w:themeColor="text1"/>
          <w:sz w:val="24"/>
          <w:szCs w:val="24"/>
        </w:rPr>
        <w:t xml:space="preserve"> görevlilerin</w:t>
      </w:r>
      <w:r w:rsidR="00E06DF4" w:rsidRPr="00427694">
        <w:rPr>
          <w:rFonts w:ascii="Times New Roman" w:hAnsi="Times New Roman" w:cs="Times New Roman"/>
          <w:color w:val="000000" w:themeColor="text1"/>
          <w:sz w:val="24"/>
          <w:szCs w:val="24"/>
        </w:rPr>
        <w:t xml:space="preserve"> tesislerde inceleme yapmasına müsaade etmek</w:t>
      </w:r>
      <w:r w:rsidR="002843B6" w:rsidRPr="00427694">
        <w:rPr>
          <w:rFonts w:ascii="Times New Roman" w:hAnsi="Times New Roman" w:cs="Times New Roman"/>
          <w:color w:val="000000" w:themeColor="text1"/>
          <w:sz w:val="24"/>
          <w:szCs w:val="24"/>
        </w:rPr>
        <w:t>,</w:t>
      </w:r>
    </w:p>
    <w:p w:rsidR="002843B6" w:rsidRPr="00427694" w:rsidRDefault="00424784" w:rsidP="00704BB7">
      <w:pPr>
        <w:spacing w:after="0" w:line="240" w:lineRule="auto"/>
        <w:ind w:firstLine="708"/>
        <w:jc w:val="both"/>
        <w:rPr>
          <w:rFonts w:ascii="Times New Roman" w:hAnsi="Times New Roman" w:cs="Times New Roman"/>
          <w:color w:val="000000" w:themeColor="text1"/>
          <w:sz w:val="24"/>
          <w:szCs w:val="24"/>
        </w:rPr>
      </w:pPr>
      <w:r w:rsidRPr="00B97BEA">
        <w:rPr>
          <w:rFonts w:ascii="Times New Roman" w:hAnsi="Times New Roman" w:cs="Times New Roman"/>
          <w:color w:val="000000" w:themeColor="text1"/>
          <w:sz w:val="24"/>
          <w:szCs w:val="24"/>
        </w:rPr>
        <w:t>g</w:t>
      </w:r>
      <w:r w:rsidR="002843B6" w:rsidRPr="00B97BEA">
        <w:rPr>
          <w:rFonts w:ascii="Times New Roman" w:hAnsi="Times New Roman" w:cs="Times New Roman"/>
          <w:color w:val="000000" w:themeColor="text1"/>
          <w:sz w:val="24"/>
          <w:szCs w:val="24"/>
        </w:rPr>
        <w:t xml:space="preserve">) </w:t>
      </w:r>
      <w:r w:rsidRPr="00B97BEA">
        <w:rPr>
          <w:rFonts w:ascii="Times New Roman" w:hAnsi="Times New Roman" w:cs="Times New Roman"/>
          <w:color w:val="000000" w:themeColor="text1"/>
          <w:sz w:val="24"/>
          <w:szCs w:val="24"/>
        </w:rPr>
        <w:t xml:space="preserve">Şarj hizmeti sunumundan kaynaklanabilecek </w:t>
      </w:r>
      <w:r w:rsidR="009B662B" w:rsidRPr="00AA7CB6">
        <w:rPr>
          <w:rFonts w:ascii="Times New Roman" w:hAnsi="Times New Roman" w:cs="Times New Roman"/>
          <w:color w:val="000000" w:themeColor="text1"/>
          <w:sz w:val="24"/>
          <w:szCs w:val="24"/>
        </w:rPr>
        <w:t>cana ve mala karşı</w:t>
      </w:r>
      <w:r w:rsidR="002843B6" w:rsidRPr="00AA7CB6">
        <w:rPr>
          <w:rFonts w:ascii="Times New Roman" w:hAnsi="Times New Roman" w:cs="Times New Roman"/>
          <w:color w:val="000000" w:themeColor="text1"/>
          <w:sz w:val="24"/>
          <w:szCs w:val="24"/>
        </w:rPr>
        <w:t xml:space="preserve"> maddi zarar ve ziyan</w:t>
      </w:r>
      <w:r w:rsidR="009208AF">
        <w:rPr>
          <w:rFonts w:ascii="Times New Roman" w:hAnsi="Times New Roman" w:cs="Times New Roman"/>
          <w:color w:val="000000" w:themeColor="text1"/>
          <w:sz w:val="24"/>
          <w:szCs w:val="24"/>
        </w:rPr>
        <w:t>ı</w:t>
      </w:r>
      <w:r w:rsidR="002843B6" w:rsidRPr="00AA7CB6">
        <w:rPr>
          <w:rFonts w:ascii="Times New Roman" w:hAnsi="Times New Roman" w:cs="Times New Roman"/>
          <w:color w:val="000000" w:themeColor="text1"/>
          <w:sz w:val="24"/>
          <w:szCs w:val="24"/>
        </w:rPr>
        <w:t xml:space="preserve"> tazmin etmek için gerekli mali sorumluluk sigortaları</w:t>
      </w:r>
      <w:r w:rsidRPr="000729DB">
        <w:rPr>
          <w:rFonts w:ascii="Times New Roman" w:hAnsi="Times New Roman" w:cs="Times New Roman"/>
          <w:color w:val="000000" w:themeColor="text1"/>
          <w:sz w:val="24"/>
          <w:szCs w:val="24"/>
        </w:rPr>
        <w:t>nı</w:t>
      </w:r>
      <w:r w:rsidR="002843B6" w:rsidRPr="000729DB">
        <w:rPr>
          <w:rFonts w:ascii="Times New Roman" w:hAnsi="Times New Roman" w:cs="Times New Roman"/>
          <w:color w:val="000000" w:themeColor="text1"/>
          <w:sz w:val="24"/>
          <w:szCs w:val="24"/>
        </w:rPr>
        <w:t xml:space="preserve"> yapmak</w:t>
      </w:r>
      <w:r w:rsidR="00D279A0" w:rsidRPr="00B97BEA">
        <w:rPr>
          <w:rFonts w:ascii="Times New Roman" w:hAnsi="Times New Roman" w:cs="Times New Roman"/>
          <w:color w:val="000000" w:themeColor="text1"/>
          <w:sz w:val="24"/>
          <w:szCs w:val="24"/>
        </w:rPr>
        <w:t xml:space="preserve"> ve yaptırmak</w:t>
      </w:r>
      <w:r w:rsidR="002843B6" w:rsidRPr="00B97BEA">
        <w:rPr>
          <w:rFonts w:ascii="Times New Roman" w:hAnsi="Times New Roman" w:cs="Times New Roman"/>
          <w:color w:val="000000" w:themeColor="text1"/>
          <w:sz w:val="24"/>
          <w:szCs w:val="24"/>
        </w:rPr>
        <w:t>,</w:t>
      </w:r>
    </w:p>
    <w:p w:rsidR="00AC5D51" w:rsidRPr="00427694" w:rsidRDefault="00424784" w:rsidP="00704BB7">
      <w:pPr>
        <w:spacing w:after="0" w:line="240" w:lineRule="auto"/>
        <w:ind w:firstLine="708"/>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ğ</w:t>
      </w:r>
      <w:proofErr w:type="gramEnd"/>
      <w:r w:rsidR="00AC5D51" w:rsidRPr="00427694">
        <w:rPr>
          <w:rFonts w:ascii="Times New Roman" w:hAnsi="Times New Roman" w:cs="Times New Roman"/>
          <w:color w:val="000000" w:themeColor="text1"/>
          <w:sz w:val="24"/>
          <w:szCs w:val="24"/>
        </w:rPr>
        <w:t>) Kurum tarafından talep edilecek raporları hazırlama</w:t>
      </w:r>
      <w:r w:rsidR="00830D37" w:rsidRPr="00427694">
        <w:rPr>
          <w:rFonts w:ascii="Times New Roman" w:hAnsi="Times New Roman" w:cs="Times New Roman"/>
          <w:color w:val="000000" w:themeColor="text1"/>
          <w:sz w:val="24"/>
          <w:szCs w:val="24"/>
        </w:rPr>
        <w:t>k</w:t>
      </w:r>
      <w:r w:rsidR="00AC5D51" w:rsidRPr="00427694">
        <w:rPr>
          <w:rFonts w:ascii="Times New Roman" w:hAnsi="Times New Roman" w:cs="Times New Roman"/>
          <w:color w:val="000000" w:themeColor="text1"/>
          <w:sz w:val="24"/>
          <w:szCs w:val="24"/>
        </w:rPr>
        <w:t xml:space="preserve"> ve yayı</w:t>
      </w:r>
      <w:r w:rsidR="009208AF">
        <w:rPr>
          <w:rFonts w:ascii="Times New Roman" w:hAnsi="Times New Roman" w:cs="Times New Roman"/>
          <w:color w:val="000000" w:themeColor="text1"/>
          <w:sz w:val="24"/>
          <w:szCs w:val="24"/>
        </w:rPr>
        <w:t>m</w:t>
      </w:r>
      <w:r w:rsidR="00AC5D51" w:rsidRPr="00427694">
        <w:rPr>
          <w:rFonts w:ascii="Times New Roman" w:hAnsi="Times New Roman" w:cs="Times New Roman"/>
          <w:color w:val="000000" w:themeColor="text1"/>
          <w:sz w:val="24"/>
          <w:szCs w:val="24"/>
        </w:rPr>
        <w:t>la</w:t>
      </w:r>
      <w:r w:rsidR="00830D37" w:rsidRPr="00427694">
        <w:rPr>
          <w:rFonts w:ascii="Times New Roman" w:hAnsi="Times New Roman" w:cs="Times New Roman"/>
          <w:color w:val="000000" w:themeColor="text1"/>
          <w:sz w:val="24"/>
          <w:szCs w:val="24"/>
        </w:rPr>
        <w:t>mak</w:t>
      </w:r>
      <w:r w:rsidR="00AC5D51" w:rsidRPr="00427694">
        <w:rPr>
          <w:rFonts w:ascii="Times New Roman" w:hAnsi="Times New Roman" w:cs="Times New Roman"/>
          <w:color w:val="000000" w:themeColor="text1"/>
          <w:sz w:val="24"/>
          <w:szCs w:val="24"/>
        </w:rPr>
        <w:t>,</w:t>
      </w:r>
    </w:p>
    <w:p w:rsidR="00EF573F" w:rsidRPr="00427694" w:rsidRDefault="00236563" w:rsidP="00704BB7">
      <w:pPr>
        <w:spacing w:after="0" w:line="24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w:t>
      </w:r>
      <w:r w:rsidR="00AC5D51" w:rsidRPr="00427694">
        <w:rPr>
          <w:rFonts w:ascii="Times New Roman" w:hAnsi="Times New Roman" w:cs="Times New Roman"/>
          <w:color w:val="000000" w:themeColor="text1"/>
          <w:sz w:val="24"/>
          <w:szCs w:val="24"/>
        </w:rPr>
        <w:t>)</w:t>
      </w:r>
      <w:r w:rsidR="00156930" w:rsidRPr="00427694">
        <w:rPr>
          <w:rFonts w:ascii="Times New Roman" w:hAnsi="Times New Roman" w:cs="Times New Roman"/>
          <w:color w:val="000000" w:themeColor="text1"/>
          <w:sz w:val="24"/>
          <w:szCs w:val="24"/>
        </w:rPr>
        <w:t xml:space="preserve"> </w:t>
      </w:r>
      <w:r w:rsidR="00AC5D51" w:rsidRPr="00427694">
        <w:rPr>
          <w:rFonts w:ascii="Times New Roman" w:hAnsi="Times New Roman" w:cs="Times New Roman"/>
          <w:color w:val="000000" w:themeColor="text1"/>
          <w:sz w:val="24"/>
          <w:szCs w:val="24"/>
        </w:rPr>
        <w:t>Kurum tarafından belirlenen bilgiler</w:t>
      </w:r>
      <w:r w:rsidR="00830D37" w:rsidRPr="00427694">
        <w:rPr>
          <w:rFonts w:ascii="Times New Roman" w:hAnsi="Times New Roman" w:cs="Times New Roman"/>
          <w:color w:val="000000" w:themeColor="text1"/>
          <w:sz w:val="24"/>
          <w:szCs w:val="24"/>
        </w:rPr>
        <w:t>i</w:t>
      </w:r>
      <w:r w:rsidR="00AC5D51" w:rsidRPr="0042769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kendi </w:t>
      </w:r>
      <w:r w:rsidR="00AC5D51" w:rsidRPr="00427694">
        <w:rPr>
          <w:rFonts w:ascii="Times New Roman" w:hAnsi="Times New Roman" w:cs="Times New Roman"/>
          <w:color w:val="000000" w:themeColor="text1"/>
          <w:sz w:val="24"/>
          <w:szCs w:val="24"/>
        </w:rPr>
        <w:t xml:space="preserve">internet sayfasında </w:t>
      </w:r>
      <w:r>
        <w:rPr>
          <w:rFonts w:ascii="Times New Roman" w:hAnsi="Times New Roman" w:cs="Times New Roman"/>
          <w:color w:val="000000" w:themeColor="text1"/>
          <w:sz w:val="24"/>
          <w:szCs w:val="24"/>
        </w:rPr>
        <w:t xml:space="preserve">ve varsa mobil uygulaması üzerinden </w:t>
      </w:r>
      <w:r w:rsidR="00AC5D51" w:rsidRPr="00427694">
        <w:rPr>
          <w:rFonts w:ascii="Times New Roman" w:hAnsi="Times New Roman" w:cs="Times New Roman"/>
          <w:color w:val="000000" w:themeColor="text1"/>
          <w:sz w:val="24"/>
          <w:szCs w:val="24"/>
        </w:rPr>
        <w:t>yayı</w:t>
      </w:r>
      <w:r w:rsidR="009208AF">
        <w:rPr>
          <w:rFonts w:ascii="Times New Roman" w:hAnsi="Times New Roman" w:cs="Times New Roman"/>
          <w:color w:val="000000" w:themeColor="text1"/>
          <w:sz w:val="24"/>
          <w:szCs w:val="24"/>
        </w:rPr>
        <w:t>m</w:t>
      </w:r>
      <w:r w:rsidR="00AC5D51" w:rsidRPr="00427694">
        <w:rPr>
          <w:rFonts w:ascii="Times New Roman" w:hAnsi="Times New Roman" w:cs="Times New Roman"/>
          <w:color w:val="000000" w:themeColor="text1"/>
          <w:sz w:val="24"/>
          <w:szCs w:val="24"/>
        </w:rPr>
        <w:t>la</w:t>
      </w:r>
      <w:r w:rsidR="00830D37" w:rsidRPr="00427694">
        <w:rPr>
          <w:rFonts w:ascii="Times New Roman" w:hAnsi="Times New Roman" w:cs="Times New Roman"/>
          <w:color w:val="000000" w:themeColor="text1"/>
          <w:sz w:val="24"/>
          <w:szCs w:val="24"/>
        </w:rPr>
        <w:t>mak</w:t>
      </w:r>
      <w:r w:rsidR="00BC4662" w:rsidRPr="00427694">
        <w:rPr>
          <w:rFonts w:ascii="Times New Roman" w:hAnsi="Times New Roman" w:cs="Times New Roman"/>
          <w:color w:val="000000" w:themeColor="text1"/>
          <w:sz w:val="24"/>
          <w:szCs w:val="24"/>
        </w:rPr>
        <w:t>,</w:t>
      </w:r>
    </w:p>
    <w:p w:rsidR="00EF573F" w:rsidRPr="00427694" w:rsidRDefault="00236563" w:rsidP="00704BB7">
      <w:pPr>
        <w:spacing w:after="0" w:line="24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ı</w:t>
      </w:r>
      <w:r w:rsidR="00EF573F" w:rsidRPr="00427694">
        <w:rPr>
          <w:rFonts w:ascii="Times New Roman" w:hAnsi="Times New Roman" w:cs="Times New Roman"/>
          <w:color w:val="000000" w:themeColor="text1"/>
          <w:sz w:val="24"/>
          <w:szCs w:val="24"/>
        </w:rPr>
        <w:t xml:space="preserve">) </w:t>
      </w:r>
      <w:r w:rsidR="00ED2294">
        <w:rPr>
          <w:rFonts w:ascii="Times New Roman" w:hAnsi="Times New Roman" w:cs="Times New Roman"/>
          <w:color w:val="000000" w:themeColor="text1"/>
          <w:sz w:val="24"/>
          <w:szCs w:val="24"/>
        </w:rPr>
        <w:t xml:space="preserve">Lisans yürürlüğe girdikten sonra en geç bir ay içerisinde </w:t>
      </w:r>
      <w:r w:rsidR="00447E82">
        <w:rPr>
          <w:rFonts w:ascii="Times New Roman" w:hAnsi="Times New Roman" w:cs="Times New Roman"/>
          <w:color w:val="000000" w:themeColor="text1"/>
          <w:sz w:val="24"/>
          <w:szCs w:val="24"/>
        </w:rPr>
        <w:t>s</w:t>
      </w:r>
      <w:r w:rsidR="00BC4662" w:rsidRPr="00427694">
        <w:rPr>
          <w:rFonts w:ascii="Times New Roman" w:hAnsi="Times New Roman" w:cs="Times New Roman"/>
          <w:color w:val="000000" w:themeColor="text1"/>
          <w:sz w:val="24"/>
          <w:szCs w:val="24"/>
        </w:rPr>
        <w:t>erbest erişim platformunda yayımlanacak bilgileri zamanında</w:t>
      </w:r>
      <w:r w:rsidR="00B73C44">
        <w:rPr>
          <w:rFonts w:ascii="Times New Roman" w:hAnsi="Times New Roman" w:cs="Times New Roman"/>
          <w:color w:val="000000" w:themeColor="text1"/>
          <w:sz w:val="24"/>
          <w:szCs w:val="24"/>
        </w:rPr>
        <w:t>,</w:t>
      </w:r>
      <w:r w:rsidR="00892972">
        <w:rPr>
          <w:rFonts w:ascii="Times New Roman" w:hAnsi="Times New Roman" w:cs="Times New Roman"/>
          <w:color w:val="000000" w:themeColor="text1"/>
          <w:sz w:val="24"/>
          <w:szCs w:val="24"/>
        </w:rPr>
        <w:t xml:space="preserve"> güncel,</w:t>
      </w:r>
      <w:r w:rsidR="00B73C44">
        <w:rPr>
          <w:rFonts w:ascii="Times New Roman" w:hAnsi="Times New Roman" w:cs="Times New Roman"/>
          <w:color w:val="000000" w:themeColor="text1"/>
          <w:sz w:val="24"/>
          <w:szCs w:val="24"/>
        </w:rPr>
        <w:t xml:space="preserve"> doğru ve eksiksiz olarak</w:t>
      </w:r>
      <w:r w:rsidR="00BC4662" w:rsidRPr="00427694">
        <w:rPr>
          <w:rFonts w:ascii="Times New Roman" w:hAnsi="Times New Roman" w:cs="Times New Roman"/>
          <w:color w:val="000000" w:themeColor="text1"/>
          <w:sz w:val="24"/>
          <w:szCs w:val="24"/>
        </w:rPr>
        <w:t xml:space="preserve"> sağla</w:t>
      </w:r>
      <w:r w:rsidR="00843ED9">
        <w:rPr>
          <w:rFonts w:ascii="Times New Roman" w:hAnsi="Times New Roman" w:cs="Times New Roman"/>
          <w:color w:val="000000" w:themeColor="text1"/>
          <w:sz w:val="24"/>
          <w:szCs w:val="24"/>
        </w:rPr>
        <w:t>yacak bir sistem kurmak</w:t>
      </w:r>
      <w:r w:rsidR="00640CE6" w:rsidRPr="00427694">
        <w:rPr>
          <w:rFonts w:ascii="Times New Roman" w:hAnsi="Times New Roman" w:cs="Times New Roman"/>
          <w:color w:val="000000" w:themeColor="text1"/>
          <w:sz w:val="24"/>
          <w:szCs w:val="24"/>
        </w:rPr>
        <w:t>,</w:t>
      </w:r>
    </w:p>
    <w:p w:rsidR="00EF573F" w:rsidRPr="00427694" w:rsidRDefault="00236563" w:rsidP="00704BB7">
      <w:pPr>
        <w:spacing w:after="0" w:line="24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EF573F" w:rsidRPr="00427694">
        <w:rPr>
          <w:rFonts w:ascii="Times New Roman" w:hAnsi="Times New Roman" w:cs="Times New Roman"/>
          <w:color w:val="000000" w:themeColor="text1"/>
          <w:sz w:val="24"/>
          <w:szCs w:val="24"/>
        </w:rPr>
        <w:t xml:space="preserve">) </w:t>
      </w:r>
      <w:r w:rsidR="00640CE6" w:rsidRPr="00427694">
        <w:rPr>
          <w:rFonts w:ascii="Times New Roman" w:hAnsi="Times New Roman" w:cs="Times New Roman"/>
          <w:color w:val="000000" w:themeColor="text1"/>
          <w:sz w:val="24"/>
          <w:szCs w:val="24"/>
        </w:rPr>
        <w:t>Bilgi güvenliğine ilişkin tedbirleri almak</w:t>
      </w:r>
      <w:r w:rsidR="001C073F" w:rsidRPr="00427694">
        <w:rPr>
          <w:rFonts w:ascii="Times New Roman" w:hAnsi="Times New Roman" w:cs="Times New Roman"/>
          <w:color w:val="000000" w:themeColor="text1"/>
          <w:sz w:val="24"/>
          <w:szCs w:val="24"/>
        </w:rPr>
        <w:t>,</w:t>
      </w:r>
      <w:r w:rsidR="00BC4662" w:rsidRPr="00427694">
        <w:rPr>
          <w:rFonts w:ascii="Times New Roman" w:hAnsi="Times New Roman" w:cs="Times New Roman"/>
          <w:color w:val="000000" w:themeColor="text1"/>
          <w:sz w:val="24"/>
          <w:szCs w:val="24"/>
        </w:rPr>
        <w:t xml:space="preserve"> </w:t>
      </w:r>
    </w:p>
    <w:p w:rsidR="00601403" w:rsidRDefault="00236563" w:rsidP="00601403">
      <w:pPr>
        <w:spacing w:after="0" w:line="240" w:lineRule="auto"/>
        <w:ind w:firstLine="708"/>
        <w:jc w:val="both"/>
        <w:rPr>
          <w:rFonts w:ascii="Times New Roman" w:eastAsia="ヒラギノ明朝 Pro W3" w:hAnsi="Times New Roman" w:cs="Times New Roman"/>
          <w:sz w:val="24"/>
          <w:szCs w:val="24"/>
        </w:rPr>
      </w:pPr>
      <w:r>
        <w:rPr>
          <w:rFonts w:ascii="Times New Roman" w:eastAsia="ヒラギノ明朝 Pro W3" w:hAnsi="Times New Roman" w:cs="Times New Roman"/>
          <w:sz w:val="24"/>
          <w:szCs w:val="24"/>
        </w:rPr>
        <w:t>j</w:t>
      </w:r>
      <w:r w:rsidR="00601403" w:rsidRPr="00427694">
        <w:rPr>
          <w:rFonts w:ascii="Times New Roman" w:eastAsia="ヒラギノ明朝 Pro W3" w:hAnsi="Times New Roman" w:cs="Times New Roman"/>
          <w:sz w:val="24"/>
          <w:szCs w:val="24"/>
        </w:rPr>
        <w:t xml:space="preserve">) 6/12/2018 tarihli ve 30617 sayılı </w:t>
      </w:r>
      <w:proofErr w:type="gramStart"/>
      <w:r w:rsidR="00601403" w:rsidRPr="00427694">
        <w:rPr>
          <w:rFonts w:ascii="Times New Roman" w:eastAsia="ヒラギノ明朝 Pro W3" w:hAnsi="Times New Roman" w:cs="Times New Roman"/>
          <w:sz w:val="24"/>
          <w:szCs w:val="24"/>
        </w:rPr>
        <w:t>Resm</w:t>
      </w:r>
      <w:r w:rsidR="00662B34">
        <w:rPr>
          <w:rFonts w:ascii="Times New Roman" w:eastAsia="ヒラギノ明朝 Pro W3" w:hAnsi="Times New Roman" w:cs="Times New Roman"/>
          <w:sz w:val="24"/>
          <w:szCs w:val="24"/>
        </w:rPr>
        <w:t>i</w:t>
      </w:r>
      <w:proofErr w:type="gramEnd"/>
      <w:r w:rsidR="00601403" w:rsidRPr="00427694">
        <w:rPr>
          <w:rFonts w:ascii="Times New Roman" w:eastAsia="ヒラギノ明朝 Pro W3" w:hAnsi="Times New Roman" w:cs="Times New Roman"/>
          <w:sz w:val="24"/>
          <w:szCs w:val="24"/>
        </w:rPr>
        <w:t xml:space="preserve"> </w:t>
      </w:r>
      <w:proofErr w:type="spellStart"/>
      <w:r w:rsidR="00601403" w:rsidRPr="00427694">
        <w:rPr>
          <w:rFonts w:ascii="Times New Roman" w:eastAsia="ヒラギノ明朝 Pro W3" w:hAnsi="Times New Roman" w:cs="Times New Roman"/>
          <w:sz w:val="24"/>
          <w:szCs w:val="24"/>
        </w:rPr>
        <w:t>Gazete’de</w:t>
      </w:r>
      <w:proofErr w:type="spellEnd"/>
      <w:r w:rsidR="00601403" w:rsidRPr="00427694">
        <w:rPr>
          <w:rFonts w:ascii="Times New Roman" w:eastAsia="ヒラギノ明朝 Pro W3" w:hAnsi="Times New Roman" w:cs="Times New Roman"/>
          <w:sz w:val="24"/>
          <w:szCs w:val="24"/>
        </w:rPr>
        <w:t xml:space="preserve"> yayımlanan Elektronik Tebligat Yönetmeliğinde tanımlanan kendi nam</w:t>
      </w:r>
      <w:r>
        <w:rPr>
          <w:rFonts w:ascii="Times New Roman" w:eastAsia="ヒラギノ明朝 Pro W3" w:hAnsi="Times New Roman" w:cs="Times New Roman"/>
          <w:sz w:val="24"/>
          <w:szCs w:val="24"/>
        </w:rPr>
        <w:t>ına</w:t>
      </w:r>
      <w:r w:rsidR="00601403" w:rsidRPr="00427694">
        <w:rPr>
          <w:rFonts w:ascii="Times New Roman" w:eastAsia="ヒラギノ明朝 Pro W3" w:hAnsi="Times New Roman" w:cs="Times New Roman"/>
          <w:sz w:val="24"/>
          <w:szCs w:val="24"/>
        </w:rPr>
        <w:t xml:space="preserve"> ait elektronik tebligat adresi almak ve geçerliliğini korumak</w:t>
      </w:r>
      <w:r w:rsidR="00D279A0">
        <w:rPr>
          <w:rFonts w:ascii="Times New Roman" w:eastAsia="ヒラギノ明朝 Pro W3" w:hAnsi="Times New Roman" w:cs="Times New Roman"/>
          <w:sz w:val="24"/>
          <w:szCs w:val="24"/>
        </w:rPr>
        <w:t>,</w:t>
      </w:r>
    </w:p>
    <w:p w:rsidR="00E06DF4" w:rsidRPr="00427694" w:rsidRDefault="00E06DF4" w:rsidP="00704BB7">
      <w:pPr>
        <w:spacing w:after="0" w:line="240" w:lineRule="auto"/>
        <w:ind w:firstLine="708"/>
        <w:jc w:val="both"/>
        <w:rPr>
          <w:rFonts w:ascii="Times New Roman" w:hAnsi="Times New Roman" w:cs="Times New Roman"/>
          <w:color w:val="000000" w:themeColor="text1"/>
          <w:sz w:val="24"/>
          <w:szCs w:val="24"/>
        </w:rPr>
      </w:pPr>
      <w:proofErr w:type="gramStart"/>
      <w:r w:rsidRPr="00427694">
        <w:rPr>
          <w:rFonts w:ascii="Times New Roman" w:hAnsi="Times New Roman" w:cs="Times New Roman"/>
          <w:color w:val="000000" w:themeColor="text1"/>
          <w:sz w:val="24"/>
          <w:szCs w:val="24"/>
        </w:rPr>
        <w:t>ile</w:t>
      </w:r>
      <w:proofErr w:type="gramEnd"/>
      <w:r w:rsidRPr="00427694">
        <w:rPr>
          <w:rFonts w:ascii="Times New Roman" w:hAnsi="Times New Roman" w:cs="Times New Roman"/>
          <w:color w:val="000000" w:themeColor="text1"/>
          <w:sz w:val="24"/>
          <w:szCs w:val="24"/>
        </w:rPr>
        <w:t xml:space="preserve"> yükümlüdür.</w:t>
      </w:r>
    </w:p>
    <w:p w:rsidR="00E06DF4" w:rsidRPr="00427694" w:rsidRDefault="00E06DF4" w:rsidP="00704BB7">
      <w:pPr>
        <w:spacing w:after="0" w:line="240" w:lineRule="auto"/>
        <w:ind w:firstLine="708"/>
        <w:jc w:val="both"/>
        <w:rPr>
          <w:rFonts w:ascii="Times New Roman" w:hAnsi="Times New Roman" w:cs="Times New Roman"/>
          <w:color w:val="000000" w:themeColor="text1"/>
          <w:sz w:val="24"/>
          <w:szCs w:val="24"/>
        </w:rPr>
      </w:pPr>
      <w:r w:rsidRPr="00B73C44">
        <w:rPr>
          <w:rFonts w:ascii="Times New Roman" w:hAnsi="Times New Roman" w:cs="Times New Roman"/>
          <w:color w:val="000000" w:themeColor="text1"/>
          <w:sz w:val="24"/>
          <w:szCs w:val="24"/>
        </w:rPr>
        <w:t>(</w:t>
      </w:r>
      <w:r w:rsidR="00EF573F" w:rsidRPr="00B73C44">
        <w:rPr>
          <w:rFonts w:ascii="Times New Roman" w:hAnsi="Times New Roman" w:cs="Times New Roman"/>
          <w:color w:val="000000" w:themeColor="text1"/>
          <w:sz w:val="24"/>
          <w:szCs w:val="24"/>
        </w:rPr>
        <w:t>3</w:t>
      </w:r>
      <w:r w:rsidRPr="00B73C44">
        <w:rPr>
          <w:rFonts w:ascii="Times New Roman" w:hAnsi="Times New Roman" w:cs="Times New Roman"/>
          <w:color w:val="000000" w:themeColor="text1"/>
          <w:sz w:val="24"/>
          <w:szCs w:val="24"/>
        </w:rPr>
        <w:t>) Lisans sahibi tüzel kişinin ortaklık yapısında, yönetim kurulu başkan ve üyeleri ile temsil ve ilzama yetkili olanlarında değişiklik olması halinde lisans sahibi, değişikliğin gerçekleşmesinden veya Türkiye Ticaret Sicili Gazetesinde yayımlanmasından itibaren en geç altı ay içerisinde bu durumu aşağıdaki belgelerle birlikte Kuruma bildirir:</w:t>
      </w:r>
    </w:p>
    <w:p w:rsidR="00E06DF4" w:rsidRPr="00427694" w:rsidRDefault="00E06DF4" w:rsidP="00704BB7">
      <w:pPr>
        <w:spacing w:after="0" w:line="240" w:lineRule="auto"/>
        <w:ind w:firstLine="708"/>
        <w:jc w:val="both"/>
        <w:rPr>
          <w:rFonts w:ascii="Times New Roman" w:hAnsi="Times New Roman" w:cs="Times New Roman"/>
          <w:color w:val="000000" w:themeColor="text1"/>
          <w:sz w:val="24"/>
          <w:szCs w:val="24"/>
        </w:rPr>
      </w:pPr>
      <w:r w:rsidRPr="00427694">
        <w:rPr>
          <w:rFonts w:ascii="Times New Roman" w:hAnsi="Times New Roman" w:cs="Times New Roman"/>
          <w:color w:val="000000" w:themeColor="text1"/>
          <w:sz w:val="24"/>
          <w:szCs w:val="24"/>
        </w:rPr>
        <w:t xml:space="preserve">a) Dernek, vakıf ve kooperatifler ile halka açık hisse sahiplerindeki değişiklikler yönünden anonim şirketler hariç olmak üzere, lisans sahibi tüzel kişinin ortaklık yapısında değişiklik olması halinde pay devrine ilişkin sözleşmenin noter onaylı örneği ya da değişikliğe ilişkin Türkiye Ticaret </w:t>
      </w:r>
      <w:r w:rsidRPr="006F5B77">
        <w:rPr>
          <w:rFonts w:ascii="Times New Roman" w:hAnsi="Times New Roman" w:cs="Times New Roman"/>
          <w:sz w:val="24"/>
          <w:szCs w:val="24"/>
        </w:rPr>
        <w:t>Sicil</w:t>
      </w:r>
      <w:r w:rsidR="00763E64" w:rsidRPr="006F5B77">
        <w:rPr>
          <w:rFonts w:ascii="Times New Roman" w:hAnsi="Times New Roman" w:cs="Times New Roman"/>
          <w:sz w:val="24"/>
          <w:szCs w:val="24"/>
        </w:rPr>
        <w:t>i</w:t>
      </w:r>
      <w:r w:rsidRPr="006F5B77">
        <w:rPr>
          <w:rFonts w:ascii="Times New Roman" w:hAnsi="Times New Roman" w:cs="Times New Roman"/>
          <w:sz w:val="24"/>
          <w:szCs w:val="24"/>
        </w:rPr>
        <w:t xml:space="preserve"> Gazetesi</w:t>
      </w:r>
      <w:r w:rsidRPr="00427694">
        <w:rPr>
          <w:rFonts w:ascii="Times New Roman" w:hAnsi="Times New Roman" w:cs="Times New Roman"/>
          <w:color w:val="000000" w:themeColor="text1"/>
          <w:sz w:val="24"/>
          <w:szCs w:val="24"/>
        </w:rPr>
        <w:t>,</w:t>
      </w:r>
    </w:p>
    <w:p w:rsidR="00E06DF4" w:rsidRPr="00427694" w:rsidRDefault="00E06DF4" w:rsidP="00704BB7">
      <w:pPr>
        <w:spacing w:after="0" w:line="240" w:lineRule="auto"/>
        <w:ind w:firstLine="708"/>
        <w:jc w:val="both"/>
        <w:rPr>
          <w:rFonts w:ascii="Times New Roman" w:hAnsi="Times New Roman" w:cs="Times New Roman"/>
          <w:color w:val="000000" w:themeColor="text1"/>
          <w:sz w:val="24"/>
          <w:szCs w:val="24"/>
        </w:rPr>
      </w:pPr>
      <w:r w:rsidRPr="00427694">
        <w:rPr>
          <w:rFonts w:ascii="Times New Roman" w:hAnsi="Times New Roman" w:cs="Times New Roman"/>
          <w:color w:val="000000" w:themeColor="text1"/>
          <w:sz w:val="24"/>
          <w:szCs w:val="24"/>
        </w:rPr>
        <w:t>b) Lisans sahibi tüzel kişinin yönetim kurulu başkan ve üyelerinde değişiklik olması halinde değişikliğe ilişkin kararın onaylı sureti veya kararın yayımlandığı Türkiye Ticaret Sicil</w:t>
      </w:r>
      <w:r w:rsidR="00763E64" w:rsidRPr="00B73C44">
        <w:rPr>
          <w:rFonts w:ascii="Times New Roman" w:hAnsi="Times New Roman" w:cs="Times New Roman"/>
          <w:sz w:val="24"/>
          <w:szCs w:val="24"/>
        </w:rPr>
        <w:t>i</w:t>
      </w:r>
      <w:r w:rsidRPr="00B73C44">
        <w:rPr>
          <w:rFonts w:ascii="Times New Roman" w:hAnsi="Times New Roman" w:cs="Times New Roman"/>
          <w:sz w:val="24"/>
          <w:szCs w:val="24"/>
        </w:rPr>
        <w:t xml:space="preserve"> </w:t>
      </w:r>
      <w:r w:rsidRPr="00427694">
        <w:rPr>
          <w:rFonts w:ascii="Times New Roman" w:hAnsi="Times New Roman" w:cs="Times New Roman"/>
          <w:color w:val="000000" w:themeColor="text1"/>
          <w:sz w:val="24"/>
          <w:szCs w:val="24"/>
        </w:rPr>
        <w:t>Gazetesi,</w:t>
      </w:r>
    </w:p>
    <w:p w:rsidR="00E06DF4" w:rsidRPr="00427694" w:rsidRDefault="00E06DF4" w:rsidP="00704BB7">
      <w:pPr>
        <w:spacing w:after="0" w:line="240" w:lineRule="auto"/>
        <w:ind w:firstLine="708"/>
        <w:jc w:val="both"/>
        <w:rPr>
          <w:rFonts w:ascii="Times New Roman" w:hAnsi="Times New Roman" w:cs="Times New Roman"/>
          <w:color w:val="000000" w:themeColor="text1"/>
          <w:sz w:val="24"/>
          <w:szCs w:val="24"/>
        </w:rPr>
      </w:pPr>
      <w:r w:rsidRPr="00427694">
        <w:rPr>
          <w:rFonts w:ascii="Times New Roman" w:hAnsi="Times New Roman" w:cs="Times New Roman"/>
          <w:color w:val="000000" w:themeColor="text1"/>
          <w:sz w:val="24"/>
          <w:szCs w:val="24"/>
        </w:rPr>
        <w:t>c) Lisans sahibi tüzel kişi</w:t>
      </w:r>
      <w:r w:rsidR="003E335B" w:rsidRPr="00427694">
        <w:rPr>
          <w:rFonts w:ascii="Times New Roman" w:hAnsi="Times New Roman" w:cs="Times New Roman"/>
          <w:color w:val="000000" w:themeColor="text1"/>
          <w:sz w:val="24"/>
          <w:szCs w:val="24"/>
        </w:rPr>
        <w:t>yi</w:t>
      </w:r>
      <w:r w:rsidRPr="00427694">
        <w:rPr>
          <w:rFonts w:ascii="Times New Roman" w:hAnsi="Times New Roman" w:cs="Times New Roman"/>
          <w:color w:val="000000" w:themeColor="text1"/>
          <w:sz w:val="24"/>
          <w:szCs w:val="24"/>
        </w:rPr>
        <w:t xml:space="preserve"> temsil ve ilzama yetkili</w:t>
      </w:r>
      <w:r w:rsidR="003E335B" w:rsidRPr="00427694">
        <w:rPr>
          <w:rFonts w:ascii="Times New Roman" w:hAnsi="Times New Roman" w:cs="Times New Roman"/>
          <w:color w:val="000000" w:themeColor="text1"/>
          <w:sz w:val="24"/>
          <w:szCs w:val="24"/>
        </w:rPr>
        <w:t xml:space="preserve"> kişi</w:t>
      </w:r>
      <w:r w:rsidR="00236563">
        <w:rPr>
          <w:rFonts w:ascii="Times New Roman" w:hAnsi="Times New Roman" w:cs="Times New Roman"/>
          <w:color w:val="000000" w:themeColor="text1"/>
          <w:sz w:val="24"/>
          <w:szCs w:val="24"/>
        </w:rPr>
        <w:t xml:space="preserve"> veya kişilerde </w:t>
      </w:r>
      <w:r w:rsidRPr="00427694">
        <w:rPr>
          <w:rFonts w:ascii="Times New Roman" w:hAnsi="Times New Roman" w:cs="Times New Roman"/>
          <w:color w:val="000000" w:themeColor="text1"/>
          <w:sz w:val="24"/>
          <w:szCs w:val="24"/>
        </w:rPr>
        <w:t>değişiklik olması halinde yeni yetkili</w:t>
      </w:r>
      <w:r w:rsidR="00D279A0">
        <w:rPr>
          <w:rFonts w:ascii="Times New Roman" w:hAnsi="Times New Roman" w:cs="Times New Roman"/>
          <w:color w:val="000000" w:themeColor="text1"/>
          <w:sz w:val="24"/>
          <w:szCs w:val="24"/>
        </w:rPr>
        <w:t xml:space="preserve"> veya yetkililerin</w:t>
      </w:r>
      <w:r w:rsidRPr="00427694">
        <w:rPr>
          <w:rFonts w:ascii="Times New Roman" w:hAnsi="Times New Roman" w:cs="Times New Roman"/>
          <w:color w:val="000000" w:themeColor="text1"/>
          <w:sz w:val="24"/>
          <w:szCs w:val="24"/>
        </w:rPr>
        <w:t xml:space="preserve"> kimlik bilgilerinin ve yetkinin sınırlarının yer aldığı yetki belgesi.</w:t>
      </w:r>
    </w:p>
    <w:p w:rsidR="00830D37" w:rsidRDefault="00E06DF4" w:rsidP="00704BB7">
      <w:pPr>
        <w:spacing w:after="0" w:line="240" w:lineRule="auto"/>
        <w:ind w:firstLine="708"/>
        <w:jc w:val="both"/>
        <w:rPr>
          <w:rFonts w:ascii="Times New Roman" w:hAnsi="Times New Roman" w:cs="Times New Roman"/>
          <w:color w:val="000000" w:themeColor="text1"/>
          <w:sz w:val="24"/>
          <w:szCs w:val="24"/>
        </w:rPr>
      </w:pPr>
      <w:r w:rsidRPr="00427694">
        <w:rPr>
          <w:rFonts w:ascii="Times New Roman" w:hAnsi="Times New Roman" w:cs="Times New Roman"/>
          <w:color w:val="000000" w:themeColor="text1"/>
          <w:sz w:val="24"/>
          <w:szCs w:val="24"/>
        </w:rPr>
        <w:t>(</w:t>
      </w:r>
      <w:r w:rsidR="00EF573F" w:rsidRPr="00427694">
        <w:rPr>
          <w:rFonts w:ascii="Times New Roman" w:hAnsi="Times New Roman" w:cs="Times New Roman"/>
          <w:color w:val="000000" w:themeColor="text1"/>
          <w:sz w:val="24"/>
          <w:szCs w:val="24"/>
        </w:rPr>
        <w:t>4</w:t>
      </w:r>
      <w:r w:rsidRPr="00427694">
        <w:rPr>
          <w:rFonts w:ascii="Times New Roman" w:hAnsi="Times New Roman" w:cs="Times New Roman"/>
          <w:color w:val="000000" w:themeColor="text1"/>
          <w:sz w:val="24"/>
          <w:szCs w:val="24"/>
        </w:rPr>
        <w:t xml:space="preserve">) </w:t>
      </w:r>
      <w:r w:rsidR="00BE33F1" w:rsidRPr="00427694">
        <w:rPr>
          <w:rFonts w:ascii="Times New Roman" w:hAnsi="Times New Roman" w:cs="Times New Roman"/>
          <w:color w:val="000000" w:themeColor="text1"/>
          <w:sz w:val="24"/>
          <w:szCs w:val="24"/>
        </w:rPr>
        <w:t>L</w:t>
      </w:r>
      <w:r w:rsidRPr="00427694">
        <w:rPr>
          <w:rFonts w:ascii="Times New Roman" w:hAnsi="Times New Roman" w:cs="Times New Roman"/>
          <w:color w:val="000000" w:themeColor="text1"/>
          <w:sz w:val="24"/>
          <w:szCs w:val="24"/>
        </w:rPr>
        <w:t>isans sahibinin lisans kapsamındaki hakları Kuru</w:t>
      </w:r>
      <w:r w:rsidR="000C4F86" w:rsidRPr="00427694">
        <w:rPr>
          <w:rFonts w:ascii="Times New Roman" w:hAnsi="Times New Roman" w:cs="Times New Roman"/>
          <w:color w:val="000000" w:themeColor="text1"/>
          <w:sz w:val="24"/>
          <w:szCs w:val="24"/>
        </w:rPr>
        <w:t>mdan</w:t>
      </w:r>
      <w:r w:rsidRPr="00427694">
        <w:rPr>
          <w:rFonts w:ascii="Times New Roman" w:hAnsi="Times New Roman" w:cs="Times New Roman"/>
          <w:color w:val="000000" w:themeColor="text1"/>
          <w:sz w:val="24"/>
          <w:szCs w:val="24"/>
        </w:rPr>
        <w:t xml:space="preserve"> izin al</w:t>
      </w:r>
      <w:r w:rsidR="000C4F86" w:rsidRPr="00427694">
        <w:rPr>
          <w:rFonts w:ascii="Times New Roman" w:hAnsi="Times New Roman" w:cs="Times New Roman"/>
          <w:color w:val="000000" w:themeColor="text1"/>
          <w:sz w:val="24"/>
          <w:szCs w:val="24"/>
        </w:rPr>
        <w:t>ın</w:t>
      </w:r>
      <w:r w:rsidRPr="00427694">
        <w:rPr>
          <w:rFonts w:ascii="Times New Roman" w:hAnsi="Times New Roman" w:cs="Times New Roman"/>
          <w:color w:val="000000" w:themeColor="text1"/>
          <w:sz w:val="24"/>
          <w:szCs w:val="24"/>
        </w:rPr>
        <w:t>maksızın üçüncü şahıslara devir, temlik ve rehin edilemez.</w:t>
      </w:r>
    </w:p>
    <w:p w:rsidR="00706605" w:rsidRPr="00427694" w:rsidRDefault="00706605" w:rsidP="00704BB7">
      <w:pPr>
        <w:spacing w:after="0" w:line="240" w:lineRule="auto"/>
        <w:ind w:firstLine="708"/>
        <w:jc w:val="both"/>
        <w:rPr>
          <w:rFonts w:ascii="Times New Roman" w:hAnsi="Times New Roman" w:cs="Times New Roman"/>
          <w:color w:val="000000" w:themeColor="text1"/>
          <w:sz w:val="24"/>
          <w:szCs w:val="24"/>
        </w:rPr>
      </w:pPr>
    </w:p>
    <w:p w:rsidR="00624CBC" w:rsidRPr="00CC06C3" w:rsidRDefault="00624CBC" w:rsidP="00624CBC">
      <w:pPr>
        <w:spacing w:after="0" w:line="240" w:lineRule="auto"/>
        <w:ind w:firstLine="708"/>
        <w:jc w:val="both"/>
        <w:rPr>
          <w:rFonts w:ascii="Times New Roman" w:eastAsia="Times New Roman" w:hAnsi="Times New Roman" w:cs="Times New Roman"/>
          <w:b/>
          <w:bCs/>
          <w:color w:val="000000" w:themeColor="text1"/>
          <w:sz w:val="24"/>
          <w:szCs w:val="24"/>
          <w:lang w:eastAsia="tr-TR"/>
        </w:rPr>
      </w:pPr>
      <w:r w:rsidRPr="00CC06C3">
        <w:rPr>
          <w:rFonts w:ascii="Times New Roman" w:eastAsia="Times New Roman" w:hAnsi="Times New Roman" w:cs="Times New Roman"/>
          <w:b/>
          <w:bCs/>
          <w:color w:val="000000" w:themeColor="text1"/>
          <w:sz w:val="24"/>
          <w:szCs w:val="24"/>
          <w:lang w:eastAsia="tr-TR"/>
        </w:rPr>
        <w:t>Şarj ağının genişletilmesi ve daraltılması</w:t>
      </w:r>
    </w:p>
    <w:p w:rsidR="00624CBC" w:rsidRPr="00E967FB" w:rsidRDefault="00624CBC" w:rsidP="00624CBC">
      <w:pPr>
        <w:spacing w:after="0" w:line="240" w:lineRule="auto"/>
        <w:ind w:firstLine="708"/>
        <w:jc w:val="both"/>
        <w:rPr>
          <w:rFonts w:ascii="Times New Roman" w:eastAsia="Times New Roman" w:hAnsi="Times New Roman" w:cs="Times New Roman"/>
          <w:bCs/>
          <w:sz w:val="24"/>
          <w:szCs w:val="24"/>
          <w:lang w:eastAsia="tr-TR"/>
        </w:rPr>
      </w:pPr>
      <w:r w:rsidRPr="00CC06C3">
        <w:rPr>
          <w:rFonts w:ascii="Times New Roman" w:eastAsia="Times New Roman" w:hAnsi="Times New Roman" w:cs="Times New Roman"/>
          <w:b/>
          <w:bCs/>
          <w:color w:val="000000" w:themeColor="text1"/>
          <w:sz w:val="24"/>
          <w:szCs w:val="24"/>
          <w:lang w:eastAsia="tr-TR"/>
        </w:rPr>
        <w:t xml:space="preserve">MADDE </w:t>
      </w:r>
      <w:r w:rsidR="00706605" w:rsidRPr="00CC06C3">
        <w:rPr>
          <w:rFonts w:ascii="Times New Roman" w:eastAsia="Times New Roman" w:hAnsi="Times New Roman" w:cs="Times New Roman"/>
          <w:b/>
          <w:bCs/>
          <w:color w:val="000000" w:themeColor="text1"/>
          <w:sz w:val="24"/>
          <w:szCs w:val="24"/>
          <w:lang w:eastAsia="tr-TR"/>
        </w:rPr>
        <w:t>1</w:t>
      </w:r>
      <w:r w:rsidR="00B451DA" w:rsidRPr="00CC06C3">
        <w:rPr>
          <w:rFonts w:ascii="Times New Roman" w:eastAsia="Times New Roman" w:hAnsi="Times New Roman" w:cs="Times New Roman"/>
          <w:b/>
          <w:bCs/>
          <w:color w:val="000000" w:themeColor="text1"/>
          <w:sz w:val="24"/>
          <w:szCs w:val="24"/>
          <w:lang w:eastAsia="tr-TR"/>
        </w:rPr>
        <w:t>7</w:t>
      </w:r>
      <w:r w:rsidRPr="00CC06C3">
        <w:rPr>
          <w:rFonts w:ascii="Times New Roman" w:eastAsia="Times New Roman" w:hAnsi="Times New Roman" w:cs="Times New Roman"/>
          <w:bCs/>
          <w:color w:val="000000" w:themeColor="text1"/>
          <w:sz w:val="24"/>
          <w:szCs w:val="24"/>
          <w:lang w:eastAsia="tr-TR"/>
        </w:rPr>
        <w:t xml:space="preserve"> – </w:t>
      </w:r>
      <w:r w:rsidRPr="00E967FB">
        <w:rPr>
          <w:rFonts w:ascii="Times New Roman" w:eastAsia="Times New Roman" w:hAnsi="Times New Roman" w:cs="Times New Roman"/>
          <w:bCs/>
          <w:sz w:val="24"/>
          <w:szCs w:val="24"/>
          <w:lang w:eastAsia="tr-TR"/>
        </w:rPr>
        <w:t>(1) Şarj ağı işletme</w:t>
      </w:r>
      <w:r w:rsidR="00F260D1" w:rsidRPr="00E967FB">
        <w:rPr>
          <w:rFonts w:ascii="Times New Roman" w:eastAsia="Times New Roman" w:hAnsi="Times New Roman" w:cs="Times New Roman"/>
          <w:bCs/>
          <w:sz w:val="24"/>
          <w:szCs w:val="24"/>
          <w:lang w:eastAsia="tr-TR"/>
        </w:rPr>
        <w:t>cisi</w:t>
      </w:r>
      <w:r w:rsidRPr="00E967FB">
        <w:rPr>
          <w:rFonts w:ascii="Times New Roman" w:eastAsia="Times New Roman" w:hAnsi="Times New Roman" w:cs="Times New Roman"/>
          <w:bCs/>
          <w:sz w:val="24"/>
          <w:szCs w:val="24"/>
          <w:lang w:eastAsia="tr-TR"/>
        </w:rPr>
        <w:t xml:space="preserve">, şarj ağına yeni bir şarj istasyonu eklemek </w:t>
      </w:r>
      <w:r w:rsidR="00CC06C3" w:rsidRPr="00E967FB">
        <w:rPr>
          <w:rFonts w:ascii="Times New Roman" w:eastAsia="Times New Roman" w:hAnsi="Times New Roman" w:cs="Times New Roman"/>
          <w:bCs/>
          <w:sz w:val="24"/>
          <w:szCs w:val="24"/>
          <w:lang w:eastAsia="tr-TR"/>
        </w:rPr>
        <w:t>iste</w:t>
      </w:r>
      <w:r w:rsidR="00B73C44">
        <w:rPr>
          <w:rFonts w:ascii="Times New Roman" w:eastAsia="Times New Roman" w:hAnsi="Times New Roman" w:cs="Times New Roman"/>
          <w:bCs/>
          <w:sz w:val="24"/>
          <w:szCs w:val="24"/>
          <w:lang w:eastAsia="tr-TR"/>
        </w:rPr>
        <w:t>mesi halinde</w:t>
      </w:r>
      <w:r w:rsidR="00CC06C3" w:rsidRPr="00E967FB">
        <w:rPr>
          <w:rFonts w:ascii="Times New Roman" w:eastAsia="Times New Roman" w:hAnsi="Times New Roman" w:cs="Times New Roman"/>
          <w:bCs/>
          <w:sz w:val="24"/>
          <w:szCs w:val="24"/>
          <w:lang w:eastAsia="tr-TR"/>
        </w:rPr>
        <w:t xml:space="preserve"> </w:t>
      </w:r>
      <w:r w:rsidRPr="00E967FB">
        <w:rPr>
          <w:rFonts w:ascii="Times New Roman" w:eastAsia="Times New Roman" w:hAnsi="Times New Roman" w:cs="Times New Roman"/>
          <w:bCs/>
          <w:sz w:val="24"/>
          <w:szCs w:val="24"/>
          <w:lang w:eastAsia="tr-TR"/>
        </w:rPr>
        <w:t>Kurum tarafında</w:t>
      </w:r>
      <w:r w:rsidR="00B73C44">
        <w:rPr>
          <w:rFonts w:ascii="Times New Roman" w:eastAsia="Times New Roman" w:hAnsi="Times New Roman" w:cs="Times New Roman"/>
          <w:bCs/>
          <w:sz w:val="24"/>
          <w:szCs w:val="24"/>
          <w:lang w:eastAsia="tr-TR"/>
        </w:rPr>
        <w:t>n</w:t>
      </w:r>
      <w:r w:rsidRPr="00E967FB">
        <w:rPr>
          <w:rFonts w:ascii="Times New Roman" w:eastAsia="Times New Roman" w:hAnsi="Times New Roman" w:cs="Times New Roman"/>
          <w:bCs/>
          <w:sz w:val="24"/>
          <w:szCs w:val="24"/>
          <w:lang w:eastAsia="tr-TR"/>
        </w:rPr>
        <w:t xml:space="preserve"> belirlenen formatta elektronik ortamda Kuruma başvurur. Başvuruda, şarj ağına eklenmek istenen şarj istasyonuna ilişkin </w:t>
      </w:r>
      <w:r w:rsidRPr="00E967FB">
        <w:rPr>
          <w:rFonts w:ascii="Times New Roman" w:hAnsi="Times New Roman" w:cs="Times New Roman"/>
          <w:spacing w:val="-1"/>
          <w:sz w:val="24"/>
          <w:szCs w:val="24"/>
        </w:rPr>
        <w:t xml:space="preserve">coğrafi konum, şarj ünitesi ve soket sayıları, </w:t>
      </w:r>
      <w:r w:rsidR="00BF44A0">
        <w:rPr>
          <w:rFonts w:ascii="Times New Roman" w:hAnsi="Times New Roman" w:cs="Times New Roman"/>
          <w:spacing w:val="-1"/>
          <w:sz w:val="24"/>
          <w:szCs w:val="24"/>
        </w:rPr>
        <w:t xml:space="preserve">sertifika bilgileri, </w:t>
      </w:r>
      <w:r w:rsidRPr="00E967FB">
        <w:rPr>
          <w:rFonts w:ascii="Times New Roman" w:hAnsi="Times New Roman" w:cs="Times New Roman"/>
          <w:spacing w:val="-1"/>
          <w:sz w:val="24"/>
          <w:szCs w:val="24"/>
        </w:rPr>
        <w:t>şarj ünitesi tipleri ve güçleri</w:t>
      </w:r>
      <w:r w:rsidRPr="00E967FB">
        <w:rPr>
          <w:rFonts w:ascii="Times New Roman" w:eastAsia="Times New Roman" w:hAnsi="Times New Roman" w:cs="Times New Roman"/>
          <w:bCs/>
          <w:sz w:val="24"/>
          <w:szCs w:val="24"/>
          <w:lang w:eastAsia="tr-TR"/>
        </w:rPr>
        <w:t xml:space="preserve"> ile ilgili bilgiler; başvuruya konu şarj istasyonuna ilişkin </w:t>
      </w:r>
      <w:r w:rsidR="000F568E" w:rsidRPr="00E967FB">
        <w:rPr>
          <w:rFonts w:ascii="Times New Roman" w:eastAsia="Times New Roman" w:hAnsi="Times New Roman" w:cs="Times New Roman"/>
          <w:bCs/>
          <w:sz w:val="24"/>
          <w:szCs w:val="24"/>
          <w:lang w:eastAsia="tr-TR"/>
        </w:rPr>
        <w:t xml:space="preserve">10/8/2005 tarihli ve 25902 sayılı Resmi Gazete’de yayımlanan </w:t>
      </w:r>
      <w:r w:rsidRPr="00E967FB">
        <w:rPr>
          <w:rFonts w:ascii="Times New Roman" w:eastAsia="Times New Roman" w:hAnsi="Times New Roman" w:cs="Times New Roman"/>
          <w:bCs/>
          <w:sz w:val="24"/>
          <w:szCs w:val="24"/>
          <w:lang w:eastAsia="tr-TR"/>
        </w:rPr>
        <w:t xml:space="preserve">İşyeri Açma ve Çalışma Ruhsatlarına İlişkin Yönetmelik hükümleri uyarınca alınan iş yeri açma ve çalışma ruhsatı ve şarj istasyonunun </w:t>
      </w:r>
      <w:r w:rsidR="009F57CE">
        <w:rPr>
          <w:rFonts w:ascii="Times New Roman" w:eastAsia="Times New Roman" w:hAnsi="Times New Roman" w:cs="Times New Roman"/>
          <w:bCs/>
          <w:sz w:val="24"/>
          <w:szCs w:val="24"/>
          <w:lang w:eastAsia="tr-TR"/>
        </w:rPr>
        <w:t>dağıtım sistemine</w:t>
      </w:r>
      <w:r w:rsidRPr="00E967FB">
        <w:rPr>
          <w:rFonts w:ascii="Times New Roman" w:eastAsia="Times New Roman" w:hAnsi="Times New Roman" w:cs="Times New Roman"/>
          <w:bCs/>
          <w:sz w:val="24"/>
          <w:szCs w:val="24"/>
          <w:lang w:eastAsia="tr-TR"/>
        </w:rPr>
        <w:t xml:space="preserve"> bağlantısına ilişkin </w:t>
      </w:r>
      <w:r w:rsidR="003776FB" w:rsidRPr="00E967FB">
        <w:rPr>
          <w:rFonts w:ascii="Times New Roman" w:eastAsia="Times New Roman" w:hAnsi="Times New Roman" w:cs="Times New Roman"/>
          <w:bCs/>
          <w:sz w:val="24"/>
          <w:szCs w:val="24"/>
          <w:lang w:eastAsia="tr-TR"/>
        </w:rPr>
        <w:t xml:space="preserve">22 </w:t>
      </w:r>
      <w:proofErr w:type="spellStart"/>
      <w:r w:rsidR="003776FB" w:rsidRPr="00E967FB">
        <w:rPr>
          <w:rFonts w:ascii="Times New Roman" w:eastAsia="Times New Roman" w:hAnsi="Times New Roman" w:cs="Times New Roman"/>
          <w:bCs/>
          <w:sz w:val="24"/>
          <w:szCs w:val="24"/>
          <w:lang w:eastAsia="tr-TR"/>
        </w:rPr>
        <w:t>nci</w:t>
      </w:r>
      <w:proofErr w:type="spellEnd"/>
      <w:r w:rsidRPr="00E967FB">
        <w:rPr>
          <w:rFonts w:ascii="Times New Roman" w:eastAsia="Times New Roman" w:hAnsi="Times New Roman" w:cs="Times New Roman"/>
          <w:bCs/>
          <w:sz w:val="24"/>
          <w:szCs w:val="24"/>
          <w:lang w:eastAsia="tr-TR"/>
        </w:rPr>
        <w:t xml:space="preserve"> madde kapsamında dağıtım şirketi tarafından </w:t>
      </w:r>
      <w:r w:rsidR="00CC06C3" w:rsidRPr="00E967FB">
        <w:rPr>
          <w:rFonts w:ascii="Times New Roman" w:eastAsia="Times New Roman" w:hAnsi="Times New Roman" w:cs="Times New Roman"/>
          <w:bCs/>
          <w:sz w:val="24"/>
          <w:szCs w:val="24"/>
          <w:lang w:eastAsia="tr-TR"/>
        </w:rPr>
        <w:t xml:space="preserve">verilen </w:t>
      </w:r>
      <w:r w:rsidRPr="00E967FB">
        <w:rPr>
          <w:rFonts w:ascii="Times New Roman" w:eastAsia="Times New Roman" w:hAnsi="Times New Roman" w:cs="Times New Roman"/>
          <w:bCs/>
          <w:sz w:val="24"/>
          <w:szCs w:val="24"/>
          <w:lang w:eastAsia="tr-TR"/>
        </w:rPr>
        <w:t>belge Kuruma sunulur. Kurum gerekli görmesi halinde ilave bilgi ve belge talep edebilir.</w:t>
      </w:r>
      <w:r w:rsidR="00BF741D" w:rsidRPr="00E967FB">
        <w:rPr>
          <w:rFonts w:ascii="Times New Roman" w:eastAsia="Times New Roman" w:hAnsi="Times New Roman" w:cs="Times New Roman"/>
          <w:bCs/>
          <w:sz w:val="24"/>
          <w:szCs w:val="24"/>
          <w:lang w:eastAsia="tr-TR"/>
        </w:rPr>
        <w:t xml:space="preserve"> </w:t>
      </w:r>
    </w:p>
    <w:p w:rsidR="00624CBC" w:rsidRPr="00427694" w:rsidRDefault="00624CBC" w:rsidP="00624CBC">
      <w:pPr>
        <w:spacing w:after="0" w:line="240" w:lineRule="auto"/>
        <w:ind w:firstLine="708"/>
        <w:jc w:val="both"/>
        <w:rPr>
          <w:rFonts w:ascii="Times New Roman" w:eastAsia="Times New Roman" w:hAnsi="Times New Roman" w:cs="Times New Roman"/>
          <w:bCs/>
          <w:color w:val="000000" w:themeColor="text1"/>
          <w:sz w:val="24"/>
          <w:szCs w:val="24"/>
          <w:lang w:eastAsia="tr-TR"/>
        </w:rPr>
      </w:pPr>
      <w:r w:rsidRPr="00427694">
        <w:rPr>
          <w:rFonts w:ascii="Times New Roman" w:eastAsia="Times New Roman" w:hAnsi="Times New Roman" w:cs="Times New Roman"/>
          <w:bCs/>
          <w:color w:val="000000" w:themeColor="text1"/>
          <w:sz w:val="24"/>
          <w:szCs w:val="24"/>
          <w:lang w:eastAsia="tr-TR"/>
        </w:rPr>
        <w:t xml:space="preserve">(2) Birinci fıkra kapsamında başvuru Kurum tarafından on </w:t>
      </w:r>
      <w:r w:rsidR="00435A78">
        <w:rPr>
          <w:rFonts w:ascii="Times New Roman" w:eastAsia="Times New Roman" w:hAnsi="Times New Roman" w:cs="Times New Roman"/>
          <w:bCs/>
          <w:color w:val="000000" w:themeColor="text1"/>
          <w:sz w:val="24"/>
          <w:szCs w:val="24"/>
          <w:lang w:eastAsia="tr-TR"/>
        </w:rPr>
        <w:t>iş günü</w:t>
      </w:r>
      <w:r w:rsidRPr="00427694">
        <w:rPr>
          <w:rFonts w:ascii="Times New Roman" w:eastAsia="Times New Roman" w:hAnsi="Times New Roman" w:cs="Times New Roman"/>
          <w:bCs/>
          <w:color w:val="000000" w:themeColor="text1"/>
          <w:sz w:val="24"/>
          <w:szCs w:val="24"/>
          <w:lang w:eastAsia="tr-TR"/>
        </w:rPr>
        <w:t xml:space="preserve"> içerisinde sonuçlandırılır. Başvuru sonucu elektronik ortamda şarj ağı işletme</w:t>
      </w:r>
      <w:r w:rsidR="00F260D1">
        <w:rPr>
          <w:rFonts w:ascii="Times New Roman" w:eastAsia="Times New Roman" w:hAnsi="Times New Roman" w:cs="Times New Roman"/>
          <w:bCs/>
          <w:color w:val="000000" w:themeColor="text1"/>
          <w:sz w:val="24"/>
          <w:szCs w:val="24"/>
          <w:lang w:eastAsia="tr-TR"/>
        </w:rPr>
        <w:t>cisine</w:t>
      </w:r>
      <w:r w:rsidRPr="00427694">
        <w:rPr>
          <w:rFonts w:ascii="Times New Roman" w:eastAsia="Times New Roman" w:hAnsi="Times New Roman" w:cs="Times New Roman"/>
          <w:bCs/>
          <w:color w:val="000000" w:themeColor="text1"/>
          <w:sz w:val="24"/>
          <w:szCs w:val="24"/>
          <w:lang w:eastAsia="tr-TR"/>
        </w:rPr>
        <w:t xml:space="preserve"> bildirilir. Başvurunun Kurum tarafından uygun bulunması halinde şarj istasyonu numaralandırılır, şarj ağı işletmecisinin ağına eklenir ve </w:t>
      </w:r>
      <w:r w:rsidR="009A661B">
        <w:rPr>
          <w:rFonts w:ascii="Times New Roman" w:eastAsia="Times New Roman" w:hAnsi="Times New Roman" w:cs="Times New Roman"/>
          <w:bCs/>
          <w:color w:val="000000" w:themeColor="text1"/>
          <w:sz w:val="24"/>
          <w:szCs w:val="24"/>
          <w:lang w:eastAsia="tr-TR"/>
        </w:rPr>
        <w:t>halka açık şarj istasyon</w:t>
      </w:r>
      <w:r w:rsidR="00BF44A0">
        <w:rPr>
          <w:rFonts w:ascii="Times New Roman" w:eastAsia="Times New Roman" w:hAnsi="Times New Roman" w:cs="Times New Roman"/>
          <w:bCs/>
          <w:color w:val="000000" w:themeColor="text1"/>
          <w:sz w:val="24"/>
          <w:szCs w:val="24"/>
          <w:lang w:eastAsia="tr-TR"/>
        </w:rPr>
        <w:t>u</w:t>
      </w:r>
      <w:r w:rsidR="009A661B">
        <w:rPr>
          <w:rFonts w:ascii="Times New Roman" w:eastAsia="Times New Roman" w:hAnsi="Times New Roman" w:cs="Times New Roman"/>
          <w:bCs/>
          <w:color w:val="000000" w:themeColor="text1"/>
          <w:sz w:val="24"/>
          <w:szCs w:val="24"/>
          <w:lang w:eastAsia="tr-TR"/>
        </w:rPr>
        <w:t xml:space="preserve"> </w:t>
      </w:r>
      <w:r w:rsidRPr="00427694">
        <w:rPr>
          <w:rFonts w:ascii="Times New Roman" w:eastAsia="Times New Roman" w:hAnsi="Times New Roman" w:cs="Times New Roman"/>
          <w:bCs/>
          <w:color w:val="000000" w:themeColor="text1"/>
          <w:sz w:val="24"/>
          <w:szCs w:val="24"/>
          <w:lang w:eastAsia="tr-TR"/>
        </w:rPr>
        <w:t>serbest erişim platformunda yayı</w:t>
      </w:r>
      <w:r w:rsidR="009208AF">
        <w:rPr>
          <w:rFonts w:ascii="Times New Roman" w:eastAsia="Times New Roman" w:hAnsi="Times New Roman" w:cs="Times New Roman"/>
          <w:bCs/>
          <w:color w:val="000000" w:themeColor="text1"/>
          <w:sz w:val="24"/>
          <w:szCs w:val="24"/>
          <w:lang w:eastAsia="tr-TR"/>
        </w:rPr>
        <w:t>m</w:t>
      </w:r>
      <w:r w:rsidRPr="00427694">
        <w:rPr>
          <w:rFonts w:ascii="Times New Roman" w:eastAsia="Times New Roman" w:hAnsi="Times New Roman" w:cs="Times New Roman"/>
          <w:bCs/>
          <w:color w:val="000000" w:themeColor="text1"/>
          <w:sz w:val="24"/>
          <w:szCs w:val="24"/>
          <w:lang w:eastAsia="tr-TR"/>
        </w:rPr>
        <w:t>lanır.</w:t>
      </w:r>
    </w:p>
    <w:p w:rsidR="00624CBC" w:rsidRPr="00427694" w:rsidRDefault="00624CBC" w:rsidP="00624CBC">
      <w:pPr>
        <w:spacing w:after="0" w:line="240" w:lineRule="auto"/>
        <w:ind w:firstLine="708"/>
        <w:jc w:val="both"/>
        <w:rPr>
          <w:rFonts w:ascii="Times New Roman" w:eastAsia="Times New Roman" w:hAnsi="Times New Roman" w:cs="Times New Roman"/>
          <w:bCs/>
          <w:color w:val="000000" w:themeColor="text1"/>
          <w:sz w:val="24"/>
          <w:szCs w:val="24"/>
          <w:lang w:eastAsia="tr-TR"/>
        </w:rPr>
      </w:pPr>
      <w:r w:rsidRPr="00106258">
        <w:rPr>
          <w:rFonts w:ascii="Times New Roman" w:eastAsia="Times New Roman" w:hAnsi="Times New Roman" w:cs="Times New Roman"/>
          <w:bCs/>
          <w:color w:val="000000" w:themeColor="text1"/>
          <w:sz w:val="24"/>
          <w:szCs w:val="24"/>
          <w:lang w:eastAsia="tr-TR"/>
        </w:rPr>
        <w:t>(3) Şarj ağı işletme</w:t>
      </w:r>
      <w:r w:rsidR="00F260D1" w:rsidRPr="00106258">
        <w:rPr>
          <w:rFonts w:ascii="Times New Roman" w:eastAsia="Times New Roman" w:hAnsi="Times New Roman" w:cs="Times New Roman"/>
          <w:bCs/>
          <w:color w:val="000000" w:themeColor="text1"/>
          <w:sz w:val="24"/>
          <w:szCs w:val="24"/>
          <w:lang w:eastAsia="tr-TR"/>
        </w:rPr>
        <w:t>cisi</w:t>
      </w:r>
      <w:r w:rsidRPr="00106258">
        <w:rPr>
          <w:rFonts w:ascii="Times New Roman" w:eastAsia="Times New Roman" w:hAnsi="Times New Roman" w:cs="Times New Roman"/>
          <w:bCs/>
          <w:color w:val="000000" w:themeColor="text1"/>
          <w:sz w:val="24"/>
          <w:szCs w:val="24"/>
          <w:lang w:eastAsia="tr-TR"/>
        </w:rPr>
        <w:t xml:space="preserve">, şarj ağından şarj istasyonu çıkartmak </w:t>
      </w:r>
      <w:r w:rsidR="00CC06C3" w:rsidRPr="00106258">
        <w:rPr>
          <w:rFonts w:ascii="Times New Roman" w:eastAsia="Times New Roman" w:hAnsi="Times New Roman" w:cs="Times New Roman"/>
          <w:bCs/>
          <w:sz w:val="24"/>
          <w:szCs w:val="24"/>
          <w:lang w:eastAsia="tr-TR"/>
        </w:rPr>
        <w:t>iste</w:t>
      </w:r>
      <w:r w:rsidR="00EF0DE6">
        <w:rPr>
          <w:rFonts w:ascii="Times New Roman" w:eastAsia="Times New Roman" w:hAnsi="Times New Roman" w:cs="Times New Roman"/>
          <w:bCs/>
          <w:sz w:val="24"/>
          <w:szCs w:val="24"/>
          <w:lang w:eastAsia="tr-TR"/>
        </w:rPr>
        <w:t>mesi halinde</w:t>
      </w:r>
      <w:r w:rsidR="00CC06C3" w:rsidRPr="00106258">
        <w:rPr>
          <w:rFonts w:ascii="Times New Roman" w:eastAsia="Times New Roman" w:hAnsi="Times New Roman" w:cs="Times New Roman"/>
          <w:bCs/>
          <w:color w:val="FF0000"/>
          <w:sz w:val="24"/>
          <w:szCs w:val="24"/>
          <w:lang w:eastAsia="tr-TR"/>
        </w:rPr>
        <w:t xml:space="preserve"> </w:t>
      </w:r>
      <w:r w:rsidRPr="00106258">
        <w:rPr>
          <w:rFonts w:ascii="Times New Roman" w:eastAsia="Times New Roman" w:hAnsi="Times New Roman" w:cs="Times New Roman"/>
          <w:bCs/>
          <w:color w:val="000000" w:themeColor="text1"/>
          <w:sz w:val="24"/>
          <w:szCs w:val="24"/>
          <w:lang w:eastAsia="tr-TR"/>
        </w:rPr>
        <w:t>Kurum tarafında</w:t>
      </w:r>
      <w:r w:rsidR="00766BF4" w:rsidRPr="00106258">
        <w:rPr>
          <w:rFonts w:ascii="Times New Roman" w:eastAsia="Times New Roman" w:hAnsi="Times New Roman" w:cs="Times New Roman"/>
          <w:bCs/>
          <w:color w:val="000000" w:themeColor="text1"/>
          <w:sz w:val="24"/>
          <w:szCs w:val="24"/>
          <w:lang w:eastAsia="tr-TR"/>
        </w:rPr>
        <w:t>n</w:t>
      </w:r>
      <w:r w:rsidRPr="00106258">
        <w:rPr>
          <w:rFonts w:ascii="Times New Roman" w:eastAsia="Times New Roman" w:hAnsi="Times New Roman" w:cs="Times New Roman"/>
          <w:bCs/>
          <w:color w:val="000000" w:themeColor="text1"/>
          <w:sz w:val="24"/>
          <w:szCs w:val="24"/>
          <w:lang w:eastAsia="tr-TR"/>
        </w:rPr>
        <w:t xml:space="preserve"> belirlenen formatta elektronik ortamda Kuruma başvurur. Yapılan başvuru Kurum tarafından on</w:t>
      </w:r>
      <w:r w:rsidR="00CC06C3" w:rsidRPr="00106258">
        <w:rPr>
          <w:rFonts w:ascii="Times New Roman" w:eastAsia="Times New Roman" w:hAnsi="Times New Roman" w:cs="Times New Roman"/>
          <w:bCs/>
          <w:color w:val="000000" w:themeColor="text1"/>
          <w:sz w:val="24"/>
          <w:szCs w:val="24"/>
          <w:lang w:eastAsia="tr-TR"/>
        </w:rPr>
        <w:t xml:space="preserve"> </w:t>
      </w:r>
      <w:r w:rsidR="00435A78">
        <w:rPr>
          <w:rFonts w:ascii="Times New Roman" w:eastAsia="Times New Roman" w:hAnsi="Times New Roman" w:cs="Times New Roman"/>
          <w:bCs/>
          <w:color w:val="000000" w:themeColor="text1"/>
          <w:sz w:val="24"/>
          <w:szCs w:val="24"/>
          <w:lang w:eastAsia="tr-TR"/>
        </w:rPr>
        <w:t>iş günü</w:t>
      </w:r>
      <w:r w:rsidRPr="00106258">
        <w:rPr>
          <w:rFonts w:ascii="Times New Roman" w:eastAsia="Times New Roman" w:hAnsi="Times New Roman" w:cs="Times New Roman"/>
          <w:bCs/>
          <w:color w:val="000000" w:themeColor="text1"/>
          <w:sz w:val="24"/>
          <w:szCs w:val="24"/>
          <w:lang w:eastAsia="tr-TR"/>
        </w:rPr>
        <w:t xml:space="preserve"> içerisinde sonuçlandırılır. Başvuru sonucu elektronik ortamda şarj ağı işletme</w:t>
      </w:r>
      <w:r w:rsidR="00F260D1" w:rsidRPr="00106258">
        <w:rPr>
          <w:rFonts w:ascii="Times New Roman" w:eastAsia="Times New Roman" w:hAnsi="Times New Roman" w:cs="Times New Roman"/>
          <w:bCs/>
          <w:color w:val="000000" w:themeColor="text1"/>
          <w:sz w:val="24"/>
          <w:szCs w:val="24"/>
          <w:lang w:eastAsia="tr-TR"/>
        </w:rPr>
        <w:t>cisine</w:t>
      </w:r>
      <w:r w:rsidRPr="00106258">
        <w:rPr>
          <w:rFonts w:ascii="Times New Roman" w:eastAsia="Times New Roman" w:hAnsi="Times New Roman" w:cs="Times New Roman"/>
          <w:bCs/>
          <w:color w:val="000000" w:themeColor="text1"/>
          <w:sz w:val="24"/>
          <w:szCs w:val="24"/>
          <w:lang w:eastAsia="tr-TR"/>
        </w:rPr>
        <w:t xml:space="preserve"> bildirilir. Başvurunun Kurum tarafından uygun bulunması halinde şarj istasyonu, ilgili şarj ağından ve serbest erişim platformundan çıkarılır.</w:t>
      </w:r>
      <w:r w:rsidR="00BF741D">
        <w:rPr>
          <w:rFonts w:ascii="Times New Roman" w:eastAsia="Times New Roman" w:hAnsi="Times New Roman" w:cs="Times New Roman"/>
          <w:bCs/>
          <w:color w:val="000000" w:themeColor="text1"/>
          <w:sz w:val="24"/>
          <w:szCs w:val="24"/>
          <w:lang w:eastAsia="tr-TR"/>
        </w:rPr>
        <w:t xml:space="preserve"> </w:t>
      </w:r>
    </w:p>
    <w:p w:rsidR="00624CBC" w:rsidRPr="00427694" w:rsidRDefault="00624CBC" w:rsidP="00624CBC">
      <w:pPr>
        <w:spacing w:after="0" w:line="240" w:lineRule="auto"/>
        <w:ind w:firstLine="708"/>
        <w:jc w:val="both"/>
        <w:rPr>
          <w:rFonts w:ascii="Times New Roman" w:eastAsia="Times New Roman" w:hAnsi="Times New Roman" w:cs="Times New Roman"/>
          <w:bCs/>
          <w:color w:val="000000" w:themeColor="text1"/>
          <w:sz w:val="24"/>
          <w:szCs w:val="24"/>
          <w:lang w:eastAsia="tr-TR"/>
        </w:rPr>
      </w:pPr>
      <w:r w:rsidRPr="00427694">
        <w:rPr>
          <w:rFonts w:ascii="Times New Roman" w:eastAsia="Times New Roman" w:hAnsi="Times New Roman" w:cs="Times New Roman"/>
          <w:bCs/>
          <w:color w:val="000000" w:themeColor="text1"/>
          <w:sz w:val="24"/>
          <w:szCs w:val="24"/>
          <w:lang w:eastAsia="tr-TR"/>
        </w:rPr>
        <w:t>(</w:t>
      </w:r>
      <w:r>
        <w:rPr>
          <w:rFonts w:ascii="Times New Roman" w:eastAsia="Times New Roman" w:hAnsi="Times New Roman" w:cs="Times New Roman"/>
          <w:bCs/>
          <w:color w:val="000000" w:themeColor="text1"/>
          <w:sz w:val="24"/>
          <w:szCs w:val="24"/>
          <w:lang w:eastAsia="tr-TR"/>
        </w:rPr>
        <w:t>4</w:t>
      </w:r>
      <w:r w:rsidRPr="00427694">
        <w:rPr>
          <w:rFonts w:ascii="Times New Roman" w:eastAsia="Times New Roman" w:hAnsi="Times New Roman" w:cs="Times New Roman"/>
          <w:bCs/>
          <w:color w:val="000000" w:themeColor="text1"/>
          <w:sz w:val="24"/>
          <w:szCs w:val="24"/>
          <w:lang w:eastAsia="tr-TR"/>
        </w:rPr>
        <w:t>) Şarj ağı işletme</w:t>
      </w:r>
      <w:r w:rsidR="00F260D1">
        <w:rPr>
          <w:rFonts w:ascii="Times New Roman" w:eastAsia="Times New Roman" w:hAnsi="Times New Roman" w:cs="Times New Roman"/>
          <w:bCs/>
          <w:color w:val="000000" w:themeColor="text1"/>
          <w:sz w:val="24"/>
          <w:szCs w:val="24"/>
          <w:lang w:eastAsia="tr-TR"/>
        </w:rPr>
        <w:t xml:space="preserve">cisi, </w:t>
      </w:r>
      <w:r w:rsidRPr="00427694">
        <w:rPr>
          <w:rFonts w:ascii="Times New Roman" w:eastAsia="Times New Roman" w:hAnsi="Times New Roman" w:cs="Times New Roman"/>
          <w:bCs/>
          <w:color w:val="000000" w:themeColor="text1"/>
          <w:sz w:val="24"/>
          <w:szCs w:val="24"/>
          <w:lang w:eastAsia="tr-TR"/>
        </w:rPr>
        <w:t>şarj ağında yer alan şarj istasyon</w:t>
      </w:r>
      <w:r>
        <w:rPr>
          <w:rFonts w:ascii="Times New Roman" w:eastAsia="Times New Roman" w:hAnsi="Times New Roman" w:cs="Times New Roman"/>
          <w:bCs/>
          <w:color w:val="000000" w:themeColor="text1"/>
          <w:sz w:val="24"/>
          <w:szCs w:val="24"/>
          <w:lang w:eastAsia="tr-TR"/>
        </w:rPr>
        <w:t>larına</w:t>
      </w:r>
      <w:r w:rsidRPr="00427694">
        <w:rPr>
          <w:rFonts w:ascii="Times New Roman" w:eastAsia="Times New Roman" w:hAnsi="Times New Roman" w:cs="Times New Roman"/>
          <w:bCs/>
          <w:color w:val="000000" w:themeColor="text1"/>
          <w:sz w:val="24"/>
          <w:szCs w:val="24"/>
          <w:lang w:eastAsia="tr-TR"/>
        </w:rPr>
        <w:t xml:space="preserve"> ilişkin </w:t>
      </w:r>
      <w:r w:rsidRPr="00427694">
        <w:rPr>
          <w:rFonts w:ascii="Times New Roman" w:hAnsi="Times New Roman" w:cs="Times New Roman"/>
          <w:spacing w:val="-1"/>
          <w:sz w:val="24"/>
          <w:szCs w:val="24"/>
        </w:rPr>
        <w:t>şarj ünitesi ve soket sayı</w:t>
      </w:r>
      <w:r>
        <w:rPr>
          <w:rFonts w:ascii="Times New Roman" w:hAnsi="Times New Roman" w:cs="Times New Roman"/>
          <w:spacing w:val="-1"/>
          <w:sz w:val="24"/>
          <w:szCs w:val="24"/>
        </w:rPr>
        <w:t>lar</w:t>
      </w:r>
      <w:r w:rsidRPr="00427694">
        <w:rPr>
          <w:rFonts w:ascii="Times New Roman" w:hAnsi="Times New Roman" w:cs="Times New Roman"/>
          <w:spacing w:val="-1"/>
          <w:sz w:val="24"/>
          <w:szCs w:val="24"/>
        </w:rPr>
        <w:t xml:space="preserve">ı, şarj ünitesi tipleri ve güçleri ile sertifika bilgilerinde değişiklik olması halinde </w:t>
      </w:r>
      <w:r w:rsidRPr="00427694">
        <w:rPr>
          <w:rFonts w:ascii="Times New Roman" w:eastAsia="Times New Roman" w:hAnsi="Times New Roman" w:cs="Times New Roman"/>
          <w:bCs/>
          <w:color w:val="000000" w:themeColor="text1"/>
          <w:sz w:val="24"/>
          <w:szCs w:val="24"/>
          <w:lang w:eastAsia="tr-TR"/>
        </w:rPr>
        <w:t>Kurum tarafında</w:t>
      </w:r>
      <w:r w:rsidR="00D279A0">
        <w:rPr>
          <w:rFonts w:ascii="Times New Roman" w:eastAsia="Times New Roman" w:hAnsi="Times New Roman" w:cs="Times New Roman"/>
          <w:bCs/>
          <w:color w:val="000000" w:themeColor="text1"/>
          <w:sz w:val="24"/>
          <w:szCs w:val="24"/>
          <w:lang w:eastAsia="tr-TR"/>
        </w:rPr>
        <w:t>n</w:t>
      </w:r>
      <w:r w:rsidRPr="00427694">
        <w:rPr>
          <w:rFonts w:ascii="Times New Roman" w:eastAsia="Times New Roman" w:hAnsi="Times New Roman" w:cs="Times New Roman"/>
          <w:bCs/>
          <w:color w:val="000000" w:themeColor="text1"/>
          <w:sz w:val="24"/>
          <w:szCs w:val="24"/>
          <w:lang w:eastAsia="tr-TR"/>
        </w:rPr>
        <w:t xml:space="preserve"> belirlenen formatta elektronik ortamda Kuruma başvuru</w:t>
      </w:r>
      <w:r>
        <w:rPr>
          <w:rFonts w:ascii="Times New Roman" w:eastAsia="Times New Roman" w:hAnsi="Times New Roman" w:cs="Times New Roman"/>
          <w:bCs/>
          <w:color w:val="000000" w:themeColor="text1"/>
          <w:sz w:val="24"/>
          <w:szCs w:val="24"/>
          <w:lang w:eastAsia="tr-TR"/>
        </w:rPr>
        <w:t>r</w:t>
      </w:r>
      <w:r w:rsidRPr="00427694">
        <w:rPr>
          <w:rFonts w:ascii="Times New Roman" w:eastAsia="Times New Roman" w:hAnsi="Times New Roman" w:cs="Times New Roman"/>
          <w:bCs/>
          <w:color w:val="000000" w:themeColor="text1"/>
          <w:sz w:val="24"/>
          <w:szCs w:val="24"/>
          <w:lang w:eastAsia="tr-TR"/>
        </w:rPr>
        <w:t>. Başvurunun Kurum tarafından uygun bulunması halinde şarj istasyonuna ilişkin bilgiler güncellenir ve serbest erişim platformunda yayı</w:t>
      </w:r>
      <w:r w:rsidR="009208AF">
        <w:rPr>
          <w:rFonts w:ascii="Times New Roman" w:eastAsia="Times New Roman" w:hAnsi="Times New Roman" w:cs="Times New Roman"/>
          <w:bCs/>
          <w:color w:val="000000" w:themeColor="text1"/>
          <w:sz w:val="24"/>
          <w:szCs w:val="24"/>
          <w:lang w:eastAsia="tr-TR"/>
        </w:rPr>
        <w:t>m</w:t>
      </w:r>
      <w:r w:rsidRPr="00427694">
        <w:rPr>
          <w:rFonts w:ascii="Times New Roman" w:eastAsia="Times New Roman" w:hAnsi="Times New Roman" w:cs="Times New Roman"/>
          <w:bCs/>
          <w:color w:val="000000" w:themeColor="text1"/>
          <w:sz w:val="24"/>
          <w:szCs w:val="24"/>
          <w:lang w:eastAsia="tr-TR"/>
        </w:rPr>
        <w:t>lanır.</w:t>
      </w:r>
    </w:p>
    <w:p w:rsidR="00624CBC" w:rsidRDefault="00624CBC" w:rsidP="00624CBC">
      <w:pPr>
        <w:spacing w:after="0" w:line="240" w:lineRule="auto"/>
        <w:ind w:firstLine="708"/>
        <w:jc w:val="both"/>
        <w:rPr>
          <w:rFonts w:ascii="Times New Roman" w:eastAsia="Times New Roman" w:hAnsi="Times New Roman" w:cs="Times New Roman"/>
          <w:bCs/>
          <w:color w:val="000000" w:themeColor="text1"/>
          <w:sz w:val="24"/>
          <w:szCs w:val="24"/>
          <w:lang w:eastAsia="tr-TR"/>
        </w:rPr>
      </w:pPr>
      <w:r w:rsidRPr="00427694">
        <w:rPr>
          <w:rFonts w:ascii="Times New Roman" w:eastAsia="Times New Roman" w:hAnsi="Times New Roman" w:cs="Times New Roman"/>
          <w:bCs/>
          <w:color w:val="000000" w:themeColor="text1"/>
          <w:sz w:val="24"/>
          <w:szCs w:val="24"/>
          <w:lang w:eastAsia="tr-TR"/>
        </w:rPr>
        <w:t>(</w:t>
      </w:r>
      <w:r>
        <w:rPr>
          <w:rFonts w:ascii="Times New Roman" w:eastAsia="Times New Roman" w:hAnsi="Times New Roman" w:cs="Times New Roman"/>
          <w:bCs/>
          <w:color w:val="000000" w:themeColor="text1"/>
          <w:sz w:val="24"/>
          <w:szCs w:val="24"/>
          <w:lang w:eastAsia="tr-TR"/>
        </w:rPr>
        <w:t>5</w:t>
      </w:r>
      <w:r w:rsidRPr="00427694">
        <w:rPr>
          <w:rFonts w:ascii="Times New Roman" w:eastAsia="Times New Roman" w:hAnsi="Times New Roman" w:cs="Times New Roman"/>
          <w:bCs/>
          <w:color w:val="000000" w:themeColor="text1"/>
          <w:sz w:val="24"/>
          <w:szCs w:val="24"/>
          <w:lang w:eastAsia="tr-TR"/>
        </w:rPr>
        <w:t>) Kurum veri</w:t>
      </w:r>
      <w:r w:rsidR="00D279A0">
        <w:rPr>
          <w:rFonts w:ascii="Times New Roman" w:eastAsia="Times New Roman" w:hAnsi="Times New Roman" w:cs="Times New Roman"/>
          <w:bCs/>
          <w:color w:val="000000" w:themeColor="text1"/>
          <w:sz w:val="24"/>
          <w:szCs w:val="24"/>
          <w:lang w:eastAsia="tr-TR"/>
        </w:rPr>
        <w:t xml:space="preserve"> </w:t>
      </w:r>
      <w:r w:rsidRPr="00427694">
        <w:rPr>
          <w:rFonts w:ascii="Times New Roman" w:eastAsia="Times New Roman" w:hAnsi="Times New Roman" w:cs="Times New Roman"/>
          <w:bCs/>
          <w:color w:val="000000" w:themeColor="text1"/>
          <w:sz w:val="24"/>
          <w:szCs w:val="24"/>
          <w:lang w:eastAsia="tr-TR"/>
        </w:rPr>
        <w:t>tabanı</w:t>
      </w:r>
      <w:r>
        <w:rPr>
          <w:rFonts w:ascii="Times New Roman" w:eastAsia="Times New Roman" w:hAnsi="Times New Roman" w:cs="Times New Roman"/>
          <w:bCs/>
          <w:color w:val="000000" w:themeColor="text1"/>
          <w:sz w:val="24"/>
          <w:szCs w:val="24"/>
          <w:lang w:eastAsia="tr-TR"/>
        </w:rPr>
        <w:t>nda</w:t>
      </w:r>
      <w:r w:rsidRPr="00427694">
        <w:rPr>
          <w:rFonts w:ascii="Times New Roman" w:eastAsia="Times New Roman" w:hAnsi="Times New Roman" w:cs="Times New Roman"/>
          <w:bCs/>
          <w:color w:val="000000" w:themeColor="text1"/>
          <w:sz w:val="24"/>
          <w:szCs w:val="24"/>
          <w:lang w:eastAsia="tr-TR"/>
        </w:rPr>
        <w:t xml:space="preserve"> her bir şarj ağında yer alan şarj istasyonlarına ilişkin bilgiler ayrı ayrı tutulur ve saklanır. </w:t>
      </w:r>
    </w:p>
    <w:p w:rsidR="00631B75" w:rsidRPr="00427694" w:rsidRDefault="00631B75" w:rsidP="00624CBC">
      <w:pPr>
        <w:spacing w:after="0" w:line="240" w:lineRule="auto"/>
        <w:ind w:firstLine="708"/>
        <w:jc w:val="both"/>
        <w:rPr>
          <w:rFonts w:ascii="Times New Roman" w:eastAsia="Times New Roman" w:hAnsi="Times New Roman" w:cs="Times New Roman"/>
          <w:bCs/>
          <w:color w:val="000000" w:themeColor="text1"/>
          <w:sz w:val="24"/>
          <w:szCs w:val="24"/>
          <w:lang w:eastAsia="tr-TR"/>
        </w:rPr>
      </w:pPr>
    </w:p>
    <w:p w:rsidR="00E17168" w:rsidRPr="008C2979" w:rsidRDefault="00C36112" w:rsidP="00631B75">
      <w:pPr>
        <w:spacing w:after="0" w:line="240" w:lineRule="auto"/>
        <w:ind w:firstLine="708"/>
        <w:jc w:val="both"/>
        <w:rPr>
          <w:rFonts w:ascii="Times New Roman" w:hAnsi="Times New Roman" w:cs="Times New Roman"/>
          <w:b/>
          <w:sz w:val="24"/>
          <w:szCs w:val="24"/>
        </w:rPr>
      </w:pPr>
      <w:r w:rsidRPr="008C2979">
        <w:rPr>
          <w:rFonts w:ascii="Times New Roman" w:hAnsi="Times New Roman" w:cs="Times New Roman"/>
          <w:b/>
          <w:sz w:val="24"/>
          <w:szCs w:val="24"/>
        </w:rPr>
        <w:t xml:space="preserve">Bilgi </w:t>
      </w:r>
      <w:r w:rsidR="00E17168" w:rsidRPr="008C2979">
        <w:rPr>
          <w:rFonts w:ascii="Times New Roman" w:hAnsi="Times New Roman" w:cs="Times New Roman"/>
          <w:b/>
          <w:sz w:val="24"/>
          <w:szCs w:val="24"/>
        </w:rPr>
        <w:t>güvenliği</w:t>
      </w:r>
    </w:p>
    <w:p w:rsidR="00E17168" w:rsidRDefault="00E17168" w:rsidP="00631B75">
      <w:pPr>
        <w:spacing w:after="0" w:line="240" w:lineRule="auto"/>
        <w:ind w:firstLine="708"/>
        <w:jc w:val="both"/>
        <w:rPr>
          <w:rFonts w:ascii="Times New Roman" w:hAnsi="Times New Roman" w:cs="Times New Roman"/>
          <w:sz w:val="24"/>
          <w:szCs w:val="24"/>
        </w:rPr>
      </w:pPr>
      <w:r w:rsidRPr="008C2979">
        <w:rPr>
          <w:rFonts w:ascii="Times New Roman" w:hAnsi="Times New Roman" w:cs="Times New Roman"/>
          <w:b/>
          <w:sz w:val="24"/>
          <w:szCs w:val="24"/>
        </w:rPr>
        <w:t xml:space="preserve">MADDE 18 </w:t>
      </w:r>
      <w:r w:rsidRPr="008C2979">
        <w:rPr>
          <w:rFonts w:ascii="Times New Roman" w:hAnsi="Times New Roman" w:cs="Times New Roman"/>
          <w:sz w:val="24"/>
          <w:szCs w:val="24"/>
        </w:rPr>
        <w:t>– (1) Şar</w:t>
      </w:r>
      <w:r w:rsidR="00C36112" w:rsidRPr="008C2979">
        <w:rPr>
          <w:rFonts w:ascii="Times New Roman" w:hAnsi="Times New Roman" w:cs="Times New Roman"/>
          <w:sz w:val="24"/>
          <w:szCs w:val="24"/>
        </w:rPr>
        <w:t>j</w:t>
      </w:r>
      <w:r w:rsidRPr="008C2979">
        <w:rPr>
          <w:rFonts w:ascii="Times New Roman" w:hAnsi="Times New Roman" w:cs="Times New Roman"/>
          <w:sz w:val="24"/>
          <w:szCs w:val="24"/>
        </w:rPr>
        <w:t xml:space="preserve"> ağı işletmecisi, Kurumun erişimine sunulan ve Kuruma gönderilen tüm </w:t>
      </w:r>
      <w:r w:rsidR="003776FB" w:rsidRPr="008C2979">
        <w:rPr>
          <w:rFonts w:ascii="Times New Roman" w:hAnsi="Times New Roman" w:cs="Times New Roman"/>
          <w:sz w:val="24"/>
          <w:szCs w:val="24"/>
        </w:rPr>
        <w:t>bilgilerin</w:t>
      </w:r>
      <w:r w:rsidRPr="008C2979">
        <w:rPr>
          <w:rFonts w:ascii="Times New Roman" w:hAnsi="Times New Roman" w:cs="Times New Roman"/>
          <w:sz w:val="24"/>
          <w:szCs w:val="24"/>
        </w:rPr>
        <w:t xml:space="preserve"> doğruluğundan ve güvenliğinden sorumludur.</w:t>
      </w:r>
    </w:p>
    <w:p w:rsidR="00E17168" w:rsidRPr="000E3917" w:rsidRDefault="00E17168" w:rsidP="00E17168">
      <w:pPr>
        <w:spacing w:after="0" w:line="240" w:lineRule="auto"/>
        <w:ind w:firstLine="708"/>
        <w:jc w:val="both"/>
        <w:rPr>
          <w:rFonts w:ascii="Times New Roman" w:eastAsiaTheme="minorEastAsia" w:hAnsi="Times New Roman" w:cs="Times New Roman"/>
          <w:spacing w:val="-1"/>
          <w:sz w:val="24"/>
          <w:szCs w:val="24"/>
          <w:lang w:eastAsia="tr-TR"/>
        </w:rPr>
      </w:pPr>
      <w:r>
        <w:rPr>
          <w:rFonts w:ascii="Times New Roman" w:eastAsiaTheme="minorEastAsia" w:hAnsi="Times New Roman" w:cs="Times New Roman"/>
          <w:spacing w:val="-1"/>
          <w:sz w:val="24"/>
          <w:szCs w:val="24"/>
          <w:lang w:eastAsia="tr-TR"/>
        </w:rPr>
        <w:t xml:space="preserve">(2) Şarj ağı işletmecisi, lisansı kapsamında gerçekleştirilen iş ve işlemler ile elde edilen verileri </w:t>
      </w:r>
      <w:r w:rsidRPr="000E3917">
        <w:rPr>
          <w:rFonts w:ascii="Times New Roman" w:hAnsi="Times New Roman" w:cs="Times New Roman"/>
          <w:spacing w:val="-1"/>
          <w:sz w:val="24"/>
          <w:szCs w:val="24"/>
        </w:rPr>
        <w:t xml:space="preserve">yürürlükteki mevzuat uyarınca muhafaza eder </w:t>
      </w:r>
      <w:r>
        <w:rPr>
          <w:rFonts w:ascii="Times New Roman" w:hAnsi="Times New Roman" w:cs="Times New Roman"/>
          <w:spacing w:val="-1"/>
          <w:sz w:val="24"/>
          <w:szCs w:val="24"/>
        </w:rPr>
        <w:t>v</w:t>
      </w:r>
      <w:r>
        <w:rPr>
          <w:rFonts w:ascii="Times New Roman" w:eastAsiaTheme="minorEastAsia" w:hAnsi="Times New Roman" w:cs="Times New Roman"/>
          <w:spacing w:val="-1"/>
          <w:sz w:val="24"/>
          <w:szCs w:val="24"/>
          <w:lang w:eastAsia="tr-TR"/>
        </w:rPr>
        <w:t xml:space="preserve">e bu verilere ve şarj ağı işletim sistemine </w:t>
      </w:r>
      <w:r w:rsidRPr="000E3917">
        <w:rPr>
          <w:rFonts w:ascii="Times New Roman" w:eastAsiaTheme="minorEastAsia" w:hAnsi="Times New Roman" w:cs="Times New Roman"/>
          <w:spacing w:val="-1"/>
          <w:sz w:val="24"/>
          <w:szCs w:val="24"/>
          <w:lang w:eastAsia="tr-TR"/>
        </w:rPr>
        <w:t xml:space="preserve">Kurum ve ilgili diğer kamu kurum ve kuruluşları haricindeki yetkisiz </w:t>
      </w:r>
      <w:r>
        <w:rPr>
          <w:rFonts w:ascii="Times New Roman" w:eastAsiaTheme="minorEastAsia" w:hAnsi="Times New Roman" w:cs="Times New Roman"/>
          <w:spacing w:val="-1"/>
          <w:sz w:val="24"/>
          <w:szCs w:val="24"/>
          <w:lang w:eastAsia="tr-TR"/>
        </w:rPr>
        <w:t xml:space="preserve">kişilerin </w:t>
      </w:r>
      <w:r w:rsidRPr="000E3917">
        <w:rPr>
          <w:rFonts w:ascii="Times New Roman" w:eastAsiaTheme="minorEastAsia" w:hAnsi="Times New Roman" w:cs="Times New Roman"/>
          <w:spacing w:val="-1"/>
          <w:sz w:val="24"/>
          <w:szCs w:val="24"/>
          <w:lang w:eastAsia="tr-TR"/>
        </w:rPr>
        <w:t>erişimleri</w:t>
      </w:r>
      <w:r>
        <w:rPr>
          <w:rFonts w:ascii="Times New Roman" w:eastAsiaTheme="minorEastAsia" w:hAnsi="Times New Roman" w:cs="Times New Roman"/>
          <w:spacing w:val="-1"/>
          <w:sz w:val="24"/>
          <w:szCs w:val="24"/>
          <w:lang w:eastAsia="tr-TR"/>
        </w:rPr>
        <w:t xml:space="preserve">ni engelleyecek </w:t>
      </w:r>
      <w:r w:rsidRPr="000E3917">
        <w:rPr>
          <w:rFonts w:ascii="Times New Roman" w:eastAsiaTheme="minorEastAsia" w:hAnsi="Times New Roman" w:cs="Times New Roman"/>
          <w:spacing w:val="-1"/>
          <w:sz w:val="24"/>
          <w:szCs w:val="24"/>
          <w:lang w:eastAsia="tr-TR"/>
        </w:rPr>
        <w:t>güvenlik önlemleri</w:t>
      </w:r>
      <w:r>
        <w:rPr>
          <w:rFonts w:ascii="Times New Roman" w:eastAsiaTheme="minorEastAsia" w:hAnsi="Times New Roman" w:cs="Times New Roman"/>
          <w:spacing w:val="-1"/>
          <w:sz w:val="24"/>
          <w:szCs w:val="24"/>
          <w:lang w:eastAsia="tr-TR"/>
        </w:rPr>
        <w:t xml:space="preserve">ni alır ve uygular. Kurum, bilgi güvenliğine ilişkin alınacak önlemleri belirleyerek tebliğ edebilir. </w:t>
      </w:r>
      <w:r w:rsidRPr="000E3917">
        <w:rPr>
          <w:rFonts w:ascii="Times New Roman" w:eastAsiaTheme="minorEastAsia" w:hAnsi="Times New Roman" w:cs="Times New Roman"/>
          <w:spacing w:val="-1"/>
          <w:sz w:val="24"/>
          <w:szCs w:val="24"/>
          <w:lang w:eastAsia="tr-TR"/>
        </w:rPr>
        <w:t>Kurum</w:t>
      </w:r>
      <w:r>
        <w:rPr>
          <w:rFonts w:ascii="Times New Roman" w:eastAsiaTheme="minorEastAsia" w:hAnsi="Times New Roman" w:cs="Times New Roman"/>
          <w:spacing w:val="-1"/>
          <w:sz w:val="24"/>
          <w:szCs w:val="24"/>
          <w:lang w:eastAsia="tr-TR"/>
        </w:rPr>
        <w:t>a veri aktarımında, Kurum</w:t>
      </w:r>
      <w:r w:rsidRPr="000E3917">
        <w:rPr>
          <w:rFonts w:ascii="Times New Roman" w:eastAsiaTheme="minorEastAsia" w:hAnsi="Times New Roman" w:cs="Times New Roman"/>
          <w:spacing w:val="-1"/>
          <w:sz w:val="24"/>
          <w:szCs w:val="24"/>
          <w:lang w:eastAsia="tr-TR"/>
        </w:rPr>
        <w:t xml:space="preserve"> tarafından belirlenen veri iletişim protokolleri kullanıl</w:t>
      </w:r>
      <w:r>
        <w:rPr>
          <w:rFonts w:ascii="Times New Roman" w:eastAsiaTheme="minorEastAsia" w:hAnsi="Times New Roman" w:cs="Times New Roman"/>
          <w:spacing w:val="-1"/>
          <w:sz w:val="24"/>
          <w:szCs w:val="24"/>
          <w:lang w:eastAsia="tr-TR"/>
        </w:rPr>
        <w:t>ır.</w:t>
      </w:r>
    </w:p>
    <w:p w:rsidR="00E17168" w:rsidRPr="000E3917" w:rsidRDefault="00E17168" w:rsidP="00E17168">
      <w:pPr>
        <w:spacing w:after="0" w:line="240"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(3) </w:t>
      </w:r>
      <w:r w:rsidRPr="000E3917">
        <w:rPr>
          <w:rFonts w:ascii="Times New Roman" w:hAnsi="Times New Roman" w:cs="Times New Roman"/>
          <w:spacing w:val="-1"/>
          <w:sz w:val="24"/>
          <w:szCs w:val="24"/>
        </w:rPr>
        <w:t>Şarj hizmeti kapsamında toplanan verilerin bahse konu hizmetin verildiği tarihten itibaren en az beş yıl süreyle şarj ağı işletmecisi tarafından saklanması zorunludur.</w:t>
      </w:r>
    </w:p>
    <w:p w:rsidR="00E17168" w:rsidRPr="000E3917" w:rsidRDefault="00E17168" w:rsidP="00E17168">
      <w:pPr>
        <w:spacing w:after="0" w:line="240" w:lineRule="auto"/>
        <w:ind w:firstLine="708"/>
        <w:jc w:val="both"/>
        <w:rPr>
          <w:rFonts w:ascii="Times New Roman" w:hAnsi="Times New Roman" w:cs="Times New Roman"/>
          <w:spacing w:val="-1"/>
          <w:sz w:val="24"/>
          <w:szCs w:val="24"/>
        </w:rPr>
      </w:pPr>
      <w:r w:rsidRPr="000E3917">
        <w:rPr>
          <w:rFonts w:ascii="Times New Roman" w:hAnsi="Times New Roman" w:cs="Times New Roman"/>
          <w:spacing w:val="-1"/>
          <w:sz w:val="24"/>
          <w:szCs w:val="24"/>
        </w:rPr>
        <w:t>(</w:t>
      </w:r>
      <w:r>
        <w:rPr>
          <w:rFonts w:ascii="Times New Roman" w:hAnsi="Times New Roman" w:cs="Times New Roman"/>
          <w:spacing w:val="-1"/>
          <w:sz w:val="24"/>
          <w:szCs w:val="24"/>
        </w:rPr>
        <w:t>4</w:t>
      </w:r>
      <w:r w:rsidRPr="000E3917">
        <w:rPr>
          <w:rFonts w:ascii="Times New Roman" w:hAnsi="Times New Roman" w:cs="Times New Roman"/>
          <w:spacing w:val="-1"/>
          <w:sz w:val="24"/>
          <w:szCs w:val="24"/>
        </w:rPr>
        <w:t xml:space="preserve">) Kurum şarj ağı işletmecilerinden topladığı verileri kullanma, </w:t>
      </w:r>
      <w:r w:rsidR="00FE770F">
        <w:rPr>
          <w:rFonts w:ascii="Times New Roman" w:hAnsi="Times New Roman" w:cs="Times New Roman"/>
          <w:spacing w:val="-1"/>
          <w:sz w:val="24"/>
          <w:szCs w:val="24"/>
        </w:rPr>
        <w:t xml:space="preserve">raporlama, </w:t>
      </w:r>
      <w:r w:rsidRPr="000E3917">
        <w:rPr>
          <w:rFonts w:ascii="Times New Roman" w:hAnsi="Times New Roman" w:cs="Times New Roman"/>
          <w:spacing w:val="-1"/>
          <w:sz w:val="24"/>
          <w:szCs w:val="24"/>
        </w:rPr>
        <w:t>yayımlama ve kamunun kullanımına açma hakkına sahiptir.</w:t>
      </w:r>
    </w:p>
    <w:p w:rsidR="00E17168" w:rsidRDefault="00E17168" w:rsidP="00631B75">
      <w:pPr>
        <w:spacing w:after="0" w:line="240" w:lineRule="auto"/>
        <w:ind w:firstLine="708"/>
        <w:jc w:val="both"/>
        <w:rPr>
          <w:rFonts w:ascii="Times New Roman" w:hAnsi="Times New Roman" w:cs="Times New Roman"/>
          <w:sz w:val="24"/>
          <w:szCs w:val="24"/>
        </w:rPr>
      </w:pPr>
    </w:p>
    <w:p w:rsidR="00631B75" w:rsidRPr="000E3917" w:rsidRDefault="00631B75" w:rsidP="00631B75">
      <w:pPr>
        <w:spacing w:after="0" w:line="240" w:lineRule="auto"/>
        <w:ind w:firstLine="708"/>
        <w:jc w:val="both"/>
        <w:rPr>
          <w:rFonts w:ascii="Times New Roman" w:hAnsi="Times New Roman" w:cs="Times New Roman"/>
          <w:b/>
          <w:sz w:val="24"/>
          <w:szCs w:val="24"/>
        </w:rPr>
      </w:pPr>
      <w:r w:rsidRPr="000E3917">
        <w:rPr>
          <w:rFonts w:ascii="Times New Roman" w:hAnsi="Times New Roman" w:cs="Times New Roman"/>
          <w:b/>
          <w:sz w:val="24"/>
          <w:szCs w:val="24"/>
        </w:rPr>
        <w:t xml:space="preserve">Birlikte </w:t>
      </w:r>
      <w:r w:rsidRPr="00AA2132">
        <w:rPr>
          <w:rFonts w:ascii="Times New Roman" w:hAnsi="Times New Roman" w:cs="Times New Roman"/>
          <w:b/>
          <w:sz w:val="24"/>
          <w:szCs w:val="24"/>
        </w:rPr>
        <w:t>çalışabilirlik</w:t>
      </w:r>
    </w:p>
    <w:p w:rsidR="00807571" w:rsidRPr="000E3917" w:rsidRDefault="00631B75" w:rsidP="00807571">
      <w:pPr>
        <w:spacing w:after="0" w:line="240" w:lineRule="auto"/>
        <w:ind w:firstLine="708"/>
        <w:jc w:val="both"/>
        <w:rPr>
          <w:rFonts w:ascii="Times New Roman" w:hAnsi="Times New Roman" w:cs="Times New Roman"/>
          <w:spacing w:val="-1"/>
          <w:sz w:val="24"/>
          <w:szCs w:val="24"/>
        </w:rPr>
      </w:pPr>
      <w:r w:rsidRPr="00AA2132">
        <w:rPr>
          <w:rFonts w:ascii="Times New Roman" w:eastAsiaTheme="minorEastAsia" w:hAnsi="Times New Roman" w:cs="Times New Roman"/>
          <w:b/>
          <w:spacing w:val="-1"/>
          <w:sz w:val="24"/>
          <w:szCs w:val="24"/>
          <w:lang w:eastAsia="tr-TR"/>
        </w:rPr>
        <w:t xml:space="preserve">MADDE </w:t>
      </w:r>
      <w:r w:rsidR="00B451DA">
        <w:rPr>
          <w:rFonts w:ascii="Times New Roman" w:eastAsiaTheme="minorEastAsia" w:hAnsi="Times New Roman" w:cs="Times New Roman"/>
          <w:b/>
          <w:spacing w:val="-1"/>
          <w:sz w:val="24"/>
          <w:szCs w:val="24"/>
          <w:lang w:eastAsia="tr-TR"/>
        </w:rPr>
        <w:t>1</w:t>
      </w:r>
      <w:r w:rsidR="00E17168">
        <w:rPr>
          <w:rFonts w:ascii="Times New Roman" w:eastAsiaTheme="minorEastAsia" w:hAnsi="Times New Roman" w:cs="Times New Roman"/>
          <w:b/>
          <w:spacing w:val="-1"/>
          <w:sz w:val="24"/>
          <w:szCs w:val="24"/>
          <w:lang w:eastAsia="tr-TR"/>
        </w:rPr>
        <w:t>9</w:t>
      </w:r>
      <w:r w:rsidRPr="000E3917">
        <w:rPr>
          <w:rFonts w:ascii="Times New Roman" w:eastAsiaTheme="minorEastAsia" w:hAnsi="Times New Roman" w:cs="Times New Roman"/>
          <w:spacing w:val="-1"/>
          <w:sz w:val="24"/>
          <w:szCs w:val="24"/>
          <w:lang w:eastAsia="tr-TR"/>
        </w:rPr>
        <w:t xml:space="preserve"> – </w:t>
      </w:r>
      <w:r w:rsidR="00807571">
        <w:rPr>
          <w:rFonts w:ascii="Times New Roman" w:hAnsi="Times New Roman" w:cs="Times New Roman"/>
          <w:spacing w:val="-1"/>
          <w:sz w:val="24"/>
          <w:szCs w:val="24"/>
        </w:rPr>
        <w:t>(1) Şarj istasyonlarının dağıtım sistemiyle etkileşimli, uyumlu ve etkili bir şekilde çalışması için ilgili dağıtım şirketi tarafından belirlenen gereklilikler yerine getirilir.</w:t>
      </w:r>
    </w:p>
    <w:p w:rsidR="00631B75" w:rsidRPr="003776FB" w:rsidRDefault="00631B75" w:rsidP="00807571">
      <w:pPr>
        <w:spacing w:after="0" w:line="240" w:lineRule="auto"/>
        <w:ind w:firstLine="708"/>
        <w:jc w:val="both"/>
        <w:rPr>
          <w:rFonts w:ascii="Times New Roman" w:hAnsi="Times New Roman" w:cs="Times New Roman"/>
          <w:spacing w:val="-1"/>
          <w:sz w:val="24"/>
          <w:szCs w:val="24"/>
        </w:rPr>
      </w:pPr>
      <w:r w:rsidRPr="003776FB">
        <w:rPr>
          <w:rFonts w:ascii="Times New Roman" w:hAnsi="Times New Roman" w:cs="Times New Roman"/>
          <w:spacing w:val="-1"/>
          <w:sz w:val="24"/>
          <w:szCs w:val="24"/>
        </w:rPr>
        <w:t>(</w:t>
      </w:r>
      <w:r w:rsidR="0065596E" w:rsidRPr="003776FB">
        <w:rPr>
          <w:rFonts w:ascii="Times New Roman" w:hAnsi="Times New Roman" w:cs="Times New Roman"/>
          <w:spacing w:val="-1"/>
          <w:sz w:val="24"/>
          <w:szCs w:val="24"/>
        </w:rPr>
        <w:t>2</w:t>
      </w:r>
      <w:r w:rsidRPr="003776FB">
        <w:rPr>
          <w:rFonts w:ascii="Times New Roman" w:hAnsi="Times New Roman" w:cs="Times New Roman"/>
          <w:spacing w:val="-1"/>
          <w:sz w:val="24"/>
          <w:szCs w:val="24"/>
        </w:rPr>
        <w:t xml:space="preserve">) </w:t>
      </w:r>
      <w:r w:rsidR="00B26764" w:rsidRPr="003776FB">
        <w:rPr>
          <w:rFonts w:ascii="Times New Roman" w:hAnsi="Times New Roman" w:cs="Times New Roman"/>
          <w:spacing w:val="-1"/>
          <w:sz w:val="24"/>
          <w:szCs w:val="24"/>
        </w:rPr>
        <w:t xml:space="preserve">Şarj </w:t>
      </w:r>
      <w:r w:rsidRPr="003776FB">
        <w:rPr>
          <w:rFonts w:ascii="Times New Roman" w:hAnsi="Times New Roman" w:cs="Times New Roman"/>
          <w:spacing w:val="-1"/>
          <w:sz w:val="24"/>
          <w:szCs w:val="24"/>
        </w:rPr>
        <w:t xml:space="preserve">hizmeti </w:t>
      </w:r>
      <w:r w:rsidR="001D1DE4" w:rsidRPr="003776FB">
        <w:rPr>
          <w:rFonts w:ascii="Times New Roman" w:hAnsi="Times New Roman" w:cs="Times New Roman"/>
          <w:spacing w:val="-1"/>
          <w:sz w:val="24"/>
          <w:szCs w:val="24"/>
        </w:rPr>
        <w:t xml:space="preserve">sunan </w:t>
      </w:r>
      <w:r w:rsidRPr="003776FB">
        <w:rPr>
          <w:rFonts w:ascii="Times New Roman" w:hAnsi="Times New Roman" w:cs="Times New Roman"/>
          <w:spacing w:val="-1"/>
          <w:sz w:val="24"/>
          <w:szCs w:val="24"/>
        </w:rPr>
        <w:t xml:space="preserve">şarj istasyonlarının, şarj ağlarıyla ve elektrikli araçlarla iletişiminde kullanılan haberleşme protokollerinin </w:t>
      </w:r>
      <w:r w:rsidR="00E14E0A">
        <w:rPr>
          <w:rFonts w:ascii="Times New Roman" w:hAnsi="Times New Roman" w:cs="Times New Roman"/>
          <w:spacing w:val="-1"/>
          <w:sz w:val="24"/>
          <w:szCs w:val="24"/>
        </w:rPr>
        <w:t xml:space="preserve">birbirleriyle </w:t>
      </w:r>
      <w:r w:rsidRPr="003776FB">
        <w:rPr>
          <w:rFonts w:ascii="Times New Roman" w:hAnsi="Times New Roman" w:cs="Times New Roman"/>
          <w:spacing w:val="-1"/>
          <w:sz w:val="24"/>
          <w:szCs w:val="24"/>
        </w:rPr>
        <w:t xml:space="preserve">uyumlu olması zorunludur. </w:t>
      </w:r>
    </w:p>
    <w:p w:rsidR="00CF4DDB" w:rsidRPr="003776FB" w:rsidRDefault="00CF4DDB" w:rsidP="00B26764">
      <w:pPr>
        <w:spacing w:after="0" w:line="240" w:lineRule="auto"/>
        <w:ind w:firstLine="708"/>
        <w:jc w:val="both"/>
        <w:rPr>
          <w:rFonts w:ascii="Times New Roman" w:hAnsi="Times New Roman" w:cs="Times New Roman"/>
          <w:spacing w:val="-1"/>
          <w:sz w:val="24"/>
          <w:szCs w:val="24"/>
        </w:rPr>
      </w:pPr>
      <w:r w:rsidRPr="003776FB">
        <w:rPr>
          <w:rFonts w:ascii="Times New Roman" w:hAnsi="Times New Roman" w:cs="Times New Roman"/>
          <w:spacing w:val="-1"/>
          <w:sz w:val="24"/>
          <w:szCs w:val="24"/>
        </w:rPr>
        <w:t>(</w:t>
      </w:r>
      <w:r w:rsidR="00807571" w:rsidRPr="003776FB">
        <w:rPr>
          <w:rFonts w:ascii="Times New Roman" w:hAnsi="Times New Roman" w:cs="Times New Roman"/>
          <w:spacing w:val="-1"/>
          <w:sz w:val="24"/>
          <w:szCs w:val="24"/>
        </w:rPr>
        <w:t>3</w:t>
      </w:r>
      <w:r w:rsidRPr="003776FB">
        <w:rPr>
          <w:rFonts w:ascii="Times New Roman" w:hAnsi="Times New Roman" w:cs="Times New Roman"/>
          <w:spacing w:val="-1"/>
          <w:sz w:val="24"/>
          <w:szCs w:val="24"/>
        </w:rPr>
        <w:t>) Şarj ağı ve şarj ağına bağlı şarj istasyonlarının, ihtiyaç olması halinde dağıtım sistemiyle haberleşmesi</w:t>
      </w:r>
      <w:r w:rsidR="00BF44A0">
        <w:rPr>
          <w:rFonts w:ascii="Times New Roman" w:hAnsi="Times New Roman" w:cs="Times New Roman"/>
          <w:spacing w:val="-1"/>
          <w:sz w:val="24"/>
          <w:szCs w:val="24"/>
        </w:rPr>
        <w:t>ni</w:t>
      </w:r>
      <w:r w:rsidR="008C2979" w:rsidRPr="006F5B77">
        <w:rPr>
          <w:rFonts w:ascii="Times New Roman" w:hAnsi="Times New Roman" w:cs="Times New Roman"/>
          <w:spacing w:val="-1"/>
          <w:sz w:val="24"/>
          <w:szCs w:val="24"/>
        </w:rPr>
        <w:t>,</w:t>
      </w:r>
      <w:r w:rsidRPr="003776FB">
        <w:rPr>
          <w:rFonts w:ascii="Times New Roman" w:hAnsi="Times New Roman" w:cs="Times New Roman"/>
          <w:spacing w:val="-1"/>
          <w:sz w:val="24"/>
          <w:szCs w:val="24"/>
        </w:rPr>
        <w:t xml:space="preserve"> dağıtım sistemi ve şarj ağının kesintisiz, sürekli ve güvenilir olarak çalışmasını sağlayacak iletişim ve kontrol sistemleri kurulabilir. </w:t>
      </w:r>
      <w:r w:rsidR="001372D5" w:rsidRPr="003776FB">
        <w:rPr>
          <w:rFonts w:ascii="Times New Roman" w:hAnsi="Times New Roman" w:cs="Times New Roman"/>
          <w:spacing w:val="-1"/>
          <w:sz w:val="24"/>
          <w:szCs w:val="24"/>
        </w:rPr>
        <w:t xml:space="preserve">Kurum </w:t>
      </w:r>
      <w:r w:rsidR="001372D5">
        <w:rPr>
          <w:rFonts w:ascii="Times New Roman" w:hAnsi="Times New Roman" w:cs="Times New Roman"/>
          <w:spacing w:val="-1"/>
          <w:sz w:val="24"/>
          <w:szCs w:val="24"/>
        </w:rPr>
        <w:t>gerekli gördüğü takdirde b</w:t>
      </w:r>
      <w:r w:rsidRPr="003776FB">
        <w:rPr>
          <w:rFonts w:ascii="Times New Roman" w:hAnsi="Times New Roman" w:cs="Times New Roman"/>
          <w:spacing w:val="-1"/>
          <w:sz w:val="24"/>
          <w:szCs w:val="24"/>
        </w:rPr>
        <w:t>u kapsamdaki iletişim ve kontrol sistemlerinin kurulum ve işletimine ilişkin esaslar</w:t>
      </w:r>
      <w:r w:rsidR="007D27ED">
        <w:rPr>
          <w:rFonts w:ascii="Times New Roman" w:hAnsi="Times New Roman" w:cs="Times New Roman"/>
          <w:spacing w:val="-1"/>
          <w:sz w:val="24"/>
          <w:szCs w:val="24"/>
        </w:rPr>
        <w:t xml:space="preserve"> </w:t>
      </w:r>
      <w:r w:rsidRPr="003776FB">
        <w:rPr>
          <w:rFonts w:ascii="Times New Roman" w:hAnsi="Times New Roman" w:cs="Times New Roman"/>
          <w:spacing w:val="-1"/>
          <w:sz w:val="24"/>
          <w:szCs w:val="24"/>
        </w:rPr>
        <w:t>belirle</w:t>
      </w:r>
      <w:r w:rsidR="001372D5">
        <w:rPr>
          <w:rFonts w:ascii="Times New Roman" w:hAnsi="Times New Roman" w:cs="Times New Roman"/>
          <w:spacing w:val="-1"/>
          <w:sz w:val="24"/>
          <w:szCs w:val="24"/>
        </w:rPr>
        <w:t>yebilir.</w:t>
      </w:r>
      <w:r w:rsidRPr="003776FB">
        <w:rPr>
          <w:rFonts w:ascii="Times New Roman" w:hAnsi="Times New Roman" w:cs="Times New Roman"/>
          <w:spacing w:val="-1"/>
          <w:sz w:val="24"/>
          <w:szCs w:val="24"/>
        </w:rPr>
        <w:t xml:space="preserve"> </w:t>
      </w:r>
    </w:p>
    <w:p w:rsidR="009208AF" w:rsidRPr="009208AF" w:rsidRDefault="008C2979" w:rsidP="00624CBC">
      <w:pPr>
        <w:spacing w:after="0" w:line="240" w:lineRule="auto"/>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w:t>
      </w:r>
      <w:r w:rsidR="00631B75" w:rsidRPr="005C3F17">
        <w:rPr>
          <w:rFonts w:ascii="Times New Roman" w:hAnsi="Times New Roman" w:cs="Times New Roman"/>
          <w:spacing w:val="-1"/>
          <w:sz w:val="24"/>
          <w:szCs w:val="24"/>
        </w:rPr>
        <w:t>(</w:t>
      </w:r>
      <w:r w:rsidR="00807571" w:rsidRPr="005C3F17">
        <w:rPr>
          <w:rFonts w:ascii="Times New Roman" w:hAnsi="Times New Roman" w:cs="Times New Roman"/>
          <w:spacing w:val="-1"/>
          <w:sz w:val="24"/>
          <w:szCs w:val="24"/>
        </w:rPr>
        <w:t>4</w:t>
      </w:r>
      <w:r w:rsidR="00631B75" w:rsidRPr="005C3F17">
        <w:rPr>
          <w:rFonts w:ascii="Times New Roman" w:hAnsi="Times New Roman" w:cs="Times New Roman"/>
          <w:spacing w:val="-1"/>
          <w:sz w:val="24"/>
          <w:szCs w:val="24"/>
        </w:rPr>
        <w:t>) Şarj ağı işletme</w:t>
      </w:r>
      <w:r w:rsidR="00F260D1" w:rsidRPr="005C3F17">
        <w:rPr>
          <w:rFonts w:ascii="Times New Roman" w:hAnsi="Times New Roman" w:cs="Times New Roman"/>
          <w:spacing w:val="-1"/>
          <w:sz w:val="24"/>
          <w:szCs w:val="24"/>
        </w:rPr>
        <w:t>cisi</w:t>
      </w:r>
      <w:r w:rsidR="00CF4DDB" w:rsidRPr="005C3F17">
        <w:rPr>
          <w:rFonts w:ascii="Times New Roman" w:hAnsi="Times New Roman" w:cs="Times New Roman"/>
          <w:spacing w:val="-1"/>
          <w:sz w:val="24"/>
          <w:szCs w:val="24"/>
        </w:rPr>
        <w:t xml:space="preserve"> </w:t>
      </w:r>
      <w:r w:rsidR="00631B75" w:rsidRPr="005C3F17">
        <w:rPr>
          <w:rFonts w:ascii="Times New Roman" w:hAnsi="Times New Roman" w:cs="Times New Roman"/>
          <w:spacing w:val="-1"/>
          <w:sz w:val="24"/>
          <w:szCs w:val="24"/>
        </w:rPr>
        <w:t xml:space="preserve">tarafından; kullanıcıların </w:t>
      </w:r>
      <w:r w:rsidR="00CF4DDB" w:rsidRPr="005C3F17">
        <w:rPr>
          <w:rFonts w:ascii="Times New Roman" w:hAnsi="Times New Roman" w:cs="Times New Roman"/>
          <w:spacing w:val="-1"/>
          <w:sz w:val="24"/>
          <w:szCs w:val="24"/>
        </w:rPr>
        <w:t>asgari</w:t>
      </w:r>
      <w:r w:rsidR="005C3F17">
        <w:rPr>
          <w:rFonts w:ascii="Times New Roman" w:hAnsi="Times New Roman" w:cs="Times New Roman"/>
          <w:spacing w:val="-1"/>
          <w:sz w:val="24"/>
          <w:szCs w:val="24"/>
        </w:rPr>
        <w:t xml:space="preserve"> olarak</w:t>
      </w:r>
      <w:r w:rsidR="00CF4DDB" w:rsidRPr="005C3F17">
        <w:rPr>
          <w:rFonts w:ascii="Times New Roman" w:hAnsi="Times New Roman" w:cs="Times New Roman"/>
          <w:spacing w:val="-1"/>
          <w:sz w:val="24"/>
          <w:szCs w:val="24"/>
        </w:rPr>
        <w:t xml:space="preserve"> </w:t>
      </w:r>
      <w:r w:rsidR="00631B75" w:rsidRPr="005C3F17">
        <w:rPr>
          <w:rFonts w:ascii="Times New Roman" w:hAnsi="Times New Roman" w:cs="Times New Roman"/>
          <w:spacing w:val="-1"/>
          <w:sz w:val="24"/>
          <w:szCs w:val="24"/>
        </w:rPr>
        <w:t>yirmi</w:t>
      </w:r>
      <w:r w:rsidR="003776FB" w:rsidRPr="005C3F17">
        <w:rPr>
          <w:rFonts w:ascii="Times New Roman" w:hAnsi="Times New Roman" w:cs="Times New Roman"/>
          <w:spacing w:val="-1"/>
          <w:sz w:val="24"/>
          <w:szCs w:val="24"/>
        </w:rPr>
        <w:t xml:space="preserve"> </w:t>
      </w:r>
      <w:r w:rsidR="00631B75" w:rsidRPr="005C3F17">
        <w:rPr>
          <w:rFonts w:ascii="Times New Roman" w:hAnsi="Times New Roman" w:cs="Times New Roman"/>
          <w:spacing w:val="-1"/>
          <w:sz w:val="24"/>
          <w:szCs w:val="24"/>
        </w:rPr>
        <w:t xml:space="preserve">dört saatlik bir zaman dilimi içinde şarj hizmeti alabilmeleri için şarj istasyonlarına rezervasyon yapabilmelerinin sağlanması amacıyla bir rezervasyon sisteminin kurulması zorunludur. </w:t>
      </w:r>
      <w:r w:rsidR="0065596E" w:rsidRPr="005C3F17">
        <w:rPr>
          <w:rFonts w:ascii="Times New Roman" w:hAnsi="Times New Roman" w:cs="Times New Roman"/>
          <w:spacing w:val="-1"/>
          <w:sz w:val="24"/>
          <w:szCs w:val="24"/>
        </w:rPr>
        <w:t xml:space="preserve">Kurum gerekli gördüğü takdirde </w:t>
      </w:r>
      <w:r w:rsidR="00631B75" w:rsidRPr="005C3F17">
        <w:rPr>
          <w:rFonts w:ascii="Times New Roman" w:hAnsi="Times New Roman" w:cs="Times New Roman"/>
          <w:spacing w:val="-1"/>
          <w:sz w:val="24"/>
          <w:szCs w:val="24"/>
        </w:rPr>
        <w:t>rezervasyon sisteminin işleyişine ilişkin usul ve esasları belirle</w:t>
      </w:r>
      <w:r w:rsidR="0065596E" w:rsidRPr="005C3F17">
        <w:rPr>
          <w:rFonts w:ascii="Times New Roman" w:hAnsi="Times New Roman" w:cs="Times New Roman"/>
          <w:spacing w:val="-1"/>
          <w:sz w:val="24"/>
          <w:szCs w:val="24"/>
        </w:rPr>
        <w:t>yebilir.</w:t>
      </w:r>
    </w:p>
    <w:p w:rsidR="00624CBC" w:rsidRPr="00704BB7" w:rsidRDefault="00624CBC" w:rsidP="00624CBC">
      <w:pPr>
        <w:spacing w:after="0" w:line="240" w:lineRule="auto"/>
        <w:ind w:firstLine="708"/>
        <w:jc w:val="both"/>
        <w:rPr>
          <w:rFonts w:ascii="Times New Roman" w:eastAsia="Times New Roman" w:hAnsi="Times New Roman" w:cs="Times New Roman"/>
          <w:b/>
          <w:color w:val="000000" w:themeColor="text1"/>
          <w:sz w:val="24"/>
          <w:szCs w:val="24"/>
          <w:lang w:eastAsia="tr-TR"/>
        </w:rPr>
      </w:pPr>
      <w:r w:rsidRPr="00704BB7">
        <w:rPr>
          <w:rFonts w:ascii="Times New Roman" w:eastAsia="Times New Roman" w:hAnsi="Times New Roman" w:cs="Times New Roman"/>
          <w:b/>
          <w:bCs/>
          <w:color w:val="000000" w:themeColor="text1"/>
          <w:sz w:val="24"/>
          <w:szCs w:val="24"/>
          <w:lang w:eastAsia="tr-TR"/>
        </w:rPr>
        <w:t>Sertifika</w:t>
      </w:r>
    </w:p>
    <w:p w:rsidR="00624CBC" w:rsidRDefault="00624CBC" w:rsidP="00624CBC">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E713CE">
        <w:rPr>
          <w:rFonts w:ascii="Times New Roman" w:eastAsiaTheme="minorEastAsia" w:hAnsi="Times New Roman" w:cs="Times New Roman"/>
          <w:b/>
          <w:spacing w:val="-1"/>
          <w:sz w:val="24"/>
          <w:szCs w:val="24"/>
          <w:lang w:eastAsia="tr-TR"/>
        </w:rPr>
        <w:t xml:space="preserve">MADDE </w:t>
      </w:r>
      <w:r w:rsidR="00E17168" w:rsidRPr="00E713CE">
        <w:rPr>
          <w:rFonts w:ascii="Times New Roman" w:eastAsiaTheme="minorEastAsia" w:hAnsi="Times New Roman" w:cs="Times New Roman"/>
          <w:b/>
          <w:spacing w:val="-1"/>
          <w:sz w:val="24"/>
          <w:szCs w:val="24"/>
          <w:lang w:eastAsia="tr-TR"/>
        </w:rPr>
        <w:t>20</w:t>
      </w:r>
      <w:r w:rsidRPr="00E713CE">
        <w:rPr>
          <w:rFonts w:ascii="Times New Roman" w:eastAsiaTheme="minorEastAsia" w:hAnsi="Times New Roman" w:cs="Times New Roman"/>
          <w:b/>
          <w:spacing w:val="-1"/>
          <w:sz w:val="24"/>
          <w:szCs w:val="24"/>
          <w:lang w:eastAsia="tr-TR"/>
        </w:rPr>
        <w:t xml:space="preserve"> –</w:t>
      </w:r>
      <w:r w:rsidRPr="00427694">
        <w:rPr>
          <w:rFonts w:ascii="Times New Roman" w:eastAsia="Times New Roman" w:hAnsi="Times New Roman" w:cs="Times New Roman"/>
          <w:bCs/>
          <w:color w:val="000000" w:themeColor="text1"/>
          <w:sz w:val="24"/>
          <w:szCs w:val="24"/>
          <w:lang w:eastAsia="tr-TR"/>
        </w:rPr>
        <w:t xml:space="preserve"> (1) Şarj ağı işletme</w:t>
      </w:r>
      <w:r w:rsidR="00F260D1">
        <w:rPr>
          <w:rFonts w:ascii="Times New Roman" w:eastAsia="Times New Roman" w:hAnsi="Times New Roman" w:cs="Times New Roman"/>
          <w:bCs/>
          <w:color w:val="000000" w:themeColor="text1"/>
          <w:sz w:val="24"/>
          <w:szCs w:val="24"/>
          <w:lang w:eastAsia="tr-TR"/>
        </w:rPr>
        <w:t>cisi</w:t>
      </w:r>
      <w:r w:rsidRPr="00427694">
        <w:rPr>
          <w:rFonts w:ascii="Times New Roman" w:eastAsia="Times New Roman" w:hAnsi="Times New Roman" w:cs="Times New Roman"/>
          <w:bCs/>
          <w:color w:val="000000" w:themeColor="text1"/>
          <w:sz w:val="24"/>
          <w:szCs w:val="24"/>
          <w:lang w:eastAsia="tr-TR"/>
        </w:rPr>
        <w:t xml:space="preserve">, üçüncü kişilerce şarj istasyonu kurulması ve işletilmesi </w:t>
      </w:r>
      <w:r>
        <w:rPr>
          <w:rFonts w:ascii="Times New Roman" w:eastAsia="Times New Roman" w:hAnsi="Times New Roman" w:cs="Times New Roman"/>
          <w:bCs/>
          <w:color w:val="000000" w:themeColor="text1"/>
          <w:sz w:val="24"/>
          <w:szCs w:val="24"/>
          <w:lang w:eastAsia="tr-TR"/>
        </w:rPr>
        <w:t>ile şarj istasyonun</w:t>
      </w:r>
      <w:r w:rsidR="009208AF">
        <w:rPr>
          <w:rFonts w:ascii="Times New Roman" w:eastAsia="Times New Roman" w:hAnsi="Times New Roman" w:cs="Times New Roman"/>
          <w:bCs/>
          <w:color w:val="000000" w:themeColor="text1"/>
          <w:sz w:val="24"/>
          <w:szCs w:val="24"/>
          <w:lang w:eastAsia="tr-TR"/>
        </w:rPr>
        <w:t>un</w:t>
      </w:r>
      <w:r>
        <w:rPr>
          <w:rFonts w:ascii="Times New Roman" w:eastAsia="Times New Roman" w:hAnsi="Times New Roman" w:cs="Times New Roman"/>
          <w:bCs/>
          <w:color w:val="000000" w:themeColor="text1"/>
          <w:sz w:val="24"/>
          <w:szCs w:val="24"/>
          <w:lang w:eastAsia="tr-TR"/>
        </w:rPr>
        <w:t xml:space="preserve"> kendi şarj ağına bağlı olarak çalışması </w:t>
      </w:r>
      <w:r w:rsidRPr="00427694">
        <w:rPr>
          <w:rFonts w:ascii="Times New Roman" w:eastAsia="Times New Roman" w:hAnsi="Times New Roman" w:cs="Times New Roman"/>
          <w:bCs/>
          <w:color w:val="000000" w:themeColor="text1"/>
          <w:sz w:val="24"/>
          <w:szCs w:val="24"/>
          <w:lang w:eastAsia="tr-TR"/>
        </w:rPr>
        <w:t xml:space="preserve">için </w:t>
      </w:r>
      <w:r w:rsidRPr="00427694">
        <w:rPr>
          <w:rFonts w:ascii="Times New Roman" w:eastAsia="Times New Roman" w:hAnsi="Times New Roman" w:cs="Times New Roman"/>
          <w:color w:val="000000" w:themeColor="text1"/>
          <w:sz w:val="24"/>
          <w:szCs w:val="24"/>
          <w:lang w:eastAsia="tr-TR"/>
        </w:rPr>
        <w:t>sertifika düzenleyebilir. Şarj ağı işletme</w:t>
      </w:r>
      <w:r w:rsidR="00F260D1">
        <w:rPr>
          <w:rFonts w:ascii="Times New Roman" w:eastAsia="Times New Roman" w:hAnsi="Times New Roman" w:cs="Times New Roman"/>
          <w:color w:val="000000" w:themeColor="text1"/>
          <w:sz w:val="24"/>
          <w:szCs w:val="24"/>
          <w:lang w:eastAsia="tr-TR"/>
        </w:rPr>
        <w:t>cisi</w:t>
      </w:r>
      <w:r w:rsidRPr="00427694">
        <w:rPr>
          <w:rFonts w:ascii="Times New Roman" w:eastAsia="Times New Roman" w:hAnsi="Times New Roman" w:cs="Times New Roman"/>
          <w:color w:val="000000" w:themeColor="text1"/>
          <w:sz w:val="24"/>
          <w:szCs w:val="24"/>
          <w:lang w:eastAsia="tr-TR"/>
        </w:rPr>
        <w:t xml:space="preserve"> tarafından düzenlenen sertifika, şarj ağı </w:t>
      </w:r>
      <w:r w:rsidR="00D402CC">
        <w:rPr>
          <w:rFonts w:ascii="Times New Roman" w:eastAsia="Times New Roman" w:hAnsi="Times New Roman" w:cs="Times New Roman"/>
          <w:color w:val="000000" w:themeColor="text1"/>
          <w:sz w:val="24"/>
          <w:szCs w:val="24"/>
          <w:lang w:eastAsia="tr-TR"/>
        </w:rPr>
        <w:t>işletmeci</w:t>
      </w:r>
      <w:r w:rsidR="009208AF">
        <w:rPr>
          <w:rFonts w:ascii="Times New Roman" w:eastAsia="Times New Roman" w:hAnsi="Times New Roman" w:cs="Times New Roman"/>
          <w:color w:val="000000" w:themeColor="text1"/>
          <w:sz w:val="24"/>
          <w:szCs w:val="24"/>
          <w:lang w:eastAsia="tr-TR"/>
        </w:rPr>
        <w:t>si</w:t>
      </w:r>
      <w:r w:rsidR="00D402CC">
        <w:rPr>
          <w:rFonts w:ascii="Times New Roman" w:eastAsia="Times New Roman" w:hAnsi="Times New Roman" w:cs="Times New Roman"/>
          <w:color w:val="000000" w:themeColor="text1"/>
          <w:sz w:val="24"/>
          <w:szCs w:val="24"/>
          <w:lang w:eastAsia="tr-TR"/>
        </w:rPr>
        <w:t xml:space="preserve"> </w:t>
      </w:r>
      <w:r w:rsidRPr="00427694">
        <w:rPr>
          <w:rFonts w:ascii="Times New Roman" w:eastAsia="Times New Roman" w:hAnsi="Times New Roman" w:cs="Times New Roman"/>
          <w:color w:val="000000" w:themeColor="text1"/>
          <w:sz w:val="24"/>
          <w:szCs w:val="24"/>
          <w:lang w:eastAsia="tr-TR"/>
        </w:rPr>
        <w:t xml:space="preserve">ile sertifika verdiği şarj istasyonu işletmecisi arasında şarj hizmeti </w:t>
      </w:r>
      <w:r w:rsidR="001D1DE4">
        <w:rPr>
          <w:rFonts w:ascii="Times New Roman" w:eastAsia="Times New Roman" w:hAnsi="Times New Roman" w:cs="Times New Roman"/>
          <w:color w:val="000000" w:themeColor="text1"/>
          <w:sz w:val="24"/>
          <w:szCs w:val="24"/>
          <w:lang w:eastAsia="tr-TR"/>
        </w:rPr>
        <w:t xml:space="preserve">sunulmasına </w:t>
      </w:r>
      <w:r w:rsidRPr="00427694">
        <w:rPr>
          <w:rFonts w:ascii="Times New Roman" w:eastAsia="Times New Roman" w:hAnsi="Times New Roman" w:cs="Times New Roman"/>
          <w:color w:val="000000" w:themeColor="text1"/>
          <w:sz w:val="24"/>
          <w:szCs w:val="24"/>
          <w:lang w:eastAsia="tr-TR"/>
        </w:rPr>
        <w:t>ilişkin tarafların hak ve yükümlülüklerini tanımlar.</w:t>
      </w:r>
      <w:r w:rsidRPr="00427694" w:rsidDel="00BE33F1">
        <w:rPr>
          <w:rFonts w:ascii="Times New Roman" w:eastAsia="Times New Roman" w:hAnsi="Times New Roman" w:cs="Times New Roman"/>
          <w:color w:val="000000" w:themeColor="text1"/>
          <w:sz w:val="24"/>
          <w:szCs w:val="24"/>
          <w:lang w:eastAsia="tr-TR"/>
        </w:rPr>
        <w:t xml:space="preserve"> </w:t>
      </w:r>
      <w:r w:rsidRPr="00427694">
        <w:rPr>
          <w:rFonts w:ascii="Times New Roman" w:eastAsia="Times New Roman" w:hAnsi="Times New Roman" w:cs="Times New Roman"/>
          <w:color w:val="000000" w:themeColor="text1"/>
          <w:sz w:val="24"/>
          <w:szCs w:val="24"/>
          <w:lang w:eastAsia="tr-TR"/>
        </w:rPr>
        <w:t xml:space="preserve"> </w:t>
      </w:r>
    </w:p>
    <w:p w:rsidR="00106258" w:rsidRPr="00106258" w:rsidRDefault="00106258" w:rsidP="00106258">
      <w:pPr>
        <w:spacing w:after="0" w:line="240" w:lineRule="auto"/>
        <w:ind w:firstLine="708"/>
        <w:jc w:val="both"/>
        <w:rPr>
          <w:rFonts w:ascii="Times New Roman" w:eastAsia="Times New Roman" w:hAnsi="Times New Roman" w:cs="Times New Roman"/>
          <w:sz w:val="24"/>
          <w:szCs w:val="24"/>
          <w:lang w:eastAsia="tr-TR"/>
        </w:rPr>
      </w:pPr>
      <w:r w:rsidRPr="00106258">
        <w:rPr>
          <w:rFonts w:ascii="Times New Roman" w:eastAsia="Times New Roman" w:hAnsi="Times New Roman" w:cs="Times New Roman"/>
          <w:sz w:val="24"/>
          <w:szCs w:val="24"/>
          <w:lang w:eastAsia="tr-TR"/>
        </w:rPr>
        <w:t>(2) Sertifikada asgari</w:t>
      </w:r>
      <w:r w:rsidR="005C3F17">
        <w:rPr>
          <w:rFonts w:ascii="Times New Roman" w:eastAsia="Times New Roman" w:hAnsi="Times New Roman" w:cs="Times New Roman"/>
          <w:sz w:val="24"/>
          <w:szCs w:val="24"/>
          <w:lang w:eastAsia="tr-TR"/>
        </w:rPr>
        <w:t xml:space="preserve"> olarak</w:t>
      </w:r>
      <w:r w:rsidRPr="00106258">
        <w:rPr>
          <w:rFonts w:ascii="Times New Roman" w:eastAsia="Times New Roman" w:hAnsi="Times New Roman" w:cs="Times New Roman"/>
          <w:sz w:val="24"/>
          <w:szCs w:val="24"/>
          <w:lang w:eastAsia="tr-TR"/>
        </w:rPr>
        <w:t xml:space="preserve"> aşağıdaki hükümlere yer verilir;</w:t>
      </w:r>
    </w:p>
    <w:p w:rsidR="00106258" w:rsidRPr="00106258" w:rsidRDefault="00106258" w:rsidP="00106258">
      <w:pPr>
        <w:spacing w:after="0" w:line="240" w:lineRule="auto"/>
        <w:ind w:firstLine="708"/>
        <w:jc w:val="both"/>
        <w:rPr>
          <w:rFonts w:ascii="Times New Roman" w:eastAsia="Times New Roman" w:hAnsi="Times New Roman" w:cs="Times New Roman"/>
          <w:sz w:val="24"/>
          <w:szCs w:val="24"/>
          <w:lang w:eastAsia="tr-TR"/>
        </w:rPr>
      </w:pPr>
      <w:r w:rsidRPr="00106258">
        <w:rPr>
          <w:rFonts w:ascii="Times New Roman" w:eastAsia="Times New Roman" w:hAnsi="Times New Roman" w:cs="Times New Roman"/>
          <w:sz w:val="24"/>
          <w:szCs w:val="24"/>
          <w:lang w:eastAsia="tr-TR"/>
        </w:rPr>
        <w:t xml:space="preserve">a) Sertifika verilen şarj istasyonu işletmecisi gerçek ve tüzel kişinin adı veya unvanı ile tebligata esas iletişim bilgileri, </w:t>
      </w:r>
    </w:p>
    <w:p w:rsidR="00106258" w:rsidRPr="00106258" w:rsidRDefault="00106258" w:rsidP="00106258">
      <w:pPr>
        <w:spacing w:after="0" w:line="240" w:lineRule="auto"/>
        <w:ind w:firstLine="708"/>
        <w:jc w:val="both"/>
        <w:rPr>
          <w:rFonts w:ascii="Times New Roman" w:eastAsia="Times New Roman" w:hAnsi="Times New Roman" w:cs="Times New Roman"/>
          <w:sz w:val="24"/>
          <w:szCs w:val="24"/>
          <w:lang w:eastAsia="tr-TR"/>
        </w:rPr>
      </w:pPr>
      <w:r w:rsidRPr="00106258">
        <w:rPr>
          <w:rFonts w:ascii="Times New Roman" w:eastAsia="Times New Roman" w:hAnsi="Times New Roman" w:cs="Times New Roman"/>
          <w:sz w:val="24"/>
          <w:szCs w:val="24"/>
          <w:lang w:eastAsia="tr-TR"/>
        </w:rPr>
        <w:t xml:space="preserve">b) Sertifikanın yürürlük tarihi ve geçerlilik süresi, </w:t>
      </w:r>
    </w:p>
    <w:p w:rsidR="00106258" w:rsidRPr="00106258" w:rsidRDefault="00106258" w:rsidP="00106258">
      <w:pPr>
        <w:spacing w:after="0" w:line="240" w:lineRule="auto"/>
        <w:ind w:firstLine="708"/>
        <w:jc w:val="both"/>
        <w:rPr>
          <w:rFonts w:ascii="Times New Roman" w:eastAsia="Times New Roman" w:hAnsi="Times New Roman" w:cs="Times New Roman"/>
          <w:sz w:val="24"/>
          <w:szCs w:val="24"/>
          <w:lang w:eastAsia="tr-TR"/>
        </w:rPr>
      </w:pPr>
      <w:r w:rsidRPr="00106258">
        <w:rPr>
          <w:rFonts w:ascii="Times New Roman" w:eastAsia="Times New Roman" w:hAnsi="Times New Roman" w:cs="Times New Roman"/>
          <w:sz w:val="24"/>
          <w:szCs w:val="24"/>
          <w:lang w:eastAsia="tr-TR"/>
        </w:rPr>
        <w:t>c)</w:t>
      </w:r>
      <w:r w:rsidRPr="00106258">
        <w:rPr>
          <w:rFonts w:ascii="Times New Roman" w:eastAsia="Times New Roman" w:hAnsi="Times New Roman" w:cs="Times New Roman"/>
          <w:bCs/>
          <w:sz w:val="24"/>
          <w:szCs w:val="24"/>
          <w:lang w:eastAsia="tr-TR"/>
        </w:rPr>
        <w:t xml:space="preserve"> </w:t>
      </w:r>
      <w:r w:rsidRPr="00106258">
        <w:rPr>
          <w:rFonts w:ascii="Times New Roman" w:eastAsia="Times New Roman" w:hAnsi="Times New Roman" w:cs="Times New Roman"/>
          <w:sz w:val="24"/>
          <w:szCs w:val="24"/>
          <w:lang w:eastAsia="tr-TR"/>
        </w:rPr>
        <w:t xml:space="preserve">Şarj istasyonunun coğrafi konumu ve şarj istasyonunda bulunan veya bulunacak şarj ünitelerinin ve soketlerin sayısı, tipi ve gücü, </w:t>
      </w:r>
    </w:p>
    <w:p w:rsidR="00106258" w:rsidRPr="00106258" w:rsidRDefault="00106258" w:rsidP="00106258">
      <w:pPr>
        <w:spacing w:after="0" w:line="240" w:lineRule="auto"/>
        <w:ind w:firstLine="708"/>
        <w:jc w:val="both"/>
        <w:rPr>
          <w:rFonts w:ascii="Times New Roman" w:eastAsia="Times New Roman" w:hAnsi="Times New Roman" w:cs="Times New Roman"/>
          <w:sz w:val="24"/>
          <w:szCs w:val="24"/>
          <w:lang w:eastAsia="tr-TR"/>
        </w:rPr>
      </w:pPr>
      <w:proofErr w:type="gramStart"/>
      <w:r w:rsidRPr="00106258">
        <w:rPr>
          <w:rFonts w:ascii="Times New Roman" w:eastAsia="Times New Roman" w:hAnsi="Times New Roman" w:cs="Times New Roman"/>
          <w:sz w:val="24"/>
          <w:szCs w:val="24"/>
          <w:lang w:eastAsia="tr-TR"/>
        </w:rPr>
        <w:t>ç</w:t>
      </w:r>
      <w:proofErr w:type="gramEnd"/>
      <w:r w:rsidRPr="00106258">
        <w:rPr>
          <w:rFonts w:ascii="Times New Roman" w:eastAsia="Times New Roman" w:hAnsi="Times New Roman" w:cs="Times New Roman"/>
          <w:sz w:val="24"/>
          <w:szCs w:val="24"/>
          <w:lang w:eastAsia="tr-TR"/>
        </w:rPr>
        <w:t>) Tarafların hak ve yükümlülükleri.</w:t>
      </w:r>
    </w:p>
    <w:p w:rsidR="00106258" w:rsidRPr="00427694" w:rsidRDefault="00106258" w:rsidP="00624CBC">
      <w:pPr>
        <w:spacing w:after="0" w:line="240" w:lineRule="auto"/>
        <w:ind w:firstLine="708"/>
        <w:jc w:val="both"/>
        <w:rPr>
          <w:rFonts w:ascii="Times New Roman" w:eastAsia="Times New Roman" w:hAnsi="Times New Roman" w:cs="Times New Roman"/>
          <w:color w:val="000000" w:themeColor="text1"/>
          <w:sz w:val="24"/>
          <w:szCs w:val="24"/>
          <w:lang w:eastAsia="tr-TR"/>
        </w:rPr>
      </w:pPr>
      <w:r w:rsidRPr="00106258">
        <w:rPr>
          <w:rFonts w:ascii="Times New Roman" w:eastAsia="Times New Roman" w:hAnsi="Times New Roman" w:cs="Times New Roman"/>
          <w:sz w:val="24"/>
          <w:szCs w:val="24"/>
          <w:lang w:eastAsia="tr-TR"/>
        </w:rPr>
        <w:t xml:space="preserve">(3) Şarj ağı işletmecisi, sertifika düzenlenmesinde, sonlandırılmasında ve iptalinde uygulayacağı kurallara ilişkin usul ve esasları internet sitesinde ilan eder. Bu usul ve esaslarda mevzuata aykırı veya piyasanın işleyişini </w:t>
      </w:r>
      <w:r w:rsidRPr="00427694">
        <w:rPr>
          <w:rFonts w:ascii="Times New Roman" w:eastAsia="Times New Roman" w:hAnsi="Times New Roman" w:cs="Times New Roman"/>
          <w:color w:val="000000" w:themeColor="text1"/>
          <w:sz w:val="24"/>
          <w:szCs w:val="24"/>
          <w:lang w:eastAsia="tr-TR"/>
        </w:rPr>
        <w:t xml:space="preserve">bozucu </w:t>
      </w:r>
      <w:r>
        <w:rPr>
          <w:rFonts w:ascii="Times New Roman" w:eastAsia="Times New Roman" w:hAnsi="Times New Roman" w:cs="Times New Roman"/>
          <w:color w:val="000000" w:themeColor="text1"/>
          <w:sz w:val="24"/>
          <w:szCs w:val="24"/>
          <w:lang w:eastAsia="tr-TR"/>
        </w:rPr>
        <w:t>hükümler bulunamaz.</w:t>
      </w:r>
    </w:p>
    <w:p w:rsidR="00624CBC" w:rsidRPr="00106258" w:rsidRDefault="006269E8" w:rsidP="00624CBC">
      <w:pPr>
        <w:spacing w:after="0" w:line="240" w:lineRule="auto"/>
        <w:ind w:firstLine="708"/>
        <w:jc w:val="both"/>
        <w:rPr>
          <w:rFonts w:ascii="Times New Roman" w:eastAsia="Times New Roman" w:hAnsi="Times New Roman" w:cs="Times New Roman"/>
          <w:sz w:val="24"/>
          <w:szCs w:val="24"/>
          <w:lang w:eastAsia="tr-TR"/>
        </w:rPr>
      </w:pPr>
      <w:r w:rsidRPr="00106258">
        <w:rPr>
          <w:rFonts w:ascii="Times New Roman" w:eastAsia="Times New Roman" w:hAnsi="Times New Roman" w:cs="Times New Roman"/>
          <w:sz w:val="24"/>
          <w:szCs w:val="24"/>
          <w:lang w:eastAsia="tr-TR"/>
        </w:rPr>
        <w:t xml:space="preserve">(4) </w:t>
      </w:r>
      <w:r w:rsidR="00624CBC" w:rsidRPr="00106258">
        <w:rPr>
          <w:rFonts w:ascii="Times New Roman" w:eastAsia="Times New Roman" w:hAnsi="Times New Roman" w:cs="Times New Roman"/>
          <w:sz w:val="24"/>
          <w:szCs w:val="24"/>
          <w:lang w:eastAsia="tr-TR"/>
        </w:rPr>
        <w:t xml:space="preserve">Her bir şarj istasyonu için yalnızca bir sertifika düzenlenebilir. Düzenlenen sertifikanın süresi ilgili şarj ağı </w:t>
      </w:r>
      <w:r w:rsidR="00D402CC" w:rsidRPr="00106258">
        <w:rPr>
          <w:rFonts w:ascii="Times New Roman" w:eastAsia="Times New Roman" w:hAnsi="Times New Roman" w:cs="Times New Roman"/>
          <w:sz w:val="24"/>
          <w:szCs w:val="24"/>
          <w:lang w:eastAsia="tr-TR"/>
        </w:rPr>
        <w:t>işletmeci lisansı</w:t>
      </w:r>
      <w:r w:rsidR="00624CBC" w:rsidRPr="00106258">
        <w:rPr>
          <w:rFonts w:ascii="Times New Roman" w:eastAsia="Times New Roman" w:hAnsi="Times New Roman" w:cs="Times New Roman"/>
          <w:sz w:val="24"/>
          <w:szCs w:val="24"/>
          <w:lang w:eastAsia="tr-TR"/>
        </w:rPr>
        <w:t xml:space="preserve">nın geçerlilik süresini aşamaz. </w:t>
      </w:r>
    </w:p>
    <w:p w:rsidR="00624CBC" w:rsidRPr="00106258" w:rsidRDefault="006269E8" w:rsidP="00624CBC">
      <w:pPr>
        <w:spacing w:after="0" w:line="240" w:lineRule="auto"/>
        <w:ind w:firstLine="708"/>
        <w:jc w:val="both"/>
        <w:rPr>
          <w:rFonts w:ascii="Times New Roman" w:eastAsia="Times New Roman" w:hAnsi="Times New Roman" w:cs="Times New Roman"/>
          <w:sz w:val="24"/>
          <w:szCs w:val="24"/>
          <w:lang w:eastAsia="tr-TR"/>
        </w:rPr>
      </w:pPr>
      <w:r w:rsidRPr="00106258">
        <w:rPr>
          <w:rFonts w:ascii="Times New Roman" w:eastAsia="Times New Roman" w:hAnsi="Times New Roman" w:cs="Times New Roman"/>
          <w:sz w:val="24"/>
          <w:szCs w:val="24"/>
          <w:lang w:eastAsia="tr-TR"/>
        </w:rPr>
        <w:t xml:space="preserve">(5) </w:t>
      </w:r>
      <w:r w:rsidR="00624CBC" w:rsidRPr="00106258">
        <w:rPr>
          <w:rFonts w:ascii="Times New Roman" w:eastAsia="Times New Roman" w:hAnsi="Times New Roman" w:cs="Times New Roman"/>
          <w:sz w:val="24"/>
          <w:szCs w:val="24"/>
          <w:lang w:eastAsia="tr-TR"/>
        </w:rPr>
        <w:t xml:space="preserve">Şarj hizmetinin </w:t>
      </w:r>
      <w:r w:rsidR="008E7593" w:rsidRPr="00106258">
        <w:rPr>
          <w:rFonts w:ascii="Times New Roman" w:eastAsia="Times New Roman" w:hAnsi="Times New Roman" w:cs="Times New Roman"/>
          <w:sz w:val="24"/>
          <w:szCs w:val="24"/>
          <w:lang w:eastAsia="tr-TR"/>
        </w:rPr>
        <w:t>sunulmasında</w:t>
      </w:r>
      <w:r w:rsidR="00624CBC" w:rsidRPr="00106258">
        <w:rPr>
          <w:rFonts w:ascii="Times New Roman" w:eastAsia="Times New Roman" w:hAnsi="Times New Roman" w:cs="Times New Roman"/>
          <w:sz w:val="24"/>
          <w:szCs w:val="24"/>
          <w:lang w:eastAsia="tr-TR"/>
        </w:rPr>
        <w:t xml:space="preserve"> asli sorumluluk şarj ağı işletme</w:t>
      </w:r>
      <w:r w:rsidR="00F260D1" w:rsidRPr="00106258">
        <w:rPr>
          <w:rFonts w:ascii="Times New Roman" w:eastAsia="Times New Roman" w:hAnsi="Times New Roman" w:cs="Times New Roman"/>
          <w:sz w:val="24"/>
          <w:szCs w:val="24"/>
          <w:lang w:eastAsia="tr-TR"/>
        </w:rPr>
        <w:t>cisinindir</w:t>
      </w:r>
      <w:r w:rsidR="00624CBC" w:rsidRPr="00106258">
        <w:rPr>
          <w:rFonts w:ascii="Times New Roman" w:eastAsia="Times New Roman" w:hAnsi="Times New Roman" w:cs="Times New Roman"/>
          <w:sz w:val="24"/>
          <w:szCs w:val="24"/>
          <w:lang w:eastAsia="tr-TR"/>
        </w:rPr>
        <w:t xml:space="preserve">. Şarj hizmetinin sertifika kapsamındaki bir şarj istasyonunda </w:t>
      </w:r>
      <w:r w:rsidR="008E7593" w:rsidRPr="00106258">
        <w:rPr>
          <w:rFonts w:ascii="Times New Roman" w:eastAsia="Times New Roman" w:hAnsi="Times New Roman" w:cs="Times New Roman"/>
          <w:sz w:val="24"/>
          <w:szCs w:val="24"/>
          <w:lang w:eastAsia="tr-TR"/>
        </w:rPr>
        <w:t>sunulması</w:t>
      </w:r>
      <w:r w:rsidR="00624CBC" w:rsidRPr="00106258">
        <w:rPr>
          <w:rFonts w:ascii="Times New Roman" w:eastAsia="Times New Roman" w:hAnsi="Times New Roman" w:cs="Times New Roman"/>
          <w:sz w:val="24"/>
          <w:szCs w:val="24"/>
          <w:lang w:eastAsia="tr-TR"/>
        </w:rPr>
        <w:t>, şarj ağı işletme</w:t>
      </w:r>
      <w:r w:rsidR="00F260D1" w:rsidRPr="00106258">
        <w:rPr>
          <w:rFonts w:ascii="Times New Roman" w:eastAsia="Times New Roman" w:hAnsi="Times New Roman" w:cs="Times New Roman"/>
          <w:sz w:val="24"/>
          <w:szCs w:val="24"/>
          <w:lang w:eastAsia="tr-TR"/>
        </w:rPr>
        <w:t>cisinin</w:t>
      </w:r>
      <w:r w:rsidR="00624CBC" w:rsidRPr="00106258">
        <w:rPr>
          <w:rFonts w:ascii="Times New Roman" w:eastAsia="Times New Roman" w:hAnsi="Times New Roman" w:cs="Times New Roman"/>
          <w:sz w:val="24"/>
          <w:szCs w:val="24"/>
          <w:lang w:eastAsia="tr-TR"/>
        </w:rPr>
        <w:t xml:space="preserve"> bu Kanun, ilgili mevzuat ile diğer mevzuattan kaynaklanan yükümlülük ve sorumluluklarını ortadan kaldırmaz. </w:t>
      </w:r>
    </w:p>
    <w:p w:rsidR="00624CBC" w:rsidRPr="00106258" w:rsidRDefault="006269E8" w:rsidP="00624CBC">
      <w:pPr>
        <w:spacing w:after="0" w:line="240" w:lineRule="auto"/>
        <w:ind w:firstLine="708"/>
        <w:jc w:val="both"/>
        <w:rPr>
          <w:rFonts w:ascii="Times New Roman" w:eastAsia="Times New Roman" w:hAnsi="Times New Roman" w:cs="Times New Roman"/>
          <w:sz w:val="24"/>
          <w:szCs w:val="24"/>
          <w:lang w:eastAsia="tr-TR"/>
        </w:rPr>
      </w:pPr>
      <w:r w:rsidRPr="00106258">
        <w:rPr>
          <w:rFonts w:ascii="Times New Roman" w:eastAsia="Times New Roman" w:hAnsi="Times New Roman" w:cs="Times New Roman"/>
          <w:sz w:val="24"/>
          <w:szCs w:val="24"/>
          <w:lang w:eastAsia="tr-TR"/>
        </w:rPr>
        <w:t xml:space="preserve">(6) </w:t>
      </w:r>
      <w:r w:rsidR="00624CBC" w:rsidRPr="00106258">
        <w:rPr>
          <w:rFonts w:ascii="Times New Roman" w:eastAsia="Times New Roman" w:hAnsi="Times New Roman" w:cs="Times New Roman"/>
          <w:sz w:val="24"/>
          <w:szCs w:val="24"/>
          <w:lang w:eastAsia="tr-TR"/>
        </w:rPr>
        <w:t>Şarj istasyonu işletmecisi, sertifika düzenleyen şarj ağı işletme</w:t>
      </w:r>
      <w:r w:rsidR="000C368F" w:rsidRPr="00106258">
        <w:rPr>
          <w:rFonts w:ascii="Times New Roman" w:eastAsia="Times New Roman" w:hAnsi="Times New Roman" w:cs="Times New Roman"/>
          <w:sz w:val="24"/>
          <w:szCs w:val="24"/>
          <w:lang w:eastAsia="tr-TR"/>
        </w:rPr>
        <w:t>cisinin</w:t>
      </w:r>
      <w:r w:rsidR="00624CBC" w:rsidRPr="00106258">
        <w:rPr>
          <w:rFonts w:ascii="Times New Roman" w:eastAsia="Times New Roman" w:hAnsi="Times New Roman" w:cs="Times New Roman"/>
          <w:sz w:val="24"/>
          <w:szCs w:val="24"/>
          <w:lang w:eastAsia="tr-TR"/>
        </w:rPr>
        <w:t xml:space="preserve"> gözetimi ve denetiminde şarj hizmeti faaliyetinde bulunur. </w:t>
      </w:r>
      <w:r w:rsidR="005C3F17">
        <w:rPr>
          <w:rFonts w:ascii="Times New Roman" w:eastAsia="Times New Roman" w:hAnsi="Times New Roman" w:cs="Times New Roman"/>
          <w:sz w:val="24"/>
          <w:szCs w:val="24"/>
          <w:lang w:eastAsia="tr-TR"/>
        </w:rPr>
        <w:t>S</w:t>
      </w:r>
      <w:r w:rsidR="00624CBC" w:rsidRPr="00106258">
        <w:rPr>
          <w:rFonts w:ascii="Times New Roman" w:eastAsia="Times New Roman" w:hAnsi="Times New Roman" w:cs="Times New Roman"/>
          <w:sz w:val="24"/>
          <w:szCs w:val="24"/>
          <w:lang w:eastAsia="tr-TR"/>
        </w:rPr>
        <w:t>ertifika sahibinin işlettiği şarj istasyonları Kurum veya Kurum tarafından yetkilendirilen kurum veya kuruluşlar tarafından denetlenebilir. Sertifika sahibi, yerinde denetim esnasında denetimde bulunanlara her türlü kolaylığı sağlamak ve Kurumun, mevzuattan kaynaklanan görevlerini yerine getirebilmesi için, istenilen bilgi ve belgeleri görevli denetim elemanlarına eksiksiz olarak vermek ya da talep edilmesi halinde göndermek zorundadır.</w:t>
      </w:r>
    </w:p>
    <w:p w:rsidR="00624CBC" w:rsidRPr="00380785" w:rsidRDefault="006269E8" w:rsidP="00624CBC">
      <w:pPr>
        <w:spacing w:after="0" w:line="240" w:lineRule="auto"/>
        <w:ind w:firstLine="708"/>
        <w:jc w:val="both"/>
        <w:rPr>
          <w:rFonts w:ascii="Times New Roman" w:hAnsi="Times New Roman" w:cs="Times New Roman"/>
          <w:sz w:val="24"/>
          <w:szCs w:val="24"/>
        </w:rPr>
      </w:pPr>
      <w:r w:rsidRPr="00106258">
        <w:rPr>
          <w:rFonts w:ascii="Times New Roman" w:hAnsi="Times New Roman" w:cs="Times New Roman"/>
          <w:sz w:val="24"/>
          <w:szCs w:val="24"/>
        </w:rPr>
        <w:t xml:space="preserve">(7) </w:t>
      </w:r>
      <w:r w:rsidR="00624CBC" w:rsidRPr="00106258">
        <w:rPr>
          <w:rFonts w:ascii="Times New Roman" w:hAnsi="Times New Roman" w:cs="Times New Roman"/>
          <w:sz w:val="24"/>
          <w:szCs w:val="24"/>
        </w:rPr>
        <w:t xml:space="preserve">Şarj istasyonu işletmecisi, şarj ağında yer aldığı şarj ağı </w:t>
      </w:r>
      <w:r w:rsidR="00D402CC" w:rsidRPr="00106258">
        <w:rPr>
          <w:rFonts w:ascii="Times New Roman" w:hAnsi="Times New Roman" w:cs="Times New Roman"/>
          <w:sz w:val="24"/>
          <w:szCs w:val="24"/>
        </w:rPr>
        <w:t>işletmeci lisansı</w:t>
      </w:r>
      <w:r w:rsidR="00624CBC" w:rsidRPr="00106258">
        <w:rPr>
          <w:rFonts w:ascii="Times New Roman" w:hAnsi="Times New Roman" w:cs="Times New Roman"/>
          <w:sz w:val="24"/>
          <w:szCs w:val="24"/>
        </w:rPr>
        <w:t>nın iptal edilmesi veya sona ermesi halinde, başka bir şarj ağı işletme</w:t>
      </w:r>
      <w:r w:rsidR="000C368F" w:rsidRPr="00106258">
        <w:rPr>
          <w:rFonts w:ascii="Times New Roman" w:hAnsi="Times New Roman" w:cs="Times New Roman"/>
          <w:sz w:val="24"/>
          <w:szCs w:val="24"/>
        </w:rPr>
        <w:t>cisine</w:t>
      </w:r>
      <w:r w:rsidR="00624CBC" w:rsidRPr="00106258">
        <w:rPr>
          <w:rFonts w:ascii="Times New Roman" w:hAnsi="Times New Roman" w:cs="Times New Roman"/>
          <w:sz w:val="24"/>
          <w:szCs w:val="24"/>
        </w:rPr>
        <w:t xml:space="preserve"> başvurarak sertifika talebinde bulunabilir. </w:t>
      </w:r>
    </w:p>
    <w:p w:rsidR="00704BB7" w:rsidRDefault="00704BB7" w:rsidP="00427694">
      <w:pPr>
        <w:spacing w:after="0" w:line="240" w:lineRule="auto"/>
        <w:jc w:val="both"/>
        <w:rPr>
          <w:rFonts w:ascii="Times New Roman" w:eastAsia="Times New Roman" w:hAnsi="Times New Roman" w:cs="Times New Roman"/>
          <w:color w:val="1C283D"/>
          <w:sz w:val="24"/>
          <w:szCs w:val="24"/>
          <w:lang w:eastAsia="tr-TR"/>
        </w:rPr>
      </w:pPr>
    </w:p>
    <w:p w:rsidR="00E713CE" w:rsidRPr="00427694" w:rsidRDefault="00E713CE" w:rsidP="00427694">
      <w:pPr>
        <w:spacing w:after="0" w:line="240" w:lineRule="auto"/>
        <w:jc w:val="both"/>
        <w:rPr>
          <w:rFonts w:ascii="Times New Roman" w:eastAsia="Times New Roman" w:hAnsi="Times New Roman" w:cs="Times New Roman"/>
          <w:color w:val="1C283D"/>
          <w:sz w:val="24"/>
          <w:szCs w:val="24"/>
          <w:lang w:eastAsia="tr-TR"/>
        </w:rPr>
      </w:pPr>
    </w:p>
    <w:p w:rsidR="00E06DF4" w:rsidRPr="00530CF6" w:rsidRDefault="00530CF6" w:rsidP="00704BB7">
      <w:pPr>
        <w:spacing w:after="0" w:line="240" w:lineRule="auto"/>
        <w:jc w:val="center"/>
        <w:rPr>
          <w:rFonts w:ascii="Times New Roman" w:hAnsi="Times New Roman" w:cs="Times New Roman"/>
          <w:b/>
          <w:bCs/>
          <w:sz w:val="24"/>
          <w:szCs w:val="24"/>
        </w:rPr>
      </w:pPr>
      <w:r w:rsidRPr="00530CF6">
        <w:rPr>
          <w:rFonts w:ascii="Times New Roman" w:hAnsi="Times New Roman" w:cs="Times New Roman"/>
          <w:b/>
          <w:spacing w:val="-1"/>
          <w:sz w:val="24"/>
          <w:szCs w:val="24"/>
        </w:rPr>
        <w:t xml:space="preserve">DÖRDÜNCÜ </w:t>
      </w:r>
      <w:r w:rsidR="00E06DF4" w:rsidRPr="00530CF6">
        <w:rPr>
          <w:rFonts w:ascii="Times New Roman" w:hAnsi="Times New Roman" w:cs="Times New Roman"/>
          <w:b/>
          <w:spacing w:val="-1"/>
          <w:sz w:val="24"/>
          <w:szCs w:val="24"/>
        </w:rPr>
        <w:t>BÖLÜM</w:t>
      </w:r>
    </w:p>
    <w:p w:rsidR="00E06DF4" w:rsidRPr="00704BB7" w:rsidRDefault="00E06DF4" w:rsidP="00704BB7">
      <w:pPr>
        <w:spacing w:after="0" w:line="240" w:lineRule="auto"/>
        <w:jc w:val="center"/>
        <w:rPr>
          <w:rFonts w:ascii="Times New Roman" w:hAnsi="Times New Roman" w:cs="Times New Roman"/>
          <w:b/>
          <w:sz w:val="24"/>
          <w:szCs w:val="24"/>
        </w:rPr>
      </w:pPr>
      <w:r w:rsidRPr="00530CF6">
        <w:rPr>
          <w:rFonts w:ascii="Times New Roman" w:hAnsi="Times New Roman" w:cs="Times New Roman"/>
          <w:b/>
          <w:bCs/>
          <w:spacing w:val="-1"/>
          <w:sz w:val="24"/>
          <w:szCs w:val="24"/>
        </w:rPr>
        <w:t>Şarj</w:t>
      </w:r>
      <w:r w:rsidRPr="00530CF6">
        <w:rPr>
          <w:rFonts w:ascii="Times New Roman" w:hAnsi="Times New Roman" w:cs="Times New Roman"/>
          <w:b/>
          <w:bCs/>
          <w:sz w:val="24"/>
          <w:szCs w:val="24"/>
        </w:rPr>
        <w:t xml:space="preserve"> </w:t>
      </w:r>
      <w:r w:rsidRPr="00530CF6">
        <w:rPr>
          <w:rFonts w:ascii="Times New Roman" w:hAnsi="Times New Roman" w:cs="Times New Roman"/>
          <w:b/>
          <w:bCs/>
          <w:spacing w:val="-1"/>
          <w:sz w:val="24"/>
          <w:szCs w:val="24"/>
        </w:rPr>
        <w:t>İstasyonları</w:t>
      </w:r>
      <w:r w:rsidR="00706605" w:rsidRPr="00530CF6">
        <w:rPr>
          <w:rFonts w:ascii="Times New Roman" w:hAnsi="Times New Roman" w:cs="Times New Roman"/>
          <w:b/>
          <w:bCs/>
          <w:spacing w:val="-1"/>
          <w:sz w:val="24"/>
          <w:szCs w:val="24"/>
        </w:rPr>
        <w:t xml:space="preserve">, </w:t>
      </w:r>
      <w:r w:rsidRPr="00530CF6">
        <w:rPr>
          <w:rFonts w:ascii="Times New Roman" w:hAnsi="Times New Roman" w:cs="Times New Roman"/>
          <w:b/>
          <w:bCs/>
          <w:spacing w:val="-1"/>
          <w:sz w:val="24"/>
          <w:szCs w:val="24"/>
        </w:rPr>
        <w:t>Kurulumu</w:t>
      </w:r>
      <w:r w:rsidR="00C93D1C" w:rsidRPr="00530CF6">
        <w:rPr>
          <w:rFonts w:ascii="Times New Roman" w:hAnsi="Times New Roman" w:cs="Times New Roman"/>
          <w:b/>
          <w:bCs/>
          <w:sz w:val="24"/>
          <w:szCs w:val="24"/>
        </w:rPr>
        <w:t xml:space="preserve"> ve </w:t>
      </w:r>
      <w:r w:rsidRPr="00530CF6">
        <w:rPr>
          <w:rFonts w:ascii="Times New Roman" w:hAnsi="Times New Roman" w:cs="Times New Roman"/>
          <w:b/>
          <w:bCs/>
          <w:spacing w:val="-1"/>
          <w:sz w:val="24"/>
          <w:szCs w:val="24"/>
        </w:rPr>
        <w:t>İşletilmes</w:t>
      </w:r>
      <w:r w:rsidR="00156930" w:rsidRPr="00530CF6">
        <w:rPr>
          <w:rFonts w:ascii="Times New Roman" w:hAnsi="Times New Roman" w:cs="Times New Roman"/>
          <w:b/>
          <w:bCs/>
          <w:spacing w:val="-1"/>
          <w:sz w:val="24"/>
          <w:szCs w:val="24"/>
        </w:rPr>
        <w:t>i</w:t>
      </w:r>
    </w:p>
    <w:p w:rsidR="00E06DF4" w:rsidRPr="00427694" w:rsidRDefault="00E06DF4" w:rsidP="00427694">
      <w:pPr>
        <w:spacing w:after="0" w:line="240" w:lineRule="auto"/>
        <w:jc w:val="both"/>
        <w:rPr>
          <w:rFonts w:ascii="Times New Roman" w:hAnsi="Times New Roman" w:cs="Times New Roman"/>
          <w:bCs/>
          <w:sz w:val="24"/>
          <w:szCs w:val="24"/>
        </w:rPr>
      </w:pPr>
    </w:p>
    <w:p w:rsidR="004A0FE8" w:rsidRPr="00A92BC4" w:rsidRDefault="00E17168" w:rsidP="00704BB7">
      <w:pPr>
        <w:spacing w:after="0" w:line="240" w:lineRule="auto"/>
        <w:ind w:firstLine="708"/>
        <w:jc w:val="both"/>
        <w:rPr>
          <w:rFonts w:ascii="Times New Roman" w:hAnsi="Times New Roman" w:cs="Times New Roman"/>
          <w:b/>
          <w:spacing w:val="-1"/>
          <w:sz w:val="24"/>
          <w:szCs w:val="24"/>
        </w:rPr>
      </w:pPr>
      <w:r w:rsidRPr="00A92BC4">
        <w:rPr>
          <w:rFonts w:ascii="Times New Roman" w:hAnsi="Times New Roman" w:cs="Times New Roman"/>
          <w:b/>
          <w:spacing w:val="-1"/>
          <w:sz w:val="24"/>
          <w:szCs w:val="24"/>
        </w:rPr>
        <w:t>Şarj istasyonu</w:t>
      </w:r>
    </w:p>
    <w:p w:rsidR="004A0FE8" w:rsidRPr="00427694" w:rsidRDefault="00704BB7" w:rsidP="00704BB7">
      <w:pPr>
        <w:spacing w:after="0" w:line="240" w:lineRule="auto"/>
        <w:ind w:firstLine="708"/>
        <w:jc w:val="both"/>
        <w:rPr>
          <w:rFonts w:ascii="Times New Roman" w:hAnsi="Times New Roman" w:cs="Times New Roman"/>
          <w:spacing w:val="-1"/>
          <w:sz w:val="24"/>
          <w:szCs w:val="24"/>
        </w:rPr>
      </w:pPr>
      <w:r w:rsidRPr="00A92BC4">
        <w:rPr>
          <w:rFonts w:ascii="Times New Roman" w:hAnsi="Times New Roman" w:cs="Times New Roman"/>
          <w:b/>
          <w:spacing w:val="-1"/>
          <w:sz w:val="24"/>
          <w:szCs w:val="24"/>
        </w:rPr>
        <w:t xml:space="preserve">MADDE </w:t>
      </w:r>
      <w:r w:rsidR="0072281C" w:rsidRPr="00A92BC4">
        <w:rPr>
          <w:rFonts w:ascii="Times New Roman" w:hAnsi="Times New Roman" w:cs="Times New Roman"/>
          <w:b/>
          <w:spacing w:val="-1"/>
          <w:sz w:val="24"/>
          <w:szCs w:val="24"/>
        </w:rPr>
        <w:t>2</w:t>
      </w:r>
      <w:r w:rsidR="00DF7234" w:rsidRPr="00A92BC4">
        <w:rPr>
          <w:rFonts w:ascii="Times New Roman" w:hAnsi="Times New Roman" w:cs="Times New Roman"/>
          <w:b/>
          <w:spacing w:val="-1"/>
          <w:sz w:val="24"/>
          <w:szCs w:val="24"/>
        </w:rPr>
        <w:t>1</w:t>
      </w:r>
      <w:r w:rsidR="00E713CE">
        <w:rPr>
          <w:rFonts w:ascii="Times New Roman" w:hAnsi="Times New Roman" w:cs="Times New Roman"/>
          <w:b/>
          <w:spacing w:val="-1"/>
          <w:sz w:val="24"/>
          <w:szCs w:val="24"/>
        </w:rPr>
        <w:t xml:space="preserve"> </w:t>
      </w:r>
      <w:r w:rsidR="00E713CE" w:rsidRPr="00427694">
        <w:rPr>
          <w:rFonts w:ascii="Times New Roman" w:eastAsia="Times New Roman" w:hAnsi="Times New Roman" w:cs="Times New Roman"/>
          <w:bCs/>
          <w:sz w:val="24"/>
          <w:szCs w:val="24"/>
        </w:rPr>
        <w:t>–</w:t>
      </w:r>
      <w:r w:rsidR="004A0FE8" w:rsidRPr="00A92BC4">
        <w:rPr>
          <w:rFonts w:ascii="Times New Roman" w:hAnsi="Times New Roman" w:cs="Times New Roman"/>
          <w:spacing w:val="-1"/>
          <w:sz w:val="24"/>
          <w:szCs w:val="24"/>
        </w:rPr>
        <w:t xml:space="preserve"> (1) Şarj istasyon</w:t>
      </w:r>
      <w:r w:rsidR="00706605" w:rsidRPr="00A92BC4">
        <w:rPr>
          <w:rFonts w:ascii="Times New Roman" w:hAnsi="Times New Roman" w:cs="Times New Roman"/>
          <w:spacing w:val="-1"/>
          <w:sz w:val="24"/>
          <w:szCs w:val="24"/>
        </w:rPr>
        <w:t>u</w:t>
      </w:r>
      <w:r w:rsidR="004A0FE8" w:rsidRPr="00A92BC4">
        <w:rPr>
          <w:rFonts w:ascii="Times New Roman" w:hAnsi="Times New Roman" w:cs="Times New Roman"/>
          <w:spacing w:val="-1"/>
          <w:sz w:val="24"/>
          <w:szCs w:val="24"/>
        </w:rPr>
        <w:t xml:space="preserve">, </w:t>
      </w:r>
      <w:r w:rsidR="00706605" w:rsidRPr="00A92BC4">
        <w:rPr>
          <w:rFonts w:ascii="Times New Roman" w:hAnsi="Times New Roman" w:cs="Times New Roman"/>
          <w:spacing w:val="-1"/>
          <w:sz w:val="24"/>
          <w:szCs w:val="24"/>
        </w:rPr>
        <w:t xml:space="preserve">yürürlükteki </w:t>
      </w:r>
      <w:r w:rsidR="004A0FE8" w:rsidRPr="00A92BC4">
        <w:rPr>
          <w:rFonts w:ascii="Times New Roman" w:hAnsi="Times New Roman" w:cs="Times New Roman"/>
          <w:spacing w:val="-1"/>
          <w:sz w:val="24"/>
          <w:szCs w:val="24"/>
        </w:rPr>
        <w:t>mevzuat ve standartlar</w:t>
      </w:r>
      <w:r w:rsidR="00706605" w:rsidRPr="00A92BC4">
        <w:rPr>
          <w:rFonts w:ascii="Times New Roman" w:hAnsi="Times New Roman" w:cs="Times New Roman"/>
          <w:spacing w:val="-1"/>
          <w:sz w:val="24"/>
          <w:szCs w:val="24"/>
        </w:rPr>
        <w:t xml:space="preserve">a uygun olarak </w:t>
      </w:r>
      <w:r w:rsidR="004A0FE8" w:rsidRPr="00A92BC4">
        <w:rPr>
          <w:rFonts w:ascii="Times New Roman" w:hAnsi="Times New Roman" w:cs="Times New Roman"/>
          <w:spacing w:val="-1"/>
          <w:sz w:val="24"/>
          <w:szCs w:val="24"/>
        </w:rPr>
        <w:t>tasarlanır, kurulur, işletmeye alınır, işletilir</w:t>
      </w:r>
      <w:r w:rsidR="00706605" w:rsidRPr="00A92BC4">
        <w:rPr>
          <w:rFonts w:ascii="Times New Roman" w:hAnsi="Times New Roman" w:cs="Times New Roman"/>
          <w:spacing w:val="-1"/>
          <w:sz w:val="24"/>
          <w:szCs w:val="24"/>
        </w:rPr>
        <w:t>, işletmeden çıkarılır</w:t>
      </w:r>
      <w:r w:rsidR="004A0FE8" w:rsidRPr="00A92BC4">
        <w:rPr>
          <w:rFonts w:ascii="Times New Roman" w:hAnsi="Times New Roman" w:cs="Times New Roman"/>
          <w:spacing w:val="-1"/>
          <w:sz w:val="24"/>
          <w:szCs w:val="24"/>
        </w:rPr>
        <w:t xml:space="preserve"> v</w:t>
      </w:r>
      <w:r w:rsidR="004A0FE8" w:rsidRPr="00427694">
        <w:rPr>
          <w:rFonts w:ascii="Times New Roman" w:hAnsi="Times New Roman" w:cs="Times New Roman"/>
          <w:spacing w:val="-1"/>
          <w:sz w:val="24"/>
          <w:szCs w:val="24"/>
        </w:rPr>
        <w:t xml:space="preserve">e denetlenir. Hiçbir gerçek veya tüzel kişi </w:t>
      </w:r>
      <w:r w:rsidR="00706605">
        <w:rPr>
          <w:rFonts w:ascii="Times New Roman" w:hAnsi="Times New Roman" w:cs="Times New Roman"/>
          <w:spacing w:val="-1"/>
          <w:sz w:val="24"/>
          <w:szCs w:val="24"/>
        </w:rPr>
        <w:t>yürürlükteki</w:t>
      </w:r>
      <w:r w:rsidR="00706605" w:rsidRPr="00427694">
        <w:rPr>
          <w:rFonts w:ascii="Times New Roman" w:hAnsi="Times New Roman" w:cs="Times New Roman"/>
          <w:spacing w:val="-1"/>
          <w:sz w:val="24"/>
          <w:szCs w:val="24"/>
        </w:rPr>
        <w:t xml:space="preserve"> </w:t>
      </w:r>
      <w:r w:rsidR="004A0FE8" w:rsidRPr="00427694">
        <w:rPr>
          <w:rFonts w:ascii="Times New Roman" w:hAnsi="Times New Roman" w:cs="Times New Roman"/>
          <w:spacing w:val="-1"/>
          <w:sz w:val="24"/>
          <w:szCs w:val="24"/>
        </w:rPr>
        <w:t xml:space="preserve">mevzuat veya standartlara aykırı olarak </w:t>
      </w:r>
      <w:r w:rsidR="004D15C0">
        <w:rPr>
          <w:rFonts w:ascii="Times New Roman" w:hAnsi="Times New Roman" w:cs="Times New Roman"/>
          <w:spacing w:val="-1"/>
          <w:sz w:val="24"/>
          <w:szCs w:val="24"/>
        </w:rPr>
        <w:t xml:space="preserve">şarj istasyonunda </w:t>
      </w:r>
      <w:r w:rsidR="00706605" w:rsidRPr="00427694">
        <w:rPr>
          <w:rFonts w:ascii="Times New Roman" w:hAnsi="Times New Roman" w:cs="Times New Roman"/>
          <w:spacing w:val="-1"/>
          <w:sz w:val="24"/>
          <w:szCs w:val="24"/>
        </w:rPr>
        <w:t xml:space="preserve">elektrikli aracın şarj edilmesi için </w:t>
      </w:r>
      <w:r w:rsidR="004A0FE8" w:rsidRPr="00427694">
        <w:rPr>
          <w:rFonts w:ascii="Times New Roman" w:hAnsi="Times New Roman" w:cs="Times New Roman"/>
          <w:spacing w:val="-1"/>
          <w:sz w:val="24"/>
          <w:szCs w:val="24"/>
        </w:rPr>
        <w:t>elektrik enerjisi sağlayamaz veya şarj ekipmanının kullanımına izin veremez.</w:t>
      </w:r>
    </w:p>
    <w:p w:rsidR="004A0FE8" w:rsidRPr="00106258" w:rsidRDefault="004A0FE8" w:rsidP="00704BB7">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pacing w:val="-1"/>
          <w:sz w:val="24"/>
          <w:szCs w:val="24"/>
        </w:rPr>
        <w:t>(</w:t>
      </w:r>
      <w:r w:rsidR="00706605">
        <w:rPr>
          <w:rFonts w:ascii="Times New Roman" w:hAnsi="Times New Roman" w:cs="Times New Roman"/>
          <w:spacing w:val="-1"/>
          <w:sz w:val="24"/>
          <w:szCs w:val="24"/>
        </w:rPr>
        <w:t>2</w:t>
      </w:r>
      <w:r w:rsidRPr="00427694">
        <w:rPr>
          <w:rFonts w:ascii="Times New Roman" w:hAnsi="Times New Roman" w:cs="Times New Roman"/>
          <w:spacing w:val="-1"/>
          <w:sz w:val="24"/>
          <w:szCs w:val="24"/>
        </w:rPr>
        <w:t xml:space="preserve">) Bu yönetmelik hükümleri saklı kalmak kaydıyla şarj istasyonu ilgili mevzuatta </w:t>
      </w:r>
      <w:r w:rsidR="00027010">
        <w:rPr>
          <w:rFonts w:ascii="Times New Roman" w:hAnsi="Times New Roman" w:cs="Times New Roman"/>
          <w:spacing w:val="-1"/>
          <w:sz w:val="24"/>
          <w:szCs w:val="24"/>
        </w:rPr>
        <w:t xml:space="preserve">dağıtım sistemine bağlı </w:t>
      </w:r>
      <w:r w:rsidRPr="00427694">
        <w:rPr>
          <w:rFonts w:ascii="Times New Roman" w:hAnsi="Times New Roman" w:cs="Times New Roman"/>
          <w:spacing w:val="-1"/>
          <w:sz w:val="24"/>
          <w:szCs w:val="24"/>
        </w:rPr>
        <w:t xml:space="preserve">tüketim tesisleri </w:t>
      </w:r>
      <w:r w:rsidRPr="00106258">
        <w:rPr>
          <w:rFonts w:ascii="Times New Roman" w:hAnsi="Times New Roman" w:cs="Times New Roman"/>
          <w:spacing w:val="-1"/>
          <w:sz w:val="24"/>
          <w:szCs w:val="24"/>
        </w:rPr>
        <w:t>için tanımlanan kurallara tabidir.</w:t>
      </w:r>
      <w:r w:rsidRPr="00106258">
        <w:rPr>
          <w:rFonts w:ascii="Times New Roman" w:hAnsi="Times New Roman" w:cs="Times New Roman"/>
          <w:spacing w:val="14"/>
          <w:sz w:val="24"/>
          <w:szCs w:val="24"/>
        </w:rPr>
        <w:t xml:space="preserve"> </w:t>
      </w:r>
    </w:p>
    <w:p w:rsidR="004A0FE8" w:rsidRPr="00106258" w:rsidRDefault="00380785" w:rsidP="00704BB7">
      <w:pPr>
        <w:spacing w:after="0" w:line="240" w:lineRule="auto"/>
        <w:ind w:firstLine="708"/>
        <w:jc w:val="both"/>
        <w:rPr>
          <w:rFonts w:ascii="Times New Roman" w:hAnsi="Times New Roman" w:cs="Times New Roman"/>
          <w:spacing w:val="-1"/>
          <w:sz w:val="24"/>
          <w:szCs w:val="24"/>
        </w:rPr>
      </w:pPr>
      <w:r w:rsidRPr="00106258">
        <w:rPr>
          <w:rFonts w:ascii="Times New Roman" w:hAnsi="Times New Roman" w:cs="Times New Roman"/>
          <w:spacing w:val="-1"/>
          <w:sz w:val="24"/>
          <w:szCs w:val="24"/>
        </w:rPr>
        <w:t xml:space="preserve"> </w:t>
      </w:r>
      <w:r w:rsidR="00011899" w:rsidRPr="00106258">
        <w:rPr>
          <w:rFonts w:ascii="Times New Roman" w:hAnsi="Times New Roman" w:cs="Times New Roman"/>
          <w:spacing w:val="-1"/>
          <w:sz w:val="24"/>
          <w:szCs w:val="24"/>
        </w:rPr>
        <w:t>(</w:t>
      </w:r>
      <w:r>
        <w:rPr>
          <w:rFonts w:ascii="Times New Roman" w:hAnsi="Times New Roman" w:cs="Times New Roman"/>
          <w:spacing w:val="-1"/>
          <w:sz w:val="24"/>
          <w:szCs w:val="24"/>
        </w:rPr>
        <w:t>3</w:t>
      </w:r>
      <w:r w:rsidR="00011899" w:rsidRPr="00106258">
        <w:rPr>
          <w:rFonts w:ascii="Times New Roman" w:hAnsi="Times New Roman" w:cs="Times New Roman"/>
          <w:spacing w:val="-1"/>
          <w:sz w:val="24"/>
          <w:szCs w:val="24"/>
        </w:rPr>
        <w:t xml:space="preserve">) </w:t>
      </w:r>
      <w:r w:rsidR="004A0FE8" w:rsidRPr="00106258">
        <w:rPr>
          <w:rFonts w:ascii="Times New Roman" w:hAnsi="Times New Roman" w:cs="Times New Roman"/>
          <w:spacing w:val="-1"/>
          <w:sz w:val="24"/>
          <w:szCs w:val="24"/>
        </w:rPr>
        <w:t>Şarj hizmeti kapsamında kullanıcıya temin edilen elektrik enerjisi Kanun kapsamında elektrik tedarik faaliyeti olarak değerlendirilmez.</w:t>
      </w:r>
    </w:p>
    <w:p w:rsidR="00E17168" w:rsidRPr="00106258" w:rsidRDefault="00F44E1D" w:rsidP="00B26764">
      <w:pPr>
        <w:spacing w:after="0" w:line="240" w:lineRule="auto"/>
        <w:ind w:firstLine="708"/>
        <w:jc w:val="both"/>
        <w:rPr>
          <w:rFonts w:ascii="Times New Roman" w:eastAsia="ヒラギノ明朝 Pro W3" w:hAnsi="Times New Roman" w:cs="Times New Roman"/>
          <w:sz w:val="24"/>
          <w:szCs w:val="24"/>
        </w:rPr>
      </w:pPr>
      <w:r w:rsidRPr="00106258">
        <w:rPr>
          <w:rFonts w:ascii="Times New Roman" w:eastAsia="ヒラギノ明朝 Pro W3" w:hAnsi="Times New Roman" w:cs="Times New Roman"/>
          <w:sz w:val="24"/>
          <w:szCs w:val="24"/>
        </w:rPr>
        <w:t>(</w:t>
      </w:r>
      <w:r w:rsidR="00380785">
        <w:rPr>
          <w:rFonts w:ascii="Times New Roman" w:eastAsia="ヒラギノ明朝 Pro W3" w:hAnsi="Times New Roman" w:cs="Times New Roman"/>
          <w:sz w:val="24"/>
          <w:szCs w:val="24"/>
        </w:rPr>
        <w:t>4</w:t>
      </w:r>
      <w:r w:rsidRPr="00106258">
        <w:rPr>
          <w:rFonts w:ascii="Times New Roman" w:eastAsia="ヒラギノ明朝 Pro W3" w:hAnsi="Times New Roman" w:cs="Times New Roman"/>
          <w:sz w:val="24"/>
          <w:szCs w:val="24"/>
        </w:rPr>
        <w:t xml:space="preserve">) </w:t>
      </w:r>
      <w:r w:rsidR="008C2C89" w:rsidRPr="00106258">
        <w:rPr>
          <w:rFonts w:ascii="Times New Roman" w:eastAsia="ヒラギノ明朝 Pro W3" w:hAnsi="Times New Roman" w:cs="Times New Roman"/>
          <w:sz w:val="24"/>
          <w:szCs w:val="24"/>
        </w:rPr>
        <w:t>Şarj istasyon</w:t>
      </w:r>
      <w:r w:rsidRPr="00106258">
        <w:rPr>
          <w:rFonts w:ascii="Times New Roman" w:eastAsia="ヒラギノ明朝 Pro W3" w:hAnsi="Times New Roman" w:cs="Times New Roman"/>
          <w:sz w:val="24"/>
          <w:szCs w:val="24"/>
        </w:rPr>
        <w:t>unda</w:t>
      </w:r>
      <w:r w:rsidR="008C2C89" w:rsidRPr="00106258">
        <w:rPr>
          <w:rFonts w:ascii="Times New Roman" w:eastAsia="ヒラギノ明朝 Pro W3" w:hAnsi="Times New Roman" w:cs="Times New Roman"/>
          <w:sz w:val="24"/>
          <w:szCs w:val="24"/>
        </w:rPr>
        <w:t xml:space="preserve"> şarj hizmeti ancak bir şarj ağına bağlı olarak yürütülebilir.</w:t>
      </w:r>
    </w:p>
    <w:p w:rsidR="00B26764" w:rsidRPr="00106258" w:rsidRDefault="00B26764" w:rsidP="00B26764">
      <w:pPr>
        <w:spacing w:after="0" w:line="240" w:lineRule="auto"/>
        <w:ind w:firstLine="708"/>
        <w:jc w:val="both"/>
        <w:rPr>
          <w:rFonts w:ascii="Times New Roman" w:hAnsi="Times New Roman" w:cs="Times New Roman"/>
          <w:sz w:val="24"/>
          <w:szCs w:val="24"/>
        </w:rPr>
      </w:pPr>
      <w:r w:rsidRPr="00106258">
        <w:rPr>
          <w:rFonts w:ascii="Times New Roman" w:hAnsi="Times New Roman" w:cs="Times New Roman"/>
          <w:spacing w:val="-1"/>
          <w:sz w:val="24"/>
          <w:szCs w:val="24"/>
        </w:rPr>
        <w:t>(</w:t>
      </w:r>
      <w:r w:rsidR="00380785">
        <w:rPr>
          <w:rFonts w:ascii="Times New Roman" w:hAnsi="Times New Roman" w:cs="Times New Roman"/>
          <w:spacing w:val="-1"/>
          <w:sz w:val="24"/>
          <w:szCs w:val="24"/>
        </w:rPr>
        <w:t>5</w:t>
      </w:r>
      <w:r w:rsidRPr="00106258">
        <w:rPr>
          <w:rFonts w:ascii="Times New Roman" w:hAnsi="Times New Roman" w:cs="Times New Roman"/>
          <w:spacing w:val="-1"/>
          <w:sz w:val="24"/>
          <w:szCs w:val="24"/>
        </w:rPr>
        <w:t>) Şarj hizmeti sunulan</w:t>
      </w:r>
      <w:r w:rsidR="0046335B" w:rsidRPr="00106258">
        <w:rPr>
          <w:rFonts w:ascii="Times New Roman" w:hAnsi="Times New Roman" w:cs="Times New Roman"/>
          <w:spacing w:val="-1"/>
          <w:sz w:val="24"/>
          <w:szCs w:val="24"/>
        </w:rPr>
        <w:t xml:space="preserve"> </w:t>
      </w:r>
      <w:r w:rsidR="00BD31F6" w:rsidRPr="00106258">
        <w:rPr>
          <w:rFonts w:ascii="Times New Roman" w:hAnsi="Times New Roman" w:cs="Times New Roman"/>
          <w:spacing w:val="-1"/>
          <w:sz w:val="24"/>
          <w:szCs w:val="24"/>
        </w:rPr>
        <w:t xml:space="preserve">ve ayrı bir </w:t>
      </w:r>
      <w:r w:rsidR="001B0C89">
        <w:rPr>
          <w:rFonts w:ascii="Times New Roman" w:hAnsi="Times New Roman" w:cs="Times New Roman"/>
          <w:spacing w:val="-1"/>
          <w:sz w:val="24"/>
          <w:szCs w:val="24"/>
        </w:rPr>
        <w:t>elektrik aboneliği</w:t>
      </w:r>
      <w:r w:rsidR="00BD31F6" w:rsidRPr="00106258">
        <w:rPr>
          <w:rFonts w:ascii="Times New Roman" w:hAnsi="Times New Roman" w:cs="Times New Roman"/>
          <w:spacing w:val="-1"/>
          <w:sz w:val="24"/>
          <w:szCs w:val="24"/>
        </w:rPr>
        <w:t xml:space="preserve"> bulunan şarj</w:t>
      </w:r>
      <w:r w:rsidRPr="00106258">
        <w:rPr>
          <w:rFonts w:ascii="Times New Roman" w:hAnsi="Times New Roman" w:cs="Times New Roman"/>
          <w:spacing w:val="48"/>
          <w:sz w:val="24"/>
          <w:szCs w:val="24"/>
        </w:rPr>
        <w:t xml:space="preserve"> </w:t>
      </w:r>
      <w:r w:rsidRPr="00106258">
        <w:rPr>
          <w:rFonts w:ascii="Times New Roman" w:hAnsi="Times New Roman" w:cs="Times New Roman"/>
          <w:spacing w:val="-1"/>
          <w:sz w:val="24"/>
          <w:szCs w:val="24"/>
        </w:rPr>
        <w:t>istasyonlarının elektrik tüketiminin ölçülmesi için</w:t>
      </w:r>
      <w:r w:rsidRPr="00106258">
        <w:rPr>
          <w:rFonts w:ascii="Times New Roman" w:hAnsi="Times New Roman" w:cs="Times New Roman"/>
          <w:spacing w:val="47"/>
          <w:sz w:val="24"/>
          <w:szCs w:val="24"/>
        </w:rPr>
        <w:t xml:space="preserve"> </w:t>
      </w:r>
      <w:r w:rsidRPr="00106258">
        <w:rPr>
          <w:rFonts w:ascii="Times New Roman" w:hAnsi="Times New Roman" w:cs="Times New Roman"/>
          <w:spacing w:val="-1"/>
          <w:sz w:val="24"/>
          <w:szCs w:val="24"/>
        </w:rPr>
        <w:t>kullanılacak</w:t>
      </w:r>
      <w:r w:rsidRPr="00106258">
        <w:rPr>
          <w:rFonts w:ascii="Times New Roman" w:hAnsi="Times New Roman" w:cs="Times New Roman"/>
          <w:spacing w:val="47"/>
          <w:sz w:val="24"/>
          <w:szCs w:val="24"/>
        </w:rPr>
        <w:t xml:space="preserve"> </w:t>
      </w:r>
      <w:r w:rsidRPr="00106258">
        <w:rPr>
          <w:rFonts w:ascii="Times New Roman" w:hAnsi="Times New Roman" w:cs="Times New Roman"/>
          <w:spacing w:val="-1"/>
          <w:sz w:val="24"/>
          <w:szCs w:val="24"/>
        </w:rPr>
        <w:t>sayaçların</w:t>
      </w:r>
      <w:r w:rsidRPr="00106258">
        <w:rPr>
          <w:rFonts w:ascii="Times New Roman" w:hAnsi="Times New Roman" w:cs="Times New Roman"/>
          <w:spacing w:val="49"/>
          <w:sz w:val="24"/>
          <w:szCs w:val="24"/>
        </w:rPr>
        <w:t xml:space="preserve"> </w:t>
      </w:r>
      <w:r w:rsidRPr="00106258">
        <w:rPr>
          <w:rFonts w:ascii="Times New Roman" w:hAnsi="Times New Roman" w:cs="Times New Roman"/>
          <w:sz w:val="24"/>
          <w:szCs w:val="24"/>
        </w:rPr>
        <w:t>ilgili</w:t>
      </w:r>
      <w:r w:rsidRPr="00106258">
        <w:rPr>
          <w:rFonts w:ascii="Times New Roman" w:hAnsi="Times New Roman" w:cs="Times New Roman"/>
          <w:spacing w:val="45"/>
          <w:sz w:val="24"/>
          <w:szCs w:val="24"/>
        </w:rPr>
        <w:t xml:space="preserve"> </w:t>
      </w:r>
      <w:r w:rsidRPr="00106258">
        <w:rPr>
          <w:rFonts w:ascii="Times New Roman" w:hAnsi="Times New Roman" w:cs="Times New Roman"/>
          <w:spacing w:val="-1"/>
          <w:sz w:val="24"/>
          <w:szCs w:val="24"/>
        </w:rPr>
        <w:t>mevzuata</w:t>
      </w:r>
      <w:r w:rsidRPr="00106258">
        <w:rPr>
          <w:rFonts w:ascii="Times New Roman" w:hAnsi="Times New Roman" w:cs="Times New Roman"/>
          <w:spacing w:val="47"/>
          <w:sz w:val="24"/>
          <w:szCs w:val="24"/>
        </w:rPr>
        <w:t xml:space="preserve"> </w:t>
      </w:r>
      <w:r w:rsidRPr="00106258">
        <w:rPr>
          <w:rFonts w:ascii="Times New Roman" w:hAnsi="Times New Roman" w:cs="Times New Roman"/>
          <w:sz w:val="24"/>
          <w:szCs w:val="24"/>
        </w:rPr>
        <w:t>göre</w:t>
      </w:r>
      <w:r w:rsidRPr="00106258">
        <w:rPr>
          <w:rFonts w:ascii="Times New Roman" w:hAnsi="Times New Roman" w:cs="Times New Roman"/>
          <w:spacing w:val="46"/>
          <w:sz w:val="24"/>
          <w:szCs w:val="24"/>
        </w:rPr>
        <w:t xml:space="preserve"> </w:t>
      </w:r>
      <w:r w:rsidRPr="00106258">
        <w:rPr>
          <w:rFonts w:ascii="Times New Roman" w:hAnsi="Times New Roman" w:cs="Times New Roman"/>
          <w:sz w:val="24"/>
          <w:szCs w:val="24"/>
        </w:rPr>
        <w:t>tesis</w:t>
      </w:r>
      <w:r w:rsidRPr="00106258">
        <w:rPr>
          <w:rFonts w:ascii="Times New Roman" w:hAnsi="Times New Roman" w:cs="Times New Roman"/>
          <w:spacing w:val="83"/>
          <w:sz w:val="24"/>
          <w:szCs w:val="24"/>
        </w:rPr>
        <w:t xml:space="preserve"> </w:t>
      </w:r>
      <w:r w:rsidRPr="00106258">
        <w:rPr>
          <w:rFonts w:ascii="Times New Roman" w:hAnsi="Times New Roman" w:cs="Times New Roman"/>
          <w:spacing w:val="-1"/>
          <w:sz w:val="24"/>
          <w:szCs w:val="24"/>
        </w:rPr>
        <w:t>edilecek</w:t>
      </w:r>
      <w:r w:rsidRPr="00106258">
        <w:rPr>
          <w:rFonts w:ascii="Times New Roman" w:hAnsi="Times New Roman" w:cs="Times New Roman"/>
          <w:spacing w:val="2"/>
          <w:sz w:val="24"/>
          <w:szCs w:val="24"/>
        </w:rPr>
        <w:t xml:space="preserve"> </w:t>
      </w:r>
      <w:r w:rsidRPr="00106258">
        <w:rPr>
          <w:rFonts w:ascii="Times New Roman" w:hAnsi="Times New Roman" w:cs="Times New Roman"/>
          <w:spacing w:val="-1"/>
          <w:sz w:val="24"/>
          <w:szCs w:val="24"/>
        </w:rPr>
        <w:t>otomatik</w:t>
      </w:r>
      <w:r w:rsidRPr="00106258">
        <w:rPr>
          <w:rFonts w:ascii="Times New Roman" w:hAnsi="Times New Roman" w:cs="Times New Roman"/>
          <w:spacing w:val="2"/>
          <w:sz w:val="24"/>
          <w:szCs w:val="24"/>
        </w:rPr>
        <w:t xml:space="preserve"> </w:t>
      </w:r>
      <w:r w:rsidRPr="00106258">
        <w:rPr>
          <w:rFonts w:ascii="Times New Roman" w:hAnsi="Times New Roman" w:cs="Times New Roman"/>
          <w:spacing w:val="-1"/>
          <w:sz w:val="24"/>
          <w:szCs w:val="24"/>
        </w:rPr>
        <w:t>sayaç</w:t>
      </w:r>
      <w:r w:rsidRPr="00106258">
        <w:rPr>
          <w:rFonts w:ascii="Times New Roman" w:hAnsi="Times New Roman" w:cs="Times New Roman"/>
          <w:spacing w:val="1"/>
          <w:sz w:val="24"/>
          <w:szCs w:val="24"/>
        </w:rPr>
        <w:t xml:space="preserve"> </w:t>
      </w:r>
      <w:r w:rsidRPr="00106258">
        <w:rPr>
          <w:rFonts w:ascii="Times New Roman" w:hAnsi="Times New Roman" w:cs="Times New Roman"/>
          <w:sz w:val="24"/>
          <w:szCs w:val="24"/>
        </w:rPr>
        <w:t>okuma</w:t>
      </w:r>
      <w:r w:rsidRPr="00106258">
        <w:rPr>
          <w:rFonts w:ascii="Times New Roman" w:hAnsi="Times New Roman" w:cs="Times New Roman"/>
          <w:spacing w:val="1"/>
          <w:sz w:val="24"/>
          <w:szCs w:val="24"/>
        </w:rPr>
        <w:t xml:space="preserve"> </w:t>
      </w:r>
      <w:r w:rsidRPr="00106258">
        <w:rPr>
          <w:rFonts w:ascii="Times New Roman" w:hAnsi="Times New Roman" w:cs="Times New Roman"/>
          <w:sz w:val="24"/>
          <w:szCs w:val="24"/>
        </w:rPr>
        <w:t>sistemine</w:t>
      </w:r>
      <w:r w:rsidRPr="00106258">
        <w:rPr>
          <w:rFonts w:ascii="Times New Roman" w:hAnsi="Times New Roman" w:cs="Times New Roman"/>
          <w:spacing w:val="1"/>
          <w:sz w:val="24"/>
          <w:szCs w:val="24"/>
        </w:rPr>
        <w:t xml:space="preserve"> </w:t>
      </w:r>
      <w:r w:rsidRPr="00106258">
        <w:rPr>
          <w:rFonts w:ascii="Times New Roman" w:hAnsi="Times New Roman" w:cs="Times New Roman"/>
          <w:sz w:val="24"/>
          <w:szCs w:val="24"/>
        </w:rPr>
        <w:t>uyumlu</w:t>
      </w:r>
      <w:r w:rsidRPr="00106258">
        <w:rPr>
          <w:rFonts w:ascii="Times New Roman" w:hAnsi="Times New Roman" w:cs="Times New Roman"/>
          <w:spacing w:val="-1"/>
          <w:sz w:val="24"/>
          <w:szCs w:val="24"/>
        </w:rPr>
        <w:t xml:space="preserve"> olması</w:t>
      </w:r>
      <w:r w:rsidRPr="00106258">
        <w:rPr>
          <w:rFonts w:ascii="Times New Roman" w:hAnsi="Times New Roman" w:cs="Times New Roman"/>
          <w:spacing w:val="2"/>
          <w:sz w:val="24"/>
          <w:szCs w:val="24"/>
        </w:rPr>
        <w:t xml:space="preserve"> </w:t>
      </w:r>
      <w:r w:rsidRPr="00106258">
        <w:rPr>
          <w:rFonts w:ascii="Times New Roman" w:hAnsi="Times New Roman" w:cs="Times New Roman"/>
          <w:spacing w:val="-1"/>
          <w:sz w:val="24"/>
          <w:szCs w:val="24"/>
        </w:rPr>
        <w:t>zorunludur.</w:t>
      </w:r>
      <w:r w:rsidRPr="00106258">
        <w:rPr>
          <w:rFonts w:ascii="Times New Roman" w:hAnsi="Times New Roman" w:cs="Times New Roman"/>
          <w:spacing w:val="2"/>
          <w:sz w:val="24"/>
          <w:szCs w:val="24"/>
        </w:rPr>
        <w:t xml:space="preserve"> </w:t>
      </w:r>
    </w:p>
    <w:p w:rsidR="00B26764" w:rsidRPr="00106258" w:rsidRDefault="00BD31F6" w:rsidP="00B26764">
      <w:pPr>
        <w:spacing w:after="0" w:line="240" w:lineRule="auto"/>
        <w:ind w:firstLine="708"/>
        <w:jc w:val="both"/>
        <w:rPr>
          <w:rFonts w:ascii="Times New Roman" w:hAnsi="Times New Roman" w:cs="Times New Roman"/>
          <w:spacing w:val="-1"/>
          <w:sz w:val="24"/>
          <w:szCs w:val="24"/>
        </w:rPr>
      </w:pPr>
      <w:r w:rsidRPr="00106258" w:rsidDel="00BD31F6">
        <w:rPr>
          <w:rFonts w:ascii="Times New Roman" w:eastAsiaTheme="minorEastAsia" w:hAnsi="Times New Roman" w:cs="Times New Roman"/>
          <w:spacing w:val="-1"/>
          <w:sz w:val="24"/>
          <w:szCs w:val="24"/>
          <w:lang w:eastAsia="tr-TR"/>
        </w:rPr>
        <w:t xml:space="preserve"> </w:t>
      </w:r>
      <w:r w:rsidR="00B26764" w:rsidRPr="00106258">
        <w:rPr>
          <w:rFonts w:ascii="Times New Roman" w:hAnsi="Times New Roman" w:cs="Times New Roman"/>
          <w:spacing w:val="-1"/>
          <w:sz w:val="24"/>
          <w:szCs w:val="24"/>
        </w:rPr>
        <w:t>(</w:t>
      </w:r>
      <w:r w:rsidR="00380785">
        <w:rPr>
          <w:rFonts w:ascii="Times New Roman" w:hAnsi="Times New Roman" w:cs="Times New Roman"/>
          <w:spacing w:val="-1"/>
          <w:sz w:val="24"/>
          <w:szCs w:val="24"/>
        </w:rPr>
        <w:t>6</w:t>
      </w:r>
      <w:r w:rsidR="00B26764" w:rsidRPr="00106258">
        <w:rPr>
          <w:rFonts w:ascii="Times New Roman" w:hAnsi="Times New Roman" w:cs="Times New Roman"/>
          <w:spacing w:val="-1"/>
          <w:sz w:val="24"/>
          <w:szCs w:val="24"/>
        </w:rPr>
        <w:t xml:space="preserve">) Şarj hizmeti sunulan </w:t>
      </w:r>
      <w:r w:rsidRPr="00106258">
        <w:rPr>
          <w:rFonts w:ascii="Times New Roman" w:hAnsi="Times New Roman" w:cs="Times New Roman"/>
          <w:spacing w:val="-1"/>
          <w:sz w:val="24"/>
          <w:szCs w:val="24"/>
        </w:rPr>
        <w:t xml:space="preserve">halka açık </w:t>
      </w:r>
      <w:r w:rsidR="00B26764" w:rsidRPr="00106258">
        <w:rPr>
          <w:rFonts w:ascii="Times New Roman" w:hAnsi="Times New Roman" w:cs="Times New Roman"/>
          <w:spacing w:val="-1"/>
          <w:sz w:val="24"/>
          <w:szCs w:val="24"/>
        </w:rPr>
        <w:t>şarj istasyonlarında tüm kullanıcıların şarj hizmeti satın alabilmesi amacıyla mobil ödeme sistemlerinden en az bir tanesinin bulunması zorunludur. Bu ödeme yönteminin nasıl kullanılacağına ilişkin bilgilendirmeler</w:t>
      </w:r>
      <w:r w:rsidR="009208AF">
        <w:rPr>
          <w:rFonts w:ascii="Times New Roman" w:hAnsi="Times New Roman" w:cs="Times New Roman"/>
          <w:spacing w:val="-1"/>
          <w:sz w:val="24"/>
          <w:szCs w:val="24"/>
        </w:rPr>
        <w:t>e</w:t>
      </w:r>
      <w:r w:rsidR="00B26764" w:rsidRPr="00106258">
        <w:rPr>
          <w:rFonts w:ascii="Times New Roman" w:hAnsi="Times New Roman" w:cs="Times New Roman"/>
          <w:spacing w:val="-1"/>
          <w:sz w:val="24"/>
          <w:szCs w:val="24"/>
        </w:rPr>
        <w:t xml:space="preserve"> şarj istasyonunda </w:t>
      </w:r>
      <w:r w:rsidR="00CE75C5" w:rsidRPr="00106258">
        <w:rPr>
          <w:rFonts w:ascii="Times New Roman" w:hAnsi="Times New Roman" w:cs="Times New Roman"/>
          <w:spacing w:val="-1"/>
          <w:sz w:val="24"/>
          <w:szCs w:val="24"/>
        </w:rPr>
        <w:t xml:space="preserve">ve </w:t>
      </w:r>
      <w:r w:rsidR="00403517">
        <w:rPr>
          <w:rFonts w:ascii="Times New Roman" w:hAnsi="Times New Roman" w:cs="Times New Roman"/>
          <w:spacing w:val="-1"/>
          <w:sz w:val="24"/>
          <w:szCs w:val="24"/>
        </w:rPr>
        <w:t xml:space="preserve">şarj ağı işletmecilerinin </w:t>
      </w:r>
      <w:r w:rsidR="00CE75C5" w:rsidRPr="00106258">
        <w:rPr>
          <w:rFonts w:ascii="Times New Roman" w:hAnsi="Times New Roman" w:cs="Times New Roman"/>
          <w:spacing w:val="-1"/>
          <w:sz w:val="24"/>
          <w:szCs w:val="24"/>
        </w:rPr>
        <w:t>dijital mecralar</w:t>
      </w:r>
      <w:r w:rsidR="00403517">
        <w:rPr>
          <w:rFonts w:ascii="Times New Roman" w:hAnsi="Times New Roman" w:cs="Times New Roman"/>
          <w:spacing w:val="-1"/>
          <w:sz w:val="24"/>
          <w:szCs w:val="24"/>
        </w:rPr>
        <w:t>ın</w:t>
      </w:r>
      <w:r w:rsidR="00CE75C5" w:rsidRPr="00106258">
        <w:rPr>
          <w:rFonts w:ascii="Times New Roman" w:hAnsi="Times New Roman" w:cs="Times New Roman"/>
          <w:spacing w:val="-1"/>
          <w:sz w:val="24"/>
          <w:szCs w:val="24"/>
        </w:rPr>
        <w:t xml:space="preserve">da </w:t>
      </w:r>
      <w:r w:rsidR="00403517">
        <w:rPr>
          <w:rFonts w:ascii="Times New Roman" w:hAnsi="Times New Roman" w:cs="Times New Roman"/>
          <w:spacing w:val="-1"/>
          <w:sz w:val="24"/>
          <w:szCs w:val="24"/>
        </w:rPr>
        <w:t>yer verilir.</w:t>
      </w:r>
      <w:r w:rsidR="00D9429B" w:rsidRPr="00106258">
        <w:rPr>
          <w:rFonts w:ascii="Times New Roman" w:hAnsi="Times New Roman" w:cs="Times New Roman"/>
          <w:spacing w:val="-1"/>
          <w:sz w:val="24"/>
          <w:szCs w:val="24"/>
        </w:rPr>
        <w:t xml:space="preserve"> Bu ödeme metotları serbest erişim platformunda yer alır. </w:t>
      </w:r>
      <w:r w:rsidR="00F250D6" w:rsidRPr="00106258">
        <w:rPr>
          <w:rFonts w:ascii="Times New Roman" w:hAnsi="Times New Roman" w:cs="Times New Roman"/>
          <w:sz w:val="24"/>
          <w:szCs w:val="24"/>
        </w:rPr>
        <w:t>Karayolları Genel Müdürlüğü’nün sorumluluğu altında bulunan karayollarında</w:t>
      </w:r>
      <w:r w:rsidR="00F250D6" w:rsidRPr="00106258">
        <w:rPr>
          <w:rFonts w:ascii="Times New Roman" w:hAnsi="Times New Roman" w:cs="Times New Roman"/>
          <w:spacing w:val="-1"/>
          <w:sz w:val="24"/>
          <w:szCs w:val="24"/>
        </w:rPr>
        <w:t xml:space="preserve"> </w:t>
      </w:r>
      <w:r w:rsidR="00D9429B" w:rsidRPr="00106258">
        <w:rPr>
          <w:rFonts w:ascii="Times New Roman" w:hAnsi="Times New Roman" w:cs="Times New Roman"/>
          <w:spacing w:val="-1"/>
          <w:sz w:val="24"/>
          <w:szCs w:val="24"/>
        </w:rPr>
        <w:t xml:space="preserve">bulunan şarj istasyonları için nakit </w:t>
      </w:r>
      <w:r w:rsidR="00F05F39">
        <w:rPr>
          <w:rFonts w:ascii="Times New Roman" w:hAnsi="Times New Roman" w:cs="Times New Roman"/>
          <w:spacing w:val="-1"/>
          <w:sz w:val="24"/>
          <w:szCs w:val="24"/>
        </w:rPr>
        <w:t xml:space="preserve">veya </w:t>
      </w:r>
      <w:r w:rsidR="00C162FB">
        <w:rPr>
          <w:rFonts w:ascii="Times New Roman" w:hAnsi="Times New Roman" w:cs="Times New Roman"/>
          <w:spacing w:val="-1"/>
          <w:sz w:val="24"/>
          <w:szCs w:val="24"/>
        </w:rPr>
        <w:t>banka/</w:t>
      </w:r>
      <w:r w:rsidR="00F05F39">
        <w:rPr>
          <w:rFonts w:ascii="Times New Roman" w:hAnsi="Times New Roman" w:cs="Times New Roman"/>
          <w:spacing w:val="-1"/>
          <w:sz w:val="24"/>
          <w:szCs w:val="24"/>
        </w:rPr>
        <w:t xml:space="preserve">kredi kartıyla doğrudan </w:t>
      </w:r>
      <w:r w:rsidR="00D9429B" w:rsidRPr="00106258">
        <w:rPr>
          <w:rFonts w:ascii="Times New Roman" w:hAnsi="Times New Roman" w:cs="Times New Roman"/>
          <w:spacing w:val="-1"/>
          <w:sz w:val="24"/>
          <w:szCs w:val="24"/>
        </w:rPr>
        <w:t xml:space="preserve">ödeme </w:t>
      </w:r>
      <w:proofErr w:type="gramStart"/>
      <w:r w:rsidR="00D9429B" w:rsidRPr="00106258">
        <w:rPr>
          <w:rFonts w:ascii="Times New Roman" w:hAnsi="Times New Roman" w:cs="Times New Roman"/>
          <w:spacing w:val="-1"/>
          <w:sz w:val="24"/>
          <w:szCs w:val="24"/>
        </w:rPr>
        <w:t>imkanı</w:t>
      </w:r>
      <w:proofErr w:type="gramEnd"/>
      <w:r w:rsidR="00D9429B" w:rsidRPr="00106258">
        <w:rPr>
          <w:rFonts w:ascii="Times New Roman" w:hAnsi="Times New Roman" w:cs="Times New Roman"/>
          <w:spacing w:val="-1"/>
          <w:sz w:val="24"/>
          <w:szCs w:val="24"/>
        </w:rPr>
        <w:t xml:space="preserve"> da sağlanır.</w:t>
      </w:r>
    </w:p>
    <w:p w:rsidR="00B26764" w:rsidRPr="00106258" w:rsidRDefault="00011899" w:rsidP="00B26764">
      <w:pPr>
        <w:spacing w:after="0" w:line="240" w:lineRule="auto"/>
        <w:ind w:firstLine="708"/>
        <w:jc w:val="both"/>
        <w:rPr>
          <w:rFonts w:ascii="Times New Roman" w:hAnsi="Times New Roman" w:cs="Times New Roman"/>
          <w:sz w:val="24"/>
          <w:szCs w:val="24"/>
        </w:rPr>
      </w:pPr>
      <w:r w:rsidRPr="00106258" w:rsidDel="00011899">
        <w:rPr>
          <w:rFonts w:ascii="Times New Roman" w:hAnsi="Times New Roman" w:cs="Times New Roman"/>
          <w:sz w:val="24"/>
          <w:szCs w:val="24"/>
        </w:rPr>
        <w:t xml:space="preserve"> </w:t>
      </w:r>
      <w:r w:rsidR="00B26764" w:rsidRPr="00106258">
        <w:rPr>
          <w:rFonts w:ascii="Times New Roman" w:hAnsi="Times New Roman" w:cs="Times New Roman"/>
          <w:sz w:val="24"/>
          <w:szCs w:val="24"/>
        </w:rPr>
        <w:t>(</w:t>
      </w:r>
      <w:r w:rsidR="00380785">
        <w:rPr>
          <w:rFonts w:ascii="Times New Roman" w:hAnsi="Times New Roman" w:cs="Times New Roman"/>
          <w:sz w:val="24"/>
          <w:szCs w:val="24"/>
        </w:rPr>
        <w:t>7</w:t>
      </w:r>
      <w:r w:rsidR="00B26764" w:rsidRPr="00106258">
        <w:rPr>
          <w:rFonts w:ascii="Times New Roman" w:hAnsi="Times New Roman" w:cs="Times New Roman"/>
          <w:sz w:val="24"/>
          <w:szCs w:val="24"/>
        </w:rPr>
        <w:t>) Şarj hizmeti sunulan şarj ünitelerinde elektrikli araçlara aktarılan elektrik enerjisi miktarının</w:t>
      </w:r>
      <w:r w:rsidR="00D9429B" w:rsidRPr="00106258">
        <w:rPr>
          <w:rFonts w:ascii="Times New Roman" w:hAnsi="Times New Roman" w:cs="Times New Roman"/>
          <w:sz w:val="24"/>
          <w:szCs w:val="24"/>
        </w:rPr>
        <w:t xml:space="preserve"> ölçülmesinde ve</w:t>
      </w:r>
      <w:r w:rsidR="00B26764" w:rsidRPr="00106258">
        <w:rPr>
          <w:rFonts w:ascii="Times New Roman" w:hAnsi="Times New Roman" w:cs="Times New Roman"/>
          <w:sz w:val="24"/>
          <w:szCs w:val="24"/>
        </w:rPr>
        <w:t xml:space="preserve"> kullanıcı tarafından </w:t>
      </w:r>
      <w:r w:rsidR="00F250D6" w:rsidRPr="00106258">
        <w:rPr>
          <w:rFonts w:ascii="Times New Roman" w:hAnsi="Times New Roman" w:cs="Times New Roman"/>
          <w:sz w:val="24"/>
          <w:szCs w:val="24"/>
        </w:rPr>
        <w:t xml:space="preserve">görülebilmesinde </w:t>
      </w:r>
      <w:r w:rsidR="00A92BC4" w:rsidRPr="00106258">
        <w:rPr>
          <w:rFonts w:ascii="Times New Roman" w:hAnsi="Times New Roman" w:cs="Times New Roman"/>
          <w:sz w:val="24"/>
          <w:szCs w:val="24"/>
        </w:rPr>
        <w:t>11/1</w:t>
      </w:r>
      <w:r w:rsidR="001F38F7" w:rsidRPr="00106258">
        <w:rPr>
          <w:rFonts w:ascii="Times New Roman" w:hAnsi="Times New Roman" w:cs="Times New Roman"/>
          <w:sz w:val="24"/>
          <w:szCs w:val="24"/>
        </w:rPr>
        <w:t>/</w:t>
      </w:r>
      <w:r w:rsidR="00A92BC4" w:rsidRPr="00106258">
        <w:rPr>
          <w:rFonts w:ascii="Times New Roman" w:hAnsi="Times New Roman" w:cs="Times New Roman"/>
          <w:sz w:val="24"/>
          <w:szCs w:val="24"/>
        </w:rPr>
        <w:t xml:space="preserve">1989 tarihli ve </w:t>
      </w:r>
      <w:r w:rsidR="00F250D6" w:rsidRPr="00106258">
        <w:rPr>
          <w:rFonts w:ascii="Times New Roman" w:hAnsi="Times New Roman" w:cs="Times New Roman"/>
          <w:sz w:val="24"/>
          <w:szCs w:val="24"/>
        </w:rPr>
        <w:t>3516</w:t>
      </w:r>
      <w:r w:rsidR="00D9429B" w:rsidRPr="00106258">
        <w:rPr>
          <w:rFonts w:ascii="Times New Roman" w:hAnsi="Times New Roman" w:cs="Times New Roman"/>
          <w:sz w:val="24"/>
          <w:szCs w:val="24"/>
        </w:rPr>
        <w:t xml:space="preserve"> sayılı Ölçüler ve Ayar Kanununa ve bu kanuna dayalı olarak çıkarılan mevzuata uygun ölçüm cihazları</w:t>
      </w:r>
      <w:r w:rsidR="00B26764" w:rsidRPr="00106258">
        <w:rPr>
          <w:rFonts w:ascii="Times New Roman" w:hAnsi="Times New Roman" w:cs="Times New Roman"/>
          <w:sz w:val="24"/>
          <w:szCs w:val="24"/>
        </w:rPr>
        <w:t xml:space="preserve"> kullanılır. </w:t>
      </w:r>
    </w:p>
    <w:p w:rsidR="009E5F7D" w:rsidRPr="00427694" w:rsidRDefault="009E5F7D" w:rsidP="008C2C89">
      <w:pPr>
        <w:spacing w:after="0" w:line="240" w:lineRule="auto"/>
        <w:ind w:firstLine="708"/>
        <w:jc w:val="both"/>
        <w:rPr>
          <w:rFonts w:ascii="Times New Roman" w:hAnsi="Times New Roman" w:cs="Times New Roman"/>
          <w:bCs/>
          <w:spacing w:val="-1"/>
          <w:sz w:val="24"/>
          <w:szCs w:val="24"/>
        </w:rPr>
      </w:pPr>
    </w:p>
    <w:p w:rsidR="00E06DF4" w:rsidRPr="00704BB7" w:rsidRDefault="00E06DF4" w:rsidP="00704BB7">
      <w:pPr>
        <w:spacing w:after="0" w:line="240" w:lineRule="auto"/>
        <w:ind w:firstLine="708"/>
        <w:jc w:val="both"/>
        <w:rPr>
          <w:rFonts w:ascii="Times New Roman" w:hAnsi="Times New Roman" w:cs="Times New Roman"/>
          <w:b/>
          <w:sz w:val="24"/>
          <w:szCs w:val="24"/>
        </w:rPr>
      </w:pPr>
      <w:r w:rsidRPr="00704BB7">
        <w:rPr>
          <w:rFonts w:ascii="Times New Roman" w:hAnsi="Times New Roman" w:cs="Times New Roman"/>
          <w:b/>
          <w:bCs/>
          <w:spacing w:val="-1"/>
          <w:sz w:val="24"/>
          <w:szCs w:val="24"/>
        </w:rPr>
        <w:t>Şarj istasyonunun</w:t>
      </w:r>
      <w:r w:rsidRPr="00704BB7">
        <w:rPr>
          <w:rFonts w:ascii="Times New Roman" w:hAnsi="Times New Roman" w:cs="Times New Roman"/>
          <w:b/>
          <w:bCs/>
          <w:spacing w:val="1"/>
          <w:sz w:val="24"/>
          <w:szCs w:val="24"/>
        </w:rPr>
        <w:t xml:space="preserve"> </w:t>
      </w:r>
      <w:r w:rsidRPr="00704BB7">
        <w:rPr>
          <w:rFonts w:ascii="Times New Roman" w:hAnsi="Times New Roman" w:cs="Times New Roman"/>
          <w:b/>
          <w:bCs/>
          <w:spacing w:val="-1"/>
          <w:sz w:val="24"/>
          <w:szCs w:val="24"/>
        </w:rPr>
        <w:t>kurulumu</w:t>
      </w:r>
    </w:p>
    <w:p w:rsidR="00E06DF4" w:rsidRPr="00106258" w:rsidRDefault="00704BB7" w:rsidP="00704BB7">
      <w:pPr>
        <w:spacing w:after="0" w:line="240" w:lineRule="auto"/>
        <w:ind w:firstLine="708"/>
        <w:jc w:val="both"/>
        <w:rPr>
          <w:rFonts w:ascii="Times New Roman" w:hAnsi="Times New Roman" w:cs="Times New Roman"/>
          <w:sz w:val="24"/>
          <w:szCs w:val="24"/>
        </w:rPr>
      </w:pPr>
      <w:r w:rsidRPr="00704BB7">
        <w:rPr>
          <w:rFonts w:ascii="Times New Roman" w:hAnsi="Times New Roman" w:cs="Times New Roman"/>
          <w:b/>
          <w:bCs/>
          <w:spacing w:val="-1"/>
          <w:sz w:val="24"/>
          <w:szCs w:val="24"/>
        </w:rPr>
        <w:t>MADDE</w:t>
      </w:r>
      <w:r w:rsidRPr="00704BB7">
        <w:rPr>
          <w:rFonts w:ascii="Times New Roman" w:hAnsi="Times New Roman" w:cs="Times New Roman"/>
          <w:b/>
          <w:bCs/>
          <w:spacing w:val="21"/>
          <w:sz w:val="24"/>
          <w:szCs w:val="24"/>
        </w:rPr>
        <w:t xml:space="preserve"> </w:t>
      </w:r>
      <w:r w:rsidR="00E06DF4" w:rsidRPr="00704BB7">
        <w:rPr>
          <w:rFonts w:ascii="Times New Roman" w:hAnsi="Times New Roman" w:cs="Times New Roman"/>
          <w:b/>
          <w:bCs/>
          <w:sz w:val="24"/>
          <w:szCs w:val="24"/>
        </w:rPr>
        <w:t>2</w:t>
      </w:r>
      <w:r w:rsidR="00DF7234">
        <w:rPr>
          <w:rFonts w:ascii="Times New Roman" w:hAnsi="Times New Roman" w:cs="Times New Roman"/>
          <w:b/>
          <w:bCs/>
          <w:sz w:val="24"/>
          <w:szCs w:val="24"/>
        </w:rPr>
        <w:t>2</w:t>
      </w:r>
      <w:r w:rsidR="00E713CE">
        <w:rPr>
          <w:rFonts w:ascii="Times New Roman" w:hAnsi="Times New Roman" w:cs="Times New Roman"/>
          <w:b/>
          <w:bCs/>
          <w:sz w:val="24"/>
          <w:szCs w:val="24"/>
        </w:rPr>
        <w:t xml:space="preserve"> </w:t>
      </w:r>
      <w:r w:rsidR="00E713CE" w:rsidRPr="00427694">
        <w:rPr>
          <w:rFonts w:ascii="Times New Roman" w:eastAsia="Times New Roman" w:hAnsi="Times New Roman" w:cs="Times New Roman"/>
          <w:bCs/>
          <w:sz w:val="24"/>
          <w:szCs w:val="24"/>
        </w:rPr>
        <w:t>–</w:t>
      </w:r>
      <w:r w:rsidR="00156930" w:rsidRPr="00427694">
        <w:rPr>
          <w:rFonts w:ascii="Times New Roman" w:hAnsi="Times New Roman" w:cs="Times New Roman"/>
          <w:bCs/>
          <w:spacing w:val="20"/>
          <w:sz w:val="24"/>
          <w:szCs w:val="24"/>
        </w:rPr>
        <w:t xml:space="preserve"> </w:t>
      </w:r>
      <w:r w:rsidR="00E302A9" w:rsidRPr="00106258">
        <w:rPr>
          <w:rFonts w:ascii="Times New Roman" w:hAnsi="Times New Roman" w:cs="Times New Roman"/>
          <w:spacing w:val="-1"/>
          <w:sz w:val="24"/>
          <w:szCs w:val="24"/>
        </w:rPr>
        <w:t xml:space="preserve">(1) </w:t>
      </w:r>
      <w:r w:rsidR="00E06DF4" w:rsidRPr="00106258">
        <w:rPr>
          <w:rFonts w:ascii="Times New Roman" w:hAnsi="Times New Roman" w:cs="Times New Roman"/>
          <w:spacing w:val="-1"/>
          <w:sz w:val="24"/>
          <w:szCs w:val="24"/>
        </w:rPr>
        <w:t>Şarj</w:t>
      </w:r>
      <w:r w:rsidR="00E06DF4" w:rsidRPr="00106258">
        <w:rPr>
          <w:rFonts w:ascii="Times New Roman" w:hAnsi="Times New Roman" w:cs="Times New Roman"/>
          <w:spacing w:val="11"/>
          <w:sz w:val="24"/>
          <w:szCs w:val="24"/>
        </w:rPr>
        <w:t xml:space="preserve"> </w:t>
      </w:r>
      <w:r w:rsidR="00E06DF4" w:rsidRPr="00106258">
        <w:rPr>
          <w:rFonts w:ascii="Times New Roman" w:hAnsi="Times New Roman" w:cs="Times New Roman"/>
          <w:spacing w:val="-1"/>
          <w:sz w:val="24"/>
          <w:szCs w:val="24"/>
        </w:rPr>
        <w:t>istasyonu</w:t>
      </w:r>
      <w:r w:rsidR="002D4320" w:rsidRPr="00106258">
        <w:rPr>
          <w:rFonts w:ascii="Times New Roman" w:hAnsi="Times New Roman" w:cs="Times New Roman"/>
          <w:spacing w:val="-1"/>
          <w:sz w:val="24"/>
          <w:szCs w:val="24"/>
        </w:rPr>
        <w:t xml:space="preserve">nun </w:t>
      </w:r>
      <w:r w:rsidR="002D4320" w:rsidRPr="00106258">
        <w:rPr>
          <w:rFonts w:ascii="Times New Roman" w:hAnsi="Times New Roman" w:cs="Times New Roman"/>
          <w:sz w:val="24"/>
          <w:szCs w:val="24"/>
        </w:rPr>
        <w:t>d</w:t>
      </w:r>
      <w:r w:rsidR="0024453C" w:rsidRPr="00106258">
        <w:rPr>
          <w:rFonts w:ascii="Times New Roman" w:hAnsi="Times New Roman" w:cs="Times New Roman"/>
          <w:sz w:val="24"/>
          <w:szCs w:val="24"/>
        </w:rPr>
        <w:t>ağıtım</w:t>
      </w:r>
      <w:r w:rsidR="0024453C" w:rsidRPr="00106258">
        <w:rPr>
          <w:rFonts w:ascii="Times New Roman" w:hAnsi="Times New Roman" w:cs="Times New Roman"/>
          <w:spacing w:val="10"/>
          <w:sz w:val="24"/>
          <w:szCs w:val="24"/>
        </w:rPr>
        <w:t xml:space="preserve"> </w:t>
      </w:r>
      <w:r w:rsidR="00E06DF4" w:rsidRPr="00106258">
        <w:rPr>
          <w:rFonts w:ascii="Times New Roman" w:hAnsi="Times New Roman" w:cs="Times New Roman"/>
          <w:sz w:val="24"/>
          <w:szCs w:val="24"/>
        </w:rPr>
        <w:t>sistemine</w:t>
      </w:r>
      <w:r w:rsidR="00E06DF4" w:rsidRPr="00106258">
        <w:rPr>
          <w:rFonts w:ascii="Times New Roman" w:hAnsi="Times New Roman" w:cs="Times New Roman"/>
          <w:spacing w:val="8"/>
          <w:sz w:val="24"/>
          <w:szCs w:val="24"/>
        </w:rPr>
        <w:t xml:space="preserve"> </w:t>
      </w:r>
      <w:r w:rsidR="00E06DF4" w:rsidRPr="00106258">
        <w:rPr>
          <w:rFonts w:ascii="Times New Roman" w:hAnsi="Times New Roman" w:cs="Times New Roman"/>
          <w:spacing w:val="-1"/>
          <w:sz w:val="24"/>
          <w:szCs w:val="24"/>
        </w:rPr>
        <w:t>bağlantı</w:t>
      </w:r>
      <w:r w:rsidR="00D9429B" w:rsidRPr="00106258">
        <w:rPr>
          <w:rFonts w:ascii="Times New Roman" w:hAnsi="Times New Roman" w:cs="Times New Roman"/>
          <w:spacing w:val="-1"/>
          <w:sz w:val="24"/>
          <w:szCs w:val="24"/>
        </w:rPr>
        <w:t>ları</w:t>
      </w:r>
      <w:r w:rsidR="00E06DF4" w:rsidRPr="00106258">
        <w:rPr>
          <w:rFonts w:ascii="Times New Roman" w:hAnsi="Times New Roman" w:cs="Times New Roman"/>
          <w:spacing w:val="9"/>
          <w:sz w:val="24"/>
          <w:szCs w:val="24"/>
        </w:rPr>
        <w:t xml:space="preserve"> </w:t>
      </w:r>
      <w:r w:rsidR="001F38F7" w:rsidRPr="00106258">
        <w:rPr>
          <w:rFonts w:ascii="Times New Roman" w:hAnsi="Times New Roman" w:cs="Times New Roman"/>
          <w:spacing w:val="9"/>
          <w:sz w:val="24"/>
          <w:szCs w:val="24"/>
        </w:rPr>
        <w:t xml:space="preserve">28/1/2014 tarihli ve 28896 </w:t>
      </w:r>
      <w:r w:rsidR="001F38F7" w:rsidRPr="007265D0">
        <w:rPr>
          <w:rFonts w:ascii="Times New Roman" w:hAnsi="Times New Roman" w:cs="Times New Roman"/>
          <w:spacing w:val="-1"/>
          <w:sz w:val="24"/>
          <w:szCs w:val="24"/>
        </w:rPr>
        <w:t xml:space="preserve">sayılı </w:t>
      </w:r>
      <w:proofErr w:type="gramStart"/>
      <w:r w:rsidR="001F38F7" w:rsidRPr="007265D0">
        <w:rPr>
          <w:rFonts w:ascii="Times New Roman" w:hAnsi="Times New Roman" w:cs="Times New Roman"/>
          <w:spacing w:val="-1"/>
          <w:sz w:val="24"/>
          <w:szCs w:val="24"/>
        </w:rPr>
        <w:t>Resmi</w:t>
      </w:r>
      <w:proofErr w:type="gramEnd"/>
      <w:r w:rsidR="001F38F7" w:rsidRPr="007265D0">
        <w:rPr>
          <w:rFonts w:ascii="Times New Roman" w:hAnsi="Times New Roman" w:cs="Times New Roman"/>
          <w:spacing w:val="-1"/>
          <w:sz w:val="24"/>
          <w:szCs w:val="24"/>
        </w:rPr>
        <w:t xml:space="preserve"> Gazete’de yayımlanan </w:t>
      </w:r>
      <w:r w:rsidR="00E06DF4" w:rsidRPr="007265D0">
        <w:rPr>
          <w:rFonts w:ascii="Times New Roman" w:hAnsi="Times New Roman" w:cs="Times New Roman"/>
          <w:spacing w:val="-1"/>
          <w:sz w:val="24"/>
          <w:szCs w:val="24"/>
        </w:rPr>
        <w:t xml:space="preserve">Elektrik Piyasası </w:t>
      </w:r>
      <w:r w:rsidR="00E06DF4" w:rsidRPr="00106258">
        <w:rPr>
          <w:rFonts w:ascii="Times New Roman" w:hAnsi="Times New Roman" w:cs="Times New Roman"/>
          <w:spacing w:val="-1"/>
          <w:sz w:val="24"/>
          <w:szCs w:val="24"/>
        </w:rPr>
        <w:t>Bağlantı</w:t>
      </w:r>
      <w:r w:rsidR="00E06DF4" w:rsidRPr="007265D0">
        <w:rPr>
          <w:rFonts w:ascii="Times New Roman" w:hAnsi="Times New Roman" w:cs="Times New Roman"/>
          <w:spacing w:val="-1"/>
          <w:sz w:val="24"/>
          <w:szCs w:val="24"/>
        </w:rPr>
        <w:t xml:space="preserve"> ve </w:t>
      </w:r>
      <w:r w:rsidR="00E06DF4" w:rsidRPr="00106258">
        <w:rPr>
          <w:rFonts w:ascii="Times New Roman" w:hAnsi="Times New Roman" w:cs="Times New Roman"/>
          <w:spacing w:val="-1"/>
          <w:sz w:val="24"/>
          <w:szCs w:val="24"/>
        </w:rPr>
        <w:t>Sistem</w:t>
      </w:r>
      <w:r w:rsidR="00E06DF4" w:rsidRPr="007265D0">
        <w:rPr>
          <w:rFonts w:ascii="Times New Roman" w:hAnsi="Times New Roman" w:cs="Times New Roman"/>
          <w:spacing w:val="-1"/>
          <w:sz w:val="24"/>
          <w:szCs w:val="24"/>
        </w:rPr>
        <w:t xml:space="preserve"> Kullanım </w:t>
      </w:r>
      <w:r w:rsidR="00E06DF4" w:rsidRPr="00106258">
        <w:rPr>
          <w:rFonts w:ascii="Times New Roman" w:hAnsi="Times New Roman" w:cs="Times New Roman"/>
          <w:spacing w:val="-1"/>
          <w:sz w:val="24"/>
          <w:szCs w:val="24"/>
        </w:rPr>
        <w:t>Yönetmeliği</w:t>
      </w:r>
      <w:r w:rsidR="00D9429B" w:rsidRPr="00106258">
        <w:rPr>
          <w:rFonts w:ascii="Times New Roman" w:hAnsi="Times New Roman" w:cs="Times New Roman"/>
          <w:spacing w:val="-1"/>
          <w:sz w:val="24"/>
          <w:szCs w:val="24"/>
        </w:rPr>
        <w:t xml:space="preserve"> </w:t>
      </w:r>
      <w:r w:rsidR="004A0FE8" w:rsidRPr="007265D0">
        <w:rPr>
          <w:rFonts w:ascii="Times New Roman" w:hAnsi="Times New Roman" w:cs="Times New Roman"/>
          <w:spacing w:val="-1"/>
          <w:sz w:val="24"/>
          <w:szCs w:val="24"/>
        </w:rPr>
        <w:t xml:space="preserve">hükümleri </w:t>
      </w:r>
      <w:r w:rsidR="00E06DF4" w:rsidRPr="00106258">
        <w:rPr>
          <w:rFonts w:ascii="Times New Roman" w:hAnsi="Times New Roman" w:cs="Times New Roman"/>
          <w:spacing w:val="-1"/>
          <w:sz w:val="24"/>
          <w:szCs w:val="24"/>
        </w:rPr>
        <w:t>çerçevesinde</w:t>
      </w:r>
      <w:r w:rsidR="00E06DF4" w:rsidRPr="007265D0">
        <w:rPr>
          <w:rFonts w:ascii="Times New Roman" w:hAnsi="Times New Roman" w:cs="Times New Roman"/>
          <w:spacing w:val="-1"/>
          <w:sz w:val="24"/>
          <w:szCs w:val="24"/>
        </w:rPr>
        <w:t xml:space="preserve"> </w:t>
      </w:r>
      <w:r w:rsidR="00E06DF4" w:rsidRPr="00106258">
        <w:rPr>
          <w:rFonts w:ascii="Times New Roman" w:hAnsi="Times New Roman" w:cs="Times New Roman"/>
          <w:spacing w:val="-1"/>
          <w:sz w:val="24"/>
          <w:szCs w:val="24"/>
        </w:rPr>
        <w:t>yapılır.</w:t>
      </w:r>
      <w:r w:rsidR="00E06DF4" w:rsidRPr="00106258">
        <w:rPr>
          <w:rFonts w:ascii="Times New Roman" w:hAnsi="Times New Roman" w:cs="Times New Roman"/>
          <w:spacing w:val="49"/>
          <w:sz w:val="24"/>
          <w:szCs w:val="24"/>
        </w:rPr>
        <w:t xml:space="preserve"> </w:t>
      </w:r>
    </w:p>
    <w:p w:rsidR="00E06DF4" w:rsidRPr="00106258" w:rsidRDefault="00704BB7" w:rsidP="00704BB7">
      <w:pPr>
        <w:spacing w:after="0" w:line="240" w:lineRule="auto"/>
        <w:ind w:firstLine="708"/>
        <w:jc w:val="both"/>
        <w:rPr>
          <w:rFonts w:ascii="Times New Roman" w:hAnsi="Times New Roman" w:cs="Times New Roman"/>
          <w:spacing w:val="-1"/>
          <w:sz w:val="24"/>
          <w:szCs w:val="24"/>
        </w:rPr>
      </w:pPr>
      <w:r w:rsidRPr="00106258">
        <w:rPr>
          <w:rFonts w:ascii="Times New Roman" w:hAnsi="Times New Roman" w:cs="Times New Roman"/>
          <w:spacing w:val="-1"/>
          <w:sz w:val="24"/>
          <w:szCs w:val="24"/>
        </w:rPr>
        <w:t>(2)</w:t>
      </w:r>
      <w:r w:rsidR="00E511B9" w:rsidRPr="00106258">
        <w:rPr>
          <w:rFonts w:ascii="Times New Roman" w:hAnsi="Times New Roman" w:cs="Times New Roman"/>
          <w:spacing w:val="-1"/>
          <w:sz w:val="24"/>
          <w:szCs w:val="24"/>
        </w:rPr>
        <w:t xml:space="preserve"> 4/11/1984 tarihli ve </w:t>
      </w:r>
      <w:r w:rsidR="00E511B9" w:rsidRPr="00106258">
        <w:rPr>
          <w:rFonts w:ascii="Times New Roman" w:hAnsi="Times New Roman" w:cs="Times New Roman"/>
          <w:iCs/>
          <w:spacing w:val="-1"/>
          <w:sz w:val="24"/>
          <w:szCs w:val="24"/>
        </w:rPr>
        <w:t>18565 sayılı</w:t>
      </w:r>
      <w:r w:rsidR="00E511B9" w:rsidRPr="00106258">
        <w:rPr>
          <w:rFonts w:ascii="Times New Roman" w:hAnsi="Times New Roman" w:cs="Times New Roman"/>
          <w:spacing w:val="-1"/>
          <w:sz w:val="24"/>
          <w:szCs w:val="24"/>
        </w:rPr>
        <w:t xml:space="preserve"> </w:t>
      </w:r>
      <w:proofErr w:type="gramStart"/>
      <w:r w:rsidR="00E511B9" w:rsidRPr="00106258">
        <w:rPr>
          <w:rFonts w:ascii="Times New Roman" w:hAnsi="Times New Roman" w:cs="Times New Roman"/>
          <w:spacing w:val="-1"/>
          <w:sz w:val="24"/>
          <w:szCs w:val="24"/>
        </w:rPr>
        <w:t>Resmi</w:t>
      </w:r>
      <w:proofErr w:type="gramEnd"/>
      <w:r w:rsidR="00E511B9" w:rsidRPr="00106258">
        <w:rPr>
          <w:rFonts w:ascii="Times New Roman" w:hAnsi="Times New Roman" w:cs="Times New Roman"/>
          <w:spacing w:val="-1"/>
          <w:sz w:val="24"/>
          <w:szCs w:val="24"/>
        </w:rPr>
        <w:t xml:space="preserve"> </w:t>
      </w:r>
      <w:proofErr w:type="spellStart"/>
      <w:r w:rsidR="00E511B9" w:rsidRPr="00106258">
        <w:rPr>
          <w:rFonts w:ascii="Times New Roman" w:hAnsi="Times New Roman" w:cs="Times New Roman"/>
          <w:spacing w:val="-1"/>
          <w:sz w:val="24"/>
          <w:szCs w:val="24"/>
        </w:rPr>
        <w:t>Gazete’de</w:t>
      </w:r>
      <w:proofErr w:type="spellEnd"/>
      <w:r w:rsidR="00E511B9" w:rsidRPr="00106258">
        <w:rPr>
          <w:rFonts w:ascii="Times New Roman" w:hAnsi="Times New Roman" w:cs="Times New Roman"/>
          <w:spacing w:val="-1"/>
          <w:sz w:val="24"/>
          <w:szCs w:val="24"/>
        </w:rPr>
        <w:t xml:space="preserve"> yayımlanan </w:t>
      </w:r>
      <w:r w:rsidR="00E06DF4" w:rsidRPr="00106258">
        <w:rPr>
          <w:rFonts w:ascii="Times New Roman" w:hAnsi="Times New Roman" w:cs="Times New Roman"/>
          <w:spacing w:val="-1"/>
          <w:sz w:val="24"/>
          <w:szCs w:val="24"/>
        </w:rPr>
        <w:t>Elektrik</w:t>
      </w:r>
      <w:r w:rsidR="00E06DF4" w:rsidRPr="00106258">
        <w:rPr>
          <w:rFonts w:ascii="Times New Roman" w:hAnsi="Times New Roman" w:cs="Times New Roman"/>
          <w:sz w:val="24"/>
          <w:szCs w:val="24"/>
        </w:rPr>
        <w:t xml:space="preserve"> </w:t>
      </w:r>
      <w:r w:rsidR="00E06DF4" w:rsidRPr="00106258">
        <w:rPr>
          <w:rFonts w:ascii="Times New Roman" w:hAnsi="Times New Roman" w:cs="Times New Roman"/>
          <w:spacing w:val="-2"/>
          <w:sz w:val="24"/>
          <w:szCs w:val="24"/>
        </w:rPr>
        <w:t>İç</w:t>
      </w:r>
      <w:r w:rsidR="009F57CE">
        <w:rPr>
          <w:rFonts w:ascii="Times New Roman" w:hAnsi="Times New Roman" w:cs="Times New Roman"/>
          <w:spacing w:val="56"/>
          <w:sz w:val="24"/>
          <w:szCs w:val="24"/>
        </w:rPr>
        <w:t xml:space="preserve"> </w:t>
      </w:r>
      <w:r w:rsidR="00E06DF4" w:rsidRPr="00106258">
        <w:rPr>
          <w:rFonts w:ascii="Times New Roman" w:hAnsi="Times New Roman" w:cs="Times New Roman"/>
          <w:spacing w:val="-1"/>
          <w:sz w:val="24"/>
          <w:szCs w:val="24"/>
        </w:rPr>
        <w:t>Tesisleri</w:t>
      </w:r>
      <w:r w:rsidR="00E06DF4" w:rsidRPr="00106258">
        <w:rPr>
          <w:rFonts w:ascii="Times New Roman" w:hAnsi="Times New Roman" w:cs="Times New Roman"/>
          <w:sz w:val="24"/>
          <w:szCs w:val="24"/>
        </w:rPr>
        <w:t xml:space="preserve"> </w:t>
      </w:r>
      <w:r w:rsidR="00E06DF4" w:rsidRPr="00106258">
        <w:rPr>
          <w:rFonts w:ascii="Times New Roman" w:hAnsi="Times New Roman" w:cs="Times New Roman"/>
          <w:spacing w:val="-1"/>
          <w:sz w:val="24"/>
          <w:szCs w:val="24"/>
        </w:rPr>
        <w:t>Yönetmeliği</w:t>
      </w:r>
      <w:r w:rsidR="00E06DF4" w:rsidRPr="00106258">
        <w:rPr>
          <w:rFonts w:ascii="Times New Roman" w:hAnsi="Times New Roman" w:cs="Times New Roman"/>
          <w:spacing w:val="57"/>
          <w:sz w:val="24"/>
          <w:szCs w:val="24"/>
        </w:rPr>
        <w:t xml:space="preserve"> </w:t>
      </w:r>
      <w:r w:rsidR="00E06DF4" w:rsidRPr="00106258">
        <w:rPr>
          <w:rFonts w:ascii="Times New Roman" w:hAnsi="Times New Roman" w:cs="Times New Roman"/>
          <w:spacing w:val="-1"/>
          <w:sz w:val="24"/>
          <w:szCs w:val="24"/>
        </w:rPr>
        <w:t>kapsamında</w:t>
      </w:r>
      <w:r w:rsidR="00E06DF4" w:rsidRPr="00106258">
        <w:rPr>
          <w:rFonts w:ascii="Times New Roman" w:hAnsi="Times New Roman" w:cs="Times New Roman"/>
          <w:sz w:val="24"/>
          <w:szCs w:val="24"/>
        </w:rPr>
        <w:t xml:space="preserve"> iç</w:t>
      </w:r>
      <w:r w:rsidR="0004344D" w:rsidRPr="00106258">
        <w:rPr>
          <w:rFonts w:ascii="Times New Roman" w:hAnsi="Times New Roman" w:cs="Times New Roman"/>
          <w:spacing w:val="56"/>
          <w:sz w:val="24"/>
          <w:szCs w:val="24"/>
        </w:rPr>
        <w:t xml:space="preserve"> </w:t>
      </w:r>
      <w:r w:rsidR="00E06DF4" w:rsidRPr="00106258">
        <w:rPr>
          <w:rFonts w:ascii="Times New Roman" w:hAnsi="Times New Roman" w:cs="Times New Roman"/>
          <w:sz w:val="24"/>
          <w:szCs w:val="24"/>
        </w:rPr>
        <w:t>tesisata</w:t>
      </w:r>
      <w:r w:rsidR="00E06DF4" w:rsidRPr="00106258">
        <w:rPr>
          <w:rFonts w:ascii="Times New Roman" w:hAnsi="Times New Roman" w:cs="Times New Roman"/>
          <w:spacing w:val="56"/>
          <w:sz w:val="24"/>
          <w:szCs w:val="24"/>
        </w:rPr>
        <w:t xml:space="preserve"> </w:t>
      </w:r>
      <w:r w:rsidR="00E06DF4" w:rsidRPr="00106258">
        <w:rPr>
          <w:rFonts w:ascii="Times New Roman" w:hAnsi="Times New Roman" w:cs="Times New Roman"/>
          <w:spacing w:val="-1"/>
          <w:sz w:val="24"/>
          <w:szCs w:val="24"/>
        </w:rPr>
        <w:t>bağlı</w:t>
      </w:r>
      <w:r w:rsidR="00E06DF4" w:rsidRPr="00106258">
        <w:rPr>
          <w:rFonts w:ascii="Times New Roman" w:hAnsi="Times New Roman" w:cs="Times New Roman"/>
          <w:spacing w:val="58"/>
          <w:sz w:val="24"/>
          <w:szCs w:val="24"/>
        </w:rPr>
        <w:t xml:space="preserve"> </w:t>
      </w:r>
      <w:r w:rsidR="00E06DF4" w:rsidRPr="00106258">
        <w:rPr>
          <w:rFonts w:ascii="Times New Roman" w:hAnsi="Times New Roman" w:cs="Times New Roman"/>
          <w:spacing w:val="-1"/>
          <w:sz w:val="24"/>
          <w:szCs w:val="24"/>
        </w:rPr>
        <w:t>olarak</w:t>
      </w:r>
      <w:r w:rsidR="00E06DF4" w:rsidRPr="00106258">
        <w:rPr>
          <w:rFonts w:ascii="Times New Roman" w:hAnsi="Times New Roman" w:cs="Times New Roman"/>
          <w:spacing w:val="57"/>
          <w:sz w:val="24"/>
          <w:szCs w:val="24"/>
        </w:rPr>
        <w:t xml:space="preserve"> </w:t>
      </w:r>
      <w:r w:rsidR="00E06DF4" w:rsidRPr="00106258">
        <w:rPr>
          <w:rFonts w:ascii="Times New Roman" w:hAnsi="Times New Roman" w:cs="Times New Roman"/>
          <w:sz w:val="24"/>
          <w:szCs w:val="24"/>
        </w:rPr>
        <w:t>kurul</w:t>
      </w:r>
      <w:r w:rsidR="0024453C" w:rsidRPr="00106258">
        <w:rPr>
          <w:rFonts w:ascii="Times New Roman" w:hAnsi="Times New Roman" w:cs="Times New Roman"/>
          <w:sz w:val="24"/>
          <w:szCs w:val="24"/>
        </w:rPr>
        <w:t xml:space="preserve">acak </w:t>
      </w:r>
      <w:r w:rsidR="00E06DF4" w:rsidRPr="00106258">
        <w:rPr>
          <w:rFonts w:ascii="Times New Roman" w:hAnsi="Times New Roman" w:cs="Times New Roman"/>
          <w:sz w:val="24"/>
          <w:szCs w:val="24"/>
        </w:rPr>
        <w:t>şarj</w:t>
      </w:r>
      <w:r w:rsidR="00E06DF4" w:rsidRPr="00106258">
        <w:rPr>
          <w:rFonts w:ascii="Times New Roman" w:hAnsi="Times New Roman" w:cs="Times New Roman"/>
          <w:spacing w:val="45"/>
          <w:sz w:val="24"/>
          <w:szCs w:val="24"/>
        </w:rPr>
        <w:t xml:space="preserve"> </w:t>
      </w:r>
      <w:r w:rsidR="00E06DF4" w:rsidRPr="00106258">
        <w:rPr>
          <w:rFonts w:ascii="Times New Roman" w:hAnsi="Times New Roman" w:cs="Times New Roman"/>
          <w:spacing w:val="-1"/>
          <w:sz w:val="24"/>
          <w:szCs w:val="24"/>
        </w:rPr>
        <w:t>istasyonu</w:t>
      </w:r>
      <w:r w:rsidR="00E06DF4" w:rsidRPr="00106258">
        <w:rPr>
          <w:rFonts w:ascii="Times New Roman" w:hAnsi="Times New Roman" w:cs="Times New Roman"/>
          <w:spacing w:val="45"/>
          <w:sz w:val="24"/>
          <w:szCs w:val="24"/>
        </w:rPr>
        <w:t xml:space="preserve"> </w:t>
      </w:r>
      <w:r w:rsidR="00E06DF4" w:rsidRPr="00106258">
        <w:rPr>
          <w:rFonts w:ascii="Times New Roman" w:hAnsi="Times New Roman" w:cs="Times New Roman"/>
          <w:sz w:val="24"/>
          <w:szCs w:val="24"/>
        </w:rPr>
        <w:t>için</w:t>
      </w:r>
      <w:r w:rsidR="00E06DF4" w:rsidRPr="00106258">
        <w:rPr>
          <w:rFonts w:ascii="Times New Roman" w:hAnsi="Times New Roman" w:cs="Times New Roman"/>
          <w:spacing w:val="45"/>
          <w:sz w:val="24"/>
          <w:szCs w:val="24"/>
        </w:rPr>
        <w:t xml:space="preserve"> </w:t>
      </w:r>
      <w:r w:rsidR="00E511B9" w:rsidRPr="00106258">
        <w:rPr>
          <w:rFonts w:ascii="Times New Roman" w:hAnsi="Times New Roman" w:cs="Times New Roman"/>
          <w:spacing w:val="-1"/>
          <w:sz w:val="24"/>
          <w:szCs w:val="24"/>
        </w:rPr>
        <w:t xml:space="preserve">bu yönetmelik hükümleri </w:t>
      </w:r>
      <w:r w:rsidR="00E06DF4" w:rsidRPr="00106258">
        <w:rPr>
          <w:rFonts w:ascii="Times New Roman" w:hAnsi="Times New Roman" w:cs="Times New Roman"/>
          <w:spacing w:val="-1"/>
          <w:sz w:val="24"/>
          <w:szCs w:val="24"/>
        </w:rPr>
        <w:t>çerçevesinde</w:t>
      </w:r>
      <w:r w:rsidR="00E06DF4" w:rsidRPr="00106258">
        <w:rPr>
          <w:rFonts w:ascii="Times New Roman" w:hAnsi="Times New Roman" w:cs="Times New Roman"/>
          <w:spacing w:val="18"/>
          <w:sz w:val="24"/>
          <w:szCs w:val="24"/>
        </w:rPr>
        <w:t xml:space="preserve"> </w:t>
      </w:r>
      <w:r w:rsidR="00E06DF4" w:rsidRPr="00106258">
        <w:rPr>
          <w:rFonts w:ascii="Times New Roman" w:hAnsi="Times New Roman" w:cs="Times New Roman"/>
          <w:spacing w:val="-1"/>
          <w:sz w:val="24"/>
          <w:szCs w:val="24"/>
        </w:rPr>
        <w:t>dağıtım</w:t>
      </w:r>
      <w:r w:rsidR="00E06DF4" w:rsidRPr="00106258">
        <w:rPr>
          <w:rFonts w:ascii="Times New Roman" w:hAnsi="Times New Roman" w:cs="Times New Roman"/>
          <w:spacing w:val="22"/>
          <w:sz w:val="24"/>
          <w:szCs w:val="24"/>
        </w:rPr>
        <w:t xml:space="preserve"> </w:t>
      </w:r>
      <w:r w:rsidR="00E06DF4" w:rsidRPr="00106258">
        <w:rPr>
          <w:rFonts w:ascii="Times New Roman" w:hAnsi="Times New Roman" w:cs="Times New Roman"/>
          <w:spacing w:val="-1"/>
          <w:sz w:val="24"/>
          <w:szCs w:val="24"/>
        </w:rPr>
        <w:t>şirketine</w:t>
      </w:r>
      <w:r w:rsidR="00E06DF4" w:rsidRPr="00106258">
        <w:rPr>
          <w:rFonts w:ascii="Times New Roman" w:hAnsi="Times New Roman" w:cs="Times New Roman"/>
          <w:spacing w:val="18"/>
          <w:sz w:val="24"/>
          <w:szCs w:val="24"/>
        </w:rPr>
        <w:t xml:space="preserve"> </w:t>
      </w:r>
      <w:r w:rsidR="00E06DF4" w:rsidRPr="00106258">
        <w:rPr>
          <w:rFonts w:ascii="Times New Roman" w:hAnsi="Times New Roman" w:cs="Times New Roman"/>
          <w:spacing w:val="-1"/>
          <w:sz w:val="24"/>
          <w:szCs w:val="24"/>
        </w:rPr>
        <w:t>başvuruda</w:t>
      </w:r>
      <w:r w:rsidR="009F57CE">
        <w:rPr>
          <w:rFonts w:ascii="Times New Roman" w:hAnsi="Times New Roman" w:cs="Times New Roman"/>
          <w:spacing w:val="109"/>
          <w:sz w:val="24"/>
          <w:szCs w:val="24"/>
        </w:rPr>
        <w:t xml:space="preserve"> </w:t>
      </w:r>
      <w:r w:rsidR="00E06DF4" w:rsidRPr="00106258">
        <w:rPr>
          <w:rFonts w:ascii="Times New Roman" w:hAnsi="Times New Roman" w:cs="Times New Roman"/>
          <w:sz w:val="24"/>
          <w:szCs w:val="24"/>
        </w:rPr>
        <w:t>bulunulur.</w:t>
      </w:r>
      <w:r w:rsidR="00E06DF4" w:rsidRPr="00106258">
        <w:rPr>
          <w:rFonts w:ascii="Times New Roman" w:hAnsi="Times New Roman" w:cs="Times New Roman"/>
          <w:spacing w:val="3"/>
          <w:sz w:val="24"/>
          <w:szCs w:val="24"/>
        </w:rPr>
        <w:t xml:space="preserve"> </w:t>
      </w:r>
      <w:r w:rsidR="00E06DF4" w:rsidRPr="00106258">
        <w:rPr>
          <w:rFonts w:ascii="Times New Roman" w:hAnsi="Times New Roman" w:cs="Times New Roman"/>
          <w:spacing w:val="-1"/>
          <w:sz w:val="24"/>
          <w:szCs w:val="24"/>
        </w:rPr>
        <w:t>Dağıtım</w:t>
      </w:r>
      <w:r w:rsidR="00E06DF4" w:rsidRPr="00106258">
        <w:rPr>
          <w:rFonts w:ascii="Times New Roman" w:hAnsi="Times New Roman" w:cs="Times New Roman"/>
          <w:spacing w:val="5"/>
          <w:sz w:val="24"/>
          <w:szCs w:val="24"/>
        </w:rPr>
        <w:t xml:space="preserve"> </w:t>
      </w:r>
      <w:r w:rsidR="00E06DF4" w:rsidRPr="00106258">
        <w:rPr>
          <w:rFonts w:ascii="Times New Roman" w:hAnsi="Times New Roman" w:cs="Times New Roman"/>
          <w:spacing w:val="-1"/>
          <w:sz w:val="24"/>
          <w:szCs w:val="24"/>
        </w:rPr>
        <w:t>şirketinin</w:t>
      </w:r>
      <w:r w:rsidR="00E06DF4" w:rsidRPr="00106258">
        <w:rPr>
          <w:rFonts w:ascii="Times New Roman" w:hAnsi="Times New Roman" w:cs="Times New Roman"/>
          <w:spacing w:val="5"/>
          <w:sz w:val="24"/>
          <w:szCs w:val="24"/>
        </w:rPr>
        <w:t xml:space="preserve"> </w:t>
      </w:r>
      <w:r w:rsidR="00E06DF4" w:rsidRPr="00106258">
        <w:rPr>
          <w:rFonts w:ascii="Times New Roman" w:hAnsi="Times New Roman" w:cs="Times New Roman"/>
          <w:sz w:val="24"/>
          <w:szCs w:val="24"/>
        </w:rPr>
        <w:t>olumlu</w:t>
      </w:r>
      <w:r w:rsidR="00E06DF4" w:rsidRPr="00106258">
        <w:rPr>
          <w:rFonts w:ascii="Times New Roman" w:hAnsi="Times New Roman" w:cs="Times New Roman"/>
          <w:spacing w:val="5"/>
          <w:sz w:val="24"/>
          <w:szCs w:val="24"/>
        </w:rPr>
        <w:t xml:space="preserve"> </w:t>
      </w:r>
      <w:r w:rsidR="00E06DF4" w:rsidRPr="00106258">
        <w:rPr>
          <w:rFonts w:ascii="Times New Roman" w:hAnsi="Times New Roman" w:cs="Times New Roman"/>
          <w:sz w:val="24"/>
          <w:szCs w:val="24"/>
        </w:rPr>
        <w:t>görüş</w:t>
      </w:r>
      <w:r w:rsidR="00E06DF4" w:rsidRPr="00106258">
        <w:rPr>
          <w:rFonts w:ascii="Times New Roman" w:hAnsi="Times New Roman" w:cs="Times New Roman"/>
          <w:spacing w:val="1"/>
          <w:sz w:val="24"/>
          <w:szCs w:val="24"/>
        </w:rPr>
        <w:t xml:space="preserve"> </w:t>
      </w:r>
      <w:r w:rsidR="00C93D1C" w:rsidRPr="00106258">
        <w:rPr>
          <w:rFonts w:ascii="Times New Roman" w:hAnsi="Times New Roman" w:cs="Times New Roman"/>
          <w:spacing w:val="-1"/>
          <w:sz w:val="24"/>
          <w:szCs w:val="24"/>
        </w:rPr>
        <w:t>vermesi</w:t>
      </w:r>
      <w:r w:rsidR="00E06DF4" w:rsidRPr="00106258">
        <w:rPr>
          <w:rFonts w:ascii="Times New Roman" w:hAnsi="Times New Roman" w:cs="Times New Roman"/>
          <w:spacing w:val="5"/>
          <w:sz w:val="24"/>
          <w:szCs w:val="24"/>
        </w:rPr>
        <w:t xml:space="preserve"> </w:t>
      </w:r>
      <w:r w:rsidR="00E06DF4" w:rsidRPr="00106258">
        <w:rPr>
          <w:rFonts w:ascii="Times New Roman" w:hAnsi="Times New Roman" w:cs="Times New Roman"/>
          <w:spacing w:val="-1"/>
          <w:sz w:val="24"/>
          <w:szCs w:val="24"/>
        </w:rPr>
        <w:t>halinde</w:t>
      </w:r>
      <w:r w:rsidR="00E06DF4" w:rsidRPr="00106258">
        <w:rPr>
          <w:rFonts w:ascii="Times New Roman" w:hAnsi="Times New Roman" w:cs="Times New Roman"/>
          <w:spacing w:val="3"/>
          <w:sz w:val="24"/>
          <w:szCs w:val="24"/>
        </w:rPr>
        <w:t xml:space="preserve"> </w:t>
      </w:r>
      <w:r w:rsidR="00E06DF4" w:rsidRPr="00106258">
        <w:rPr>
          <w:rFonts w:ascii="Times New Roman" w:hAnsi="Times New Roman" w:cs="Times New Roman"/>
          <w:spacing w:val="-1"/>
          <w:sz w:val="24"/>
          <w:szCs w:val="24"/>
        </w:rPr>
        <w:t>şarj</w:t>
      </w:r>
      <w:r w:rsidR="00E06DF4" w:rsidRPr="00106258">
        <w:rPr>
          <w:rFonts w:ascii="Times New Roman" w:hAnsi="Times New Roman" w:cs="Times New Roman"/>
          <w:spacing w:val="4"/>
          <w:sz w:val="24"/>
          <w:szCs w:val="24"/>
        </w:rPr>
        <w:t xml:space="preserve"> </w:t>
      </w:r>
      <w:r w:rsidR="00E06DF4" w:rsidRPr="00106258">
        <w:rPr>
          <w:rFonts w:ascii="Times New Roman" w:hAnsi="Times New Roman" w:cs="Times New Roman"/>
          <w:spacing w:val="-1"/>
          <w:sz w:val="24"/>
          <w:szCs w:val="24"/>
        </w:rPr>
        <w:t>istasyonu</w:t>
      </w:r>
      <w:r w:rsidR="00E06DF4" w:rsidRPr="00106258">
        <w:rPr>
          <w:rFonts w:ascii="Times New Roman" w:hAnsi="Times New Roman" w:cs="Times New Roman"/>
          <w:spacing w:val="4"/>
          <w:sz w:val="24"/>
          <w:szCs w:val="24"/>
        </w:rPr>
        <w:t xml:space="preserve"> </w:t>
      </w:r>
      <w:r w:rsidR="00E06DF4" w:rsidRPr="00106258">
        <w:rPr>
          <w:rFonts w:ascii="Times New Roman" w:hAnsi="Times New Roman" w:cs="Times New Roman"/>
          <w:sz w:val="24"/>
          <w:szCs w:val="24"/>
        </w:rPr>
        <w:t>kurulumu</w:t>
      </w:r>
      <w:r w:rsidR="00E06DF4" w:rsidRPr="00106258">
        <w:rPr>
          <w:rFonts w:ascii="Times New Roman" w:hAnsi="Times New Roman" w:cs="Times New Roman"/>
          <w:spacing w:val="67"/>
          <w:sz w:val="24"/>
          <w:szCs w:val="24"/>
        </w:rPr>
        <w:t xml:space="preserve"> </w:t>
      </w:r>
      <w:r w:rsidR="00E06DF4" w:rsidRPr="00106258">
        <w:rPr>
          <w:rFonts w:ascii="Times New Roman" w:hAnsi="Times New Roman" w:cs="Times New Roman"/>
          <w:spacing w:val="-1"/>
          <w:sz w:val="24"/>
          <w:szCs w:val="24"/>
        </w:rPr>
        <w:t>gerçekleştirilir.</w:t>
      </w:r>
      <w:r w:rsidR="00E06DF4" w:rsidRPr="00106258">
        <w:rPr>
          <w:rFonts w:ascii="Times New Roman" w:hAnsi="Times New Roman" w:cs="Times New Roman"/>
          <w:spacing w:val="9"/>
          <w:sz w:val="24"/>
          <w:szCs w:val="24"/>
        </w:rPr>
        <w:t xml:space="preserve"> </w:t>
      </w:r>
    </w:p>
    <w:p w:rsidR="004A0FE8" w:rsidRPr="00106258" w:rsidRDefault="004A0FE8" w:rsidP="00704BB7">
      <w:pPr>
        <w:spacing w:after="0" w:line="240" w:lineRule="auto"/>
        <w:ind w:firstLine="708"/>
        <w:jc w:val="both"/>
        <w:rPr>
          <w:rFonts w:ascii="Times New Roman" w:hAnsi="Times New Roman" w:cs="Times New Roman"/>
          <w:sz w:val="24"/>
          <w:szCs w:val="24"/>
        </w:rPr>
      </w:pPr>
      <w:r w:rsidRPr="00106258">
        <w:rPr>
          <w:rFonts w:ascii="Times New Roman" w:hAnsi="Times New Roman" w:cs="Times New Roman"/>
          <w:sz w:val="24"/>
          <w:szCs w:val="24"/>
        </w:rPr>
        <w:t>(3) OSB</w:t>
      </w:r>
      <w:r w:rsidRPr="00106258">
        <w:rPr>
          <w:rFonts w:ascii="Times New Roman" w:hAnsi="Times New Roman" w:cs="Times New Roman"/>
          <w:spacing w:val="34"/>
          <w:sz w:val="24"/>
          <w:szCs w:val="24"/>
        </w:rPr>
        <w:t xml:space="preserve"> </w:t>
      </w:r>
      <w:r w:rsidRPr="00106258">
        <w:rPr>
          <w:rFonts w:ascii="Times New Roman" w:hAnsi="Times New Roman" w:cs="Times New Roman"/>
          <w:spacing w:val="-1"/>
          <w:sz w:val="24"/>
          <w:szCs w:val="24"/>
        </w:rPr>
        <w:t>Dağıtım</w:t>
      </w:r>
      <w:r w:rsidRPr="00106258">
        <w:rPr>
          <w:rFonts w:ascii="Times New Roman" w:hAnsi="Times New Roman" w:cs="Times New Roman"/>
          <w:spacing w:val="34"/>
          <w:sz w:val="24"/>
          <w:szCs w:val="24"/>
        </w:rPr>
        <w:t xml:space="preserve"> </w:t>
      </w:r>
      <w:r w:rsidRPr="00106258">
        <w:rPr>
          <w:rFonts w:ascii="Times New Roman" w:hAnsi="Times New Roman" w:cs="Times New Roman"/>
          <w:sz w:val="24"/>
          <w:szCs w:val="24"/>
        </w:rPr>
        <w:t>Lisansı</w:t>
      </w:r>
      <w:r w:rsidRPr="00106258">
        <w:rPr>
          <w:rFonts w:ascii="Times New Roman" w:hAnsi="Times New Roman" w:cs="Times New Roman"/>
          <w:spacing w:val="34"/>
          <w:sz w:val="24"/>
          <w:szCs w:val="24"/>
        </w:rPr>
        <w:t xml:space="preserve"> </w:t>
      </w:r>
      <w:r w:rsidRPr="00106258">
        <w:rPr>
          <w:rFonts w:ascii="Times New Roman" w:hAnsi="Times New Roman" w:cs="Times New Roman"/>
          <w:spacing w:val="-1"/>
          <w:sz w:val="24"/>
          <w:szCs w:val="24"/>
        </w:rPr>
        <w:t>sahibi</w:t>
      </w:r>
      <w:r w:rsidRPr="00106258">
        <w:rPr>
          <w:rFonts w:ascii="Times New Roman" w:hAnsi="Times New Roman" w:cs="Times New Roman"/>
          <w:spacing w:val="34"/>
          <w:sz w:val="24"/>
          <w:szCs w:val="24"/>
        </w:rPr>
        <w:t xml:space="preserve"> </w:t>
      </w:r>
      <w:r w:rsidRPr="00106258">
        <w:rPr>
          <w:rFonts w:ascii="Times New Roman" w:hAnsi="Times New Roman" w:cs="Times New Roman"/>
          <w:spacing w:val="-1"/>
          <w:sz w:val="24"/>
          <w:szCs w:val="24"/>
        </w:rPr>
        <w:t>Organize</w:t>
      </w:r>
      <w:r w:rsidRPr="00106258">
        <w:rPr>
          <w:rFonts w:ascii="Times New Roman" w:hAnsi="Times New Roman" w:cs="Times New Roman"/>
          <w:spacing w:val="34"/>
          <w:sz w:val="24"/>
          <w:szCs w:val="24"/>
        </w:rPr>
        <w:t xml:space="preserve"> </w:t>
      </w:r>
      <w:r w:rsidRPr="00106258">
        <w:rPr>
          <w:rFonts w:ascii="Times New Roman" w:hAnsi="Times New Roman" w:cs="Times New Roman"/>
          <w:sz w:val="24"/>
          <w:szCs w:val="24"/>
        </w:rPr>
        <w:t>Sanayi</w:t>
      </w:r>
      <w:r w:rsidRPr="00106258">
        <w:rPr>
          <w:rFonts w:ascii="Times New Roman" w:hAnsi="Times New Roman" w:cs="Times New Roman"/>
          <w:spacing w:val="33"/>
          <w:sz w:val="24"/>
          <w:szCs w:val="24"/>
        </w:rPr>
        <w:t xml:space="preserve"> </w:t>
      </w:r>
      <w:r w:rsidRPr="00106258">
        <w:rPr>
          <w:rFonts w:ascii="Times New Roman" w:hAnsi="Times New Roman" w:cs="Times New Roman"/>
          <w:spacing w:val="-1"/>
          <w:sz w:val="24"/>
          <w:szCs w:val="24"/>
        </w:rPr>
        <w:t>Bölgeleri</w:t>
      </w:r>
      <w:r w:rsidRPr="00106258">
        <w:rPr>
          <w:rFonts w:ascii="Times New Roman" w:hAnsi="Times New Roman" w:cs="Times New Roman"/>
          <w:spacing w:val="33"/>
          <w:sz w:val="24"/>
          <w:szCs w:val="24"/>
        </w:rPr>
        <w:t xml:space="preserve"> </w:t>
      </w:r>
      <w:r w:rsidRPr="00106258">
        <w:rPr>
          <w:rFonts w:ascii="Times New Roman" w:hAnsi="Times New Roman" w:cs="Times New Roman"/>
          <w:sz w:val="24"/>
          <w:szCs w:val="24"/>
        </w:rPr>
        <w:t>içerisinde</w:t>
      </w:r>
      <w:r w:rsidRPr="00106258">
        <w:rPr>
          <w:rFonts w:ascii="Times New Roman" w:hAnsi="Times New Roman" w:cs="Times New Roman"/>
          <w:spacing w:val="32"/>
          <w:sz w:val="24"/>
          <w:szCs w:val="24"/>
        </w:rPr>
        <w:t xml:space="preserve"> </w:t>
      </w:r>
      <w:r w:rsidRPr="00106258">
        <w:rPr>
          <w:rFonts w:ascii="Times New Roman" w:hAnsi="Times New Roman" w:cs="Times New Roman"/>
          <w:sz w:val="24"/>
          <w:szCs w:val="24"/>
        </w:rPr>
        <w:t>kurulması</w:t>
      </w:r>
      <w:r w:rsidRPr="00106258">
        <w:rPr>
          <w:rFonts w:ascii="Times New Roman" w:hAnsi="Times New Roman" w:cs="Times New Roman"/>
          <w:spacing w:val="49"/>
          <w:sz w:val="24"/>
          <w:szCs w:val="24"/>
        </w:rPr>
        <w:t xml:space="preserve"> </w:t>
      </w:r>
      <w:r w:rsidRPr="00106258">
        <w:rPr>
          <w:rFonts w:ascii="Times New Roman" w:hAnsi="Times New Roman" w:cs="Times New Roman"/>
          <w:spacing w:val="-1"/>
          <w:sz w:val="24"/>
          <w:szCs w:val="24"/>
        </w:rPr>
        <w:t>planlanan</w:t>
      </w:r>
      <w:r w:rsidRPr="00106258">
        <w:rPr>
          <w:rFonts w:ascii="Times New Roman" w:hAnsi="Times New Roman" w:cs="Times New Roman"/>
          <w:spacing w:val="26"/>
          <w:sz w:val="24"/>
          <w:szCs w:val="24"/>
        </w:rPr>
        <w:t xml:space="preserve"> </w:t>
      </w:r>
      <w:r w:rsidRPr="00106258">
        <w:rPr>
          <w:rFonts w:ascii="Times New Roman" w:hAnsi="Times New Roman" w:cs="Times New Roman"/>
          <w:sz w:val="24"/>
          <w:szCs w:val="24"/>
        </w:rPr>
        <w:t>şarj</w:t>
      </w:r>
      <w:r w:rsidRPr="00106258">
        <w:rPr>
          <w:rFonts w:ascii="Times New Roman" w:hAnsi="Times New Roman" w:cs="Times New Roman"/>
          <w:spacing w:val="25"/>
          <w:sz w:val="24"/>
          <w:szCs w:val="24"/>
        </w:rPr>
        <w:t xml:space="preserve"> </w:t>
      </w:r>
      <w:r w:rsidRPr="00106258">
        <w:rPr>
          <w:rFonts w:ascii="Times New Roman" w:hAnsi="Times New Roman" w:cs="Times New Roman"/>
          <w:spacing w:val="-1"/>
          <w:sz w:val="24"/>
          <w:szCs w:val="24"/>
        </w:rPr>
        <w:t>istasyonu</w:t>
      </w:r>
      <w:r w:rsidRPr="00106258">
        <w:rPr>
          <w:rFonts w:ascii="Times New Roman" w:hAnsi="Times New Roman" w:cs="Times New Roman"/>
          <w:spacing w:val="28"/>
          <w:sz w:val="24"/>
          <w:szCs w:val="24"/>
        </w:rPr>
        <w:t xml:space="preserve"> </w:t>
      </w:r>
      <w:r w:rsidRPr="00106258">
        <w:rPr>
          <w:rFonts w:ascii="Times New Roman" w:hAnsi="Times New Roman" w:cs="Times New Roman"/>
          <w:sz w:val="24"/>
          <w:szCs w:val="24"/>
        </w:rPr>
        <w:t>için</w:t>
      </w:r>
      <w:r w:rsidRPr="00106258">
        <w:rPr>
          <w:rFonts w:ascii="Times New Roman" w:hAnsi="Times New Roman" w:cs="Times New Roman"/>
          <w:spacing w:val="26"/>
          <w:sz w:val="24"/>
          <w:szCs w:val="24"/>
        </w:rPr>
        <w:t xml:space="preserve"> </w:t>
      </w:r>
      <w:r w:rsidRPr="00106258">
        <w:rPr>
          <w:rFonts w:ascii="Times New Roman" w:hAnsi="Times New Roman" w:cs="Times New Roman"/>
          <w:sz w:val="24"/>
          <w:szCs w:val="24"/>
        </w:rPr>
        <w:t>OSB</w:t>
      </w:r>
      <w:r w:rsidRPr="00106258">
        <w:rPr>
          <w:rFonts w:ascii="Times New Roman" w:hAnsi="Times New Roman" w:cs="Times New Roman"/>
          <w:spacing w:val="27"/>
          <w:sz w:val="24"/>
          <w:szCs w:val="24"/>
        </w:rPr>
        <w:t xml:space="preserve"> </w:t>
      </w:r>
      <w:r w:rsidRPr="00106258">
        <w:rPr>
          <w:rFonts w:ascii="Times New Roman" w:hAnsi="Times New Roman" w:cs="Times New Roman"/>
          <w:spacing w:val="-1"/>
          <w:sz w:val="24"/>
          <w:szCs w:val="24"/>
        </w:rPr>
        <w:t>dağıtım</w:t>
      </w:r>
      <w:r w:rsidRPr="00106258">
        <w:rPr>
          <w:rFonts w:ascii="Times New Roman" w:hAnsi="Times New Roman" w:cs="Times New Roman"/>
          <w:spacing w:val="26"/>
          <w:sz w:val="24"/>
          <w:szCs w:val="24"/>
        </w:rPr>
        <w:t xml:space="preserve"> </w:t>
      </w:r>
      <w:r w:rsidRPr="00106258">
        <w:rPr>
          <w:rFonts w:ascii="Times New Roman" w:hAnsi="Times New Roman" w:cs="Times New Roman"/>
          <w:spacing w:val="-1"/>
          <w:sz w:val="24"/>
          <w:szCs w:val="24"/>
        </w:rPr>
        <w:t>sistemine</w:t>
      </w:r>
      <w:r w:rsidRPr="00106258">
        <w:rPr>
          <w:rFonts w:ascii="Times New Roman" w:hAnsi="Times New Roman" w:cs="Times New Roman"/>
          <w:spacing w:val="25"/>
          <w:sz w:val="24"/>
          <w:szCs w:val="24"/>
        </w:rPr>
        <w:t xml:space="preserve"> </w:t>
      </w:r>
      <w:r w:rsidRPr="00106258">
        <w:rPr>
          <w:rFonts w:ascii="Times New Roman" w:hAnsi="Times New Roman" w:cs="Times New Roman"/>
          <w:spacing w:val="-1"/>
          <w:sz w:val="24"/>
          <w:szCs w:val="24"/>
        </w:rPr>
        <w:t>bağlantı</w:t>
      </w:r>
      <w:r w:rsidRPr="00106258">
        <w:rPr>
          <w:rFonts w:ascii="Times New Roman" w:hAnsi="Times New Roman" w:cs="Times New Roman"/>
          <w:spacing w:val="26"/>
          <w:sz w:val="24"/>
          <w:szCs w:val="24"/>
        </w:rPr>
        <w:t xml:space="preserve"> </w:t>
      </w:r>
      <w:r w:rsidRPr="00106258">
        <w:rPr>
          <w:rFonts w:ascii="Times New Roman" w:hAnsi="Times New Roman" w:cs="Times New Roman"/>
          <w:sz w:val="24"/>
          <w:szCs w:val="24"/>
        </w:rPr>
        <w:t xml:space="preserve">başvuruları </w:t>
      </w:r>
      <w:r w:rsidR="00E511B9" w:rsidRPr="00106258">
        <w:rPr>
          <w:rFonts w:ascii="Times New Roman" w:hAnsi="Times New Roman" w:cs="Times New Roman"/>
          <w:sz w:val="24"/>
          <w:szCs w:val="24"/>
        </w:rPr>
        <w:t xml:space="preserve">14/3/2014 tarihli ve 28941 sayılı </w:t>
      </w:r>
      <w:proofErr w:type="gramStart"/>
      <w:r w:rsidR="00E511B9" w:rsidRPr="00106258">
        <w:rPr>
          <w:rFonts w:ascii="Times New Roman" w:hAnsi="Times New Roman" w:cs="Times New Roman"/>
          <w:sz w:val="24"/>
          <w:szCs w:val="24"/>
        </w:rPr>
        <w:t>Resmi</w:t>
      </w:r>
      <w:proofErr w:type="gramEnd"/>
      <w:r w:rsidR="00E511B9" w:rsidRPr="00106258">
        <w:rPr>
          <w:rFonts w:ascii="Times New Roman" w:hAnsi="Times New Roman" w:cs="Times New Roman"/>
          <w:sz w:val="24"/>
          <w:szCs w:val="24"/>
        </w:rPr>
        <w:t xml:space="preserve"> Gazete’de yayımlanan </w:t>
      </w:r>
      <w:r w:rsidRPr="00106258">
        <w:rPr>
          <w:rFonts w:ascii="Times New Roman" w:hAnsi="Times New Roman" w:cs="Times New Roman"/>
          <w:spacing w:val="-1"/>
          <w:sz w:val="24"/>
          <w:szCs w:val="24"/>
        </w:rPr>
        <w:t>Organize</w:t>
      </w:r>
      <w:r w:rsidRPr="00106258">
        <w:rPr>
          <w:rFonts w:ascii="Times New Roman" w:hAnsi="Times New Roman" w:cs="Times New Roman"/>
          <w:spacing w:val="27"/>
          <w:sz w:val="24"/>
          <w:szCs w:val="24"/>
        </w:rPr>
        <w:t xml:space="preserve"> </w:t>
      </w:r>
      <w:r w:rsidRPr="00106258">
        <w:rPr>
          <w:rFonts w:ascii="Times New Roman" w:hAnsi="Times New Roman" w:cs="Times New Roman"/>
          <w:sz w:val="24"/>
          <w:szCs w:val="24"/>
        </w:rPr>
        <w:t>Sanayi</w:t>
      </w:r>
      <w:r w:rsidRPr="00106258">
        <w:rPr>
          <w:rFonts w:ascii="Times New Roman" w:hAnsi="Times New Roman" w:cs="Times New Roman"/>
          <w:spacing w:val="29"/>
          <w:sz w:val="24"/>
          <w:szCs w:val="24"/>
        </w:rPr>
        <w:t xml:space="preserve"> </w:t>
      </w:r>
      <w:r w:rsidRPr="00106258">
        <w:rPr>
          <w:rFonts w:ascii="Times New Roman" w:hAnsi="Times New Roman" w:cs="Times New Roman"/>
          <w:spacing w:val="-1"/>
          <w:sz w:val="24"/>
          <w:szCs w:val="24"/>
        </w:rPr>
        <w:t>Bölgelerinin</w:t>
      </w:r>
      <w:r w:rsidRPr="00106258">
        <w:rPr>
          <w:rFonts w:ascii="Times New Roman" w:hAnsi="Times New Roman" w:cs="Times New Roman"/>
          <w:spacing w:val="28"/>
          <w:sz w:val="24"/>
          <w:szCs w:val="24"/>
        </w:rPr>
        <w:t xml:space="preserve"> </w:t>
      </w:r>
      <w:r w:rsidRPr="00106258">
        <w:rPr>
          <w:rFonts w:ascii="Times New Roman" w:hAnsi="Times New Roman" w:cs="Times New Roman"/>
          <w:spacing w:val="-1"/>
          <w:sz w:val="24"/>
          <w:szCs w:val="24"/>
        </w:rPr>
        <w:t>Elektrik</w:t>
      </w:r>
      <w:r w:rsidRPr="00106258">
        <w:rPr>
          <w:rFonts w:ascii="Times New Roman" w:hAnsi="Times New Roman" w:cs="Times New Roman"/>
          <w:spacing w:val="28"/>
          <w:sz w:val="24"/>
          <w:szCs w:val="24"/>
        </w:rPr>
        <w:t xml:space="preserve"> </w:t>
      </w:r>
      <w:r w:rsidRPr="00106258">
        <w:rPr>
          <w:rFonts w:ascii="Times New Roman" w:hAnsi="Times New Roman" w:cs="Times New Roman"/>
          <w:spacing w:val="-1"/>
          <w:sz w:val="24"/>
          <w:szCs w:val="24"/>
        </w:rPr>
        <w:t>Piyasası</w:t>
      </w:r>
      <w:r w:rsidRPr="00106258">
        <w:rPr>
          <w:rFonts w:ascii="Times New Roman" w:hAnsi="Times New Roman" w:cs="Times New Roman"/>
          <w:spacing w:val="29"/>
          <w:sz w:val="24"/>
          <w:szCs w:val="24"/>
        </w:rPr>
        <w:t xml:space="preserve"> </w:t>
      </w:r>
      <w:r w:rsidRPr="00106258">
        <w:rPr>
          <w:rFonts w:ascii="Times New Roman" w:hAnsi="Times New Roman" w:cs="Times New Roman"/>
          <w:spacing w:val="-1"/>
          <w:sz w:val="24"/>
          <w:szCs w:val="24"/>
        </w:rPr>
        <w:t>Faaliyetlerine</w:t>
      </w:r>
      <w:r w:rsidRPr="00106258">
        <w:rPr>
          <w:rFonts w:ascii="Times New Roman" w:hAnsi="Times New Roman" w:cs="Times New Roman"/>
          <w:spacing w:val="29"/>
          <w:sz w:val="24"/>
          <w:szCs w:val="24"/>
        </w:rPr>
        <w:t xml:space="preserve"> </w:t>
      </w:r>
      <w:r w:rsidRPr="00106258">
        <w:rPr>
          <w:rFonts w:ascii="Times New Roman" w:hAnsi="Times New Roman" w:cs="Times New Roman"/>
          <w:spacing w:val="-1"/>
          <w:sz w:val="24"/>
          <w:szCs w:val="24"/>
        </w:rPr>
        <w:t>İlişkin</w:t>
      </w:r>
      <w:r w:rsidRPr="00106258">
        <w:rPr>
          <w:rFonts w:ascii="Times New Roman" w:hAnsi="Times New Roman" w:cs="Times New Roman"/>
          <w:spacing w:val="29"/>
          <w:sz w:val="24"/>
          <w:szCs w:val="24"/>
        </w:rPr>
        <w:t xml:space="preserve"> </w:t>
      </w:r>
      <w:r w:rsidRPr="00106258">
        <w:rPr>
          <w:rFonts w:ascii="Times New Roman" w:hAnsi="Times New Roman" w:cs="Times New Roman"/>
          <w:spacing w:val="-1"/>
          <w:sz w:val="24"/>
          <w:szCs w:val="24"/>
        </w:rPr>
        <w:t>Yönetmeliği</w:t>
      </w:r>
      <w:r w:rsidR="001C4AC2" w:rsidRPr="001C4AC2">
        <w:rPr>
          <w:rFonts w:ascii="Times New Roman" w:hAnsi="Times New Roman" w:cs="Times New Roman"/>
          <w:spacing w:val="-1"/>
          <w:sz w:val="24"/>
          <w:szCs w:val="24"/>
        </w:rPr>
        <w:t xml:space="preserve">’nin </w:t>
      </w:r>
      <w:r w:rsidRPr="00106258">
        <w:rPr>
          <w:rFonts w:ascii="Times New Roman" w:hAnsi="Times New Roman" w:cs="Times New Roman"/>
          <w:spacing w:val="-1"/>
          <w:sz w:val="24"/>
          <w:szCs w:val="24"/>
        </w:rPr>
        <w:t>hükümleri</w:t>
      </w:r>
      <w:r w:rsidRPr="00106258">
        <w:rPr>
          <w:rFonts w:ascii="Times New Roman" w:hAnsi="Times New Roman" w:cs="Times New Roman"/>
          <w:sz w:val="24"/>
          <w:szCs w:val="24"/>
        </w:rPr>
        <w:t xml:space="preserve"> </w:t>
      </w:r>
      <w:r w:rsidRPr="00106258">
        <w:rPr>
          <w:rFonts w:ascii="Times New Roman" w:hAnsi="Times New Roman" w:cs="Times New Roman"/>
          <w:spacing w:val="-1"/>
          <w:sz w:val="24"/>
          <w:szCs w:val="24"/>
        </w:rPr>
        <w:t>çerçevesinde</w:t>
      </w:r>
      <w:r w:rsidRPr="00106258">
        <w:rPr>
          <w:rFonts w:ascii="Times New Roman" w:hAnsi="Times New Roman" w:cs="Times New Roman"/>
          <w:sz w:val="24"/>
          <w:szCs w:val="24"/>
        </w:rPr>
        <w:t xml:space="preserve"> yapılır.</w:t>
      </w:r>
    </w:p>
    <w:p w:rsidR="00C1372D" w:rsidRDefault="004A0FE8" w:rsidP="00704BB7">
      <w:pPr>
        <w:spacing w:after="0" w:line="240" w:lineRule="auto"/>
        <w:ind w:firstLine="708"/>
        <w:jc w:val="both"/>
        <w:rPr>
          <w:rFonts w:ascii="Times New Roman" w:hAnsi="Times New Roman" w:cs="Times New Roman"/>
          <w:spacing w:val="7"/>
          <w:sz w:val="24"/>
          <w:szCs w:val="24"/>
        </w:rPr>
      </w:pPr>
      <w:r w:rsidRPr="00106258">
        <w:rPr>
          <w:rFonts w:ascii="Times New Roman" w:hAnsi="Times New Roman" w:cs="Times New Roman"/>
          <w:sz w:val="24"/>
          <w:szCs w:val="24"/>
        </w:rPr>
        <w:t>(4) Ş</w:t>
      </w:r>
      <w:r w:rsidR="00E06DF4" w:rsidRPr="00106258">
        <w:rPr>
          <w:rFonts w:ascii="Times New Roman" w:hAnsi="Times New Roman" w:cs="Times New Roman"/>
          <w:sz w:val="24"/>
          <w:szCs w:val="24"/>
        </w:rPr>
        <w:t>arj</w:t>
      </w:r>
      <w:r w:rsidR="00E06DF4" w:rsidRPr="00106258">
        <w:rPr>
          <w:rFonts w:ascii="Times New Roman" w:hAnsi="Times New Roman" w:cs="Times New Roman"/>
          <w:spacing w:val="18"/>
          <w:sz w:val="24"/>
          <w:szCs w:val="24"/>
        </w:rPr>
        <w:t xml:space="preserve"> </w:t>
      </w:r>
      <w:r w:rsidR="00E06DF4" w:rsidRPr="00106258">
        <w:rPr>
          <w:rFonts w:ascii="Times New Roman" w:hAnsi="Times New Roman" w:cs="Times New Roman"/>
          <w:sz w:val="24"/>
          <w:szCs w:val="24"/>
        </w:rPr>
        <w:t>istasyon</w:t>
      </w:r>
      <w:r w:rsidR="00027010" w:rsidRPr="00106258">
        <w:rPr>
          <w:rFonts w:ascii="Times New Roman" w:hAnsi="Times New Roman" w:cs="Times New Roman"/>
          <w:sz w:val="24"/>
          <w:szCs w:val="24"/>
        </w:rPr>
        <w:t>un</w:t>
      </w:r>
      <w:r w:rsidR="00E511B9" w:rsidRPr="00106258">
        <w:rPr>
          <w:rFonts w:ascii="Times New Roman" w:hAnsi="Times New Roman" w:cs="Times New Roman"/>
          <w:sz w:val="24"/>
          <w:szCs w:val="24"/>
        </w:rPr>
        <w:t>un</w:t>
      </w:r>
      <w:r w:rsidR="00E06DF4" w:rsidRPr="00106258">
        <w:rPr>
          <w:rFonts w:ascii="Times New Roman" w:hAnsi="Times New Roman" w:cs="Times New Roman"/>
          <w:spacing w:val="19"/>
          <w:sz w:val="24"/>
          <w:szCs w:val="24"/>
        </w:rPr>
        <w:t xml:space="preserve"> </w:t>
      </w:r>
      <w:r w:rsidR="00E06DF4" w:rsidRPr="00106258">
        <w:rPr>
          <w:rFonts w:ascii="Times New Roman" w:hAnsi="Times New Roman" w:cs="Times New Roman"/>
          <w:spacing w:val="-1"/>
          <w:sz w:val="24"/>
          <w:szCs w:val="24"/>
        </w:rPr>
        <w:t>elektrik</w:t>
      </w:r>
      <w:r w:rsidR="00E06DF4" w:rsidRPr="00106258">
        <w:rPr>
          <w:rFonts w:ascii="Times New Roman" w:hAnsi="Times New Roman" w:cs="Times New Roman"/>
          <w:spacing w:val="54"/>
          <w:sz w:val="24"/>
          <w:szCs w:val="24"/>
        </w:rPr>
        <w:t xml:space="preserve"> </w:t>
      </w:r>
      <w:r w:rsidR="00E06DF4" w:rsidRPr="00106258">
        <w:rPr>
          <w:rFonts w:ascii="Times New Roman" w:hAnsi="Times New Roman" w:cs="Times New Roman"/>
          <w:spacing w:val="-1"/>
          <w:sz w:val="24"/>
          <w:szCs w:val="24"/>
        </w:rPr>
        <w:t>projeleri</w:t>
      </w:r>
      <w:r w:rsidR="0024453C" w:rsidRPr="00106258">
        <w:rPr>
          <w:rFonts w:ascii="Times New Roman" w:hAnsi="Times New Roman" w:cs="Times New Roman"/>
          <w:spacing w:val="-1"/>
          <w:sz w:val="24"/>
          <w:szCs w:val="24"/>
        </w:rPr>
        <w:t>nin hazırlanması</w:t>
      </w:r>
      <w:r w:rsidR="00E06DF4" w:rsidRPr="00106258">
        <w:rPr>
          <w:rFonts w:ascii="Times New Roman" w:hAnsi="Times New Roman" w:cs="Times New Roman"/>
          <w:spacing w:val="-1"/>
          <w:sz w:val="24"/>
          <w:szCs w:val="24"/>
        </w:rPr>
        <w:t>,</w:t>
      </w:r>
      <w:r w:rsidR="00E06DF4" w:rsidRPr="00106258">
        <w:rPr>
          <w:rFonts w:ascii="Times New Roman" w:hAnsi="Times New Roman" w:cs="Times New Roman"/>
          <w:spacing w:val="6"/>
          <w:sz w:val="24"/>
          <w:szCs w:val="24"/>
        </w:rPr>
        <w:t xml:space="preserve"> </w:t>
      </w:r>
      <w:r w:rsidR="00E06DF4" w:rsidRPr="00106258">
        <w:rPr>
          <w:rFonts w:ascii="Times New Roman" w:hAnsi="Times New Roman" w:cs="Times New Roman"/>
          <w:sz w:val="24"/>
          <w:szCs w:val="24"/>
        </w:rPr>
        <w:t>proje</w:t>
      </w:r>
      <w:r w:rsidR="00E06DF4" w:rsidRPr="00106258">
        <w:rPr>
          <w:rFonts w:ascii="Times New Roman" w:hAnsi="Times New Roman" w:cs="Times New Roman"/>
          <w:spacing w:val="8"/>
          <w:sz w:val="24"/>
          <w:szCs w:val="24"/>
        </w:rPr>
        <w:t xml:space="preserve"> </w:t>
      </w:r>
      <w:r w:rsidR="00E06DF4" w:rsidRPr="00106258">
        <w:rPr>
          <w:rFonts w:ascii="Times New Roman" w:hAnsi="Times New Roman" w:cs="Times New Roman"/>
          <w:spacing w:val="-1"/>
          <w:sz w:val="24"/>
          <w:szCs w:val="24"/>
        </w:rPr>
        <w:t>onayı</w:t>
      </w:r>
      <w:r w:rsidR="00E06DF4" w:rsidRPr="00106258">
        <w:rPr>
          <w:rFonts w:ascii="Times New Roman" w:hAnsi="Times New Roman" w:cs="Times New Roman"/>
          <w:spacing w:val="7"/>
          <w:sz w:val="24"/>
          <w:szCs w:val="24"/>
        </w:rPr>
        <w:t xml:space="preserve"> </w:t>
      </w:r>
      <w:r w:rsidR="00E06DF4" w:rsidRPr="00106258">
        <w:rPr>
          <w:rFonts w:ascii="Times New Roman" w:hAnsi="Times New Roman" w:cs="Times New Roman"/>
          <w:spacing w:val="-1"/>
          <w:sz w:val="24"/>
          <w:szCs w:val="24"/>
        </w:rPr>
        <w:t xml:space="preserve">ve tesis kabul işlemleri </w:t>
      </w:r>
      <w:r w:rsidR="00E511B9" w:rsidRPr="00106258">
        <w:rPr>
          <w:rFonts w:ascii="Times New Roman" w:hAnsi="Times New Roman" w:cs="Times New Roman"/>
          <w:spacing w:val="-1"/>
          <w:sz w:val="24"/>
          <w:szCs w:val="24"/>
        </w:rPr>
        <w:t>30/12/2014 tarihli ve 29221 </w:t>
      </w:r>
      <w:r w:rsidR="00802AD6" w:rsidRPr="00106258">
        <w:rPr>
          <w:rFonts w:ascii="Times New Roman" w:hAnsi="Times New Roman" w:cs="Times New Roman"/>
          <w:spacing w:val="-1"/>
          <w:sz w:val="24"/>
          <w:szCs w:val="24"/>
        </w:rPr>
        <w:t>m</w:t>
      </w:r>
      <w:r w:rsidR="00E511B9" w:rsidRPr="00106258">
        <w:rPr>
          <w:rFonts w:ascii="Times New Roman" w:hAnsi="Times New Roman" w:cs="Times New Roman"/>
          <w:bCs/>
          <w:spacing w:val="-1"/>
          <w:sz w:val="24"/>
          <w:szCs w:val="24"/>
        </w:rPr>
        <w:t>ükerrer</w:t>
      </w:r>
      <w:r w:rsidR="00802AD6" w:rsidRPr="00106258">
        <w:rPr>
          <w:rFonts w:ascii="Times New Roman" w:hAnsi="Times New Roman" w:cs="Times New Roman"/>
          <w:bCs/>
          <w:spacing w:val="-1"/>
          <w:sz w:val="24"/>
          <w:szCs w:val="24"/>
        </w:rPr>
        <w:t xml:space="preserve"> sayılı </w:t>
      </w:r>
      <w:proofErr w:type="gramStart"/>
      <w:r w:rsidR="00802AD6" w:rsidRPr="00106258">
        <w:rPr>
          <w:rFonts w:ascii="Times New Roman" w:hAnsi="Times New Roman" w:cs="Times New Roman"/>
          <w:bCs/>
          <w:spacing w:val="-1"/>
          <w:sz w:val="24"/>
          <w:szCs w:val="24"/>
        </w:rPr>
        <w:t>Resmi</w:t>
      </w:r>
      <w:proofErr w:type="gramEnd"/>
      <w:r w:rsidR="00802AD6" w:rsidRPr="00106258">
        <w:rPr>
          <w:rFonts w:ascii="Times New Roman" w:hAnsi="Times New Roman" w:cs="Times New Roman"/>
          <w:bCs/>
          <w:spacing w:val="-1"/>
          <w:sz w:val="24"/>
          <w:szCs w:val="24"/>
        </w:rPr>
        <w:t xml:space="preserve"> Gazete’de yayımlanan </w:t>
      </w:r>
      <w:r w:rsidR="00E06DF4" w:rsidRPr="00106258">
        <w:rPr>
          <w:rFonts w:ascii="Times New Roman" w:hAnsi="Times New Roman" w:cs="Times New Roman"/>
          <w:spacing w:val="-1"/>
          <w:sz w:val="24"/>
          <w:szCs w:val="24"/>
        </w:rPr>
        <w:t xml:space="preserve">Elektrik Tesisleri Proje Yönetmeliği </w:t>
      </w:r>
      <w:r w:rsidR="004204E3" w:rsidRPr="00106258">
        <w:rPr>
          <w:rFonts w:ascii="Times New Roman" w:hAnsi="Times New Roman" w:cs="Times New Roman"/>
          <w:spacing w:val="-1"/>
          <w:sz w:val="24"/>
          <w:szCs w:val="24"/>
        </w:rPr>
        <w:t xml:space="preserve">ve </w:t>
      </w:r>
      <w:r w:rsidR="00802AD6" w:rsidRPr="00106258">
        <w:rPr>
          <w:rFonts w:ascii="Times New Roman" w:hAnsi="Times New Roman" w:cs="Times New Roman"/>
          <w:spacing w:val="-1"/>
          <w:sz w:val="24"/>
          <w:szCs w:val="24"/>
        </w:rPr>
        <w:t xml:space="preserve">7/5/1995 tarihli ve 22280 sayılı Resmi Gazete’de yayımlanan </w:t>
      </w:r>
      <w:r w:rsidR="00E21F61" w:rsidRPr="00106258">
        <w:rPr>
          <w:rFonts w:ascii="Times New Roman" w:hAnsi="Times New Roman" w:cs="Times New Roman"/>
          <w:spacing w:val="-1"/>
          <w:sz w:val="24"/>
          <w:szCs w:val="24"/>
        </w:rPr>
        <w:t>Elektrik Tesisleri K</w:t>
      </w:r>
      <w:r w:rsidR="004204E3" w:rsidRPr="00106258">
        <w:rPr>
          <w:rFonts w:ascii="Times New Roman" w:hAnsi="Times New Roman" w:cs="Times New Roman"/>
          <w:spacing w:val="-1"/>
          <w:sz w:val="24"/>
          <w:szCs w:val="24"/>
        </w:rPr>
        <w:t xml:space="preserve">abul </w:t>
      </w:r>
      <w:r w:rsidR="00E21F61" w:rsidRPr="00106258">
        <w:rPr>
          <w:rFonts w:ascii="Times New Roman" w:hAnsi="Times New Roman" w:cs="Times New Roman"/>
          <w:spacing w:val="-1"/>
          <w:sz w:val="24"/>
          <w:szCs w:val="24"/>
        </w:rPr>
        <w:t>Y</w:t>
      </w:r>
      <w:r w:rsidR="004204E3" w:rsidRPr="00106258">
        <w:rPr>
          <w:rFonts w:ascii="Times New Roman" w:hAnsi="Times New Roman" w:cs="Times New Roman"/>
          <w:spacing w:val="-1"/>
          <w:sz w:val="24"/>
          <w:szCs w:val="24"/>
        </w:rPr>
        <w:t>önetmeliği</w:t>
      </w:r>
      <w:r w:rsidR="004204E3" w:rsidRPr="00106258">
        <w:rPr>
          <w:rFonts w:ascii="Times New Roman" w:hAnsi="Times New Roman" w:cs="Times New Roman"/>
          <w:spacing w:val="7"/>
          <w:sz w:val="24"/>
          <w:szCs w:val="24"/>
        </w:rPr>
        <w:t xml:space="preserve"> </w:t>
      </w:r>
      <w:r w:rsidR="00E06DF4" w:rsidRPr="00106258">
        <w:rPr>
          <w:rFonts w:ascii="Times New Roman" w:hAnsi="Times New Roman" w:cs="Times New Roman"/>
          <w:spacing w:val="-1"/>
          <w:sz w:val="24"/>
          <w:szCs w:val="24"/>
        </w:rPr>
        <w:t>çerçevesinde</w:t>
      </w:r>
      <w:r w:rsidR="00E06DF4" w:rsidRPr="00106258">
        <w:rPr>
          <w:rFonts w:ascii="Times New Roman" w:hAnsi="Times New Roman" w:cs="Times New Roman"/>
          <w:spacing w:val="71"/>
          <w:sz w:val="24"/>
          <w:szCs w:val="24"/>
        </w:rPr>
        <w:t xml:space="preserve"> </w:t>
      </w:r>
      <w:r w:rsidR="00E06DF4" w:rsidRPr="00106258">
        <w:rPr>
          <w:rFonts w:ascii="Times New Roman" w:hAnsi="Times New Roman" w:cs="Times New Roman"/>
          <w:spacing w:val="-1"/>
          <w:sz w:val="24"/>
          <w:szCs w:val="24"/>
        </w:rPr>
        <w:t>gerçekleştirilir.</w:t>
      </w:r>
      <w:r w:rsidR="00E06DF4" w:rsidRPr="00106258">
        <w:rPr>
          <w:rFonts w:ascii="Times New Roman" w:hAnsi="Times New Roman" w:cs="Times New Roman"/>
          <w:spacing w:val="7"/>
          <w:sz w:val="24"/>
          <w:szCs w:val="24"/>
        </w:rPr>
        <w:t xml:space="preserve"> </w:t>
      </w:r>
    </w:p>
    <w:p w:rsidR="00C162FB" w:rsidRPr="00C162FB" w:rsidRDefault="00C162FB" w:rsidP="00704BB7">
      <w:pPr>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tr-TR"/>
        </w:rPr>
        <w:t xml:space="preserve">(5) </w:t>
      </w:r>
      <w:r w:rsidRPr="00EE4826">
        <w:rPr>
          <w:rFonts w:ascii="Times New Roman" w:eastAsia="Times New Roman" w:hAnsi="Times New Roman" w:cs="Times New Roman"/>
          <w:color w:val="000000"/>
          <w:sz w:val="24"/>
          <w:szCs w:val="24"/>
          <w:lang w:eastAsia="tr-TR"/>
        </w:rPr>
        <w:t>Şarj istasyonları için yapıl</w:t>
      </w:r>
      <w:r w:rsidRPr="00640B9B">
        <w:rPr>
          <w:rFonts w:ascii="Times New Roman" w:hAnsi="Times New Roman" w:cs="Times New Roman"/>
          <w:spacing w:val="-1"/>
          <w:sz w:val="24"/>
          <w:szCs w:val="24"/>
        </w:rPr>
        <w:t>an dağıtım</w:t>
      </w:r>
      <w:r w:rsidRPr="00EE4826">
        <w:rPr>
          <w:rFonts w:ascii="Times New Roman" w:eastAsia="Times New Roman" w:hAnsi="Times New Roman" w:cs="Times New Roman"/>
          <w:color w:val="000000"/>
          <w:sz w:val="24"/>
          <w:szCs w:val="24"/>
          <w:lang w:eastAsia="tr-TR"/>
        </w:rPr>
        <w:t xml:space="preserve"> sistemine bağlantı talepleri öncelikle</w:t>
      </w:r>
      <w:r w:rsidR="009208AF">
        <w:rPr>
          <w:rFonts w:ascii="Times New Roman" w:eastAsia="Times New Roman" w:hAnsi="Times New Roman" w:cs="Times New Roman"/>
          <w:color w:val="000000"/>
          <w:sz w:val="24"/>
          <w:szCs w:val="24"/>
          <w:lang w:eastAsia="tr-TR"/>
        </w:rPr>
        <w:t xml:space="preserve"> olarak</w:t>
      </w:r>
      <w:r w:rsidRPr="00EE4826">
        <w:rPr>
          <w:rFonts w:ascii="Times New Roman" w:eastAsia="Times New Roman" w:hAnsi="Times New Roman" w:cs="Times New Roman"/>
          <w:color w:val="000000"/>
          <w:sz w:val="24"/>
          <w:szCs w:val="24"/>
          <w:lang w:eastAsia="tr-TR"/>
        </w:rPr>
        <w:t xml:space="preserve"> karşılanır ve</w:t>
      </w:r>
      <w:r w:rsidRPr="00EE4826">
        <w:rPr>
          <w:rFonts w:ascii="Times New Roman" w:hAnsi="Times New Roman" w:cs="Times New Roman"/>
          <w:spacing w:val="50"/>
          <w:sz w:val="24"/>
          <w:szCs w:val="24"/>
        </w:rPr>
        <w:t xml:space="preserve"> </w:t>
      </w:r>
      <w:r w:rsidRPr="00EE4826">
        <w:rPr>
          <w:rFonts w:ascii="Times New Roman" w:hAnsi="Times New Roman" w:cs="Times New Roman"/>
          <w:sz w:val="24"/>
          <w:szCs w:val="24"/>
        </w:rPr>
        <w:t>bağlantı</w:t>
      </w:r>
      <w:r w:rsidRPr="00EE4826">
        <w:rPr>
          <w:rFonts w:ascii="Times New Roman" w:hAnsi="Times New Roman" w:cs="Times New Roman"/>
          <w:spacing w:val="50"/>
          <w:sz w:val="24"/>
          <w:szCs w:val="24"/>
        </w:rPr>
        <w:t xml:space="preserve"> </w:t>
      </w:r>
      <w:r w:rsidRPr="000729DB">
        <w:rPr>
          <w:rFonts w:ascii="Times New Roman" w:hAnsi="Times New Roman" w:cs="Times New Roman"/>
          <w:spacing w:val="-1"/>
          <w:sz w:val="24"/>
          <w:szCs w:val="24"/>
        </w:rPr>
        <w:t>talepleri</w:t>
      </w:r>
      <w:r w:rsidRPr="000729DB">
        <w:rPr>
          <w:rFonts w:ascii="Times New Roman" w:hAnsi="Times New Roman" w:cs="Times New Roman"/>
          <w:spacing w:val="50"/>
          <w:sz w:val="24"/>
          <w:szCs w:val="24"/>
        </w:rPr>
        <w:t xml:space="preserve"> </w:t>
      </w:r>
      <w:r w:rsidRPr="000729DB">
        <w:rPr>
          <w:rFonts w:ascii="Times New Roman" w:hAnsi="Times New Roman" w:cs="Times New Roman"/>
          <w:spacing w:val="-1"/>
          <w:sz w:val="24"/>
          <w:szCs w:val="24"/>
        </w:rPr>
        <w:t>hakkında</w:t>
      </w:r>
      <w:r w:rsidR="00640B9B" w:rsidRPr="00640B9B">
        <w:rPr>
          <w:rFonts w:ascii="Times New Roman" w:hAnsi="Times New Roman" w:cs="Times New Roman"/>
          <w:spacing w:val="-1"/>
          <w:sz w:val="24"/>
          <w:szCs w:val="24"/>
        </w:rPr>
        <w:t xml:space="preserve"> </w:t>
      </w:r>
      <w:r w:rsidRPr="000729DB">
        <w:rPr>
          <w:rFonts w:ascii="Times New Roman" w:hAnsi="Times New Roman" w:cs="Times New Roman"/>
          <w:spacing w:val="-1"/>
          <w:sz w:val="24"/>
          <w:szCs w:val="24"/>
        </w:rPr>
        <w:t>Elektrik</w:t>
      </w:r>
      <w:r w:rsidRPr="000729DB">
        <w:rPr>
          <w:rFonts w:ascii="Times New Roman" w:hAnsi="Times New Roman" w:cs="Times New Roman"/>
          <w:spacing w:val="14"/>
          <w:sz w:val="24"/>
          <w:szCs w:val="24"/>
        </w:rPr>
        <w:t xml:space="preserve"> </w:t>
      </w:r>
      <w:r w:rsidRPr="000729DB">
        <w:rPr>
          <w:rFonts w:ascii="Times New Roman" w:hAnsi="Times New Roman" w:cs="Times New Roman"/>
          <w:spacing w:val="-1"/>
          <w:sz w:val="24"/>
          <w:szCs w:val="24"/>
        </w:rPr>
        <w:t>Piyasası</w:t>
      </w:r>
      <w:r w:rsidRPr="000729DB">
        <w:rPr>
          <w:rFonts w:ascii="Times New Roman" w:hAnsi="Times New Roman" w:cs="Times New Roman"/>
          <w:spacing w:val="14"/>
          <w:sz w:val="24"/>
          <w:szCs w:val="24"/>
        </w:rPr>
        <w:t xml:space="preserve"> </w:t>
      </w:r>
      <w:r w:rsidRPr="000729DB">
        <w:rPr>
          <w:rFonts w:ascii="Times New Roman" w:hAnsi="Times New Roman" w:cs="Times New Roman"/>
          <w:spacing w:val="-1"/>
          <w:sz w:val="24"/>
          <w:szCs w:val="24"/>
        </w:rPr>
        <w:t>Bağlantı</w:t>
      </w:r>
      <w:r w:rsidRPr="000729DB">
        <w:rPr>
          <w:rFonts w:ascii="Times New Roman" w:hAnsi="Times New Roman" w:cs="Times New Roman"/>
          <w:spacing w:val="14"/>
          <w:sz w:val="24"/>
          <w:szCs w:val="24"/>
        </w:rPr>
        <w:t xml:space="preserve"> </w:t>
      </w:r>
      <w:r w:rsidRPr="000729DB">
        <w:rPr>
          <w:rFonts w:ascii="Times New Roman" w:hAnsi="Times New Roman" w:cs="Times New Roman"/>
          <w:sz w:val="24"/>
          <w:szCs w:val="24"/>
        </w:rPr>
        <w:t>ve</w:t>
      </w:r>
      <w:r w:rsidRPr="000729DB">
        <w:rPr>
          <w:rFonts w:ascii="Times New Roman" w:hAnsi="Times New Roman" w:cs="Times New Roman"/>
          <w:spacing w:val="13"/>
          <w:sz w:val="24"/>
          <w:szCs w:val="24"/>
        </w:rPr>
        <w:t xml:space="preserve"> </w:t>
      </w:r>
      <w:r w:rsidRPr="000729DB">
        <w:rPr>
          <w:rFonts w:ascii="Times New Roman" w:hAnsi="Times New Roman" w:cs="Times New Roman"/>
          <w:spacing w:val="-1"/>
          <w:sz w:val="24"/>
          <w:szCs w:val="24"/>
        </w:rPr>
        <w:t>Sistem</w:t>
      </w:r>
      <w:r w:rsidRPr="000729DB">
        <w:rPr>
          <w:rFonts w:ascii="Times New Roman" w:hAnsi="Times New Roman" w:cs="Times New Roman"/>
          <w:spacing w:val="12"/>
          <w:sz w:val="24"/>
          <w:szCs w:val="24"/>
        </w:rPr>
        <w:t xml:space="preserve"> </w:t>
      </w:r>
      <w:r w:rsidRPr="000729DB">
        <w:rPr>
          <w:rFonts w:ascii="Times New Roman" w:hAnsi="Times New Roman" w:cs="Times New Roman"/>
          <w:sz w:val="24"/>
          <w:szCs w:val="24"/>
        </w:rPr>
        <w:t>Kullanım</w:t>
      </w:r>
      <w:r w:rsidRPr="000729DB">
        <w:rPr>
          <w:rFonts w:ascii="Times New Roman" w:hAnsi="Times New Roman" w:cs="Times New Roman"/>
          <w:spacing w:val="14"/>
          <w:sz w:val="24"/>
          <w:szCs w:val="24"/>
        </w:rPr>
        <w:t xml:space="preserve"> </w:t>
      </w:r>
      <w:r w:rsidRPr="000729DB">
        <w:rPr>
          <w:rFonts w:ascii="Times New Roman" w:hAnsi="Times New Roman" w:cs="Times New Roman"/>
          <w:spacing w:val="-1"/>
          <w:sz w:val="24"/>
          <w:szCs w:val="24"/>
        </w:rPr>
        <w:t>Yönetmeliğinde</w:t>
      </w:r>
      <w:r w:rsidRPr="000729DB">
        <w:rPr>
          <w:rFonts w:ascii="Times New Roman" w:hAnsi="Times New Roman" w:cs="Times New Roman"/>
          <w:spacing w:val="13"/>
          <w:sz w:val="24"/>
          <w:szCs w:val="24"/>
        </w:rPr>
        <w:t xml:space="preserve"> </w:t>
      </w:r>
      <w:r w:rsidRPr="00EE4826">
        <w:rPr>
          <w:rFonts w:ascii="Times New Roman" w:hAnsi="Times New Roman" w:cs="Times New Roman"/>
          <w:spacing w:val="-1"/>
          <w:sz w:val="24"/>
          <w:szCs w:val="24"/>
        </w:rPr>
        <w:t>sayılan</w:t>
      </w:r>
      <w:r w:rsidRPr="00EE4826">
        <w:rPr>
          <w:rFonts w:ascii="Times New Roman" w:hAnsi="Times New Roman" w:cs="Times New Roman"/>
          <w:spacing w:val="14"/>
          <w:sz w:val="24"/>
          <w:szCs w:val="24"/>
        </w:rPr>
        <w:t xml:space="preserve"> </w:t>
      </w:r>
      <w:r w:rsidRPr="00EE4826">
        <w:rPr>
          <w:rFonts w:ascii="Times New Roman" w:hAnsi="Times New Roman" w:cs="Times New Roman"/>
          <w:sz w:val="24"/>
          <w:szCs w:val="24"/>
        </w:rPr>
        <w:t>durumlar</w:t>
      </w:r>
      <w:r w:rsidRPr="00EE4826">
        <w:rPr>
          <w:rFonts w:ascii="Times New Roman" w:hAnsi="Times New Roman" w:cs="Times New Roman"/>
          <w:spacing w:val="12"/>
          <w:sz w:val="24"/>
          <w:szCs w:val="24"/>
        </w:rPr>
        <w:t xml:space="preserve"> </w:t>
      </w:r>
      <w:r w:rsidRPr="00EE4826">
        <w:rPr>
          <w:rFonts w:ascii="Times New Roman" w:hAnsi="Times New Roman" w:cs="Times New Roman"/>
          <w:spacing w:val="-1"/>
          <w:sz w:val="24"/>
          <w:szCs w:val="24"/>
        </w:rPr>
        <w:t>hariç</w:t>
      </w:r>
      <w:r w:rsidRPr="00EE4826">
        <w:rPr>
          <w:rFonts w:ascii="Times New Roman" w:hAnsi="Times New Roman" w:cs="Times New Roman"/>
          <w:spacing w:val="12"/>
          <w:sz w:val="24"/>
          <w:szCs w:val="24"/>
        </w:rPr>
        <w:t xml:space="preserve"> </w:t>
      </w:r>
      <w:r w:rsidRPr="00EE4826">
        <w:rPr>
          <w:rFonts w:ascii="Times New Roman" w:hAnsi="Times New Roman" w:cs="Times New Roman"/>
          <w:spacing w:val="-1"/>
          <w:sz w:val="24"/>
          <w:szCs w:val="24"/>
        </w:rPr>
        <w:t>dağıtım</w:t>
      </w:r>
      <w:r w:rsidR="009F57CE">
        <w:rPr>
          <w:rFonts w:ascii="Times New Roman" w:hAnsi="Times New Roman" w:cs="Times New Roman"/>
          <w:spacing w:val="93"/>
          <w:sz w:val="24"/>
          <w:szCs w:val="24"/>
        </w:rPr>
        <w:t xml:space="preserve"> </w:t>
      </w:r>
      <w:r w:rsidRPr="00EE4826">
        <w:rPr>
          <w:rFonts w:ascii="Times New Roman" w:hAnsi="Times New Roman" w:cs="Times New Roman"/>
          <w:spacing w:val="-1"/>
          <w:sz w:val="24"/>
          <w:szCs w:val="24"/>
        </w:rPr>
        <w:t>şirketi</w:t>
      </w:r>
      <w:r w:rsidRPr="00EE4826">
        <w:rPr>
          <w:rFonts w:ascii="Times New Roman" w:hAnsi="Times New Roman" w:cs="Times New Roman"/>
          <w:sz w:val="24"/>
          <w:szCs w:val="24"/>
        </w:rPr>
        <w:t xml:space="preserve"> </w:t>
      </w:r>
      <w:r w:rsidRPr="00EE4826">
        <w:rPr>
          <w:rFonts w:ascii="Times New Roman" w:hAnsi="Times New Roman" w:cs="Times New Roman"/>
          <w:spacing w:val="-1"/>
          <w:sz w:val="24"/>
          <w:szCs w:val="24"/>
        </w:rPr>
        <w:t>tarafından</w:t>
      </w:r>
      <w:r w:rsidRPr="00EE4826">
        <w:rPr>
          <w:rFonts w:ascii="Times New Roman" w:hAnsi="Times New Roman" w:cs="Times New Roman"/>
          <w:sz w:val="24"/>
          <w:szCs w:val="24"/>
        </w:rPr>
        <w:t xml:space="preserve"> olumsuz</w:t>
      </w:r>
      <w:r w:rsidRPr="00EE4826">
        <w:rPr>
          <w:rFonts w:ascii="Times New Roman" w:hAnsi="Times New Roman" w:cs="Times New Roman"/>
          <w:spacing w:val="-1"/>
          <w:sz w:val="24"/>
          <w:szCs w:val="24"/>
        </w:rPr>
        <w:t xml:space="preserve"> görüş</w:t>
      </w:r>
      <w:r w:rsidRPr="00EE4826">
        <w:rPr>
          <w:rFonts w:ascii="Times New Roman" w:hAnsi="Times New Roman" w:cs="Times New Roman"/>
          <w:sz w:val="24"/>
          <w:szCs w:val="24"/>
        </w:rPr>
        <w:t xml:space="preserve"> </w:t>
      </w:r>
      <w:r w:rsidRPr="00EE4826">
        <w:rPr>
          <w:rFonts w:ascii="Times New Roman" w:hAnsi="Times New Roman" w:cs="Times New Roman"/>
          <w:spacing w:val="-1"/>
          <w:sz w:val="24"/>
          <w:szCs w:val="24"/>
        </w:rPr>
        <w:t>verilemez.</w:t>
      </w:r>
    </w:p>
    <w:p w:rsidR="00023861" w:rsidRPr="00106258" w:rsidRDefault="002C2519" w:rsidP="00704BB7">
      <w:pPr>
        <w:spacing w:after="0" w:line="240" w:lineRule="auto"/>
        <w:ind w:firstLine="708"/>
        <w:jc w:val="both"/>
        <w:rPr>
          <w:rFonts w:ascii="Times New Roman" w:hAnsi="Times New Roman" w:cs="Times New Roman"/>
          <w:spacing w:val="-1"/>
          <w:sz w:val="24"/>
          <w:szCs w:val="24"/>
        </w:rPr>
      </w:pPr>
      <w:r w:rsidRPr="00427694">
        <w:rPr>
          <w:rFonts w:ascii="Times New Roman" w:hAnsi="Times New Roman" w:cs="Times New Roman"/>
          <w:spacing w:val="-1"/>
          <w:sz w:val="24"/>
          <w:szCs w:val="24"/>
        </w:rPr>
        <w:t>(</w:t>
      </w:r>
      <w:r w:rsidR="00C162FB">
        <w:rPr>
          <w:rFonts w:ascii="Times New Roman" w:hAnsi="Times New Roman" w:cs="Times New Roman"/>
          <w:spacing w:val="-1"/>
          <w:sz w:val="24"/>
          <w:szCs w:val="24"/>
        </w:rPr>
        <w:t>6</w:t>
      </w:r>
      <w:r w:rsidRPr="00427694">
        <w:rPr>
          <w:rFonts w:ascii="Times New Roman" w:hAnsi="Times New Roman" w:cs="Times New Roman"/>
          <w:spacing w:val="-1"/>
          <w:sz w:val="24"/>
          <w:szCs w:val="24"/>
        </w:rPr>
        <w:t xml:space="preserve">) </w:t>
      </w:r>
      <w:r w:rsidR="009E5F7D">
        <w:rPr>
          <w:rFonts w:ascii="Times New Roman" w:hAnsi="Times New Roman" w:cs="Times New Roman"/>
          <w:spacing w:val="-1"/>
          <w:sz w:val="24"/>
          <w:szCs w:val="24"/>
        </w:rPr>
        <w:t xml:space="preserve">Şarj istasyonunda, </w:t>
      </w:r>
      <w:r w:rsidR="009E5F7D" w:rsidRPr="00427694">
        <w:rPr>
          <w:rFonts w:ascii="Times New Roman" w:hAnsi="Times New Roman" w:cs="Times New Roman"/>
          <w:spacing w:val="-1"/>
          <w:sz w:val="24"/>
          <w:szCs w:val="24"/>
        </w:rPr>
        <w:t xml:space="preserve">ağır </w:t>
      </w:r>
      <w:r w:rsidR="00023861" w:rsidRPr="00427694">
        <w:rPr>
          <w:rFonts w:ascii="Times New Roman" w:hAnsi="Times New Roman" w:cs="Times New Roman"/>
          <w:spacing w:val="-1"/>
          <w:sz w:val="24"/>
          <w:szCs w:val="24"/>
        </w:rPr>
        <w:t xml:space="preserve">tonajlı araçlar ile iş makinalarının şarj edilebilmesi için ihtiyaç duyulması </w:t>
      </w:r>
      <w:r w:rsidR="00023861" w:rsidRPr="00106258">
        <w:rPr>
          <w:rFonts w:ascii="Times New Roman" w:hAnsi="Times New Roman" w:cs="Times New Roman"/>
          <w:spacing w:val="-1"/>
          <w:sz w:val="24"/>
          <w:szCs w:val="24"/>
        </w:rPr>
        <w:t>halinde şarj ünitesi kurul</w:t>
      </w:r>
      <w:r w:rsidR="009E5F7D" w:rsidRPr="00106258">
        <w:rPr>
          <w:rFonts w:ascii="Times New Roman" w:hAnsi="Times New Roman" w:cs="Times New Roman"/>
          <w:spacing w:val="-1"/>
          <w:sz w:val="24"/>
          <w:szCs w:val="24"/>
        </w:rPr>
        <w:t>abileceği göz önünde bulundurulur</w:t>
      </w:r>
      <w:r w:rsidR="00023861" w:rsidRPr="00106258">
        <w:rPr>
          <w:rFonts w:ascii="Times New Roman" w:hAnsi="Times New Roman" w:cs="Times New Roman"/>
          <w:spacing w:val="-1"/>
          <w:sz w:val="24"/>
          <w:szCs w:val="24"/>
        </w:rPr>
        <w:t>.</w:t>
      </w:r>
    </w:p>
    <w:p w:rsidR="00195939" w:rsidRDefault="00795E9E" w:rsidP="00704BB7">
      <w:pPr>
        <w:spacing w:after="0" w:line="240" w:lineRule="auto"/>
        <w:ind w:firstLine="708"/>
        <w:jc w:val="both"/>
        <w:rPr>
          <w:rFonts w:ascii="Times New Roman" w:hAnsi="Times New Roman" w:cs="Times New Roman"/>
          <w:spacing w:val="-1"/>
          <w:sz w:val="24"/>
          <w:szCs w:val="24"/>
        </w:rPr>
      </w:pPr>
      <w:r w:rsidRPr="00106258">
        <w:rPr>
          <w:rFonts w:ascii="Times New Roman" w:hAnsi="Times New Roman" w:cs="Times New Roman"/>
          <w:spacing w:val="-1"/>
          <w:sz w:val="24"/>
          <w:szCs w:val="24"/>
        </w:rPr>
        <w:t>(</w:t>
      </w:r>
      <w:r w:rsidR="00C162FB">
        <w:rPr>
          <w:rFonts w:ascii="Times New Roman" w:hAnsi="Times New Roman" w:cs="Times New Roman"/>
          <w:spacing w:val="-1"/>
          <w:sz w:val="24"/>
          <w:szCs w:val="24"/>
        </w:rPr>
        <w:t>7</w:t>
      </w:r>
      <w:r w:rsidRPr="00106258">
        <w:rPr>
          <w:rFonts w:ascii="Times New Roman" w:hAnsi="Times New Roman" w:cs="Times New Roman"/>
          <w:spacing w:val="-1"/>
          <w:sz w:val="24"/>
          <w:szCs w:val="24"/>
        </w:rPr>
        <w:t>) Bu madde kapsamında</w:t>
      </w:r>
      <w:r w:rsidR="00802AD6" w:rsidRPr="00106258">
        <w:rPr>
          <w:rFonts w:ascii="Times New Roman" w:hAnsi="Times New Roman" w:cs="Times New Roman"/>
          <w:spacing w:val="-1"/>
          <w:sz w:val="24"/>
          <w:szCs w:val="24"/>
        </w:rPr>
        <w:t>,</w:t>
      </w:r>
      <w:r w:rsidR="00712047">
        <w:rPr>
          <w:rFonts w:ascii="Times New Roman" w:hAnsi="Times New Roman" w:cs="Times New Roman"/>
          <w:spacing w:val="-1"/>
          <w:sz w:val="24"/>
          <w:szCs w:val="24"/>
        </w:rPr>
        <w:t xml:space="preserve"> şarj istasyonu kurmak isteyen şarj ağı işletmecileri veya sertifika sahibi şarj istasyonu işletmecileri tarafından Ek-1’de yer alan formatta ilgili dağıtım şirketine başvuruda bulunulur.</w:t>
      </w:r>
      <w:r w:rsidRPr="00106258">
        <w:rPr>
          <w:rFonts w:ascii="Times New Roman" w:hAnsi="Times New Roman" w:cs="Times New Roman"/>
          <w:spacing w:val="-1"/>
          <w:sz w:val="24"/>
          <w:szCs w:val="24"/>
        </w:rPr>
        <w:t xml:space="preserve"> </w:t>
      </w:r>
      <w:r w:rsidR="00CB4498">
        <w:rPr>
          <w:rFonts w:ascii="Times New Roman" w:hAnsi="Times New Roman" w:cs="Times New Roman"/>
          <w:spacing w:val="-1"/>
          <w:sz w:val="24"/>
          <w:szCs w:val="24"/>
        </w:rPr>
        <w:t>Olumlu görüş verilen</w:t>
      </w:r>
      <w:r w:rsidR="00802AD6" w:rsidRPr="00106258">
        <w:rPr>
          <w:rFonts w:ascii="Times New Roman" w:hAnsi="Times New Roman" w:cs="Times New Roman"/>
          <w:spacing w:val="-1"/>
          <w:sz w:val="24"/>
          <w:szCs w:val="24"/>
        </w:rPr>
        <w:t xml:space="preserve"> </w:t>
      </w:r>
      <w:r w:rsidRPr="00106258">
        <w:rPr>
          <w:rFonts w:ascii="Times New Roman" w:hAnsi="Times New Roman" w:cs="Times New Roman"/>
          <w:spacing w:val="-1"/>
          <w:sz w:val="24"/>
          <w:szCs w:val="24"/>
        </w:rPr>
        <w:t xml:space="preserve">şarj istasyonları için </w:t>
      </w:r>
      <w:r w:rsidR="00661B8F" w:rsidRPr="00106258">
        <w:rPr>
          <w:rFonts w:ascii="Times New Roman" w:hAnsi="Times New Roman" w:cs="Times New Roman"/>
          <w:spacing w:val="-1"/>
          <w:sz w:val="24"/>
          <w:szCs w:val="24"/>
        </w:rPr>
        <w:t xml:space="preserve">dağıtım şirketi tarafından </w:t>
      </w:r>
      <w:r w:rsidR="00661B8F">
        <w:rPr>
          <w:rFonts w:ascii="Times New Roman" w:hAnsi="Times New Roman" w:cs="Times New Roman"/>
          <w:spacing w:val="-1"/>
          <w:sz w:val="24"/>
          <w:szCs w:val="24"/>
        </w:rPr>
        <w:t>Ek-2’de yer alan</w:t>
      </w:r>
      <w:r w:rsidRPr="00106258">
        <w:rPr>
          <w:rFonts w:ascii="Times New Roman" w:hAnsi="Times New Roman" w:cs="Times New Roman"/>
          <w:spacing w:val="-1"/>
          <w:sz w:val="24"/>
          <w:szCs w:val="24"/>
        </w:rPr>
        <w:t xml:space="preserve"> belge düzenlenir. İlgili ayda düzenlenen belgeler</w:t>
      </w:r>
      <w:r w:rsidR="00A95486" w:rsidRPr="00106258">
        <w:rPr>
          <w:rFonts w:ascii="Times New Roman" w:hAnsi="Times New Roman" w:cs="Times New Roman"/>
          <w:spacing w:val="-1"/>
          <w:sz w:val="24"/>
          <w:szCs w:val="24"/>
        </w:rPr>
        <w:t>e ilişkin bilgiler</w:t>
      </w:r>
      <w:r w:rsidR="006F5B77">
        <w:rPr>
          <w:rFonts w:ascii="Times New Roman" w:hAnsi="Times New Roman" w:cs="Times New Roman"/>
          <w:spacing w:val="-1"/>
          <w:sz w:val="24"/>
          <w:szCs w:val="24"/>
        </w:rPr>
        <w:t xml:space="preserve"> </w:t>
      </w:r>
      <w:r w:rsidR="00640B9B">
        <w:rPr>
          <w:rFonts w:ascii="Times New Roman" w:hAnsi="Times New Roman" w:cs="Times New Roman"/>
          <w:spacing w:val="-1"/>
          <w:sz w:val="24"/>
          <w:szCs w:val="24"/>
        </w:rPr>
        <w:t>d</w:t>
      </w:r>
      <w:r w:rsidR="006F5B77">
        <w:rPr>
          <w:rFonts w:ascii="Times New Roman" w:hAnsi="Times New Roman" w:cs="Times New Roman"/>
          <w:spacing w:val="-1"/>
          <w:sz w:val="24"/>
          <w:szCs w:val="24"/>
        </w:rPr>
        <w:t xml:space="preserve">ağıtım </w:t>
      </w:r>
      <w:r w:rsidR="00640B9B">
        <w:rPr>
          <w:rFonts w:ascii="Times New Roman" w:hAnsi="Times New Roman" w:cs="Times New Roman"/>
          <w:spacing w:val="-1"/>
          <w:sz w:val="24"/>
          <w:szCs w:val="24"/>
        </w:rPr>
        <w:t>ş</w:t>
      </w:r>
      <w:r w:rsidR="006F5B77">
        <w:rPr>
          <w:rFonts w:ascii="Times New Roman" w:hAnsi="Times New Roman" w:cs="Times New Roman"/>
          <w:spacing w:val="-1"/>
          <w:sz w:val="24"/>
          <w:szCs w:val="24"/>
        </w:rPr>
        <w:t>irketi tarafından</w:t>
      </w:r>
      <w:r w:rsidRPr="00106258">
        <w:rPr>
          <w:rFonts w:ascii="Times New Roman" w:hAnsi="Times New Roman" w:cs="Times New Roman"/>
          <w:spacing w:val="-1"/>
          <w:sz w:val="24"/>
          <w:szCs w:val="24"/>
        </w:rPr>
        <w:t xml:space="preserve"> bir sonraki ayın ilk beş </w:t>
      </w:r>
      <w:r w:rsidR="00435A78">
        <w:rPr>
          <w:rFonts w:ascii="Times New Roman" w:hAnsi="Times New Roman" w:cs="Times New Roman"/>
          <w:spacing w:val="-1"/>
          <w:sz w:val="24"/>
          <w:szCs w:val="24"/>
        </w:rPr>
        <w:t>iş günü</w:t>
      </w:r>
      <w:r w:rsidRPr="00106258">
        <w:rPr>
          <w:rFonts w:ascii="Times New Roman" w:hAnsi="Times New Roman" w:cs="Times New Roman"/>
          <w:spacing w:val="-1"/>
          <w:sz w:val="24"/>
          <w:szCs w:val="24"/>
        </w:rPr>
        <w:t xml:space="preserve"> içerisinde</w:t>
      </w:r>
      <w:r w:rsidR="006F5B77">
        <w:rPr>
          <w:rFonts w:ascii="Times New Roman" w:hAnsi="Times New Roman" w:cs="Times New Roman"/>
          <w:spacing w:val="-1"/>
          <w:sz w:val="24"/>
          <w:szCs w:val="24"/>
        </w:rPr>
        <w:t xml:space="preserve"> her bir şarj ağı işletmecisi bazında</w:t>
      </w:r>
      <w:r w:rsidRPr="00106258">
        <w:rPr>
          <w:rFonts w:ascii="Times New Roman" w:hAnsi="Times New Roman" w:cs="Times New Roman"/>
          <w:spacing w:val="-1"/>
          <w:sz w:val="24"/>
          <w:szCs w:val="24"/>
        </w:rPr>
        <w:t xml:space="preserve"> Ek</w:t>
      </w:r>
      <w:r w:rsidR="006F5B77">
        <w:rPr>
          <w:rFonts w:ascii="Times New Roman" w:hAnsi="Times New Roman" w:cs="Times New Roman"/>
          <w:spacing w:val="-1"/>
          <w:sz w:val="24"/>
          <w:szCs w:val="24"/>
        </w:rPr>
        <w:t>-</w:t>
      </w:r>
      <w:r w:rsidR="00A73D55">
        <w:rPr>
          <w:rFonts w:ascii="Times New Roman" w:hAnsi="Times New Roman" w:cs="Times New Roman"/>
          <w:spacing w:val="-1"/>
          <w:sz w:val="24"/>
          <w:szCs w:val="24"/>
        </w:rPr>
        <w:t>3</w:t>
      </w:r>
      <w:r w:rsidRPr="00106258">
        <w:rPr>
          <w:rFonts w:ascii="Times New Roman" w:hAnsi="Times New Roman" w:cs="Times New Roman"/>
          <w:spacing w:val="-1"/>
          <w:sz w:val="24"/>
          <w:szCs w:val="24"/>
        </w:rPr>
        <w:t>’de yer alan formata uygun şekilde Kuruma bildiri</w:t>
      </w:r>
      <w:r w:rsidR="009F57CE">
        <w:rPr>
          <w:rFonts w:ascii="Times New Roman" w:hAnsi="Times New Roman" w:cs="Times New Roman"/>
          <w:spacing w:val="-1"/>
          <w:sz w:val="24"/>
          <w:szCs w:val="24"/>
        </w:rPr>
        <w:t>li</w:t>
      </w:r>
      <w:r w:rsidRPr="00106258">
        <w:rPr>
          <w:rFonts w:ascii="Times New Roman" w:hAnsi="Times New Roman" w:cs="Times New Roman"/>
          <w:spacing w:val="-1"/>
          <w:sz w:val="24"/>
          <w:szCs w:val="24"/>
        </w:rPr>
        <w:t>r.</w:t>
      </w:r>
      <w:r w:rsidR="00195939">
        <w:rPr>
          <w:rFonts w:ascii="Times New Roman" w:hAnsi="Times New Roman" w:cs="Times New Roman"/>
          <w:spacing w:val="-1"/>
          <w:sz w:val="24"/>
          <w:szCs w:val="24"/>
        </w:rPr>
        <w:t xml:space="preserve"> </w:t>
      </w:r>
    </w:p>
    <w:p w:rsidR="00795E9E" w:rsidRPr="00195939" w:rsidRDefault="00195939" w:rsidP="00704BB7">
      <w:pPr>
        <w:spacing w:after="0" w:line="240" w:lineRule="auto"/>
        <w:ind w:firstLine="708"/>
        <w:jc w:val="both"/>
        <w:rPr>
          <w:rFonts w:ascii="Times New Roman" w:eastAsia="Times New Roman" w:hAnsi="Times New Roman" w:cs="Times New Roman"/>
          <w:color w:val="000000"/>
          <w:sz w:val="24"/>
          <w:szCs w:val="24"/>
          <w:lang w:eastAsia="tr-TR"/>
        </w:rPr>
      </w:pPr>
      <w:r>
        <w:rPr>
          <w:rFonts w:ascii="Times New Roman" w:hAnsi="Times New Roman" w:cs="Times New Roman"/>
          <w:spacing w:val="-1"/>
          <w:sz w:val="24"/>
          <w:szCs w:val="24"/>
        </w:rPr>
        <w:t xml:space="preserve">(8) Dağıtım şirketi; </w:t>
      </w:r>
      <w:r>
        <w:rPr>
          <w:rFonts w:ascii="Times New Roman" w:eastAsia="Times New Roman" w:hAnsi="Times New Roman" w:cs="Times New Roman"/>
          <w:color w:val="000000"/>
          <w:sz w:val="24"/>
          <w:szCs w:val="24"/>
          <w:lang w:eastAsia="tr-TR"/>
        </w:rPr>
        <w:t>ş</w:t>
      </w:r>
      <w:r w:rsidRPr="00427694">
        <w:rPr>
          <w:rFonts w:ascii="Times New Roman" w:eastAsia="Times New Roman" w:hAnsi="Times New Roman" w:cs="Times New Roman"/>
          <w:color w:val="000000"/>
          <w:sz w:val="24"/>
          <w:szCs w:val="24"/>
          <w:lang w:eastAsia="tr-TR"/>
        </w:rPr>
        <w:t>arj istasyonların</w:t>
      </w:r>
      <w:r>
        <w:rPr>
          <w:rFonts w:ascii="Times New Roman" w:eastAsia="Times New Roman" w:hAnsi="Times New Roman" w:cs="Times New Roman"/>
          <w:color w:val="000000"/>
          <w:sz w:val="24"/>
          <w:szCs w:val="24"/>
          <w:lang w:eastAsia="tr-TR"/>
        </w:rPr>
        <w:t xml:space="preserve">ın kurulum ve işletilmesi sürecinde elde ettiği </w:t>
      </w:r>
      <w:r w:rsidRPr="00427694">
        <w:rPr>
          <w:rFonts w:ascii="Times New Roman" w:eastAsia="Times New Roman" w:hAnsi="Times New Roman" w:cs="Times New Roman"/>
          <w:color w:val="000000"/>
          <w:sz w:val="24"/>
          <w:szCs w:val="24"/>
          <w:lang w:eastAsia="tr-TR"/>
        </w:rPr>
        <w:t>bilgiler</w:t>
      </w:r>
      <w:r w:rsidR="009F57CE">
        <w:rPr>
          <w:rFonts w:ascii="Times New Roman" w:eastAsia="Times New Roman" w:hAnsi="Times New Roman" w:cs="Times New Roman"/>
          <w:color w:val="000000"/>
          <w:sz w:val="24"/>
          <w:szCs w:val="24"/>
          <w:lang w:eastAsia="tr-TR"/>
        </w:rPr>
        <w:t>i</w:t>
      </w:r>
      <w:r>
        <w:rPr>
          <w:rFonts w:ascii="Times New Roman" w:eastAsia="Times New Roman" w:hAnsi="Times New Roman" w:cs="Times New Roman"/>
          <w:color w:val="000000"/>
          <w:sz w:val="24"/>
          <w:szCs w:val="24"/>
          <w:lang w:eastAsia="tr-TR"/>
        </w:rPr>
        <w:t xml:space="preserve"> </w:t>
      </w:r>
      <w:r w:rsidRPr="00427694">
        <w:rPr>
          <w:rFonts w:ascii="Times New Roman" w:eastAsia="Times New Roman" w:hAnsi="Times New Roman" w:cs="Times New Roman"/>
          <w:color w:val="000000"/>
          <w:sz w:val="24"/>
          <w:szCs w:val="24"/>
          <w:lang w:eastAsia="tr-TR"/>
        </w:rPr>
        <w:t xml:space="preserve">Kurumun belirlediği esaslar çerçevesinde Kuruma </w:t>
      </w:r>
      <w:r>
        <w:rPr>
          <w:rFonts w:ascii="Times New Roman" w:eastAsia="Times New Roman" w:hAnsi="Times New Roman" w:cs="Times New Roman"/>
          <w:color w:val="000000"/>
          <w:sz w:val="24"/>
          <w:szCs w:val="24"/>
          <w:lang w:eastAsia="tr-TR"/>
        </w:rPr>
        <w:t>sunar.</w:t>
      </w:r>
    </w:p>
    <w:p w:rsidR="00C83ADA" w:rsidRPr="00427694" w:rsidRDefault="00C83ADA" w:rsidP="00427694">
      <w:pPr>
        <w:spacing w:after="0" w:line="240" w:lineRule="auto"/>
        <w:jc w:val="both"/>
        <w:rPr>
          <w:rFonts w:ascii="Times New Roman" w:hAnsi="Times New Roman" w:cs="Times New Roman"/>
          <w:spacing w:val="-1"/>
          <w:sz w:val="24"/>
          <w:szCs w:val="24"/>
        </w:rPr>
      </w:pPr>
    </w:p>
    <w:p w:rsidR="00E06DF4" w:rsidRPr="00704BB7" w:rsidRDefault="00C93D1C" w:rsidP="00704BB7">
      <w:pPr>
        <w:spacing w:after="0" w:line="240" w:lineRule="auto"/>
        <w:ind w:firstLine="708"/>
        <w:jc w:val="both"/>
        <w:rPr>
          <w:rFonts w:ascii="Times New Roman" w:hAnsi="Times New Roman" w:cs="Times New Roman"/>
          <w:b/>
          <w:bCs/>
          <w:sz w:val="24"/>
          <w:szCs w:val="24"/>
        </w:rPr>
      </w:pPr>
      <w:r w:rsidRPr="00704BB7">
        <w:rPr>
          <w:rFonts w:ascii="Times New Roman" w:hAnsi="Times New Roman" w:cs="Times New Roman"/>
          <w:b/>
          <w:sz w:val="24"/>
          <w:szCs w:val="24"/>
        </w:rPr>
        <w:t xml:space="preserve">Şarj </w:t>
      </w:r>
      <w:r w:rsidR="00704BB7" w:rsidRPr="00704BB7">
        <w:rPr>
          <w:rFonts w:ascii="Times New Roman" w:hAnsi="Times New Roman" w:cs="Times New Roman"/>
          <w:b/>
          <w:sz w:val="24"/>
          <w:szCs w:val="24"/>
        </w:rPr>
        <w:t xml:space="preserve">istasyonunun </w:t>
      </w:r>
      <w:r w:rsidR="00E06DF4" w:rsidRPr="00704BB7">
        <w:rPr>
          <w:rFonts w:ascii="Times New Roman" w:hAnsi="Times New Roman" w:cs="Times New Roman"/>
          <w:b/>
          <w:spacing w:val="-1"/>
          <w:sz w:val="24"/>
          <w:szCs w:val="24"/>
        </w:rPr>
        <w:t>işle</w:t>
      </w:r>
      <w:r w:rsidRPr="00704BB7">
        <w:rPr>
          <w:rFonts w:ascii="Times New Roman" w:hAnsi="Times New Roman" w:cs="Times New Roman"/>
          <w:b/>
          <w:spacing w:val="-1"/>
          <w:sz w:val="24"/>
          <w:szCs w:val="24"/>
        </w:rPr>
        <w:t>tilmesi</w:t>
      </w:r>
    </w:p>
    <w:p w:rsidR="003B654E" w:rsidRPr="00427694" w:rsidRDefault="00704BB7" w:rsidP="00802AD6">
      <w:pPr>
        <w:spacing w:after="0" w:line="240" w:lineRule="auto"/>
        <w:ind w:firstLine="708"/>
        <w:jc w:val="both"/>
        <w:rPr>
          <w:rFonts w:ascii="Times New Roman" w:hAnsi="Times New Roman" w:cs="Times New Roman"/>
          <w:spacing w:val="-1"/>
          <w:sz w:val="24"/>
          <w:szCs w:val="24"/>
        </w:rPr>
      </w:pPr>
      <w:r w:rsidRPr="00704BB7">
        <w:rPr>
          <w:rFonts w:ascii="Times New Roman" w:hAnsi="Times New Roman" w:cs="Times New Roman"/>
          <w:b/>
          <w:bCs/>
          <w:spacing w:val="-1"/>
          <w:sz w:val="24"/>
          <w:szCs w:val="24"/>
        </w:rPr>
        <w:t>MADDE</w:t>
      </w:r>
      <w:r w:rsidRPr="00704BB7">
        <w:rPr>
          <w:rFonts w:ascii="Times New Roman" w:hAnsi="Times New Roman" w:cs="Times New Roman"/>
          <w:b/>
          <w:bCs/>
          <w:spacing w:val="46"/>
          <w:sz w:val="24"/>
          <w:szCs w:val="24"/>
        </w:rPr>
        <w:t xml:space="preserve"> </w:t>
      </w:r>
      <w:r w:rsidR="00E06DF4" w:rsidRPr="00704BB7">
        <w:rPr>
          <w:rFonts w:ascii="Times New Roman" w:hAnsi="Times New Roman" w:cs="Times New Roman"/>
          <w:b/>
          <w:bCs/>
          <w:sz w:val="24"/>
          <w:szCs w:val="24"/>
        </w:rPr>
        <w:t>2</w:t>
      </w:r>
      <w:r w:rsidR="00DF7234">
        <w:rPr>
          <w:rFonts w:ascii="Times New Roman" w:hAnsi="Times New Roman" w:cs="Times New Roman"/>
          <w:b/>
          <w:bCs/>
          <w:sz w:val="24"/>
          <w:szCs w:val="24"/>
        </w:rPr>
        <w:t>3</w:t>
      </w:r>
      <w:r w:rsidR="00E713CE">
        <w:rPr>
          <w:rFonts w:ascii="Times New Roman" w:hAnsi="Times New Roman" w:cs="Times New Roman"/>
          <w:b/>
          <w:bCs/>
          <w:sz w:val="24"/>
          <w:szCs w:val="24"/>
        </w:rPr>
        <w:t xml:space="preserve"> </w:t>
      </w:r>
      <w:r w:rsidR="00E713CE" w:rsidRPr="00427694">
        <w:rPr>
          <w:rFonts w:ascii="Times New Roman" w:eastAsia="Times New Roman" w:hAnsi="Times New Roman" w:cs="Times New Roman"/>
          <w:bCs/>
          <w:sz w:val="24"/>
          <w:szCs w:val="24"/>
        </w:rPr>
        <w:t>–</w:t>
      </w:r>
      <w:r w:rsidR="00E06DF4" w:rsidRPr="00427694">
        <w:rPr>
          <w:rFonts w:ascii="Times New Roman" w:hAnsi="Times New Roman" w:cs="Times New Roman"/>
          <w:bCs/>
          <w:spacing w:val="49"/>
          <w:sz w:val="24"/>
          <w:szCs w:val="24"/>
        </w:rPr>
        <w:t xml:space="preserve"> </w:t>
      </w:r>
      <w:r w:rsidR="003B654E" w:rsidRPr="00427694">
        <w:rPr>
          <w:rFonts w:ascii="Times New Roman" w:hAnsi="Times New Roman" w:cs="Times New Roman"/>
          <w:spacing w:val="-1"/>
          <w:sz w:val="24"/>
          <w:szCs w:val="24"/>
        </w:rPr>
        <w:t>(</w:t>
      </w:r>
      <w:r w:rsidR="003B654E">
        <w:rPr>
          <w:rFonts w:ascii="Times New Roman" w:hAnsi="Times New Roman" w:cs="Times New Roman"/>
          <w:spacing w:val="-1"/>
          <w:sz w:val="24"/>
          <w:szCs w:val="24"/>
        </w:rPr>
        <w:t>1</w:t>
      </w:r>
      <w:r w:rsidR="003B654E" w:rsidRPr="00427694">
        <w:rPr>
          <w:rFonts w:ascii="Times New Roman" w:hAnsi="Times New Roman" w:cs="Times New Roman"/>
          <w:spacing w:val="-1"/>
          <w:sz w:val="24"/>
          <w:szCs w:val="24"/>
        </w:rPr>
        <w:t xml:space="preserve">) </w:t>
      </w:r>
      <w:r w:rsidR="003B654E">
        <w:rPr>
          <w:rFonts w:ascii="Times New Roman" w:hAnsi="Times New Roman" w:cs="Times New Roman"/>
          <w:spacing w:val="-1"/>
          <w:sz w:val="24"/>
          <w:szCs w:val="24"/>
        </w:rPr>
        <w:t xml:space="preserve">Bir </w:t>
      </w:r>
      <w:r w:rsidR="003B654E" w:rsidRPr="00427694">
        <w:rPr>
          <w:rFonts w:ascii="Times New Roman" w:hAnsi="Times New Roman" w:cs="Times New Roman"/>
          <w:spacing w:val="-1"/>
          <w:sz w:val="24"/>
          <w:szCs w:val="24"/>
        </w:rPr>
        <w:t>şarj istasyon</w:t>
      </w:r>
      <w:r w:rsidR="003B654E">
        <w:rPr>
          <w:rFonts w:ascii="Times New Roman" w:hAnsi="Times New Roman" w:cs="Times New Roman"/>
          <w:spacing w:val="-1"/>
          <w:sz w:val="24"/>
          <w:szCs w:val="24"/>
        </w:rPr>
        <w:t xml:space="preserve">unun </w:t>
      </w:r>
      <w:r w:rsidR="003B654E" w:rsidRPr="00427694">
        <w:rPr>
          <w:rFonts w:ascii="Times New Roman" w:hAnsi="Times New Roman" w:cs="Times New Roman"/>
          <w:spacing w:val="-1"/>
          <w:sz w:val="24"/>
          <w:szCs w:val="24"/>
        </w:rPr>
        <w:t>şarj hizmeti</w:t>
      </w:r>
      <w:r w:rsidR="003B654E">
        <w:rPr>
          <w:rFonts w:ascii="Times New Roman" w:hAnsi="Times New Roman" w:cs="Times New Roman"/>
          <w:spacing w:val="-1"/>
          <w:sz w:val="24"/>
          <w:szCs w:val="24"/>
        </w:rPr>
        <w:t xml:space="preserve"> sunmaya </w:t>
      </w:r>
      <w:r w:rsidR="003B654E" w:rsidRPr="00427694">
        <w:rPr>
          <w:rFonts w:ascii="Times New Roman" w:hAnsi="Times New Roman" w:cs="Times New Roman"/>
          <w:spacing w:val="-1"/>
          <w:sz w:val="24"/>
          <w:szCs w:val="24"/>
        </w:rPr>
        <w:t>başla</w:t>
      </w:r>
      <w:r w:rsidR="003B654E">
        <w:rPr>
          <w:rFonts w:ascii="Times New Roman" w:hAnsi="Times New Roman" w:cs="Times New Roman"/>
          <w:spacing w:val="-1"/>
          <w:sz w:val="24"/>
          <w:szCs w:val="24"/>
        </w:rPr>
        <w:t xml:space="preserve">yabilmesi </w:t>
      </w:r>
      <w:r w:rsidR="003B654E" w:rsidRPr="00427694">
        <w:rPr>
          <w:rFonts w:ascii="Times New Roman" w:hAnsi="Times New Roman" w:cs="Times New Roman"/>
          <w:spacing w:val="-1"/>
          <w:sz w:val="24"/>
          <w:szCs w:val="24"/>
        </w:rPr>
        <w:t>için İşyeri Açma ve Çalışma Ruhsatlarına İlişkin Yönetmelik hükümleri uyarınca iş yeri açma ve çalışma ruhsatı</w:t>
      </w:r>
      <w:r w:rsidR="003B654E">
        <w:rPr>
          <w:rFonts w:ascii="Times New Roman" w:hAnsi="Times New Roman" w:cs="Times New Roman"/>
          <w:spacing w:val="-1"/>
          <w:sz w:val="24"/>
          <w:szCs w:val="24"/>
        </w:rPr>
        <w:t>na sahip olması zorunludur</w:t>
      </w:r>
      <w:r w:rsidR="003B654E" w:rsidRPr="00427694">
        <w:rPr>
          <w:rFonts w:ascii="Times New Roman" w:hAnsi="Times New Roman" w:cs="Times New Roman"/>
          <w:spacing w:val="-1"/>
          <w:sz w:val="24"/>
          <w:szCs w:val="24"/>
        </w:rPr>
        <w:t>.</w:t>
      </w:r>
      <w:r w:rsidR="00F250D6">
        <w:rPr>
          <w:rFonts w:ascii="Times New Roman" w:hAnsi="Times New Roman" w:cs="Times New Roman"/>
          <w:spacing w:val="-1"/>
          <w:sz w:val="24"/>
          <w:szCs w:val="24"/>
        </w:rPr>
        <w:t xml:space="preserve"> İ</w:t>
      </w:r>
      <w:r w:rsidR="00F250D6" w:rsidRPr="00F250D6">
        <w:rPr>
          <w:rFonts w:ascii="Times New Roman" w:hAnsi="Times New Roman" w:cs="Times New Roman"/>
          <w:spacing w:val="-1"/>
          <w:sz w:val="24"/>
          <w:szCs w:val="24"/>
        </w:rPr>
        <w:t>şyeri açma ve çalışma ruhsatının geçerliliğini yitirdiğinin anlaşılması halinde</w:t>
      </w:r>
      <w:r w:rsidR="00F250D6">
        <w:rPr>
          <w:rFonts w:ascii="Times New Roman" w:hAnsi="Times New Roman" w:cs="Times New Roman"/>
          <w:spacing w:val="-1"/>
          <w:sz w:val="24"/>
          <w:szCs w:val="24"/>
        </w:rPr>
        <w:t xml:space="preserve"> şarj istasyonunda şarj hizmetine yönelik faaliyetler </w:t>
      </w:r>
      <w:r w:rsidR="008B0FC4">
        <w:rPr>
          <w:rFonts w:ascii="Times New Roman" w:hAnsi="Times New Roman" w:cs="Times New Roman"/>
          <w:spacing w:val="-1"/>
          <w:sz w:val="24"/>
          <w:szCs w:val="24"/>
        </w:rPr>
        <w:t xml:space="preserve">sonlandırılır. </w:t>
      </w:r>
      <w:r w:rsidR="00F250D6">
        <w:rPr>
          <w:rFonts w:ascii="Times New Roman" w:hAnsi="Times New Roman" w:cs="Times New Roman"/>
          <w:spacing w:val="-1"/>
          <w:sz w:val="24"/>
          <w:szCs w:val="24"/>
        </w:rPr>
        <w:t xml:space="preserve"> </w:t>
      </w:r>
    </w:p>
    <w:p w:rsidR="00E06DF4" w:rsidRPr="00427694" w:rsidRDefault="00E06DF4" w:rsidP="003B654E">
      <w:pPr>
        <w:spacing w:after="0" w:line="240" w:lineRule="auto"/>
        <w:ind w:firstLine="708"/>
        <w:jc w:val="both"/>
        <w:rPr>
          <w:rFonts w:ascii="Times New Roman" w:hAnsi="Times New Roman" w:cs="Times New Roman"/>
          <w:spacing w:val="-1"/>
          <w:sz w:val="24"/>
          <w:szCs w:val="24"/>
        </w:rPr>
      </w:pPr>
      <w:r w:rsidRPr="00427694">
        <w:rPr>
          <w:rFonts w:ascii="Times New Roman" w:hAnsi="Times New Roman" w:cs="Times New Roman"/>
          <w:sz w:val="24"/>
          <w:szCs w:val="24"/>
        </w:rPr>
        <w:t>(</w:t>
      </w:r>
      <w:r w:rsidR="003B654E">
        <w:rPr>
          <w:rFonts w:ascii="Times New Roman" w:hAnsi="Times New Roman" w:cs="Times New Roman"/>
          <w:sz w:val="24"/>
          <w:szCs w:val="24"/>
        </w:rPr>
        <w:t>2</w:t>
      </w:r>
      <w:r w:rsidRPr="00427694">
        <w:rPr>
          <w:rFonts w:ascii="Times New Roman" w:hAnsi="Times New Roman" w:cs="Times New Roman"/>
          <w:sz w:val="24"/>
          <w:szCs w:val="24"/>
        </w:rPr>
        <w:t>)</w:t>
      </w:r>
      <w:r w:rsidRPr="00427694">
        <w:rPr>
          <w:rFonts w:ascii="Times New Roman" w:hAnsi="Times New Roman" w:cs="Times New Roman"/>
          <w:spacing w:val="48"/>
          <w:sz w:val="24"/>
          <w:szCs w:val="24"/>
        </w:rPr>
        <w:t xml:space="preserve"> </w:t>
      </w:r>
      <w:r w:rsidR="008F3978" w:rsidRPr="00427694">
        <w:rPr>
          <w:rFonts w:ascii="Times New Roman" w:hAnsi="Times New Roman" w:cs="Times New Roman"/>
          <w:spacing w:val="-1"/>
          <w:sz w:val="24"/>
          <w:szCs w:val="24"/>
        </w:rPr>
        <w:t>Halka açık</w:t>
      </w:r>
      <w:r w:rsidR="008F3978" w:rsidRPr="00427694">
        <w:rPr>
          <w:rFonts w:ascii="Times New Roman" w:hAnsi="Times New Roman" w:cs="Times New Roman"/>
          <w:spacing w:val="48"/>
          <w:sz w:val="24"/>
          <w:szCs w:val="24"/>
        </w:rPr>
        <w:t xml:space="preserve"> </w:t>
      </w:r>
      <w:r w:rsidR="008F3978" w:rsidRPr="00427694">
        <w:rPr>
          <w:rFonts w:ascii="Times New Roman" w:hAnsi="Times New Roman" w:cs="Times New Roman"/>
          <w:spacing w:val="-1"/>
          <w:sz w:val="24"/>
          <w:szCs w:val="24"/>
        </w:rPr>
        <w:t>ş</w:t>
      </w:r>
      <w:r w:rsidRPr="00427694">
        <w:rPr>
          <w:rFonts w:ascii="Times New Roman" w:hAnsi="Times New Roman" w:cs="Times New Roman"/>
          <w:spacing w:val="-1"/>
          <w:sz w:val="24"/>
          <w:szCs w:val="24"/>
        </w:rPr>
        <w:t>arj</w:t>
      </w:r>
      <w:r w:rsidRPr="00427694">
        <w:rPr>
          <w:rFonts w:ascii="Times New Roman" w:hAnsi="Times New Roman" w:cs="Times New Roman"/>
          <w:spacing w:val="49"/>
          <w:sz w:val="24"/>
          <w:szCs w:val="24"/>
        </w:rPr>
        <w:t xml:space="preserve"> </w:t>
      </w:r>
      <w:r w:rsidRPr="00106258">
        <w:rPr>
          <w:rFonts w:ascii="Times New Roman" w:hAnsi="Times New Roman" w:cs="Times New Roman"/>
          <w:spacing w:val="-1"/>
          <w:sz w:val="24"/>
          <w:szCs w:val="24"/>
        </w:rPr>
        <w:t>istasyonları</w:t>
      </w:r>
      <w:r w:rsidR="008F3978" w:rsidRPr="00106258">
        <w:rPr>
          <w:rFonts w:ascii="Times New Roman" w:hAnsi="Times New Roman" w:cs="Times New Roman"/>
          <w:spacing w:val="-1"/>
          <w:sz w:val="24"/>
          <w:szCs w:val="24"/>
        </w:rPr>
        <w:t>nda</w:t>
      </w:r>
      <w:r w:rsidRPr="00106258">
        <w:rPr>
          <w:rFonts w:ascii="Times New Roman" w:hAnsi="Times New Roman" w:cs="Times New Roman"/>
          <w:spacing w:val="47"/>
          <w:sz w:val="24"/>
          <w:szCs w:val="24"/>
        </w:rPr>
        <w:t xml:space="preserve"> </w:t>
      </w:r>
      <w:r w:rsidRPr="00106258">
        <w:rPr>
          <w:rFonts w:ascii="Times New Roman" w:hAnsi="Times New Roman" w:cs="Times New Roman"/>
          <w:sz w:val="24"/>
          <w:szCs w:val="24"/>
        </w:rPr>
        <w:t>mücbir</w:t>
      </w:r>
      <w:r w:rsidRPr="00106258">
        <w:rPr>
          <w:rFonts w:ascii="Times New Roman" w:hAnsi="Times New Roman" w:cs="Times New Roman"/>
          <w:spacing w:val="47"/>
          <w:sz w:val="24"/>
          <w:szCs w:val="24"/>
        </w:rPr>
        <w:t xml:space="preserve"> </w:t>
      </w:r>
      <w:r w:rsidRPr="00106258">
        <w:rPr>
          <w:rFonts w:ascii="Times New Roman" w:hAnsi="Times New Roman" w:cs="Times New Roman"/>
          <w:sz w:val="24"/>
          <w:szCs w:val="24"/>
        </w:rPr>
        <w:t>sebep</w:t>
      </w:r>
      <w:r w:rsidR="00754325" w:rsidRPr="00106258">
        <w:rPr>
          <w:rFonts w:ascii="Times New Roman" w:hAnsi="Times New Roman" w:cs="Times New Roman"/>
          <w:sz w:val="24"/>
          <w:szCs w:val="24"/>
        </w:rPr>
        <w:t>ler</w:t>
      </w:r>
      <w:r w:rsidR="00146351" w:rsidRPr="00106258">
        <w:rPr>
          <w:rFonts w:ascii="Times New Roman" w:hAnsi="Times New Roman" w:cs="Times New Roman"/>
          <w:sz w:val="24"/>
          <w:szCs w:val="24"/>
        </w:rPr>
        <w:t xml:space="preserve"> </w:t>
      </w:r>
      <w:r w:rsidR="00754325" w:rsidRPr="00106258">
        <w:rPr>
          <w:rFonts w:ascii="Times New Roman" w:hAnsi="Times New Roman" w:cs="Times New Roman"/>
          <w:sz w:val="24"/>
          <w:szCs w:val="24"/>
        </w:rPr>
        <w:t>hariç şarj hizmetini</w:t>
      </w:r>
      <w:r w:rsidR="008F3978" w:rsidRPr="00106258">
        <w:rPr>
          <w:rFonts w:ascii="Times New Roman" w:hAnsi="Times New Roman" w:cs="Times New Roman"/>
          <w:sz w:val="24"/>
          <w:szCs w:val="24"/>
        </w:rPr>
        <w:t>n</w:t>
      </w:r>
      <w:r w:rsidR="00213B14" w:rsidRPr="00106258">
        <w:rPr>
          <w:rFonts w:ascii="Times New Roman" w:hAnsi="Times New Roman" w:cs="Times New Roman"/>
          <w:sz w:val="24"/>
          <w:szCs w:val="24"/>
        </w:rPr>
        <w:t xml:space="preserve"> sürekli ve</w:t>
      </w:r>
      <w:r w:rsidR="00213B14" w:rsidRPr="00106258">
        <w:rPr>
          <w:rFonts w:ascii="Times New Roman" w:hAnsi="Times New Roman" w:cs="Times New Roman"/>
          <w:spacing w:val="46"/>
          <w:sz w:val="24"/>
          <w:szCs w:val="24"/>
        </w:rPr>
        <w:t xml:space="preserve"> </w:t>
      </w:r>
      <w:r w:rsidRPr="00106258">
        <w:rPr>
          <w:rFonts w:ascii="Times New Roman" w:hAnsi="Times New Roman" w:cs="Times New Roman"/>
          <w:spacing w:val="-1"/>
          <w:sz w:val="24"/>
          <w:szCs w:val="24"/>
        </w:rPr>
        <w:t>kesintisiz</w:t>
      </w:r>
      <w:r w:rsidRPr="00106258">
        <w:rPr>
          <w:rFonts w:ascii="Times New Roman" w:hAnsi="Times New Roman" w:cs="Times New Roman"/>
          <w:spacing w:val="67"/>
          <w:sz w:val="24"/>
          <w:szCs w:val="24"/>
        </w:rPr>
        <w:t xml:space="preserve"> </w:t>
      </w:r>
      <w:r w:rsidR="00754325" w:rsidRPr="00106258">
        <w:rPr>
          <w:rFonts w:ascii="Times New Roman" w:hAnsi="Times New Roman" w:cs="Times New Roman"/>
          <w:spacing w:val="-1"/>
          <w:sz w:val="24"/>
          <w:szCs w:val="24"/>
        </w:rPr>
        <w:t>olarak sun</w:t>
      </w:r>
      <w:r w:rsidR="008F3978" w:rsidRPr="00106258">
        <w:rPr>
          <w:rFonts w:ascii="Times New Roman" w:hAnsi="Times New Roman" w:cs="Times New Roman"/>
          <w:spacing w:val="-1"/>
          <w:sz w:val="24"/>
          <w:szCs w:val="24"/>
        </w:rPr>
        <w:t>ulması zorunludur.</w:t>
      </w:r>
      <w:r w:rsidRPr="00106258">
        <w:rPr>
          <w:rFonts w:ascii="Times New Roman" w:hAnsi="Times New Roman" w:cs="Times New Roman"/>
          <w:spacing w:val="24"/>
          <w:sz w:val="24"/>
          <w:szCs w:val="24"/>
        </w:rPr>
        <w:t xml:space="preserve"> </w:t>
      </w:r>
      <w:r w:rsidRPr="00106258">
        <w:rPr>
          <w:rFonts w:ascii="Times New Roman" w:hAnsi="Times New Roman" w:cs="Times New Roman"/>
          <w:spacing w:val="-1"/>
          <w:sz w:val="24"/>
          <w:szCs w:val="24"/>
        </w:rPr>
        <w:t>Otel,</w:t>
      </w:r>
      <w:r w:rsidRPr="00106258">
        <w:rPr>
          <w:rFonts w:ascii="Times New Roman" w:hAnsi="Times New Roman" w:cs="Times New Roman"/>
          <w:spacing w:val="21"/>
          <w:sz w:val="24"/>
          <w:szCs w:val="24"/>
        </w:rPr>
        <w:t xml:space="preserve"> </w:t>
      </w:r>
      <w:r w:rsidRPr="00106258">
        <w:rPr>
          <w:rFonts w:ascii="Times New Roman" w:hAnsi="Times New Roman" w:cs="Times New Roman"/>
          <w:spacing w:val="-1"/>
          <w:sz w:val="24"/>
          <w:szCs w:val="24"/>
        </w:rPr>
        <w:t>restoran</w:t>
      </w:r>
      <w:r w:rsidR="00DF14DE" w:rsidRPr="00106258">
        <w:rPr>
          <w:rFonts w:ascii="Times New Roman" w:hAnsi="Times New Roman" w:cs="Times New Roman"/>
          <w:spacing w:val="-1"/>
          <w:sz w:val="24"/>
          <w:szCs w:val="24"/>
        </w:rPr>
        <w:t xml:space="preserve">, </w:t>
      </w:r>
      <w:r w:rsidR="007425E3" w:rsidRPr="00106258">
        <w:rPr>
          <w:rFonts w:ascii="Times New Roman" w:hAnsi="Times New Roman" w:cs="Times New Roman"/>
          <w:sz w:val="24"/>
          <w:szCs w:val="24"/>
        </w:rPr>
        <w:t>a</w:t>
      </w:r>
      <w:r w:rsidR="00802AD6" w:rsidRPr="00106258">
        <w:rPr>
          <w:rFonts w:ascii="Times New Roman" w:hAnsi="Times New Roman" w:cs="Times New Roman"/>
          <w:sz w:val="24"/>
          <w:szCs w:val="24"/>
        </w:rPr>
        <w:t xml:space="preserve">lışveriş </w:t>
      </w:r>
      <w:r w:rsidR="007425E3" w:rsidRPr="00106258">
        <w:rPr>
          <w:rFonts w:ascii="Times New Roman" w:hAnsi="Times New Roman" w:cs="Times New Roman"/>
          <w:sz w:val="24"/>
          <w:szCs w:val="24"/>
        </w:rPr>
        <w:t>m</w:t>
      </w:r>
      <w:r w:rsidR="00802AD6" w:rsidRPr="00106258">
        <w:rPr>
          <w:rFonts w:ascii="Times New Roman" w:hAnsi="Times New Roman" w:cs="Times New Roman"/>
          <w:sz w:val="24"/>
          <w:szCs w:val="24"/>
        </w:rPr>
        <w:t>erkezi</w:t>
      </w:r>
      <w:r w:rsidR="00802AD6" w:rsidRPr="00106258">
        <w:rPr>
          <w:rFonts w:ascii="Times New Roman" w:hAnsi="Times New Roman" w:cs="Times New Roman"/>
          <w:spacing w:val="21"/>
          <w:sz w:val="24"/>
          <w:szCs w:val="24"/>
        </w:rPr>
        <w:t xml:space="preserve"> </w:t>
      </w:r>
      <w:r w:rsidRPr="00106258">
        <w:rPr>
          <w:rFonts w:ascii="Times New Roman" w:hAnsi="Times New Roman" w:cs="Times New Roman"/>
          <w:sz w:val="24"/>
          <w:szCs w:val="24"/>
        </w:rPr>
        <w:t>gibi</w:t>
      </w:r>
      <w:r w:rsidRPr="00106258">
        <w:rPr>
          <w:rFonts w:ascii="Times New Roman" w:hAnsi="Times New Roman" w:cs="Times New Roman"/>
          <w:spacing w:val="22"/>
          <w:sz w:val="24"/>
          <w:szCs w:val="24"/>
        </w:rPr>
        <w:t xml:space="preserve"> </w:t>
      </w:r>
      <w:r w:rsidRPr="00106258">
        <w:rPr>
          <w:rFonts w:ascii="Times New Roman" w:hAnsi="Times New Roman" w:cs="Times New Roman"/>
          <w:spacing w:val="-1"/>
          <w:sz w:val="24"/>
          <w:szCs w:val="24"/>
        </w:rPr>
        <w:t>işyerlerine</w:t>
      </w:r>
      <w:r w:rsidRPr="00106258">
        <w:rPr>
          <w:rFonts w:ascii="Times New Roman" w:hAnsi="Times New Roman" w:cs="Times New Roman"/>
          <w:spacing w:val="23"/>
          <w:sz w:val="24"/>
          <w:szCs w:val="24"/>
        </w:rPr>
        <w:t xml:space="preserve"> </w:t>
      </w:r>
      <w:r w:rsidRPr="00106258">
        <w:rPr>
          <w:rFonts w:ascii="Times New Roman" w:hAnsi="Times New Roman" w:cs="Times New Roman"/>
          <w:spacing w:val="-1"/>
          <w:sz w:val="24"/>
          <w:szCs w:val="24"/>
        </w:rPr>
        <w:t>ait</w:t>
      </w:r>
      <w:r w:rsidRPr="00106258">
        <w:rPr>
          <w:rFonts w:ascii="Times New Roman" w:hAnsi="Times New Roman" w:cs="Times New Roman"/>
          <w:spacing w:val="22"/>
          <w:sz w:val="24"/>
          <w:szCs w:val="24"/>
        </w:rPr>
        <w:t xml:space="preserve"> </w:t>
      </w:r>
      <w:r w:rsidRPr="00106258">
        <w:rPr>
          <w:rFonts w:ascii="Times New Roman" w:hAnsi="Times New Roman" w:cs="Times New Roman"/>
          <w:spacing w:val="-1"/>
          <w:sz w:val="24"/>
          <w:szCs w:val="24"/>
        </w:rPr>
        <w:t>otoparklarda</w:t>
      </w:r>
      <w:r w:rsidRPr="00106258">
        <w:rPr>
          <w:rFonts w:ascii="Times New Roman" w:hAnsi="Times New Roman" w:cs="Times New Roman"/>
          <w:spacing w:val="20"/>
          <w:sz w:val="24"/>
          <w:szCs w:val="24"/>
        </w:rPr>
        <w:t xml:space="preserve"> </w:t>
      </w:r>
      <w:r w:rsidRPr="00106258">
        <w:rPr>
          <w:rFonts w:ascii="Times New Roman" w:hAnsi="Times New Roman" w:cs="Times New Roman"/>
          <w:spacing w:val="-1"/>
          <w:sz w:val="24"/>
          <w:szCs w:val="24"/>
        </w:rPr>
        <w:t>kullanıma</w:t>
      </w:r>
      <w:r w:rsidRPr="00106258">
        <w:rPr>
          <w:rFonts w:ascii="Times New Roman" w:hAnsi="Times New Roman" w:cs="Times New Roman"/>
          <w:spacing w:val="20"/>
          <w:sz w:val="24"/>
          <w:szCs w:val="24"/>
        </w:rPr>
        <w:t xml:space="preserve"> </w:t>
      </w:r>
      <w:r w:rsidRPr="00106258">
        <w:rPr>
          <w:rFonts w:ascii="Times New Roman" w:hAnsi="Times New Roman" w:cs="Times New Roman"/>
          <w:spacing w:val="-1"/>
          <w:sz w:val="24"/>
          <w:szCs w:val="24"/>
        </w:rPr>
        <w:t>açık</w:t>
      </w:r>
      <w:r w:rsidR="00213B14" w:rsidRPr="00106258">
        <w:rPr>
          <w:rFonts w:ascii="Times New Roman" w:hAnsi="Times New Roman" w:cs="Times New Roman"/>
          <w:spacing w:val="103"/>
          <w:sz w:val="24"/>
          <w:szCs w:val="24"/>
        </w:rPr>
        <w:t xml:space="preserve"> </w:t>
      </w:r>
      <w:r w:rsidRPr="00106258">
        <w:rPr>
          <w:rFonts w:ascii="Times New Roman" w:hAnsi="Times New Roman" w:cs="Times New Roman"/>
          <w:sz w:val="24"/>
          <w:szCs w:val="24"/>
        </w:rPr>
        <w:t>olan</w:t>
      </w:r>
      <w:r w:rsidRPr="00106258">
        <w:rPr>
          <w:rFonts w:ascii="Times New Roman" w:hAnsi="Times New Roman" w:cs="Times New Roman"/>
          <w:spacing w:val="6"/>
          <w:sz w:val="24"/>
          <w:szCs w:val="24"/>
        </w:rPr>
        <w:t xml:space="preserve"> </w:t>
      </w:r>
      <w:r w:rsidRPr="00106258">
        <w:rPr>
          <w:rFonts w:ascii="Times New Roman" w:hAnsi="Times New Roman" w:cs="Times New Roman"/>
          <w:spacing w:val="-1"/>
          <w:sz w:val="24"/>
          <w:szCs w:val="24"/>
        </w:rPr>
        <w:t>şarj</w:t>
      </w:r>
      <w:r w:rsidRPr="00106258">
        <w:rPr>
          <w:rFonts w:ascii="Times New Roman" w:hAnsi="Times New Roman" w:cs="Times New Roman"/>
          <w:spacing w:val="7"/>
          <w:sz w:val="24"/>
          <w:szCs w:val="24"/>
        </w:rPr>
        <w:t xml:space="preserve"> </w:t>
      </w:r>
      <w:r w:rsidRPr="00106258">
        <w:rPr>
          <w:rFonts w:ascii="Times New Roman" w:hAnsi="Times New Roman" w:cs="Times New Roman"/>
          <w:spacing w:val="-1"/>
          <w:sz w:val="24"/>
          <w:szCs w:val="24"/>
        </w:rPr>
        <w:t>istasyonları</w:t>
      </w:r>
      <w:r w:rsidRPr="00106258">
        <w:rPr>
          <w:rFonts w:ascii="Times New Roman" w:hAnsi="Times New Roman" w:cs="Times New Roman"/>
          <w:spacing w:val="7"/>
          <w:sz w:val="24"/>
          <w:szCs w:val="24"/>
        </w:rPr>
        <w:t xml:space="preserve"> </w:t>
      </w:r>
      <w:r w:rsidRPr="00106258">
        <w:rPr>
          <w:rFonts w:ascii="Times New Roman" w:hAnsi="Times New Roman" w:cs="Times New Roman"/>
          <w:spacing w:val="-1"/>
          <w:sz w:val="24"/>
          <w:szCs w:val="24"/>
        </w:rPr>
        <w:t>bağlı</w:t>
      </w:r>
      <w:r w:rsidRPr="00106258">
        <w:rPr>
          <w:rFonts w:ascii="Times New Roman" w:hAnsi="Times New Roman" w:cs="Times New Roman"/>
          <w:spacing w:val="7"/>
          <w:sz w:val="24"/>
          <w:szCs w:val="24"/>
        </w:rPr>
        <w:t xml:space="preserve"> </w:t>
      </w:r>
      <w:r w:rsidRPr="00106258">
        <w:rPr>
          <w:rFonts w:ascii="Times New Roman" w:hAnsi="Times New Roman" w:cs="Times New Roman"/>
          <w:sz w:val="24"/>
          <w:szCs w:val="24"/>
        </w:rPr>
        <w:t>bulunduğu</w:t>
      </w:r>
      <w:r w:rsidRPr="00106258">
        <w:rPr>
          <w:rFonts w:ascii="Times New Roman" w:hAnsi="Times New Roman" w:cs="Times New Roman"/>
          <w:spacing w:val="7"/>
          <w:sz w:val="24"/>
          <w:szCs w:val="24"/>
        </w:rPr>
        <w:t xml:space="preserve"> </w:t>
      </w:r>
      <w:r w:rsidRPr="00106258">
        <w:rPr>
          <w:rFonts w:ascii="Times New Roman" w:hAnsi="Times New Roman" w:cs="Times New Roman"/>
          <w:sz w:val="24"/>
          <w:szCs w:val="24"/>
        </w:rPr>
        <w:t>iş</w:t>
      </w:r>
      <w:r w:rsidRPr="00106258">
        <w:rPr>
          <w:rFonts w:ascii="Times New Roman" w:hAnsi="Times New Roman" w:cs="Times New Roman"/>
          <w:spacing w:val="7"/>
          <w:sz w:val="24"/>
          <w:szCs w:val="24"/>
        </w:rPr>
        <w:t xml:space="preserve"> </w:t>
      </w:r>
      <w:r w:rsidRPr="00106258">
        <w:rPr>
          <w:rFonts w:ascii="Times New Roman" w:hAnsi="Times New Roman" w:cs="Times New Roman"/>
          <w:spacing w:val="-1"/>
          <w:sz w:val="24"/>
          <w:szCs w:val="24"/>
        </w:rPr>
        <w:t>yerinin</w:t>
      </w:r>
      <w:r w:rsidRPr="00106258">
        <w:rPr>
          <w:rFonts w:ascii="Times New Roman" w:hAnsi="Times New Roman" w:cs="Times New Roman"/>
          <w:spacing w:val="7"/>
          <w:sz w:val="24"/>
          <w:szCs w:val="24"/>
        </w:rPr>
        <w:t xml:space="preserve"> </w:t>
      </w:r>
      <w:r w:rsidRPr="00106258">
        <w:rPr>
          <w:rFonts w:ascii="Times New Roman" w:hAnsi="Times New Roman" w:cs="Times New Roman"/>
          <w:spacing w:val="-1"/>
          <w:sz w:val="24"/>
          <w:szCs w:val="24"/>
        </w:rPr>
        <w:t>çalışma</w:t>
      </w:r>
      <w:r w:rsidRPr="00106258">
        <w:rPr>
          <w:rFonts w:ascii="Times New Roman" w:hAnsi="Times New Roman" w:cs="Times New Roman"/>
          <w:spacing w:val="6"/>
          <w:sz w:val="24"/>
          <w:szCs w:val="24"/>
        </w:rPr>
        <w:t xml:space="preserve"> </w:t>
      </w:r>
      <w:r w:rsidRPr="00106258">
        <w:rPr>
          <w:rFonts w:ascii="Times New Roman" w:hAnsi="Times New Roman" w:cs="Times New Roman"/>
          <w:spacing w:val="-1"/>
          <w:sz w:val="24"/>
          <w:szCs w:val="24"/>
        </w:rPr>
        <w:t>saatleri</w:t>
      </w:r>
      <w:r w:rsidRPr="00106258">
        <w:rPr>
          <w:rFonts w:ascii="Times New Roman" w:hAnsi="Times New Roman" w:cs="Times New Roman"/>
          <w:spacing w:val="6"/>
          <w:sz w:val="24"/>
          <w:szCs w:val="24"/>
        </w:rPr>
        <w:t xml:space="preserve"> </w:t>
      </w:r>
      <w:r w:rsidRPr="00106258">
        <w:rPr>
          <w:rFonts w:ascii="Times New Roman" w:hAnsi="Times New Roman" w:cs="Times New Roman"/>
          <w:sz w:val="24"/>
          <w:szCs w:val="24"/>
        </w:rPr>
        <w:t>ile</w:t>
      </w:r>
      <w:r w:rsidRPr="00106258">
        <w:rPr>
          <w:rFonts w:ascii="Times New Roman" w:hAnsi="Times New Roman" w:cs="Times New Roman"/>
          <w:spacing w:val="6"/>
          <w:sz w:val="24"/>
          <w:szCs w:val="24"/>
        </w:rPr>
        <w:t xml:space="preserve"> </w:t>
      </w:r>
      <w:r w:rsidRPr="00106258">
        <w:rPr>
          <w:rFonts w:ascii="Times New Roman" w:hAnsi="Times New Roman" w:cs="Times New Roman"/>
          <w:sz w:val="24"/>
          <w:szCs w:val="24"/>
        </w:rPr>
        <w:t>sınırlı</w:t>
      </w:r>
      <w:r w:rsidRPr="00106258">
        <w:rPr>
          <w:rFonts w:ascii="Times New Roman" w:hAnsi="Times New Roman" w:cs="Times New Roman"/>
          <w:spacing w:val="7"/>
          <w:sz w:val="24"/>
          <w:szCs w:val="24"/>
        </w:rPr>
        <w:t xml:space="preserve"> </w:t>
      </w:r>
      <w:r w:rsidRPr="00106258">
        <w:rPr>
          <w:rFonts w:ascii="Times New Roman" w:hAnsi="Times New Roman" w:cs="Times New Roman"/>
          <w:spacing w:val="-1"/>
          <w:sz w:val="24"/>
          <w:szCs w:val="24"/>
        </w:rPr>
        <w:t>olarak</w:t>
      </w:r>
      <w:r w:rsidRPr="00106258">
        <w:rPr>
          <w:rFonts w:ascii="Times New Roman" w:hAnsi="Times New Roman" w:cs="Times New Roman"/>
          <w:spacing w:val="6"/>
          <w:sz w:val="24"/>
          <w:szCs w:val="24"/>
        </w:rPr>
        <w:t xml:space="preserve"> </w:t>
      </w:r>
      <w:r w:rsidR="003542A0" w:rsidRPr="00106258">
        <w:rPr>
          <w:rFonts w:ascii="Times New Roman" w:hAnsi="Times New Roman" w:cs="Times New Roman"/>
          <w:spacing w:val="6"/>
          <w:sz w:val="24"/>
          <w:szCs w:val="24"/>
        </w:rPr>
        <w:t xml:space="preserve">şarj </w:t>
      </w:r>
      <w:r w:rsidRPr="00106258">
        <w:rPr>
          <w:rFonts w:ascii="Times New Roman" w:hAnsi="Times New Roman" w:cs="Times New Roman"/>
          <w:spacing w:val="-1"/>
          <w:sz w:val="24"/>
          <w:szCs w:val="24"/>
        </w:rPr>
        <w:t>hizmet</w:t>
      </w:r>
      <w:r w:rsidR="003542A0" w:rsidRPr="00106258">
        <w:rPr>
          <w:rFonts w:ascii="Times New Roman" w:hAnsi="Times New Roman" w:cs="Times New Roman"/>
          <w:spacing w:val="-1"/>
          <w:sz w:val="24"/>
          <w:szCs w:val="24"/>
        </w:rPr>
        <w:t>i sunabilir.</w:t>
      </w:r>
      <w:r w:rsidR="008F3978" w:rsidRPr="00106258">
        <w:rPr>
          <w:rFonts w:ascii="Times New Roman" w:hAnsi="Times New Roman" w:cs="Times New Roman"/>
          <w:spacing w:val="77"/>
          <w:sz w:val="24"/>
          <w:szCs w:val="24"/>
        </w:rPr>
        <w:t xml:space="preserve"> </w:t>
      </w:r>
    </w:p>
    <w:p w:rsidR="005C4C19" w:rsidRPr="00427694" w:rsidRDefault="003B654E" w:rsidP="00704BB7">
      <w:pPr>
        <w:spacing w:after="0" w:line="240" w:lineRule="auto"/>
        <w:ind w:firstLine="708"/>
        <w:jc w:val="both"/>
        <w:rPr>
          <w:rFonts w:ascii="Times New Roman" w:hAnsi="Times New Roman" w:cs="Times New Roman"/>
          <w:spacing w:val="-1"/>
          <w:sz w:val="24"/>
          <w:szCs w:val="24"/>
        </w:rPr>
      </w:pPr>
      <w:r>
        <w:rPr>
          <w:rFonts w:ascii="Times New Roman" w:hAnsi="Times New Roman" w:cs="Times New Roman"/>
          <w:sz w:val="24"/>
          <w:szCs w:val="24"/>
        </w:rPr>
        <w:t>(3</w:t>
      </w:r>
      <w:r w:rsidR="00E06DF4" w:rsidRPr="00427694">
        <w:rPr>
          <w:rFonts w:ascii="Times New Roman" w:hAnsi="Times New Roman" w:cs="Times New Roman"/>
          <w:sz w:val="24"/>
          <w:szCs w:val="24"/>
        </w:rPr>
        <w:t>)</w:t>
      </w:r>
      <w:r w:rsidR="00E06DF4" w:rsidRPr="00427694">
        <w:rPr>
          <w:rFonts w:ascii="Times New Roman" w:hAnsi="Times New Roman" w:cs="Times New Roman"/>
          <w:spacing w:val="-2"/>
          <w:sz w:val="24"/>
          <w:szCs w:val="24"/>
        </w:rPr>
        <w:t xml:space="preserve"> </w:t>
      </w:r>
      <w:r w:rsidR="00E06DF4" w:rsidRPr="00427694">
        <w:rPr>
          <w:rFonts w:ascii="Times New Roman" w:hAnsi="Times New Roman" w:cs="Times New Roman"/>
          <w:spacing w:val="-1"/>
          <w:sz w:val="24"/>
          <w:szCs w:val="24"/>
        </w:rPr>
        <w:t>Kullanımının</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can</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 xml:space="preserve">ve </w:t>
      </w:r>
      <w:r w:rsidR="00E06DF4" w:rsidRPr="00427694">
        <w:rPr>
          <w:rFonts w:ascii="Times New Roman" w:hAnsi="Times New Roman" w:cs="Times New Roman"/>
          <w:sz w:val="24"/>
          <w:szCs w:val="24"/>
        </w:rPr>
        <w:t xml:space="preserve">mal </w:t>
      </w:r>
      <w:r w:rsidR="00E06DF4" w:rsidRPr="00427694">
        <w:rPr>
          <w:rFonts w:ascii="Times New Roman" w:hAnsi="Times New Roman" w:cs="Times New Roman"/>
          <w:spacing w:val="-1"/>
          <w:sz w:val="24"/>
          <w:szCs w:val="24"/>
        </w:rPr>
        <w:t>emniyeti</w:t>
      </w:r>
      <w:r w:rsidR="00E06DF4" w:rsidRPr="00427694">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bakımından</w:t>
      </w:r>
      <w:r w:rsidR="00E06DF4" w:rsidRPr="00427694">
        <w:rPr>
          <w:rFonts w:ascii="Times New Roman" w:hAnsi="Times New Roman" w:cs="Times New Roman"/>
          <w:spacing w:val="4"/>
          <w:sz w:val="24"/>
          <w:szCs w:val="24"/>
        </w:rPr>
        <w:t xml:space="preserve"> </w:t>
      </w:r>
      <w:r w:rsidR="00E06DF4" w:rsidRPr="00427694">
        <w:rPr>
          <w:rFonts w:ascii="Times New Roman" w:hAnsi="Times New Roman" w:cs="Times New Roman"/>
          <w:sz w:val="24"/>
          <w:szCs w:val="24"/>
        </w:rPr>
        <w:t xml:space="preserve">tehlike </w:t>
      </w:r>
      <w:r w:rsidR="00E06DF4" w:rsidRPr="00427694">
        <w:rPr>
          <w:rFonts w:ascii="Times New Roman" w:hAnsi="Times New Roman" w:cs="Times New Roman"/>
          <w:spacing w:val="-1"/>
          <w:sz w:val="24"/>
          <w:szCs w:val="24"/>
        </w:rPr>
        <w:t>arz ettiği</w:t>
      </w:r>
      <w:r w:rsidR="00E06DF4" w:rsidRPr="00427694">
        <w:rPr>
          <w:rFonts w:ascii="Times New Roman" w:hAnsi="Times New Roman" w:cs="Times New Roman"/>
          <w:spacing w:val="1"/>
          <w:sz w:val="24"/>
          <w:szCs w:val="24"/>
        </w:rPr>
        <w:t xml:space="preserve"> </w:t>
      </w:r>
      <w:r w:rsidR="00E06DF4" w:rsidRPr="00427694">
        <w:rPr>
          <w:rFonts w:ascii="Times New Roman" w:hAnsi="Times New Roman" w:cs="Times New Roman"/>
          <w:sz w:val="24"/>
          <w:szCs w:val="24"/>
        </w:rPr>
        <w:t>tespit edilen</w:t>
      </w:r>
      <w:r w:rsidR="00E06DF4" w:rsidRPr="00427694">
        <w:rPr>
          <w:rFonts w:ascii="Times New Roman" w:hAnsi="Times New Roman" w:cs="Times New Roman"/>
          <w:spacing w:val="15"/>
          <w:sz w:val="24"/>
          <w:szCs w:val="24"/>
        </w:rPr>
        <w:t xml:space="preserve"> </w:t>
      </w:r>
      <w:r w:rsidR="00E06DF4" w:rsidRPr="00427694">
        <w:rPr>
          <w:rFonts w:ascii="Times New Roman" w:hAnsi="Times New Roman" w:cs="Times New Roman"/>
          <w:spacing w:val="-1"/>
          <w:sz w:val="24"/>
          <w:szCs w:val="24"/>
        </w:rPr>
        <w:t>herhangi</w:t>
      </w:r>
      <w:r w:rsidR="00E06DF4" w:rsidRPr="00427694">
        <w:rPr>
          <w:rFonts w:ascii="Times New Roman" w:hAnsi="Times New Roman" w:cs="Times New Roman"/>
          <w:spacing w:val="14"/>
          <w:sz w:val="24"/>
          <w:szCs w:val="24"/>
        </w:rPr>
        <w:t xml:space="preserve"> </w:t>
      </w:r>
      <w:r w:rsidR="00E06DF4" w:rsidRPr="00427694">
        <w:rPr>
          <w:rFonts w:ascii="Times New Roman" w:hAnsi="Times New Roman" w:cs="Times New Roman"/>
          <w:sz w:val="24"/>
          <w:szCs w:val="24"/>
        </w:rPr>
        <w:t>bir</w:t>
      </w:r>
      <w:r w:rsidR="00E06DF4" w:rsidRPr="00427694">
        <w:rPr>
          <w:rFonts w:ascii="Times New Roman" w:hAnsi="Times New Roman" w:cs="Times New Roman"/>
          <w:spacing w:val="16"/>
          <w:sz w:val="24"/>
          <w:szCs w:val="24"/>
        </w:rPr>
        <w:t xml:space="preserve"> </w:t>
      </w:r>
      <w:r w:rsidR="00E06DF4" w:rsidRPr="00427694">
        <w:rPr>
          <w:rFonts w:ascii="Times New Roman" w:hAnsi="Times New Roman" w:cs="Times New Roman"/>
          <w:spacing w:val="-1"/>
          <w:sz w:val="24"/>
          <w:szCs w:val="24"/>
        </w:rPr>
        <w:t>şarj</w:t>
      </w:r>
      <w:r w:rsidR="00E06DF4" w:rsidRPr="00427694">
        <w:rPr>
          <w:rFonts w:ascii="Times New Roman" w:hAnsi="Times New Roman" w:cs="Times New Roman"/>
          <w:spacing w:val="13"/>
          <w:sz w:val="24"/>
          <w:szCs w:val="24"/>
        </w:rPr>
        <w:t xml:space="preserve"> </w:t>
      </w:r>
      <w:r w:rsidR="00E06DF4" w:rsidRPr="00427694">
        <w:rPr>
          <w:rFonts w:ascii="Times New Roman" w:hAnsi="Times New Roman" w:cs="Times New Roman"/>
          <w:sz w:val="24"/>
          <w:szCs w:val="24"/>
        </w:rPr>
        <w:t>istasyonu</w:t>
      </w:r>
      <w:r w:rsidR="007D7BD5">
        <w:rPr>
          <w:rFonts w:ascii="Times New Roman" w:hAnsi="Times New Roman" w:cs="Times New Roman"/>
          <w:sz w:val="24"/>
          <w:szCs w:val="24"/>
        </w:rPr>
        <w:t xml:space="preserve"> </w:t>
      </w:r>
      <w:r w:rsidR="00E06DF4" w:rsidRPr="00427694">
        <w:rPr>
          <w:rFonts w:ascii="Times New Roman" w:hAnsi="Times New Roman" w:cs="Times New Roman"/>
          <w:spacing w:val="-1"/>
          <w:sz w:val="24"/>
          <w:szCs w:val="24"/>
        </w:rPr>
        <w:t>derhal</w:t>
      </w:r>
      <w:r w:rsidR="00E06DF4" w:rsidRPr="00427694">
        <w:rPr>
          <w:rFonts w:ascii="Times New Roman" w:hAnsi="Times New Roman" w:cs="Times New Roman"/>
          <w:spacing w:val="14"/>
          <w:sz w:val="24"/>
          <w:szCs w:val="24"/>
        </w:rPr>
        <w:t xml:space="preserve"> </w:t>
      </w:r>
      <w:r w:rsidR="00E06DF4" w:rsidRPr="00427694">
        <w:rPr>
          <w:rFonts w:ascii="Times New Roman" w:hAnsi="Times New Roman" w:cs="Times New Roman"/>
          <w:sz w:val="24"/>
          <w:szCs w:val="24"/>
        </w:rPr>
        <w:t>hizmet</w:t>
      </w:r>
      <w:r w:rsidR="00E06DF4" w:rsidRPr="00427694">
        <w:rPr>
          <w:rFonts w:ascii="Times New Roman" w:hAnsi="Times New Roman" w:cs="Times New Roman"/>
          <w:spacing w:val="14"/>
          <w:sz w:val="24"/>
          <w:szCs w:val="24"/>
        </w:rPr>
        <w:t xml:space="preserve"> </w:t>
      </w:r>
      <w:r w:rsidR="00E06DF4" w:rsidRPr="00427694">
        <w:rPr>
          <w:rFonts w:ascii="Times New Roman" w:hAnsi="Times New Roman" w:cs="Times New Roman"/>
          <w:sz w:val="24"/>
          <w:szCs w:val="24"/>
        </w:rPr>
        <w:t>dışı</w:t>
      </w:r>
      <w:r w:rsidR="00E06DF4" w:rsidRPr="00427694">
        <w:rPr>
          <w:rFonts w:ascii="Times New Roman" w:hAnsi="Times New Roman" w:cs="Times New Roman"/>
          <w:spacing w:val="15"/>
          <w:sz w:val="24"/>
          <w:szCs w:val="24"/>
        </w:rPr>
        <w:t xml:space="preserve"> </w:t>
      </w:r>
      <w:r w:rsidR="00E06DF4" w:rsidRPr="00427694">
        <w:rPr>
          <w:rFonts w:ascii="Times New Roman" w:hAnsi="Times New Roman" w:cs="Times New Roman"/>
          <w:spacing w:val="-1"/>
          <w:sz w:val="24"/>
          <w:szCs w:val="24"/>
        </w:rPr>
        <w:t>bırakılır</w:t>
      </w:r>
      <w:r w:rsidR="00E06DF4" w:rsidRPr="00427694">
        <w:rPr>
          <w:rFonts w:ascii="Times New Roman" w:hAnsi="Times New Roman" w:cs="Times New Roman"/>
          <w:spacing w:val="13"/>
          <w:sz w:val="24"/>
          <w:szCs w:val="24"/>
        </w:rPr>
        <w:t xml:space="preserve"> </w:t>
      </w:r>
      <w:r w:rsidR="00E06DF4" w:rsidRPr="00427694">
        <w:rPr>
          <w:rFonts w:ascii="Times New Roman" w:hAnsi="Times New Roman" w:cs="Times New Roman"/>
          <w:sz w:val="24"/>
          <w:szCs w:val="24"/>
        </w:rPr>
        <w:t>ve</w:t>
      </w:r>
      <w:r w:rsidR="00E06DF4" w:rsidRPr="00427694">
        <w:rPr>
          <w:rFonts w:ascii="Times New Roman" w:hAnsi="Times New Roman" w:cs="Times New Roman"/>
          <w:spacing w:val="79"/>
          <w:sz w:val="24"/>
          <w:szCs w:val="24"/>
        </w:rPr>
        <w:t xml:space="preserve"> </w:t>
      </w:r>
      <w:r w:rsidR="00E06DF4" w:rsidRPr="00427694">
        <w:rPr>
          <w:rFonts w:ascii="Times New Roman" w:hAnsi="Times New Roman" w:cs="Times New Roman"/>
          <w:spacing w:val="-1"/>
          <w:sz w:val="24"/>
          <w:szCs w:val="24"/>
        </w:rPr>
        <w:t>şarj</w:t>
      </w:r>
      <w:r w:rsidR="00E06DF4" w:rsidRPr="00427694">
        <w:rPr>
          <w:rFonts w:ascii="Times New Roman" w:hAnsi="Times New Roman" w:cs="Times New Roman"/>
          <w:spacing w:val="37"/>
          <w:sz w:val="24"/>
          <w:szCs w:val="24"/>
        </w:rPr>
        <w:t xml:space="preserve"> </w:t>
      </w:r>
      <w:r w:rsidR="00E06DF4" w:rsidRPr="00427694">
        <w:rPr>
          <w:rFonts w:ascii="Times New Roman" w:hAnsi="Times New Roman" w:cs="Times New Roman"/>
          <w:spacing w:val="-1"/>
          <w:sz w:val="24"/>
          <w:szCs w:val="24"/>
        </w:rPr>
        <w:t>istasyonu</w:t>
      </w:r>
      <w:r w:rsidR="00213B14" w:rsidRPr="00427694">
        <w:rPr>
          <w:rFonts w:ascii="Times New Roman" w:hAnsi="Times New Roman" w:cs="Times New Roman"/>
          <w:spacing w:val="-1"/>
          <w:sz w:val="24"/>
          <w:szCs w:val="24"/>
        </w:rPr>
        <w:t>n</w:t>
      </w:r>
      <w:r w:rsidR="00640B9B">
        <w:rPr>
          <w:rFonts w:ascii="Times New Roman" w:hAnsi="Times New Roman" w:cs="Times New Roman"/>
          <w:spacing w:val="-1"/>
          <w:sz w:val="24"/>
          <w:szCs w:val="24"/>
        </w:rPr>
        <w:t>da can ve mal güvenliği tesis edilinceye</w:t>
      </w:r>
      <w:r w:rsidR="00213B14" w:rsidRPr="00427694">
        <w:rPr>
          <w:rFonts w:ascii="Times New Roman" w:hAnsi="Times New Roman" w:cs="Times New Roman"/>
          <w:spacing w:val="38"/>
          <w:sz w:val="24"/>
          <w:szCs w:val="24"/>
        </w:rPr>
        <w:t xml:space="preserve"> </w:t>
      </w:r>
      <w:r w:rsidR="00E06DF4" w:rsidRPr="00427694">
        <w:rPr>
          <w:rFonts w:ascii="Times New Roman" w:hAnsi="Times New Roman" w:cs="Times New Roman"/>
          <w:sz w:val="24"/>
          <w:szCs w:val="24"/>
        </w:rPr>
        <w:t>kadar</w:t>
      </w:r>
      <w:r w:rsidR="00E06DF4" w:rsidRPr="00427694">
        <w:rPr>
          <w:rFonts w:ascii="Times New Roman" w:hAnsi="Times New Roman" w:cs="Times New Roman"/>
          <w:spacing w:val="39"/>
          <w:sz w:val="24"/>
          <w:szCs w:val="24"/>
        </w:rPr>
        <w:t xml:space="preserve"> </w:t>
      </w:r>
      <w:r w:rsidR="00E06DF4" w:rsidRPr="00427694">
        <w:rPr>
          <w:rFonts w:ascii="Times New Roman" w:hAnsi="Times New Roman" w:cs="Times New Roman"/>
          <w:spacing w:val="-1"/>
          <w:sz w:val="24"/>
          <w:szCs w:val="24"/>
        </w:rPr>
        <w:t>kullanıl</w:t>
      </w:r>
      <w:r w:rsidR="001C4AC2">
        <w:rPr>
          <w:rFonts w:ascii="Times New Roman" w:hAnsi="Times New Roman" w:cs="Times New Roman"/>
          <w:spacing w:val="-1"/>
          <w:sz w:val="24"/>
          <w:szCs w:val="24"/>
        </w:rPr>
        <w:t>a</w:t>
      </w:r>
      <w:r w:rsidR="00E06DF4" w:rsidRPr="00427694">
        <w:rPr>
          <w:rFonts w:ascii="Times New Roman" w:hAnsi="Times New Roman" w:cs="Times New Roman"/>
          <w:spacing w:val="-1"/>
          <w:sz w:val="24"/>
          <w:szCs w:val="24"/>
        </w:rPr>
        <w:t>ma</w:t>
      </w:r>
      <w:r w:rsidR="00213B14" w:rsidRPr="00427694">
        <w:rPr>
          <w:rFonts w:ascii="Times New Roman" w:hAnsi="Times New Roman" w:cs="Times New Roman"/>
          <w:spacing w:val="-1"/>
          <w:sz w:val="24"/>
          <w:szCs w:val="24"/>
        </w:rPr>
        <w:t>z ve hizmete sokul</w:t>
      </w:r>
      <w:r w:rsidR="00AC21D9" w:rsidRPr="00427694">
        <w:rPr>
          <w:rFonts w:ascii="Times New Roman" w:hAnsi="Times New Roman" w:cs="Times New Roman"/>
          <w:spacing w:val="-1"/>
          <w:sz w:val="24"/>
          <w:szCs w:val="24"/>
        </w:rPr>
        <w:t>a</w:t>
      </w:r>
      <w:r w:rsidR="00213B14" w:rsidRPr="00427694">
        <w:rPr>
          <w:rFonts w:ascii="Times New Roman" w:hAnsi="Times New Roman" w:cs="Times New Roman"/>
          <w:spacing w:val="-1"/>
          <w:sz w:val="24"/>
          <w:szCs w:val="24"/>
        </w:rPr>
        <w:t>maz.</w:t>
      </w:r>
    </w:p>
    <w:p w:rsidR="00213B14" w:rsidRPr="00427694" w:rsidRDefault="003B654E" w:rsidP="00704BB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5C4C19" w:rsidRPr="00427694">
        <w:rPr>
          <w:rFonts w:ascii="Times New Roman" w:hAnsi="Times New Roman" w:cs="Times New Roman"/>
          <w:sz w:val="24"/>
          <w:szCs w:val="24"/>
        </w:rPr>
        <w:t xml:space="preserve">) </w:t>
      </w:r>
      <w:r w:rsidR="001A77BF" w:rsidRPr="00427694">
        <w:rPr>
          <w:rFonts w:ascii="Times New Roman" w:hAnsi="Times New Roman" w:cs="Times New Roman"/>
          <w:sz w:val="24"/>
          <w:szCs w:val="24"/>
        </w:rPr>
        <w:t>H</w:t>
      </w:r>
      <w:r w:rsidR="00213B14" w:rsidRPr="00427694">
        <w:rPr>
          <w:rFonts w:ascii="Times New Roman" w:hAnsi="Times New Roman" w:cs="Times New Roman"/>
          <w:sz w:val="24"/>
          <w:szCs w:val="24"/>
        </w:rPr>
        <w:t xml:space="preserve">alka açık şarj istasyonlarında </w:t>
      </w:r>
      <w:r w:rsidR="001A77BF" w:rsidRPr="00427694">
        <w:rPr>
          <w:rFonts w:ascii="Times New Roman" w:hAnsi="Times New Roman" w:cs="Times New Roman"/>
          <w:sz w:val="24"/>
          <w:szCs w:val="24"/>
        </w:rPr>
        <w:t>eşit durumdaki</w:t>
      </w:r>
      <w:r w:rsidR="00213B14" w:rsidRPr="00427694">
        <w:rPr>
          <w:rFonts w:ascii="Times New Roman" w:hAnsi="Times New Roman" w:cs="Times New Roman"/>
          <w:sz w:val="24"/>
          <w:szCs w:val="24"/>
        </w:rPr>
        <w:t xml:space="preserve"> kullanıcılara ayrım gözetmeksizin şarj hizmeti sunulması esastır. </w:t>
      </w:r>
    </w:p>
    <w:p w:rsidR="00027010" w:rsidRPr="00427694" w:rsidRDefault="00027010" w:rsidP="00027010">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w:t>
      </w:r>
      <w:r w:rsidR="003B654E">
        <w:rPr>
          <w:rFonts w:ascii="Times New Roman" w:hAnsi="Times New Roman" w:cs="Times New Roman"/>
          <w:sz w:val="24"/>
          <w:szCs w:val="24"/>
        </w:rPr>
        <w:t>5</w:t>
      </w:r>
      <w:r w:rsidRPr="00427694">
        <w:rPr>
          <w:rFonts w:ascii="Times New Roman" w:hAnsi="Times New Roman" w:cs="Times New Roman"/>
          <w:sz w:val="24"/>
          <w:szCs w:val="24"/>
        </w:rPr>
        <w:t>) Kullanıcılar tarafından şarj ağı işletme</w:t>
      </w:r>
      <w:r w:rsidR="000C368F">
        <w:rPr>
          <w:rFonts w:ascii="Times New Roman" w:hAnsi="Times New Roman" w:cs="Times New Roman"/>
          <w:sz w:val="24"/>
          <w:szCs w:val="24"/>
        </w:rPr>
        <w:t>cisine</w:t>
      </w:r>
      <w:r w:rsidRPr="00427694">
        <w:rPr>
          <w:rFonts w:ascii="Times New Roman" w:hAnsi="Times New Roman" w:cs="Times New Roman"/>
          <w:sz w:val="24"/>
          <w:szCs w:val="24"/>
        </w:rPr>
        <w:t xml:space="preserve"> yapılabilecek ihbar ve şikayetlere ilişkin açıklamalar</w:t>
      </w:r>
      <w:r w:rsidR="0030372E">
        <w:rPr>
          <w:rFonts w:ascii="Times New Roman" w:hAnsi="Times New Roman" w:cs="Times New Roman"/>
          <w:sz w:val="24"/>
          <w:szCs w:val="24"/>
        </w:rPr>
        <w:t xml:space="preserve">ın </w:t>
      </w:r>
      <w:r w:rsidRPr="00427694">
        <w:rPr>
          <w:rFonts w:ascii="Times New Roman" w:hAnsi="Times New Roman" w:cs="Times New Roman"/>
          <w:sz w:val="24"/>
          <w:szCs w:val="24"/>
        </w:rPr>
        <w:t>yer aldığı levha veya çıkartmalar</w:t>
      </w:r>
      <w:r>
        <w:rPr>
          <w:rFonts w:ascii="Times New Roman" w:hAnsi="Times New Roman" w:cs="Times New Roman"/>
          <w:sz w:val="24"/>
          <w:szCs w:val="24"/>
        </w:rPr>
        <w:t xml:space="preserve"> ile</w:t>
      </w:r>
      <w:r w:rsidRPr="00427694">
        <w:rPr>
          <w:rFonts w:ascii="Times New Roman" w:hAnsi="Times New Roman" w:cs="Times New Roman"/>
          <w:sz w:val="24"/>
          <w:szCs w:val="24"/>
        </w:rPr>
        <w:t xml:space="preserve"> şarj ünitelerinin tiplerine ve güçlerine ilişkin </w:t>
      </w:r>
      <w:r w:rsidR="00982EC7">
        <w:rPr>
          <w:rFonts w:ascii="Times New Roman" w:hAnsi="Times New Roman" w:cs="Times New Roman"/>
          <w:sz w:val="24"/>
          <w:szCs w:val="24"/>
        </w:rPr>
        <w:t>şarj hizmeti fiyatı dahil kullanıcı</w:t>
      </w:r>
      <w:r w:rsidR="007D7BD5">
        <w:rPr>
          <w:rFonts w:ascii="Times New Roman" w:hAnsi="Times New Roman" w:cs="Times New Roman"/>
          <w:sz w:val="24"/>
          <w:szCs w:val="24"/>
        </w:rPr>
        <w:t xml:space="preserve">ya </w:t>
      </w:r>
      <w:r w:rsidR="00982EC7">
        <w:rPr>
          <w:rFonts w:ascii="Times New Roman" w:hAnsi="Times New Roman" w:cs="Times New Roman"/>
          <w:sz w:val="24"/>
          <w:szCs w:val="24"/>
        </w:rPr>
        <w:t xml:space="preserve">sunulacak </w:t>
      </w:r>
      <w:r w:rsidRPr="00427694">
        <w:rPr>
          <w:rFonts w:ascii="Times New Roman" w:hAnsi="Times New Roman" w:cs="Times New Roman"/>
          <w:sz w:val="24"/>
          <w:szCs w:val="24"/>
        </w:rPr>
        <w:t xml:space="preserve">bilgiler şarj ünitelerinin üzerinde veya yakınında kolay ve anlaşılır </w:t>
      </w:r>
      <w:r w:rsidR="00982EC7">
        <w:rPr>
          <w:rFonts w:ascii="Times New Roman" w:hAnsi="Times New Roman" w:cs="Times New Roman"/>
          <w:sz w:val="24"/>
          <w:szCs w:val="24"/>
        </w:rPr>
        <w:t xml:space="preserve">şekilde </w:t>
      </w:r>
      <w:r w:rsidRPr="00427694">
        <w:rPr>
          <w:rFonts w:ascii="Times New Roman" w:hAnsi="Times New Roman" w:cs="Times New Roman"/>
          <w:sz w:val="24"/>
          <w:szCs w:val="24"/>
        </w:rPr>
        <w:t>yer alır.</w:t>
      </w:r>
    </w:p>
    <w:p w:rsidR="00E06DF4" w:rsidRPr="00427694" w:rsidRDefault="00E06DF4" w:rsidP="00427694">
      <w:pPr>
        <w:spacing w:after="0" w:line="240" w:lineRule="auto"/>
        <w:jc w:val="both"/>
        <w:rPr>
          <w:rFonts w:ascii="Times New Roman" w:hAnsi="Times New Roman" w:cs="Times New Roman"/>
          <w:sz w:val="24"/>
          <w:szCs w:val="24"/>
        </w:rPr>
      </w:pPr>
    </w:p>
    <w:p w:rsidR="00156930" w:rsidRPr="00704BB7" w:rsidRDefault="00557A59" w:rsidP="00704BB7">
      <w:pPr>
        <w:spacing w:after="0" w:line="240" w:lineRule="auto"/>
        <w:ind w:firstLine="708"/>
        <w:jc w:val="both"/>
        <w:rPr>
          <w:rFonts w:ascii="Times New Roman" w:hAnsi="Times New Roman" w:cs="Times New Roman"/>
          <w:b/>
          <w:bCs/>
          <w:sz w:val="24"/>
          <w:szCs w:val="24"/>
        </w:rPr>
      </w:pPr>
      <w:r w:rsidRPr="00704BB7">
        <w:rPr>
          <w:rFonts w:ascii="Times New Roman" w:hAnsi="Times New Roman" w:cs="Times New Roman"/>
          <w:b/>
          <w:sz w:val="24"/>
          <w:szCs w:val="24"/>
        </w:rPr>
        <w:t>Şarj istasyonuna bütünleşik elektrik depolama ve üretim tesisi</w:t>
      </w:r>
    </w:p>
    <w:p w:rsidR="00156930" w:rsidRPr="00427694" w:rsidRDefault="00704BB7" w:rsidP="00704BB7">
      <w:pPr>
        <w:spacing w:after="0" w:line="240" w:lineRule="auto"/>
        <w:ind w:firstLine="708"/>
        <w:jc w:val="both"/>
        <w:rPr>
          <w:rFonts w:ascii="Times New Roman" w:hAnsi="Times New Roman" w:cs="Times New Roman"/>
          <w:sz w:val="24"/>
          <w:szCs w:val="24"/>
        </w:rPr>
      </w:pPr>
      <w:r w:rsidRPr="00704BB7">
        <w:rPr>
          <w:rFonts w:ascii="Times New Roman" w:hAnsi="Times New Roman" w:cs="Times New Roman"/>
          <w:b/>
          <w:bCs/>
          <w:spacing w:val="-1"/>
          <w:sz w:val="24"/>
          <w:szCs w:val="24"/>
        </w:rPr>
        <w:t xml:space="preserve">MADDE </w:t>
      </w:r>
      <w:r w:rsidR="00156930" w:rsidRPr="00704BB7">
        <w:rPr>
          <w:rFonts w:ascii="Times New Roman" w:hAnsi="Times New Roman" w:cs="Times New Roman"/>
          <w:b/>
          <w:bCs/>
          <w:spacing w:val="-1"/>
          <w:sz w:val="24"/>
          <w:szCs w:val="24"/>
        </w:rPr>
        <w:t>2</w:t>
      </w:r>
      <w:r w:rsidR="00DF7234">
        <w:rPr>
          <w:rFonts w:ascii="Times New Roman" w:hAnsi="Times New Roman" w:cs="Times New Roman"/>
          <w:b/>
          <w:bCs/>
          <w:spacing w:val="-1"/>
          <w:sz w:val="24"/>
          <w:szCs w:val="24"/>
        </w:rPr>
        <w:t>4</w:t>
      </w:r>
      <w:r w:rsidR="00E713CE">
        <w:rPr>
          <w:rFonts w:ascii="Times New Roman" w:hAnsi="Times New Roman" w:cs="Times New Roman"/>
          <w:b/>
          <w:bCs/>
          <w:spacing w:val="-1"/>
          <w:sz w:val="24"/>
          <w:szCs w:val="24"/>
        </w:rPr>
        <w:t xml:space="preserve"> </w:t>
      </w:r>
      <w:r w:rsidR="00E713CE" w:rsidRPr="00427694">
        <w:rPr>
          <w:rFonts w:ascii="Times New Roman" w:eastAsia="Times New Roman" w:hAnsi="Times New Roman" w:cs="Times New Roman"/>
          <w:bCs/>
          <w:sz w:val="24"/>
          <w:szCs w:val="24"/>
        </w:rPr>
        <w:t>–</w:t>
      </w:r>
      <w:r w:rsidR="00156930" w:rsidRPr="00427694">
        <w:rPr>
          <w:rFonts w:ascii="Times New Roman" w:hAnsi="Times New Roman" w:cs="Times New Roman"/>
          <w:bCs/>
          <w:spacing w:val="-1"/>
          <w:sz w:val="24"/>
          <w:szCs w:val="24"/>
        </w:rPr>
        <w:t xml:space="preserve"> (1)</w:t>
      </w:r>
      <w:r w:rsidR="00557A59" w:rsidRPr="00427694">
        <w:rPr>
          <w:rFonts w:ascii="Times New Roman" w:hAnsi="Times New Roman" w:cs="Times New Roman"/>
          <w:sz w:val="24"/>
          <w:szCs w:val="24"/>
        </w:rPr>
        <w:t xml:space="preserve"> Şarj istasyonunun elektrik ihtiyacını karşılamak üzere </w:t>
      </w:r>
      <w:r w:rsidR="00640B9B">
        <w:rPr>
          <w:rFonts w:ascii="Times New Roman" w:hAnsi="Times New Roman" w:cs="Times New Roman"/>
          <w:sz w:val="24"/>
          <w:szCs w:val="24"/>
        </w:rPr>
        <w:t xml:space="preserve">12/5/2019 tarihli ve 30772 sayılı </w:t>
      </w:r>
      <w:proofErr w:type="gramStart"/>
      <w:r w:rsidR="00640B9B">
        <w:rPr>
          <w:rFonts w:ascii="Times New Roman" w:hAnsi="Times New Roman" w:cs="Times New Roman"/>
          <w:sz w:val="24"/>
          <w:szCs w:val="24"/>
        </w:rPr>
        <w:t>Resmi</w:t>
      </w:r>
      <w:proofErr w:type="gramEnd"/>
      <w:r w:rsidR="00640B9B">
        <w:rPr>
          <w:rFonts w:ascii="Times New Roman" w:hAnsi="Times New Roman" w:cs="Times New Roman"/>
          <w:sz w:val="24"/>
          <w:szCs w:val="24"/>
        </w:rPr>
        <w:t xml:space="preserve"> </w:t>
      </w:r>
      <w:proofErr w:type="spellStart"/>
      <w:r w:rsidR="00640B9B">
        <w:rPr>
          <w:rFonts w:ascii="Times New Roman" w:hAnsi="Times New Roman" w:cs="Times New Roman"/>
          <w:sz w:val="24"/>
          <w:szCs w:val="24"/>
        </w:rPr>
        <w:t>Gazete’de</w:t>
      </w:r>
      <w:proofErr w:type="spellEnd"/>
      <w:r w:rsidR="00640B9B">
        <w:rPr>
          <w:rFonts w:ascii="Times New Roman" w:hAnsi="Times New Roman" w:cs="Times New Roman"/>
          <w:sz w:val="24"/>
          <w:szCs w:val="24"/>
        </w:rPr>
        <w:t xml:space="preserve"> </w:t>
      </w:r>
      <w:r w:rsidR="005F04B6">
        <w:rPr>
          <w:rFonts w:ascii="Times New Roman" w:hAnsi="Times New Roman" w:cs="Times New Roman"/>
          <w:sz w:val="24"/>
          <w:szCs w:val="24"/>
        </w:rPr>
        <w:t xml:space="preserve">yayımlanan </w:t>
      </w:r>
      <w:r w:rsidR="00557A59" w:rsidRPr="00427694">
        <w:rPr>
          <w:rFonts w:ascii="Times New Roman" w:hAnsi="Times New Roman" w:cs="Times New Roman"/>
          <w:sz w:val="24"/>
          <w:szCs w:val="24"/>
        </w:rPr>
        <w:t>Elektrik Piyasasında Lisanssız Elektrik Üretim Yönetmeliği kapsamında yenilenebilir enerji kaynaklarına dayalı elektrik üretim tesisi kurulabilir.</w:t>
      </w:r>
    </w:p>
    <w:p w:rsidR="00557A59" w:rsidRPr="00427694" w:rsidRDefault="00557A59" w:rsidP="00704BB7">
      <w:pPr>
        <w:spacing w:after="0" w:line="240" w:lineRule="auto"/>
        <w:ind w:firstLine="708"/>
        <w:jc w:val="both"/>
        <w:rPr>
          <w:rFonts w:ascii="Times New Roman" w:eastAsiaTheme="minorEastAsia" w:hAnsi="Times New Roman" w:cs="Times New Roman"/>
          <w:sz w:val="24"/>
          <w:szCs w:val="24"/>
          <w:lang w:eastAsia="tr-TR"/>
        </w:rPr>
      </w:pPr>
      <w:r w:rsidRPr="00427694">
        <w:rPr>
          <w:rFonts w:ascii="Times New Roman" w:eastAsiaTheme="minorEastAsia" w:hAnsi="Times New Roman" w:cs="Times New Roman"/>
          <w:sz w:val="24"/>
          <w:szCs w:val="24"/>
          <w:lang w:eastAsia="tr-TR"/>
        </w:rPr>
        <w:t xml:space="preserve">(2) </w:t>
      </w:r>
      <w:r w:rsidR="00640B9B">
        <w:rPr>
          <w:rFonts w:ascii="Times New Roman" w:eastAsiaTheme="minorEastAsia" w:hAnsi="Times New Roman" w:cs="Times New Roman"/>
          <w:sz w:val="24"/>
          <w:szCs w:val="24"/>
          <w:lang w:eastAsia="tr-TR"/>
        </w:rPr>
        <w:t xml:space="preserve">9/5/2021 tarihli ve </w:t>
      </w:r>
      <w:r w:rsidR="005F04B6">
        <w:rPr>
          <w:rFonts w:ascii="Times New Roman" w:eastAsiaTheme="minorEastAsia" w:hAnsi="Times New Roman" w:cs="Times New Roman"/>
          <w:sz w:val="24"/>
          <w:szCs w:val="24"/>
          <w:lang w:eastAsia="tr-TR"/>
        </w:rPr>
        <w:t xml:space="preserve">31479 sayılı </w:t>
      </w:r>
      <w:proofErr w:type="gramStart"/>
      <w:r w:rsidR="005F04B6">
        <w:rPr>
          <w:rFonts w:ascii="Times New Roman" w:eastAsiaTheme="minorEastAsia" w:hAnsi="Times New Roman" w:cs="Times New Roman"/>
          <w:sz w:val="24"/>
          <w:szCs w:val="24"/>
          <w:lang w:eastAsia="tr-TR"/>
        </w:rPr>
        <w:t>Resmi</w:t>
      </w:r>
      <w:proofErr w:type="gramEnd"/>
      <w:r w:rsidR="005F04B6">
        <w:rPr>
          <w:rFonts w:ascii="Times New Roman" w:eastAsiaTheme="minorEastAsia" w:hAnsi="Times New Roman" w:cs="Times New Roman"/>
          <w:sz w:val="24"/>
          <w:szCs w:val="24"/>
          <w:lang w:eastAsia="tr-TR"/>
        </w:rPr>
        <w:t xml:space="preserve"> </w:t>
      </w:r>
      <w:proofErr w:type="spellStart"/>
      <w:r w:rsidR="005F04B6">
        <w:rPr>
          <w:rFonts w:ascii="Times New Roman" w:eastAsiaTheme="minorEastAsia" w:hAnsi="Times New Roman" w:cs="Times New Roman"/>
          <w:sz w:val="24"/>
          <w:szCs w:val="24"/>
          <w:lang w:eastAsia="tr-TR"/>
        </w:rPr>
        <w:t>Gazete’de</w:t>
      </w:r>
      <w:proofErr w:type="spellEnd"/>
      <w:r w:rsidR="005F04B6">
        <w:rPr>
          <w:rFonts w:ascii="Times New Roman" w:eastAsiaTheme="minorEastAsia" w:hAnsi="Times New Roman" w:cs="Times New Roman"/>
          <w:sz w:val="24"/>
          <w:szCs w:val="24"/>
          <w:lang w:eastAsia="tr-TR"/>
        </w:rPr>
        <w:t xml:space="preserve"> yayımlanan </w:t>
      </w:r>
      <w:r w:rsidR="00BB2DE8" w:rsidRPr="00427694">
        <w:rPr>
          <w:rFonts w:ascii="Times New Roman" w:eastAsiaTheme="minorEastAsia" w:hAnsi="Times New Roman" w:cs="Times New Roman"/>
          <w:sz w:val="24"/>
          <w:szCs w:val="24"/>
          <w:lang w:eastAsia="tr-TR"/>
        </w:rPr>
        <w:t>Elektrik Piyasasında Depolama Faaliyetleri Yönetmeliği kapsamında şarj istasyonuna bütünleşik elektrik depolama tesisi kurulabilir.</w:t>
      </w:r>
    </w:p>
    <w:p w:rsidR="00010E67" w:rsidRDefault="00BB2DE8" w:rsidP="00704BB7">
      <w:pPr>
        <w:spacing w:after="0" w:line="240" w:lineRule="auto"/>
        <w:ind w:firstLine="708"/>
        <w:jc w:val="both"/>
        <w:rPr>
          <w:rFonts w:ascii="Times New Roman" w:eastAsiaTheme="minorEastAsia" w:hAnsi="Times New Roman" w:cs="Times New Roman"/>
          <w:sz w:val="24"/>
          <w:szCs w:val="24"/>
          <w:lang w:eastAsia="tr-TR"/>
        </w:rPr>
      </w:pPr>
      <w:r w:rsidRPr="00427694">
        <w:rPr>
          <w:rFonts w:ascii="Times New Roman" w:eastAsiaTheme="minorEastAsia" w:hAnsi="Times New Roman" w:cs="Times New Roman"/>
          <w:sz w:val="24"/>
          <w:szCs w:val="24"/>
          <w:lang w:eastAsia="tr-TR"/>
        </w:rPr>
        <w:t>(3) Birinci ve</w:t>
      </w:r>
      <w:r w:rsidR="00982EC7">
        <w:rPr>
          <w:rFonts w:ascii="Times New Roman" w:eastAsiaTheme="minorEastAsia" w:hAnsi="Times New Roman" w:cs="Times New Roman"/>
          <w:sz w:val="24"/>
          <w:szCs w:val="24"/>
          <w:lang w:eastAsia="tr-TR"/>
        </w:rPr>
        <w:t>ya</w:t>
      </w:r>
      <w:r w:rsidRPr="00427694">
        <w:rPr>
          <w:rFonts w:ascii="Times New Roman" w:eastAsiaTheme="minorEastAsia" w:hAnsi="Times New Roman" w:cs="Times New Roman"/>
          <w:sz w:val="24"/>
          <w:szCs w:val="24"/>
          <w:lang w:eastAsia="tr-TR"/>
        </w:rPr>
        <w:t xml:space="preserve"> ikinci </w:t>
      </w:r>
      <w:r w:rsidR="00010E67" w:rsidRPr="00427694">
        <w:rPr>
          <w:rFonts w:ascii="Times New Roman" w:eastAsiaTheme="minorEastAsia" w:hAnsi="Times New Roman" w:cs="Times New Roman"/>
          <w:sz w:val="24"/>
          <w:szCs w:val="24"/>
          <w:lang w:eastAsia="tr-TR"/>
        </w:rPr>
        <w:t xml:space="preserve">fıkra </w:t>
      </w:r>
      <w:r w:rsidRPr="00427694">
        <w:rPr>
          <w:rFonts w:ascii="Times New Roman" w:eastAsiaTheme="minorEastAsia" w:hAnsi="Times New Roman" w:cs="Times New Roman"/>
          <w:sz w:val="24"/>
          <w:szCs w:val="24"/>
          <w:lang w:eastAsia="tr-TR"/>
        </w:rPr>
        <w:t>kapsamında</w:t>
      </w:r>
      <w:r w:rsidR="00982EC7">
        <w:rPr>
          <w:rFonts w:ascii="Times New Roman" w:eastAsiaTheme="minorEastAsia" w:hAnsi="Times New Roman" w:cs="Times New Roman"/>
          <w:sz w:val="24"/>
          <w:szCs w:val="24"/>
          <w:lang w:eastAsia="tr-TR"/>
        </w:rPr>
        <w:t>ki</w:t>
      </w:r>
      <w:r w:rsidRPr="00427694">
        <w:rPr>
          <w:rFonts w:ascii="Times New Roman" w:eastAsiaTheme="minorEastAsia" w:hAnsi="Times New Roman" w:cs="Times New Roman"/>
          <w:sz w:val="24"/>
          <w:szCs w:val="24"/>
          <w:lang w:eastAsia="tr-TR"/>
        </w:rPr>
        <w:t xml:space="preserve"> şarj istasyonları şarj ağı işletme</w:t>
      </w:r>
      <w:r w:rsidR="000C368F">
        <w:rPr>
          <w:rFonts w:ascii="Times New Roman" w:eastAsiaTheme="minorEastAsia" w:hAnsi="Times New Roman" w:cs="Times New Roman"/>
          <w:sz w:val="24"/>
          <w:szCs w:val="24"/>
          <w:lang w:eastAsia="tr-TR"/>
        </w:rPr>
        <w:t>cisi</w:t>
      </w:r>
      <w:r w:rsidR="00010E67" w:rsidRPr="00427694">
        <w:rPr>
          <w:rFonts w:ascii="Times New Roman" w:eastAsiaTheme="minorEastAsia" w:hAnsi="Times New Roman" w:cs="Times New Roman"/>
          <w:sz w:val="24"/>
          <w:szCs w:val="24"/>
          <w:lang w:eastAsia="tr-TR"/>
        </w:rPr>
        <w:t xml:space="preserve"> </w:t>
      </w:r>
      <w:r w:rsidRPr="00427694">
        <w:rPr>
          <w:rFonts w:ascii="Times New Roman" w:eastAsiaTheme="minorEastAsia" w:hAnsi="Times New Roman" w:cs="Times New Roman"/>
          <w:sz w:val="24"/>
          <w:szCs w:val="24"/>
          <w:lang w:eastAsia="tr-TR"/>
        </w:rPr>
        <w:t>tarafından Kuruma bildirilir.</w:t>
      </w:r>
    </w:p>
    <w:p w:rsidR="002F6167" w:rsidRPr="00427694" w:rsidRDefault="002F6167" w:rsidP="00704BB7">
      <w:pPr>
        <w:spacing w:after="0" w:line="240" w:lineRule="auto"/>
        <w:ind w:firstLine="708"/>
        <w:jc w:val="both"/>
        <w:rPr>
          <w:rFonts w:ascii="Times New Roman" w:eastAsiaTheme="minorEastAsia" w:hAnsi="Times New Roman" w:cs="Times New Roman"/>
          <w:sz w:val="24"/>
          <w:szCs w:val="24"/>
          <w:lang w:eastAsia="tr-TR"/>
        </w:rPr>
      </w:pPr>
    </w:p>
    <w:p w:rsidR="00704BB7" w:rsidRDefault="00704BB7" w:rsidP="00427694">
      <w:pPr>
        <w:spacing w:after="0" w:line="240" w:lineRule="auto"/>
        <w:jc w:val="both"/>
        <w:rPr>
          <w:rFonts w:ascii="Times New Roman" w:hAnsi="Times New Roman" w:cs="Times New Roman"/>
          <w:sz w:val="24"/>
          <w:szCs w:val="24"/>
          <w:highlight w:val="yellow"/>
        </w:rPr>
      </w:pPr>
    </w:p>
    <w:p w:rsidR="00FD1D30" w:rsidRPr="00530CF6" w:rsidRDefault="00530CF6" w:rsidP="00704BB7">
      <w:pPr>
        <w:spacing w:after="0" w:line="240" w:lineRule="auto"/>
        <w:jc w:val="center"/>
        <w:rPr>
          <w:rFonts w:ascii="Times New Roman" w:hAnsi="Times New Roman" w:cs="Times New Roman"/>
          <w:b/>
          <w:spacing w:val="29"/>
          <w:sz w:val="24"/>
          <w:szCs w:val="24"/>
        </w:rPr>
      </w:pPr>
      <w:r w:rsidRPr="00530CF6">
        <w:rPr>
          <w:rFonts w:ascii="Times New Roman" w:hAnsi="Times New Roman" w:cs="Times New Roman"/>
          <w:b/>
          <w:sz w:val="24"/>
          <w:szCs w:val="24"/>
        </w:rPr>
        <w:t>BEŞİNCİ</w:t>
      </w:r>
      <w:r w:rsidR="00982EC7" w:rsidRPr="00530CF6">
        <w:rPr>
          <w:rFonts w:ascii="Times New Roman" w:hAnsi="Times New Roman" w:cs="Times New Roman"/>
          <w:b/>
          <w:sz w:val="24"/>
          <w:szCs w:val="24"/>
        </w:rPr>
        <w:t xml:space="preserve"> </w:t>
      </w:r>
      <w:r w:rsidR="00E06DF4" w:rsidRPr="00530CF6">
        <w:rPr>
          <w:rFonts w:ascii="Times New Roman" w:hAnsi="Times New Roman" w:cs="Times New Roman"/>
          <w:b/>
          <w:sz w:val="24"/>
          <w:szCs w:val="24"/>
        </w:rPr>
        <w:t>BÖLÜM</w:t>
      </w:r>
    </w:p>
    <w:p w:rsidR="00826188" w:rsidRPr="00704BB7" w:rsidRDefault="00E06DF4" w:rsidP="00704BB7">
      <w:pPr>
        <w:spacing w:after="0" w:line="240" w:lineRule="auto"/>
        <w:jc w:val="center"/>
        <w:rPr>
          <w:rFonts w:ascii="Times New Roman" w:hAnsi="Times New Roman" w:cs="Times New Roman"/>
          <w:b/>
          <w:sz w:val="24"/>
          <w:szCs w:val="24"/>
        </w:rPr>
      </w:pPr>
      <w:r w:rsidRPr="00530CF6">
        <w:rPr>
          <w:rFonts w:ascii="Times New Roman" w:hAnsi="Times New Roman" w:cs="Times New Roman"/>
          <w:b/>
          <w:sz w:val="24"/>
          <w:szCs w:val="24"/>
        </w:rPr>
        <w:t>Fiyatlandırma</w:t>
      </w:r>
      <w:r w:rsidR="00C93D1C" w:rsidRPr="00530CF6">
        <w:rPr>
          <w:rFonts w:ascii="Times New Roman" w:hAnsi="Times New Roman" w:cs="Times New Roman"/>
          <w:b/>
          <w:sz w:val="24"/>
          <w:szCs w:val="24"/>
        </w:rPr>
        <w:t xml:space="preserve">, Fiyatların </w:t>
      </w:r>
      <w:r w:rsidR="006E2427" w:rsidRPr="00530CF6">
        <w:rPr>
          <w:rFonts w:ascii="Times New Roman" w:hAnsi="Times New Roman" w:cs="Times New Roman"/>
          <w:b/>
          <w:sz w:val="24"/>
          <w:szCs w:val="24"/>
        </w:rPr>
        <w:t xml:space="preserve">İlanı ve </w:t>
      </w:r>
      <w:r w:rsidR="00C93D1C" w:rsidRPr="00530CF6">
        <w:rPr>
          <w:rFonts w:ascii="Times New Roman" w:hAnsi="Times New Roman" w:cs="Times New Roman"/>
          <w:b/>
          <w:sz w:val="24"/>
          <w:szCs w:val="24"/>
        </w:rPr>
        <w:t>İzlenmesi</w:t>
      </w:r>
      <w:r w:rsidR="006E2427" w:rsidRPr="00530CF6">
        <w:rPr>
          <w:rFonts w:ascii="Times New Roman" w:hAnsi="Times New Roman" w:cs="Times New Roman"/>
          <w:b/>
          <w:sz w:val="24"/>
          <w:szCs w:val="24"/>
        </w:rPr>
        <w:t>,</w:t>
      </w:r>
      <w:r w:rsidR="00D77E91" w:rsidRPr="00530CF6">
        <w:rPr>
          <w:rFonts w:ascii="Times New Roman" w:hAnsi="Times New Roman" w:cs="Times New Roman"/>
          <w:b/>
          <w:sz w:val="24"/>
          <w:szCs w:val="24"/>
        </w:rPr>
        <w:t xml:space="preserve"> </w:t>
      </w:r>
      <w:r w:rsidR="00C93D1C" w:rsidRPr="00530CF6">
        <w:rPr>
          <w:rFonts w:ascii="Times New Roman" w:hAnsi="Times New Roman" w:cs="Times New Roman"/>
          <w:b/>
          <w:sz w:val="24"/>
          <w:szCs w:val="24"/>
        </w:rPr>
        <w:t>Önlemler</w:t>
      </w:r>
    </w:p>
    <w:p w:rsidR="00704BB7" w:rsidRDefault="00704BB7" w:rsidP="00427694">
      <w:pPr>
        <w:spacing w:after="0" w:line="240" w:lineRule="auto"/>
        <w:jc w:val="both"/>
        <w:rPr>
          <w:rFonts w:ascii="Times New Roman" w:hAnsi="Times New Roman" w:cs="Times New Roman"/>
          <w:bCs/>
          <w:spacing w:val="-1"/>
          <w:sz w:val="24"/>
          <w:szCs w:val="24"/>
        </w:rPr>
      </w:pPr>
    </w:p>
    <w:p w:rsidR="00E06DF4" w:rsidRPr="00704BB7" w:rsidRDefault="00C93D1C" w:rsidP="00704BB7">
      <w:pPr>
        <w:spacing w:after="0" w:line="240" w:lineRule="auto"/>
        <w:ind w:firstLine="708"/>
        <w:jc w:val="both"/>
        <w:rPr>
          <w:rFonts w:ascii="Times New Roman" w:hAnsi="Times New Roman" w:cs="Times New Roman"/>
          <w:b/>
          <w:sz w:val="24"/>
          <w:szCs w:val="24"/>
        </w:rPr>
      </w:pPr>
      <w:r w:rsidRPr="00106258">
        <w:rPr>
          <w:rFonts w:ascii="Times New Roman" w:hAnsi="Times New Roman" w:cs="Times New Roman"/>
          <w:b/>
          <w:bCs/>
          <w:spacing w:val="-1"/>
          <w:sz w:val="24"/>
          <w:szCs w:val="24"/>
        </w:rPr>
        <w:t xml:space="preserve">Fiyatlandırma ve </w:t>
      </w:r>
      <w:r w:rsidR="00F71207" w:rsidRPr="00106258">
        <w:rPr>
          <w:rFonts w:ascii="Times New Roman" w:hAnsi="Times New Roman" w:cs="Times New Roman"/>
          <w:b/>
          <w:bCs/>
          <w:spacing w:val="-1"/>
          <w:sz w:val="24"/>
          <w:szCs w:val="24"/>
        </w:rPr>
        <w:t>i</w:t>
      </w:r>
      <w:r w:rsidRPr="00106258">
        <w:rPr>
          <w:rFonts w:ascii="Times New Roman" w:hAnsi="Times New Roman" w:cs="Times New Roman"/>
          <w:b/>
          <w:bCs/>
          <w:spacing w:val="-1"/>
          <w:sz w:val="24"/>
          <w:szCs w:val="24"/>
        </w:rPr>
        <w:t>lan</w:t>
      </w:r>
    </w:p>
    <w:p w:rsidR="002D1231" w:rsidRDefault="00704BB7" w:rsidP="001D1DE4">
      <w:pPr>
        <w:spacing w:after="0" w:line="240" w:lineRule="auto"/>
        <w:ind w:firstLine="708"/>
        <w:jc w:val="both"/>
        <w:rPr>
          <w:rFonts w:eastAsia="ヒラギノ明朝 Pro W3"/>
          <w:sz w:val="16"/>
          <w:szCs w:val="16"/>
        </w:rPr>
      </w:pPr>
      <w:r w:rsidRPr="00704BB7">
        <w:rPr>
          <w:rFonts w:ascii="Times New Roman" w:hAnsi="Times New Roman" w:cs="Times New Roman"/>
          <w:b/>
          <w:bCs/>
          <w:sz w:val="24"/>
          <w:szCs w:val="24"/>
        </w:rPr>
        <w:t>MADDE</w:t>
      </w:r>
      <w:r w:rsidRPr="00704BB7">
        <w:rPr>
          <w:rFonts w:ascii="Times New Roman" w:hAnsi="Times New Roman" w:cs="Times New Roman"/>
          <w:b/>
          <w:bCs/>
          <w:spacing w:val="54"/>
          <w:sz w:val="24"/>
          <w:szCs w:val="24"/>
        </w:rPr>
        <w:t xml:space="preserve"> </w:t>
      </w:r>
      <w:r w:rsidR="00E06DF4" w:rsidRPr="00704BB7">
        <w:rPr>
          <w:rFonts w:ascii="Times New Roman" w:hAnsi="Times New Roman" w:cs="Times New Roman"/>
          <w:b/>
          <w:bCs/>
          <w:sz w:val="24"/>
          <w:szCs w:val="24"/>
        </w:rPr>
        <w:t>2</w:t>
      </w:r>
      <w:r w:rsidR="00DF7234">
        <w:rPr>
          <w:rFonts w:ascii="Times New Roman" w:hAnsi="Times New Roman" w:cs="Times New Roman"/>
          <w:b/>
          <w:bCs/>
          <w:sz w:val="24"/>
          <w:szCs w:val="24"/>
        </w:rPr>
        <w:t>5</w:t>
      </w:r>
      <w:r w:rsidR="00E713CE">
        <w:rPr>
          <w:rFonts w:ascii="Times New Roman" w:hAnsi="Times New Roman" w:cs="Times New Roman"/>
          <w:b/>
          <w:bCs/>
          <w:sz w:val="24"/>
          <w:szCs w:val="24"/>
        </w:rPr>
        <w:t xml:space="preserve"> </w:t>
      </w:r>
      <w:r w:rsidR="00E713CE" w:rsidRPr="00427694">
        <w:rPr>
          <w:rFonts w:ascii="Times New Roman" w:eastAsia="Times New Roman" w:hAnsi="Times New Roman" w:cs="Times New Roman"/>
          <w:bCs/>
          <w:sz w:val="24"/>
          <w:szCs w:val="24"/>
        </w:rPr>
        <w:t>–</w:t>
      </w:r>
      <w:r w:rsidR="00E713CE" w:rsidRPr="00427694">
        <w:rPr>
          <w:rFonts w:ascii="Times New Roman" w:hAnsi="Times New Roman" w:cs="Times New Roman"/>
          <w:sz w:val="24"/>
          <w:szCs w:val="24"/>
        </w:rPr>
        <w:t xml:space="preserve"> </w:t>
      </w:r>
      <w:r w:rsidR="00E06DF4" w:rsidRPr="00427694">
        <w:rPr>
          <w:rFonts w:ascii="Times New Roman" w:hAnsi="Times New Roman" w:cs="Times New Roman"/>
          <w:sz w:val="24"/>
          <w:szCs w:val="24"/>
        </w:rPr>
        <w:t>(</w:t>
      </w:r>
      <w:r w:rsidR="00E06DF4" w:rsidRPr="00427694">
        <w:rPr>
          <w:rFonts w:ascii="Times New Roman" w:eastAsiaTheme="minorEastAsia" w:hAnsi="Times New Roman" w:cs="Times New Roman"/>
          <w:sz w:val="24"/>
          <w:szCs w:val="24"/>
          <w:lang w:eastAsia="tr-TR"/>
        </w:rPr>
        <w:t xml:space="preserve">1) </w:t>
      </w:r>
      <w:r w:rsidR="00C93D1C" w:rsidRPr="00427694">
        <w:rPr>
          <w:rFonts w:ascii="Times New Roman" w:hAnsi="Times New Roman" w:cs="Times New Roman"/>
          <w:sz w:val="24"/>
          <w:szCs w:val="24"/>
        </w:rPr>
        <w:t xml:space="preserve">Kanunun </w:t>
      </w:r>
      <w:r w:rsidR="008B0FC4" w:rsidRPr="008B0FC4">
        <w:rPr>
          <w:rFonts w:ascii="Times New Roman" w:hAnsi="Times New Roman" w:cs="Times New Roman"/>
          <w:sz w:val="24"/>
          <w:szCs w:val="24"/>
        </w:rPr>
        <w:t xml:space="preserve">Ek Madde 5’inde </w:t>
      </w:r>
      <w:r w:rsidR="00C93D1C" w:rsidRPr="00427694">
        <w:rPr>
          <w:rFonts w:ascii="Times New Roman" w:hAnsi="Times New Roman" w:cs="Times New Roman"/>
          <w:sz w:val="24"/>
          <w:szCs w:val="24"/>
        </w:rPr>
        <w:t xml:space="preserve">yer alan haller saklı olmak </w:t>
      </w:r>
      <w:r w:rsidR="00CA301B" w:rsidRPr="00427694">
        <w:rPr>
          <w:rFonts w:ascii="Times New Roman" w:hAnsi="Times New Roman" w:cs="Times New Roman"/>
          <w:sz w:val="24"/>
          <w:szCs w:val="24"/>
        </w:rPr>
        <w:t>kaydıyla</w:t>
      </w:r>
      <w:r w:rsidR="00C93D1C" w:rsidRPr="00427694">
        <w:rPr>
          <w:rFonts w:ascii="Times New Roman" w:hAnsi="Times New Roman" w:cs="Times New Roman"/>
          <w:sz w:val="24"/>
          <w:szCs w:val="24"/>
        </w:rPr>
        <w:t xml:space="preserve">, şarj hizmeti fiyatı serbestçe </w:t>
      </w:r>
      <w:r w:rsidR="00CA301B" w:rsidRPr="00427694">
        <w:rPr>
          <w:rFonts w:ascii="Times New Roman" w:hAnsi="Times New Roman" w:cs="Times New Roman"/>
          <w:sz w:val="24"/>
          <w:szCs w:val="24"/>
        </w:rPr>
        <w:t>belirlenir. Şarj hizmeti fiyatı, elektrikli araca aktarım</w:t>
      </w:r>
      <w:r w:rsidR="00463A3B">
        <w:rPr>
          <w:rFonts w:ascii="Times New Roman" w:hAnsi="Times New Roman" w:cs="Times New Roman"/>
          <w:sz w:val="24"/>
          <w:szCs w:val="24"/>
        </w:rPr>
        <w:t>ı</w:t>
      </w:r>
      <w:r w:rsidR="00CA301B" w:rsidRPr="00427694">
        <w:rPr>
          <w:rFonts w:ascii="Times New Roman" w:hAnsi="Times New Roman" w:cs="Times New Roman"/>
          <w:sz w:val="24"/>
          <w:szCs w:val="24"/>
        </w:rPr>
        <w:t xml:space="preserve"> yapılan birim enerji </w:t>
      </w:r>
      <w:r w:rsidR="00640B9B">
        <w:rPr>
          <w:rFonts w:ascii="Times New Roman" w:hAnsi="Times New Roman" w:cs="Times New Roman"/>
          <w:sz w:val="24"/>
          <w:szCs w:val="24"/>
        </w:rPr>
        <w:t>(kWh)</w:t>
      </w:r>
      <w:r w:rsidR="00640B9B" w:rsidRPr="00427694">
        <w:rPr>
          <w:rFonts w:ascii="Times New Roman" w:hAnsi="Times New Roman" w:cs="Times New Roman"/>
          <w:sz w:val="24"/>
          <w:szCs w:val="24"/>
        </w:rPr>
        <w:t xml:space="preserve"> </w:t>
      </w:r>
      <w:r w:rsidR="00CA301B" w:rsidRPr="00427694">
        <w:rPr>
          <w:rFonts w:ascii="Times New Roman" w:hAnsi="Times New Roman" w:cs="Times New Roman"/>
          <w:sz w:val="24"/>
          <w:szCs w:val="24"/>
        </w:rPr>
        <w:t>fiyatı</w:t>
      </w:r>
      <w:r w:rsidR="00640B9B">
        <w:rPr>
          <w:rFonts w:ascii="Times New Roman" w:hAnsi="Times New Roman" w:cs="Times New Roman"/>
          <w:sz w:val="24"/>
          <w:szCs w:val="24"/>
        </w:rPr>
        <w:t xml:space="preserve"> </w:t>
      </w:r>
      <w:r w:rsidR="006E2427" w:rsidRPr="00427694">
        <w:rPr>
          <w:rFonts w:ascii="Times New Roman" w:hAnsi="Times New Roman" w:cs="Times New Roman"/>
          <w:sz w:val="24"/>
          <w:szCs w:val="24"/>
        </w:rPr>
        <w:t xml:space="preserve">cinsinden uygulanır. </w:t>
      </w:r>
      <w:r w:rsidR="005713C1">
        <w:rPr>
          <w:rFonts w:ascii="Times New Roman" w:hAnsi="Times New Roman" w:cs="Times New Roman"/>
          <w:sz w:val="24"/>
          <w:szCs w:val="24"/>
        </w:rPr>
        <w:t xml:space="preserve"> </w:t>
      </w:r>
      <w:r w:rsidR="002F3B32" w:rsidRPr="00427694">
        <w:rPr>
          <w:rFonts w:ascii="Times New Roman" w:hAnsi="Times New Roman" w:cs="Times New Roman"/>
          <w:sz w:val="24"/>
          <w:szCs w:val="24"/>
        </w:rPr>
        <w:t>G</w:t>
      </w:r>
      <w:r w:rsidR="00CA301B" w:rsidRPr="00427694">
        <w:rPr>
          <w:rFonts w:ascii="Times New Roman" w:hAnsi="Times New Roman" w:cs="Times New Roman"/>
          <w:sz w:val="24"/>
          <w:szCs w:val="24"/>
        </w:rPr>
        <w:t>ünün saatleri</w:t>
      </w:r>
      <w:r w:rsidR="001D1DE4">
        <w:rPr>
          <w:rFonts w:ascii="Times New Roman" w:hAnsi="Times New Roman" w:cs="Times New Roman"/>
          <w:sz w:val="24"/>
          <w:szCs w:val="24"/>
        </w:rPr>
        <w:t>, şarj istasyonunun bulunduğu yer</w:t>
      </w:r>
      <w:r w:rsidR="00CA301B" w:rsidRPr="00427694">
        <w:rPr>
          <w:rFonts w:ascii="Times New Roman" w:hAnsi="Times New Roman" w:cs="Times New Roman"/>
          <w:sz w:val="24"/>
          <w:szCs w:val="24"/>
        </w:rPr>
        <w:t xml:space="preserve"> </w:t>
      </w:r>
      <w:r w:rsidR="00B36B4F">
        <w:rPr>
          <w:rFonts w:ascii="Times New Roman" w:hAnsi="Times New Roman" w:cs="Times New Roman"/>
          <w:sz w:val="24"/>
          <w:szCs w:val="24"/>
        </w:rPr>
        <w:t>ile</w:t>
      </w:r>
      <w:r w:rsidR="006E2427" w:rsidRPr="00427694">
        <w:rPr>
          <w:rFonts w:ascii="Times New Roman" w:hAnsi="Times New Roman" w:cs="Times New Roman"/>
          <w:sz w:val="24"/>
          <w:szCs w:val="24"/>
        </w:rPr>
        <w:t xml:space="preserve"> farklı tip</w:t>
      </w:r>
      <w:r w:rsidR="00463A3B">
        <w:rPr>
          <w:rFonts w:ascii="Times New Roman" w:hAnsi="Times New Roman" w:cs="Times New Roman"/>
          <w:sz w:val="24"/>
          <w:szCs w:val="24"/>
        </w:rPr>
        <w:t xml:space="preserve"> ve güç</w:t>
      </w:r>
      <w:r w:rsidR="006E2427" w:rsidRPr="00427694">
        <w:rPr>
          <w:rFonts w:ascii="Times New Roman" w:hAnsi="Times New Roman" w:cs="Times New Roman"/>
          <w:sz w:val="24"/>
          <w:szCs w:val="24"/>
        </w:rPr>
        <w:t>teki şarj üniteleri için</w:t>
      </w:r>
      <w:r w:rsidR="00CA301B" w:rsidRPr="00427694">
        <w:rPr>
          <w:rFonts w:ascii="Times New Roman" w:hAnsi="Times New Roman" w:cs="Times New Roman"/>
          <w:sz w:val="24"/>
          <w:szCs w:val="24"/>
        </w:rPr>
        <w:t xml:space="preserve"> farklı fiyat</w:t>
      </w:r>
      <w:r w:rsidR="00B36B4F">
        <w:rPr>
          <w:rFonts w:ascii="Times New Roman" w:hAnsi="Times New Roman" w:cs="Times New Roman"/>
          <w:sz w:val="24"/>
          <w:szCs w:val="24"/>
        </w:rPr>
        <w:t>lar</w:t>
      </w:r>
      <w:r w:rsidR="00CA301B" w:rsidRPr="00427694">
        <w:rPr>
          <w:rFonts w:ascii="Times New Roman" w:hAnsi="Times New Roman" w:cs="Times New Roman"/>
          <w:sz w:val="24"/>
          <w:szCs w:val="24"/>
        </w:rPr>
        <w:t xml:space="preserve"> belirlenebilir. </w:t>
      </w:r>
      <w:r w:rsidR="00463A3B">
        <w:rPr>
          <w:rFonts w:ascii="Times New Roman" w:hAnsi="Times New Roman" w:cs="Times New Roman"/>
          <w:sz w:val="24"/>
          <w:szCs w:val="24"/>
        </w:rPr>
        <w:t>Sunulan</w:t>
      </w:r>
      <w:r w:rsidR="00463A3B" w:rsidRPr="00427694">
        <w:rPr>
          <w:rFonts w:ascii="Times New Roman" w:hAnsi="Times New Roman" w:cs="Times New Roman"/>
          <w:sz w:val="24"/>
          <w:szCs w:val="24"/>
        </w:rPr>
        <w:t xml:space="preserve"> </w:t>
      </w:r>
      <w:r w:rsidR="00415F22" w:rsidRPr="00427694">
        <w:rPr>
          <w:rFonts w:ascii="Times New Roman" w:hAnsi="Times New Roman" w:cs="Times New Roman"/>
          <w:sz w:val="24"/>
          <w:szCs w:val="24"/>
        </w:rPr>
        <w:t xml:space="preserve">şarj hizmeti </w:t>
      </w:r>
      <w:r w:rsidR="00CA7574" w:rsidRPr="00427694">
        <w:rPr>
          <w:rFonts w:ascii="Times New Roman" w:hAnsi="Times New Roman" w:cs="Times New Roman"/>
          <w:sz w:val="24"/>
          <w:szCs w:val="24"/>
        </w:rPr>
        <w:t>kapsamında düzenlenen</w:t>
      </w:r>
      <w:r w:rsidR="00415F22" w:rsidRPr="00427694">
        <w:rPr>
          <w:rFonts w:ascii="Times New Roman" w:hAnsi="Times New Roman" w:cs="Times New Roman"/>
          <w:sz w:val="24"/>
          <w:szCs w:val="24"/>
        </w:rPr>
        <w:t xml:space="preserve"> faturada araca aktarılan enerji miktarına yer verilir.</w:t>
      </w:r>
      <w:r w:rsidR="00026AC8">
        <w:rPr>
          <w:rFonts w:ascii="Times New Roman" w:hAnsi="Times New Roman" w:cs="Times New Roman"/>
          <w:sz w:val="24"/>
          <w:szCs w:val="24"/>
        </w:rPr>
        <w:t xml:space="preserve"> </w:t>
      </w:r>
      <w:r w:rsidR="002D1231">
        <w:rPr>
          <w:rFonts w:ascii="Times New Roman" w:hAnsi="Times New Roman" w:cs="Times New Roman"/>
          <w:sz w:val="24"/>
          <w:szCs w:val="24"/>
        </w:rPr>
        <w:t xml:space="preserve">Uygulanan şarj hizmeti kapsamında </w:t>
      </w:r>
      <w:r w:rsidR="002D1231" w:rsidRPr="002D1231">
        <w:rPr>
          <w:rFonts w:ascii="Times New Roman" w:hAnsi="Times New Roman" w:cs="Times New Roman"/>
          <w:sz w:val="24"/>
          <w:szCs w:val="24"/>
        </w:rPr>
        <w:t>şarj hizmeti fiyatı esas alınarak hesaplanan bedel dışında her ne ad altında olursa olsun</w:t>
      </w:r>
      <w:r w:rsidR="002D1231" w:rsidRPr="007666E3">
        <w:rPr>
          <w:rFonts w:eastAsia="ヒラギノ明朝 Pro W3"/>
          <w:sz w:val="16"/>
          <w:szCs w:val="16"/>
        </w:rPr>
        <w:t xml:space="preserve"> </w:t>
      </w:r>
      <w:r w:rsidR="002D1231" w:rsidRPr="002D1231">
        <w:rPr>
          <w:rFonts w:ascii="Times New Roman" w:hAnsi="Times New Roman" w:cs="Times New Roman"/>
          <w:sz w:val="24"/>
          <w:szCs w:val="24"/>
        </w:rPr>
        <w:t xml:space="preserve">ayrı </w:t>
      </w:r>
      <w:r w:rsidR="00B36B4F">
        <w:rPr>
          <w:rFonts w:ascii="Times New Roman" w:hAnsi="Times New Roman" w:cs="Times New Roman"/>
          <w:sz w:val="24"/>
          <w:szCs w:val="24"/>
        </w:rPr>
        <w:t xml:space="preserve">bir </w:t>
      </w:r>
      <w:r w:rsidR="002D1231" w:rsidRPr="002D1231">
        <w:rPr>
          <w:rFonts w:ascii="Times New Roman" w:hAnsi="Times New Roman" w:cs="Times New Roman"/>
          <w:sz w:val="24"/>
          <w:szCs w:val="24"/>
        </w:rPr>
        <w:t>bedel</w:t>
      </w:r>
      <w:r w:rsidR="002D1231">
        <w:rPr>
          <w:rFonts w:ascii="Times New Roman" w:hAnsi="Times New Roman" w:cs="Times New Roman"/>
          <w:sz w:val="24"/>
          <w:szCs w:val="24"/>
        </w:rPr>
        <w:t xml:space="preserve"> talep edilemez.</w:t>
      </w:r>
    </w:p>
    <w:p w:rsidR="00DA1DB1" w:rsidRPr="00427694" w:rsidRDefault="001C7A3F" w:rsidP="001D1DE4">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w:t>
      </w:r>
      <w:r w:rsidR="00F8658E">
        <w:rPr>
          <w:rFonts w:ascii="Times New Roman" w:hAnsi="Times New Roman" w:cs="Times New Roman"/>
          <w:sz w:val="24"/>
          <w:szCs w:val="24"/>
        </w:rPr>
        <w:t>2</w:t>
      </w:r>
      <w:r w:rsidRPr="00427694">
        <w:rPr>
          <w:rFonts w:ascii="Times New Roman" w:hAnsi="Times New Roman" w:cs="Times New Roman"/>
          <w:sz w:val="24"/>
          <w:szCs w:val="24"/>
        </w:rPr>
        <w:t xml:space="preserve">) </w:t>
      </w:r>
      <w:r w:rsidR="009425D7" w:rsidRPr="00427694">
        <w:rPr>
          <w:rFonts w:ascii="Times New Roman" w:hAnsi="Times New Roman" w:cs="Times New Roman"/>
          <w:sz w:val="24"/>
          <w:szCs w:val="24"/>
        </w:rPr>
        <w:t xml:space="preserve">Şarj ağı </w:t>
      </w:r>
      <w:r w:rsidR="008B0FC4" w:rsidRPr="00427694">
        <w:rPr>
          <w:rFonts w:ascii="Times New Roman" w:hAnsi="Times New Roman" w:cs="Times New Roman"/>
          <w:sz w:val="24"/>
          <w:szCs w:val="24"/>
        </w:rPr>
        <w:t>işletme</w:t>
      </w:r>
      <w:r w:rsidR="008B0FC4">
        <w:rPr>
          <w:rFonts w:ascii="Times New Roman" w:hAnsi="Times New Roman" w:cs="Times New Roman"/>
          <w:sz w:val="24"/>
          <w:szCs w:val="24"/>
        </w:rPr>
        <w:t>cisi,</w:t>
      </w:r>
      <w:r w:rsidR="008B0FC4" w:rsidRPr="00427694">
        <w:rPr>
          <w:rFonts w:ascii="Times New Roman" w:hAnsi="Times New Roman" w:cs="Times New Roman"/>
          <w:sz w:val="24"/>
          <w:szCs w:val="24"/>
        </w:rPr>
        <w:t xml:space="preserve"> şarj</w:t>
      </w:r>
      <w:r w:rsidR="00CA301B" w:rsidRPr="00427694">
        <w:rPr>
          <w:rFonts w:ascii="Times New Roman" w:hAnsi="Times New Roman" w:cs="Times New Roman"/>
          <w:sz w:val="24"/>
          <w:szCs w:val="24"/>
        </w:rPr>
        <w:t xml:space="preserve"> </w:t>
      </w:r>
      <w:r w:rsidR="009425D7" w:rsidRPr="00427694">
        <w:rPr>
          <w:rFonts w:ascii="Times New Roman" w:hAnsi="Times New Roman" w:cs="Times New Roman"/>
          <w:sz w:val="24"/>
          <w:szCs w:val="24"/>
        </w:rPr>
        <w:t xml:space="preserve">ağında yer alan şarj istasyonlarında </w:t>
      </w:r>
      <w:r w:rsidR="00B325B5">
        <w:rPr>
          <w:rFonts w:ascii="Times New Roman" w:hAnsi="Times New Roman" w:cs="Times New Roman"/>
          <w:sz w:val="24"/>
          <w:szCs w:val="24"/>
        </w:rPr>
        <w:t xml:space="preserve">uygulanan </w:t>
      </w:r>
      <w:r w:rsidR="009425D7" w:rsidRPr="00427694">
        <w:rPr>
          <w:rFonts w:ascii="Times New Roman" w:hAnsi="Times New Roman" w:cs="Times New Roman"/>
          <w:sz w:val="24"/>
          <w:szCs w:val="24"/>
        </w:rPr>
        <w:t>şarj hizmeti</w:t>
      </w:r>
      <w:r w:rsidR="00CA301B" w:rsidRPr="00427694">
        <w:rPr>
          <w:rFonts w:ascii="Times New Roman" w:hAnsi="Times New Roman" w:cs="Times New Roman"/>
          <w:sz w:val="24"/>
          <w:szCs w:val="24"/>
        </w:rPr>
        <w:t xml:space="preserve"> fiyatlarını </w:t>
      </w:r>
      <w:r w:rsidR="009425D7" w:rsidRPr="00427694">
        <w:rPr>
          <w:rFonts w:ascii="Times New Roman" w:hAnsi="Times New Roman" w:cs="Times New Roman"/>
          <w:sz w:val="24"/>
          <w:szCs w:val="24"/>
        </w:rPr>
        <w:t>kendi internet sayfası</w:t>
      </w:r>
      <w:r w:rsidR="006105EF" w:rsidRPr="00427694">
        <w:rPr>
          <w:rFonts w:ascii="Times New Roman" w:hAnsi="Times New Roman" w:cs="Times New Roman"/>
          <w:sz w:val="24"/>
          <w:szCs w:val="24"/>
        </w:rPr>
        <w:t>,</w:t>
      </w:r>
      <w:r w:rsidR="009425D7" w:rsidRPr="00427694">
        <w:rPr>
          <w:rFonts w:ascii="Times New Roman" w:hAnsi="Times New Roman" w:cs="Times New Roman"/>
          <w:sz w:val="24"/>
          <w:szCs w:val="24"/>
        </w:rPr>
        <w:t xml:space="preserve"> </w:t>
      </w:r>
      <w:r w:rsidR="00640CE6" w:rsidRPr="00427694">
        <w:rPr>
          <w:rFonts w:ascii="Times New Roman" w:hAnsi="Times New Roman" w:cs="Times New Roman"/>
          <w:sz w:val="24"/>
          <w:szCs w:val="24"/>
        </w:rPr>
        <w:t xml:space="preserve">dijital mecralar </w:t>
      </w:r>
      <w:r w:rsidR="00CA301B" w:rsidRPr="00427694">
        <w:rPr>
          <w:rFonts w:ascii="Times New Roman" w:hAnsi="Times New Roman" w:cs="Times New Roman"/>
          <w:sz w:val="24"/>
          <w:szCs w:val="24"/>
        </w:rPr>
        <w:t xml:space="preserve">ile şarj istasyonlarında </w:t>
      </w:r>
      <w:r w:rsidR="009425D7" w:rsidRPr="00427694">
        <w:rPr>
          <w:rFonts w:ascii="Times New Roman" w:hAnsi="Times New Roman" w:cs="Times New Roman"/>
          <w:sz w:val="24"/>
          <w:szCs w:val="24"/>
        </w:rPr>
        <w:t>ilan eder.</w:t>
      </w:r>
      <w:r w:rsidR="00A22B96" w:rsidRPr="00427694">
        <w:rPr>
          <w:rFonts w:ascii="Times New Roman" w:hAnsi="Times New Roman" w:cs="Times New Roman"/>
          <w:spacing w:val="-1"/>
          <w:sz w:val="24"/>
          <w:szCs w:val="24"/>
        </w:rPr>
        <w:t xml:space="preserve"> </w:t>
      </w:r>
    </w:p>
    <w:p w:rsidR="00F8658E" w:rsidRDefault="00826188" w:rsidP="00704BB7">
      <w:pPr>
        <w:spacing w:after="0" w:line="240" w:lineRule="auto"/>
        <w:ind w:firstLine="708"/>
        <w:jc w:val="both"/>
        <w:rPr>
          <w:rFonts w:ascii="Times New Roman" w:hAnsi="Times New Roman" w:cs="Times New Roman"/>
          <w:spacing w:val="-1"/>
          <w:sz w:val="24"/>
          <w:szCs w:val="24"/>
        </w:rPr>
      </w:pPr>
      <w:r w:rsidRPr="00427694">
        <w:rPr>
          <w:rFonts w:ascii="Times New Roman" w:hAnsi="Times New Roman" w:cs="Times New Roman"/>
          <w:spacing w:val="-1"/>
          <w:sz w:val="24"/>
          <w:szCs w:val="24"/>
        </w:rPr>
        <w:t>(</w:t>
      </w:r>
      <w:r w:rsidR="00F8658E">
        <w:rPr>
          <w:rFonts w:ascii="Times New Roman" w:hAnsi="Times New Roman" w:cs="Times New Roman"/>
          <w:spacing w:val="-1"/>
          <w:sz w:val="24"/>
          <w:szCs w:val="24"/>
        </w:rPr>
        <w:t>3</w:t>
      </w:r>
      <w:r w:rsidRPr="00427694">
        <w:rPr>
          <w:rFonts w:ascii="Times New Roman" w:hAnsi="Times New Roman" w:cs="Times New Roman"/>
          <w:spacing w:val="-1"/>
          <w:sz w:val="24"/>
          <w:szCs w:val="24"/>
        </w:rPr>
        <w:t xml:space="preserve">) </w:t>
      </w:r>
      <w:r w:rsidR="00D240C8">
        <w:rPr>
          <w:rFonts w:ascii="Times New Roman" w:hAnsi="Times New Roman" w:cs="Times New Roman"/>
          <w:spacing w:val="-1"/>
          <w:sz w:val="24"/>
          <w:szCs w:val="24"/>
        </w:rPr>
        <w:t xml:space="preserve">Şarj hizmeti fiyatı, </w:t>
      </w:r>
      <w:r w:rsidR="00D240C8">
        <w:rPr>
          <w:rFonts w:ascii="Times New Roman" w:hAnsi="Times New Roman" w:cs="Times New Roman"/>
          <w:color w:val="000000"/>
          <w:sz w:val="24"/>
          <w:szCs w:val="24"/>
        </w:rPr>
        <w:t xml:space="preserve">şarj istasyonlarının </w:t>
      </w:r>
      <w:r w:rsidR="00D240C8">
        <w:rPr>
          <w:rFonts w:ascii="Times New Roman" w:hAnsi="Times New Roman" w:cs="Times New Roman"/>
          <w:sz w:val="24"/>
          <w:szCs w:val="24"/>
        </w:rPr>
        <w:t>kurulması ve şarj ağı oluşturulmasına esas yatırım maliyetleri</w:t>
      </w:r>
      <w:r w:rsidR="00640B9B">
        <w:rPr>
          <w:rFonts w:ascii="Times New Roman" w:hAnsi="Times New Roman" w:cs="Times New Roman"/>
          <w:sz w:val="24"/>
          <w:szCs w:val="24"/>
        </w:rPr>
        <w:t xml:space="preserve">, </w:t>
      </w:r>
      <w:r w:rsidR="00D240C8">
        <w:rPr>
          <w:rFonts w:ascii="Times New Roman" w:hAnsi="Times New Roman" w:cs="Times New Roman"/>
          <w:sz w:val="24"/>
          <w:szCs w:val="24"/>
        </w:rPr>
        <w:t xml:space="preserve">işletme maliyetleri, amortismanlar, elektrik enerjisi edinim maliyetleri ile vergi, pay, fon gibi yasal yükümlülüklere ilaveten makul </w:t>
      </w:r>
      <w:r w:rsidR="000F706B">
        <w:rPr>
          <w:rFonts w:ascii="Times New Roman" w:hAnsi="Times New Roman" w:cs="Times New Roman"/>
          <w:sz w:val="24"/>
          <w:szCs w:val="24"/>
        </w:rPr>
        <w:t>ölçüde karlılık dikkate</w:t>
      </w:r>
      <w:r w:rsidR="00D240C8">
        <w:rPr>
          <w:rFonts w:ascii="Times New Roman" w:hAnsi="Times New Roman" w:cs="Times New Roman"/>
          <w:sz w:val="24"/>
          <w:szCs w:val="24"/>
        </w:rPr>
        <w:t xml:space="preserve"> alınarak belirlenir.</w:t>
      </w:r>
    </w:p>
    <w:p w:rsidR="00826188" w:rsidRPr="00427694" w:rsidRDefault="00221B4C" w:rsidP="00D240C8">
      <w:pPr>
        <w:spacing w:after="0" w:line="240" w:lineRule="auto"/>
        <w:ind w:firstLine="708"/>
        <w:jc w:val="both"/>
        <w:rPr>
          <w:rFonts w:ascii="Times New Roman" w:hAnsi="Times New Roman" w:cs="Times New Roman"/>
          <w:spacing w:val="-1"/>
          <w:sz w:val="24"/>
          <w:szCs w:val="24"/>
        </w:rPr>
      </w:pPr>
      <w:r w:rsidRPr="00106258">
        <w:rPr>
          <w:rFonts w:ascii="Times New Roman" w:hAnsi="Times New Roman" w:cs="Times New Roman"/>
          <w:spacing w:val="-1"/>
          <w:sz w:val="24"/>
          <w:szCs w:val="24"/>
        </w:rPr>
        <w:t xml:space="preserve">(4) </w:t>
      </w:r>
      <w:r w:rsidR="00E64665" w:rsidRPr="00106258">
        <w:rPr>
          <w:rFonts w:ascii="Times New Roman" w:hAnsi="Times New Roman" w:cs="Times New Roman"/>
          <w:spacing w:val="-1"/>
          <w:sz w:val="24"/>
          <w:szCs w:val="24"/>
        </w:rPr>
        <w:t>Şarj ağında yer alan istasyonlarda birinci fıkrada yer alan hususlar harici ayrı bir şarj hizmeti fiyatı belirlenemez.</w:t>
      </w:r>
    </w:p>
    <w:p w:rsidR="00D240C8" w:rsidRDefault="00624F0C" w:rsidP="00704BB7">
      <w:pPr>
        <w:spacing w:after="0" w:line="240" w:lineRule="auto"/>
        <w:ind w:firstLine="708"/>
        <w:jc w:val="both"/>
        <w:rPr>
          <w:rFonts w:ascii="Times New Roman" w:hAnsi="Times New Roman" w:cs="Times New Roman"/>
          <w:spacing w:val="-1"/>
          <w:sz w:val="24"/>
          <w:szCs w:val="24"/>
        </w:rPr>
      </w:pPr>
      <w:r w:rsidRPr="00427694">
        <w:rPr>
          <w:rFonts w:ascii="Times New Roman" w:hAnsi="Times New Roman" w:cs="Times New Roman"/>
          <w:spacing w:val="-1"/>
          <w:sz w:val="24"/>
          <w:szCs w:val="24"/>
        </w:rPr>
        <w:t>(</w:t>
      </w:r>
      <w:r w:rsidR="006105EF" w:rsidRPr="00427694">
        <w:rPr>
          <w:rFonts w:ascii="Times New Roman" w:hAnsi="Times New Roman" w:cs="Times New Roman"/>
          <w:spacing w:val="-1"/>
          <w:sz w:val="24"/>
          <w:szCs w:val="24"/>
        </w:rPr>
        <w:t>5</w:t>
      </w:r>
      <w:r w:rsidRPr="00427694">
        <w:rPr>
          <w:rFonts w:ascii="Times New Roman" w:hAnsi="Times New Roman" w:cs="Times New Roman"/>
          <w:spacing w:val="-1"/>
          <w:sz w:val="24"/>
          <w:szCs w:val="24"/>
        </w:rPr>
        <w:t xml:space="preserve">) </w:t>
      </w:r>
      <w:r w:rsidR="00D240C8" w:rsidRPr="00D240C8">
        <w:rPr>
          <w:rFonts w:ascii="Times New Roman" w:hAnsi="Times New Roman" w:cs="Times New Roman"/>
          <w:spacing w:val="-1"/>
          <w:sz w:val="24"/>
          <w:szCs w:val="24"/>
        </w:rPr>
        <w:t>Şarj ağı işletmecisi, talep edilmesi halinde şarj hizmeti fiyatının oluşumunu Kuruma açıklamakla yükümlüdür.</w:t>
      </w:r>
      <w:r w:rsidR="003542A0">
        <w:rPr>
          <w:rFonts w:ascii="Times New Roman" w:hAnsi="Times New Roman" w:cs="Times New Roman"/>
          <w:spacing w:val="-1"/>
          <w:sz w:val="24"/>
          <w:szCs w:val="24"/>
        </w:rPr>
        <w:t xml:space="preserve"> Kurumdan ilk defa lisans alacak şarj ağı işletmecileri fiyat oluşumlarını ve güncelleme metodunu Kuruma sunar.</w:t>
      </w:r>
    </w:p>
    <w:p w:rsidR="00D240C8" w:rsidRPr="007C15CF" w:rsidRDefault="00D240C8" w:rsidP="00704BB7">
      <w:pPr>
        <w:spacing w:after="0" w:line="240" w:lineRule="auto"/>
        <w:ind w:firstLine="708"/>
        <w:jc w:val="both"/>
        <w:rPr>
          <w:rFonts w:ascii="Times New Roman" w:hAnsi="Times New Roman" w:cs="Times New Roman"/>
          <w:color w:val="FF0000"/>
          <w:spacing w:val="-1"/>
          <w:sz w:val="24"/>
          <w:szCs w:val="24"/>
        </w:rPr>
      </w:pPr>
      <w:r w:rsidRPr="00106258">
        <w:rPr>
          <w:rFonts w:ascii="Times New Roman" w:hAnsi="Times New Roman" w:cs="Times New Roman"/>
          <w:spacing w:val="-1"/>
          <w:sz w:val="24"/>
          <w:szCs w:val="24"/>
        </w:rPr>
        <w:t>(</w:t>
      </w:r>
      <w:r w:rsidR="00EE4826" w:rsidRPr="00106258">
        <w:rPr>
          <w:rFonts w:ascii="Times New Roman" w:hAnsi="Times New Roman" w:cs="Times New Roman"/>
          <w:spacing w:val="-1"/>
          <w:sz w:val="24"/>
          <w:szCs w:val="24"/>
        </w:rPr>
        <w:t>6</w:t>
      </w:r>
      <w:r w:rsidRPr="00106258">
        <w:rPr>
          <w:rFonts w:ascii="Times New Roman" w:hAnsi="Times New Roman" w:cs="Times New Roman"/>
          <w:spacing w:val="-1"/>
          <w:sz w:val="24"/>
          <w:szCs w:val="24"/>
        </w:rPr>
        <w:t>) Kurum, piyasadaki gelişim, şarj istasyonu sayısı, elektrikli araç sayısı, şarj istasyonu yoğunluğu, bölgesel farklılıklar, projeksiyonlar gibi hususlar ile alternatif ürün fiyatlarıyla rekabet edebilirliği dikkate alarak bölgesel veya ulusal düzeyde uygulanmak üzere şarj hizmeti fiyatları için alt ve/veya üst limit belirleyebilir.</w:t>
      </w:r>
      <w:r w:rsidRPr="00D240C8">
        <w:rPr>
          <w:rFonts w:ascii="Times New Roman" w:hAnsi="Times New Roman" w:cs="Times New Roman"/>
          <w:spacing w:val="-1"/>
          <w:sz w:val="24"/>
          <w:szCs w:val="24"/>
        </w:rPr>
        <w:t xml:space="preserve"> </w:t>
      </w:r>
    </w:p>
    <w:p w:rsidR="00026AC8" w:rsidRDefault="00EC7CB9" w:rsidP="00704BB7">
      <w:pPr>
        <w:spacing w:after="0" w:line="240" w:lineRule="auto"/>
        <w:ind w:firstLine="708"/>
        <w:jc w:val="both"/>
        <w:rPr>
          <w:rFonts w:ascii="Times New Roman" w:hAnsi="Times New Roman" w:cs="Times New Roman"/>
          <w:spacing w:val="-1"/>
          <w:sz w:val="24"/>
          <w:szCs w:val="24"/>
        </w:rPr>
      </w:pPr>
      <w:r w:rsidRPr="00106258">
        <w:rPr>
          <w:rFonts w:ascii="Times New Roman" w:hAnsi="Times New Roman" w:cs="Times New Roman"/>
          <w:spacing w:val="-1"/>
          <w:sz w:val="24"/>
          <w:szCs w:val="24"/>
        </w:rPr>
        <w:t>(</w:t>
      </w:r>
      <w:r w:rsidR="00EE4826" w:rsidRPr="00106258">
        <w:rPr>
          <w:rFonts w:ascii="Times New Roman" w:hAnsi="Times New Roman" w:cs="Times New Roman"/>
          <w:spacing w:val="-1"/>
          <w:sz w:val="24"/>
          <w:szCs w:val="24"/>
        </w:rPr>
        <w:t>7</w:t>
      </w:r>
      <w:r w:rsidRPr="00106258">
        <w:rPr>
          <w:rFonts w:ascii="Times New Roman" w:hAnsi="Times New Roman" w:cs="Times New Roman"/>
          <w:spacing w:val="-1"/>
          <w:sz w:val="24"/>
          <w:szCs w:val="24"/>
        </w:rPr>
        <w:t xml:space="preserve">) </w:t>
      </w:r>
      <w:r w:rsidR="00441381" w:rsidRPr="00106258">
        <w:rPr>
          <w:rFonts w:ascii="Times New Roman" w:hAnsi="Times New Roman" w:cs="Times New Roman"/>
          <w:spacing w:val="-1"/>
          <w:sz w:val="24"/>
          <w:szCs w:val="24"/>
        </w:rPr>
        <w:t>Uygulanacak şarj hizmeti fiyatları</w:t>
      </w:r>
      <w:r w:rsidRPr="00106258">
        <w:rPr>
          <w:rFonts w:ascii="Times New Roman" w:hAnsi="Times New Roman" w:cs="Times New Roman"/>
          <w:spacing w:val="-1"/>
          <w:sz w:val="24"/>
          <w:szCs w:val="24"/>
        </w:rPr>
        <w:t xml:space="preserve">, </w:t>
      </w:r>
      <w:r w:rsidR="00E81DEA" w:rsidRPr="00106258">
        <w:rPr>
          <w:rFonts w:ascii="Times New Roman" w:hAnsi="Times New Roman" w:cs="Times New Roman"/>
          <w:spacing w:val="-1"/>
          <w:sz w:val="24"/>
          <w:szCs w:val="24"/>
        </w:rPr>
        <w:t>şarj ağı işletmecileri</w:t>
      </w:r>
      <w:r w:rsidRPr="00106258">
        <w:rPr>
          <w:rFonts w:ascii="Times New Roman" w:hAnsi="Times New Roman" w:cs="Times New Roman"/>
          <w:spacing w:val="-1"/>
          <w:sz w:val="24"/>
          <w:szCs w:val="24"/>
        </w:rPr>
        <w:t xml:space="preserve"> tarafından </w:t>
      </w:r>
      <w:r w:rsidR="00441381" w:rsidRPr="00106258">
        <w:rPr>
          <w:rFonts w:ascii="Times New Roman" w:hAnsi="Times New Roman" w:cs="Times New Roman"/>
          <w:spacing w:val="-1"/>
          <w:sz w:val="24"/>
          <w:szCs w:val="24"/>
        </w:rPr>
        <w:t xml:space="preserve">içinde bulunulan günde saat </w:t>
      </w:r>
      <w:r w:rsidR="00530CF6" w:rsidRPr="00106258">
        <w:rPr>
          <w:rFonts w:ascii="Times New Roman" w:hAnsi="Times New Roman" w:cs="Times New Roman"/>
          <w:spacing w:val="-1"/>
          <w:sz w:val="24"/>
          <w:szCs w:val="24"/>
        </w:rPr>
        <w:t>1</w:t>
      </w:r>
      <w:r w:rsidR="0065077F" w:rsidRPr="00106258">
        <w:rPr>
          <w:rFonts w:ascii="Times New Roman" w:hAnsi="Times New Roman" w:cs="Times New Roman"/>
          <w:spacing w:val="-1"/>
          <w:sz w:val="24"/>
          <w:szCs w:val="24"/>
        </w:rPr>
        <w:t>7</w:t>
      </w:r>
      <w:r w:rsidR="00441381" w:rsidRPr="00106258">
        <w:rPr>
          <w:rFonts w:ascii="Times New Roman" w:hAnsi="Times New Roman" w:cs="Times New Roman"/>
          <w:spacing w:val="-1"/>
          <w:sz w:val="24"/>
          <w:szCs w:val="24"/>
        </w:rPr>
        <w:t>.00’</w:t>
      </w:r>
      <w:r w:rsidR="007C15CF" w:rsidRPr="00106258">
        <w:rPr>
          <w:rFonts w:ascii="Times New Roman" w:hAnsi="Times New Roman" w:cs="Times New Roman"/>
          <w:spacing w:val="-1"/>
          <w:sz w:val="24"/>
          <w:szCs w:val="24"/>
        </w:rPr>
        <w:t>ye</w:t>
      </w:r>
      <w:r w:rsidR="00441381" w:rsidRPr="00106258">
        <w:rPr>
          <w:rFonts w:ascii="Times New Roman" w:hAnsi="Times New Roman" w:cs="Times New Roman"/>
          <w:spacing w:val="-1"/>
          <w:sz w:val="24"/>
          <w:szCs w:val="24"/>
        </w:rPr>
        <w:t xml:space="preserve"> kadar Kuru</w:t>
      </w:r>
      <w:r w:rsidR="002F3B32" w:rsidRPr="00106258">
        <w:rPr>
          <w:rFonts w:ascii="Times New Roman" w:hAnsi="Times New Roman" w:cs="Times New Roman"/>
          <w:spacing w:val="-1"/>
          <w:sz w:val="24"/>
          <w:szCs w:val="24"/>
        </w:rPr>
        <w:t>ma bildirilir</w:t>
      </w:r>
      <w:r w:rsidR="00441381" w:rsidRPr="00106258">
        <w:rPr>
          <w:rFonts w:ascii="Times New Roman" w:hAnsi="Times New Roman" w:cs="Times New Roman"/>
          <w:spacing w:val="-1"/>
          <w:sz w:val="24"/>
          <w:szCs w:val="24"/>
        </w:rPr>
        <w:t xml:space="preserve">. </w:t>
      </w:r>
      <w:r w:rsidR="00463A3B" w:rsidRPr="00106258">
        <w:rPr>
          <w:rFonts w:ascii="Times New Roman" w:hAnsi="Times New Roman" w:cs="Times New Roman"/>
          <w:spacing w:val="-1"/>
          <w:sz w:val="24"/>
          <w:szCs w:val="24"/>
        </w:rPr>
        <w:t xml:space="preserve">Bildirilen </w:t>
      </w:r>
      <w:r w:rsidR="00441381" w:rsidRPr="00106258">
        <w:rPr>
          <w:rFonts w:ascii="Times New Roman" w:hAnsi="Times New Roman" w:cs="Times New Roman"/>
          <w:spacing w:val="-1"/>
          <w:sz w:val="24"/>
          <w:szCs w:val="24"/>
        </w:rPr>
        <w:t xml:space="preserve">fiyatlar takip eden günde saat 00.00 itibarıyla geçerlilik kazanır ve bir sonraki değişikliğe kadar uygulanır. </w:t>
      </w:r>
    </w:p>
    <w:p w:rsidR="00B944D5" w:rsidRDefault="008D0A2B" w:rsidP="00704BB7">
      <w:pPr>
        <w:spacing w:after="0" w:line="240" w:lineRule="auto"/>
        <w:ind w:firstLine="708"/>
        <w:jc w:val="both"/>
        <w:rPr>
          <w:rFonts w:ascii="Times New Roman" w:hAnsi="Times New Roman" w:cs="Times New Roman"/>
          <w:spacing w:val="-1"/>
          <w:sz w:val="24"/>
          <w:szCs w:val="24"/>
        </w:rPr>
      </w:pPr>
      <w:bookmarkStart w:id="2" w:name="_Hlk93264983"/>
      <w:r>
        <w:rPr>
          <w:rFonts w:ascii="Times New Roman" w:hAnsi="Times New Roman" w:cs="Times New Roman"/>
          <w:spacing w:val="-1"/>
          <w:sz w:val="24"/>
          <w:szCs w:val="24"/>
        </w:rPr>
        <w:t xml:space="preserve">(8) </w:t>
      </w:r>
      <w:r w:rsidR="006B5F3D" w:rsidRPr="006B5F3D">
        <w:rPr>
          <w:rFonts w:ascii="Times New Roman" w:hAnsi="Times New Roman" w:cs="Times New Roman"/>
          <w:spacing w:val="-1"/>
          <w:sz w:val="24"/>
          <w:szCs w:val="24"/>
        </w:rPr>
        <w:t xml:space="preserve">Şarj ağı işletmecilerinin uygulayacağı şarj hizmeti fiyatı, sadakat sözleşmesi akdettiği kullanıcılara uyguladığı şarj hizmeti fiyatına ilave </w:t>
      </w:r>
      <w:proofErr w:type="gramStart"/>
      <w:r w:rsidR="006B5F3D" w:rsidRPr="006B5F3D">
        <w:rPr>
          <w:rFonts w:ascii="Times New Roman" w:hAnsi="Times New Roman" w:cs="Times New Roman"/>
          <w:spacing w:val="-1"/>
          <w:sz w:val="24"/>
          <w:szCs w:val="24"/>
        </w:rPr>
        <w:t>% 2</w:t>
      </w:r>
      <w:r w:rsidR="007E515A">
        <w:rPr>
          <w:rFonts w:ascii="Times New Roman" w:hAnsi="Times New Roman" w:cs="Times New Roman"/>
          <w:spacing w:val="-1"/>
          <w:sz w:val="24"/>
          <w:szCs w:val="24"/>
        </w:rPr>
        <w:t>5</w:t>
      </w:r>
      <w:proofErr w:type="gramEnd"/>
      <w:r w:rsidR="006B5F3D" w:rsidRPr="006B5F3D">
        <w:rPr>
          <w:rFonts w:ascii="Times New Roman" w:hAnsi="Times New Roman" w:cs="Times New Roman"/>
          <w:spacing w:val="-1"/>
          <w:sz w:val="24"/>
          <w:szCs w:val="24"/>
        </w:rPr>
        <w:t>’i aşamaz.</w:t>
      </w:r>
    </w:p>
    <w:bookmarkEnd w:id="2"/>
    <w:p w:rsidR="008450D7" w:rsidRPr="008450D7" w:rsidRDefault="008450D7" w:rsidP="00704BB7">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(9) </w:t>
      </w:r>
      <w:r w:rsidRPr="00106258">
        <w:rPr>
          <w:rFonts w:ascii="Times New Roman" w:hAnsi="Times New Roman" w:cs="Times New Roman"/>
          <w:sz w:val="24"/>
          <w:szCs w:val="24"/>
        </w:rPr>
        <w:t xml:space="preserve">Şarj hizmeti almaksızın başka bir kullanıcının şarj hizmeti almasının engellemesinden kaynaklanabilecek maddi kayıpların tazmini bu Yönetmelik kapsamında değildir. </w:t>
      </w:r>
    </w:p>
    <w:p w:rsidR="00DF7234" w:rsidRDefault="00DF7234" w:rsidP="00AA2132">
      <w:pPr>
        <w:spacing w:after="0" w:line="240" w:lineRule="auto"/>
        <w:ind w:firstLine="708"/>
        <w:jc w:val="both"/>
        <w:rPr>
          <w:rFonts w:ascii="Times New Roman" w:hAnsi="Times New Roman" w:cs="Times New Roman"/>
          <w:b/>
          <w:spacing w:val="-1"/>
          <w:sz w:val="24"/>
          <w:szCs w:val="24"/>
        </w:rPr>
      </w:pPr>
    </w:p>
    <w:p w:rsidR="00E06DF4" w:rsidRPr="00106258" w:rsidRDefault="00E06DF4" w:rsidP="00AA2132">
      <w:pPr>
        <w:spacing w:after="0" w:line="240" w:lineRule="auto"/>
        <w:ind w:firstLine="708"/>
        <w:jc w:val="both"/>
        <w:rPr>
          <w:rFonts w:ascii="Times New Roman" w:hAnsi="Times New Roman" w:cs="Times New Roman"/>
          <w:b/>
          <w:bCs/>
          <w:sz w:val="24"/>
          <w:szCs w:val="24"/>
        </w:rPr>
      </w:pPr>
      <w:r w:rsidRPr="00106258">
        <w:rPr>
          <w:rFonts w:ascii="Times New Roman" w:hAnsi="Times New Roman" w:cs="Times New Roman"/>
          <w:b/>
          <w:spacing w:val="-1"/>
          <w:sz w:val="24"/>
          <w:szCs w:val="24"/>
        </w:rPr>
        <w:t>Fiyatların</w:t>
      </w:r>
      <w:r w:rsidRPr="00106258">
        <w:rPr>
          <w:rFonts w:ascii="Times New Roman" w:hAnsi="Times New Roman" w:cs="Times New Roman"/>
          <w:b/>
          <w:spacing w:val="1"/>
          <w:sz w:val="24"/>
          <w:szCs w:val="24"/>
        </w:rPr>
        <w:t xml:space="preserve"> </w:t>
      </w:r>
      <w:r w:rsidR="00704BB7" w:rsidRPr="00106258">
        <w:rPr>
          <w:rFonts w:ascii="Times New Roman" w:hAnsi="Times New Roman" w:cs="Times New Roman"/>
          <w:b/>
          <w:spacing w:val="-1"/>
          <w:sz w:val="24"/>
          <w:szCs w:val="24"/>
        </w:rPr>
        <w:t>izlenmesi</w:t>
      </w:r>
      <w:r w:rsidR="00704BB7" w:rsidRPr="00106258">
        <w:rPr>
          <w:rFonts w:ascii="Times New Roman" w:hAnsi="Times New Roman" w:cs="Times New Roman"/>
          <w:b/>
          <w:sz w:val="24"/>
          <w:szCs w:val="24"/>
        </w:rPr>
        <w:t xml:space="preserve"> ve ilave</w:t>
      </w:r>
      <w:r w:rsidR="00704BB7" w:rsidRPr="00106258">
        <w:rPr>
          <w:rFonts w:ascii="Times New Roman" w:hAnsi="Times New Roman" w:cs="Times New Roman"/>
          <w:b/>
          <w:spacing w:val="-1"/>
          <w:sz w:val="24"/>
          <w:szCs w:val="24"/>
        </w:rPr>
        <w:t xml:space="preserve"> </w:t>
      </w:r>
      <w:r w:rsidR="00704BB7" w:rsidRPr="00106258">
        <w:rPr>
          <w:rFonts w:ascii="Times New Roman" w:hAnsi="Times New Roman" w:cs="Times New Roman"/>
          <w:b/>
          <w:sz w:val="24"/>
          <w:szCs w:val="24"/>
        </w:rPr>
        <w:t>önlemler</w:t>
      </w:r>
    </w:p>
    <w:p w:rsidR="000559EE" w:rsidRPr="00427694" w:rsidRDefault="00AA2132" w:rsidP="00492DF8">
      <w:pPr>
        <w:spacing w:after="0" w:line="240" w:lineRule="auto"/>
        <w:ind w:firstLine="708"/>
        <w:jc w:val="both"/>
        <w:rPr>
          <w:rFonts w:ascii="Times New Roman" w:hAnsi="Times New Roman" w:cs="Times New Roman"/>
          <w:spacing w:val="-1"/>
          <w:sz w:val="24"/>
          <w:szCs w:val="24"/>
        </w:rPr>
      </w:pPr>
      <w:r w:rsidRPr="00106258">
        <w:rPr>
          <w:rFonts w:ascii="Times New Roman" w:hAnsi="Times New Roman" w:cs="Times New Roman"/>
          <w:b/>
          <w:bCs/>
          <w:spacing w:val="-1"/>
          <w:sz w:val="24"/>
          <w:szCs w:val="24"/>
        </w:rPr>
        <w:t>M</w:t>
      </w:r>
      <w:r w:rsidRPr="00106258">
        <w:rPr>
          <w:rFonts w:ascii="Times New Roman" w:hAnsi="Times New Roman" w:cs="Times New Roman"/>
          <w:b/>
          <w:bCs/>
          <w:sz w:val="24"/>
          <w:szCs w:val="24"/>
        </w:rPr>
        <w:t>ADDE</w:t>
      </w:r>
      <w:r w:rsidRPr="00106258">
        <w:rPr>
          <w:rFonts w:ascii="Times New Roman" w:hAnsi="Times New Roman" w:cs="Times New Roman"/>
          <w:b/>
          <w:bCs/>
          <w:spacing w:val="4"/>
          <w:sz w:val="24"/>
          <w:szCs w:val="24"/>
        </w:rPr>
        <w:t xml:space="preserve"> </w:t>
      </w:r>
      <w:r w:rsidR="00754325" w:rsidRPr="00106258">
        <w:rPr>
          <w:rFonts w:ascii="Times New Roman" w:hAnsi="Times New Roman" w:cs="Times New Roman"/>
          <w:b/>
          <w:sz w:val="24"/>
          <w:szCs w:val="24"/>
        </w:rPr>
        <w:t>2</w:t>
      </w:r>
      <w:r w:rsidR="00DF7234" w:rsidRPr="00106258">
        <w:rPr>
          <w:rFonts w:ascii="Times New Roman" w:hAnsi="Times New Roman" w:cs="Times New Roman"/>
          <w:b/>
          <w:sz w:val="24"/>
          <w:szCs w:val="24"/>
        </w:rPr>
        <w:t>6</w:t>
      </w:r>
      <w:r w:rsidR="00AC56EA">
        <w:rPr>
          <w:rFonts w:ascii="Times New Roman" w:hAnsi="Times New Roman" w:cs="Times New Roman"/>
          <w:b/>
          <w:sz w:val="24"/>
          <w:szCs w:val="24"/>
        </w:rPr>
        <w:t xml:space="preserve"> </w:t>
      </w:r>
      <w:r w:rsidR="00AC56EA" w:rsidRPr="00427694">
        <w:rPr>
          <w:rFonts w:ascii="Times New Roman" w:eastAsia="Times New Roman" w:hAnsi="Times New Roman" w:cs="Times New Roman"/>
          <w:bCs/>
          <w:sz w:val="24"/>
          <w:szCs w:val="24"/>
        </w:rPr>
        <w:t>–</w:t>
      </w:r>
      <w:r w:rsidR="00E06DF4" w:rsidRPr="00106258">
        <w:rPr>
          <w:rFonts w:ascii="Times New Roman" w:hAnsi="Times New Roman" w:cs="Times New Roman"/>
          <w:spacing w:val="24"/>
          <w:sz w:val="24"/>
          <w:szCs w:val="24"/>
        </w:rPr>
        <w:t xml:space="preserve"> </w:t>
      </w:r>
      <w:r w:rsidR="00492DF8" w:rsidRPr="00106258">
        <w:rPr>
          <w:rFonts w:ascii="Times New Roman" w:hAnsi="Times New Roman" w:cs="Times New Roman"/>
          <w:spacing w:val="-1"/>
          <w:sz w:val="24"/>
          <w:szCs w:val="24"/>
        </w:rPr>
        <w:t xml:space="preserve">(1) Şarj hizmetinin sunulmasında, şarj hizmeti sunumunu veya rekabeti engelleme, bozma veya kısıtlama amacını </w:t>
      </w:r>
      <w:r w:rsidR="00492DF8" w:rsidRPr="002D1231">
        <w:rPr>
          <w:rFonts w:ascii="Times New Roman" w:hAnsi="Times New Roman" w:cs="Times New Roman"/>
          <w:spacing w:val="-1"/>
          <w:sz w:val="24"/>
          <w:szCs w:val="24"/>
        </w:rPr>
        <w:t xml:space="preserve">taşıyan veya </w:t>
      </w:r>
      <w:r w:rsidR="00492DF8" w:rsidRPr="00106258">
        <w:rPr>
          <w:rFonts w:ascii="Times New Roman" w:hAnsi="Times New Roman" w:cs="Times New Roman"/>
          <w:spacing w:val="-1"/>
          <w:sz w:val="24"/>
          <w:szCs w:val="24"/>
        </w:rPr>
        <w:t xml:space="preserve">bu etkiyi doğuran veya </w:t>
      </w:r>
      <w:r w:rsidR="002D1231" w:rsidRPr="002D1231">
        <w:rPr>
          <w:rFonts w:ascii="Times New Roman" w:hAnsi="Times New Roman" w:cs="Times New Roman"/>
          <w:spacing w:val="-1"/>
          <w:sz w:val="24"/>
          <w:szCs w:val="24"/>
        </w:rPr>
        <w:t>doğurabilecek</w:t>
      </w:r>
      <w:r w:rsidR="00492DF8" w:rsidRPr="002D1231">
        <w:rPr>
          <w:rFonts w:ascii="Times New Roman" w:hAnsi="Times New Roman" w:cs="Times New Roman"/>
          <w:spacing w:val="-1"/>
          <w:sz w:val="24"/>
          <w:szCs w:val="24"/>
        </w:rPr>
        <w:t xml:space="preserve"> </w:t>
      </w:r>
      <w:r w:rsidR="00492DF8" w:rsidRPr="00106258">
        <w:rPr>
          <w:rFonts w:ascii="Times New Roman" w:hAnsi="Times New Roman" w:cs="Times New Roman"/>
          <w:spacing w:val="-1"/>
          <w:sz w:val="24"/>
          <w:szCs w:val="24"/>
        </w:rPr>
        <w:t xml:space="preserve">veya piyasanın gelişimini bozucu nitelikte anlaşma veya eylemlerin tespiti halinde, Kurum gerekli işlemleri başlatarak, her seferinde üç ayı aşmamak üzere, faaliyetlerin her aşamasında, bölgesel veya ulusal düzeyde uygulanmak üzere taban ve/veya tavan fiyat tespit edebilir ve gerekli tedbirleri alır. Kurum, gerek olması halinde alınması gereken önlemler ve/veya destek uygulamaları için ilgili </w:t>
      </w:r>
      <w:r w:rsidR="00EE4FA5">
        <w:rPr>
          <w:rFonts w:ascii="Times New Roman" w:hAnsi="Times New Roman" w:cs="Times New Roman"/>
          <w:spacing w:val="-1"/>
          <w:sz w:val="24"/>
          <w:szCs w:val="24"/>
        </w:rPr>
        <w:t>kamu kurum ve kuruluşlarını</w:t>
      </w:r>
      <w:r w:rsidR="00492DF8" w:rsidRPr="00106258">
        <w:rPr>
          <w:rFonts w:ascii="Times New Roman" w:hAnsi="Times New Roman" w:cs="Times New Roman"/>
          <w:spacing w:val="-1"/>
          <w:sz w:val="24"/>
          <w:szCs w:val="24"/>
        </w:rPr>
        <w:t xml:space="preserve"> bilgilendirebilir</w:t>
      </w:r>
      <w:r w:rsidR="008B0FC4" w:rsidRPr="00106258">
        <w:rPr>
          <w:rFonts w:ascii="Times New Roman" w:hAnsi="Times New Roman" w:cs="Times New Roman"/>
          <w:spacing w:val="-1"/>
          <w:sz w:val="24"/>
          <w:szCs w:val="24"/>
        </w:rPr>
        <w:t>.</w:t>
      </w:r>
      <w:r w:rsidR="007C15CF" w:rsidRPr="00106258">
        <w:rPr>
          <w:rFonts w:ascii="Times New Roman" w:hAnsi="Times New Roman" w:cs="Times New Roman"/>
          <w:spacing w:val="-1"/>
          <w:sz w:val="24"/>
          <w:szCs w:val="24"/>
        </w:rPr>
        <w:t xml:space="preserve">   </w:t>
      </w:r>
    </w:p>
    <w:p w:rsidR="00E06DF4" w:rsidRDefault="00E06DF4" w:rsidP="00427694">
      <w:pPr>
        <w:spacing w:after="0" w:line="240" w:lineRule="auto"/>
        <w:jc w:val="both"/>
        <w:rPr>
          <w:rFonts w:ascii="Times New Roman" w:hAnsi="Times New Roman" w:cs="Times New Roman"/>
          <w:spacing w:val="-1"/>
          <w:sz w:val="24"/>
          <w:szCs w:val="24"/>
        </w:rPr>
      </w:pPr>
    </w:p>
    <w:p w:rsidR="00AA2132" w:rsidRPr="00427694" w:rsidRDefault="00AA2132" w:rsidP="00427694">
      <w:pPr>
        <w:spacing w:after="0" w:line="240" w:lineRule="auto"/>
        <w:jc w:val="both"/>
        <w:rPr>
          <w:rFonts w:ascii="Times New Roman" w:hAnsi="Times New Roman" w:cs="Times New Roman"/>
          <w:spacing w:val="-1"/>
          <w:sz w:val="24"/>
          <w:szCs w:val="24"/>
        </w:rPr>
      </w:pPr>
    </w:p>
    <w:p w:rsidR="009E2220" w:rsidRDefault="009E2220" w:rsidP="00AA213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ALTINCI BÖLÜM</w:t>
      </w:r>
    </w:p>
    <w:p w:rsidR="009E2220" w:rsidRDefault="009E2220" w:rsidP="00AA213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Kullanıcıların Hak ve Yükümlülükleri ile</w:t>
      </w:r>
      <w:r w:rsidRPr="009E2220">
        <w:rPr>
          <w:rFonts w:ascii="Times New Roman" w:hAnsi="Times New Roman" w:cs="Times New Roman"/>
          <w:b/>
          <w:sz w:val="24"/>
          <w:szCs w:val="24"/>
        </w:rPr>
        <w:t xml:space="preserve"> </w:t>
      </w:r>
      <w:r>
        <w:rPr>
          <w:rFonts w:ascii="Times New Roman" w:hAnsi="Times New Roman" w:cs="Times New Roman"/>
          <w:b/>
          <w:sz w:val="24"/>
          <w:szCs w:val="24"/>
        </w:rPr>
        <w:t>Şarj Ağı Gelişimi</w:t>
      </w:r>
    </w:p>
    <w:p w:rsidR="009E2220" w:rsidRDefault="009E2220" w:rsidP="009E2220">
      <w:pPr>
        <w:spacing w:after="0" w:line="240" w:lineRule="auto"/>
        <w:jc w:val="both"/>
        <w:rPr>
          <w:rFonts w:ascii="Times New Roman" w:hAnsi="Times New Roman" w:cs="Times New Roman"/>
          <w:sz w:val="24"/>
          <w:szCs w:val="24"/>
        </w:rPr>
      </w:pPr>
    </w:p>
    <w:p w:rsidR="009E2220" w:rsidRPr="00AA2132" w:rsidRDefault="009E2220" w:rsidP="009E2220">
      <w:pPr>
        <w:spacing w:after="0" w:line="240" w:lineRule="auto"/>
        <w:ind w:firstLine="708"/>
        <w:jc w:val="both"/>
        <w:rPr>
          <w:rFonts w:ascii="Times New Roman" w:hAnsi="Times New Roman" w:cs="Times New Roman"/>
          <w:b/>
          <w:sz w:val="24"/>
          <w:szCs w:val="24"/>
        </w:rPr>
      </w:pPr>
      <w:r w:rsidRPr="00AA2132">
        <w:rPr>
          <w:rFonts w:ascii="Times New Roman" w:hAnsi="Times New Roman" w:cs="Times New Roman"/>
          <w:b/>
          <w:bCs/>
          <w:spacing w:val="-1"/>
          <w:sz w:val="24"/>
          <w:szCs w:val="24"/>
        </w:rPr>
        <w:t>Kullanıcıların hak ve yükümlülükleri</w:t>
      </w:r>
    </w:p>
    <w:p w:rsidR="009E2220" w:rsidRPr="00106258" w:rsidRDefault="009E2220" w:rsidP="009E2220">
      <w:pPr>
        <w:spacing w:after="0" w:line="240" w:lineRule="auto"/>
        <w:ind w:firstLine="708"/>
        <w:jc w:val="both"/>
        <w:rPr>
          <w:rFonts w:ascii="Times New Roman" w:hAnsi="Times New Roman" w:cs="Times New Roman"/>
          <w:spacing w:val="-1"/>
          <w:sz w:val="24"/>
          <w:szCs w:val="24"/>
        </w:rPr>
      </w:pPr>
      <w:r w:rsidRPr="00AA2132">
        <w:rPr>
          <w:rFonts w:ascii="Times New Roman" w:hAnsi="Times New Roman" w:cs="Times New Roman"/>
          <w:b/>
          <w:sz w:val="24"/>
          <w:szCs w:val="24"/>
        </w:rPr>
        <w:t xml:space="preserve">MADDE </w:t>
      </w:r>
      <w:r>
        <w:rPr>
          <w:rFonts w:ascii="Times New Roman" w:hAnsi="Times New Roman" w:cs="Times New Roman"/>
          <w:b/>
          <w:sz w:val="24"/>
          <w:szCs w:val="24"/>
        </w:rPr>
        <w:t>2</w:t>
      </w:r>
      <w:r w:rsidR="00195939">
        <w:rPr>
          <w:rFonts w:ascii="Times New Roman" w:hAnsi="Times New Roman" w:cs="Times New Roman"/>
          <w:b/>
          <w:sz w:val="24"/>
          <w:szCs w:val="24"/>
        </w:rPr>
        <w:t>7</w:t>
      </w:r>
      <w:r w:rsidR="00AC56EA">
        <w:rPr>
          <w:rFonts w:ascii="Times New Roman" w:hAnsi="Times New Roman" w:cs="Times New Roman"/>
          <w:b/>
          <w:sz w:val="24"/>
          <w:szCs w:val="24"/>
        </w:rPr>
        <w:t xml:space="preserve"> </w:t>
      </w:r>
      <w:r w:rsidR="00AC56EA" w:rsidRPr="00427694">
        <w:rPr>
          <w:rFonts w:ascii="Times New Roman" w:eastAsia="Times New Roman" w:hAnsi="Times New Roman" w:cs="Times New Roman"/>
          <w:bCs/>
          <w:sz w:val="24"/>
          <w:szCs w:val="24"/>
        </w:rPr>
        <w:t>–</w:t>
      </w:r>
      <w:r w:rsidRPr="00427694">
        <w:rPr>
          <w:rFonts w:ascii="Times New Roman" w:hAnsi="Times New Roman" w:cs="Times New Roman"/>
          <w:sz w:val="24"/>
          <w:szCs w:val="24"/>
        </w:rPr>
        <w:t xml:space="preserve"> (</w:t>
      </w:r>
      <w:r w:rsidRPr="00106258">
        <w:rPr>
          <w:rFonts w:ascii="Times New Roman" w:hAnsi="Times New Roman" w:cs="Times New Roman"/>
          <w:sz w:val="24"/>
          <w:szCs w:val="24"/>
        </w:rPr>
        <w:t xml:space="preserve">1) Kullanıcıların, </w:t>
      </w:r>
      <w:r w:rsidRPr="00106258">
        <w:rPr>
          <w:rFonts w:ascii="Times New Roman" w:hAnsi="Times New Roman" w:cs="Times New Roman"/>
          <w:spacing w:val="-1"/>
          <w:sz w:val="24"/>
          <w:szCs w:val="24"/>
        </w:rPr>
        <w:t>anlık</w:t>
      </w:r>
      <w:r w:rsidRPr="00106258">
        <w:rPr>
          <w:rFonts w:ascii="Times New Roman" w:hAnsi="Times New Roman" w:cs="Times New Roman"/>
          <w:spacing w:val="26"/>
          <w:sz w:val="24"/>
          <w:szCs w:val="24"/>
        </w:rPr>
        <w:t xml:space="preserve"> </w:t>
      </w:r>
      <w:r w:rsidRPr="00106258">
        <w:rPr>
          <w:rFonts w:ascii="Times New Roman" w:hAnsi="Times New Roman" w:cs="Times New Roman"/>
          <w:sz w:val="24"/>
          <w:szCs w:val="24"/>
        </w:rPr>
        <w:t>ve</w:t>
      </w:r>
      <w:r w:rsidRPr="00106258">
        <w:rPr>
          <w:rFonts w:ascii="Times New Roman" w:hAnsi="Times New Roman" w:cs="Times New Roman"/>
          <w:spacing w:val="25"/>
          <w:sz w:val="24"/>
          <w:szCs w:val="24"/>
        </w:rPr>
        <w:t xml:space="preserve"> </w:t>
      </w:r>
      <w:r w:rsidRPr="00106258">
        <w:rPr>
          <w:rFonts w:ascii="Times New Roman" w:hAnsi="Times New Roman" w:cs="Times New Roman"/>
          <w:spacing w:val="-1"/>
          <w:sz w:val="24"/>
          <w:szCs w:val="24"/>
        </w:rPr>
        <w:t>münferit</w:t>
      </w:r>
      <w:r w:rsidRPr="00106258">
        <w:rPr>
          <w:rFonts w:ascii="Times New Roman" w:hAnsi="Times New Roman" w:cs="Times New Roman"/>
          <w:spacing w:val="27"/>
          <w:sz w:val="24"/>
          <w:szCs w:val="24"/>
        </w:rPr>
        <w:t xml:space="preserve"> </w:t>
      </w:r>
      <w:r w:rsidRPr="00106258">
        <w:rPr>
          <w:rFonts w:ascii="Times New Roman" w:hAnsi="Times New Roman" w:cs="Times New Roman"/>
          <w:spacing w:val="-1"/>
          <w:sz w:val="24"/>
          <w:szCs w:val="24"/>
        </w:rPr>
        <w:t>talepleri</w:t>
      </w:r>
      <w:r w:rsidRPr="008A266B">
        <w:rPr>
          <w:rFonts w:ascii="Times New Roman" w:hAnsi="Times New Roman" w:cs="Times New Roman"/>
          <w:spacing w:val="-1"/>
          <w:sz w:val="24"/>
          <w:szCs w:val="24"/>
        </w:rPr>
        <w:t>ni</w:t>
      </w:r>
      <w:r w:rsidRPr="00106258">
        <w:rPr>
          <w:rFonts w:ascii="Times New Roman" w:hAnsi="Times New Roman" w:cs="Times New Roman"/>
          <w:spacing w:val="26"/>
          <w:sz w:val="24"/>
          <w:szCs w:val="24"/>
        </w:rPr>
        <w:t xml:space="preserve"> </w:t>
      </w:r>
      <w:r w:rsidRPr="00106258">
        <w:rPr>
          <w:rFonts w:ascii="Times New Roman" w:hAnsi="Times New Roman" w:cs="Times New Roman"/>
          <w:spacing w:val="-1"/>
          <w:sz w:val="24"/>
          <w:szCs w:val="24"/>
        </w:rPr>
        <w:t>karşılamaya yönelik</w:t>
      </w:r>
      <w:r w:rsidRPr="00106258">
        <w:rPr>
          <w:rFonts w:ascii="Times New Roman" w:hAnsi="Times New Roman" w:cs="Times New Roman"/>
          <w:sz w:val="24"/>
          <w:szCs w:val="24"/>
        </w:rPr>
        <w:t xml:space="preserve"> </w:t>
      </w:r>
      <w:r w:rsidRPr="00106258">
        <w:rPr>
          <w:rFonts w:ascii="Times New Roman" w:hAnsi="Times New Roman" w:cs="Times New Roman"/>
          <w:spacing w:val="-1"/>
          <w:sz w:val="24"/>
          <w:szCs w:val="24"/>
        </w:rPr>
        <w:t xml:space="preserve">olarak şarj hizmeti </w:t>
      </w:r>
      <w:r w:rsidR="001D1DE4" w:rsidRPr="00106258">
        <w:rPr>
          <w:rFonts w:ascii="Times New Roman" w:hAnsi="Times New Roman" w:cs="Times New Roman"/>
          <w:spacing w:val="-1"/>
          <w:sz w:val="24"/>
          <w:szCs w:val="24"/>
        </w:rPr>
        <w:t>sunan</w:t>
      </w:r>
      <w:r w:rsidRPr="00106258">
        <w:rPr>
          <w:rFonts w:ascii="Times New Roman" w:hAnsi="Times New Roman" w:cs="Times New Roman"/>
          <w:spacing w:val="-1"/>
          <w:sz w:val="24"/>
          <w:szCs w:val="24"/>
        </w:rPr>
        <w:t xml:space="preserve"> </w:t>
      </w:r>
      <w:r w:rsidR="00FE0FD7" w:rsidRPr="00106258">
        <w:rPr>
          <w:rFonts w:ascii="Times New Roman" w:hAnsi="Times New Roman" w:cs="Times New Roman"/>
          <w:spacing w:val="-1"/>
          <w:sz w:val="24"/>
          <w:szCs w:val="24"/>
        </w:rPr>
        <w:t xml:space="preserve">halka açık </w:t>
      </w:r>
      <w:r w:rsidRPr="00106258">
        <w:rPr>
          <w:rFonts w:ascii="Times New Roman" w:hAnsi="Times New Roman" w:cs="Times New Roman"/>
          <w:spacing w:val="-1"/>
          <w:sz w:val="24"/>
          <w:szCs w:val="24"/>
        </w:rPr>
        <w:t>tüm şarj istasyonlarından aynı konumdaki diğer kullanıcılarla aynı koşullarda hizmet alması esastır.</w:t>
      </w:r>
      <w:r w:rsidR="00A203F6" w:rsidRPr="00106258">
        <w:rPr>
          <w:rFonts w:ascii="Times New Roman" w:hAnsi="Times New Roman" w:cs="Times New Roman"/>
          <w:spacing w:val="-1"/>
          <w:sz w:val="24"/>
          <w:szCs w:val="24"/>
        </w:rPr>
        <w:t xml:space="preserve"> </w:t>
      </w:r>
    </w:p>
    <w:p w:rsidR="009E2220" w:rsidRPr="00106258" w:rsidRDefault="009E2220" w:rsidP="009E2220">
      <w:pPr>
        <w:spacing w:after="0" w:line="240" w:lineRule="auto"/>
        <w:ind w:firstLine="708"/>
        <w:jc w:val="both"/>
        <w:rPr>
          <w:rFonts w:ascii="Times New Roman" w:eastAsia="ヒラギノ明朝 Pro W3" w:hAnsi="Times New Roman" w:cs="Times New Roman"/>
          <w:sz w:val="24"/>
          <w:szCs w:val="24"/>
        </w:rPr>
      </w:pPr>
      <w:r w:rsidRPr="00106258">
        <w:rPr>
          <w:rFonts w:ascii="Times New Roman" w:hAnsi="Times New Roman" w:cs="Times New Roman"/>
          <w:spacing w:val="-1"/>
          <w:sz w:val="24"/>
          <w:szCs w:val="24"/>
        </w:rPr>
        <w:t xml:space="preserve">(2) Kullanıcının, şarj hizmeti sunan şarj ağı işletmecisiyle </w:t>
      </w:r>
      <w:r w:rsidR="00CB4498">
        <w:rPr>
          <w:rFonts w:ascii="Times New Roman" w:hAnsi="Times New Roman" w:cs="Times New Roman"/>
          <w:sz w:val="24"/>
          <w:szCs w:val="24"/>
        </w:rPr>
        <w:t>29</w:t>
      </w:r>
      <w:r w:rsidR="008B0FC4" w:rsidRPr="00106258">
        <w:rPr>
          <w:rFonts w:ascii="Times New Roman" w:hAnsi="Times New Roman" w:cs="Times New Roman"/>
          <w:sz w:val="24"/>
          <w:szCs w:val="24"/>
        </w:rPr>
        <w:t xml:space="preserve"> uncu</w:t>
      </w:r>
      <w:r w:rsidRPr="00106258">
        <w:rPr>
          <w:rFonts w:ascii="Times New Roman" w:hAnsi="Times New Roman" w:cs="Times New Roman"/>
          <w:sz w:val="24"/>
          <w:szCs w:val="24"/>
        </w:rPr>
        <w:t xml:space="preserve"> madde kapsamında bir sadakat sözleşmesinin olmaması halinde; kullanıcı, şarj hizmeti kapsamında talep edilen bilgileri </w:t>
      </w:r>
      <w:r w:rsidRPr="00106258">
        <w:rPr>
          <w:rFonts w:ascii="Times New Roman" w:eastAsia="ヒラギノ明朝 Pro W3" w:hAnsi="Times New Roman" w:cs="Times New Roman"/>
          <w:sz w:val="24"/>
          <w:szCs w:val="24"/>
        </w:rPr>
        <w:t>tam ve doğru bir şekilde vermekle yükümlüdür.</w:t>
      </w:r>
    </w:p>
    <w:p w:rsidR="009E2220" w:rsidRPr="00106258" w:rsidRDefault="009E2220" w:rsidP="009E2220">
      <w:pPr>
        <w:spacing w:after="0" w:line="240" w:lineRule="auto"/>
        <w:ind w:firstLine="708"/>
        <w:jc w:val="both"/>
        <w:rPr>
          <w:rFonts w:ascii="Times New Roman" w:hAnsi="Times New Roman" w:cs="Times New Roman"/>
          <w:sz w:val="24"/>
          <w:szCs w:val="24"/>
        </w:rPr>
      </w:pPr>
      <w:r w:rsidRPr="00106258">
        <w:rPr>
          <w:rFonts w:ascii="Times New Roman" w:hAnsi="Times New Roman" w:cs="Times New Roman"/>
          <w:sz w:val="24"/>
          <w:szCs w:val="24"/>
        </w:rPr>
        <w:t xml:space="preserve">(3) Kullanıcı; şarj hizmetini veren şarj ağı işletmecisinden rezervasyon hizmeti </w:t>
      </w:r>
      <w:r w:rsidR="00CF4A62" w:rsidRPr="00106258">
        <w:rPr>
          <w:rFonts w:ascii="Times New Roman" w:hAnsi="Times New Roman" w:cs="Times New Roman"/>
          <w:sz w:val="24"/>
          <w:szCs w:val="24"/>
        </w:rPr>
        <w:t>almışsa</w:t>
      </w:r>
      <w:r w:rsidRPr="00106258">
        <w:rPr>
          <w:rFonts w:ascii="Times New Roman" w:hAnsi="Times New Roman" w:cs="Times New Roman"/>
          <w:sz w:val="24"/>
          <w:szCs w:val="24"/>
        </w:rPr>
        <w:t>, rezervasyon bilgilendirmesinde yer</w:t>
      </w:r>
      <w:r w:rsidR="00CF4A62" w:rsidRPr="00106258">
        <w:rPr>
          <w:rFonts w:ascii="Times New Roman" w:hAnsi="Times New Roman" w:cs="Times New Roman"/>
          <w:sz w:val="24"/>
          <w:szCs w:val="24"/>
        </w:rPr>
        <w:t xml:space="preserve"> verilen</w:t>
      </w:r>
      <w:r w:rsidRPr="00106258">
        <w:rPr>
          <w:rFonts w:ascii="Times New Roman" w:hAnsi="Times New Roman" w:cs="Times New Roman"/>
          <w:sz w:val="24"/>
          <w:szCs w:val="24"/>
        </w:rPr>
        <w:t xml:space="preserve"> zamanda rezervasyon yaptığı şarj istasyonunda aracını şarj hizmetini almaya hazır hale getirmekle yükümlüdür. Aksi takdirde ilgili rezervasyon iptal edilmiş sayılır.</w:t>
      </w:r>
      <w:r w:rsidR="00CF4A62" w:rsidRPr="00106258">
        <w:rPr>
          <w:rFonts w:ascii="Times New Roman" w:hAnsi="Times New Roman" w:cs="Times New Roman"/>
          <w:sz w:val="24"/>
          <w:szCs w:val="24"/>
        </w:rPr>
        <w:t xml:space="preserve"> </w:t>
      </w:r>
    </w:p>
    <w:p w:rsidR="00AC56EA" w:rsidRPr="002F6167" w:rsidRDefault="008450D7" w:rsidP="002F6167">
      <w:pPr>
        <w:spacing w:after="0" w:line="240" w:lineRule="auto"/>
        <w:ind w:firstLine="708"/>
        <w:jc w:val="both"/>
        <w:rPr>
          <w:rFonts w:ascii="Times New Roman" w:hAnsi="Times New Roman" w:cs="Times New Roman"/>
          <w:sz w:val="24"/>
          <w:szCs w:val="24"/>
        </w:rPr>
      </w:pPr>
      <w:r w:rsidRPr="00106258">
        <w:rPr>
          <w:rFonts w:ascii="Times New Roman" w:hAnsi="Times New Roman" w:cs="Times New Roman"/>
          <w:sz w:val="24"/>
          <w:szCs w:val="24"/>
        </w:rPr>
        <w:t xml:space="preserve"> </w:t>
      </w:r>
      <w:r w:rsidR="000729DB" w:rsidRPr="00106258">
        <w:rPr>
          <w:rFonts w:ascii="Times New Roman" w:hAnsi="Times New Roman" w:cs="Times New Roman"/>
          <w:sz w:val="24"/>
          <w:szCs w:val="24"/>
        </w:rPr>
        <w:t>(</w:t>
      </w:r>
      <w:r>
        <w:rPr>
          <w:rFonts w:ascii="Times New Roman" w:hAnsi="Times New Roman" w:cs="Times New Roman"/>
          <w:sz w:val="24"/>
          <w:szCs w:val="24"/>
        </w:rPr>
        <w:t>4)</w:t>
      </w:r>
      <w:r w:rsidR="000729DB" w:rsidRPr="00106258">
        <w:rPr>
          <w:rFonts w:ascii="Times New Roman" w:hAnsi="Times New Roman" w:cs="Times New Roman"/>
          <w:sz w:val="24"/>
          <w:szCs w:val="24"/>
        </w:rPr>
        <w:t xml:space="preserve"> </w:t>
      </w:r>
      <w:r w:rsidR="008B0FC4" w:rsidRPr="00106258">
        <w:rPr>
          <w:rFonts w:ascii="Times New Roman" w:hAnsi="Times New Roman" w:cs="Times New Roman"/>
          <w:sz w:val="24"/>
          <w:szCs w:val="24"/>
        </w:rPr>
        <w:t>Kullanıcı</w:t>
      </w:r>
      <w:r w:rsidR="00FE0FD7" w:rsidRPr="00106258">
        <w:rPr>
          <w:rFonts w:ascii="Times New Roman" w:hAnsi="Times New Roman" w:cs="Times New Roman"/>
          <w:sz w:val="24"/>
          <w:szCs w:val="24"/>
        </w:rPr>
        <w:t>, elektrikli</w:t>
      </w:r>
      <w:r w:rsidR="008B0FC4" w:rsidRPr="00106258">
        <w:rPr>
          <w:rFonts w:ascii="Times New Roman" w:hAnsi="Times New Roman" w:cs="Times New Roman"/>
          <w:sz w:val="24"/>
          <w:szCs w:val="24"/>
        </w:rPr>
        <w:t xml:space="preserve"> </w:t>
      </w:r>
      <w:r w:rsidR="00FE0FD7" w:rsidRPr="00106258">
        <w:rPr>
          <w:rFonts w:ascii="Times New Roman" w:hAnsi="Times New Roman" w:cs="Times New Roman"/>
          <w:sz w:val="24"/>
          <w:szCs w:val="24"/>
        </w:rPr>
        <w:t>aracını</w:t>
      </w:r>
      <w:r w:rsidR="008B0FC4" w:rsidRPr="00106258">
        <w:rPr>
          <w:rFonts w:ascii="Times New Roman" w:hAnsi="Times New Roman" w:cs="Times New Roman"/>
          <w:sz w:val="24"/>
          <w:szCs w:val="24"/>
        </w:rPr>
        <w:t xml:space="preserve"> şarj hizmeti almaya </w:t>
      </w:r>
      <w:r w:rsidR="00FE0FD7" w:rsidRPr="00106258">
        <w:rPr>
          <w:rFonts w:ascii="Times New Roman" w:hAnsi="Times New Roman" w:cs="Times New Roman"/>
          <w:sz w:val="24"/>
          <w:szCs w:val="24"/>
        </w:rPr>
        <w:t>hazır</w:t>
      </w:r>
      <w:r w:rsidR="008B0FC4" w:rsidRPr="00106258">
        <w:rPr>
          <w:rFonts w:ascii="Times New Roman" w:hAnsi="Times New Roman" w:cs="Times New Roman"/>
          <w:sz w:val="24"/>
          <w:szCs w:val="24"/>
        </w:rPr>
        <w:t xml:space="preserve"> hale getirme</w:t>
      </w:r>
      <w:r w:rsidR="00FE0FD7" w:rsidRPr="00106258">
        <w:rPr>
          <w:rFonts w:ascii="Times New Roman" w:hAnsi="Times New Roman" w:cs="Times New Roman"/>
          <w:sz w:val="24"/>
          <w:szCs w:val="24"/>
        </w:rPr>
        <w:t xml:space="preserve">ye yönelik </w:t>
      </w:r>
      <w:r w:rsidR="00CF4A62" w:rsidRPr="00106258">
        <w:rPr>
          <w:rFonts w:ascii="Times New Roman" w:hAnsi="Times New Roman" w:cs="Times New Roman"/>
          <w:sz w:val="24"/>
          <w:szCs w:val="24"/>
        </w:rPr>
        <w:t xml:space="preserve">yükümlülüklerini </w:t>
      </w:r>
      <w:r w:rsidR="00FE0FD7" w:rsidRPr="00106258">
        <w:rPr>
          <w:rFonts w:ascii="Times New Roman" w:hAnsi="Times New Roman" w:cs="Times New Roman"/>
          <w:sz w:val="24"/>
          <w:szCs w:val="24"/>
        </w:rPr>
        <w:t>yerine getirmediği sürece şarj ağı</w:t>
      </w:r>
      <w:r w:rsidR="00CB4498">
        <w:rPr>
          <w:rFonts w:ascii="Times New Roman" w:hAnsi="Times New Roman" w:cs="Times New Roman"/>
          <w:sz w:val="24"/>
          <w:szCs w:val="24"/>
        </w:rPr>
        <w:t xml:space="preserve"> işletmecisi</w:t>
      </w:r>
      <w:r w:rsidR="00FE0FD7" w:rsidRPr="00106258">
        <w:rPr>
          <w:rFonts w:ascii="Times New Roman" w:hAnsi="Times New Roman" w:cs="Times New Roman"/>
          <w:sz w:val="24"/>
          <w:szCs w:val="24"/>
        </w:rPr>
        <w:t xml:space="preserve"> ve </w:t>
      </w:r>
      <w:r w:rsidR="00351D6C" w:rsidRPr="00106258">
        <w:rPr>
          <w:rFonts w:ascii="Times New Roman" w:hAnsi="Times New Roman" w:cs="Times New Roman"/>
          <w:sz w:val="24"/>
          <w:szCs w:val="24"/>
        </w:rPr>
        <w:t xml:space="preserve">şarj </w:t>
      </w:r>
      <w:r w:rsidR="00FE0FD7" w:rsidRPr="00106258">
        <w:rPr>
          <w:rFonts w:ascii="Times New Roman" w:hAnsi="Times New Roman" w:cs="Times New Roman"/>
          <w:sz w:val="24"/>
          <w:szCs w:val="24"/>
        </w:rPr>
        <w:t xml:space="preserve">istasyonu işletmecisinden şarj hizmetinin sunulmasına ilişkin </w:t>
      </w:r>
      <w:r w:rsidR="00351D6C" w:rsidRPr="00106258">
        <w:rPr>
          <w:rFonts w:ascii="Times New Roman" w:hAnsi="Times New Roman" w:cs="Times New Roman"/>
          <w:sz w:val="24"/>
          <w:szCs w:val="24"/>
        </w:rPr>
        <w:t xml:space="preserve">yükümlülüklerini </w:t>
      </w:r>
      <w:r w:rsidR="00FE0FD7" w:rsidRPr="00106258">
        <w:rPr>
          <w:rFonts w:ascii="Times New Roman" w:hAnsi="Times New Roman" w:cs="Times New Roman"/>
          <w:sz w:val="24"/>
          <w:szCs w:val="24"/>
        </w:rPr>
        <w:t xml:space="preserve">yerine getirmesini talep edemez.  </w:t>
      </w:r>
    </w:p>
    <w:p w:rsidR="00AC56EA" w:rsidRPr="00427694" w:rsidRDefault="00AC56EA" w:rsidP="009E2220">
      <w:pPr>
        <w:spacing w:after="0" w:line="240" w:lineRule="auto"/>
        <w:jc w:val="both"/>
        <w:rPr>
          <w:rFonts w:ascii="Times New Roman" w:hAnsi="Times New Roman" w:cs="Times New Roman"/>
          <w:spacing w:val="-1"/>
          <w:sz w:val="24"/>
          <w:szCs w:val="24"/>
        </w:rPr>
      </w:pPr>
    </w:p>
    <w:p w:rsidR="009E2220" w:rsidRPr="00AA2132" w:rsidRDefault="009E2220" w:rsidP="009E2220">
      <w:pPr>
        <w:spacing w:after="0" w:line="240" w:lineRule="auto"/>
        <w:ind w:firstLine="708"/>
        <w:jc w:val="both"/>
        <w:rPr>
          <w:rFonts w:ascii="Times New Roman" w:hAnsi="Times New Roman" w:cs="Times New Roman"/>
          <w:b/>
          <w:bCs/>
          <w:spacing w:val="-1"/>
          <w:sz w:val="24"/>
          <w:szCs w:val="24"/>
        </w:rPr>
      </w:pPr>
      <w:r w:rsidRPr="00AA2132">
        <w:rPr>
          <w:rFonts w:ascii="Times New Roman" w:hAnsi="Times New Roman" w:cs="Times New Roman"/>
          <w:b/>
          <w:bCs/>
          <w:spacing w:val="-1"/>
          <w:sz w:val="24"/>
          <w:szCs w:val="24"/>
        </w:rPr>
        <w:t>Kullanıcı şikayetleri çözüm mekanizması</w:t>
      </w:r>
    </w:p>
    <w:p w:rsidR="009E2220" w:rsidRPr="00106258" w:rsidRDefault="009E2220" w:rsidP="009E2220">
      <w:pPr>
        <w:spacing w:after="0" w:line="240" w:lineRule="auto"/>
        <w:ind w:firstLine="708"/>
        <w:jc w:val="both"/>
        <w:rPr>
          <w:rFonts w:ascii="Times New Roman" w:hAnsi="Times New Roman" w:cs="Times New Roman"/>
          <w:spacing w:val="-1"/>
          <w:sz w:val="24"/>
          <w:szCs w:val="24"/>
        </w:rPr>
      </w:pPr>
      <w:r w:rsidRPr="00AA2132">
        <w:rPr>
          <w:rFonts w:ascii="Times New Roman" w:hAnsi="Times New Roman" w:cs="Times New Roman"/>
          <w:b/>
          <w:spacing w:val="-1"/>
          <w:sz w:val="24"/>
          <w:szCs w:val="24"/>
        </w:rPr>
        <w:t xml:space="preserve">MADDE </w:t>
      </w:r>
      <w:r>
        <w:rPr>
          <w:rFonts w:ascii="Times New Roman" w:hAnsi="Times New Roman" w:cs="Times New Roman"/>
          <w:b/>
          <w:spacing w:val="-1"/>
          <w:sz w:val="24"/>
          <w:szCs w:val="24"/>
        </w:rPr>
        <w:t>2</w:t>
      </w:r>
      <w:r w:rsidR="00195939">
        <w:rPr>
          <w:rFonts w:ascii="Times New Roman" w:hAnsi="Times New Roman" w:cs="Times New Roman"/>
          <w:b/>
          <w:spacing w:val="-1"/>
          <w:sz w:val="24"/>
          <w:szCs w:val="24"/>
        </w:rPr>
        <w:t>8</w:t>
      </w:r>
      <w:r w:rsidRPr="00427694">
        <w:rPr>
          <w:rFonts w:ascii="Times New Roman" w:hAnsi="Times New Roman" w:cs="Times New Roman"/>
          <w:spacing w:val="-1"/>
          <w:sz w:val="24"/>
          <w:szCs w:val="24"/>
        </w:rPr>
        <w:t xml:space="preserve"> – (1</w:t>
      </w:r>
      <w:r w:rsidRPr="00106258">
        <w:rPr>
          <w:rFonts w:ascii="Times New Roman" w:hAnsi="Times New Roman" w:cs="Times New Roman"/>
          <w:spacing w:val="-1"/>
          <w:sz w:val="24"/>
          <w:szCs w:val="24"/>
        </w:rPr>
        <w:t>) Şarj ağı işletmecisi; kullanıcı şikâyetlerinin iletildiği, kaydedildiği ve kullanıcılar</w:t>
      </w:r>
      <w:r w:rsidR="00CF4A62" w:rsidRPr="00106258">
        <w:rPr>
          <w:rFonts w:ascii="Times New Roman" w:hAnsi="Times New Roman" w:cs="Times New Roman"/>
          <w:spacing w:val="-1"/>
          <w:sz w:val="24"/>
          <w:szCs w:val="24"/>
        </w:rPr>
        <w:t>ın</w:t>
      </w:r>
      <w:r w:rsidRPr="00106258">
        <w:rPr>
          <w:rFonts w:ascii="Times New Roman" w:hAnsi="Times New Roman" w:cs="Times New Roman"/>
          <w:spacing w:val="-1"/>
          <w:sz w:val="24"/>
          <w:szCs w:val="24"/>
        </w:rPr>
        <w:t xml:space="preserve"> takip edilebildiği iletişim kanallarını tesis etmekle ve kendisine iletilen talepleri 15 iş günü içerisinde sonuçlandırarak kullanıcıyı bilgilendirmekle yükümlüdür. </w:t>
      </w:r>
    </w:p>
    <w:p w:rsidR="009E2220" w:rsidRPr="00106258" w:rsidRDefault="009E2220" w:rsidP="009E2220">
      <w:pPr>
        <w:spacing w:after="0" w:line="240" w:lineRule="auto"/>
        <w:ind w:firstLine="708"/>
        <w:jc w:val="both"/>
        <w:rPr>
          <w:rFonts w:ascii="Times New Roman" w:hAnsi="Times New Roman" w:cs="Times New Roman"/>
          <w:spacing w:val="-1"/>
          <w:sz w:val="24"/>
          <w:szCs w:val="24"/>
        </w:rPr>
      </w:pPr>
      <w:r w:rsidRPr="00106258">
        <w:rPr>
          <w:rFonts w:ascii="Times New Roman" w:hAnsi="Times New Roman" w:cs="Times New Roman"/>
          <w:spacing w:val="-1"/>
          <w:sz w:val="24"/>
          <w:szCs w:val="24"/>
        </w:rPr>
        <w:t>(2) Bu kapsamda oluşturulan kayıtlar bilgi güvenliği tedbirleri alınarak 2 yıl süreyle muhafaza edilir.</w:t>
      </w:r>
    </w:p>
    <w:p w:rsidR="009E2220" w:rsidRPr="00427694" w:rsidRDefault="009E2220" w:rsidP="009E2220">
      <w:pPr>
        <w:spacing w:after="0" w:line="240" w:lineRule="auto"/>
        <w:jc w:val="both"/>
        <w:rPr>
          <w:rFonts w:ascii="Times New Roman" w:hAnsi="Times New Roman" w:cs="Times New Roman"/>
          <w:spacing w:val="-1"/>
          <w:sz w:val="24"/>
          <w:szCs w:val="24"/>
        </w:rPr>
      </w:pPr>
    </w:p>
    <w:p w:rsidR="009E2220" w:rsidRPr="00AA2132" w:rsidRDefault="009E2220" w:rsidP="009E2220">
      <w:pPr>
        <w:spacing w:after="0" w:line="240" w:lineRule="auto"/>
        <w:ind w:firstLine="708"/>
        <w:jc w:val="both"/>
        <w:rPr>
          <w:rFonts w:ascii="Times New Roman" w:hAnsi="Times New Roman" w:cs="Times New Roman"/>
          <w:b/>
          <w:bCs/>
          <w:spacing w:val="-1"/>
          <w:sz w:val="24"/>
          <w:szCs w:val="24"/>
        </w:rPr>
      </w:pPr>
      <w:r w:rsidRPr="00AA2132">
        <w:rPr>
          <w:rFonts w:ascii="Times New Roman" w:hAnsi="Times New Roman" w:cs="Times New Roman"/>
          <w:b/>
          <w:bCs/>
          <w:spacing w:val="-1"/>
          <w:sz w:val="24"/>
          <w:szCs w:val="24"/>
        </w:rPr>
        <w:t>Sadakat sözleşmesi</w:t>
      </w:r>
    </w:p>
    <w:p w:rsidR="009E2220" w:rsidRPr="00427694" w:rsidRDefault="009E2220" w:rsidP="009E2220">
      <w:pPr>
        <w:spacing w:after="0" w:line="240" w:lineRule="auto"/>
        <w:ind w:firstLine="708"/>
        <w:jc w:val="both"/>
        <w:rPr>
          <w:rFonts w:ascii="Times New Roman" w:eastAsia="ヒラギノ明朝 Pro W3" w:hAnsi="Times New Roman" w:cs="Times New Roman"/>
          <w:sz w:val="24"/>
          <w:szCs w:val="24"/>
        </w:rPr>
      </w:pPr>
      <w:r w:rsidRPr="00AA2132">
        <w:rPr>
          <w:rFonts w:ascii="Times New Roman" w:hAnsi="Times New Roman" w:cs="Times New Roman"/>
          <w:b/>
          <w:spacing w:val="-1"/>
          <w:sz w:val="24"/>
          <w:szCs w:val="24"/>
        </w:rPr>
        <w:t xml:space="preserve">MADDE </w:t>
      </w:r>
      <w:r w:rsidR="00195939">
        <w:rPr>
          <w:rFonts w:ascii="Times New Roman" w:hAnsi="Times New Roman" w:cs="Times New Roman"/>
          <w:b/>
          <w:spacing w:val="-1"/>
          <w:sz w:val="24"/>
          <w:szCs w:val="24"/>
        </w:rPr>
        <w:t>29</w:t>
      </w:r>
      <w:r w:rsidRPr="00427694">
        <w:rPr>
          <w:rFonts w:ascii="Times New Roman" w:hAnsi="Times New Roman" w:cs="Times New Roman"/>
          <w:spacing w:val="-1"/>
          <w:sz w:val="24"/>
          <w:szCs w:val="24"/>
        </w:rPr>
        <w:t xml:space="preserve"> – (1) Şarj ağı işletmecisiyle sadakat sözleşmesi </w:t>
      </w:r>
      <w:r>
        <w:rPr>
          <w:rFonts w:ascii="Times New Roman" w:hAnsi="Times New Roman" w:cs="Times New Roman"/>
          <w:spacing w:val="-1"/>
          <w:sz w:val="24"/>
          <w:szCs w:val="24"/>
        </w:rPr>
        <w:t>akdetmek</w:t>
      </w:r>
      <w:r w:rsidRPr="00427694">
        <w:rPr>
          <w:rFonts w:ascii="Times New Roman" w:hAnsi="Times New Roman" w:cs="Times New Roman"/>
          <w:spacing w:val="-1"/>
          <w:sz w:val="24"/>
          <w:szCs w:val="24"/>
        </w:rPr>
        <w:t xml:space="preserve"> isteyen</w:t>
      </w:r>
      <w:r w:rsidRPr="00E106CB">
        <w:rPr>
          <w:rFonts w:ascii="Times New Roman" w:hAnsi="Times New Roman" w:cs="Times New Roman"/>
          <w:spacing w:val="-1"/>
          <w:sz w:val="24"/>
          <w:szCs w:val="24"/>
        </w:rPr>
        <w:t xml:space="preserve"> kullanıcı</w:t>
      </w:r>
      <w:r w:rsidR="00CF4A62" w:rsidRPr="00E106CB">
        <w:rPr>
          <w:rFonts w:ascii="Times New Roman" w:hAnsi="Times New Roman" w:cs="Times New Roman"/>
          <w:spacing w:val="-1"/>
          <w:sz w:val="24"/>
          <w:szCs w:val="24"/>
        </w:rPr>
        <w:t>,</w:t>
      </w:r>
      <w:r w:rsidRPr="00E106CB">
        <w:rPr>
          <w:rFonts w:ascii="Times New Roman" w:hAnsi="Times New Roman" w:cs="Times New Roman"/>
          <w:spacing w:val="-1"/>
          <w:sz w:val="24"/>
          <w:szCs w:val="24"/>
        </w:rPr>
        <w:t xml:space="preserve"> ilgili şarj ağı işletmecisine </w:t>
      </w:r>
      <w:r w:rsidRPr="00E106CB">
        <w:rPr>
          <w:rFonts w:ascii="Times New Roman" w:eastAsia="ヒラギノ明朝 Pro W3" w:hAnsi="Times New Roman" w:cs="Times New Roman"/>
          <w:sz w:val="24"/>
          <w:szCs w:val="24"/>
        </w:rPr>
        <w:t>yazılı veya</w:t>
      </w:r>
      <w:r w:rsidRPr="00E106CB">
        <w:rPr>
          <w:rFonts w:ascii="Times New Roman" w:hAnsi="Times New Roman" w:cs="Times New Roman"/>
          <w:sz w:val="24"/>
          <w:szCs w:val="24"/>
        </w:rPr>
        <w:t xml:space="preserve"> şirketin kurumsal iletişim kanalları ya da</w:t>
      </w:r>
      <w:r w:rsidR="00180117" w:rsidRPr="00E106CB">
        <w:rPr>
          <w:rFonts w:ascii="Times New Roman" w:hAnsi="Times New Roman" w:cs="Times New Roman"/>
          <w:sz w:val="24"/>
          <w:szCs w:val="24"/>
        </w:rPr>
        <w:t xml:space="preserve"> e</w:t>
      </w:r>
      <w:r w:rsidRPr="00E106CB">
        <w:rPr>
          <w:rFonts w:ascii="Times New Roman" w:hAnsi="Times New Roman" w:cs="Times New Roman"/>
          <w:sz w:val="24"/>
          <w:szCs w:val="24"/>
        </w:rPr>
        <w:t xml:space="preserve">-Devlet </w:t>
      </w:r>
      <w:r w:rsidRPr="00427694">
        <w:rPr>
          <w:rFonts w:ascii="Times New Roman" w:eastAsia="ヒラギノ明朝 Pro W3" w:hAnsi="Times New Roman" w:cs="Times New Roman"/>
          <w:sz w:val="24"/>
          <w:szCs w:val="24"/>
        </w:rPr>
        <w:t xml:space="preserve">aracılığıyla başvuruda bulunur.  </w:t>
      </w:r>
      <w:r w:rsidRPr="00427694">
        <w:rPr>
          <w:rFonts w:ascii="Times New Roman" w:hAnsi="Times New Roman" w:cs="Times New Roman"/>
          <w:sz w:val="24"/>
          <w:szCs w:val="24"/>
        </w:rPr>
        <w:t>Sadakat sözleşmesi yazılı veya mesafeli olarak kurulabilir.</w:t>
      </w:r>
    </w:p>
    <w:p w:rsidR="009E2220" w:rsidRPr="00427694" w:rsidRDefault="009E2220" w:rsidP="009E2220">
      <w:pPr>
        <w:spacing w:after="0" w:line="240" w:lineRule="auto"/>
        <w:ind w:firstLine="708"/>
        <w:jc w:val="both"/>
        <w:rPr>
          <w:rFonts w:ascii="Times New Roman" w:eastAsiaTheme="minorEastAsia" w:hAnsi="Times New Roman" w:cs="Times New Roman"/>
          <w:sz w:val="24"/>
          <w:szCs w:val="24"/>
          <w:lang w:eastAsia="tr-TR"/>
        </w:rPr>
      </w:pPr>
      <w:r w:rsidRPr="00427694">
        <w:rPr>
          <w:rFonts w:ascii="Times New Roman" w:eastAsiaTheme="minorEastAsia" w:hAnsi="Times New Roman" w:cs="Times New Roman"/>
          <w:sz w:val="24"/>
          <w:szCs w:val="24"/>
          <w:lang w:eastAsia="tr-TR"/>
        </w:rPr>
        <w:t>(2) Sadakat sözleşmesinde ilgili mevzuata aykırı hükümlere yer verilemez.</w:t>
      </w:r>
    </w:p>
    <w:p w:rsidR="009E2220" w:rsidRPr="00427694" w:rsidRDefault="009E2220" w:rsidP="009E2220">
      <w:pPr>
        <w:spacing w:after="0" w:line="240" w:lineRule="auto"/>
        <w:ind w:firstLine="708"/>
        <w:jc w:val="both"/>
        <w:rPr>
          <w:rFonts w:ascii="Times New Roman" w:eastAsiaTheme="minorEastAsia" w:hAnsi="Times New Roman" w:cs="Times New Roman"/>
          <w:sz w:val="24"/>
          <w:szCs w:val="24"/>
          <w:lang w:eastAsia="tr-TR"/>
        </w:rPr>
      </w:pPr>
      <w:r w:rsidRPr="00427694">
        <w:rPr>
          <w:rFonts w:ascii="Times New Roman" w:eastAsiaTheme="minorEastAsia" w:hAnsi="Times New Roman" w:cs="Times New Roman"/>
          <w:sz w:val="24"/>
          <w:szCs w:val="24"/>
          <w:lang w:eastAsia="tr-TR"/>
        </w:rPr>
        <w:t>(3) Sadakat sözleşmesi kapsamında</w:t>
      </w:r>
      <w:r w:rsidR="00B36B4F">
        <w:rPr>
          <w:rFonts w:ascii="Times New Roman" w:eastAsiaTheme="minorEastAsia" w:hAnsi="Times New Roman" w:cs="Times New Roman"/>
          <w:sz w:val="24"/>
          <w:szCs w:val="24"/>
          <w:lang w:eastAsia="tr-TR"/>
        </w:rPr>
        <w:t>ki</w:t>
      </w:r>
      <w:r w:rsidRPr="00427694">
        <w:rPr>
          <w:rFonts w:ascii="Times New Roman" w:eastAsiaTheme="minorEastAsia" w:hAnsi="Times New Roman" w:cs="Times New Roman"/>
          <w:sz w:val="24"/>
          <w:szCs w:val="24"/>
          <w:lang w:eastAsia="tr-TR"/>
        </w:rPr>
        <w:t xml:space="preserve"> kullanıcılara</w:t>
      </w:r>
      <w:r w:rsidR="008D0A2B">
        <w:rPr>
          <w:rFonts w:ascii="Times New Roman" w:eastAsiaTheme="minorEastAsia" w:hAnsi="Times New Roman" w:cs="Times New Roman"/>
          <w:sz w:val="24"/>
          <w:szCs w:val="24"/>
          <w:lang w:eastAsia="tr-TR"/>
        </w:rPr>
        <w:t xml:space="preserve"> 25 inci madde kapsamında</w:t>
      </w:r>
      <w:r w:rsidRPr="00427694">
        <w:rPr>
          <w:rFonts w:ascii="Times New Roman" w:eastAsiaTheme="minorEastAsia" w:hAnsi="Times New Roman" w:cs="Times New Roman"/>
          <w:sz w:val="24"/>
          <w:szCs w:val="24"/>
          <w:lang w:eastAsia="tr-TR"/>
        </w:rPr>
        <w:t xml:space="preserve"> </w:t>
      </w:r>
      <w:r w:rsidR="000729DB">
        <w:rPr>
          <w:rFonts w:ascii="Times New Roman" w:eastAsiaTheme="minorEastAsia" w:hAnsi="Times New Roman" w:cs="Times New Roman"/>
          <w:sz w:val="24"/>
          <w:szCs w:val="24"/>
          <w:lang w:eastAsia="tr-TR"/>
        </w:rPr>
        <w:t xml:space="preserve">farklı </w:t>
      </w:r>
      <w:r w:rsidRPr="00427694">
        <w:rPr>
          <w:rFonts w:ascii="Times New Roman" w:eastAsiaTheme="minorEastAsia" w:hAnsi="Times New Roman" w:cs="Times New Roman"/>
          <w:sz w:val="24"/>
          <w:szCs w:val="24"/>
          <w:lang w:eastAsia="tr-TR"/>
        </w:rPr>
        <w:t xml:space="preserve">şarj hizmeti fiyatı uygulanabilir. </w:t>
      </w:r>
    </w:p>
    <w:p w:rsidR="009E2220" w:rsidRDefault="009E2220" w:rsidP="009E2220">
      <w:pPr>
        <w:spacing w:after="0" w:line="240" w:lineRule="auto"/>
        <w:jc w:val="both"/>
        <w:rPr>
          <w:rFonts w:ascii="Times New Roman" w:hAnsi="Times New Roman" w:cs="Times New Roman"/>
          <w:sz w:val="24"/>
          <w:szCs w:val="24"/>
        </w:rPr>
      </w:pPr>
    </w:p>
    <w:p w:rsidR="009E2220" w:rsidRPr="00AA2132" w:rsidRDefault="009E2220" w:rsidP="009E2220">
      <w:pPr>
        <w:spacing w:after="0" w:line="240" w:lineRule="auto"/>
        <w:ind w:firstLine="708"/>
        <w:jc w:val="both"/>
        <w:rPr>
          <w:rFonts w:ascii="Times New Roman" w:hAnsi="Times New Roman" w:cs="Times New Roman"/>
          <w:b/>
          <w:sz w:val="24"/>
          <w:szCs w:val="24"/>
        </w:rPr>
      </w:pPr>
      <w:r w:rsidRPr="00AA2132">
        <w:rPr>
          <w:rFonts w:ascii="Times New Roman" w:hAnsi="Times New Roman" w:cs="Times New Roman"/>
          <w:b/>
          <w:sz w:val="24"/>
          <w:szCs w:val="24"/>
        </w:rPr>
        <w:t>Serbest erişim platformu</w:t>
      </w:r>
    </w:p>
    <w:p w:rsidR="009E2220" w:rsidRPr="00106258" w:rsidRDefault="009E2220" w:rsidP="009E2220">
      <w:pPr>
        <w:spacing w:after="0" w:line="240" w:lineRule="auto"/>
        <w:ind w:firstLine="708"/>
        <w:jc w:val="both"/>
        <w:rPr>
          <w:rFonts w:ascii="Times New Roman" w:hAnsi="Times New Roman" w:cs="Times New Roman"/>
          <w:spacing w:val="-1"/>
          <w:sz w:val="24"/>
          <w:szCs w:val="24"/>
        </w:rPr>
      </w:pPr>
      <w:r w:rsidRPr="00AA2132">
        <w:rPr>
          <w:rFonts w:ascii="Times New Roman" w:eastAsiaTheme="minorEastAsia" w:hAnsi="Times New Roman" w:cs="Times New Roman"/>
          <w:b/>
          <w:spacing w:val="-1"/>
          <w:sz w:val="24"/>
          <w:szCs w:val="24"/>
          <w:lang w:eastAsia="tr-TR"/>
        </w:rPr>
        <w:t xml:space="preserve">MADDE </w:t>
      </w:r>
      <w:r w:rsidRPr="00AA2132">
        <w:rPr>
          <w:rFonts w:ascii="Times New Roman" w:hAnsi="Times New Roman" w:cs="Times New Roman"/>
          <w:b/>
          <w:spacing w:val="-1"/>
          <w:sz w:val="24"/>
          <w:szCs w:val="24"/>
        </w:rPr>
        <w:t>3</w:t>
      </w:r>
      <w:r w:rsidR="00195939">
        <w:rPr>
          <w:rFonts w:ascii="Times New Roman" w:hAnsi="Times New Roman" w:cs="Times New Roman"/>
          <w:b/>
          <w:spacing w:val="-1"/>
          <w:sz w:val="24"/>
          <w:szCs w:val="24"/>
        </w:rPr>
        <w:t>0</w:t>
      </w:r>
      <w:r w:rsidRPr="00427694">
        <w:rPr>
          <w:rFonts w:ascii="Times New Roman" w:eastAsiaTheme="minorEastAsia" w:hAnsi="Times New Roman" w:cs="Times New Roman"/>
          <w:spacing w:val="-1"/>
          <w:sz w:val="24"/>
          <w:szCs w:val="24"/>
          <w:lang w:eastAsia="tr-TR"/>
        </w:rPr>
        <w:t xml:space="preserve"> – (1</w:t>
      </w:r>
      <w:r w:rsidRPr="00427694">
        <w:rPr>
          <w:rFonts w:ascii="Times New Roman" w:hAnsi="Times New Roman" w:cs="Times New Roman"/>
          <w:spacing w:val="-1"/>
          <w:sz w:val="24"/>
          <w:szCs w:val="24"/>
        </w:rPr>
        <w:t xml:space="preserve">) Şarj ağlarının tamamında yer alan </w:t>
      </w:r>
      <w:r w:rsidR="007265D0">
        <w:rPr>
          <w:rFonts w:ascii="Times New Roman" w:hAnsi="Times New Roman" w:cs="Times New Roman"/>
          <w:spacing w:val="-1"/>
          <w:sz w:val="24"/>
          <w:szCs w:val="24"/>
        </w:rPr>
        <w:t xml:space="preserve">halka açık </w:t>
      </w:r>
      <w:r w:rsidRPr="00427694">
        <w:rPr>
          <w:rFonts w:ascii="Times New Roman" w:hAnsi="Times New Roman" w:cs="Times New Roman"/>
          <w:spacing w:val="-1"/>
          <w:sz w:val="24"/>
          <w:szCs w:val="24"/>
        </w:rPr>
        <w:t xml:space="preserve">şarj istasyonlarının coğrafi konumları, şarj ünitesi </w:t>
      </w:r>
      <w:r w:rsidR="008450D7">
        <w:rPr>
          <w:rFonts w:ascii="Times New Roman" w:hAnsi="Times New Roman" w:cs="Times New Roman"/>
          <w:spacing w:val="-1"/>
          <w:sz w:val="24"/>
          <w:szCs w:val="24"/>
        </w:rPr>
        <w:t>sayıları, güçleri ve tipleri</w:t>
      </w:r>
      <w:r w:rsidR="003A3F6A">
        <w:rPr>
          <w:rFonts w:ascii="Times New Roman" w:hAnsi="Times New Roman" w:cs="Times New Roman"/>
          <w:spacing w:val="-1"/>
          <w:sz w:val="24"/>
          <w:szCs w:val="24"/>
        </w:rPr>
        <w:t>,</w:t>
      </w:r>
      <w:r w:rsidRPr="00427694">
        <w:rPr>
          <w:rFonts w:ascii="Times New Roman" w:hAnsi="Times New Roman" w:cs="Times New Roman"/>
          <w:spacing w:val="-1"/>
          <w:sz w:val="24"/>
          <w:szCs w:val="24"/>
        </w:rPr>
        <w:t xml:space="preserve"> soket </w:t>
      </w:r>
      <w:r w:rsidRPr="00106258">
        <w:rPr>
          <w:rFonts w:ascii="Times New Roman" w:hAnsi="Times New Roman" w:cs="Times New Roman"/>
          <w:spacing w:val="-1"/>
          <w:sz w:val="24"/>
          <w:szCs w:val="24"/>
        </w:rPr>
        <w:t>sayıları</w:t>
      </w:r>
      <w:r w:rsidR="008450D7">
        <w:rPr>
          <w:rFonts w:ascii="Times New Roman" w:hAnsi="Times New Roman" w:cs="Times New Roman"/>
          <w:spacing w:val="-1"/>
          <w:sz w:val="24"/>
          <w:szCs w:val="24"/>
        </w:rPr>
        <w:t xml:space="preserve"> ve tipleri </w:t>
      </w:r>
      <w:r w:rsidRPr="00106258">
        <w:rPr>
          <w:rFonts w:ascii="Times New Roman" w:hAnsi="Times New Roman" w:cs="Times New Roman"/>
          <w:spacing w:val="-1"/>
          <w:sz w:val="24"/>
          <w:szCs w:val="24"/>
        </w:rPr>
        <w:t xml:space="preserve">ile </w:t>
      </w:r>
      <w:r w:rsidR="00204D1B">
        <w:rPr>
          <w:rFonts w:ascii="Times New Roman" w:hAnsi="Times New Roman" w:cs="Times New Roman"/>
          <w:spacing w:val="-1"/>
          <w:sz w:val="24"/>
          <w:szCs w:val="24"/>
        </w:rPr>
        <w:t>uygunluk</w:t>
      </w:r>
      <w:r w:rsidRPr="00106258">
        <w:rPr>
          <w:rFonts w:ascii="Times New Roman" w:hAnsi="Times New Roman" w:cs="Times New Roman"/>
          <w:spacing w:val="-1"/>
          <w:sz w:val="24"/>
          <w:szCs w:val="24"/>
        </w:rPr>
        <w:t xml:space="preserve"> duruml</w:t>
      </w:r>
      <w:r w:rsidR="00CB4498" w:rsidRPr="00106258">
        <w:rPr>
          <w:rFonts w:ascii="Times New Roman" w:hAnsi="Times New Roman" w:cs="Times New Roman"/>
          <w:spacing w:val="-1"/>
          <w:sz w:val="24"/>
          <w:szCs w:val="24"/>
        </w:rPr>
        <w:t>arı</w:t>
      </w:r>
      <w:r w:rsidR="00CB4498">
        <w:rPr>
          <w:rFonts w:ascii="Times New Roman" w:hAnsi="Times New Roman" w:cs="Times New Roman"/>
          <w:spacing w:val="-1"/>
          <w:sz w:val="24"/>
          <w:szCs w:val="24"/>
        </w:rPr>
        <w:t>nın</w:t>
      </w:r>
      <w:r w:rsidR="00CB4498" w:rsidRPr="00106258">
        <w:rPr>
          <w:rFonts w:ascii="Times New Roman" w:hAnsi="Times New Roman" w:cs="Times New Roman"/>
          <w:spacing w:val="-1"/>
          <w:sz w:val="24"/>
          <w:szCs w:val="24"/>
        </w:rPr>
        <w:t>, ödeme yöntemi</w:t>
      </w:r>
      <w:r w:rsidR="00CB4498">
        <w:rPr>
          <w:rFonts w:ascii="Times New Roman" w:hAnsi="Times New Roman" w:cs="Times New Roman"/>
          <w:spacing w:val="-1"/>
          <w:sz w:val="24"/>
          <w:szCs w:val="24"/>
        </w:rPr>
        <w:t>nin</w:t>
      </w:r>
      <w:r w:rsidR="00CB4498" w:rsidRPr="00106258">
        <w:rPr>
          <w:rFonts w:ascii="Times New Roman" w:hAnsi="Times New Roman" w:cs="Times New Roman"/>
          <w:spacing w:val="-1"/>
          <w:sz w:val="24"/>
          <w:szCs w:val="24"/>
        </w:rPr>
        <w:t xml:space="preserve"> ve şarj hizmeti fiyatlarının yayımlandığı bir </w:t>
      </w:r>
      <w:r w:rsidR="00CB4498">
        <w:rPr>
          <w:rFonts w:ascii="Times New Roman" w:hAnsi="Times New Roman" w:cs="Times New Roman"/>
          <w:spacing w:val="-1"/>
          <w:sz w:val="24"/>
          <w:szCs w:val="24"/>
        </w:rPr>
        <w:t xml:space="preserve">Serbest Erişim Platformu </w:t>
      </w:r>
      <w:r w:rsidRPr="00106258">
        <w:rPr>
          <w:rFonts w:ascii="Times New Roman" w:hAnsi="Times New Roman" w:cs="Times New Roman"/>
          <w:spacing w:val="-1"/>
          <w:sz w:val="24"/>
          <w:szCs w:val="24"/>
        </w:rPr>
        <w:t>Kurum tarafından kurulur ve işletilir.</w:t>
      </w:r>
    </w:p>
    <w:p w:rsidR="009E2220" w:rsidRPr="00106258" w:rsidRDefault="009E2220" w:rsidP="009E2220">
      <w:pPr>
        <w:spacing w:after="0" w:line="240" w:lineRule="auto"/>
        <w:ind w:firstLine="708"/>
        <w:jc w:val="both"/>
        <w:rPr>
          <w:rFonts w:ascii="Times New Roman" w:hAnsi="Times New Roman" w:cs="Times New Roman"/>
          <w:spacing w:val="-1"/>
          <w:sz w:val="24"/>
          <w:szCs w:val="24"/>
        </w:rPr>
      </w:pPr>
      <w:r w:rsidRPr="00106258">
        <w:rPr>
          <w:rFonts w:ascii="Times New Roman" w:hAnsi="Times New Roman" w:cs="Times New Roman"/>
          <w:sz w:val="24"/>
          <w:szCs w:val="24"/>
        </w:rPr>
        <w:t xml:space="preserve">(2) </w:t>
      </w:r>
      <w:r w:rsidRPr="00106258">
        <w:rPr>
          <w:rFonts w:ascii="Times New Roman" w:hAnsi="Times New Roman" w:cs="Times New Roman"/>
          <w:spacing w:val="-1"/>
          <w:sz w:val="24"/>
          <w:szCs w:val="24"/>
        </w:rPr>
        <w:t xml:space="preserve">Şarj ağı işletmecisi bu </w:t>
      </w:r>
      <w:r w:rsidR="00180117" w:rsidRPr="00106258">
        <w:rPr>
          <w:rFonts w:ascii="Times New Roman" w:hAnsi="Times New Roman" w:cs="Times New Roman"/>
          <w:spacing w:val="-1"/>
          <w:sz w:val="24"/>
          <w:szCs w:val="24"/>
        </w:rPr>
        <w:t>Y</w:t>
      </w:r>
      <w:r w:rsidRPr="00106258">
        <w:rPr>
          <w:rFonts w:ascii="Times New Roman" w:hAnsi="Times New Roman" w:cs="Times New Roman"/>
          <w:spacing w:val="-1"/>
          <w:sz w:val="24"/>
          <w:szCs w:val="24"/>
        </w:rPr>
        <w:t>önetmelik kapsamında;</w:t>
      </w:r>
    </w:p>
    <w:p w:rsidR="009E2220" w:rsidRPr="00106258" w:rsidRDefault="009E2220" w:rsidP="009E2220">
      <w:pPr>
        <w:spacing w:after="0" w:line="240" w:lineRule="auto"/>
        <w:ind w:firstLine="708"/>
        <w:jc w:val="both"/>
        <w:rPr>
          <w:rFonts w:ascii="Times New Roman" w:eastAsiaTheme="minorEastAsia" w:hAnsi="Times New Roman" w:cs="Times New Roman"/>
          <w:sz w:val="24"/>
          <w:szCs w:val="24"/>
          <w:lang w:eastAsia="tr-TR"/>
        </w:rPr>
      </w:pPr>
      <w:r w:rsidRPr="00106258">
        <w:rPr>
          <w:rFonts w:ascii="Times New Roman" w:eastAsiaTheme="minorEastAsia" w:hAnsi="Times New Roman" w:cs="Times New Roman"/>
          <w:sz w:val="24"/>
          <w:szCs w:val="24"/>
          <w:lang w:eastAsia="tr-TR"/>
        </w:rPr>
        <w:t>a) Kendi şarj ağında yer alan her bir şarj istasyonu için şarj istasyonun</w:t>
      </w:r>
      <w:r w:rsidR="00180117" w:rsidRPr="00106258">
        <w:rPr>
          <w:rFonts w:ascii="Times New Roman" w:eastAsiaTheme="minorEastAsia" w:hAnsi="Times New Roman" w:cs="Times New Roman"/>
          <w:sz w:val="24"/>
          <w:szCs w:val="24"/>
          <w:lang w:eastAsia="tr-TR"/>
        </w:rPr>
        <w:t>un</w:t>
      </w:r>
      <w:r w:rsidRPr="00106258">
        <w:rPr>
          <w:rFonts w:ascii="Times New Roman" w:eastAsiaTheme="minorEastAsia" w:hAnsi="Times New Roman" w:cs="Times New Roman"/>
          <w:sz w:val="24"/>
          <w:szCs w:val="24"/>
          <w:lang w:eastAsia="tr-TR"/>
        </w:rPr>
        <w:t xml:space="preserve"> coğrafi konumu</w:t>
      </w:r>
      <w:r w:rsidR="00204D1B">
        <w:rPr>
          <w:rFonts w:ascii="Times New Roman" w:eastAsiaTheme="minorEastAsia" w:hAnsi="Times New Roman" w:cs="Times New Roman"/>
          <w:sz w:val="24"/>
          <w:szCs w:val="24"/>
          <w:lang w:eastAsia="tr-TR"/>
        </w:rPr>
        <w:t>nu</w:t>
      </w:r>
      <w:r w:rsidRPr="00106258">
        <w:rPr>
          <w:rFonts w:ascii="Times New Roman" w:eastAsiaTheme="minorEastAsia" w:hAnsi="Times New Roman" w:cs="Times New Roman"/>
          <w:sz w:val="24"/>
          <w:szCs w:val="24"/>
          <w:lang w:eastAsia="tr-TR"/>
        </w:rPr>
        <w:t>, şarj ünitesi sayısı</w:t>
      </w:r>
      <w:r w:rsidR="00204D1B">
        <w:rPr>
          <w:rFonts w:ascii="Times New Roman" w:eastAsiaTheme="minorEastAsia" w:hAnsi="Times New Roman" w:cs="Times New Roman"/>
          <w:sz w:val="24"/>
          <w:szCs w:val="24"/>
          <w:lang w:eastAsia="tr-TR"/>
        </w:rPr>
        <w:t>nı</w:t>
      </w:r>
      <w:r w:rsidRPr="00106258">
        <w:rPr>
          <w:rFonts w:ascii="Times New Roman" w:eastAsiaTheme="minorEastAsia" w:hAnsi="Times New Roman" w:cs="Times New Roman"/>
          <w:sz w:val="24"/>
          <w:szCs w:val="24"/>
          <w:lang w:eastAsia="tr-TR"/>
        </w:rPr>
        <w:t>, şarj ünitesi tipi</w:t>
      </w:r>
      <w:r w:rsidR="00204D1B">
        <w:rPr>
          <w:rFonts w:ascii="Times New Roman" w:eastAsiaTheme="minorEastAsia" w:hAnsi="Times New Roman" w:cs="Times New Roman"/>
          <w:sz w:val="24"/>
          <w:szCs w:val="24"/>
          <w:lang w:eastAsia="tr-TR"/>
        </w:rPr>
        <w:t>ni</w:t>
      </w:r>
      <w:r w:rsidR="00180117" w:rsidRPr="00106258">
        <w:rPr>
          <w:rFonts w:ascii="Times New Roman" w:eastAsiaTheme="minorEastAsia" w:hAnsi="Times New Roman" w:cs="Times New Roman"/>
          <w:sz w:val="24"/>
          <w:szCs w:val="24"/>
          <w:lang w:eastAsia="tr-TR"/>
        </w:rPr>
        <w:t>, şarj ünitesi</w:t>
      </w:r>
      <w:r w:rsidRPr="00106258">
        <w:rPr>
          <w:rFonts w:ascii="Times New Roman" w:eastAsiaTheme="minorEastAsia" w:hAnsi="Times New Roman" w:cs="Times New Roman"/>
          <w:sz w:val="24"/>
          <w:szCs w:val="24"/>
          <w:lang w:eastAsia="tr-TR"/>
        </w:rPr>
        <w:t xml:space="preserve"> gücü</w:t>
      </w:r>
      <w:r w:rsidR="00204D1B">
        <w:rPr>
          <w:rFonts w:ascii="Times New Roman" w:eastAsiaTheme="minorEastAsia" w:hAnsi="Times New Roman" w:cs="Times New Roman"/>
          <w:sz w:val="24"/>
          <w:szCs w:val="24"/>
          <w:lang w:eastAsia="tr-TR"/>
        </w:rPr>
        <w:t>nü</w:t>
      </w:r>
      <w:r w:rsidR="008450D7">
        <w:rPr>
          <w:rFonts w:ascii="Times New Roman" w:eastAsiaTheme="minorEastAsia" w:hAnsi="Times New Roman" w:cs="Times New Roman"/>
          <w:sz w:val="24"/>
          <w:szCs w:val="24"/>
          <w:lang w:eastAsia="tr-TR"/>
        </w:rPr>
        <w:t>,</w:t>
      </w:r>
      <w:r w:rsidRPr="00106258">
        <w:rPr>
          <w:rFonts w:ascii="Times New Roman" w:eastAsiaTheme="minorEastAsia" w:hAnsi="Times New Roman" w:cs="Times New Roman"/>
          <w:sz w:val="24"/>
          <w:szCs w:val="24"/>
          <w:lang w:eastAsia="tr-TR"/>
        </w:rPr>
        <w:t xml:space="preserve"> soket sayısı ile </w:t>
      </w:r>
      <w:r w:rsidR="008450D7">
        <w:rPr>
          <w:rFonts w:ascii="Times New Roman" w:eastAsiaTheme="minorEastAsia" w:hAnsi="Times New Roman" w:cs="Times New Roman"/>
          <w:sz w:val="24"/>
          <w:szCs w:val="24"/>
          <w:lang w:eastAsia="tr-TR"/>
        </w:rPr>
        <w:t xml:space="preserve">tiplerini ve </w:t>
      </w:r>
      <w:r w:rsidRPr="00106258">
        <w:rPr>
          <w:rFonts w:ascii="Times New Roman" w:eastAsiaTheme="minorEastAsia" w:hAnsi="Times New Roman" w:cs="Times New Roman"/>
          <w:sz w:val="24"/>
          <w:szCs w:val="24"/>
          <w:lang w:eastAsia="tr-TR"/>
        </w:rPr>
        <w:t xml:space="preserve">şarj istasyonu numarası </w:t>
      </w:r>
      <w:r w:rsidR="008450D7">
        <w:rPr>
          <w:rFonts w:ascii="Times New Roman" w:eastAsiaTheme="minorEastAsia" w:hAnsi="Times New Roman" w:cs="Times New Roman"/>
          <w:sz w:val="24"/>
          <w:szCs w:val="24"/>
          <w:lang w:eastAsia="tr-TR"/>
        </w:rPr>
        <w:t>ile</w:t>
      </w:r>
      <w:r w:rsidRPr="00106258">
        <w:rPr>
          <w:rFonts w:ascii="Times New Roman" w:eastAsiaTheme="minorEastAsia" w:hAnsi="Times New Roman" w:cs="Times New Roman"/>
          <w:sz w:val="24"/>
          <w:szCs w:val="24"/>
          <w:lang w:eastAsia="tr-TR"/>
        </w:rPr>
        <w:t xml:space="preserve"> adını, </w:t>
      </w:r>
    </w:p>
    <w:p w:rsidR="00766BF4" w:rsidRPr="00106258" w:rsidRDefault="00766BF4" w:rsidP="009E2220">
      <w:pPr>
        <w:spacing w:after="0" w:line="240" w:lineRule="auto"/>
        <w:ind w:firstLine="708"/>
        <w:jc w:val="both"/>
        <w:rPr>
          <w:rFonts w:ascii="Times New Roman" w:eastAsiaTheme="minorEastAsia" w:hAnsi="Times New Roman" w:cs="Times New Roman"/>
          <w:sz w:val="24"/>
          <w:szCs w:val="24"/>
          <w:lang w:eastAsia="tr-TR"/>
        </w:rPr>
      </w:pPr>
      <w:r w:rsidRPr="00106258">
        <w:rPr>
          <w:rFonts w:ascii="Times New Roman" w:eastAsiaTheme="minorEastAsia" w:hAnsi="Times New Roman" w:cs="Times New Roman"/>
          <w:sz w:val="24"/>
          <w:szCs w:val="24"/>
          <w:lang w:eastAsia="tr-TR"/>
        </w:rPr>
        <w:t>b)</w:t>
      </w:r>
      <w:r w:rsidR="00BB7EE5" w:rsidRPr="00106258">
        <w:rPr>
          <w:rFonts w:ascii="Times New Roman" w:eastAsiaTheme="minorEastAsia" w:hAnsi="Times New Roman" w:cs="Times New Roman"/>
          <w:sz w:val="24"/>
          <w:szCs w:val="24"/>
          <w:lang w:eastAsia="tr-TR"/>
        </w:rPr>
        <w:t xml:space="preserve"> </w:t>
      </w:r>
      <w:r w:rsidRPr="00106258">
        <w:rPr>
          <w:rFonts w:ascii="Times New Roman" w:eastAsiaTheme="minorEastAsia" w:hAnsi="Times New Roman" w:cs="Times New Roman"/>
          <w:sz w:val="24"/>
          <w:szCs w:val="24"/>
          <w:lang w:eastAsia="tr-TR"/>
        </w:rPr>
        <w:t xml:space="preserve">Her bir şarj istasyonunda şarj hizmeti için kullanılacak </w:t>
      </w:r>
      <w:r w:rsidR="00BB7EE5" w:rsidRPr="00106258">
        <w:rPr>
          <w:rFonts w:ascii="Times New Roman" w:eastAsiaTheme="minorEastAsia" w:hAnsi="Times New Roman" w:cs="Times New Roman"/>
          <w:sz w:val="24"/>
          <w:szCs w:val="24"/>
          <w:lang w:eastAsia="tr-TR"/>
        </w:rPr>
        <w:t>ödeme yöntemi</w:t>
      </w:r>
      <w:r w:rsidR="008450D7">
        <w:rPr>
          <w:rFonts w:ascii="Times New Roman" w:eastAsiaTheme="minorEastAsia" w:hAnsi="Times New Roman" w:cs="Times New Roman"/>
          <w:sz w:val="24"/>
          <w:szCs w:val="24"/>
          <w:lang w:eastAsia="tr-TR"/>
        </w:rPr>
        <w:t xml:space="preserve"> ile çalışma saatleri</w:t>
      </w:r>
      <w:r w:rsidR="00BB7EE5" w:rsidRPr="00106258">
        <w:rPr>
          <w:rFonts w:ascii="Times New Roman" w:eastAsiaTheme="minorEastAsia" w:hAnsi="Times New Roman" w:cs="Times New Roman"/>
          <w:sz w:val="24"/>
          <w:szCs w:val="24"/>
          <w:lang w:eastAsia="tr-TR"/>
        </w:rPr>
        <w:t>ni,</w:t>
      </w:r>
    </w:p>
    <w:p w:rsidR="009E2220" w:rsidRPr="00106258" w:rsidRDefault="009E2220" w:rsidP="009E2220">
      <w:pPr>
        <w:spacing w:after="0" w:line="240" w:lineRule="auto"/>
        <w:ind w:firstLine="708"/>
        <w:jc w:val="both"/>
        <w:rPr>
          <w:rFonts w:ascii="Times New Roman" w:eastAsiaTheme="minorEastAsia" w:hAnsi="Times New Roman" w:cs="Times New Roman"/>
          <w:sz w:val="24"/>
          <w:szCs w:val="24"/>
          <w:lang w:eastAsia="tr-TR"/>
        </w:rPr>
      </w:pPr>
      <w:r w:rsidRPr="00106258">
        <w:rPr>
          <w:rFonts w:ascii="Times New Roman" w:eastAsiaTheme="minorEastAsia" w:hAnsi="Times New Roman" w:cs="Times New Roman"/>
          <w:sz w:val="24"/>
          <w:szCs w:val="24"/>
          <w:lang w:eastAsia="tr-TR"/>
        </w:rPr>
        <w:t xml:space="preserve">c) </w:t>
      </w:r>
      <w:bookmarkStart w:id="3" w:name="_Hlk90985424"/>
      <w:r w:rsidRPr="00106258">
        <w:rPr>
          <w:rFonts w:ascii="Times New Roman" w:eastAsiaTheme="minorEastAsia" w:hAnsi="Times New Roman" w:cs="Times New Roman"/>
          <w:sz w:val="24"/>
          <w:szCs w:val="24"/>
          <w:lang w:eastAsia="tr-TR"/>
        </w:rPr>
        <w:t>Her bir şarj istasyonu</w:t>
      </w:r>
      <w:r w:rsidR="00C24E76">
        <w:rPr>
          <w:rFonts w:ascii="Times New Roman" w:eastAsiaTheme="minorEastAsia" w:hAnsi="Times New Roman" w:cs="Times New Roman"/>
          <w:sz w:val="24"/>
          <w:szCs w:val="24"/>
          <w:lang w:eastAsia="tr-TR"/>
        </w:rPr>
        <w:t xml:space="preserve"> için şarj ünitesi bazında</w:t>
      </w:r>
      <w:r w:rsidRPr="00106258">
        <w:rPr>
          <w:rFonts w:ascii="Times New Roman" w:eastAsiaTheme="minorEastAsia" w:hAnsi="Times New Roman" w:cs="Times New Roman"/>
          <w:sz w:val="24"/>
          <w:szCs w:val="24"/>
          <w:lang w:eastAsia="tr-TR"/>
        </w:rPr>
        <w:t xml:space="preserve"> </w:t>
      </w:r>
      <w:bookmarkEnd w:id="3"/>
      <w:r w:rsidRPr="00106258">
        <w:rPr>
          <w:rFonts w:ascii="Times New Roman" w:eastAsiaTheme="minorEastAsia" w:hAnsi="Times New Roman" w:cs="Times New Roman"/>
          <w:sz w:val="24"/>
          <w:szCs w:val="24"/>
          <w:lang w:eastAsia="tr-TR"/>
        </w:rPr>
        <w:t>uygulanacak şarj hizmeti fiyatlarını,</w:t>
      </w:r>
    </w:p>
    <w:p w:rsidR="009E2220" w:rsidRPr="00427694" w:rsidRDefault="009E2220" w:rsidP="009E2220">
      <w:pPr>
        <w:spacing w:after="0" w:line="240" w:lineRule="auto"/>
        <w:ind w:firstLine="708"/>
        <w:jc w:val="both"/>
        <w:rPr>
          <w:rFonts w:ascii="Times New Roman" w:eastAsiaTheme="minorEastAsia" w:hAnsi="Times New Roman" w:cs="Times New Roman"/>
          <w:sz w:val="24"/>
          <w:szCs w:val="24"/>
          <w:lang w:eastAsia="tr-TR"/>
        </w:rPr>
      </w:pPr>
      <w:proofErr w:type="gramStart"/>
      <w:r w:rsidRPr="00106258">
        <w:rPr>
          <w:rFonts w:ascii="Times New Roman" w:eastAsiaTheme="minorEastAsia" w:hAnsi="Times New Roman" w:cs="Times New Roman"/>
          <w:sz w:val="24"/>
          <w:szCs w:val="24"/>
          <w:lang w:eastAsia="tr-TR"/>
        </w:rPr>
        <w:t>ç</w:t>
      </w:r>
      <w:proofErr w:type="gramEnd"/>
      <w:r w:rsidRPr="00106258">
        <w:rPr>
          <w:rFonts w:ascii="Times New Roman" w:eastAsiaTheme="minorEastAsia" w:hAnsi="Times New Roman" w:cs="Times New Roman"/>
          <w:sz w:val="24"/>
          <w:szCs w:val="24"/>
          <w:lang w:eastAsia="tr-TR"/>
        </w:rPr>
        <w:t xml:space="preserve">) Şarj istasyonunun planlı bakım ve arızalarının başlangıç ve bitiş </w:t>
      </w:r>
      <w:r w:rsidRPr="00427694">
        <w:rPr>
          <w:rFonts w:ascii="Times New Roman" w:eastAsiaTheme="minorEastAsia" w:hAnsi="Times New Roman" w:cs="Times New Roman"/>
          <w:sz w:val="24"/>
          <w:szCs w:val="24"/>
          <w:lang w:eastAsia="tr-TR"/>
        </w:rPr>
        <w:t>veya muhtemel bitiş tarih ve saatlerini,</w:t>
      </w:r>
    </w:p>
    <w:p w:rsidR="009E2220" w:rsidRPr="00180117" w:rsidRDefault="009E2220" w:rsidP="009E2220">
      <w:pPr>
        <w:spacing w:after="0" w:line="240" w:lineRule="auto"/>
        <w:ind w:firstLine="708"/>
        <w:jc w:val="both"/>
        <w:rPr>
          <w:rFonts w:ascii="Times New Roman" w:eastAsiaTheme="minorEastAsia" w:hAnsi="Times New Roman" w:cs="Times New Roman"/>
          <w:color w:val="FF0000"/>
          <w:sz w:val="24"/>
          <w:szCs w:val="24"/>
          <w:lang w:eastAsia="tr-TR"/>
        </w:rPr>
      </w:pPr>
      <w:r w:rsidRPr="00427694">
        <w:rPr>
          <w:rFonts w:ascii="Times New Roman" w:eastAsiaTheme="minorEastAsia" w:hAnsi="Times New Roman" w:cs="Times New Roman"/>
          <w:sz w:val="24"/>
          <w:szCs w:val="24"/>
          <w:lang w:eastAsia="tr-TR"/>
        </w:rPr>
        <w:t xml:space="preserve">d) Kurumca gerekli görülecek diğer </w:t>
      </w:r>
      <w:r w:rsidRPr="007265D0">
        <w:rPr>
          <w:rFonts w:ascii="Times New Roman" w:eastAsiaTheme="minorEastAsia" w:hAnsi="Times New Roman" w:cs="Times New Roman"/>
          <w:sz w:val="24"/>
          <w:szCs w:val="24"/>
          <w:lang w:eastAsia="tr-TR"/>
        </w:rPr>
        <w:t>bilgileri</w:t>
      </w:r>
      <w:r w:rsidR="00180117" w:rsidRPr="007265D0">
        <w:rPr>
          <w:rFonts w:ascii="Times New Roman" w:eastAsiaTheme="minorEastAsia" w:hAnsi="Times New Roman" w:cs="Times New Roman"/>
          <w:sz w:val="24"/>
          <w:szCs w:val="24"/>
          <w:lang w:eastAsia="tr-TR"/>
        </w:rPr>
        <w:t>,</w:t>
      </w:r>
    </w:p>
    <w:p w:rsidR="009E2220" w:rsidRPr="00427694" w:rsidRDefault="009E2220" w:rsidP="009E2220">
      <w:pPr>
        <w:spacing w:after="0" w:line="240" w:lineRule="auto"/>
        <w:ind w:firstLine="708"/>
        <w:jc w:val="both"/>
        <w:rPr>
          <w:rFonts w:ascii="Times New Roman" w:eastAsiaTheme="minorEastAsia" w:hAnsi="Times New Roman" w:cs="Times New Roman"/>
          <w:sz w:val="24"/>
          <w:szCs w:val="24"/>
          <w:lang w:eastAsia="tr-TR"/>
        </w:rPr>
      </w:pPr>
      <w:r w:rsidRPr="00766BF4">
        <w:rPr>
          <w:rFonts w:ascii="Times New Roman" w:eastAsiaTheme="minorEastAsia" w:hAnsi="Times New Roman" w:cs="Times New Roman"/>
          <w:sz w:val="24"/>
          <w:szCs w:val="24"/>
          <w:lang w:eastAsia="tr-TR"/>
        </w:rPr>
        <w:t xml:space="preserve">Kurum tarafından belirlenecek sürelere ve formata uygun olarak </w:t>
      </w:r>
      <w:r w:rsidR="00CB4498" w:rsidRPr="00766BF4">
        <w:rPr>
          <w:rFonts w:ascii="Times New Roman" w:eastAsiaTheme="minorEastAsia" w:hAnsi="Times New Roman" w:cs="Times New Roman"/>
          <w:sz w:val="24"/>
          <w:szCs w:val="24"/>
          <w:lang w:eastAsia="tr-TR"/>
        </w:rPr>
        <w:t xml:space="preserve">Serbest Erişim Platformunda </w:t>
      </w:r>
      <w:r w:rsidRPr="00766BF4">
        <w:rPr>
          <w:rFonts w:ascii="Times New Roman" w:eastAsiaTheme="minorEastAsia" w:hAnsi="Times New Roman" w:cs="Times New Roman"/>
          <w:sz w:val="24"/>
          <w:szCs w:val="24"/>
          <w:lang w:eastAsia="tr-TR"/>
        </w:rPr>
        <w:t>yayı</w:t>
      </w:r>
      <w:r w:rsidR="009208AF">
        <w:rPr>
          <w:rFonts w:ascii="Times New Roman" w:eastAsiaTheme="minorEastAsia" w:hAnsi="Times New Roman" w:cs="Times New Roman"/>
          <w:sz w:val="24"/>
          <w:szCs w:val="24"/>
          <w:lang w:eastAsia="tr-TR"/>
        </w:rPr>
        <w:t>m</w:t>
      </w:r>
      <w:r w:rsidRPr="00766BF4">
        <w:rPr>
          <w:rFonts w:ascii="Times New Roman" w:eastAsiaTheme="minorEastAsia" w:hAnsi="Times New Roman" w:cs="Times New Roman"/>
          <w:sz w:val="24"/>
          <w:szCs w:val="24"/>
          <w:lang w:eastAsia="tr-TR"/>
        </w:rPr>
        <w:t>lanmak üzere gecikmeksizin Kuruma sunmakla yükümlüdür.</w:t>
      </w:r>
    </w:p>
    <w:p w:rsidR="009E2220" w:rsidRPr="00427694" w:rsidRDefault="009E2220" w:rsidP="009E2220">
      <w:pPr>
        <w:spacing w:after="0" w:line="240" w:lineRule="auto"/>
        <w:jc w:val="both"/>
        <w:rPr>
          <w:rFonts w:ascii="Times New Roman" w:hAnsi="Times New Roman" w:cs="Times New Roman"/>
          <w:spacing w:val="-1"/>
          <w:sz w:val="24"/>
          <w:szCs w:val="24"/>
        </w:rPr>
      </w:pPr>
    </w:p>
    <w:p w:rsidR="009E2220" w:rsidRPr="00906D62" w:rsidRDefault="009E2220" w:rsidP="009E2220">
      <w:pPr>
        <w:spacing w:after="0" w:line="240" w:lineRule="auto"/>
        <w:ind w:firstLine="708"/>
        <w:jc w:val="both"/>
        <w:rPr>
          <w:rFonts w:ascii="Times New Roman" w:hAnsi="Times New Roman" w:cs="Times New Roman"/>
          <w:b/>
          <w:sz w:val="24"/>
          <w:szCs w:val="24"/>
        </w:rPr>
      </w:pPr>
      <w:r w:rsidRPr="00906D62">
        <w:rPr>
          <w:rFonts w:ascii="Times New Roman" w:hAnsi="Times New Roman" w:cs="Times New Roman"/>
          <w:b/>
          <w:sz w:val="24"/>
          <w:szCs w:val="24"/>
        </w:rPr>
        <w:t>Şarj ağı gelişim projeksiyonu</w:t>
      </w:r>
    </w:p>
    <w:p w:rsidR="009E2220" w:rsidRPr="00427694" w:rsidRDefault="009E2220" w:rsidP="009E2220">
      <w:pPr>
        <w:spacing w:after="0" w:line="240" w:lineRule="auto"/>
        <w:ind w:firstLine="708"/>
        <w:jc w:val="both"/>
        <w:rPr>
          <w:rStyle w:val="Gl"/>
          <w:rFonts w:ascii="Times New Roman" w:hAnsi="Times New Roman" w:cs="Times New Roman"/>
          <w:b w:val="0"/>
          <w:sz w:val="24"/>
          <w:szCs w:val="24"/>
        </w:rPr>
      </w:pPr>
      <w:r w:rsidRPr="00906D62">
        <w:rPr>
          <w:rStyle w:val="Gl"/>
          <w:rFonts w:ascii="Times New Roman" w:hAnsi="Times New Roman" w:cs="Times New Roman"/>
          <w:sz w:val="24"/>
          <w:szCs w:val="24"/>
        </w:rPr>
        <w:t>MADDE 3</w:t>
      </w:r>
      <w:r w:rsidR="00195939">
        <w:rPr>
          <w:rStyle w:val="Gl"/>
          <w:rFonts w:ascii="Times New Roman" w:hAnsi="Times New Roman" w:cs="Times New Roman"/>
          <w:sz w:val="24"/>
          <w:szCs w:val="24"/>
        </w:rPr>
        <w:t>1</w:t>
      </w:r>
      <w:r w:rsidR="00AC56EA">
        <w:rPr>
          <w:rStyle w:val="Gl"/>
          <w:rFonts w:ascii="Times New Roman" w:hAnsi="Times New Roman" w:cs="Times New Roman"/>
          <w:sz w:val="24"/>
          <w:szCs w:val="24"/>
        </w:rPr>
        <w:t xml:space="preserve"> </w:t>
      </w:r>
      <w:r w:rsidR="00AC56EA" w:rsidRPr="00427694">
        <w:rPr>
          <w:rFonts w:ascii="Times New Roman" w:eastAsia="Times New Roman" w:hAnsi="Times New Roman" w:cs="Times New Roman"/>
          <w:bCs/>
          <w:sz w:val="24"/>
          <w:szCs w:val="24"/>
        </w:rPr>
        <w:t>–</w:t>
      </w:r>
      <w:r w:rsidRPr="00906D62">
        <w:rPr>
          <w:rStyle w:val="Gl"/>
          <w:rFonts w:ascii="Times New Roman" w:hAnsi="Times New Roman" w:cs="Times New Roman"/>
          <w:sz w:val="24"/>
          <w:szCs w:val="24"/>
        </w:rPr>
        <w:t xml:space="preserve"> </w:t>
      </w:r>
      <w:r w:rsidRPr="00906D62">
        <w:rPr>
          <w:rStyle w:val="Gl"/>
          <w:rFonts w:ascii="Times New Roman" w:hAnsi="Times New Roman" w:cs="Times New Roman"/>
          <w:b w:val="0"/>
          <w:sz w:val="24"/>
          <w:szCs w:val="24"/>
        </w:rPr>
        <w:t>(1) Kurum tarafından şarj istasyonlarının gelişimi ve coğrafi yayılımı izlenir. Elektrikli araç kullanımının yaygınlaştırılmasına dair hedeflerde sapmaya yol açabilecek durumların tespit edilmesi halinde Kurum, fiyat düzenlemesi dahil ilave tedbirler alabilir ya da tedbir alınması için ilgili kamu idare</w:t>
      </w:r>
      <w:r w:rsidR="00B36B4F">
        <w:rPr>
          <w:rStyle w:val="Gl"/>
          <w:rFonts w:ascii="Times New Roman" w:hAnsi="Times New Roman" w:cs="Times New Roman"/>
          <w:b w:val="0"/>
          <w:sz w:val="24"/>
          <w:szCs w:val="24"/>
        </w:rPr>
        <w:t>lerini</w:t>
      </w:r>
      <w:r w:rsidRPr="00906D62">
        <w:rPr>
          <w:rStyle w:val="Gl"/>
          <w:rFonts w:ascii="Times New Roman" w:hAnsi="Times New Roman" w:cs="Times New Roman"/>
          <w:b w:val="0"/>
          <w:sz w:val="24"/>
          <w:szCs w:val="24"/>
        </w:rPr>
        <w:t xml:space="preserve"> bilgilendirebilir.</w:t>
      </w:r>
    </w:p>
    <w:p w:rsidR="009E2220" w:rsidRPr="00427694" w:rsidRDefault="009E2220" w:rsidP="009E2220">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(2) Kurum;</w:t>
      </w:r>
    </w:p>
    <w:p w:rsidR="009E2220" w:rsidRPr="008450D7" w:rsidRDefault="009E2220" w:rsidP="009E2220">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 xml:space="preserve">a) Belirlenen politikalar dahilinde, dağıtım şirketleri, şarj ağı işletmecileri ile elektrikli araç üreticileri ve ithalatçılarından temin ettiği verilerden yararlanarak, her iki yılda bir, elektrikli araç kullanımının gelişimine ve şarj altyapısı ihtiyacına yönelik projeksiyonlar </w:t>
      </w:r>
      <w:r w:rsidRPr="008450D7">
        <w:rPr>
          <w:rFonts w:ascii="Times New Roman" w:hAnsi="Times New Roman" w:cs="Times New Roman"/>
          <w:sz w:val="24"/>
          <w:szCs w:val="24"/>
        </w:rPr>
        <w:t>hazırlar</w:t>
      </w:r>
      <w:r w:rsidR="00906D62" w:rsidRPr="008450D7">
        <w:rPr>
          <w:rFonts w:ascii="Times New Roman" w:hAnsi="Times New Roman" w:cs="Times New Roman"/>
          <w:sz w:val="24"/>
          <w:szCs w:val="24"/>
        </w:rPr>
        <w:t>,</w:t>
      </w:r>
    </w:p>
    <w:p w:rsidR="009E2220" w:rsidRPr="007265D0" w:rsidRDefault="009E2220" w:rsidP="009E2220">
      <w:pPr>
        <w:spacing w:after="0" w:line="240" w:lineRule="auto"/>
        <w:ind w:firstLine="708"/>
        <w:jc w:val="both"/>
        <w:rPr>
          <w:rFonts w:ascii="Times New Roman" w:hAnsi="Times New Roman" w:cs="Times New Roman"/>
          <w:sz w:val="24"/>
          <w:szCs w:val="24"/>
        </w:rPr>
      </w:pPr>
      <w:r w:rsidRPr="00427694">
        <w:rPr>
          <w:rFonts w:ascii="Times New Roman" w:hAnsi="Times New Roman" w:cs="Times New Roman"/>
          <w:sz w:val="24"/>
          <w:szCs w:val="24"/>
        </w:rPr>
        <w:t xml:space="preserve">b) Bu </w:t>
      </w:r>
      <w:r w:rsidRPr="007265D0">
        <w:rPr>
          <w:rFonts w:ascii="Times New Roman" w:hAnsi="Times New Roman" w:cs="Times New Roman"/>
          <w:sz w:val="24"/>
          <w:szCs w:val="24"/>
        </w:rPr>
        <w:t>projeksiyonlara göre; alınabilecek tedbirleri ve uygulanabilecek teşvik önerilerini ilgili makamlara bildirir</w:t>
      </w:r>
      <w:r w:rsidR="00906D62" w:rsidRPr="007265D0">
        <w:rPr>
          <w:rFonts w:ascii="Times New Roman" w:hAnsi="Times New Roman" w:cs="Times New Roman"/>
          <w:sz w:val="24"/>
          <w:szCs w:val="24"/>
        </w:rPr>
        <w:t>,</w:t>
      </w:r>
    </w:p>
    <w:p w:rsidR="009E2220" w:rsidRPr="008450D7" w:rsidRDefault="00A17DB0" w:rsidP="009E222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c</w:t>
      </w:r>
      <w:r w:rsidR="009E2220">
        <w:rPr>
          <w:rFonts w:ascii="Times New Roman" w:hAnsi="Times New Roman" w:cs="Times New Roman"/>
          <w:sz w:val="24"/>
          <w:szCs w:val="24"/>
        </w:rPr>
        <w:t xml:space="preserve">) </w:t>
      </w:r>
      <w:r w:rsidR="009E2220" w:rsidRPr="00427694">
        <w:rPr>
          <w:rFonts w:ascii="Times New Roman" w:hAnsi="Times New Roman" w:cs="Times New Roman"/>
          <w:sz w:val="24"/>
          <w:szCs w:val="24"/>
        </w:rPr>
        <w:t xml:space="preserve">Şarj ağı gelişiminin öngörülen hedeflerin altında gerçekleşmesi halinde ihtiyaç duyulan yerlerde şarj istasyonu kurulumu zorunluluğu </w:t>
      </w:r>
      <w:r w:rsidR="009E2220" w:rsidRPr="008450D7">
        <w:rPr>
          <w:rFonts w:ascii="Times New Roman" w:hAnsi="Times New Roman" w:cs="Times New Roman"/>
          <w:sz w:val="24"/>
          <w:szCs w:val="24"/>
        </w:rPr>
        <w:t>getirebilir</w:t>
      </w:r>
      <w:r w:rsidR="00906D62" w:rsidRPr="008450D7">
        <w:rPr>
          <w:rFonts w:ascii="Times New Roman" w:hAnsi="Times New Roman" w:cs="Times New Roman"/>
          <w:sz w:val="24"/>
          <w:szCs w:val="24"/>
        </w:rPr>
        <w:t>,</w:t>
      </w:r>
      <w:r w:rsidR="009E2220" w:rsidRPr="008450D7">
        <w:rPr>
          <w:rFonts w:ascii="Times New Roman" w:hAnsi="Times New Roman" w:cs="Times New Roman"/>
          <w:sz w:val="24"/>
          <w:szCs w:val="24"/>
        </w:rPr>
        <w:t xml:space="preserve"> </w:t>
      </w:r>
    </w:p>
    <w:p w:rsidR="009E2220" w:rsidRPr="00427694" w:rsidRDefault="00A17DB0" w:rsidP="009E2220">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ç</w:t>
      </w:r>
      <w:proofErr w:type="gramEnd"/>
      <w:r w:rsidR="009E2220">
        <w:rPr>
          <w:rFonts w:ascii="Times New Roman" w:hAnsi="Times New Roman" w:cs="Times New Roman"/>
          <w:sz w:val="24"/>
          <w:szCs w:val="24"/>
        </w:rPr>
        <w:t xml:space="preserve">) </w:t>
      </w:r>
      <w:r w:rsidR="009E2220" w:rsidRPr="00427694">
        <w:rPr>
          <w:rFonts w:ascii="Times New Roman" w:hAnsi="Times New Roman" w:cs="Times New Roman"/>
          <w:sz w:val="24"/>
          <w:szCs w:val="24"/>
        </w:rPr>
        <w:t>Şarj hizmetine ilişkin diğer kurumlar tarafından belirlenmesi halinde verilecek teşviklerin piyasaya etkilerini düzenlemelerde dikkate alır.</w:t>
      </w:r>
      <w:r w:rsidR="009E2220" w:rsidRPr="00427694">
        <w:rPr>
          <w:rStyle w:val="Gl"/>
          <w:rFonts w:ascii="Times New Roman" w:hAnsi="Times New Roman" w:cs="Times New Roman"/>
          <w:b w:val="0"/>
          <w:sz w:val="24"/>
          <w:szCs w:val="24"/>
        </w:rPr>
        <w:t xml:space="preserve"> </w:t>
      </w:r>
      <w:r w:rsidR="009E2220" w:rsidRPr="00427694">
        <w:rPr>
          <w:rFonts w:ascii="Times New Roman" w:hAnsi="Times New Roman" w:cs="Times New Roman"/>
          <w:sz w:val="24"/>
          <w:szCs w:val="24"/>
        </w:rPr>
        <w:t xml:space="preserve"> </w:t>
      </w:r>
    </w:p>
    <w:p w:rsidR="009E2220" w:rsidRDefault="009E2220" w:rsidP="002F6167">
      <w:pPr>
        <w:spacing w:after="0" w:line="240" w:lineRule="auto"/>
        <w:rPr>
          <w:rFonts w:ascii="Times New Roman" w:hAnsi="Times New Roman" w:cs="Times New Roman"/>
          <w:b/>
          <w:sz w:val="24"/>
          <w:szCs w:val="24"/>
        </w:rPr>
      </w:pPr>
    </w:p>
    <w:p w:rsidR="00A17DB0" w:rsidRDefault="00A17DB0" w:rsidP="002F6167">
      <w:pPr>
        <w:spacing w:after="0" w:line="240" w:lineRule="auto"/>
        <w:rPr>
          <w:rFonts w:ascii="Times New Roman" w:hAnsi="Times New Roman" w:cs="Times New Roman"/>
          <w:b/>
          <w:sz w:val="24"/>
          <w:szCs w:val="24"/>
        </w:rPr>
      </w:pPr>
    </w:p>
    <w:p w:rsidR="00A17DB0" w:rsidRDefault="00A17DB0" w:rsidP="002F6167">
      <w:pPr>
        <w:spacing w:after="0" w:line="240" w:lineRule="auto"/>
        <w:rPr>
          <w:rFonts w:ascii="Times New Roman" w:hAnsi="Times New Roman" w:cs="Times New Roman"/>
          <w:b/>
          <w:sz w:val="24"/>
          <w:szCs w:val="24"/>
        </w:rPr>
      </w:pPr>
    </w:p>
    <w:p w:rsidR="00E06DF4" w:rsidRPr="00AA2132" w:rsidRDefault="009E2220" w:rsidP="00AA2132">
      <w:pPr>
        <w:spacing w:after="0" w:line="240" w:lineRule="auto"/>
        <w:jc w:val="center"/>
        <w:rPr>
          <w:rFonts w:ascii="Times New Roman" w:hAnsi="Times New Roman" w:cs="Times New Roman"/>
          <w:b/>
          <w:spacing w:val="20"/>
          <w:sz w:val="24"/>
          <w:szCs w:val="24"/>
        </w:rPr>
      </w:pPr>
      <w:r>
        <w:rPr>
          <w:rFonts w:ascii="Times New Roman" w:hAnsi="Times New Roman" w:cs="Times New Roman"/>
          <w:b/>
          <w:sz w:val="24"/>
          <w:szCs w:val="24"/>
        </w:rPr>
        <w:t>YEDİNCİ</w:t>
      </w:r>
      <w:r w:rsidR="00FD1D30" w:rsidRPr="00AA2132">
        <w:rPr>
          <w:rFonts w:ascii="Times New Roman" w:hAnsi="Times New Roman" w:cs="Times New Roman"/>
          <w:b/>
          <w:sz w:val="24"/>
          <w:szCs w:val="24"/>
        </w:rPr>
        <w:t xml:space="preserve"> </w:t>
      </w:r>
      <w:r w:rsidR="00E06DF4" w:rsidRPr="00AA2132">
        <w:rPr>
          <w:rFonts w:ascii="Times New Roman" w:hAnsi="Times New Roman" w:cs="Times New Roman"/>
          <w:b/>
          <w:sz w:val="24"/>
          <w:szCs w:val="24"/>
        </w:rPr>
        <w:t>BÖLÜM</w:t>
      </w:r>
    </w:p>
    <w:p w:rsidR="00E06DF4" w:rsidRPr="00AA2132" w:rsidRDefault="00E06DF4" w:rsidP="00AA2132">
      <w:pPr>
        <w:spacing w:after="0" w:line="240" w:lineRule="auto"/>
        <w:jc w:val="center"/>
        <w:rPr>
          <w:rFonts w:ascii="Times New Roman" w:hAnsi="Times New Roman" w:cs="Times New Roman"/>
          <w:b/>
          <w:sz w:val="24"/>
          <w:szCs w:val="24"/>
        </w:rPr>
      </w:pPr>
      <w:r w:rsidRPr="00AA2132">
        <w:rPr>
          <w:rFonts w:ascii="Times New Roman" w:hAnsi="Times New Roman" w:cs="Times New Roman"/>
          <w:b/>
          <w:sz w:val="24"/>
          <w:szCs w:val="24"/>
        </w:rPr>
        <w:t>Denetim</w:t>
      </w:r>
      <w:r w:rsidR="00A50D11">
        <w:rPr>
          <w:rFonts w:ascii="Times New Roman" w:hAnsi="Times New Roman" w:cs="Times New Roman"/>
          <w:b/>
          <w:sz w:val="24"/>
          <w:szCs w:val="24"/>
        </w:rPr>
        <w:t>,</w:t>
      </w:r>
      <w:r w:rsidR="000F4EDA" w:rsidRPr="00AA2132">
        <w:rPr>
          <w:rFonts w:ascii="Times New Roman" w:hAnsi="Times New Roman" w:cs="Times New Roman"/>
          <w:b/>
          <w:sz w:val="24"/>
          <w:szCs w:val="24"/>
        </w:rPr>
        <w:t xml:space="preserve"> Yaptırımlar</w:t>
      </w:r>
      <w:r w:rsidR="00530CF6">
        <w:rPr>
          <w:rFonts w:ascii="Times New Roman" w:hAnsi="Times New Roman" w:cs="Times New Roman"/>
          <w:b/>
          <w:sz w:val="24"/>
          <w:szCs w:val="24"/>
        </w:rPr>
        <w:t xml:space="preserve"> ve Diğer Hükümler</w:t>
      </w:r>
    </w:p>
    <w:p w:rsidR="009C0DB9" w:rsidRPr="00427694" w:rsidRDefault="009C0DB9" w:rsidP="00427694">
      <w:pPr>
        <w:spacing w:after="0" w:line="240" w:lineRule="auto"/>
        <w:jc w:val="both"/>
        <w:rPr>
          <w:rFonts w:ascii="Times New Roman" w:hAnsi="Times New Roman" w:cs="Times New Roman"/>
          <w:spacing w:val="-1"/>
          <w:sz w:val="24"/>
          <w:szCs w:val="24"/>
        </w:rPr>
      </w:pPr>
    </w:p>
    <w:p w:rsidR="00E06DF4" w:rsidRPr="00AA2132" w:rsidRDefault="00E06DF4" w:rsidP="00AA2132">
      <w:pPr>
        <w:spacing w:after="0" w:line="240" w:lineRule="auto"/>
        <w:ind w:firstLine="708"/>
        <w:jc w:val="both"/>
        <w:rPr>
          <w:rFonts w:ascii="Times New Roman" w:hAnsi="Times New Roman" w:cs="Times New Roman"/>
          <w:b/>
          <w:bCs/>
          <w:sz w:val="24"/>
          <w:szCs w:val="24"/>
        </w:rPr>
      </w:pPr>
      <w:r w:rsidRPr="00AA2132">
        <w:rPr>
          <w:rFonts w:ascii="Times New Roman" w:hAnsi="Times New Roman" w:cs="Times New Roman"/>
          <w:b/>
          <w:spacing w:val="-1"/>
          <w:sz w:val="24"/>
          <w:szCs w:val="24"/>
        </w:rPr>
        <w:t>Denetim</w:t>
      </w:r>
      <w:r w:rsidR="008450D7">
        <w:rPr>
          <w:rFonts w:ascii="Times New Roman" w:hAnsi="Times New Roman" w:cs="Times New Roman"/>
          <w:b/>
          <w:spacing w:val="-1"/>
          <w:sz w:val="24"/>
          <w:szCs w:val="24"/>
        </w:rPr>
        <w:t xml:space="preserve"> ve</w:t>
      </w:r>
      <w:r w:rsidR="007D7BD5">
        <w:rPr>
          <w:rFonts w:ascii="Times New Roman" w:hAnsi="Times New Roman" w:cs="Times New Roman"/>
          <w:b/>
          <w:spacing w:val="-1"/>
          <w:sz w:val="24"/>
          <w:szCs w:val="24"/>
        </w:rPr>
        <w:t xml:space="preserve"> </w:t>
      </w:r>
      <w:r w:rsidR="00AA2132" w:rsidRPr="00AA2132">
        <w:rPr>
          <w:rFonts w:ascii="Times New Roman" w:hAnsi="Times New Roman" w:cs="Times New Roman"/>
          <w:b/>
          <w:spacing w:val="-1"/>
          <w:sz w:val="24"/>
          <w:szCs w:val="24"/>
        </w:rPr>
        <w:t>yaptırımlar</w:t>
      </w:r>
    </w:p>
    <w:p w:rsidR="009E5575" w:rsidRPr="00427694" w:rsidRDefault="00AA2132" w:rsidP="00AA2132">
      <w:pPr>
        <w:spacing w:after="0" w:line="240" w:lineRule="auto"/>
        <w:ind w:firstLine="708"/>
        <w:jc w:val="both"/>
        <w:rPr>
          <w:rFonts w:ascii="Times New Roman" w:hAnsi="Times New Roman" w:cs="Times New Roman"/>
          <w:spacing w:val="-1"/>
          <w:sz w:val="24"/>
          <w:szCs w:val="24"/>
        </w:rPr>
      </w:pPr>
      <w:r w:rsidRPr="00AA2132">
        <w:rPr>
          <w:rFonts w:ascii="Times New Roman" w:hAnsi="Times New Roman" w:cs="Times New Roman"/>
          <w:b/>
          <w:bCs/>
          <w:spacing w:val="-1"/>
          <w:sz w:val="24"/>
          <w:szCs w:val="24"/>
        </w:rPr>
        <w:t>MADDE</w:t>
      </w:r>
      <w:r w:rsidRPr="00AA2132">
        <w:rPr>
          <w:rFonts w:ascii="Times New Roman" w:hAnsi="Times New Roman" w:cs="Times New Roman"/>
          <w:b/>
          <w:bCs/>
          <w:spacing w:val="6"/>
          <w:sz w:val="24"/>
          <w:szCs w:val="24"/>
        </w:rPr>
        <w:t xml:space="preserve"> </w:t>
      </w:r>
      <w:r w:rsidR="009E2220">
        <w:rPr>
          <w:rFonts w:ascii="Times New Roman" w:hAnsi="Times New Roman" w:cs="Times New Roman"/>
          <w:b/>
          <w:bCs/>
          <w:sz w:val="24"/>
          <w:szCs w:val="24"/>
        </w:rPr>
        <w:t>3</w:t>
      </w:r>
      <w:r w:rsidR="00195939">
        <w:rPr>
          <w:rFonts w:ascii="Times New Roman" w:hAnsi="Times New Roman" w:cs="Times New Roman"/>
          <w:b/>
          <w:bCs/>
          <w:sz w:val="24"/>
          <w:szCs w:val="24"/>
        </w:rPr>
        <w:t>2</w:t>
      </w:r>
      <w:r w:rsidR="00AC56EA">
        <w:rPr>
          <w:rFonts w:ascii="Times New Roman" w:hAnsi="Times New Roman" w:cs="Times New Roman"/>
          <w:b/>
          <w:bCs/>
          <w:sz w:val="24"/>
          <w:szCs w:val="24"/>
        </w:rPr>
        <w:t xml:space="preserve"> </w:t>
      </w:r>
      <w:r w:rsidR="00AC56EA" w:rsidRPr="00427694">
        <w:rPr>
          <w:rFonts w:ascii="Times New Roman" w:eastAsia="Times New Roman" w:hAnsi="Times New Roman" w:cs="Times New Roman"/>
          <w:bCs/>
          <w:sz w:val="24"/>
          <w:szCs w:val="24"/>
        </w:rPr>
        <w:t>–</w:t>
      </w:r>
      <w:r w:rsidR="00E06DF4" w:rsidRPr="00427694">
        <w:rPr>
          <w:rFonts w:ascii="Times New Roman" w:hAnsi="Times New Roman" w:cs="Times New Roman"/>
          <w:bCs/>
          <w:spacing w:val="6"/>
          <w:sz w:val="24"/>
          <w:szCs w:val="24"/>
        </w:rPr>
        <w:t xml:space="preserve"> </w:t>
      </w:r>
      <w:r w:rsidR="009E5575" w:rsidRPr="00427694">
        <w:rPr>
          <w:rFonts w:ascii="Times New Roman" w:hAnsi="Times New Roman" w:cs="Times New Roman"/>
          <w:bCs/>
          <w:spacing w:val="6"/>
          <w:sz w:val="24"/>
          <w:szCs w:val="24"/>
        </w:rPr>
        <w:t xml:space="preserve">(1) Kurum, </w:t>
      </w:r>
      <w:r w:rsidR="009E5575" w:rsidRPr="00427694">
        <w:rPr>
          <w:rFonts w:ascii="Times New Roman" w:hAnsi="Times New Roman" w:cs="Times New Roman"/>
          <w:spacing w:val="-1"/>
          <w:sz w:val="24"/>
          <w:szCs w:val="24"/>
        </w:rPr>
        <w:t xml:space="preserve">şarj ağı işletmecileri ile şarj istasyonu işletmecilerini </w:t>
      </w:r>
      <w:r w:rsidR="009E5575" w:rsidRPr="00427694">
        <w:rPr>
          <w:rFonts w:ascii="Times New Roman" w:eastAsia="Times New Roman" w:hAnsi="Times New Roman" w:cs="Times New Roman"/>
          <w:color w:val="000000" w:themeColor="text1"/>
          <w:sz w:val="24"/>
          <w:szCs w:val="24"/>
        </w:rPr>
        <w:t>kendi personeli eliyle veya gerektiğinde diğer kamu kurum ve kuruluşları personeli eliyle denetime tabi tuta</w:t>
      </w:r>
      <w:r w:rsidR="009103A7">
        <w:rPr>
          <w:rFonts w:ascii="Times New Roman" w:eastAsia="Times New Roman" w:hAnsi="Times New Roman" w:cs="Times New Roman"/>
          <w:color w:val="000000" w:themeColor="text1"/>
          <w:sz w:val="24"/>
          <w:szCs w:val="24"/>
        </w:rPr>
        <w:t>bili</w:t>
      </w:r>
      <w:r w:rsidR="009E5575" w:rsidRPr="00427694">
        <w:rPr>
          <w:rFonts w:ascii="Times New Roman" w:eastAsia="Times New Roman" w:hAnsi="Times New Roman" w:cs="Times New Roman"/>
          <w:color w:val="000000" w:themeColor="text1"/>
          <w:sz w:val="24"/>
          <w:szCs w:val="24"/>
        </w:rPr>
        <w:t>r.</w:t>
      </w:r>
      <w:r w:rsidR="00475222" w:rsidRPr="00427694">
        <w:rPr>
          <w:rFonts w:ascii="Times New Roman" w:eastAsia="Times New Roman" w:hAnsi="Times New Roman" w:cs="Times New Roman"/>
          <w:color w:val="000000" w:themeColor="text1"/>
          <w:sz w:val="24"/>
          <w:szCs w:val="24"/>
        </w:rPr>
        <w:t xml:space="preserve"> </w:t>
      </w:r>
      <w:r w:rsidR="00903AD6" w:rsidRPr="00427694">
        <w:rPr>
          <w:rFonts w:ascii="Times New Roman" w:eastAsia="Times New Roman" w:hAnsi="Times New Roman" w:cs="Times New Roman"/>
          <w:color w:val="000000" w:themeColor="text1"/>
          <w:sz w:val="24"/>
          <w:szCs w:val="24"/>
        </w:rPr>
        <w:tab/>
      </w:r>
    </w:p>
    <w:p w:rsidR="00475222" w:rsidRDefault="004E69E1" w:rsidP="00AA2132">
      <w:pPr>
        <w:spacing w:after="0" w:line="240" w:lineRule="auto"/>
        <w:ind w:firstLine="708"/>
        <w:jc w:val="both"/>
        <w:rPr>
          <w:rFonts w:ascii="Times New Roman" w:eastAsia="Times New Roman" w:hAnsi="Times New Roman" w:cs="Times New Roman"/>
          <w:color w:val="000000"/>
          <w:sz w:val="24"/>
          <w:szCs w:val="24"/>
        </w:rPr>
      </w:pPr>
      <w:r w:rsidRPr="00427694">
        <w:rPr>
          <w:rFonts w:ascii="Times New Roman" w:hAnsi="Times New Roman" w:cs="Times New Roman"/>
          <w:spacing w:val="-1"/>
          <w:sz w:val="24"/>
          <w:szCs w:val="24"/>
        </w:rPr>
        <w:t>(</w:t>
      </w:r>
      <w:r w:rsidR="009E5575" w:rsidRPr="00427694">
        <w:rPr>
          <w:rFonts w:ascii="Times New Roman" w:hAnsi="Times New Roman" w:cs="Times New Roman"/>
          <w:spacing w:val="-1"/>
          <w:sz w:val="24"/>
          <w:szCs w:val="24"/>
        </w:rPr>
        <w:t>2</w:t>
      </w:r>
      <w:r w:rsidRPr="00427694">
        <w:rPr>
          <w:rFonts w:ascii="Times New Roman" w:hAnsi="Times New Roman" w:cs="Times New Roman"/>
          <w:spacing w:val="-1"/>
          <w:sz w:val="24"/>
          <w:szCs w:val="24"/>
        </w:rPr>
        <w:t xml:space="preserve">) </w:t>
      </w:r>
      <w:r w:rsidR="000C368F" w:rsidRPr="00766BF4">
        <w:rPr>
          <w:rFonts w:ascii="Times New Roman" w:hAnsi="Times New Roman" w:cs="Times New Roman"/>
          <w:spacing w:val="-1"/>
          <w:sz w:val="24"/>
          <w:szCs w:val="24"/>
        </w:rPr>
        <w:t xml:space="preserve">Şarj ağının </w:t>
      </w:r>
      <w:r w:rsidR="000C368F" w:rsidRPr="00106258">
        <w:rPr>
          <w:rFonts w:ascii="Times New Roman" w:hAnsi="Times New Roman" w:cs="Times New Roman"/>
          <w:spacing w:val="-1"/>
          <w:sz w:val="24"/>
          <w:szCs w:val="24"/>
        </w:rPr>
        <w:t xml:space="preserve">oluşturulması ve işletilmesi, şarj </w:t>
      </w:r>
      <w:r w:rsidR="00E06DF4" w:rsidRPr="00106258">
        <w:rPr>
          <w:rFonts w:ascii="Times New Roman" w:hAnsi="Times New Roman" w:cs="Times New Roman"/>
          <w:spacing w:val="-1"/>
          <w:sz w:val="24"/>
          <w:szCs w:val="24"/>
        </w:rPr>
        <w:t>istasyonunun kurulumu ve işletilmesi</w:t>
      </w:r>
      <w:r w:rsidR="00555A69" w:rsidRPr="00106258">
        <w:rPr>
          <w:rFonts w:ascii="Times New Roman" w:hAnsi="Times New Roman" w:cs="Times New Roman"/>
          <w:spacing w:val="-1"/>
          <w:sz w:val="24"/>
          <w:szCs w:val="24"/>
        </w:rPr>
        <w:t xml:space="preserve"> </w:t>
      </w:r>
      <w:r w:rsidR="00906D62" w:rsidRPr="00106258">
        <w:rPr>
          <w:rFonts w:ascii="Times New Roman" w:hAnsi="Times New Roman" w:cs="Times New Roman"/>
          <w:spacing w:val="-1"/>
          <w:sz w:val="24"/>
          <w:szCs w:val="24"/>
        </w:rPr>
        <w:t xml:space="preserve">ile </w:t>
      </w:r>
      <w:r w:rsidR="00555A69" w:rsidRPr="00106258">
        <w:rPr>
          <w:rFonts w:ascii="Times New Roman" w:hAnsi="Times New Roman" w:cs="Times New Roman"/>
          <w:spacing w:val="-1"/>
          <w:sz w:val="24"/>
          <w:szCs w:val="24"/>
        </w:rPr>
        <w:t>şarj hizmeti</w:t>
      </w:r>
      <w:r w:rsidR="000C368F" w:rsidRPr="00106258">
        <w:rPr>
          <w:rFonts w:ascii="Times New Roman" w:hAnsi="Times New Roman" w:cs="Times New Roman"/>
          <w:spacing w:val="-1"/>
          <w:sz w:val="24"/>
          <w:szCs w:val="24"/>
        </w:rPr>
        <w:t>nin sunulmasında</w:t>
      </w:r>
      <w:r w:rsidR="009E5575" w:rsidRPr="00106258">
        <w:rPr>
          <w:rFonts w:ascii="Times New Roman" w:hAnsi="Times New Roman" w:cs="Times New Roman"/>
          <w:spacing w:val="-1"/>
          <w:sz w:val="24"/>
          <w:szCs w:val="24"/>
        </w:rPr>
        <w:t xml:space="preserve"> </w:t>
      </w:r>
      <w:r w:rsidR="00E06DF4" w:rsidRPr="00106258">
        <w:rPr>
          <w:rFonts w:ascii="Times New Roman" w:hAnsi="Times New Roman" w:cs="Times New Roman"/>
          <w:spacing w:val="-1"/>
          <w:sz w:val="24"/>
          <w:szCs w:val="24"/>
        </w:rPr>
        <w:t xml:space="preserve">bu Yönetmelik </w:t>
      </w:r>
      <w:r w:rsidR="000C368F" w:rsidRPr="00106258">
        <w:rPr>
          <w:rFonts w:ascii="Times New Roman" w:hAnsi="Times New Roman" w:cs="Times New Roman"/>
          <w:spacing w:val="-1"/>
          <w:sz w:val="24"/>
          <w:szCs w:val="24"/>
        </w:rPr>
        <w:t>v</w:t>
      </w:r>
      <w:r w:rsidR="00E06DF4" w:rsidRPr="00106258">
        <w:rPr>
          <w:rFonts w:ascii="Times New Roman" w:hAnsi="Times New Roman" w:cs="Times New Roman"/>
          <w:spacing w:val="-1"/>
          <w:sz w:val="24"/>
          <w:szCs w:val="24"/>
        </w:rPr>
        <w:t xml:space="preserve">e ilgili mevzuattaki hükümlere uyulmadığının tespit edilmesi halinde </w:t>
      </w:r>
      <w:r w:rsidR="006050AA" w:rsidRPr="00106258">
        <w:rPr>
          <w:rFonts w:ascii="Times New Roman" w:hAnsi="Times New Roman" w:cs="Times New Roman"/>
          <w:spacing w:val="-1"/>
          <w:sz w:val="24"/>
          <w:szCs w:val="24"/>
        </w:rPr>
        <w:t xml:space="preserve">28/1/2003 tarihli ve 25007 sayılı </w:t>
      </w:r>
      <w:proofErr w:type="gramStart"/>
      <w:r w:rsidR="006050AA" w:rsidRPr="00106258">
        <w:rPr>
          <w:rFonts w:ascii="Times New Roman" w:hAnsi="Times New Roman" w:cs="Times New Roman"/>
          <w:spacing w:val="-1"/>
          <w:sz w:val="24"/>
          <w:szCs w:val="24"/>
        </w:rPr>
        <w:t>Resmi</w:t>
      </w:r>
      <w:proofErr w:type="gramEnd"/>
      <w:r w:rsidR="006050AA" w:rsidRPr="00106258">
        <w:rPr>
          <w:rFonts w:ascii="Times New Roman" w:hAnsi="Times New Roman" w:cs="Times New Roman"/>
          <w:spacing w:val="-1"/>
          <w:sz w:val="24"/>
          <w:szCs w:val="24"/>
        </w:rPr>
        <w:t xml:space="preserve"> Gazete’de yayımlanan </w:t>
      </w:r>
      <w:r w:rsidR="00903AD6" w:rsidRPr="00106258">
        <w:rPr>
          <w:rFonts w:ascii="Times New Roman" w:hAnsi="Times New Roman" w:cs="Times New Roman"/>
          <w:spacing w:val="-1"/>
          <w:sz w:val="24"/>
          <w:szCs w:val="24"/>
        </w:rPr>
        <w:t>Elektrik Piyasasında Yapılacak Denetimler ile Ön Araştırma ve Soruşturmalarda Takip Edilecek Usul ve Esaslar Hakkında Yönetmelik gereğince</w:t>
      </w:r>
      <w:r w:rsidR="00E666B0" w:rsidRPr="00106258">
        <w:rPr>
          <w:rFonts w:ascii="Times New Roman" w:hAnsi="Times New Roman" w:cs="Times New Roman"/>
          <w:spacing w:val="-1"/>
          <w:sz w:val="24"/>
          <w:szCs w:val="24"/>
        </w:rPr>
        <w:t xml:space="preserve"> </w:t>
      </w:r>
      <w:r w:rsidR="00C56E97">
        <w:rPr>
          <w:rFonts w:ascii="Times New Roman" w:hAnsi="Times New Roman" w:cs="Times New Roman"/>
          <w:spacing w:val="-1"/>
          <w:sz w:val="24"/>
          <w:szCs w:val="24"/>
        </w:rPr>
        <w:t>ön araştırma veya soruşturma</w:t>
      </w:r>
      <w:r w:rsidR="00E666B0" w:rsidRPr="00106258">
        <w:rPr>
          <w:rFonts w:ascii="Times New Roman" w:hAnsi="Times New Roman" w:cs="Times New Roman"/>
          <w:spacing w:val="-1"/>
          <w:sz w:val="24"/>
          <w:szCs w:val="24"/>
        </w:rPr>
        <w:t xml:space="preserve"> yapılır</w:t>
      </w:r>
      <w:r w:rsidR="00EE4391" w:rsidRPr="00106258">
        <w:rPr>
          <w:rFonts w:ascii="Times New Roman" w:hAnsi="Times New Roman" w:cs="Times New Roman"/>
          <w:spacing w:val="-1"/>
          <w:sz w:val="24"/>
          <w:szCs w:val="24"/>
        </w:rPr>
        <w:t xml:space="preserve">. </w:t>
      </w:r>
      <w:r w:rsidR="009E5575" w:rsidRPr="00427694">
        <w:rPr>
          <w:rFonts w:ascii="Times New Roman" w:hAnsi="Times New Roman" w:cs="Times New Roman"/>
          <w:spacing w:val="-1"/>
          <w:sz w:val="24"/>
          <w:szCs w:val="24"/>
        </w:rPr>
        <w:t xml:space="preserve">Bu </w:t>
      </w:r>
      <w:r w:rsidR="00C56E97">
        <w:rPr>
          <w:rFonts w:ascii="Times New Roman" w:hAnsi="Times New Roman" w:cs="Times New Roman"/>
          <w:spacing w:val="-1"/>
          <w:sz w:val="24"/>
          <w:szCs w:val="24"/>
        </w:rPr>
        <w:t>ön araştırma veya soruşturma</w:t>
      </w:r>
      <w:r w:rsidR="009E5575" w:rsidRPr="00427694">
        <w:rPr>
          <w:rFonts w:ascii="Times New Roman" w:hAnsi="Times New Roman" w:cs="Times New Roman"/>
          <w:spacing w:val="-1"/>
          <w:sz w:val="24"/>
          <w:szCs w:val="24"/>
        </w:rPr>
        <w:t xml:space="preserve"> sonunda</w:t>
      </w:r>
      <w:r w:rsidR="009E5575" w:rsidRPr="00427694">
        <w:rPr>
          <w:rFonts w:ascii="Times New Roman" w:eastAsia="Times New Roman" w:hAnsi="Times New Roman" w:cs="Times New Roman"/>
          <w:color w:val="000000"/>
          <w:sz w:val="24"/>
          <w:szCs w:val="24"/>
        </w:rPr>
        <w:t xml:space="preserve"> fiilin niteliğine göre şarj ağı işletmecisine Kanunun </w:t>
      </w:r>
      <w:proofErr w:type="gramStart"/>
      <w:r w:rsidR="009E5575" w:rsidRPr="00427694">
        <w:rPr>
          <w:rFonts w:ascii="Times New Roman" w:eastAsia="Times New Roman" w:hAnsi="Times New Roman" w:cs="Times New Roman"/>
          <w:color w:val="000000"/>
          <w:sz w:val="24"/>
          <w:szCs w:val="24"/>
        </w:rPr>
        <w:t>16</w:t>
      </w:r>
      <w:r w:rsidR="004C5C80">
        <w:rPr>
          <w:rFonts w:ascii="Times New Roman" w:eastAsia="Times New Roman" w:hAnsi="Times New Roman" w:cs="Times New Roman"/>
          <w:color w:val="000000"/>
          <w:sz w:val="24"/>
          <w:szCs w:val="24"/>
        </w:rPr>
        <w:t xml:space="preserve"> </w:t>
      </w:r>
      <w:proofErr w:type="spellStart"/>
      <w:r w:rsidR="009E5575" w:rsidRPr="00427694">
        <w:rPr>
          <w:rFonts w:ascii="Times New Roman" w:eastAsia="Times New Roman" w:hAnsi="Times New Roman" w:cs="Times New Roman"/>
          <w:color w:val="000000"/>
          <w:sz w:val="24"/>
          <w:szCs w:val="24"/>
        </w:rPr>
        <w:t>ncı</w:t>
      </w:r>
      <w:proofErr w:type="spellEnd"/>
      <w:proofErr w:type="gramEnd"/>
      <w:r w:rsidR="009E5575" w:rsidRPr="00427694">
        <w:rPr>
          <w:rFonts w:ascii="Times New Roman" w:eastAsia="Times New Roman" w:hAnsi="Times New Roman" w:cs="Times New Roman"/>
          <w:color w:val="000000"/>
          <w:sz w:val="24"/>
          <w:szCs w:val="24"/>
        </w:rPr>
        <w:t xml:space="preserve"> maddesinde öngörülen yaptırımlar uygulanır.</w:t>
      </w:r>
    </w:p>
    <w:p w:rsidR="007D7BD5" w:rsidRPr="00E967FB" w:rsidRDefault="0046138B" w:rsidP="007D7BD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D7BD5">
        <w:rPr>
          <w:rFonts w:ascii="Times New Roman" w:hAnsi="Times New Roman" w:cs="Times New Roman"/>
          <w:sz w:val="24"/>
          <w:szCs w:val="24"/>
        </w:rPr>
        <w:t>(</w:t>
      </w:r>
      <w:r>
        <w:rPr>
          <w:rFonts w:ascii="Times New Roman" w:hAnsi="Times New Roman" w:cs="Times New Roman"/>
          <w:sz w:val="24"/>
          <w:szCs w:val="24"/>
        </w:rPr>
        <w:t>3</w:t>
      </w:r>
      <w:r w:rsidR="007D7BD5">
        <w:rPr>
          <w:rFonts w:ascii="Times New Roman" w:hAnsi="Times New Roman" w:cs="Times New Roman"/>
          <w:sz w:val="24"/>
          <w:szCs w:val="24"/>
        </w:rPr>
        <w:t xml:space="preserve">) </w:t>
      </w:r>
      <w:r w:rsidR="007D7BD5" w:rsidRPr="00E967FB">
        <w:rPr>
          <w:rFonts w:ascii="Times New Roman" w:hAnsi="Times New Roman" w:cs="Times New Roman"/>
          <w:sz w:val="24"/>
          <w:szCs w:val="24"/>
        </w:rPr>
        <w:t>Lisans iptalini gerektiren koşullarının tespiti halinde Kurum hizmetin aksamaması için gerekli tedbirleri alır</w:t>
      </w:r>
      <w:r w:rsidR="007D7BD5" w:rsidRPr="00427694">
        <w:rPr>
          <w:rFonts w:ascii="Times New Roman" w:hAnsi="Times New Roman" w:cs="Times New Roman"/>
          <w:sz w:val="24"/>
          <w:szCs w:val="24"/>
        </w:rPr>
        <w:t>.</w:t>
      </w:r>
    </w:p>
    <w:p w:rsidR="007D7BD5" w:rsidRDefault="004E69E1" w:rsidP="00AA2132">
      <w:pPr>
        <w:spacing w:after="0" w:line="240" w:lineRule="auto"/>
        <w:ind w:firstLine="708"/>
        <w:jc w:val="both"/>
        <w:rPr>
          <w:rFonts w:ascii="Times New Roman" w:hAnsi="Times New Roman" w:cs="Times New Roman"/>
          <w:spacing w:val="-1"/>
          <w:sz w:val="24"/>
          <w:szCs w:val="24"/>
        </w:rPr>
      </w:pPr>
      <w:r w:rsidRPr="00427694">
        <w:rPr>
          <w:rFonts w:ascii="Times New Roman" w:hAnsi="Times New Roman" w:cs="Times New Roman"/>
          <w:spacing w:val="-1"/>
          <w:sz w:val="24"/>
          <w:szCs w:val="24"/>
        </w:rPr>
        <w:t>(</w:t>
      </w:r>
      <w:r w:rsidR="0046138B">
        <w:rPr>
          <w:rFonts w:ascii="Times New Roman" w:hAnsi="Times New Roman" w:cs="Times New Roman"/>
          <w:spacing w:val="-1"/>
          <w:sz w:val="24"/>
          <w:szCs w:val="24"/>
        </w:rPr>
        <w:t>4)</w:t>
      </w:r>
      <w:r w:rsidRPr="00427694">
        <w:rPr>
          <w:rFonts w:ascii="Times New Roman" w:hAnsi="Times New Roman" w:cs="Times New Roman"/>
          <w:spacing w:val="-1"/>
          <w:sz w:val="24"/>
          <w:szCs w:val="24"/>
        </w:rPr>
        <w:t xml:space="preserve"> </w:t>
      </w:r>
      <w:r w:rsidR="008F34F8" w:rsidRPr="00427694">
        <w:rPr>
          <w:rFonts w:ascii="Times New Roman" w:hAnsi="Times New Roman" w:cs="Times New Roman"/>
          <w:spacing w:val="-1"/>
          <w:sz w:val="24"/>
          <w:szCs w:val="24"/>
        </w:rPr>
        <w:t>Şarj ağına bağlı olmadan şarj hizmeti sunulması halinde</w:t>
      </w:r>
      <w:r w:rsidR="000C368F">
        <w:rPr>
          <w:rFonts w:ascii="Times New Roman" w:hAnsi="Times New Roman" w:cs="Times New Roman"/>
          <w:spacing w:val="-1"/>
          <w:sz w:val="24"/>
          <w:szCs w:val="24"/>
        </w:rPr>
        <w:t>,</w:t>
      </w:r>
      <w:r w:rsidR="008F34F8" w:rsidRPr="00427694">
        <w:rPr>
          <w:rFonts w:ascii="Times New Roman" w:hAnsi="Times New Roman" w:cs="Times New Roman"/>
          <w:spacing w:val="-1"/>
          <w:sz w:val="24"/>
          <w:szCs w:val="24"/>
        </w:rPr>
        <w:t xml:space="preserve"> </w:t>
      </w:r>
      <w:r w:rsidR="000C368F">
        <w:rPr>
          <w:rFonts w:ascii="Times New Roman" w:hAnsi="Times New Roman" w:cs="Times New Roman"/>
          <w:spacing w:val="-1"/>
          <w:sz w:val="24"/>
          <w:szCs w:val="24"/>
        </w:rPr>
        <w:t xml:space="preserve">ilgili </w:t>
      </w:r>
      <w:r w:rsidR="008F34F8" w:rsidRPr="00427694">
        <w:rPr>
          <w:rFonts w:ascii="Times New Roman" w:hAnsi="Times New Roman" w:cs="Times New Roman"/>
          <w:spacing w:val="-1"/>
          <w:sz w:val="24"/>
          <w:szCs w:val="24"/>
        </w:rPr>
        <w:t>şarj istasyon</w:t>
      </w:r>
      <w:r w:rsidR="00C07C74" w:rsidRPr="00427694">
        <w:rPr>
          <w:rFonts w:ascii="Times New Roman" w:hAnsi="Times New Roman" w:cs="Times New Roman"/>
          <w:spacing w:val="-1"/>
          <w:sz w:val="24"/>
          <w:szCs w:val="24"/>
        </w:rPr>
        <w:t>un</w:t>
      </w:r>
      <w:r w:rsidR="00475222" w:rsidRPr="00427694">
        <w:rPr>
          <w:rFonts w:ascii="Times New Roman" w:hAnsi="Times New Roman" w:cs="Times New Roman"/>
          <w:spacing w:val="-1"/>
          <w:sz w:val="24"/>
          <w:szCs w:val="24"/>
        </w:rPr>
        <w:t>da</w:t>
      </w:r>
      <w:r w:rsidR="008F34F8" w:rsidRPr="00427694">
        <w:rPr>
          <w:rFonts w:ascii="Times New Roman" w:hAnsi="Times New Roman" w:cs="Times New Roman"/>
          <w:spacing w:val="-1"/>
          <w:sz w:val="24"/>
          <w:szCs w:val="24"/>
        </w:rPr>
        <w:t xml:space="preserve"> </w:t>
      </w:r>
      <w:r w:rsidR="00EE4391" w:rsidRPr="00427694">
        <w:rPr>
          <w:rFonts w:ascii="Times New Roman" w:hAnsi="Times New Roman" w:cs="Times New Roman"/>
          <w:spacing w:val="-1"/>
          <w:sz w:val="24"/>
          <w:szCs w:val="24"/>
        </w:rPr>
        <w:t>şarj hizmeti</w:t>
      </w:r>
      <w:r w:rsidR="00475222" w:rsidRPr="00427694">
        <w:rPr>
          <w:rFonts w:ascii="Times New Roman" w:hAnsi="Times New Roman" w:cs="Times New Roman"/>
          <w:spacing w:val="-1"/>
          <w:sz w:val="24"/>
          <w:szCs w:val="24"/>
        </w:rPr>
        <w:t>nin</w:t>
      </w:r>
      <w:r w:rsidR="009C0EBE" w:rsidRPr="00427694">
        <w:rPr>
          <w:rFonts w:ascii="Times New Roman" w:hAnsi="Times New Roman" w:cs="Times New Roman"/>
          <w:spacing w:val="-1"/>
          <w:sz w:val="24"/>
          <w:szCs w:val="24"/>
        </w:rPr>
        <w:t xml:space="preserve"> sonlandırılması için </w:t>
      </w:r>
      <w:r w:rsidR="00BB7EE5">
        <w:rPr>
          <w:rFonts w:ascii="Times New Roman" w:hAnsi="Times New Roman" w:cs="Times New Roman"/>
          <w:spacing w:val="-1"/>
          <w:sz w:val="24"/>
          <w:szCs w:val="24"/>
        </w:rPr>
        <w:t xml:space="preserve">elektrik bağlantısının kesilmesi dahil </w:t>
      </w:r>
      <w:r w:rsidR="009C0EBE" w:rsidRPr="00427694">
        <w:rPr>
          <w:rFonts w:ascii="Times New Roman" w:hAnsi="Times New Roman" w:cs="Times New Roman"/>
          <w:spacing w:val="-1"/>
          <w:sz w:val="24"/>
          <w:szCs w:val="24"/>
        </w:rPr>
        <w:t>gerekli tedbirler alınır.</w:t>
      </w:r>
      <w:r w:rsidR="00EE4391" w:rsidRPr="00427694">
        <w:rPr>
          <w:rFonts w:ascii="Times New Roman" w:hAnsi="Times New Roman" w:cs="Times New Roman"/>
          <w:spacing w:val="-1"/>
          <w:sz w:val="24"/>
          <w:szCs w:val="24"/>
        </w:rPr>
        <w:t xml:space="preserve"> </w:t>
      </w:r>
    </w:p>
    <w:p w:rsidR="00AC56EA" w:rsidRPr="00AC56EA" w:rsidRDefault="00AC56EA" w:rsidP="00AA2132">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(5)</w:t>
      </w:r>
      <w:r>
        <w:rPr>
          <w:rFonts w:ascii="Times New Roman" w:hAnsi="Times New Roman" w:cs="Times New Roman"/>
          <w:sz w:val="24"/>
          <w:szCs w:val="24"/>
        </w:rPr>
        <w:t xml:space="preserve"> Lisansın iptal edilmesi halinde şarj ağı işletmecisince düzenlenen sertifikalar da geçerliliğini yitirir.</w:t>
      </w:r>
    </w:p>
    <w:p w:rsidR="0072281C" w:rsidRDefault="0072281C" w:rsidP="00427694">
      <w:pPr>
        <w:spacing w:after="0" w:line="240" w:lineRule="auto"/>
        <w:jc w:val="both"/>
        <w:rPr>
          <w:rFonts w:ascii="Times New Roman" w:hAnsi="Times New Roman" w:cs="Times New Roman"/>
          <w:spacing w:val="-1"/>
          <w:sz w:val="24"/>
          <w:szCs w:val="24"/>
        </w:rPr>
      </w:pPr>
    </w:p>
    <w:p w:rsidR="009E2220" w:rsidRPr="00427694" w:rsidRDefault="009E2220" w:rsidP="009E2220">
      <w:pPr>
        <w:spacing w:after="0" w:line="240" w:lineRule="auto"/>
        <w:ind w:firstLine="708"/>
        <w:jc w:val="both"/>
        <w:rPr>
          <w:rFonts w:ascii="Times New Roman" w:hAnsi="Times New Roman" w:cs="Times New Roman"/>
          <w:sz w:val="24"/>
          <w:szCs w:val="24"/>
        </w:rPr>
      </w:pPr>
      <w:r w:rsidRPr="00427694">
        <w:rPr>
          <w:rStyle w:val="Gl"/>
          <w:rFonts w:ascii="Times New Roman" w:hAnsi="Times New Roman" w:cs="Times New Roman"/>
          <w:sz w:val="24"/>
          <w:szCs w:val="24"/>
        </w:rPr>
        <w:t>Mücbir sebepler</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Style w:val="Gl"/>
          <w:rFonts w:ascii="Times New Roman" w:eastAsia="Times New Roman" w:hAnsi="Times New Roman" w:cs="Times New Roman"/>
          <w:sz w:val="24"/>
          <w:szCs w:val="24"/>
          <w:lang w:eastAsia="tr-TR"/>
        </w:rPr>
        <w:t xml:space="preserve">MADDE </w:t>
      </w:r>
      <w:r>
        <w:rPr>
          <w:rStyle w:val="Gl"/>
          <w:rFonts w:ascii="Times New Roman" w:eastAsia="Times New Roman" w:hAnsi="Times New Roman" w:cs="Times New Roman"/>
          <w:sz w:val="24"/>
          <w:szCs w:val="24"/>
          <w:lang w:eastAsia="tr-TR"/>
        </w:rPr>
        <w:t>3</w:t>
      </w:r>
      <w:r w:rsidR="00195939">
        <w:rPr>
          <w:rStyle w:val="Gl"/>
          <w:rFonts w:ascii="Times New Roman" w:eastAsia="Times New Roman" w:hAnsi="Times New Roman" w:cs="Times New Roman"/>
          <w:sz w:val="24"/>
          <w:szCs w:val="24"/>
          <w:lang w:eastAsia="tr-TR"/>
        </w:rPr>
        <w:t>3</w:t>
      </w:r>
      <w:r w:rsidR="00AC56EA">
        <w:rPr>
          <w:rStyle w:val="Gl"/>
          <w:rFonts w:ascii="Times New Roman" w:eastAsia="Times New Roman" w:hAnsi="Times New Roman" w:cs="Times New Roman"/>
          <w:sz w:val="24"/>
          <w:szCs w:val="24"/>
          <w:lang w:eastAsia="tr-TR"/>
        </w:rPr>
        <w:t xml:space="preserve"> </w:t>
      </w:r>
      <w:r w:rsidR="00AC56EA" w:rsidRPr="00427694">
        <w:rPr>
          <w:rFonts w:ascii="Times New Roman" w:eastAsia="Times New Roman" w:hAnsi="Times New Roman" w:cs="Times New Roman"/>
          <w:bCs/>
          <w:sz w:val="24"/>
          <w:szCs w:val="24"/>
        </w:rPr>
        <w:t>–</w:t>
      </w:r>
      <w:r w:rsidR="00AC56EA" w:rsidRPr="00427694">
        <w:rPr>
          <w:rFonts w:ascii="Times New Roman" w:eastAsia="Times New Roman" w:hAnsi="Times New Roman" w:cs="Times New Roman"/>
          <w:color w:val="000000"/>
          <w:sz w:val="24"/>
          <w:szCs w:val="24"/>
          <w:lang w:eastAsia="tr-TR"/>
        </w:rPr>
        <w:t xml:space="preserve"> </w:t>
      </w:r>
      <w:r w:rsidRPr="00427694">
        <w:rPr>
          <w:rFonts w:ascii="Times New Roman" w:eastAsia="Times New Roman" w:hAnsi="Times New Roman" w:cs="Times New Roman"/>
          <w:color w:val="000000"/>
          <w:sz w:val="24"/>
          <w:szCs w:val="24"/>
          <w:lang w:eastAsia="tr-TR"/>
        </w:rPr>
        <w:t>(1)</w:t>
      </w:r>
      <w:r w:rsidRPr="00427694">
        <w:rPr>
          <w:rFonts w:ascii="Times New Roman" w:eastAsia="Times New Roman" w:hAnsi="Times New Roman" w:cs="Times New Roman"/>
          <w:bCs/>
          <w:color w:val="000000"/>
          <w:sz w:val="24"/>
          <w:szCs w:val="24"/>
          <w:lang w:eastAsia="tr-TR"/>
        </w:rPr>
        <w:t xml:space="preserve"> </w:t>
      </w:r>
      <w:r w:rsidRPr="00427694">
        <w:rPr>
          <w:rFonts w:ascii="Times New Roman" w:eastAsia="Times New Roman" w:hAnsi="Times New Roman" w:cs="Times New Roman"/>
          <w:color w:val="000000"/>
          <w:sz w:val="24"/>
          <w:szCs w:val="24"/>
          <w:lang w:eastAsia="tr-TR"/>
        </w:rPr>
        <w:t>Şarj ağı işletmecisinin ilgili mevzuattan kaynaklanan yükümlülükleri, mücbir sebep hallerinde, etkilendikleri oranda, mücbir sebebin etkileri giderilinceye kadar Kuru</w:t>
      </w:r>
      <w:r>
        <w:rPr>
          <w:rFonts w:ascii="Times New Roman" w:eastAsia="Times New Roman" w:hAnsi="Times New Roman" w:cs="Times New Roman"/>
          <w:color w:val="000000"/>
          <w:sz w:val="24"/>
          <w:szCs w:val="24"/>
          <w:lang w:eastAsia="tr-TR"/>
        </w:rPr>
        <w:t>m tarafından</w:t>
      </w:r>
      <w:r w:rsidRPr="00427694">
        <w:rPr>
          <w:rFonts w:ascii="Times New Roman" w:eastAsia="Times New Roman" w:hAnsi="Times New Roman" w:cs="Times New Roman"/>
          <w:color w:val="000000"/>
          <w:sz w:val="24"/>
          <w:szCs w:val="24"/>
          <w:lang w:eastAsia="tr-TR"/>
        </w:rPr>
        <w:t xml:space="preserve"> ertelenebilir veya askıya alınabilir. Söz konusu yükümlülüklerin yerine getirilemeyeceğinin anlaşıldığı hallerde, Kuru</w:t>
      </w:r>
      <w:r>
        <w:rPr>
          <w:rFonts w:ascii="Times New Roman" w:eastAsia="Times New Roman" w:hAnsi="Times New Roman" w:cs="Times New Roman"/>
          <w:color w:val="000000"/>
          <w:sz w:val="24"/>
          <w:szCs w:val="24"/>
          <w:lang w:eastAsia="tr-TR"/>
        </w:rPr>
        <w:t>m</w:t>
      </w:r>
      <w:r w:rsidRPr="00427694">
        <w:rPr>
          <w:rFonts w:ascii="Times New Roman" w:eastAsia="Times New Roman" w:hAnsi="Times New Roman" w:cs="Times New Roman"/>
          <w:color w:val="000000"/>
          <w:sz w:val="24"/>
          <w:szCs w:val="24"/>
          <w:lang w:eastAsia="tr-TR"/>
        </w:rPr>
        <w:t>, lisans sahibinin yükümlülü</w:t>
      </w:r>
      <w:r>
        <w:rPr>
          <w:rFonts w:ascii="Times New Roman" w:eastAsia="Times New Roman" w:hAnsi="Times New Roman" w:cs="Times New Roman"/>
          <w:color w:val="000000"/>
          <w:sz w:val="24"/>
          <w:szCs w:val="24"/>
          <w:lang w:eastAsia="tr-TR"/>
        </w:rPr>
        <w:t xml:space="preserve">klerinin kısmen veya tamamen </w:t>
      </w:r>
      <w:r w:rsidRPr="00427694">
        <w:rPr>
          <w:rFonts w:ascii="Times New Roman" w:eastAsia="Times New Roman" w:hAnsi="Times New Roman" w:cs="Times New Roman"/>
          <w:color w:val="000000"/>
          <w:sz w:val="24"/>
          <w:szCs w:val="24"/>
          <w:lang w:eastAsia="tr-TR"/>
        </w:rPr>
        <w:t xml:space="preserve">kaldırılmasına da karar verebilir. </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(2) Bir olayın mücbir sebep hali sayılabilmesi için; olaydan etkilenen tarafın</w:t>
      </w:r>
      <w:r>
        <w:rPr>
          <w:rFonts w:ascii="Times New Roman" w:eastAsia="Times New Roman" w:hAnsi="Times New Roman" w:cs="Times New Roman"/>
          <w:color w:val="000000"/>
          <w:sz w:val="24"/>
          <w:szCs w:val="24"/>
          <w:lang w:eastAsia="tr-TR"/>
        </w:rPr>
        <w:t>, olayın başladığı tarihten itibaren en geç otuz gün içinde Kuruma başvurmuş olması ve</w:t>
      </w:r>
      <w:r w:rsidRPr="00427694">
        <w:rPr>
          <w:rFonts w:ascii="Times New Roman" w:eastAsia="Times New Roman" w:hAnsi="Times New Roman" w:cs="Times New Roman"/>
          <w:color w:val="000000"/>
          <w:sz w:val="24"/>
          <w:szCs w:val="24"/>
          <w:lang w:eastAsia="tr-TR"/>
        </w:rPr>
        <w:t xml:space="preserve"> gerekli özen ve dikkati göstermiş ve tüm önlemleri almış olmasına karşın olayın önlenemeyecek, kaçınılamayacak ve öngörülemeyecek olması ve bu durumun etkilenen tarafın ilgili mevzuat kapsamındaki yükümlülüklerini yerine getirmesini engellemesi gerekir.</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(3) Aşağıda belirtilen haller, bunlarla sınırlı olmamak kaydıyla, mücbir sebep olarak kabul edilir:</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a) Doğal afetler ve salgın hastalıklar,</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b) Savaş, nükleer ve kimyasal serpintiler, seferberlik halleri, halk ayaklanmaları, saldırı, terör hareketleri ve sabotajlar,</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c) Grev, lokavt veya diğer memur ve işçi hareketleri.</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(4) İlgili mevzuat kapsamındaki yükümlülüklerin ertelenmesi, askıya alınması veya kaldırılması kararının verilebilmesi için,</w:t>
      </w:r>
      <w:r>
        <w:rPr>
          <w:rFonts w:ascii="Times New Roman" w:eastAsia="Times New Roman" w:hAnsi="Times New Roman" w:cs="Times New Roman"/>
          <w:color w:val="000000"/>
          <w:sz w:val="24"/>
          <w:szCs w:val="24"/>
          <w:lang w:eastAsia="tr-TR"/>
        </w:rPr>
        <w:t xml:space="preserve"> </w:t>
      </w:r>
      <w:r w:rsidRPr="00427694">
        <w:rPr>
          <w:rFonts w:ascii="Times New Roman" w:eastAsia="Times New Roman" w:hAnsi="Times New Roman" w:cs="Times New Roman"/>
          <w:color w:val="000000"/>
          <w:sz w:val="24"/>
          <w:szCs w:val="24"/>
          <w:lang w:eastAsia="tr-TR"/>
        </w:rPr>
        <w:t>şarj ağı işletmecisinin;</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a) Mücbir sebebin başlama tarihini ve mahiyetini,</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b) İlgili mevzuat kapsamındaki yükümlülüklerine olan etkilerini,</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c) Mümkün olması halinde etkilerin tahmini giderilme süresini,</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proofErr w:type="gramStart"/>
      <w:r w:rsidRPr="00427694">
        <w:rPr>
          <w:rFonts w:ascii="Times New Roman" w:eastAsia="Times New Roman" w:hAnsi="Times New Roman" w:cs="Times New Roman"/>
          <w:color w:val="000000"/>
          <w:sz w:val="24"/>
          <w:szCs w:val="24"/>
          <w:lang w:eastAsia="tr-TR"/>
        </w:rPr>
        <w:t>içeren</w:t>
      </w:r>
      <w:proofErr w:type="gramEnd"/>
      <w:r w:rsidRPr="00427694">
        <w:rPr>
          <w:rFonts w:ascii="Times New Roman" w:eastAsia="Times New Roman" w:hAnsi="Times New Roman" w:cs="Times New Roman"/>
          <w:color w:val="000000"/>
          <w:sz w:val="24"/>
          <w:szCs w:val="24"/>
          <w:lang w:eastAsia="tr-TR"/>
        </w:rPr>
        <w:t xml:space="preserve"> başvurusunu</w:t>
      </w:r>
      <w:r>
        <w:rPr>
          <w:rFonts w:ascii="Times New Roman" w:eastAsia="Times New Roman" w:hAnsi="Times New Roman" w:cs="Times New Roman"/>
          <w:color w:val="000000"/>
          <w:sz w:val="24"/>
          <w:szCs w:val="24"/>
          <w:lang w:eastAsia="tr-TR"/>
        </w:rPr>
        <w:t xml:space="preserve"> </w:t>
      </w:r>
      <w:r w:rsidRPr="00427694">
        <w:rPr>
          <w:rFonts w:ascii="Times New Roman" w:eastAsia="Times New Roman" w:hAnsi="Times New Roman" w:cs="Times New Roman"/>
          <w:color w:val="000000"/>
          <w:sz w:val="24"/>
          <w:szCs w:val="24"/>
          <w:lang w:eastAsia="tr-TR"/>
        </w:rPr>
        <w:t>Kuruma bildirmesi zorunludur.</w:t>
      </w:r>
    </w:p>
    <w:p w:rsidR="009E2220" w:rsidRPr="00427694" w:rsidRDefault="009E2220" w:rsidP="009E2220">
      <w:pPr>
        <w:spacing w:after="0" w:line="240" w:lineRule="auto"/>
        <w:ind w:firstLine="708"/>
        <w:jc w:val="both"/>
        <w:rPr>
          <w:rFonts w:ascii="Times New Roman" w:eastAsia="Times New Roman" w:hAnsi="Times New Roman" w:cs="Times New Roman"/>
          <w:color w:val="000000"/>
          <w:sz w:val="24"/>
          <w:szCs w:val="24"/>
          <w:lang w:eastAsia="tr-TR"/>
        </w:rPr>
      </w:pPr>
      <w:r w:rsidRPr="00427694">
        <w:rPr>
          <w:rFonts w:ascii="Times New Roman" w:eastAsia="Times New Roman" w:hAnsi="Times New Roman" w:cs="Times New Roman"/>
          <w:color w:val="000000"/>
          <w:sz w:val="24"/>
          <w:szCs w:val="24"/>
          <w:lang w:eastAsia="tr-TR"/>
        </w:rPr>
        <w:t xml:space="preserve">(5) Bu madde kapsamındaki talepler, başvuruya ilişkin gerekli bilgi ve belgelerin tamamlanmasından itibaren altmış gün içerisinde </w:t>
      </w:r>
      <w:r w:rsidR="00B36B4F">
        <w:rPr>
          <w:rFonts w:ascii="Times New Roman" w:eastAsia="Times New Roman" w:hAnsi="Times New Roman" w:cs="Times New Roman"/>
          <w:color w:val="000000"/>
          <w:sz w:val="24"/>
          <w:szCs w:val="24"/>
          <w:lang w:eastAsia="tr-TR"/>
        </w:rPr>
        <w:t xml:space="preserve">Kurul kararı ile </w:t>
      </w:r>
      <w:r w:rsidRPr="00427694">
        <w:rPr>
          <w:rFonts w:ascii="Times New Roman" w:eastAsia="Times New Roman" w:hAnsi="Times New Roman" w:cs="Times New Roman"/>
          <w:color w:val="000000"/>
          <w:sz w:val="24"/>
          <w:szCs w:val="24"/>
          <w:lang w:eastAsia="tr-TR"/>
        </w:rPr>
        <w:t>sonuçlandırılır.</w:t>
      </w:r>
    </w:p>
    <w:p w:rsidR="00546E34" w:rsidRPr="00427694" w:rsidRDefault="00546E34" w:rsidP="00427694">
      <w:pPr>
        <w:spacing w:after="0" w:line="240" w:lineRule="auto"/>
        <w:jc w:val="both"/>
        <w:rPr>
          <w:rFonts w:ascii="Times New Roman" w:hAnsi="Times New Roman" w:cs="Times New Roman"/>
          <w:sz w:val="24"/>
          <w:szCs w:val="24"/>
        </w:rPr>
      </w:pPr>
    </w:p>
    <w:p w:rsidR="00AA2132" w:rsidRDefault="009E2220" w:rsidP="00AA213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SEKİZİNCİ</w:t>
      </w:r>
      <w:r w:rsidR="00AA2132">
        <w:rPr>
          <w:rFonts w:ascii="Times New Roman" w:hAnsi="Times New Roman" w:cs="Times New Roman"/>
          <w:b/>
          <w:sz w:val="24"/>
          <w:szCs w:val="24"/>
        </w:rPr>
        <w:t xml:space="preserve"> BÖLÜM</w:t>
      </w:r>
    </w:p>
    <w:p w:rsidR="00E06DF4" w:rsidRPr="00AA2132" w:rsidRDefault="004F15B9" w:rsidP="00AA2132">
      <w:pPr>
        <w:spacing w:after="0" w:line="240" w:lineRule="auto"/>
        <w:jc w:val="center"/>
        <w:rPr>
          <w:rFonts w:ascii="Times New Roman" w:hAnsi="Times New Roman" w:cs="Times New Roman"/>
          <w:b/>
          <w:bCs/>
          <w:sz w:val="24"/>
          <w:szCs w:val="24"/>
        </w:rPr>
      </w:pPr>
      <w:r w:rsidRPr="00AA2132">
        <w:rPr>
          <w:rFonts w:ascii="Times New Roman" w:hAnsi="Times New Roman" w:cs="Times New Roman"/>
          <w:b/>
          <w:sz w:val="24"/>
          <w:szCs w:val="24"/>
        </w:rPr>
        <w:t>G</w:t>
      </w:r>
      <w:r w:rsidR="00945982">
        <w:rPr>
          <w:rFonts w:ascii="Times New Roman" w:hAnsi="Times New Roman" w:cs="Times New Roman"/>
          <w:b/>
          <w:sz w:val="24"/>
          <w:szCs w:val="24"/>
        </w:rPr>
        <w:t xml:space="preserve">eçici ve Son Hükümler </w:t>
      </w:r>
    </w:p>
    <w:p w:rsidR="00AA2132" w:rsidRDefault="00AA2132" w:rsidP="00427694">
      <w:pPr>
        <w:spacing w:after="0" w:line="240" w:lineRule="auto"/>
        <w:jc w:val="both"/>
        <w:rPr>
          <w:rFonts w:ascii="Times New Roman" w:hAnsi="Times New Roman" w:cs="Times New Roman"/>
          <w:bCs/>
          <w:spacing w:val="-1"/>
          <w:sz w:val="24"/>
          <w:szCs w:val="24"/>
        </w:rPr>
      </w:pPr>
    </w:p>
    <w:p w:rsidR="00E06DF4" w:rsidRPr="007265D0" w:rsidRDefault="00555A69" w:rsidP="00AA2132">
      <w:pPr>
        <w:spacing w:after="0" w:line="240" w:lineRule="auto"/>
        <w:ind w:firstLine="708"/>
        <w:jc w:val="both"/>
        <w:rPr>
          <w:rFonts w:ascii="Times New Roman" w:hAnsi="Times New Roman" w:cs="Times New Roman"/>
          <w:b/>
          <w:sz w:val="24"/>
          <w:szCs w:val="24"/>
        </w:rPr>
      </w:pPr>
      <w:r w:rsidRPr="007265D0">
        <w:rPr>
          <w:rFonts w:ascii="Times New Roman" w:hAnsi="Times New Roman" w:cs="Times New Roman"/>
          <w:b/>
          <w:bCs/>
          <w:spacing w:val="-1"/>
          <w:sz w:val="24"/>
          <w:szCs w:val="24"/>
        </w:rPr>
        <w:t>İ</w:t>
      </w:r>
      <w:r w:rsidR="00E06DF4" w:rsidRPr="007265D0">
        <w:rPr>
          <w:rFonts w:ascii="Times New Roman" w:hAnsi="Times New Roman" w:cs="Times New Roman"/>
          <w:b/>
          <w:bCs/>
          <w:spacing w:val="-1"/>
          <w:sz w:val="24"/>
          <w:szCs w:val="24"/>
        </w:rPr>
        <w:t xml:space="preserve">şletmede </w:t>
      </w:r>
      <w:r w:rsidR="00E06DF4" w:rsidRPr="007265D0">
        <w:rPr>
          <w:rFonts w:ascii="Times New Roman" w:hAnsi="Times New Roman" w:cs="Times New Roman"/>
          <w:b/>
          <w:bCs/>
          <w:sz w:val="24"/>
          <w:szCs w:val="24"/>
        </w:rPr>
        <w:t>olan</w:t>
      </w:r>
      <w:r w:rsidR="00E06DF4" w:rsidRPr="007265D0">
        <w:rPr>
          <w:rFonts w:ascii="Times New Roman" w:hAnsi="Times New Roman" w:cs="Times New Roman"/>
          <w:b/>
          <w:bCs/>
          <w:spacing w:val="1"/>
          <w:sz w:val="24"/>
          <w:szCs w:val="24"/>
        </w:rPr>
        <w:t xml:space="preserve"> </w:t>
      </w:r>
      <w:r w:rsidR="00E06DF4" w:rsidRPr="007265D0">
        <w:rPr>
          <w:rFonts w:ascii="Times New Roman" w:hAnsi="Times New Roman" w:cs="Times New Roman"/>
          <w:b/>
          <w:bCs/>
          <w:spacing w:val="-1"/>
          <w:sz w:val="24"/>
          <w:szCs w:val="24"/>
        </w:rPr>
        <w:t>şarj</w:t>
      </w:r>
      <w:r w:rsidR="00E06DF4" w:rsidRPr="007265D0">
        <w:rPr>
          <w:rFonts w:ascii="Times New Roman" w:hAnsi="Times New Roman" w:cs="Times New Roman"/>
          <w:b/>
          <w:bCs/>
          <w:sz w:val="24"/>
          <w:szCs w:val="24"/>
        </w:rPr>
        <w:t xml:space="preserve"> istasyonları</w:t>
      </w:r>
    </w:p>
    <w:p w:rsidR="00E06DF4" w:rsidRPr="007265D0" w:rsidRDefault="00AA2132" w:rsidP="00AA2132">
      <w:pPr>
        <w:spacing w:after="0" w:line="240" w:lineRule="auto"/>
        <w:ind w:firstLine="708"/>
        <w:jc w:val="both"/>
        <w:rPr>
          <w:rFonts w:ascii="Times New Roman" w:hAnsi="Times New Roman" w:cs="Times New Roman"/>
          <w:sz w:val="24"/>
          <w:szCs w:val="24"/>
        </w:rPr>
      </w:pPr>
      <w:r w:rsidRPr="007265D0">
        <w:rPr>
          <w:rFonts w:ascii="Times New Roman" w:hAnsi="Times New Roman" w:cs="Times New Roman"/>
          <w:b/>
          <w:bCs/>
          <w:spacing w:val="-1"/>
          <w:sz w:val="24"/>
          <w:szCs w:val="24"/>
        </w:rPr>
        <w:t>GEÇİCİ</w:t>
      </w:r>
      <w:r w:rsidRPr="007265D0">
        <w:rPr>
          <w:rFonts w:ascii="Times New Roman" w:hAnsi="Times New Roman" w:cs="Times New Roman"/>
          <w:b/>
          <w:bCs/>
          <w:spacing w:val="43"/>
          <w:sz w:val="24"/>
          <w:szCs w:val="24"/>
        </w:rPr>
        <w:t xml:space="preserve"> </w:t>
      </w:r>
      <w:r w:rsidRPr="007265D0">
        <w:rPr>
          <w:rFonts w:ascii="Times New Roman" w:hAnsi="Times New Roman" w:cs="Times New Roman"/>
          <w:b/>
          <w:bCs/>
          <w:spacing w:val="-1"/>
          <w:sz w:val="24"/>
          <w:szCs w:val="24"/>
        </w:rPr>
        <w:t>MADDE</w:t>
      </w:r>
      <w:r w:rsidRPr="007265D0">
        <w:rPr>
          <w:rFonts w:ascii="Times New Roman" w:hAnsi="Times New Roman" w:cs="Times New Roman"/>
          <w:b/>
          <w:bCs/>
          <w:spacing w:val="43"/>
          <w:sz w:val="24"/>
          <w:szCs w:val="24"/>
        </w:rPr>
        <w:t xml:space="preserve"> </w:t>
      </w:r>
      <w:r w:rsidR="00E06DF4" w:rsidRPr="007265D0">
        <w:rPr>
          <w:rFonts w:ascii="Times New Roman" w:hAnsi="Times New Roman" w:cs="Times New Roman"/>
          <w:b/>
          <w:bCs/>
          <w:sz w:val="24"/>
          <w:szCs w:val="24"/>
        </w:rPr>
        <w:t>1</w:t>
      </w:r>
      <w:r w:rsidR="00AC56EA">
        <w:rPr>
          <w:rFonts w:ascii="Times New Roman" w:hAnsi="Times New Roman" w:cs="Times New Roman"/>
          <w:b/>
          <w:bCs/>
          <w:sz w:val="24"/>
          <w:szCs w:val="24"/>
        </w:rPr>
        <w:t xml:space="preserve"> </w:t>
      </w:r>
      <w:r w:rsidR="00AC56EA" w:rsidRPr="00427694">
        <w:rPr>
          <w:rFonts w:ascii="Times New Roman" w:eastAsia="Times New Roman" w:hAnsi="Times New Roman" w:cs="Times New Roman"/>
          <w:bCs/>
          <w:sz w:val="24"/>
          <w:szCs w:val="24"/>
        </w:rPr>
        <w:t>–</w:t>
      </w:r>
      <w:r w:rsidR="00E06DF4" w:rsidRPr="007265D0">
        <w:rPr>
          <w:rFonts w:ascii="Times New Roman" w:hAnsi="Times New Roman" w:cs="Times New Roman"/>
          <w:bCs/>
          <w:spacing w:val="42"/>
          <w:sz w:val="24"/>
          <w:szCs w:val="24"/>
        </w:rPr>
        <w:t xml:space="preserve"> </w:t>
      </w:r>
      <w:r w:rsidR="00E06DF4" w:rsidRPr="007265D0">
        <w:rPr>
          <w:rFonts w:ascii="Times New Roman" w:hAnsi="Times New Roman" w:cs="Times New Roman"/>
          <w:sz w:val="24"/>
          <w:szCs w:val="24"/>
        </w:rPr>
        <w:t>(1)</w:t>
      </w:r>
      <w:r w:rsidR="00E06DF4" w:rsidRPr="007265D0">
        <w:rPr>
          <w:rFonts w:ascii="Times New Roman" w:hAnsi="Times New Roman" w:cs="Times New Roman"/>
          <w:spacing w:val="41"/>
          <w:sz w:val="24"/>
          <w:szCs w:val="24"/>
        </w:rPr>
        <w:t xml:space="preserve"> </w:t>
      </w:r>
      <w:r w:rsidR="00E06DF4" w:rsidRPr="007265D0">
        <w:rPr>
          <w:rFonts w:ascii="Times New Roman" w:hAnsi="Times New Roman" w:cs="Times New Roman"/>
          <w:sz w:val="24"/>
          <w:szCs w:val="24"/>
        </w:rPr>
        <w:t>Bu</w:t>
      </w:r>
      <w:r w:rsidR="00E06DF4" w:rsidRPr="007265D0">
        <w:rPr>
          <w:rFonts w:ascii="Times New Roman" w:hAnsi="Times New Roman" w:cs="Times New Roman"/>
          <w:spacing w:val="43"/>
          <w:sz w:val="24"/>
          <w:szCs w:val="24"/>
        </w:rPr>
        <w:t xml:space="preserve"> </w:t>
      </w:r>
      <w:r w:rsidR="00E06DF4" w:rsidRPr="007265D0">
        <w:rPr>
          <w:rFonts w:ascii="Times New Roman" w:hAnsi="Times New Roman" w:cs="Times New Roman"/>
          <w:spacing w:val="-1"/>
          <w:sz w:val="24"/>
          <w:szCs w:val="24"/>
        </w:rPr>
        <w:t>Yönetmeliğin</w:t>
      </w:r>
      <w:r w:rsidR="00E06DF4" w:rsidRPr="007265D0">
        <w:rPr>
          <w:rFonts w:ascii="Times New Roman" w:hAnsi="Times New Roman" w:cs="Times New Roman"/>
          <w:spacing w:val="44"/>
          <w:sz w:val="24"/>
          <w:szCs w:val="24"/>
        </w:rPr>
        <w:t xml:space="preserve"> </w:t>
      </w:r>
      <w:r w:rsidR="00E06DF4" w:rsidRPr="007265D0">
        <w:rPr>
          <w:rFonts w:ascii="Times New Roman" w:hAnsi="Times New Roman" w:cs="Times New Roman"/>
          <w:spacing w:val="-1"/>
          <w:sz w:val="24"/>
          <w:szCs w:val="24"/>
        </w:rPr>
        <w:t>yürürlüğe</w:t>
      </w:r>
      <w:r w:rsidR="00E06DF4" w:rsidRPr="007265D0">
        <w:rPr>
          <w:rFonts w:ascii="Times New Roman" w:hAnsi="Times New Roman" w:cs="Times New Roman"/>
          <w:spacing w:val="42"/>
          <w:sz w:val="24"/>
          <w:szCs w:val="24"/>
        </w:rPr>
        <w:t xml:space="preserve"> </w:t>
      </w:r>
      <w:r w:rsidR="00E06DF4" w:rsidRPr="007265D0">
        <w:rPr>
          <w:rFonts w:ascii="Times New Roman" w:hAnsi="Times New Roman" w:cs="Times New Roman"/>
          <w:sz w:val="24"/>
          <w:szCs w:val="24"/>
        </w:rPr>
        <w:t>girdiği</w:t>
      </w:r>
      <w:r w:rsidR="00E06DF4" w:rsidRPr="007265D0">
        <w:rPr>
          <w:rFonts w:ascii="Times New Roman" w:hAnsi="Times New Roman" w:cs="Times New Roman"/>
          <w:spacing w:val="43"/>
          <w:sz w:val="24"/>
          <w:szCs w:val="24"/>
        </w:rPr>
        <w:t xml:space="preserve"> </w:t>
      </w:r>
      <w:r w:rsidR="00E06DF4" w:rsidRPr="007265D0">
        <w:rPr>
          <w:rFonts w:ascii="Times New Roman" w:hAnsi="Times New Roman" w:cs="Times New Roman"/>
          <w:spacing w:val="-1"/>
          <w:sz w:val="24"/>
          <w:szCs w:val="24"/>
        </w:rPr>
        <w:t>tarih</w:t>
      </w:r>
      <w:r w:rsidR="00E06DF4" w:rsidRPr="007265D0">
        <w:rPr>
          <w:rFonts w:ascii="Times New Roman" w:hAnsi="Times New Roman" w:cs="Times New Roman"/>
          <w:spacing w:val="43"/>
          <w:sz w:val="24"/>
          <w:szCs w:val="24"/>
        </w:rPr>
        <w:t xml:space="preserve"> </w:t>
      </w:r>
      <w:r w:rsidR="00E06DF4" w:rsidRPr="007265D0">
        <w:rPr>
          <w:rFonts w:ascii="Times New Roman" w:hAnsi="Times New Roman" w:cs="Times New Roman"/>
          <w:spacing w:val="-1"/>
          <w:sz w:val="24"/>
          <w:szCs w:val="24"/>
        </w:rPr>
        <w:t>itibarıyla</w:t>
      </w:r>
      <w:r w:rsidR="00E06DF4" w:rsidRPr="007265D0">
        <w:rPr>
          <w:rFonts w:ascii="Times New Roman" w:hAnsi="Times New Roman" w:cs="Times New Roman"/>
          <w:sz w:val="24"/>
          <w:szCs w:val="24"/>
        </w:rPr>
        <w:t xml:space="preserve"> </w:t>
      </w:r>
      <w:r w:rsidR="00555A69" w:rsidRPr="007265D0">
        <w:rPr>
          <w:rFonts w:ascii="Times New Roman" w:hAnsi="Times New Roman" w:cs="Times New Roman"/>
          <w:sz w:val="24"/>
          <w:szCs w:val="24"/>
        </w:rPr>
        <w:t>fiilen</w:t>
      </w:r>
      <w:r w:rsidR="00555A69" w:rsidRPr="007265D0">
        <w:rPr>
          <w:rFonts w:ascii="Times New Roman" w:hAnsi="Times New Roman" w:cs="Times New Roman"/>
          <w:spacing w:val="42"/>
          <w:sz w:val="24"/>
          <w:szCs w:val="24"/>
        </w:rPr>
        <w:t xml:space="preserve"> </w:t>
      </w:r>
      <w:r w:rsidR="00E06DF4" w:rsidRPr="007265D0">
        <w:rPr>
          <w:rFonts w:ascii="Times New Roman" w:hAnsi="Times New Roman" w:cs="Times New Roman"/>
          <w:spacing w:val="-1"/>
          <w:sz w:val="24"/>
          <w:szCs w:val="24"/>
        </w:rPr>
        <w:t>işletmede</w:t>
      </w:r>
      <w:r w:rsidR="00E06DF4" w:rsidRPr="00CB4498">
        <w:rPr>
          <w:rFonts w:ascii="Times New Roman" w:hAnsi="Times New Roman" w:cs="Times New Roman"/>
          <w:spacing w:val="-1"/>
          <w:sz w:val="24"/>
          <w:szCs w:val="24"/>
        </w:rPr>
        <w:t xml:space="preserve"> olan</w:t>
      </w:r>
      <w:r w:rsidR="00E06DF4" w:rsidRPr="007265D0">
        <w:rPr>
          <w:rFonts w:ascii="Times New Roman" w:hAnsi="Times New Roman" w:cs="Times New Roman"/>
          <w:spacing w:val="16"/>
          <w:sz w:val="24"/>
          <w:szCs w:val="24"/>
        </w:rPr>
        <w:t xml:space="preserve"> </w:t>
      </w:r>
      <w:r w:rsidR="00E06DF4" w:rsidRPr="007265D0">
        <w:rPr>
          <w:rFonts w:ascii="Times New Roman" w:hAnsi="Times New Roman" w:cs="Times New Roman"/>
          <w:spacing w:val="-1"/>
          <w:sz w:val="24"/>
          <w:szCs w:val="24"/>
        </w:rPr>
        <w:t>şarj</w:t>
      </w:r>
      <w:r w:rsidR="00E06DF4" w:rsidRPr="007265D0">
        <w:rPr>
          <w:rFonts w:ascii="Times New Roman" w:hAnsi="Times New Roman" w:cs="Times New Roman"/>
          <w:spacing w:val="16"/>
          <w:sz w:val="24"/>
          <w:szCs w:val="24"/>
        </w:rPr>
        <w:t xml:space="preserve"> </w:t>
      </w:r>
      <w:r w:rsidR="00E06DF4" w:rsidRPr="007265D0">
        <w:rPr>
          <w:rFonts w:ascii="Times New Roman" w:hAnsi="Times New Roman" w:cs="Times New Roman"/>
          <w:spacing w:val="-1"/>
          <w:sz w:val="24"/>
          <w:szCs w:val="24"/>
        </w:rPr>
        <w:t>istasyonuna</w:t>
      </w:r>
      <w:r w:rsidR="00E06DF4" w:rsidRPr="007265D0">
        <w:rPr>
          <w:rFonts w:ascii="Times New Roman" w:hAnsi="Times New Roman" w:cs="Times New Roman"/>
          <w:spacing w:val="15"/>
          <w:sz w:val="24"/>
          <w:szCs w:val="24"/>
        </w:rPr>
        <w:t xml:space="preserve"> </w:t>
      </w:r>
      <w:r w:rsidR="00E06DF4" w:rsidRPr="007265D0">
        <w:rPr>
          <w:rFonts w:ascii="Times New Roman" w:hAnsi="Times New Roman" w:cs="Times New Roman"/>
          <w:spacing w:val="-1"/>
          <w:sz w:val="24"/>
          <w:szCs w:val="24"/>
        </w:rPr>
        <w:t>ilişkin</w:t>
      </w:r>
      <w:r w:rsidR="00E06DF4" w:rsidRPr="007265D0">
        <w:rPr>
          <w:rFonts w:ascii="Times New Roman" w:hAnsi="Times New Roman" w:cs="Times New Roman"/>
          <w:spacing w:val="17"/>
          <w:sz w:val="24"/>
          <w:szCs w:val="24"/>
        </w:rPr>
        <w:t xml:space="preserve"> </w:t>
      </w:r>
      <w:r w:rsidR="00E06DF4" w:rsidRPr="007265D0">
        <w:rPr>
          <w:rFonts w:ascii="Times New Roman" w:hAnsi="Times New Roman" w:cs="Times New Roman"/>
          <w:spacing w:val="-1"/>
          <w:sz w:val="24"/>
          <w:szCs w:val="24"/>
        </w:rPr>
        <w:t>bilgiler</w:t>
      </w:r>
      <w:r w:rsidR="004E69E1" w:rsidRPr="007265D0">
        <w:rPr>
          <w:rFonts w:ascii="Times New Roman" w:hAnsi="Times New Roman" w:cs="Times New Roman"/>
          <w:spacing w:val="-1"/>
          <w:sz w:val="24"/>
          <w:szCs w:val="24"/>
        </w:rPr>
        <w:t xml:space="preserve"> </w:t>
      </w:r>
      <w:r w:rsidR="00C766F2" w:rsidRPr="007265D0">
        <w:rPr>
          <w:rFonts w:ascii="Times New Roman" w:hAnsi="Times New Roman" w:cs="Times New Roman"/>
          <w:spacing w:val="-1"/>
          <w:sz w:val="24"/>
          <w:szCs w:val="24"/>
        </w:rPr>
        <w:t>ilgilileri</w:t>
      </w:r>
      <w:r w:rsidR="00E06DF4" w:rsidRPr="007265D0">
        <w:rPr>
          <w:rFonts w:ascii="Times New Roman" w:hAnsi="Times New Roman" w:cs="Times New Roman"/>
          <w:spacing w:val="20"/>
          <w:sz w:val="24"/>
          <w:szCs w:val="24"/>
        </w:rPr>
        <w:t xml:space="preserve"> </w:t>
      </w:r>
      <w:r w:rsidR="00E06DF4" w:rsidRPr="007265D0">
        <w:rPr>
          <w:rFonts w:ascii="Times New Roman" w:hAnsi="Times New Roman" w:cs="Times New Roman"/>
          <w:spacing w:val="-1"/>
          <w:sz w:val="24"/>
          <w:szCs w:val="24"/>
        </w:rPr>
        <w:t>tarafından</w:t>
      </w:r>
      <w:r w:rsidR="00E06DF4" w:rsidRPr="007265D0">
        <w:rPr>
          <w:rFonts w:ascii="Times New Roman" w:hAnsi="Times New Roman" w:cs="Times New Roman"/>
          <w:spacing w:val="17"/>
          <w:sz w:val="24"/>
          <w:szCs w:val="24"/>
        </w:rPr>
        <w:t xml:space="preserve"> </w:t>
      </w:r>
      <w:r w:rsidR="00555A69" w:rsidRPr="007265D0">
        <w:rPr>
          <w:rFonts w:ascii="Times New Roman" w:hAnsi="Times New Roman" w:cs="Times New Roman"/>
          <w:spacing w:val="-1"/>
          <w:sz w:val="24"/>
          <w:szCs w:val="24"/>
        </w:rPr>
        <w:t>bir</w:t>
      </w:r>
      <w:r w:rsidR="00E06DF4" w:rsidRPr="007265D0">
        <w:rPr>
          <w:rFonts w:ascii="Times New Roman" w:hAnsi="Times New Roman" w:cs="Times New Roman"/>
          <w:spacing w:val="16"/>
          <w:sz w:val="24"/>
          <w:szCs w:val="24"/>
        </w:rPr>
        <w:t xml:space="preserve"> </w:t>
      </w:r>
      <w:r w:rsidR="00E06DF4" w:rsidRPr="007265D0">
        <w:rPr>
          <w:rFonts w:ascii="Times New Roman" w:hAnsi="Times New Roman" w:cs="Times New Roman"/>
          <w:spacing w:val="-1"/>
          <w:sz w:val="24"/>
          <w:szCs w:val="24"/>
        </w:rPr>
        <w:t>ay</w:t>
      </w:r>
      <w:r w:rsidR="00E06DF4" w:rsidRPr="007265D0">
        <w:rPr>
          <w:rFonts w:ascii="Times New Roman" w:hAnsi="Times New Roman" w:cs="Times New Roman"/>
          <w:spacing w:val="16"/>
          <w:sz w:val="24"/>
          <w:szCs w:val="24"/>
        </w:rPr>
        <w:t xml:space="preserve"> </w:t>
      </w:r>
      <w:r w:rsidR="00E06DF4" w:rsidRPr="007265D0">
        <w:rPr>
          <w:rFonts w:ascii="Times New Roman" w:hAnsi="Times New Roman" w:cs="Times New Roman"/>
          <w:sz w:val="24"/>
          <w:szCs w:val="24"/>
        </w:rPr>
        <w:t>içerisinde</w:t>
      </w:r>
      <w:r w:rsidR="00E06DF4" w:rsidRPr="007265D0">
        <w:rPr>
          <w:rFonts w:ascii="Times New Roman" w:hAnsi="Times New Roman" w:cs="Times New Roman"/>
          <w:spacing w:val="16"/>
          <w:sz w:val="24"/>
          <w:szCs w:val="24"/>
        </w:rPr>
        <w:t xml:space="preserve"> </w:t>
      </w:r>
      <w:r w:rsidR="00E06DF4" w:rsidRPr="007265D0">
        <w:rPr>
          <w:rFonts w:ascii="Times New Roman" w:hAnsi="Times New Roman" w:cs="Times New Roman"/>
          <w:sz w:val="24"/>
          <w:szCs w:val="24"/>
        </w:rPr>
        <w:t>Ek-1’de</w:t>
      </w:r>
      <w:r w:rsidR="00E06DF4" w:rsidRPr="007265D0">
        <w:rPr>
          <w:rFonts w:ascii="Times New Roman" w:hAnsi="Times New Roman" w:cs="Times New Roman"/>
          <w:spacing w:val="14"/>
          <w:sz w:val="24"/>
          <w:szCs w:val="24"/>
        </w:rPr>
        <w:t xml:space="preserve"> </w:t>
      </w:r>
      <w:r w:rsidR="00E06DF4" w:rsidRPr="007265D0">
        <w:rPr>
          <w:rFonts w:ascii="Times New Roman" w:hAnsi="Times New Roman" w:cs="Times New Roman"/>
          <w:sz w:val="24"/>
          <w:szCs w:val="24"/>
        </w:rPr>
        <w:t>yer</w:t>
      </w:r>
      <w:r w:rsidR="00E06DF4" w:rsidRPr="007265D0">
        <w:rPr>
          <w:rFonts w:ascii="Times New Roman" w:hAnsi="Times New Roman" w:cs="Times New Roman"/>
          <w:spacing w:val="15"/>
          <w:sz w:val="24"/>
          <w:szCs w:val="24"/>
        </w:rPr>
        <w:t xml:space="preserve"> </w:t>
      </w:r>
      <w:r w:rsidR="00E06DF4" w:rsidRPr="007265D0">
        <w:rPr>
          <w:rFonts w:ascii="Times New Roman" w:hAnsi="Times New Roman" w:cs="Times New Roman"/>
          <w:spacing w:val="-1"/>
          <w:sz w:val="24"/>
          <w:szCs w:val="24"/>
        </w:rPr>
        <w:t>alan</w:t>
      </w:r>
      <w:r w:rsidR="008208BC" w:rsidRPr="00CB4498">
        <w:rPr>
          <w:rFonts w:ascii="Times New Roman" w:hAnsi="Times New Roman" w:cs="Times New Roman"/>
          <w:spacing w:val="-1"/>
          <w:sz w:val="24"/>
          <w:szCs w:val="24"/>
        </w:rPr>
        <w:t xml:space="preserve"> </w:t>
      </w:r>
      <w:r w:rsidR="00E06DF4" w:rsidRPr="007265D0">
        <w:rPr>
          <w:rFonts w:ascii="Times New Roman" w:hAnsi="Times New Roman" w:cs="Times New Roman"/>
          <w:spacing w:val="-1"/>
          <w:sz w:val="24"/>
          <w:szCs w:val="24"/>
        </w:rPr>
        <w:t>formatta</w:t>
      </w:r>
      <w:r w:rsidR="00E06DF4" w:rsidRPr="007265D0">
        <w:rPr>
          <w:rFonts w:ascii="Times New Roman" w:hAnsi="Times New Roman" w:cs="Times New Roman"/>
          <w:sz w:val="24"/>
          <w:szCs w:val="24"/>
        </w:rPr>
        <w:t xml:space="preserve"> ilgili </w:t>
      </w:r>
      <w:r w:rsidR="00E06DF4" w:rsidRPr="007265D0">
        <w:rPr>
          <w:rFonts w:ascii="Times New Roman" w:hAnsi="Times New Roman" w:cs="Times New Roman"/>
          <w:spacing w:val="-1"/>
          <w:sz w:val="24"/>
          <w:szCs w:val="24"/>
        </w:rPr>
        <w:t>dağıtım</w:t>
      </w:r>
      <w:r w:rsidR="00E06DF4" w:rsidRPr="007265D0">
        <w:rPr>
          <w:rFonts w:ascii="Times New Roman" w:hAnsi="Times New Roman" w:cs="Times New Roman"/>
          <w:sz w:val="24"/>
          <w:szCs w:val="24"/>
        </w:rPr>
        <w:t xml:space="preserve"> </w:t>
      </w:r>
      <w:r w:rsidR="00E06DF4" w:rsidRPr="007265D0">
        <w:rPr>
          <w:rFonts w:ascii="Times New Roman" w:hAnsi="Times New Roman" w:cs="Times New Roman"/>
          <w:spacing w:val="-1"/>
          <w:sz w:val="24"/>
          <w:szCs w:val="24"/>
        </w:rPr>
        <w:t xml:space="preserve">şirketine </w:t>
      </w:r>
      <w:r w:rsidR="00E06DF4" w:rsidRPr="007265D0">
        <w:rPr>
          <w:rFonts w:ascii="Times New Roman" w:hAnsi="Times New Roman" w:cs="Times New Roman"/>
          <w:sz w:val="24"/>
          <w:szCs w:val="24"/>
        </w:rPr>
        <w:t>bildirilir.</w:t>
      </w:r>
      <w:r w:rsidR="00555A69" w:rsidRPr="007265D0">
        <w:rPr>
          <w:rFonts w:ascii="Times New Roman" w:hAnsi="Times New Roman" w:cs="Times New Roman"/>
          <w:sz w:val="24"/>
          <w:szCs w:val="24"/>
        </w:rPr>
        <w:t xml:space="preserve"> İ</w:t>
      </w:r>
      <w:r w:rsidR="00E06DF4" w:rsidRPr="007265D0">
        <w:rPr>
          <w:rFonts w:ascii="Times New Roman" w:hAnsi="Times New Roman" w:cs="Times New Roman"/>
          <w:sz w:val="24"/>
          <w:szCs w:val="24"/>
        </w:rPr>
        <w:t>lgili</w:t>
      </w:r>
      <w:r w:rsidR="00E06DF4" w:rsidRPr="007265D0">
        <w:rPr>
          <w:rFonts w:ascii="Times New Roman" w:hAnsi="Times New Roman" w:cs="Times New Roman"/>
          <w:spacing w:val="29"/>
          <w:sz w:val="24"/>
          <w:szCs w:val="24"/>
        </w:rPr>
        <w:t xml:space="preserve"> </w:t>
      </w:r>
      <w:r w:rsidR="00E06DF4" w:rsidRPr="007265D0">
        <w:rPr>
          <w:rFonts w:ascii="Times New Roman" w:hAnsi="Times New Roman" w:cs="Times New Roman"/>
          <w:spacing w:val="-1"/>
          <w:sz w:val="24"/>
          <w:szCs w:val="24"/>
        </w:rPr>
        <w:t>dağıtım</w:t>
      </w:r>
      <w:r w:rsidR="00E06DF4" w:rsidRPr="007265D0">
        <w:rPr>
          <w:rFonts w:ascii="Times New Roman" w:hAnsi="Times New Roman" w:cs="Times New Roman"/>
          <w:spacing w:val="29"/>
          <w:sz w:val="24"/>
          <w:szCs w:val="24"/>
        </w:rPr>
        <w:t xml:space="preserve"> </w:t>
      </w:r>
      <w:r w:rsidR="00E06DF4" w:rsidRPr="007265D0">
        <w:rPr>
          <w:rFonts w:ascii="Times New Roman" w:hAnsi="Times New Roman" w:cs="Times New Roman"/>
          <w:spacing w:val="-1"/>
          <w:sz w:val="24"/>
          <w:szCs w:val="24"/>
        </w:rPr>
        <w:t>şirketi</w:t>
      </w:r>
      <w:r w:rsidR="00E06DF4" w:rsidRPr="007265D0">
        <w:rPr>
          <w:rFonts w:ascii="Times New Roman" w:hAnsi="Times New Roman" w:cs="Times New Roman"/>
          <w:spacing w:val="29"/>
          <w:sz w:val="24"/>
          <w:szCs w:val="24"/>
        </w:rPr>
        <w:t xml:space="preserve"> </w:t>
      </w:r>
      <w:r w:rsidR="00E06DF4" w:rsidRPr="007265D0">
        <w:rPr>
          <w:rFonts w:ascii="Times New Roman" w:hAnsi="Times New Roman" w:cs="Times New Roman"/>
          <w:spacing w:val="-1"/>
          <w:sz w:val="24"/>
          <w:szCs w:val="24"/>
        </w:rPr>
        <w:t>tarafından</w:t>
      </w:r>
      <w:r w:rsidR="00795E9E" w:rsidRPr="007265D0">
        <w:rPr>
          <w:rFonts w:ascii="Times New Roman" w:hAnsi="Times New Roman" w:cs="Times New Roman"/>
          <w:spacing w:val="-1"/>
          <w:sz w:val="24"/>
          <w:szCs w:val="24"/>
        </w:rPr>
        <w:t xml:space="preserve"> </w:t>
      </w:r>
      <w:r w:rsidR="00CB4498">
        <w:rPr>
          <w:rFonts w:ascii="Times New Roman" w:hAnsi="Times New Roman" w:cs="Times New Roman"/>
          <w:spacing w:val="-1"/>
          <w:sz w:val="24"/>
          <w:szCs w:val="24"/>
        </w:rPr>
        <w:t>olumlu görüş</w:t>
      </w:r>
      <w:r w:rsidR="00795E9E" w:rsidRPr="007265D0">
        <w:rPr>
          <w:rFonts w:ascii="Times New Roman" w:hAnsi="Times New Roman" w:cs="Times New Roman"/>
          <w:spacing w:val="-1"/>
          <w:sz w:val="24"/>
          <w:szCs w:val="24"/>
        </w:rPr>
        <w:t xml:space="preserve"> </w:t>
      </w:r>
      <w:r w:rsidR="00CB4498">
        <w:rPr>
          <w:rFonts w:ascii="Times New Roman" w:hAnsi="Times New Roman" w:cs="Times New Roman"/>
          <w:spacing w:val="-1"/>
          <w:sz w:val="24"/>
          <w:szCs w:val="24"/>
        </w:rPr>
        <w:t>verilen</w:t>
      </w:r>
      <w:r w:rsidR="00945982" w:rsidRPr="007265D0">
        <w:rPr>
          <w:rFonts w:ascii="Times New Roman" w:hAnsi="Times New Roman" w:cs="Times New Roman"/>
          <w:spacing w:val="-1"/>
          <w:sz w:val="24"/>
          <w:szCs w:val="24"/>
        </w:rPr>
        <w:t xml:space="preserve"> </w:t>
      </w:r>
      <w:r w:rsidR="00795E9E" w:rsidRPr="007265D0">
        <w:rPr>
          <w:rFonts w:ascii="Times New Roman" w:hAnsi="Times New Roman" w:cs="Times New Roman"/>
          <w:spacing w:val="-1"/>
          <w:sz w:val="24"/>
          <w:szCs w:val="24"/>
        </w:rPr>
        <w:t xml:space="preserve">şarj istasyonları için </w:t>
      </w:r>
      <w:r w:rsidR="00CB4498">
        <w:rPr>
          <w:rFonts w:ascii="Times New Roman" w:hAnsi="Times New Roman" w:cs="Times New Roman"/>
          <w:spacing w:val="-1"/>
          <w:sz w:val="24"/>
          <w:szCs w:val="24"/>
        </w:rPr>
        <w:t>on beş</w:t>
      </w:r>
      <w:r w:rsidR="00795E9E" w:rsidRPr="007265D0">
        <w:rPr>
          <w:rFonts w:ascii="Times New Roman" w:hAnsi="Times New Roman" w:cs="Times New Roman"/>
          <w:spacing w:val="-1"/>
          <w:sz w:val="24"/>
          <w:szCs w:val="24"/>
        </w:rPr>
        <w:t xml:space="preserve"> iş günü içerisinde </w:t>
      </w:r>
      <w:r w:rsidR="00A73D55">
        <w:rPr>
          <w:rFonts w:ascii="Times New Roman" w:hAnsi="Times New Roman" w:cs="Times New Roman"/>
          <w:spacing w:val="-1"/>
          <w:sz w:val="24"/>
          <w:szCs w:val="24"/>
        </w:rPr>
        <w:t>Ek-2’de</w:t>
      </w:r>
      <w:r w:rsidR="00795E9E" w:rsidRPr="007265D0">
        <w:rPr>
          <w:rFonts w:ascii="Times New Roman" w:hAnsi="Times New Roman" w:cs="Times New Roman"/>
          <w:spacing w:val="-1"/>
          <w:sz w:val="24"/>
          <w:szCs w:val="24"/>
        </w:rPr>
        <w:t xml:space="preserve"> yer alan belge düzenlenir. Düzenlenen </w:t>
      </w:r>
      <w:r w:rsidR="009F69C0" w:rsidRPr="007265D0">
        <w:rPr>
          <w:rFonts w:ascii="Times New Roman" w:hAnsi="Times New Roman" w:cs="Times New Roman"/>
          <w:spacing w:val="-1"/>
          <w:sz w:val="24"/>
          <w:szCs w:val="24"/>
        </w:rPr>
        <w:t>belgelere</w:t>
      </w:r>
      <w:r w:rsidR="00795E9E" w:rsidRPr="007265D0">
        <w:rPr>
          <w:rFonts w:ascii="Times New Roman" w:hAnsi="Times New Roman" w:cs="Times New Roman"/>
          <w:spacing w:val="-1"/>
          <w:sz w:val="24"/>
          <w:szCs w:val="24"/>
        </w:rPr>
        <w:t xml:space="preserve"> ilişkin bilgiler dağıtım şirketi </w:t>
      </w:r>
      <w:r w:rsidR="009F69C0" w:rsidRPr="007265D0">
        <w:rPr>
          <w:rFonts w:ascii="Times New Roman" w:hAnsi="Times New Roman" w:cs="Times New Roman"/>
          <w:spacing w:val="-1"/>
          <w:sz w:val="24"/>
          <w:szCs w:val="24"/>
        </w:rPr>
        <w:t>tarafından on</w:t>
      </w:r>
      <w:r w:rsidR="00555A69" w:rsidRPr="007265D0">
        <w:rPr>
          <w:rFonts w:ascii="Times New Roman" w:hAnsi="Times New Roman" w:cs="Times New Roman"/>
          <w:sz w:val="24"/>
          <w:szCs w:val="24"/>
        </w:rPr>
        <w:t xml:space="preserve"> </w:t>
      </w:r>
      <w:r w:rsidR="00CB4498">
        <w:rPr>
          <w:rFonts w:ascii="Times New Roman" w:hAnsi="Times New Roman" w:cs="Times New Roman"/>
          <w:sz w:val="24"/>
          <w:szCs w:val="24"/>
        </w:rPr>
        <w:t xml:space="preserve">iş </w:t>
      </w:r>
      <w:r w:rsidR="00555A69" w:rsidRPr="007265D0">
        <w:rPr>
          <w:rFonts w:ascii="Times New Roman" w:hAnsi="Times New Roman" w:cs="Times New Roman"/>
          <w:sz w:val="24"/>
          <w:szCs w:val="24"/>
        </w:rPr>
        <w:t>gün</w:t>
      </w:r>
      <w:r w:rsidR="00CB4498">
        <w:rPr>
          <w:rFonts w:ascii="Times New Roman" w:hAnsi="Times New Roman" w:cs="Times New Roman"/>
          <w:sz w:val="24"/>
          <w:szCs w:val="24"/>
        </w:rPr>
        <w:t>ü</w:t>
      </w:r>
      <w:r w:rsidR="00555A69" w:rsidRPr="007265D0">
        <w:rPr>
          <w:rFonts w:ascii="Times New Roman" w:hAnsi="Times New Roman" w:cs="Times New Roman"/>
          <w:sz w:val="24"/>
          <w:szCs w:val="24"/>
        </w:rPr>
        <w:t xml:space="preserve"> içerisinde</w:t>
      </w:r>
      <w:r w:rsidR="006F5B77">
        <w:rPr>
          <w:rFonts w:ascii="Times New Roman" w:hAnsi="Times New Roman" w:cs="Times New Roman"/>
          <w:sz w:val="24"/>
          <w:szCs w:val="24"/>
        </w:rPr>
        <w:t xml:space="preserve"> şarj ağı işletmecisi bazında</w:t>
      </w:r>
      <w:r w:rsidR="00555A69" w:rsidRPr="007265D0">
        <w:rPr>
          <w:rFonts w:ascii="Times New Roman" w:hAnsi="Times New Roman" w:cs="Times New Roman"/>
          <w:sz w:val="24"/>
          <w:szCs w:val="24"/>
        </w:rPr>
        <w:t xml:space="preserve"> </w:t>
      </w:r>
      <w:r w:rsidR="00E06DF4" w:rsidRPr="007265D0">
        <w:rPr>
          <w:rFonts w:ascii="Times New Roman" w:hAnsi="Times New Roman" w:cs="Times New Roman"/>
          <w:sz w:val="24"/>
          <w:szCs w:val="24"/>
        </w:rPr>
        <w:t>Ek-</w:t>
      </w:r>
      <w:r w:rsidR="00A73D55">
        <w:rPr>
          <w:rFonts w:ascii="Times New Roman" w:hAnsi="Times New Roman" w:cs="Times New Roman"/>
          <w:sz w:val="24"/>
          <w:szCs w:val="24"/>
        </w:rPr>
        <w:t>3</w:t>
      </w:r>
      <w:r w:rsidR="00E06DF4" w:rsidRPr="007265D0">
        <w:rPr>
          <w:rFonts w:ascii="Times New Roman" w:hAnsi="Times New Roman" w:cs="Times New Roman"/>
          <w:sz w:val="24"/>
          <w:szCs w:val="24"/>
        </w:rPr>
        <w:t>’de</w:t>
      </w:r>
      <w:r w:rsidR="00E06DF4" w:rsidRPr="007265D0">
        <w:rPr>
          <w:rFonts w:ascii="Times New Roman" w:hAnsi="Times New Roman" w:cs="Times New Roman"/>
          <w:spacing w:val="26"/>
          <w:sz w:val="24"/>
          <w:szCs w:val="24"/>
        </w:rPr>
        <w:t xml:space="preserve"> </w:t>
      </w:r>
      <w:r w:rsidR="00E06DF4" w:rsidRPr="007265D0">
        <w:rPr>
          <w:rFonts w:ascii="Times New Roman" w:hAnsi="Times New Roman" w:cs="Times New Roman"/>
          <w:sz w:val="24"/>
          <w:szCs w:val="24"/>
        </w:rPr>
        <w:t>yer</w:t>
      </w:r>
      <w:r w:rsidR="00454016" w:rsidRPr="007265D0">
        <w:rPr>
          <w:rFonts w:ascii="Times New Roman" w:hAnsi="Times New Roman" w:cs="Times New Roman"/>
          <w:spacing w:val="83"/>
          <w:sz w:val="24"/>
          <w:szCs w:val="24"/>
        </w:rPr>
        <w:t xml:space="preserve"> </w:t>
      </w:r>
      <w:r w:rsidR="00E06DF4" w:rsidRPr="007265D0">
        <w:rPr>
          <w:rFonts w:ascii="Times New Roman" w:hAnsi="Times New Roman" w:cs="Times New Roman"/>
          <w:spacing w:val="-1"/>
          <w:sz w:val="24"/>
          <w:szCs w:val="24"/>
        </w:rPr>
        <w:t>alan</w:t>
      </w:r>
      <w:r w:rsidR="00E06DF4" w:rsidRPr="007265D0">
        <w:rPr>
          <w:rFonts w:ascii="Times New Roman" w:hAnsi="Times New Roman" w:cs="Times New Roman"/>
          <w:sz w:val="24"/>
          <w:szCs w:val="24"/>
        </w:rPr>
        <w:t xml:space="preserve"> </w:t>
      </w:r>
      <w:r w:rsidR="00E06DF4" w:rsidRPr="007265D0">
        <w:rPr>
          <w:rFonts w:ascii="Times New Roman" w:hAnsi="Times New Roman" w:cs="Times New Roman"/>
          <w:spacing w:val="-1"/>
          <w:sz w:val="24"/>
          <w:szCs w:val="24"/>
        </w:rPr>
        <w:t>formatta</w:t>
      </w:r>
      <w:r w:rsidR="00E06DF4" w:rsidRPr="007265D0">
        <w:rPr>
          <w:rFonts w:ascii="Times New Roman" w:hAnsi="Times New Roman" w:cs="Times New Roman"/>
          <w:spacing w:val="1"/>
          <w:sz w:val="24"/>
          <w:szCs w:val="24"/>
        </w:rPr>
        <w:t xml:space="preserve"> </w:t>
      </w:r>
      <w:r w:rsidR="00E06DF4" w:rsidRPr="007265D0">
        <w:rPr>
          <w:rFonts w:ascii="Times New Roman" w:hAnsi="Times New Roman" w:cs="Times New Roman"/>
          <w:spacing w:val="-1"/>
          <w:sz w:val="24"/>
          <w:szCs w:val="24"/>
        </w:rPr>
        <w:t>Kuruma</w:t>
      </w:r>
      <w:r w:rsidR="00E06DF4" w:rsidRPr="007265D0">
        <w:rPr>
          <w:rFonts w:ascii="Times New Roman" w:hAnsi="Times New Roman" w:cs="Times New Roman"/>
          <w:sz w:val="24"/>
          <w:szCs w:val="24"/>
        </w:rPr>
        <w:t xml:space="preserve"> bildirilir.</w:t>
      </w:r>
    </w:p>
    <w:p w:rsidR="00E06DF4" w:rsidRPr="007265D0" w:rsidRDefault="00AA2132" w:rsidP="00AA2132">
      <w:pPr>
        <w:spacing w:after="0" w:line="240" w:lineRule="auto"/>
        <w:ind w:firstLine="708"/>
        <w:jc w:val="both"/>
        <w:rPr>
          <w:rFonts w:ascii="Times New Roman" w:hAnsi="Times New Roman" w:cs="Times New Roman"/>
          <w:spacing w:val="-1"/>
          <w:sz w:val="24"/>
          <w:szCs w:val="24"/>
        </w:rPr>
      </w:pPr>
      <w:r w:rsidRPr="0030372E">
        <w:rPr>
          <w:rFonts w:ascii="Times New Roman" w:hAnsi="Times New Roman" w:cs="Times New Roman"/>
          <w:sz w:val="24"/>
          <w:szCs w:val="24"/>
        </w:rPr>
        <w:t xml:space="preserve">(2) </w:t>
      </w:r>
      <w:r w:rsidR="00E06DF4" w:rsidRPr="0030372E">
        <w:rPr>
          <w:rFonts w:ascii="Times New Roman" w:hAnsi="Times New Roman" w:cs="Times New Roman"/>
          <w:sz w:val="24"/>
          <w:szCs w:val="24"/>
        </w:rPr>
        <w:t>Bu</w:t>
      </w:r>
      <w:r w:rsidR="00E06DF4" w:rsidRPr="0030372E">
        <w:rPr>
          <w:rFonts w:ascii="Times New Roman" w:hAnsi="Times New Roman" w:cs="Times New Roman"/>
          <w:spacing w:val="33"/>
          <w:sz w:val="24"/>
          <w:szCs w:val="24"/>
        </w:rPr>
        <w:t xml:space="preserve"> </w:t>
      </w:r>
      <w:r w:rsidR="00E11DAC" w:rsidRPr="0030372E">
        <w:rPr>
          <w:rFonts w:ascii="Times New Roman" w:hAnsi="Times New Roman" w:cs="Times New Roman"/>
          <w:sz w:val="24"/>
          <w:szCs w:val="24"/>
        </w:rPr>
        <w:t xml:space="preserve">yönetmeliğin </w:t>
      </w:r>
      <w:r w:rsidR="00E06DF4" w:rsidRPr="0030372E">
        <w:rPr>
          <w:rFonts w:ascii="Times New Roman" w:hAnsi="Times New Roman" w:cs="Times New Roman"/>
          <w:spacing w:val="-1"/>
          <w:sz w:val="24"/>
          <w:szCs w:val="24"/>
        </w:rPr>
        <w:t>yürürlüğe</w:t>
      </w:r>
      <w:r w:rsidR="00E06DF4" w:rsidRPr="0030372E">
        <w:rPr>
          <w:rFonts w:ascii="Times New Roman" w:hAnsi="Times New Roman" w:cs="Times New Roman"/>
          <w:spacing w:val="32"/>
          <w:sz w:val="24"/>
          <w:szCs w:val="24"/>
        </w:rPr>
        <w:t xml:space="preserve"> </w:t>
      </w:r>
      <w:r w:rsidR="00E06DF4" w:rsidRPr="0030372E">
        <w:rPr>
          <w:rFonts w:ascii="Times New Roman" w:hAnsi="Times New Roman" w:cs="Times New Roman"/>
          <w:sz w:val="24"/>
          <w:szCs w:val="24"/>
        </w:rPr>
        <w:t>girdiği</w:t>
      </w:r>
      <w:r w:rsidR="00E06DF4" w:rsidRPr="0030372E">
        <w:rPr>
          <w:rFonts w:ascii="Times New Roman" w:hAnsi="Times New Roman" w:cs="Times New Roman"/>
          <w:spacing w:val="33"/>
          <w:sz w:val="24"/>
          <w:szCs w:val="24"/>
        </w:rPr>
        <w:t xml:space="preserve"> </w:t>
      </w:r>
      <w:r w:rsidR="00E06DF4" w:rsidRPr="0030372E">
        <w:rPr>
          <w:rFonts w:ascii="Times New Roman" w:hAnsi="Times New Roman" w:cs="Times New Roman"/>
          <w:spacing w:val="-1"/>
          <w:sz w:val="24"/>
          <w:szCs w:val="24"/>
        </w:rPr>
        <w:t>tarih</w:t>
      </w:r>
      <w:r w:rsidR="00E06DF4" w:rsidRPr="0030372E">
        <w:rPr>
          <w:rFonts w:ascii="Times New Roman" w:hAnsi="Times New Roman" w:cs="Times New Roman"/>
          <w:spacing w:val="33"/>
          <w:sz w:val="24"/>
          <w:szCs w:val="24"/>
        </w:rPr>
        <w:t xml:space="preserve"> </w:t>
      </w:r>
      <w:r w:rsidR="00E06DF4" w:rsidRPr="0030372E">
        <w:rPr>
          <w:rFonts w:ascii="Times New Roman" w:hAnsi="Times New Roman" w:cs="Times New Roman"/>
          <w:spacing w:val="-1"/>
          <w:sz w:val="24"/>
          <w:szCs w:val="24"/>
        </w:rPr>
        <w:t>itibarıyla</w:t>
      </w:r>
      <w:r w:rsidR="00E06DF4" w:rsidRPr="0030372E">
        <w:rPr>
          <w:rFonts w:ascii="Times New Roman" w:hAnsi="Times New Roman" w:cs="Times New Roman"/>
          <w:spacing w:val="32"/>
          <w:sz w:val="24"/>
          <w:szCs w:val="24"/>
        </w:rPr>
        <w:t xml:space="preserve"> </w:t>
      </w:r>
      <w:r w:rsidR="00555A69" w:rsidRPr="0030372E">
        <w:rPr>
          <w:rFonts w:ascii="Times New Roman" w:eastAsia="Times New Roman" w:hAnsi="Times New Roman" w:cs="Times New Roman"/>
          <w:sz w:val="24"/>
          <w:szCs w:val="24"/>
        </w:rPr>
        <w:t>fiilen şarj hizmeti sağlayan kişiler durumlarını</w:t>
      </w:r>
      <w:r w:rsidR="00454016" w:rsidRPr="0030372E">
        <w:rPr>
          <w:rFonts w:ascii="Times New Roman" w:eastAsia="Times New Roman" w:hAnsi="Times New Roman" w:cs="Times New Roman"/>
          <w:sz w:val="24"/>
          <w:szCs w:val="24"/>
        </w:rPr>
        <w:t xml:space="preserve"> </w:t>
      </w:r>
      <w:r w:rsidR="00CE75C5" w:rsidRPr="0030372E">
        <w:rPr>
          <w:rFonts w:ascii="Times New Roman" w:eastAsia="Times New Roman" w:hAnsi="Times New Roman" w:cs="Times New Roman"/>
          <w:sz w:val="24"/>
          <w:szCs w:val="24"/>
        </w:rPr>
        <w:t>dört</w:t>
      </w:r>
      <w:r w:rsidR="00454016" w:rsidRPr="0030372E">
        <w:rPr>
          <w:rFonts w:ascii="Times New Roman" w:eastAsia="Times New Roman" w:hAnsi="Times New Roman" w:cs="Times New Roman"/>
          <w:sz w:val="24"/>
          <w:szCs w:val="24"/>
        </w:rPr>
        <w:t xml:space="preserve"> ay içerisinde</w:t>
      </w:r>
      <w:r w:rsidR="00555A69" w:rsidRPr="0030372E">
        <w:rPr>
          <w:rFonts w:ascii="Times New Roman" w:eastAsia="Times New Roman" w:hAnsi="Times New Roman" w:cs="Times New Roman"/>
          <w:sz w:val="24"/>
          <w:szCs w:val="24"/>
        </w:rPr>
        <w:t xml:space="preserve"> bu Yönetmeliğe uygun hale getirirler.</w:t>
      </w:r>
    </w:p>
    <w:p w:rsidR="00FF6981" w:rsidRPr="007265D0" w:rsidRDefault="00FF6981" w:rsidP="00427694">
      <w:pPr>
        <w:spacing w:after="0" w:line="240" w:lineRule="auto"/>
        <w:jc w:val="both"/>
        <w:rPr>
          <w:rFonts w:ascii="Times New Roman" w:hAnsi="Times New Roman" w:cs="Times New Roman"/>
          <w:sz w:val="24"/>
          <w:szCs w:val="24"/>
        </w:rPr>
      </w:pPr>
    </w:p>
    <w:p w:rsidR="00E06DF4" w:rsidRPr="007265D0" w:rsidRDefault="00E06DF4" w:rsidP="00AA2132">
      <w:pPr>
        <w:spacing w:after="0" w:line="240" w:lineRule="auto"/>
        <w:ind w:firstLine="708"/>
        <w:jc w:val="both"/>
        <w:rPr>
          <w:rFonts w:ascii="Times New Roman" w:hAnsi="Times New Roman" w:cs="Times New Roman"/>
          <w:b/>
          <w:bCs/>
          <w:sz w:val="24"/>
          <w:szCs w:val="24"/>
        </w:rPr>
      </w:pPr>
      <w:r w:rsidRPr="007265D0">
        <w:rPr>
          <w:rFonts w:ascii="Times New Roman" w:hAnsi="Times New Roman" w:cs="Times New Roman"/>
          <w:b/>
          <w:sz w:val="24"/>
          <w:szCs w:val="24"/>
        </w:rPr>
        <w:t>Yürürlük</w:t>
      </w:r>
    </w:p>
    <w:p w:rsidR="00E06DF4" w:rsidRPr="007265D0" w:rsidRDefault="00AA2132" w:rsidP="00AA2132">
      <w:pPr>
        <w:spacing w:after="0" w:line="240" w:lineRule="auto"/>
        <w:ind w:firstLine="708"/>
        <w:jc w:val="both"/>
        <w:rPr>
          <w:rFonts w:ascii="Times New Roman" w:hAnsi="Times New Roman" w:cs="Times New Roman"/>
          <w:sz w:val="24"/>
          <w:szCs w:val="24"/>
        </w:rPr>
      </w:pPr>
      <w:r w:rsidRPr="007265D0">
        <w:rPr>
          <w:rFonts w:ascii="Times New Roman" w:hAnsi="Times New Roman" w:cs="Times New Roman"/>
          <w:b/>
          <w:bCs/>
          <w:spacing w:val="-1"/>
          <w:sz w:val="24"/>
          <w:szCs w:val="24"/>
        </w:rPr>
        <w:t xml:space="preserve">MADDE </w:t>
      </w:r>
      <w:r w:rsidR="00E06DF4" w:rsidRPr="007265D0">
        <w:rPr>
          <w:rFonts w:ascii="Times New Roman" w:hAnsi="Times New Roman" w:cs="Times New Roman"/>
          <w:b/>
          <w:bCs/>
          <w:spacing w:val="-1"/>
          <w:sz w:val="24"/>
          <w:szCs w:val="24"/>
        </w:rPr>
        <w:t>3</w:t>
      </w:r>
      <w:r w:rsidR="00195939">
        <w:rPr>
          <w:rFonts w:ascii="Times New Roman" w:hAnsi="Times New Roman" w:cs="Times New Roman"/>
          <w:b/>
          <w:bCs/>
          <w:spacing w:val="-1"/>
          <w:sz w:val="24"/>
          <w:szCs w:val="24"/>
        </w:rPr>
        <w:t>4</w:t>
      </w:r>
      <w:r w:rsidR="00AC56EA">
        <w:rPr>
          <w:rFonts w:ascii="Times New Roman" w:hAnsi="Times New Roman" w:cs="Times New Roman"/>
          <w:b/>
          <w:bCs/>
          <w:spacing w:val="-1"/>
          <w:sz w:val="24"/>
          <w:szCs w:val="24"/>
        </w:rPr>
        <w:t xml:space="preserve"> </w:t>
      </w:r>
      <w:r w:rsidR="00AC56EA" w:rsidRPr="00427694">
        <w:rPr>
          <w:rFonts w:ascii="Times New Roman" w:eastAsia="Times New Roman" w:hAnsi="Times New Roman" w:cs="Times New Roman"/>
          <w:bCs/>
          <w:sz w:val="24"/>
          <w:szCs w:val="24"/>
        </w:rPr>
        <w:t>–</w:t>
      </w:r>
      <w:r w:rsidR="00E06DF4" w:rsidRPr="007265D0">
        <w:rPr>
          <w:rFonts w:ascii="Times New Roman" w:hAnsi="Times New Roman" w:cs="Times New Roman"/>
          <w:spacing w:val="-1"/>
          <w:sz w:val="24"/>
          <w:szCs w:val="24"/>
        </w:rPr>
        <w:t xml:space="preserve"> </w:t>
      </w:r>
      <w:r w:rsidR="00E06DF4" w:rsidRPr="007265D0">
        <w:rPr>
          <w:rFonts w:ascii="Times New Roman" w:hAnsi="Times New Roman" w:cs="Times New Roman"/>
          <w:sz w:val="24"/>
          <w:szCs w:val="24"/>
        </w:rPr>
        <w:t xml:space="preserve">Bu Yönetmelik </w:t>
      </w:r>
      <w:r w:rsidR="00E06DF4" w:rsidRPr="007265D0">
        <w:rPr>
          <w:rFonts w:ascii="Times New Roman" w:hAnsi="Times New Roman" w:cs="Times New Roman"/>
          <w:spacing w:val="-1"/>
          <w:sz w:val="24"/>
          <w:szCs w:val="24"/>
        </w:rPr>
        <w:t>yayımı</w:t>
      </w:r>
      <w:r w:rsidR="00E06DF4" w:rsidRPr="007265D0">
        <w:rPr>
          <w:rFonts w:ascii="Times New Roman" w:hAnsi="Times New Roman" w:cs="Times New Roman"/>
          <w:sz w:val="24"/>
          <w:szCs w:val="24"/>
        </w:rPr>
        <w:t xml:space="preserve"> </w:t>
      </w:r>
      <w:r w:rsidR="00E06DF4" w:rsidRPr="007265D0">
        <w:rPr>
          <w:rFonts w:ascii="Times New Roman" w:hAnsi="Times New Roman" w:cs="Times New Roman"/>
          <w:spacing w:val="-1"/>
          <w:sz w:val="24"/>
          <w:szCs w:val="24"/>
        </w:rPr>
        <w:t>tarihinde yürürlüğe</w:t>
      </w:r>
      <w:r w:rsidR="00E06DF4" w:rsidRPr="007265D0">
        <w:rPr>
          <w:rFonts w:ascii="Times New Roman" w:hAnsi="Times New Roman" w:cs="Times New Roman"/>
          <w:spacing w:val="-2"/>
          <w:sz w:val="24"/>
          <w:szCs w:val="24"/>
        </w:rPr>
        <w:t xml:space="preserve"> </w:t>
      </w:r>
      <w:r w:rsidR="00E06DF4" w:rsidRPr="007265D0">
        <w:rPr>
          <w:rFonts w:ascii="Times New Roman" w:hAnsi="Times New Roman" w:cs="Times New Roman"/>
          <w:sz w:val="24"/>
          <w:szCs w:val="24"/>
        </w:rPr>
        <w:t>girer.</w:t>
      </w:r>
    </w:p>
    <w:p w:rsidR="00E06DF4" w:rsidRPr="007265D0" w:rsidRDefault="00E06DF4" w:rsidP="00427694">
      <w:pPr>
        <w:spacing w:after="0" w:line="240" w:lineRule="auto"/>
        <w:jc w:val="both"/>
        <w:rPr>
          <w:rFonts w:ascii="Times New Roman" w:hAnsi="Times New Roman" w:cs="Times New Roman"/>
          <w:sz w:val="24"/>
          <w:szCs w:val="24"/>
        </w:rPr>
      </w:pPr>
    </w:p>
    <w:p w:rsidR="00E06DF4" w:rsidRPr="007265D0" w:rsidRDefault="00E06DF4" w:rsidP="00AA2132">
      <w:pPr>
        <w:spacing w:after="0" w:line="240" w:lineRule="auto"/>
        <w:ind w:firstLine="708"/>
        <w:jc w:val="both"/>
        <w:rPr>
          <w:rFonts w:ascii="Times New Roman" w:hAnsi="Times New Roman" w:cs="Times New Roman"/>
          <w:b/>
          <w:bCs/>
          <w:sz w:val="24"/>
          <w:szCs w:val="24"/>
        </w:rPr>
      </w:pPr>
      <w:r w:rsidRPr="007265D0">
        <w:rPr>
          <w:rFonts w:ascii="Times New Roman" w:hAnsi="Times New Roman" w:cs="Times New Roman"/>
          <w:b/>
          <w:sz w:val="24"/>
          <w:szCs w:val="24"/>
        </w:rPr>
        <w:t>Yürütme</w:t>
      </w:r>
    </w:p>
    <w:p w:rsidR="00E06DF4" w:rsidRPr="007265D0" w:rsidRDefault="00AA2132" w:rsidP="00AA2132">
      <w:pPr>
        <w:spacing w:after="0" w:line="240" w:lineRule="auto"/>
        <w:ind w:firstLine="708"/>
        <w:jc w:val="both"/>
        <w:rPr>
          <w:rFonts w:ascii="Times New Roman" w:hAnsi="Times New Roman" w:cs="Times New Roman"/>
          <w:spacing w:val="-1"/>
          <w:sz w:val="24"/>
          <w:szCs w:val="24"/>
        </w:rPr>
      </w:pPr>
      <w:r w:rsidRPr="007265D0">
        <w:rPr>
          <w:rFonts w:ascii="Times New Roman" w:hAnsi="Times New Roman" w:cs="Times New Roman"/>
          <w:b/>
          <w:bCs/>
          <w:spacing w:val="-1"/>
          <w:sz w:val="24"/>
          <w:szCs w:val="24"/>
        </w:rPr>
        <w:t xml:space="preserve">MADDE </w:t>
      </w:r>
      <w:r w:rsidR="00E06DF4" w:rsidRPr="007265D0">
        <w:rPr>
          <w:rFonts w:ascii="Times New Roman" w:hAnsi="Times New Roman" w:cs="Times New Roman"/>
          <w:b/>
          <w:bCs/>
          <w:sz w:val="24"/>
          <w:szCs w:val="24"/>
        </w:rPr>
        <w:t>3</w:t>
      </w:r>
      <w:r w:rsidR="00195939">
        <w:rPr>
          <w:rFonts w:ascii="Times New Roman" w:hAnsi="Times New Roman" w:cs="Times New Roman"/>
          <w:b/>
          <w:bCs/>
          <w:sz w:val="24"/>
          <w:szCs w:val="24"/>
        </w:rPr>
        <w:t>5</w:t>
      </w:r>
      <w:r w:rsidR="00AC56EA">
        <w:rPr>
          <w:rFonts w:ascii="Times New Roman" w:hAnsi="Times New Roman" w:cs="Times New Roman"/>
          <w:b/>
          <w:bCs/>
          <w:sz w:val="24"/>
          <w:szCs w:val="24"/>
        </w:rPr>
        <w:t xml:space="preserve"> </w:t>
      </w:r>
      <w:r w:rsidR="00AC56EA" w:rsidRPr="00427694">
        <w:rPr>
          <w:rFonts w:ascii="Times New Roman" w:eastAsia="Times New Roman" w:hAnsi="Times New Roman" w:cs="Times New Roman"/>
          <w:bCs/>
          <w:sz w:val="24"/>
          <w:szCs w:val="24"/>
        </w:rPr>
        <w:t>–</w:t>
      </w:r>
      <w:r w:rsidR="00E06DF4" w:rsidRPr="007265D0">
        <w:rPr>
          <w:rFonts w:ascii="Times New Roman" w:hAnsi="Times New Roman" w:cs="Times New Roman"/>
          <w:spacing w:val="-2"/>
          <w:sz w:val="24"/>
          <w:szCs w:val="24"/>
        </w:rPr>
        <w:t xml:space="preserve"> </w:t>
      </w:r>
      <w:r w:rsidR="00E06DF4" w:rsidRPr="007265D0">
        <w:rPr>
          <w:rFonts w:ascii="Times New Roman" w:hAnsi="Times New Roman" w:cs="Times New Roman"/>
          <w:sz w:val="24"/>
          <w:szCs w:val="24"/>
        </w:rPr>
        <w:t xml:space="preserve">Bu Yönetmelik </w:t>
      </w:r>
      <w:r w:rsidR="00E06DF4" w:rsidRPr="007265D0">
        <w:rPr>
          <w:rFonts w:ascii="Times New Roman" w:hAnsi="Times New Roman" w:cs="Times New Roman"/>
          <w:spacing w:val="-1"/>
          <w:sz w:val="24"/>
          <w:szCs w:val="24"/>
        </w:rPr>
        <w:t>hükümlerini</w:t>
      </w:r>
      <w:r w:rsidR="00E06DF4" w:rsidRPr="007265D0">
        <w:rPr>
          <w:rFonts w:ascii="Times New Roman" w:hAnsi="Times New Roman" w:cs="Times New Roman"/>
          <w:sz w:val="24"/>
          <w:szCs w:val="24"/>
        </w:rPr>
        <w:t xml:space="preserve"> </w:t>
      </w:r>
      <w:r w:rsidR="00945982" w:rsidRPr="007265D0">
        <w:rPr>
          <w:rFonts w:ascii="Times New Roman" w:hAnsi="Times New Roman" w:cs="Times New Roman"/>
          <w:sz w:val="24"/>
          <w:szCs w:val="24"/>
        </w:rPr>
        <w:t xml:space="preserve">Enerji Piyasası Düzenleme Kurumu Başkanı </w:t>
      </w:r>
      <w:r w:rsidR="00E06DF4" w:rsidRPr="007265D0">
        <w:rPr>
          <w:rFonts w:ascii="Times New Roman" w:hAnsi="Times New Roman" w:cs="Times New Roman"/>
          <w:spacing w:val="-1"/>
          <w:sz w:val="24"/>
          <w:szCs w:val="24"/>
        </w:rPr>
        <w:t>yürütür.</w:t>
      </w: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2F6167" w:rsidRDefault="002F6167" w:rsidP="007B6DC9">
      <w:pPr>
        <w:jc w:val="right"/>
        <w:rPr>
          <w:rFonts w:ascii="Times New Roman" w:hAnsi="Times New Roman"/>
          <w:b/>
          <w:spacing w:val="-1"/>
          <w:sz w:val="24"/>
        </w:rPr>
      </w:pPr>
    </w:p>
    <w:p w:rsidR="002F6167" w:rsidRDefault="002F6167"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571DE4" w:rsidRDefault="00571DE4" w:rsidP="007B6DC9">
      <w:pPr>
        <w:jc w:val="right"/>
        <w:rPr>
          <w:rFonts w:ascii="Times New Roman" w:hAnsi="Times New Roman"/>
          <w:b/>
          <w:spacing w:val="-1"/>
          <w:sz w:val="24"/>
        </w:rPr>
      </w:pPr>
    </w:p>
    <w:p w:rsidR="00661B8F" w:rsidRPr="007B6DC9" w:rsidRDefault="00661B8F" w:rsidP="007B6DC9">
      <w:pPr>
        <w:jc w:val="right"/>
        <w:rPr>
          <w:rFonts w:ascii="Times New Roman" w:hAnsi="Times New Roman"/>
          <w:b/>
          <w:spacing w:val="-1"/>
          <w:sz w:val="24"/>
        </w:rPr>
      </w:pPr>
      <w:r w:rsidRPr="00E20A63">
        <w:rPr>
          <w:rFonts w:ascii="Times New Roman" w:hAnsi="Times New Roman"/>
          <w:b/>
          <w:spacing w:val="-1"/>
          <w:sz w:val="24"/>
        </w:rPr>
        <w:t>Ek-1</w:t>
      </w:r>
    </w:p>
    <w:tbl>
      <w:tblPr>
        <w:tblStyle w:val="TableNormal"/>
        <w:tblW w:w="9387" w:type="dxa"/>
        <w:tblInd w:w="106" w:type="dxa"/>
        <w:tblLayout w:type="fixed"/>
        <w:tblLook w:val="01E0" w:firstRow="1" w:lastRow="1" w:firstColumn="1" w:lastColumn="1" w:noHBand="0" w:noVBand="0"/>
      </w:tblPr>
      <w:tblGrid>
        <w:gridCol w:w="4426"/>
        <w:gridCol w:w="1842"/>
        <w:gridCol w:w="404"/>
        <w:gridCol w:w="728"/>
        <w:gridCol w:w="1987"/>
      </w:tblGrid>
      <w:tr w:rsidR="00661B8F" w:rsidRPr="00A73D55" w:rsidTr="00DE7501">
        <w:trPr>
          <w:trHeight w:hRule="exact" w:val="286"/>
        </w:trPr>
        <w:tc>
          <w:tcPr>
            <w:tcW w:w="9387" w:type="dxa"/>
            <w:gridSpan w:val="5"/>
            <w:tcBorders>
              <w:top w:val="single" w:sz="4" w:space="0" w:color="000000"/>
              <w:left w:val="single" w:sz="4" w:space="0" w:color="000000"/>
              <w:bottom w:val="single" w:sz="4" w:space="0" w:color="000000"/>
              <w:right w:val="single" w:sz="4" w:space="0" w:color="000000"/>
            </w:tcBorders>
          </w:tcPr>
          <w:p w:rsidR="00661B8F" w:rsidRDefault="000037FF" w:rsidP="000037FF">
            <w:pPr>
              <w:pStyle w:val="TableParagraph"/>
              <w:ind w:left="3338" w:hanging="2029"/>
              <w:rPr>
                <w:b/>
                <w:spacing w:val="-1"/>
                <w:lang w:val="tr-TR"/>
              </w:rPr>
            </w:pPr>
            <w:r>
              <w:rPr>
                <w:b/>
                <w:lang w:val="tr-TR"/>
              </w:rPr>
              <w:t xml:space="preserve">              </w:t>
            </w:r>
            <w:r w:rsidR="000C363E" w:rsidRPr="000C363E">
              <w:rPr>
                <w:b/>
                <w:lang w:val="tr-TR"/>
              </w:rPr>
              <w:t>Şarj</w:t>
            </w:r>
            <w:r w:rsidR="000C363E" w:rsidRPr="000C363E">
              <w:rPr>
                <w:b/>
                <w:spacing w:val="-7"/>
                <w:lang w:val="tr-TR"/>
              </w:rPr>
              <w:t xml:space="preserve"> </w:t>
            </w:r>
            <w:r w:rsidR="000C363E" w:rsidRPr="000C363E">
              <w:rPr>
                <w:b/>
                <w:lang w:val="tr-TR"/>
              </w:rPr>
              <w:t>İstasyonu Kurulumu</w:t>
            </w:r>
            <w:r w:rsidR="000C363E" w:rsidRPr="000C363E">
              <w:rPr>
                <w:b/>
                <w:spacing w:val="-7"/>
                <w:lang w:val="tr-TR"/>
              </w:rPr>
              <w:t xml:space="preserve"> </w:t>
            </w:r>
            <w:r w:rsidR="000C363E" w:rsidRPr="000C363E">
              <w:rPr>
                <w:b/>
                <w:spacing w:val="-1"/>
                <w:lang w:val="tr-TR"/>
              </w:rPr>
              <w:t>Olumlu Görüş Talep Formu</w:t>
            </w:r>
          </w:p>
          <w:p w:rsidR="0014720D" w:rsidRDefault="0014720D" w:rsidP="000C363E">
            <w:pPr>
              <w:pStyle w:val="TableParagraph"/>
              <w:ind w:left="3338" w:hanging="2029"/>
              <w:jc w:val="both"/>
              <w:rPr>
                <w:b/>
                <w:spacing w:val="-1"/>
                <w:lang w:val="tr-TR"/>
              </w:rPr>
            </w:pPr>
          </w:p>
          <w:p w:rsidR="0014720D" w:rsidRPr="000C363E" w:rsidRDefault="0014720D" w:rsidP="000C363E">
            <w:pPr>
              <w:pStyle w:val="TableParagraph"/>
              <w:ind w:left="3338" w:hanging="2029"/>
              <w:jc w:val="both"/>
              <w:rPr>
                <w:rFonts w:eastAsia="Times New Roman"/>
                <w:lang w:val="tr-TR"/>
              </w:rPr>
            </w:pPr>
          </w:p>
        </w:tc>
      </w:tr>
      <w:tr w:rsidR="00945011"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auto"/>
            </w:tcBorders>
          </w:tcPr>
          <w:p w:rsidR="00945011" w:rsidRPr="00A73D55" w:rsidRDefault="0080208C" w:rsidP="00886CD8">
            <w:pPr>
              <w:pStyle w:val="ListeParagraf"/>
              <w:ind w:left="317" w:hanging="201"/>
              <w:contextualSpacing w:val="0"/>
              <w:rPr>
                <w:rFonts w:ascii="Times New Roman" w:eastAsia="Times New Roman" w:hAnsi="Times New Roman" w:cs="Times New Roman"/>
                <w:sz w:val="24"/>
                <w:szCs w:val="24"/>
                <w:lang w:val="tr-TR"/>
              </w:rPr>
            </w:pPr>
            <w:r>
              <w:rPr>
                <w:rFonts w:ascii="Times New Roman" w:eastAsia="Times New Roman" w:hAnsi="Times New Roman" w:cs="Times New Roman"/>
                <w:sz w:val="24"/>
                <w:szCs w:val="24"/>
                <w:lang w:val="tr-TR"/>
              </w:rPr>
              <w:t>İlgili Şebeke İşletmecisi</w:t>
            </w:r>
          </w:p>
        </w:tc>
        <w:tc>
          <w:tcPr>
            <w:tcW w:w="4960" w:type="dxa"/>
            <w:gridSpan w:val="4"/>
            <w:tcBorders>
              <w:top w:val="single" w:sz="4" w:space="0" w:color="000000"/>
              <w:left w:val="single" w:sz="4" w:space="0" w:color="auto"/>
              <w:bottom w:val="single" w:sz="4" w:space="0" w:color="000000"/>
              <w:right w:val="single" w:sz="4" w:space="0" w:color="000000"/>
            </w:tcBorders>
          </w:tcPr>
          <w:p w:rsidR="00945011" w:rsidRPr="00A73D55" w:rsidRDefault="00945011" w:rsidP="00945011">
            <w:pPr>
              <w:pStyle w:val="ListeParagraf"/>
              <w:ind w:left="376"/>
              <w:contextualSpacing w:val="0"/>
              <w:rPr>
                <w:rFonts w:ascii="Times New Roman" w:eastAsia="Times New Roman" w:hAnsi="Times New Roman" w:cs="Times New Roman"/>
                <w:sz w:val="24"/>
                <w:szCs w:val="24"/>
              </w:rPr>
            </w:pPr>
          </w:p>
        </w:tc>
      </w:tr>
      <w:tr w:rsidR="00661B8F" w:rsidRPr="00A73D55" w:rsidTr="00DE7501">
        <w:trPr>
          <w:trHeight w:hRule="exact" w:val="286"/>
        </w:trPr>
        <w:tc>
          <w:tcPr>
            <w:tcW w:w="9387" w:type="dxa"/>
            <w:gridSpan w:val="5"/>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ind w:left="2689"/>
              <w:rPr>
                <w:rFonts w:eastAsia="Times New Roman"/>
                <w:lang w:val="tr-TR"/>
              </w:rPr>
            </w:pPr>
            <w:r w:rsidRPr="00A73D55">
              <w:rPr>
                <w:b/>
                <w:lang w:val="tr-TR"/>
              </w:rPr>
              <w:t>Şarj</w:t>
            </w:r>
            <w:r w:rsidR="00E73EBB" w:rsidRPr="00A73D55">
              <w:rPr>
                <w:b/>
                <w:lang w:val="tr-TR"/>
              </w:rPr>
              <w:t xml:space="preserve"> Ağı</w:t>
            </w:r>
            <w:r w:rsidRPr="00A73D55">
              <w:rPr>
                <w:b/>
                <w:spacing w:val="-8"/>
                <w:lang w:val="tr-TR"/>
              </w:rPr>
              <w:t xml:space="preserve"> </w:t>
            </w:r>
            <w:r w:rsidRPr="00A73D55">
              <w:rPr>
                <w:b/>
                <w:lang w:val="tr-TR"/>
              </w:rPr>
              <w:t>İşletmecisine</w:t>
            </w:r>
            <w:r w:rsidRPr="00A73D55">
              <w:rPr>
                <w:b/>
                <w:spacing w:val="-7"/>
                <w:lang w:val="tr-TR"/>
              </w:rPr>
              <w:t xml:space="preserve"> </w:t>
            </w:r>
            <w:r w:rsidRPr="00A73D55">
              <w:rPr>
                <w:b/>
                <w:lang w:val="tr-TR"/>
              </w:rPr>
              <w:t>İlişkin</w:t>
            </w:r>
            <w:r w:rsidRPr="00A73D55">
              <w:rPr>
                <w:b/>
                <w:spacing w:val="-8"/>
                <w:lang w:val="tr-TR"/>
              </w:rPr>
              <w:t xml:space="preserve"> </w:t>
            </w:r>
            <w:r w:rsidRPr="00A73D55">
              <w:rPr>
                <w:b/>
                <w:spacing w:val="-1"/>
                <w:lang w:val="tr-TR"/>
              </w:rPr>
              <w:t>Bilgiler</w:t>
            </w:r>
          </w:p>
        </w:tc>
      </w:tr>
      <w:tr w:rsidR="00661B8F"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ind w:left="103"/>
              <w:rPr>
                <w:rFonts w:eastAsia="Times New Roman"/>
                <w:lang w:val="tr-TR"/>
              </w:rPr>
            </w:pPr>
            <w:r w:rsidRPr="00A73D55">
              <w:rPr>
                <w:lang w:val="tr-TR"/>
              </w:rPr>
              <w:t>Unvanı</w:t>
            </w:r>
            <w:r w:rsidR="00CC1206" w:rsidRPr="00A73D55">
              <w:rPr>
                <w:lang w:val="tr-TR"/>
              </w:rPr>
              <w:t>/Markası</w:t>
            </w:r>
            <w:r w:rsidR="002C2321">
              <w:rPr>
                <w:lang w:val="tr-TR"/>
              </w:rPr>
              <w:t>/Lisans Numarası</w:t>
            </w:r>
          </w:p>
        </w:tc>
        <w:tc>
          <w:tcPr>
            <w:tcW w:w="4960" w:type="dxa"/>
            <w:gridSpan w:val="4"/>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rPr>
                <w:rFonts w:ascii="Times New Roman" w:hAnsi="Times New Roman" w:cs="Times New Roman"/>
                <w:sz w:val="24"/>
                <w:szCs w:val="24"/>
                <w:lang w:val="tr-TR"/>
              </w:rPr>
            </w:pPr>
          </w:p>
        </w:tc>
      </w:tr>
      <w:tr w:rsidR="00661B8F"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ind w:left="103"/>
              <w:rPr>
                <w:rFonts w:eastAsia="Times New Roman"/>
                <w:lang w:val="tr-TR"/>
              </w:rPr>
            </w:pPr>
            <w:r w:rsidRPr="00A73D55">
              <w:rPr>
                <w:spacing w:val="-1"/>
                <w:lang w:val="tr-TR"/>
              </w:rPr>
              <w:t>Adresi</w:t>
            </w:r>
          </w:p>
        </w:tc>
        <w:tc>
          <w:tcPr>
            <w:tcW w:w="4960" w:type="dxa"/>
            <w:gridSpan w:val="4"/>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rPr>
                <w:rFonts w:ascii="Times New Roman" w:hAnsi="Times New Roman" w:cs="Times New Roman"/>
                <w:sz w:val="24"/>
                <w:szCs w:val="24"/>
                <w:lang w:val="tr-TR"/>
              </w:rPr>
            </w:pPr>
          </w:p>
        </w:tc>
      </w:tr>
      <w:tr w:rsidR="00661B8F"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ind w:left="103"/>
              <w:rPr>
                <w:rFonts w:eastAsia="Times New Roman"/>
                <w:lang w:val="tr-TR"/>
              </w:rPr>
            </w:pPr>
            <w:r w:rsidRPr="00A73D55">
              <w:rPr>
                <w:spacing w:val="-1"/>
                <w:lang w:val="tr-TR"/>
              </w:rPr>
              <w:t>Telefonu</w:t>
            </w:r>
          </w:p>
        </w:tc>
        <w:tc>
          <w:tcPr>
            <w:tcW w:w="4960" w:type="dxa"/>
            <w:gridSpan w:val="4"/>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rPr>
                <w:rFonts w:ascii="Times New Roman" w:hAnsi="Times New Roman" w:cs="Times New Roman"/>
                <w:sz w:val="24"/>
                <w:szCs w:val="24"/>
                <w:lang w:val="tr-TR"/>
              </w:rPr>
            </w:pPr>
          </w:p>
        </w:tc>
      </w:tr>
      <w:tr w:rsidR="00661B8F" w:rsidRPr="00A73D55" w:rsidTr="00DE7501">
        <w:trPr>
          <w:trHeight w:hRule="exact" w:val="376"/>
        </w:trPr>
        <w:tc>
          <w:tcPr>
            <w:tcW w:w="4427" w:type="dxa"/>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ind w:left="103" w:right="558"/>
              <w:rPr>
                <w:rFonts w:eastAsia="Times New Roman"/>
                <w:lang w:val="tr-TR"/>
              </w:rPr>
            </w:pPr>
            <w:r w:rsidRPr="00A73D55">
              <w:rPr>
                <w:lang w:val="tr-TR"/>
              </w:rPr>
              <w:t>Kayıtlı</w:t>
            </w:r>
            <w:r w:rsidRPr="00A73D55">
              <w:rPr>
                <w:spacing w:val="-5"/>
                <w:lang w:val="tr-TR"/>
              </w:rPr>
              <w:t xml:space="preserve"> </w:t>
            </w:r>
            <w:r w:rsidRPr="00A73D55">
              <w:rPr>
                <w:spacing w:val="-1"/>
                <w:lang w:val="tr-TR"/>
              </w:rPr>
              <w:t>Elektronik</w:t>
            </w:r>
            <w:r w:rsidRPr="00A73D55">
              <w:rPr>
                <w:spacing w:val="22"/>
                <w:w w:val="99"/>
                <w:lang w:val="tr-TR"/>
              </w:rPr>
              <w:t xml:space="preserve"> </w:t>
            </w:r>
            <w:r w:rsidRPr="00A73D55">
              <w:rPr>
                <w:spacing w:val="-1"/>
                <w:lang w:val="tr-TR"/>
              </w:rPr>
              <w:t>Posta</w:t>
            </w:r>
            <w:r w:rsidRPr="00A73D55">
              <w:rPr>
                <w:spacing w:val="-7"/>
                <w:lang w:val="tr-TR"/>
              </w:rPr>
              <w:t xml:space="preserve"> </w:t>
            </w:r>
            <w:r w:rsidRPr="00A73D55">
              <w:rPr>
                <w:spacing w:val="-1"/>
                <w:lang w:val="tr-TR"/>
              </w:rPr>
              <w:t>Adresi</w:t>
            </w:r>
          </w:p>
        </w:tc>
        <w:tc>
          <w:tcPr>
            <w:tcW w:w="4960" w:type="dxa"/>
            <w:gridSpan w:val="4"/>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rPr>
                <w:rFonts w:ascii="Times New Roman" w:hAnsi="Times New Roman" w:cs="Times New Roman"/>
                <w:sz w:val="24"/>
                <w:szCs w:val="24"/>
                <w:lang w:val="tr-TR"/>
              </w:rPr>
            </w:pPr>
          </w:p>
        </w:tc>
      </w:tr>
      <w:tr w:rsidR="00661B8F" w:rsidRPr="00A73D55" w:rsidTr="00DE7501">
        <w:trPr>
          <w:trHeight w:hRule="exact" w:val="384"/>
        </w:trPr>
        <w:tc>
          <w:tcPr>
            <w:tcW w:w="4427" w:type="dxa"/>
            <w:tcBorders>
              <w:top w:val="single" w:sz="4" w:space="0" w:color="000000"/>
              <w:left w:val="single" w:sz="4" w:space="0" w:color="000000"/>
              <w:bottom w:val="single" w:sz="4" w:space="0" w:color="000000"/>
              <w:right w:val="single" w:sz="4" w:space="0" w:color="000000"/>
            </w:tcBorders>
          </w:tcPr>
          <w:p w:rsidR="00E73EBB" w:rsidRPr="00A73D55" w:rsidRDefault="00661B8F" w:rsidP="00E73EBB">
            <w:pPr>
              <w:pStyle w:val="TableParagraph"/>
              <w:ind w:left="103"/>
              <w:rPr>
                <w:rFonts w:eastAsia="Times New Roman"/>
                <w:lang w:val="tr-TR"/>
              </w:rPr>
            </w:pPr>
            <w:r w:rsidRPr="00A73D55">
              <w:rPr>
                <w:spacing w:val="-1"/>
                <w:lang w:val="tr-TR"/>
              </w:rPr>
              <w:t>T.C.</w:t>
            </w:r>
            <w:r w:rsidRPr="00A73D55">
              <w:rPr>
                <w:lang w:val="tr-TR"/>
              </w:rPr>
              <w:t xml:space="preserve"> </w:t>
            </w:r>
            <w:r w:rsidRPr="00A73D55">
              <w:rPr>
                <w:spacing w:val="-1"/>
                <w:lang w:val="tr-TR"/>
              </w:rPr>
              <w:t>Vergi</w:t>
            </w:r>
            <w:r w:rsidRPr="00A73D55">
              <w:rPr>
                <w:lang w:val="tr-TR"/>
              </w:rPr>
              <w:t xml:space="preserve"> Numarası </w:t>
            </w:r>
          </w:p>
          <w:p w:rsidR="00661B8F" w:rsidRPr="00A73D55" w:rsidRDefault="00661B8F" w:rsidP="000C363E">
            <w:pPr>
              <w:pStyle w:val="TableParagraph"/>
              <w:ind w:left="103"/>
              <w:rPr>
                <w:rFonts w:eastAsia="Times New Roman"/>
                <w:lang w:val="tr-TR"/>
              </w:rPr>
            </w:pPr>
          </w:p>
        </w:tc>
        <w:tc>
          <w:tcPr>
            <w:tcW w:w="4960" w:type="dxa"/>
            <w:gridSpan w:val="4"/>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rPr>
                <w:rFonts w:ascii="Times New Roman" w:hAnsi="Times New Roman" w:cs="Times New Roman"/>
                <w:sz w:val="24"/>
                <w:szCs w:val="24"/>
                <w:lang w:val="tr-TR"/>
              </w:rPr>
            </w:pPr>
          </w:p>
        </w:tc>
      </w:tr>
      <w:tr w:rsidR="00E73EBB" w:rsidRPr="00A73D55" w:rsidTr="00DE7501">
        <w:trPr>
          <w:trHeight w:hRule="exact" w:val="299"/>
        </w:trPr>
        <w:tc>
          <w:tcPr>
            <w:tcW w:w="9387" w:type="dxa"/>
            <w:gridSpan w:val="5"/>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jc w:val="center"/>
              <w:rPr>
                <w:rFonts w:ascii="Times New Roman" w:hAnsi="Times New Roman" w:cs="Times New Roman"/>
                <w:sz w:val="24"/>
                <w:szCs w:val="24"/>
                <w:lang w:val="tr-TR"/>
              </w:rPr>
            </w:pPr>
            <w:r w:rsidRPr="00A73D55">
              <w:rPr>
                <w:rFonts w:ascii="Times New Roman" w:hAnsi="Times New Roman" w:cs="Times New Roman"/>
                <w:b/>
                <w:sz w:val="24"/>
                <w:szCs w:val="24"/>
                <w:lang w:val="tr-TR"/>
              </w:rPr>
              <w:t>Şarj İstasyonu</w:t>
            </w:r>
            <w:r w:rsidRPr="00A73D55">
              <w:rPr>
                <w:rFonts w:ascii="Times New Roman" w:hAnsi="Times New Roman" w:cs="Times New Roman"/>
                <w:b/>
                <w:spacing w:val="-8"/>
                <w:sz w:val="24"/>
                <w:szCs w:val="24"/>
                <w:lang w:val="tr-TR"/>
              </w:rPr>
              <w:t xml:space="preserve"> </w:t>
            </w:r>
            <w:r w:rsidRPr="00A73D55">
              <w:rPr>
                <w:rFonts w:ascii="Times New Roman" w:hAnsi="Times New Roman" w:cs="Times New Roman"/>
                <w:b/>
                <w:sz w:val="24"/>
                <w:szCs w:val="24"/>
                <w:lang w:val="tr-TR"/>
              </w:rPr>
              <w:t>İşletmecisi</w:t>
            </w:r>
            <w:r w:rsidR="006C7AC3">
              <w:rPr>
                <w:rFonts w:ascii="Times New Roman" w:hAnsi="Times New Roman" w:cs="Times New Roman"/>
                <w:b/>
                <w:sz w:val="24"/>
                <w:szCs w:val="24"/>
                <w:lang w:val="tr-TR"/>
              </w:rPr>
              <w:t>ne</w:t>
            </w:r>
            <w:r w:rsidRPr="00A73D55">
              <w:rPr>
                <w:rFonts w:ascii="Times New Roman" w:hAnsi="Times New Roman" w:cs="Times New Roman"/>
                <w:b/>
                <w:spacing w:val="-7"/>
                <w:sz w:val="24"/>
                <w:szCs w:val="24"/>
                <w:lang w:val="tr-TR"/>
              </w:rPr>
              <w:t xml:space="preserve"> </w:t>
            </w:r>
            <w:r w:rsidRPr="00A73D55">
              <w:rPr>
                <w:rFonts w:ascii="Times New Roman" w:hAnsi="Times New Roman" w:cs="Times New Roman"/>
                <w:b/>
                <w:sz w:val="24"/>
                <w:szCs w:val="24"/>
                <w:lang w:val="tr-TR"/>
              </w:rPr>
              <w:t>İlişkin</w:t>
            </w:r>
            <w:r w:rsidRPr="00A73D55">
              <w:rPr>
                <w:rFonts w:ascii="Times New Roman" w:hAnsi="Times New Roman" w:cs="Times New Roman"/>
                <w:b/>
                <w:spacing w:val="-8"/>
                <w:sz w:val="24"/>
                <w:szCs w:val="24"/>
                <w:lang w:val="tr-TR"/>
              </w:rPr>
              <w:t xml:space="preserve"> </w:t>
            </w:r>
            <w:r w:rsidRPr="00A73D55">
              <w:rPr>
                <w:rFonts w:ascii="Times New Roman" w:hAnsi="Times New Roman" w:cs="Times New Roman"/>
                <w:b/>
                <w:spacing w:val="-1"/>
                <w:sz w:val="24"/>
                <w:szCs w:val="24"/>
                <w:lang w:val="tr-TR"/>
              </w:rPr>
              <w:t>Bilgiler</w:t>
            </w:r>
          </w:p>
        </w:tc>
      </w:tr>
      <w:tr w:rsidR="00E73EBB" w:rsidRPr="00A73D55" w:rsidTr="00DE7501">
        <w:trPr>
          <w:trHeight w:hRule="exact" w:val="307"/>
        </w:trPr>
        <w:tc>
          <w:tcPr>
            <w:tcW w:w="4427" w:type="dxa"/>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pStyle w:val="TableParagraph"/>
              <w:ind w:left="103"/>
              <w:rPr>
                <w:spacing w:val="-1"/>
                <w:lang w:val="tr-TR"/>
              </w:rPr>
            </w:pPr>
            <w:r w:rsidRPr="00A73D55">
              <w:rPr>
                <w:lang w:val="tr-TR"/>
              </w:rPr>
              <w:t>Adı-Soyadı</w:t>
            </w:r>
            <w:r w:rsidRPr="00A73D55">
              <w:rPr>
                <w:spacing w:val="-10"/>
                <w:lang w:val="tr-TR"/>
              </w:rPr>
              <w:t xml:space="preserve"> </w:t>
            </w:r>
            <w:r w:rsidRPr="00A73D55">
              <w:rPr>
                <w:lang w:val="tr-TR"/>
              </w:rPr>
              <w:t>/</w:t>
            </w:r>
            <w:r w:rsidRPr="00A73D55">
              <w:rPr>
                <w:spacing w:val="-10"/>
                <w:lang w:val="tr-TR"/>
              </w:rPr>
              <w:t xml:space="preserve"> </w:t>
            </w:r>
            <w:r w:rsidRPr="00A73D55">
              <w:rPr>
                <w:lang w:val="tr-TR"/>
              </w:rPr>
              <w:t>Unvanı</w:t>
            </w:r>
          </w:p>
        </w:tc>
        <w:tc>
          <w:tcPr>
            <w:tcW w:w="4960" w:type="dxa"/>
            <w:gridSpan w:val="4"/>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rPr>
                <w:rFonts w:ascii="Times New Roman" w:hAnsi="Times New Roman" w:cs="Times New Roman"/>
                <w:sz w:val="24"/>
                <w:szCs w:val="24"/>
                <w:lang w:val="tr-TR"/>
              </w:rPr>
            </w:pPr>
          </w:p>
        </w:tc>
      </w:tr>
      <w:tr w:rsidR="00E73EBB" w:rsidRPr="00A73D55" w:rsidTr="00DE7501">
        <w:trPr>
          <w:trHeight w:hRule="exact" w:val="344"/>
        </w:trPr>
        <w:tc>
          <w:tcPr>
            <w:tcW w:w="4427" w:type="dxa"/>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pStyle w:val="TableParagraph"/>
              <w:ind w:left="103"/>
              <w:rPr>
                <w:spacing w:val="-1"/>
                <w:lang w:val="tr-TR"/>
              </w:rPr>
            </w:pPr>
            <w:r w:rsidRPr="00A73D55">
              <w:rPr>
                <w:spacing w:val="-1"/>
                <w:lang w:val="tr-TR"/>
              </w:rPr>
              <w:t>Adresi</w:t>
            </w:r>
          </w:p>
        </w:tc>
        <w:tc>
          <w:tcPr>
            <w:tcW w:w="4960" w:type="dxa"/>
            <w:gridSpan w:val="4"/>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rPr>
                <w:rFonts w:ascii="Times New Roman" w:hAnsi="Times New Roman" w:cs="Times New Roman"/>
                <w:sz w:val="24"/>
                <w:szCs w:val="24"/>
                <w:lang w:val="tr-TR"/>
              </w:rPr>
            </w:pPr>
          </w:p>
        </w:tc>
      </w:tr>
      <w:tr w:rsidR="00E73EBB" w:rsidRPr="00A73D55" w:rsidTr="00DE7501">
        <w:trPr>
          <w:trHeight w:hRule="exact" w:val="291"/>
        </w:trPr>
        <w:tc>
          <w:tcPr>
            <w:tcW w:w="4427" w:type="dxa"/>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pStyle w:val="TableParagraph"/>
              <w:ind w:left="103"/>
              <w:rPr>
                <w:spacing w:val="-1"/>
                <w:lang w:val="tr-TR"/>
              </w:rPr>
            </w:pPr>
            <w:r w:rsidRPr="00A73D55">
              <w:rPr>
                <w:spacing w:val="-1"/>
                <w:lang w:val="tr-TR"/>
              </w:rPr>
              <w:t>Telefonu</w:t>
            </w:r>
          </w:p>
        </w:tc>
        <w:tc>
          <w:tcPr>
            <w:tcW w:w="4960" w:type="dxa"/>
            <w:gridSpan w:val="4"/>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rPr>
                <w:rFonts w:ascii="Times New Roman" w:hAnsi="Times New Roman" w:cs="Times New Roman"/>
                <w:sz w:val="24"/>
                <w:szCs w:val="24"/>
                <w:lang w:val="tr-TR"/>
              </w:rPr>
            </w:pPr>
          </w:p>
        </w:tc>
      </w:tr>
      <w:tr w:rsidR="00E73EBB" w:rsidRPr="00A73D55" w:rsidTr="00DE7501">
        <w:trPr>
          <w:trHeight w:hRule="exact" w:val="562"/>
        </w:trPr>
        <w:tc>
          <w:tcPr>
            <w:tcW w:w="4427" w:type="dxa"/>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pStyle w:val="TableParagraph"/>
              <w:ind w:left="103"/>
              <w:rPr>
                <w:spacing w:val="-1"/>
                <w:lang w:val="tr-TR"/>
              </w:rPr>
            </w:pPr>
            <w:r w:rsidRPr="00A73D55">
              <w:rPr>
                <w:spacing w:val="-1"/>
                <w:lang w:val="tr-TR"/>
              </w:rPr>
              <w:t>E-Posta</w:t>
            </w:r>
            <w:r w:rsidRPr="00A73D55">
              <w:rPr>
                <w:spacing w:val="-6"/>
                <w:lang w:val="tr-TR"/>
              </w:rPr>
              <w:t xml:space="preserve"> </w:t>
            </w:r>
            <w:r w:rsidRPr="00A73D55">
              <w:rPr>
                <w:spacing w:val="-1"/>
                <w:lang w:val="tr-TR"/>
              </w:rPr>
              <w:t>Adresi</w:t>
            </w:r>
            <w:r w:rsidRPr="00A73D55">
              <w:rPr>
                <w:spacing w:val="-5"/>
                <w:lang w:val="tr-TR"/>
              </w:rPr>
              <w:t xml:space="preserve"> </w:t>
            </w:r>
            <w:r w:rsidRPr="00A73D55">
              <w:rPr>
                <w:lang w:val="tr-TR"/>
              </w:rPr>
              <w:t>/</w:t>
            </w:r>
            <w:r w:rsidRPr="00A73D55">
              <w:rPr>
                <w:spacing w:val="-6"/>
                <w:lang w:val="tr-TR"/>
              </w:rPr>
              <w:t xml:space="preserve"> </w:t>
            </w:r>
            <w:r w:rsidRPr="00A73D55">
              <w:rPr>
                <w:lang w:val="tr-TR"/>
              </w:rPr>
              <w:t>Kayıtlı</w:t>
            </w:r>
            <w:r w:rsidRPr="00A73D55">
              <w:rPr>
                <w:spacing w:val="-5"/>
                <w:lang w:val="tr-TR"/>
              </w:rPr>
              <w:t xml:space="preserve"> </w:t>
            </w:r>
            <w:r w:rsidRPr="00A73D55">
              <w:rPr>
                <w:spacing w:val="-1"/>
                <w:lang w:val="tr-TR"/>
              </w:rPr>
              <w:t>Elektronik</w:t>
            </w:r>
            <w:r w:rsidRPr="00A73D55">
              <w:rPr>
                <w:spacing w:val="22"/>
                <w:w w:val="99"/>
                <w:lang w:val="tr-TR"/>
              </w:rPr>
              <w:t xml:space="preserve"> </w:t>
            </w:r>
            <w:r w:rsidRPr="00A73D55">
              <w:rPr>
                <w:spacing w:val="-1"/>
                <w:lang w:val="tr-TR"/>
              </w:rPr>
              <w:t>Posta</w:t>
            </w:r>
            <w:r w:rsidRPr="00A73D55">
              <w:rPr>
                <w:spacing w:val="-7"/>
                <w:lang w:val="tr-TR"/>
              </w:rPr>
              <w:t xml:space="preserve"> </w:t>
            </w:r>
            <w:r w:rsidRPr="00A73D55">
              <w:rPr>
                <w:spacing w:val="-1"/>
                <w:lang w:val="tr-TR"/>
              </w:rPr>
              <w:t>Adresi</w:t>
            </w:r>
          </w:p>
        </w:tc>
        <w:tc>
          <w:tcPr>
            <w:tcW w:w="4960" w:type="dxa"/>
            <w:gridSpan w:val="4"/>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rPr>
                <w:rFonts w:ascii="Times New Roman" w:hAnsi="Times New Roman" w:cs="Times New Roman"/>
                <w:sz w:val="24"/>
                <w:szCs w:val="24"/>
                <w:lang w:val="tr-TR"/>
              </w:rPr>
            </w:pPr>
          </w:p>
        </w:tc>
      </w:tr>
      <w:tr w:rsidR="00E73EBB" w:rsidRPr="00A73D55" w:rsidTr="00DE7501">
        <w:trPr>
          <w:trHeight w:hRule="exact" w:val="562"/>
        </w:trPr>
        <w:tc>
          <w:tcPr>
            <w:tcW w:w="4427" w:type="dxa"/>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pStyle w:val="TableParagraph"/>
              <w:ind w:left="103"/>
              <w:rPr>
                <w:rFonts w:eastAsia="Times New Roman"/>
                <w:lang w:val="tr-TR"/>
              </w:rPr>
            </w:pPr>
            <w:r w:rsidRPr="00A73D55">
              <w:rPr>
                <w:spacing w:val="-1"/>
                <w:lang w:val="tr-TR"/>
              </w:rPr>
              <w:t>T.C.</w:t>
            </w:r>
            <w:r w:rsidRPr="00A73D55">
              <w:rPr>
                <w:lang w:val="tr-TR"/>
              </w:rPr>
              <w:t xml:space="preserve"> </w:t>
            </w:r>
            <w:r w:rsidRPr="00A73D55">
              <w:rPr>
                <w:spacing w:val="23"/>
                <w:lang w:val="tr-TR"/>
              </w:rPr>
              <w:t xml:space="preserve"> </w:t>
            </w:r>
            <w:r w:rsidRPr="00A73D55">
              <w:rPr>
                <w:spacing w:val="-1"/>
                <w:lang w:val="tr-TR"/>
              </w:rPr>
              <w:t>Vergi</w:t>
            </w:r>
            <w:r w:rsidRPr="00A73D55">
              <w:rPr>
                <w:spacing w:val="23"/>
                <w:lang w:val="tr-TR"/>
              </w:rPr>
              <w:t xml:space="preserve"> </w:t>
            </w:r>
            <w:r w:rsidRPr="00A73D55">
              <w:rPr>
                <w:lang w:val="tr-TR"/>
              </w:rPr>
              <w:t>Numarası</w:t>
            </w:r>
            <w:r w:rsidR="0046138B">
              <w:rPr>
                <w:lang w:val="tr-TR"/>
              </w:rPr>
              <w:t xml:space="preserve"> </w:t>
            </w:r>
            <w:r w:rsidRPr="00A73D55">
              <w:rPr>
                <w:lang w:val="tr-TR"/>
              </w:rPr>
              <w:t>/</w:t>
            </w:r>
            <w:r w:rsidR="0046138B">
              <w:rPr>
                <w:spacing w:val="23"/>
                <w:lang w:val="tr-TR"/>
              </w:rPr>
              <w:t xml:space="preserve"> </w:t>
            </w:r>
            <w:r w:rsidRPr="00A73D55">
              <w:rPr>
                <w:spacing w:val="-1"/>
                <w:lang w:val="tr-TR"/>
              </w:rPr>
              <w:t>T.C.</w:t>
            </w:r>
            <w:r w:rsidRPr="00A73D55">
              <w:rPr>
                <w:spacing w:val="24"/>
                <w:lang w:val="tr-TR"/>
              </w:rPr>
              <w:t xml:space="preserve"> </w:t>
            </w:r>
            <w:r w:rsidRPr="00A73D55">
              <w:rPr>
                <w:spacing w:val="-1"/>
                <w:lang w:val="tr-TR"/>
              </w:rPr>
              <w:t>Kimlik</w:t>
            </w:r>
          </w:p>
          <w:p w:rsidR="00E73EBB" w:rsidRPr="00A73D55" w:rsidRDefault="00E73EBB" w:rsidP="00E73EBB">
            <w:pPr>
              <w:pStyle w:val="TableParagraph"/>
              <w:ind w:left="103"/>
              <w:rPr>
                <w:spacing w:val="-1"/>
                <w:lang w:val="tr-TR"/>
              </w:rPr>
            </w:pPr>
            <w:r w:rsidRPr="00A73D55">
              <w:rPr>
                <w:lang w:val="tr-TR"/>
              </w:rPr>
              <w:t>Numarası</w:t>
            </w:r>
          </w:p>
        </w:tc>
        <w:tc>
          <w:tcPr>
            <w:tcW w:w="4960" w:type="dxa"/>
            <w:gridSpan w:val="4"/>
            <w:tcBorders>
              <w:top w:val="single" w:sz="4" w:space="0" w:color="000000"/>
              <w:left w:val="single" w:sz="4" w:space="0" w:color="000000"/>
              <w:bottom w:val="single" w:sz="4" w:space="0" w:color="000000"/>
              <w:right w:val="single" w:sz="4" w:space="0" w:color="000000"/>
            </w:tcBorders>
          </w:tcPr>
          <w:p w:rsidR="00E73EBB" w:rsidRPr="00A73D55" w:rsidRDefault="00E73EBB" w:rsidP="00E73EBB">
            <w:pPr>
              <w:rPr>
                <w:rFonts w:ascii="Times New Roman" w:hAnsi="Times New Roman" w:cs="Times New Roman"/>
                <w:sz w:val="24"/>
                <w:szCs w:val="24"/>
                <w:lang w:val="tr-TR"/>
              </w:rPr>
            </w:pPr>
          </w:p>
        </w:tc>
      </w:tr>
      <w:tr w:rsidR="00661B8F" w:rsidRPr="00A73D55" w:rsidTr="00DE7501">
        <w:trPr>
          <w:trHeight w:hRule="exact" w:val="286"/>
        </w:trPr>
        <w:tc>
          <w:tcPr>
            <w:tcW w:w="9387" w:type="dxa"/>
            <w:gridSpan w:val="5"/>
            <w:tcBorders>
              <w:top w:val="single" w:sz="4" w:space="0" w:color="000000"/>
              <w:left w:val="single" w:sz="4" w:space="0" w:color="000000"/>
              <w:bottom w:val="single" w:sz="4" w:space="0" w:color="000000"/>
              <w:right w:val="single" w:sz="4" w:space="0" w:color="000000"/>
            </w:tcBorders>
          </w:tcPr>
          <w:p w:rsidR="00661B8F" w:rsidRPr="006C7AC3" w:rsidRDefault="00661B8F" w:rsidP="0059297A">
            <w:pPr>
              <w:pStyle w:val="TableParagraph"/>
              <w:ind w:left="3252" w:hanging="526"/>
              <w:rPr>
                <w:rFonts w:eastAsia="Times New Roman"/>
                <w:lang w:val="tr-TR"/>
              </w:rPr>
            </w:pPr>
            <w:r w:rsidRPr="006C7AC3">
              <w:rPr>
                <w:b/>
                <w:lang w:val="tr-TR"/>
              </w:rPr>
              <w:t>Şarj</w:t>
            </w:r>
            <w:r w:rsidRPr="006C7AC3">
              <w:rPr>
                <w:b/>
                <w:spacing w:val="-7"/>
                <w:lang w:val="tr-TR"/>
              </w:rPr>
              <w:t xml:space="preserve"> </w:t>
            </w:r>
            <w:r w:rsidRPr="006C7AC3">
              <w:rPr>
                <w:b/>
                <w:lang w:val="tr-TR"/>
              </w:rPr>
              <w:t>İstasyonu</w:t>
            </w:r>
            <w:r w:rsidR="006C7AC3" w:rsidRPr="006C7AC3">
              <w:rPr>
                <w:b/>
                <w:lang w:val="tr-TR"/>
              </w:rPr>
              <w:t>na</w:t>
            </w:r>
            <w:r w:rsidRPr="006C7AC3">
              <w:rPr>
                <w:b/>
                <w:spacing w:val="-6"/>
                <w:lang w:val="tr-TR"/>
              </w:rPr>
              <w:t xml:space="preserve"> </w:t>
            </w:r>
            <w:r w:rsidRPr="006C7AC3">
              <w:rPr>
                <w:b/>
                <w:lang w:val="tr-TR"/>
              </w:rPr>
              <w:t>İlişkin</w:t>
            </w:r>
            <w:r w:rsidRPr="006C7AC3">
              <w:rPr>
                <w:b/>
                <w:spacing w:val="-5"/>
                <w:lang w:val="tr-TR"/>
              </w:rPr>
              <w:t xml:space="preserve"> </w:t>
            </w:r>
            <w:r w:rsidRPr="006C7AC3">
              <w:rPr>
                <w:b/>
                <w:spacing w:val="-1"/>
                <w:lang w:val="tr-TR"/>
              </w:rPr>
              <w:t>Bilgiler</w:t>
            </w:r>
          </w:p>
        </w:tc>
      </w:tr>
      <w:tr w:rsidR="00661B8F"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661B8F" w:rsidRPr="006C7AC3" w:rsidRDefault="00A73D55" w:rsidP="000C363E">
            <w:pPr>
              <w:pStyle w:val="TableParagraph"/>
              <w:ind w:left="103"/>
              <w:rPr>
                <w:rFonts w:eastAsia="Times New Roman"/>
                <w:lang w:val="tr-TR"/>
              </w:rPr>
            </w:pPr>
            <w:r w:rsidRPr="006C7AC3">
              <w:rPr>
                <w:rFonts w:eastAsia="Times New Roman"/>
                <w:lang w:val="tr-TR"/>
              </w:rPr>
              <w:t>Şarj İstasyonu</w:t>
            </w:r>
            <w:r w:rsidR="00DE7501" w:rsidRPr="006C7AC3">
              <w:rPr>
                <w:rFonts w:eastAsia="Times New Roman"/>
                <w:lang w:val="tr-TR"/>
              </w:rPr>
              <w:t>/Ünitesi</w:t>
            </w:r>
            <w:r w:rsidR="0080208C" w:rsidRPr="006C7AC3">
              <w:rPr>
                <w:rFonts w:eastAsia="Times New Roman"/>
                <w:lang w:val="tr-TR"/>
              </w:rPr>
              <w:t xml:space="preserve"> Adı</w:t>
            </w:r>
          </w:p>
        </w:tc>
        <w:tc>
          <w:tcPr>
            <w:tcW w:w="4960" w:type="dxa"/>
            <w:gridSpan w:val="4"/>
            <w:tcBorders>
              <w:top w:val="single" w:sz="4" w:space="0" w:color="000000"/>
              <w:left w:val="single" w:sz="4" w:space="0" w:color="000000"/>
              <w:bottom w:val="single" w:sz="4" w:space="0" w:color="000000"/>
              <w:right w:val="single" w:sz="4" w:space="0" w:color="000000"/>
            </w:tcBorders>
          </w:tcPr>
          <w:p w:rsidR="00661B8F" w:rsidRPr="006C7AC3" w:rsidRDefault="00661B8F" w:rsidP="000C363E">
            <w:pPr>
              <w:rPr>
                <w:rFonts w:ascii="Times New Roman" w:hAnsi="Times New Roman" w:cs="Times New Roman"/>
                <w:sz w:val="24"/>
                <w:szCs w:val="24"/>
                <w:lang w:val="tr-TR"/>
              </w:rPr>
            </w:pPr>
          </w:p>
        </w:tc>
      </w:tr>
      <w:tr w:rsidR="00A73D55"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A73D55" w:rsidRPr="006C7AC3" w:rsidRDefault="00A73D55" w:rsidP="000C363E">
            <w:pPr>
              <w:pStyle w:val="TableParagraph"/>
              <w:ind w:left="103"/>
              <w:rPr>
                <w:spacing w:val="-1"/>
                <w:lang w:val="tr-TR"/>
              </w:rPr>
            </w:pPr>
            <w:r w:rsidRPr="006C7AC3">
              <w:rPr>
                <w:spacing w:val="-1"/>
                <w:lang w:val="tr-TR"/>
              </w:rPr>
              <w:t>Adresi</w:t>
            </w:r>
          </w:p>
        </w:tc>
        <w:tc>
          <w:tcPr>
            <w:tcW w:w="4960" w:type="dxa"/>
            <w:gridSpan w:val="4"/>
            <w:tcBorders>
              <w:top w:val="single" w:sz="4" w:space="0" w:color="000000"/>
              <w:left w:val="single" w:sz="4" w:space="0" w:color="000000"/>
              <w:bottom w:val="single" w:sz="4" w:space="0" w:color="000000"/>
              <w:right w:val="single" w:sz="4" w:space="0" w:color="000000"/>
            </w:tcBorders>
          </w:tcPr>
          <w:p w:rsidR="00A73D55" w:rsidRPr="006C7AC3" w:rsidRDefault="00A73D55" w:rsidP="000C363E">
            <w:pPr>
              <w:rPr>
                <w:rFonts w:ascii="Times New Roman" w:hAnsi="Times New Roman" w:cs="Times New Roman"/>
                <w:sz w:val="24"/>
                <w:szCs w:val="24"/>
                <w:lang w:val="tr-TR"/>
              </w:rPr>
            </w:pPr>
          </w:p>
        </w:tc>
      </w:tr>
      <w:tr w:rsidR="00A73D55"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A73D55" w:rsidRPr="006C7AC3" w:rsidRDefault="00A73D55" w:rsidP="000C363E">
            <w:pPr>
              <w:pStyle w:val="TableParagraph"/>
              <w:ind w:left="103"/>
              <w:rPr>
                <w:spacing w:val="-1"/>
                <w:lang w:val="tr-TR"/>
              </w:rPr>
            </w:pPr>
            <w:r w:rsidRPr="006C7AC3">
              <w:rPr>
                <w:spacing w:val="-1"/>
                <w:lang w:val="tr-TR"/>
              </w:rPr>
              <w:t>Enlem/Boylam</w:t>
            </w:r>
          </w:p>
        </w:tc>
        <w:tc>
          <w:tcPr>
            <w:tcW w:w="4960" w:type="dxa"/>
            <w:gridSpan w:val="4"/>
            <w:tcBorders>
              <w:top w:val="single" w:sz="4" w:space="0" w:color="000000"/>
              <w:left w:val="single" w:sz="4" w:space="0" w:color="000000"/>
              <w:bottom w:val="single" w:sz="4" w:space="0" w:color="000000"/>
              <w:right w:val="single" w:sz="4" w:space="0" w:color="000000"/>
            </w:tcBorders>
          </w:tcPr>
          <w:p w:rsidR="00A73D55" w:rsidRPr="006C7AC3" w:rsidRDefault="00A73D55" w:rsidP="000C363E">
            <w:pPr>
              <w:rPr>
                <w:rFonts w:ascii="Times New Roman" w:hAnsi="Times New Roman" w:cs="Times New Roman"/>
                <w:sz w:val="24"/>
                <w:szCs w:val="24"/>
                <w:lang w:val="tr-TR"/>
              </w:rPr>
            </w:pPr>
          </w:p>
        </w:tc>
      </w:tr>
      <w:tr w:rsidR="00E20A63" w:rsidRPr="00A73D55" w:rsidTr="006C7AC3">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E20A63" w:rsidRPr="006C7AC3" w:rsidRDefault="00E20A63" w:rsidP="000C363E">
            <w:pPr>
              <w:pStyle w:val="TableParagraph"/>
              <w:ind w:left="103"/>
              <w:rPr>
                <w:spacing w:val="-1"/>
                <w:lang w:val="tr-TR"/>
              </w:rPr>
            </w:pPr>
            <w:r w:rsidRPr="006C7AC3">
              <w:rPr>
                <w:spacing w:val="-1"/>
                <w:lang w:val="tr-TR"/>
              </w:rPr>
              <w:t xml:space="preserve">Bağlantı </w:t>
            </w:r>
            <w:r w:rsidR="00CB4498">
              <w:rPr>
                <w:spacing w:val="-1"/>
                <w:lang w:val="tr-TR"/>
              </w:rPr>
              <w:t>D</w:t>
            </w:r>
            <w:r w:rsidRPr="006C7AC3">
              <w:rPr>
                <w:spacing w:val="-1"/>
                <w:lang w:val="tr-TR"/>
              </w:rPr>
              <w:t>urumu</w:t>
            </w:r>
          </w:p>
        </w:tc>
        <w:tc>
          <w:tcPr>
            <w:tcW w:w="2975" w:type="dxa"/>
            <w:gridSpan w:val="3"/>
            <w:tcBorders>
              <w:top w:val="single" w:sz="4" w:space="0" w:color="000000"/>
              <w:left w:val="single" w:sz="4" w:space="0" w:color="000000"/>
              <w:bottom w:val="single" w:sz="4" w:space="0" w:color="000000"/>
              <w:right w:val="single" w:sz="4" w:space="0" w:color="auto"/>
            </w:tcBorders>
            <w:vAlign w:val="center"/>
          </w:tcPr>
          <w:p w:rsidR="00E20A63" w:rsidRPr="006C7AC3" w:rsidRDefault="00E20A63" w:rsidP="00E20A63">
            <w:pPr>
              <w:pStyle w:val="TableParagraph"/>
              <w:numPr>
                <w:ilvl w:val="0"/>
                <w:numId w:val="38"/>
              </w:numPr>
              <w:rPr>
                <w:rFonts w:eastAsia="Times New Roman"/>
                <w:lang w:val="tr-TR"/>
              </w:rPr>
            </w:pPr>
            <w:r w:rsidRPr="006C7AC3">
              <w:rPr>
                <w:rFonts w:eastAsia="Times New Roman"/>
                <w:lang w:val="tr-TR"/>
              </w:rPr>
              <w:t xml:space="preserve">Münferiden </w:t>
            </w:r>
            <w:r w:rsidR="000C363E" w:rsidRPr="006C7AC3">
              <w:rPr>
                <w:rFonts w:eastAsia="Times New Roman"/>
                <w:lang w:val="tr-TR"/>
              </w:rPr>
              <w:t>A</w:t>
            </w:r>
            <w:r w:rsidRPr="006C7AC3">
              <w:rPr>
                <w:rFonts w:eastAsia="Times New Roman"/>
                <w:lang w:val="tr-TR"/>
              </w:rPr>
              <w:t xml:space="preserve">bone </w:t>
            </w:r>
          </w:p>
        </w:tc>
        <w:tc>
          <w:tcPr>
            <w:tcW w:w="1985" w:type="dxa"/>
            <w:tcBorders>
              <w:top w:val="single" w:sz="4" w:space="0" w:color="000000"/>
              <w:left w:val="single" w:sz="4" w:space="0" w:color="auto"/>
              <w:bottom w:val="single" w:sz="4" w:space="0" w:color="000000"/>
              <w:right w:val="single" w:sz="4" w:space="0" w:color="000000"/>
            </w:tcBorders>
            <w:vAlign w:val="center"/>
          </w:tcPr>
          <w:p w:rsidR="00E20A63" w:rsidRPr="006C7AC3" w:rsidRDefault="00E20A63" w:rsidP="00E20A63">
            <w:pPr>
              <w:pStyle w:val="TableParagraph"/>
              <w:numPr>
                <w:ilvl w:val="0"/>
                <w:numId w:val="38"/>
              </w:numPr>
              <w:rPr>
                <w:rFonts w:eastAsia="Times New Roman"/>
                <w:lang w:val="tr-TR"/>
              </w:rPr>
            </w:pPr>
            <w:r w:rsidRPr="006C7AC3">
              <w:rPr>
                <w:rFonts w:eastAsia="Times New Roman"/>
                <w:lang w:val="tr-TR"/>
              </w:rPr>
              <w:t>İç Tesisat</w:t>
            </w:r>
          </w:p>
        </w:tc>
      </w:tr>
      <w:tr w:rsidR="0046138B" w:rsidRPr="00A73D55" w:rsidTr="0046138B">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46138B" w:rsidRPr="006C7AC3" w:rsidRDefault="0046138B" w:rsidP="0046138B">
            <w:pPr>
              <w:pStyle w:val="TableParagraph"/>
              <w:ind w:left="103"/>
              <w:rPr>
                <w:spacing w:val="-1"/>
              </w:rPr>
            </w:pPr>
            <w:r>
              <w:rPr>
                <w:spacing w:val="-1"/>
                <w:lang w:val="tr-TR"/>
              </w:rPr>
              <w:t xml:space="preserve">Şarj İstasyonu </w:t>
            </w:r>
            <w:r w:rsidR="008208BC">
              <w:rPr>
                <w:spacing w:val="-1"/>
                <w:lang w:val="tr-TR"/>
              </w:rPr>
              <w:t>Kullanım Durumu</w:t>
            </w:r>
          </w:p>
        </w:tc>
        <w:tc>
          <w:tcPr>
            <w:tcW w:w="2972" w:type="dxa"/>
            <w:gridSpan w:val="3"/>
            <w:tcBorders>
              <w:top w:val="single" w:sz="4" w:space="0" w:color="000000"/>
              <w:left w:val="single" w:sz="4" w:space="0" w:color="000000"/>
              <w:bottom w:val="single" w:sz="4" w:space="0" w:color="000000"/>
              <w:right w:val="single" w:sz="4" w:space="0" w:color="auto"/>
            </w:tcBorders>
            <w:vAlign w:val="center"/>
          </w:tcPr>
          <w:p w:rsidR="0046138B" w:rsidRPr="006C7AC3" w:rsidRDefault="0046138B" w:rsidP="0046138B">
            <w:pPr>
              <w:pStyle w:val="TableParagraph"/>
              <w:numPr>
                <w:ilvl w:val="0"/>
                <w:numId w:val="39"/>
              </w:numPr>
              <w:ind w:left="563" w:hanging="141"/>
              <w:rPr>
                <w:rFonts w:eastAsia="Times New Roman"/>
              </w:rPr>
            </w:pPr>
            <w:r>
              <w:rPr>
                <w:rFonts w:eastAsia="Times New Roman"/>
                <w:lang w:val="tr-TR"/>
              </w:rPr>
              <w:t xml:space="preserve">Halka açık </w:t>
            </w:r>
          </w:p>
        </w:tc>
        <w:tc>
          <w:tcPr>
            <w:tcW w:w="1988" w:type="dxa"/>
            <w:tcBorders>
              <w:top w:val="single" w:sz="4" w:space="0" w:color="000000"/>
              <w:left w:val="single" w:sz="4" w:space="0" w:color="auto"/>
              <w:bottom w:val="single" w:sz="4" w:space="0" w:color="000000"/>
              <w:right w:val="single" w:sz="4" w:space="0" w:color="000000"/>
            </w:tcBorders>
            <w:vAlign w:val="center"/>
          </w:tcPr>
          <w:p w:rsidR="0046138B" w:rsidRPr="006C7AC3" w:rsidRDefault="0046138B" w:rsidP="0046138B">
            <w:pPr>
              <w:pStyle w:val="TableParagraph"/>
              <w:numPr>
                <w:ilvl w:val="0"/>
                <w:numId w:val="40"/>
              </w:numPr>
              <w:ind w:left="142" w:firstLine="283"/>
              <w:rPr>
                <w:rFonts w:eastAsia="Times New Roman"/>
              </w:rPr>
            </w:pPr>
            <w:r>
              <w:rPr>
                <w:rFonts w:eastAsia="Times New Roman"/>
              </w:rPr>
              <w:t>Özel</w:t>
            </w:r>
          </w:p>
        </w:tc>
      </w:tr>
      <w:tr w:rsidR="0080208C"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80208C" w:rsidRPr="006C7AC3" w:rsidRDefault="0080208C" w:rsidP="000C363E">
            <w:pPr>
              <w:pStyle w:val="TableParagraph"/>
              <w:ind w:left="103"/>
              <w:rPr>
                <w:spacing w:val="-1"/>
                <w:lang w:val="tr-TR"/>
              </w:rPr>
            </w:pPr>
            <w:r w:rsidRPr="006C7AC3">
              <w:rPr>
                <w:spacing w:val="-1"/>
                <w:lang w:val="tr-TR"/>
              </w:rPr>
              <w:t xml:space="preserve">Elektrik </w:t>
            </w:r>
            <w:r w:rsidR="000037FF">
              <w:rPr>
                <w:spacing w:val="-1"/>
                <w:lang w:val="tr-TR"/>
              </w:rPr>
              <w:t>Tesisat</w:t>
            </w:r>
            <w:r w:rsidRPr="006C7AC3">
              <w:rPr>
                <w:spacing w:val="-1"/>
                <w:lang w:val="tr-TR"/>
              </w:rPr>
              <w:t xml:space="preserve"> Numarası</w:t>
            </w:r>
          </w:p>
        </w:tc>
        <w:tc>
          <w:tcPr>
            <w:tcW w:w="4960" w:type="dxa"/>
            <w:gridSpan w:val="4"/>
            <w:tcBorders>
              <w:top w:val="single" w:sz="4" w:space="0" w:color="000000"/>
              <w:left w:val="single" w:sz="4" w:space="0" w:color="000000"/>
              <w:bottom w:val="single" w:sz="4" w:space="0" w:color="000000"/>
              <w:right w:val="single" w:sz="4" w:space="0" w:color="000000"/>
            </w:tcBorders>
            <w:vAlign w:val="center"/>
          </w:tcPr>
          <w:p w:rsidR="0080208C" w:rsidRPr="006C7AC3" w:rsidRDefault="0080208C" w:rsidP="000C363E">
            <w:pPr>
              <w:pStyle w:val="TableParagraph"/>
              <w:ind w:left="720"/>
              <w:rPr>
                <w:rFonts w:eastAsia="Times New Roman"/>
                <w:lang w:val="tr-TR"/>
              </w:rPr>
            </w:pPr>
          </w:p>
        </w:tc>
      </w:tr>
      <w:tr w:rsidR="00EB22EA" w:rsidRPr="00A73D55" w:rsidTr="00DE7501">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EB22EA" w:rsidRPr="006C7AC3" w:rsidRDefault="00EB22EA" w:rsidP="000C363E">
            <w:pPr>
              <w:pStyle w:val="TableParagraph"/>
              <w:ind w:left="103"/>
              <w:rPr>
                <w:spacing w:val="-1"/>
                <w:lang w:val="tr-TR"/>
              </w:rPr>
            </w:pPr>
            <w:r w:rsidRPr="006C7AC3">
              <w:rPr>
                <w:spacing w:val="-1"/>
                <w:lang w:val="tr-TR"/>
              </w:rPr>
              <w:t xml:space="preserve">TM Adı ve Trafo Adı </w:t>
            </w:r>
          </w:p>
        </w:tc>
        <w:tc>
          <w:tcPr>
            <w:tcW w:w="2247" w:type="dxa"/>
            <w:gridSpan w:val="2"/>
            <w:tcBorders>
              <w:top w:val="single" w:sz="4" w:space="0" w:color="000000"/>
              <w:left w:val="single" w:sz="4" w:space="0" w:color="000000"/>
              <w:bottom w:val="single" w:sz="4" w:space="0" w:color="000000"/>
              <w:right w:val="single" w:sz="4" w:space="0" w:color="auto"/>
            </w:tcBorders>
            <w:vAlign w:val="center"/>
          </w:tcPr>
          <w:p w:rsidR="00EB22EA" w:rsidRPr="006C7AC3" w:rsidRDefault="00EB22EA" w:rsidP="002C2321">
            <w:pPr>
              <w:pStyle w:val="TableParagraph"/>
              <w:ind w:left="720" w:hanging="570"/>
              <w:rPr>
                <w:rFonts w:eastAsia="Times New Roman"/>
                <w:lang w:val="tr-TR"/>
              </w:rPr>
            </w:pPr>
          </w:p>
        </w:tc>
        <w:tc>
          <w:tcPr>
            <w:tcW w:w="2713" w:type="dxa"/>
            <w:gridSpan w:val="2"/>
            <w:tcBorders>
              <w:top w:val="single" w:sz="4" w:space="0" w:color="000000"/>
              <w:left w:val="single" w:sz="4" w:space="0" w:color="000000"/>
              <w:bottom w:val="single" w:sz="4" w:space="0" w:color="000000"/>
              <w:right w:val="single" w:sz="4" w:space="0" w:color="auto"/>
            </w:tcBorders>
            <w:vAlign w:val="center"/>
          </w:tcPr>
          <w:p w:rsidR="00EB22EA" w:rsidRPr="006C7AC3" w:rsidRDefault="00EB22EA" w:rsidP="002C2321">
            <w:pPr>
              <w:pStyle w:val="TableParagraph"/>
              <w:ind w:left="720" w:hanging="570"/>
              <w:rPr>
                <w:rFonts w:eastAsia="Times New Roman"/>
                <w:lang w:val="tr-TR"/>
              </w:rPr>
            </w:pPr>
          </w:p>
        </w:tc>
      </w:tr>
      <w:tr w:rsidR="00E20A63" w:rsidRPr="00A73D55" w:rsidTr="006C7AC3">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E73EBB" w:rsidRPr="006C7AC3" w:rsidRDefault="00E73EBB" w:rsidP="000C363E">
            <w:pPr>
              <w:pStyle w:val="TableParagraph"/>
              <w:ind w:left="103"/>
              <w:rPr>
                <w:rFonts w:eastAsia="Times New Roman"/>
                <w:lang w:val="tr-TR"/>
              </w:rPr>
            </w:pPr>
            <w:r w:rsidRPr="006C7AC3">
              <w:rPr>
                <w:spacing w:val="-1"/>
                <w:lang w:val="tr-TR"/>
              </w:rPr>
              <w:t>AC Ünite</w:t>
            </w:r>
            <w:r w:rsidRPr="006C7AC3">
              <w:rPr>
                <w:spacing w:val="-6"/>
                <w:lang w:val="tr-TR"/>
              </w:rPr>
              <w:t xml:space="preserve"> </w:t>
            </w:r>
            <w:r w:rsidRPr="006C7AC3">
              <w:rPr>
                <w:lang w:val="tr-TR"/>
              </w:rPr>
              <w:t>Sayısı</w:t>
            </w:r>
            <w:r w:rsidRPr="006C7AC3">
              <w:rPr>
                <w:spacing w:val="-4"/>
                <w:lang w:val="tr-TR"/>
              </w:rPr>
              <w:t xml:space="preserve">, </w:t>
            </w:r>
            <w:r w:rsidRPr="006C7AC3">
              <w:rPr>
                <w:spacing w:val="-1"/>
                <w:lang w:val="tr-TR"/>
              </w:rPr>
              <w:t>Gücü ve Soket Sayısı</w:t>
            </w:r>
          </w:p>
        </w:tc>
        <w:tc>
          <w:tcPr>
            <w:tcW w:w="1843" w:type="dxa"/>
            <w:tcBorders>
              <w:top w:val="single" w:sz="4" w:space="0" w:color="000000"/>
              <w:left w:val="single" w:sz="4" w:space="0" w:color="000000"/>
              <w:bottom w:val="single" w:sz="4" w:space="0" w:color="000000"/>
              <w:right w:val="single" w:sz="4" w:space="0" w:color="auto"/>
            </w:tcBorders>
            <w:vAlign w:val="center"/>
          </w:tcPr>
          <w:p w:rsidR="00E73EBB" w:rsidRPr="006C7AC3" w:rsidRDefault="00111485" w:rsidP="00E20A63">
            <w:pPr>
              <w:pStyle w:val="TableParagraph"/>
              <w:tabs>
                <w:tab w:val="left" w:pos="1206"/>
              </w:tabs>
              <w:ind w:left="666" w:hanging="666"/>
              <w:rPr>
                <w:rFonts w:eastAsia="Times New Roman"/>
                <w:lang w:val="tr-TR"/>
              </w:rPr>
            </w:pPr>
            <w:r w:rsidRPr="006C7AC3">
              <w:rPr>
                <w:rFonts w:eastAsia="Times New Roman"/>
                <w:lang w:val="tr-TR"/>
              </w:rPr>
              <w:t xml:space="preserve">   </w:t>
            </w:r>
            <w:r w:rsidR="00E20A63" w:rsidRPr="006C7AC3">
              <w:rPr>
                <w:rFonts w:eastAsia="Times New Roman"/>
                <w:lang w:val="tr-TR"/>
              </w:rPr>
              <w:t>… Adet</w:t>
            </w:r>
          </w:p>
        </w:tc>
        <w:tc>
          <w:tcPr>
            <w:tcW w:w="1132" w:type="dxa"/>
            <w:gridSpan w:val="2"/>
            <w:tcBorders>
              <w:top w:val="single" w:sz="4" w:space="0" w:color="000000"/>
              <w:left w:val="single" w:sz="4" w:space="0" w:color="auto"/>
              <w:bottom w:val="single" w:sz="4" w:space="0" w:color="000000"/>
              <w:right w:val="single" w:sz="4" w:space="0" w:color="auto"/>
            </w:tcBorders>
            <w:vAlign w:val="center"/>
          </w:tcPr>
          <w:p w:rsidR="00E73EBB" w:rsidRPr="006C7AC3" w:rsidRDefault="00E73EBB" w:rsidP="00E20A63">
            <w:pPr>
              <w:pStyle w:val="TableParagraph"/>
              <w:ind w:left="670" w:hanging="670"/>
              <w:jc w:val="center"/>
              <w:rPr>
                <w:rFonts w:eastAsia="Times New Roman"/>
                <w:lang w:val="tr-TR"/>
              </w:rPr>
            </w:pPr>
            <w:r w:rsidRPr="006C7AC3">
              <w:rPr>
                <w:rFonts w:eastAsia="Times New Roman"/>
                <w:lang w:val="tr-TR"/>
              </w:rPr>
              <w:t>….</w:t>
            </w:r>
            <w:r w:rsidRPr="006C7AC3">
              <w:rPr>
                <w:rFonts w:eastAsia="Times New Roman"/>
                <w:spacing w:val="-4"/>
                <w:lang w:val="tr-TR"/>
              </w:rPr>
              <w:t xml:space="preserve"> </w:t>
            </w:r>
            <w:proofErr w:type="gramStart"/>
            <w:r w:rsidRPr="006C7AC3">
              <w:rPr>
                <w:rFonts w:eastAsia="Times New Roman"/>
                <w:lang w:val="tr-TR"/>
              </w:rPr>
              <w:t>kW</w:t>
            </w:r>
            <w:proofErr w:type="gramEnd"/>
          </w:p>
        </w:tc>
        <w:tc>
          <w:tcPr>
            <w:tcW w:w="1985" w:type="dxa"/>
            <w:tcBorders>
              <w:top w:val="single" w:sz="4" w:space="0" w:color="000000"/>
              <w:left w:val="single" w:sz="4" w:space="0" w:color="auto"/>
              <w:bottom w:val="single" w:sz="4" w:space="0" w:color="000000"/>
              <w:right w:val="single" w:sz="4" w:space="0" w:color="000000"/>
            </w:tcBorders>
            <w:vAlign w:val="center"/>
          </w:tcPr>
          <w:p w:rsidR="00E73EBB" w:rsidRPr="006C7AC3" w:rsidRDefault="000C363E" w:rsidP="000C363E">
            <w:pPr>
              <w:pStyle w:val="TableParagraph"/>
              <w:rPr>
                <w:rFonts w:eastAsia="Times New Roman"/>
                <w:lang w:val="tr-TR"/>
              </w:rPr>
            </w:pPr>
            <w:r w:rsidRPr="006C7AC3">
              <w:rPr>
                <w:rFonts w:eastAsia="Times New Roman"/>
                <w:lang w:val="tr-TR"/>
              </w:rPr>
              <w:t xml:space="preserve"> </w:t>
            </w:r>
            <w:r w:rsidR="00E73EBB" w:rsidRPr="006C7AC3">
              <w:rPr>
                <w:rFonts w:eastAsia="Times New Roman"/>
                <w:lang w:val="tr-TR"/>
              </w:rPr>
              <w:t xml:space="preserve">…. </w:t>
            </w:r>
            <w:r w:rsidR="00E73EBB" w:rsidRPr="006C7AC3">
              <w:rPr>
                <w:rFonts w:eastAsia="Times New Roman"/>
                <w:spacing w:val="-1"/>
                <w:lang w:val="tr-TR"/>
              </w:rPr>
              <w:t>Adet</w:t>
            </w:r>
          </w:p>
        </w:tc>
      </w:tr>
      <w:tr w:rsidR="00E20A63" w:rsidRPr="00A73D55" w:rsidTr="006C7AC3">
        <w:trPr>
          <w:trHeight w:hRule="exact" w:val="286"/>
        </w:trPr>
        <w:tc>
          <w:tcPr>
            <w:tcW w:w="4427" w:type="dxa"/>
            <w:tcBorders>
              <w:top w:val="single" w:sz="4" w:space="0" w:color="000000"/>
              <w:left w:val="single" w:sz="4" w:space="0" w:color="000000"/>
              <w:bottom w:val="single" w:sz="4" w:space="0" w:color="000000"/>
              <w:right w:val="single" w:sz="4" w:space="0" w:color="000000"/>
            </w:tcBorders>
          </w:tcPr>
          <w:p w:rsidR="00E73EBB" w:rsidRPr="006C7AC3" w:rsidRDefault="00E73EBB" w:rsidP="000C363E">
            <w:pPr>
              <w:pStyle w:val="TableParagraph"/>
              <w:ind w:left="103"/>
              <w:rPr>
                <w:rFonts w:eastAsia="Times New Roman"/>
                <w:lang w:val="tr-TR"/>
              </w:rPr>
            </w:pPr>
            <w:r w:rsidRPr="006C7AC3">
              <w:rPr>
                <w:spacing w:val="-1"/>
                <w:lang w:val="tr-TR"/>
              </w:rPr>
              <w:t>DC Ünite</w:t>
            </w:r>
            <w:r w:rsidRPr="006C7AC3">
              <w:rPr>
                <w:spacing w:val="-6"/>
                <w:lang w:val="tr-TR"/>
              </w:rPr>
              <w:t xml:space="preserve"> </w:t>
            </w:r>
            <w:r w:rsidRPr="006C7AC3">
              <w:rPr>
                <w:lang w:val="tr-TR"/>
              </w:rPr>
              <w:t>Sayısı</w:t>
            </w:r>
            <w:r w:rsidRPr="006C7AC3">
              <w:rPr>
                <w:spacing w:val="-4"/>
                <w:lang w:val="tr-TR"/>
              </w:rPr>
              <w:t xml:space="preserve">, </w:t>
            </w:r>
            <w:r w:rsidRPr="006C7AC3">
              <w:rPr>
                <w:spacing w:val="-1"/>
                <w:lang w:val="tr-TR"/>
              </w:rPr>
              <w:t>Gücü ve Soket Sayısı</w:t>
            </w:r>
          </w:p>
        </w:tc>
        <w:tc>
          <w:tcPr>
            <w:tcW w:w="1843" w:type="dxa"/>
            <w:tcBorders>
              <w:top w:val="single" w:sz="4" w:space="0" w:color="000000"/>
              <w:left w:val="single" w:sz="4" w:space="0" w:color="000000"/>
              <w:bottom w:val="single" w:sz="4" w:space="0" w:color="000000"/>
              <w:right w:val="single" w:sz="4" w:space="0" w:color="auto"/>
            </w:tcBorders>
            <w:vAlign w:val="center"/>
          </w:tcPr>
          <w:p w:rsidR="00E73EBB" w:rsidRPr="006C7AC3" w:rsidRDefault="00111485" w:rsidP="00E20A63">
            <w:pPr>
              <w:pStyle w:val="TableParagraph"/>
              <w:ind w:left="283" w:hanging="284"/>
              <w:rPr>
                <w:rFonts w:eastAsia="Times New Roman"/>
                <w:lang w:val="tr-TR"/>
              </w:rPr>
            </w:pPr>
            <w:r w:rsidRPr="006C7AC3">
              <w:rPr>
                <w:rFonts w:eastAsia="Times New Roman"/>
                <w:lang w:val="tr-TR"/>
              </w:rPr>
              <w:t xml:space="preserve">   </w:t>
            </w:r>
            <w:r w:rsidR="00E20A63" w:rsidRPr="006C7AC3">
              <w:rPr>
                <w:rFonts w:eastAsia="Times New Roman"/>
                <w:lang w:val="tr-TR"/>
              </w:rPr>
              <w:t>… Adet</w:t>
            </w:r>
          </w:p>
        </w:tc>
        <w:tc>
          <w:tcPr>
            <w:tcW w:w="1132" w:type="dxa"/>
            <w:gridSpan w:val="2"/>
            <w:tcBorders>
              <w:top w:val="single" w:sz="4" w:space="0" w:color="000000"/>
              <w:left w:val="single" w:sz="4" w:space="0" w:color="auto"/>
              <w:bottom w:val="single" w:sz="4" w:space="0" w:color="000000"/>
              <w:right w:val="single" w:sz="4" w:space="0" w:color="auto"/>
            </w:tcBorders>
            <w:vAlign w:val="center"/>
          </w:tcPr>
          <w:p w:rsidR="00E73EBB" w:rsidRPr="006C7AC3" w:rsidRDefault="00111485" w:rsidP="00E20A63">
            <w:pPr>
              <w:pStyle w:val="TableParagraph"/>
              <w:ind w:left="561" w:hanging="704"/>
              <w:jc w:val="center"/>
              <w:rPr>
                <w:rFonts w:eastAsia="Times New Roman"/>
                <w:lang w:val="tr-TR"/>
              </w:rPr>
            </w:pPr>
            <w:r w:rsidRPr="006C7AC3">
              <w:rPr>
                <w:rFonts w:eastAsia="Times New Roman"/>
                <w:lang w:val="tr-TR"/>
              </w:rPr>
              <w:t xml:space="preserve">  ….</w:t>
            </w:r>
            <w:r w:rsidRPr="006C7AC3">
              <w:rPr>
                <w:rFonts w:eastAsia="Times New Roman"/>
                <w:spacing w:val="-4"/>
                <w:lang w:val="tr-TR"/>
              </w:rPr>
              <w:t xml:space="preserve"> </w:t>
            </w:r>
            <w:proofErr w:type="gramStart"/>
            <w:r w:rsidRPr="006C7AC3">
              <w:rPr>
                <w:rFonts w:eastAsia="Times New Roman"/>
                <w:lang w:val="tr-TR"/>
              </w:rPr>
              <w:t>kW</w:t>
            </w:r>
            <w:proofErr w:type="gramEnd"/>
          </w:p>
        </w:tc>
        <w:tc>
          <w:tcPr>
            <w:tcW w:w="1985" w:type="dxa"/>
            <w:tcBorders>
              <w:top w:val="single" w:sz="4" w:space="0" w:color="000000"/>
              <w:left w:val="single" w:sz="4" w:space="0" w:color="auto"/>
              <w:bottom w:val="single" w:sz="4" w:space="0" w:color="000000"/>
              <w:right w:val="single" w:sz="4" w:space="0" w:color="000000"/>
            </w:tcBorders>
            <w:vAlign w:val="center"/>
          </w:tcPr>
          <w:p w:rsidR="00E73EBB" w:rsidRPr="006C7AC3" w:rsidRDefault="000C363E" w:rsidP="000C363E">
            <w:pPr>
              <w:pStyle w:val="TableParagraph"/>
              <w:ind w:left="282" w:hanging="284"/>
              <w:rPr>
                <w:rFonts w:eastAsia="Times New Roman"/>
                <w:lang w:val="tr-TR"/>
              </w:rPr>
            </w:pPr>
            <w:r w:rsidRPr="006C7AC3">
              <w:rPr>
                <w:rFonts w:eastAsia="Times New Roman"/>
                <w:lang w:val="tr-TR"/>
              </w:rPr>
              <w:t xml:space="preserve"> </w:t>
            </w:r>
            <w:r w:rsidR="00E73EBB" w:rsidRPr="006C7AC3">
              <w:rPr>
                <w:rFonts w:eastAsia="Times New Roman"/>
                <w:lang w:val="tr-TR"/>
              </w:rPr>
              <w:t xml:space="preserve">…. </w:t>
            </w:r>
            <w:r w:rsidR="00E73EBB" w:rsidRPr="006C7AC3">
              <w:rPr>
                <w:rFonts w:eastAsia="Times New Roman"/>
                <w:spacing w:val="-1"/>
                <w:lang w:val="tr-TR"/>
              </w:rPr>
              <w:t>Adet</w:t>
            </w:r>
          </w:p>
        </w:tc>
      </w:tr>
      <w:tr w:rsidR="00661B8F" w:rsidRPr="00A73D55" w:rsidTr="00DE7501">
        <w:trPr>
          <w:trHeight w:hRule="exact" w:val="303"/>
        </w:trPr>
        <w:tc>
          <w:tcPr>
            <w:tcW w:w="4427" w:type="dxa"/>
            <w:tcBorders>
              <w:top w:val="single" w:sz="4" w:space="0" w:color="000000"/>
              <w:left w:val="single" w:sz="4" w:space="0" w:color="000000"/>
              <w:bottom w:val="single" w:sz="4" w:space="0" w:color="000000"/>
              <w:right w:val="single" w:sz="4" w:space="0" w:color="000000"/>
            </w:tcBorders>
          </w:tcPr>
          <w:p w:rsidR="00661B8F" w:rsidRPr="006C7AC3" w:rsidRDefault="00111485" w:rsidP="000C363E">
            <w:pPr>
              <w:pStyle w:val="TableParagraph"/>
              <w:ind w:left="103"/>
              <w:rPr>
                <w:rFonts w:eastAsia="Times New Roman"/>
                <w:lang w:val="tr-TR"/>
              </w:rPr>
            </w:pPr>
            <w:r w:rsidRPr="006C7AC3">
              <w:rPr>
                <w:spacing w:val="-1"/>
                <w:lang w:val="tr-TR"/>
              </w:rPr>
              <w:t>Şarj İstasyonu Toplam Kurulu Gücü</w:t>
            </w:r>
          </w:p>
        </w:tc>
        <w:tc>
          <w:tcPr>
            <w:tcW w:w="4960" w:type="dxa"/>
            <w:gridSpan w:val="4"/>
            <w:tcBorders>
              <w:top w:val="single" w:sz="4" w:space="0" w:color="000000"/>
              <w:left w:val="single" w:sz="4" w:space="0" w:color="000000"/>
              <w:bottom w:val="single" w:sz="4" w:space="0" w:color="000000"/>
              <w:right w:val="single" w:sz="4" w:space="0" w:color="000000"/>
            </w:tcBorders>
          </w:tcPr>
          <w:p w:rsidR="00661B8F" w:rsidRPr="006C7AC3" w:rsidRDefault="00111485" w:rsidP="000C363E">
            <w:pPr>
              <w:rPr>
                <w:rFonts w:ascii="Times New Roman" w:hAnsi="Times New Roman" w:cs="Times New Roman"/>
                <w:sz w:val="24"/>
                <w:szCs w:val="24"/>
                <w:lang w:val="tr-TR"/>
              </w:rPr>
            </w:pPr>
            <w:r w:rsidRPr="006C7AC3">
              <w:rPr>
                <w:rFonts w:ascii="Times New Roman" w:eastAsia="Times New Roman" w:hAnsi="Times New Roman" w:cs="Times New Roman"/>
                <w:sz w:val="24"/>
                <w:szCs w:val="24"/>
                <w:lang w:val="tr-TR"/>
              </w:rPr>
              <w:t xml:space="preserve">                                            ….</w:t>
            </w:r>
            <w:r w:rsidRPr="006C7AC3">
              <w:rPr>
                <w:rFonts w:ascii="Times New Roman" w:eastAsia="Times New Roman" w:hAnsi="Times New Roman" w:cs="Times New Roman"/>
                <w:spacing w:val="-4"/>
                <w:sz w:val="24"/>
                <w:szCs w:val="24"/>
                <w:lang w:val="tr-TR"/>
              </w:rPr>
              <w:t xml:space="preserve"> </w:t>
            </w:r>
            <w:proofErr w:type="gramStart"/>
            <w:r w:rsidRPr="006C7AC3">
              <w:rPr>
                <w:rFonts w:ascii="Times New Roman" w:eastAsia="Times New Roman" w:hAnsi="Times New Roman" w:cs="Times New Roman"/>
                <w:sz w:val="24"/>
                <w:szCs w:val="24"/>
                <w:lang w:val="tr-TR"/>
              </w:rPr>
              <w:t>kW</w:t>
            </w:r>
            <w:proofErr w:type="gramEnd"/>
          </w:p>
        </w:tc>
      </w:tr>
      <w:tr w:rsidR="00661B8F" w:rsidRPr="00A73D55" w:rsidTr="00DE7501">
        <w:trPr>
          <w:trHeight w:hRule="exact" w:val="562"/>
        </w:trPr>
        <w:tc>
          <w:tcPr>
            <w:tcW w:w="4427" w:type="dxa"/>
            <w:tcBorders>
              <w:top w:val="single" w:sz="4" w:space="0" w:color="000000"/>
              <w:left w:val="single" w:sz="4" w:space="0" w:color="000000"/>
              <w:bottom w:val="single" w:sz="4" w:space="0" w:color="000000"/>
              <w:right w:val="single" w:sz="4" w:space="0" w:color="000000"/>
            </w:tcBorders>
          </w:tcPr>
          <w:p w:rsidR="00661B8F" w:rsidRPr="008208BC" w:rsidRDefault="00111485" w:rsidP="000C363E">
            <w:pPr>
              <w:pStyle w:val="TableParagraph"/>
              <w:ind w:left="103" w:right="432"/>
              <w:rPr>
                <w:lang w:val="tr-TR"/>
              </w:rPr>
            </w:pPr>
            <w:r w:rsidRPr="006C7AC3">
              <w:rPr>
                <w:lang w:val="tr-TR"/>
              </w:rPr>
              <w:t xml:space="preserve">İçinde Bulunduğu </w:t>
            </w:r>
            <w:r w:rsidR="008208BC">
              <w:rPr>
                <w:lang w:val="tr-TR"/>
              </w:rPr>
              <w:t>Lokasyon</w:t>
            </w:r>
            <w:r w:rsidRPr="006C7AC3">
              <w:rPr>
                <w:lang w:val="tr-TR"/>
              </w:rPr>
              <w:t xml:space="preserve"> (Akaryakıt İstasyonu, AVM Otopark, Otel</w:t>
            </w:r>
            <w:r w:rsidR="0080208C" w:rsidRPr="006C7AC3">
              <w:rPr>
                <w:lang w:val="tr-TR"/>
              </w:rPr>
              <w:t xml:space="preserve"> vb.</w:t>
            </w:r>
            <w:r w:rsidRPr="006C7AC3">
              <w:rPr>
                <w:lang w:val="tr-TR"/>
              </w:rPr>
              <w:t>)</w:t>
            </w:r>
          </w:p>
        </w:tc>
        <w:tc>
          <w:tcPr>
            <w:tcW w:w="4960" w:type="dxa"/>
            <w:gridSpan w:val="4"/>
            <w:tcBorders>
              <w:top w:val="single" w:sz="4" w:space="0" w:color="000000"/>
              <w:left w:val="single" w:sz="4" w:space="0" w:color="000000"/>
              <w:bottom w:val="single" w:sz="4" w:space="0" w:color="000000"/>
              <w:right w:val="single" w:sz="4" w:space="0" w:color="000000"/>
            </w:tcBorders>
          </w:tcPr>
          <w:p w:rsidR="00661B8F" w:rsidRPr="006C7AC3" w:rsidRDefault="00661B8F" w:rsidP="000C363E">
            <w:pPr>
              <w:rPr>
                <w:rFonts w:ascii="Times New Roman" w:hAnsi="Times New Roman" w:cs="Times New Roman"/>
                <w:sz w:val="24"/>
                <w:szCs w:val="24"/>
                <w:lang w:val="tr-TR"/>
              </w:rPr>
            </w:pPr>
          </w:p>
        </w:tc>
      </w:tr>
      <w:tr w:rsidR="00661B8F" w:rsidRPr="00A73D55" w:rsidTr="00DE7501">
        <w:trPr>
          <w:trHeight w:hRule="exact" w:val="1390"/>
        </w:trPr>
        <w:tc>
          <w:tcPr>
            <w:tcW w:w="9387" w:type="dxa"/>
            <w:gridSpan w:val="5"/>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ind w:left="103" w:right="102"/>
              <w:jc w:val="both"/>
              <w:rPr>
                <w:rFonts w:eastAsia="Times New Roman"/>
                <w:lang w:val="tr-TR"/>
              </w:rPr>
            </w:pPr>
            <w:r w:rsidRPr="00A73D55">
              <w:rPr>
                <w:spacing w:val="-1"/>
                <w:lang w:val="tr-TR"/>
              </w:rPr>
              <w:t>Bu</w:t>
            </w:r>
            <w:r w:rsidRPr="00A73D55">
              <w:rPr>
                <w:spacing w:val="26"/>
                <w:lang w:val="tr-TR"/>
              </w:rPr>
              <w:t xml:space="preserve"> </w:t>
            </w:r>
            <w:r w:rsidRPr="00A73D55">
              <w:rPr>
                <w:lang w:val="tr-TR"/>
              </w:rPr>
              <w:t>formda</w:t>
            </w:r>
            <w:r w:rsidRPr="00A73D55">
              <w:rPr>
                <w:spacing w:val="26"/>
                <w:lang w:val="tr-TR"/>
              </w:rPr>
              <w:t xml:space="preserve"> </w:t>
            </w:r>
            <w:r w:rsidRPr="00A73D55">
              <w:rPr>
                <w:lang w:val="tr-TR"/>
              </w:rPr>
              <w:t>yer</w:t>
            </w:r>
            <w:r w:rsidRPr="00A73D55">
              <w:rPr>
                <w:spacing w:val="26"/>
                <w:lang w:val="tr-TR"/>
              </w:rPr>
              <w:t xml:space="preserve"> </w:t>
            </w:r>
            <w:r w:rsidRPr="00A73D55">
              <w:rPr>
                <w:spacing w:val="-1"/>
                <w:lang w:val="tr-TR"/>
              </w:rPr>
              <w:t>alan</w:t>
            </w:r>
            <w:r w:rsidRPr="00A73D55">
              <w:rPr>
                <w:spacing w:val="27"/>
                <w:lang w:val="tr-TR"/>
              </w:rPr>
              <w:t xml:space="preserve"> </w:t>
            </w:r>
            <w:r w:rsidRPr="00A73D55">
              <w:rPr>
                <w:spacing w:val="-1"/>
                <w:lang w:val="tr-TR"/>
              </w:rPr>
              <w:t>tüm</w:t>
            </w:r>
            <w:r w:rsidRPr="00A73D55">
              <w:rPr>
                <w:spacing w:val="26"/>
                <w:lang w:val="tr-TR"/>
              </w:rPr>
              <w:t xml:space="preserve"> </w:t>
            </w:r>
            <w:r w:rsidRPr="00A73D55">
              <w:rPr>
                <w:lang w:val="tr-TR"/>
              </w:rPr>
              <w:t>bilgiler</w:t>
            </w:r>
            <w:r w:rsidRPr="00A73D55">
              <w:rPr>
                <w:spacing w:val="26"/>
                <w:lang w:val="tr-TR"/>
              </w:rPr>
              <w:t xml:space="preserve"> </w:t>
            </w:r>
            <w:r w:rsidRPr="00A73D55">
              <w:rPr>
                <w:lang w:val="tr-TR"/>
              </w:rPr>
              <w:t>tarafımca</w:t>
            </w:r>
            <w:r w:rsidRPr="00A73D55">
              <w:rPr>
                <w:spacing w:val="28"/>
                <w:lang w:val="tr-TR"/>
              </w:rPr>
              <w:t xml:space="preserve"> </w:t>
            </w:r>
            <w:r w:rsidRPr="00A73D55">
              <w:rPr>
                <w:lang w:val="tr-TR"/>
              </w:rPr>
              <w:t>doğru</w:t>
            </w:r>
            <w:r w:rsidRPr="00A73D55">
              <w:rPr>
                <w:spacing w:val="26"/>
                <w:lang w:val="tr-TR"/>
              </w:rPr>
              <w:t xml:space="preserve"> </w:t>
            </w:r>
            <w:r w:rsidRPr="00A73D55">
              <w:rPr>
                <w:lang w:val="tr-TR"/>
              </w:rPr>
              <w:t>bir</w:t>
            </w:r>
            <w:r w:rsidRPr="00A73D55">
              <w:rPr>
                <w:spacing w:val="26"/>
                <w:lang w:val="tr-TR"/>
              </w:rPr>
              <w:t xml:space="preserve"> </w:t>
            </w:r>
            <w:r w:rsidRPr="00A73D55">
              <w:rPr>
                <w:lang w:val="tr-TR"/>
              </w:rPr>
              <w:t>şekilde</w:t>
            </w:r>
            <w:r w:rsidRPr="00A73D55">
              <w:rPr>
                <w:spacing w:val="28"/>
                <w:lang w:val="tr-TR"/>
              </w:rPr>
              <w:t xml:space="preserve"> </w:t>
            </w:r>
            <w:r w:rsidRPr="00A73D55">
              <w:rPr>
                <w:lang w:val="tr-TR"/>
              </w:rPr>
              <w:t>doldurulmuştur.</w:t>
            </w:r>
            <w:r w:rsidRPr="00A73D55">
              <w:rPr>
                <w:spacing w:val="27"/>
                <w:lang w:val="tr-TR"/>
              </w:rPr>
              <w:t xml:space="preserve"> </w:t>
            </w:r>
            <w:r w:rsidRPr="00A73D55">
              <w:rPr>
                <w:lang w:val="tr-TR"/>
              </w:rPr>
              <w:t>İlgili</w:t>
            </w:r>
            <w:r w:rsidRPr="00A73D55">
              <w:rPr>
                <w:spacing w:val="27"/>
                <w:lang w:val="tr-TR"/>
              </w:rPr>
              <w:t xml:space="preserve"> </w:t>
            </w:r>
            <w:r w:rsidRPr="00A73D55">
              <w:rPr>
                <w:lang w:val="tr-TR"/>
              </w:rPr>
              <w:t>dağıtım</w:t>
            </w:r>
            <w:r w:rsidRPr="00A73D55">
              <w:rPr>
                <w:spacing w:val="24"/>
                <w:w w:val="99"/>
                <w:lang w:val="tr-TR"/>
              </w:rPr>
              <w:t xml:space="preserve"> </w:t>
            </w:r>
            <w:r w:rsidRPr="00A73D55">
              <w:rPr>
                <w:lang w:val="tr-TR"/>
              </w:rPr>
              <w:t>şirketinden</w:t>
            </w:r>
            <w:r w:rsidRPr="00A73D55">
              <w:rPr>
                <w:spacing w:val="56"/>
                <w:lang w:val="tr-TR"/>
              </w:rPr>
              <w:t xml:space="preserve"> </w:t>
            </w:r>
            <w:r w:rsidRPr="00A73D55">
              <w:rPr>
                <w:lang w:val="tr-TR"/>
              </w:rPr>
              <w:t>gerekli</w:t>
            </w:r>
            <w:r w:rsidRPr="00A73D55">
              <w:rPr>
                <w:spacing w:val="56"/>
                <w:lang w:val="tr-TR"/>
              </w:rPr>
              <w:t xml:space="preserve"> </w:t>
            </w:r>
            <w:r w:rsidRPr="00A73D55">
              <w:rPr>
                <w:spacing w:val="-1"/>
                <w:lang w:val="tr-TR"/>
              </w:rPr>
              <w:t>izinleri</w:t>
            </w:r>
            <w:r w:rsidRPr="00A73D55">
              <w:rPr>
                <w:spacing w:val="57"/>
                <w:lang w:val="tr-TR"/>
              </w:rPr>
              <w:t xml:space="preserve"> </w:t>
            </w:r>
            <w:r w:rsidRPr="00A73D55">
              <w:rPr>
                <w:spacing w:val="-1"/>
                <w:lang w:val="tr-TR"/>
              </w:rPr>
              <w:t>almadan,</w:t>
            </w:r>
            <w:r w:rsidRPr="00A73D55">
              <w:rPr>
                <w:spacing w:val="57"/>
                <w:lang w:val="tr-TR"/>
              </w:rPr>
              <w:t xml:space="preserve"> </w:t>
            </w:r>
            <w:r w:rsidRPr="00A73D55">
              <w:rPr>
                <w:lang w:val="tr-TR"/>
              </w:rPr>
              <w:t>bu</w:t>
            </w:r>
            <w:r w:rsidRPr="00A73D55">
              <w:rPr>
                <w:spacing w:val="56"/>
                <w:lang w:val="tr-TR"/>
              </w:rPr>
              <w:t xml:space="preserve"> </w:t>
            </w:r>
            <w:r w:rsidRPr="00A73D55">
              <w:rPr>
                <w:lang w:val="tr-TR"/>
              </w:rPr>
              <w:t>formda</w:t>
            </w:r>
            <w:r w:rsidRPr="00A73D55">
              <w:rPr>
                <w:spacing w:val="56"/>
                <w:lang w:val="tr-TR"/>
              </w:rPr>
              <w:t xml:space="preserve"> </w:t>
            </w:r>
            <w:r w:rsidRPr="00A73D55">
              <w:rPr>
                <w:lang w:val="tr-TR"/>
              </w:rPr>
              <w:t>belirtilen</w:t>
            </w:r>
            <w:r w:rsidRPr="00A73D55">
              <w:rPr>
                <w:spacing w:val="55"/>
                <w:lang w:val="tr-TR"/>
              </w:rPr>
              <w:t xml:space="preserve"> </w:t>
            </w:r>
            <w:r w:rsidRPr="00A73D55">
              <w:rPr>
                <w:lang w:val="tr-TR"/>
              </w:rPr>
              <w:t>bilgilere</w:t>
            </w:r>
            <w:r w:rsidRPr="00A73D55">
              <w:rPr>
                <w:spacing w:val="56"/>
                <w:lang w:val="tr-TR"/>
              </w:rPr>
              <w:t xml:space="preserve"> </w:t>
            </w:r>
            <w:r w:rsidRPr="00A73D55">
              <w:rPr>
                <w:lang w:val="tr-TR"/>
              </w:rPr>
              <w:t>aykırı</w:t>
            </w:r>
            <w:r w:rsidRPr="00A73D55">
              <w:rPr>
                <w:spacing w:val="57"/>
                <w:lang w:val="tr-TR"/>
              </w:rPr>
              <w:t xml:space="preserve"> </w:t>
            </w:r>
            <w:r w:rsidRPr="00A73D55">
              <w:rPr>
                <w:lang w:val="tr-TR"/>
              </w:rPr>
              <w:t>bir</w:t>
            </w:r>
            <w:r w:rsidRPr="00A73D55">
              <w:rPr>
                <w:spacing w:val="55"/>
                <w:lang w:val="tr-TR"/>
              </w:rPr>
              <w:t xml:space="preserve"> </w:t>
            </w:r>
            <w:r w:rsidRPr="00A73D55">
              <w:rPr>
                <w:lang w:val="tr-TR"/>
              </w:rPr>
              <w:t>işlem</w:t>
            </w:r>
            <w:r w:rsidRPr="00A73D55">
              <w:rPr>
                <w:spacing w:val="57"/>
                <w:lang w:val="tr-TR"/>
              </w:rPr>
              <w:t xml:space="preserve"> </w:t>
            </w:r>
            <w:r w:rsidRPr="00A73D55">
              <w:rPr>
                <w:spacing w:val="-1"/>
                <w:lang w:val="tr-TR"/>
              </w:rPr>
              <w:t>tesis</w:t>
            </w:r>
            <w:r w:rsidRPr="00A73D55">
              <w:rPr>
                <w:spacing w:val="22"/>
                <w:w w:val="99"/>
                <w:lang w:val="tr-TR"/>
              </w:rPr>
              <w:t xml:space="preserve"> </w:t>
            </w:r>
            <w:r w:rsidRPr="00A73D55">
              <w:rPr>
                <w:lang w:val="tr-TR"/>
              </w:rPr>
              <w:t>etmeyeceğimi,</w:t>
            </w:r>
            <w:r w:rsidRPr="00A73D55">
              <w:rPr>
                <w:spacing w:val="7"/>
                <w:lang w:val="tr-TR"/>
              </w:rPr>
              <w:t xml:space="preserve"> </w:t>
            </w:r>
            <w:r w:rsidRPr="00A73D55">
              <w:rPr>
                <w:lang w:val="tr-TR"/>
              </w:rPr>
              <w:t>bu</w:t>
            </w:r>
            <w:r w:rsidRPr="00A73D55">
              <w:rPr>
                <w:spacing w:val="6"/>
                <w:lang w:val="tr-TR"/>
              </w:rPr>
              <w:t xml:space="preserve"> </w:t>
            </w:r>
            <w:r w:rsidRPr="00A73D55">
              <w:rPr>
                <w:lang w:val="tr-TR"/>
              </w:rPr>
              <w:t>formda</w:t>
            </w:r>
            <w:r w:rsidRPr="00A73D55">
              <w:rPr>
                <w:spacing w:val="5"/>
                <w:lang w:val="tr-TR"/>
              </w:rPr>
              <w:t xml:space="preserve"> </w:t>
            </w:r>
            <w:r w:rsidRPr="00A73D55">
              <w:rPr>
                <w:lang w:val="tr-TR"/>
              </w:rPr>
              <w:t>verilen</w:t>
            </w:r>
            <w:r w:rsidRPr="00A73D55">
              <w:rPr>
                <w:spacing w:val="6"/>
                <w:lang w:val="tr-TR"/>
              </w:rPr>
              <w:t xml:space="preserve"> </w:t>
            </w:r>
            <w:r w:rsidRPr="00A73D55">
              <w:rPr>
                <w:lang w:val="tr-TR"/>
              </w:rPr>
              <w:t>bilgilere</w:t>
            </w:r>
            <w:r w:rsidRPr="00A73D55">
              <w:rPr>
                <w:spacing w:val="5"/>
                <w:lang w:val="tr-TR"/>
              </w:rPr>
              <w:t xml:space="preserve"> </w:t>
            </w:r>
            <w:r w:rsidRPr="00A73D55">
              <w:rPr>
                <w:lang w:val="tr-TR"/>
              </w:rPr>
              <w:t>aykırı</w:t>
            </w:r>
            <w:r w:rsidRPr="00A73D55">
              <w:rPr>
                <w:spacing w:val="7"/>
                <w:lang w:val="tr-TR"/>
              </w:rPr>
              <w:t xml:space="preserve"> </w:t>
            </w:r>
            <w:r w:rsidRPr="00A73D55">
              <w:rPr>
                <w:lang w:val="tr-TR"/>
              </w:rPr>
              <w:t>bir</w:t>
            </w:r>
            <w:r w:rsidRPr="00A73D55">
              <w:rPr>
                <w:spacing w:val="5"/>
                <w:lang w:val="tr-TR"/>
              </w:rPr>
              <w:t xml:space="preserve"> </w:t>
            </w:r>
            <w:r w:rsidRPr="00A73D55">
              <w:rPr>
                <w:lang w:val="tr-TR"/>
              </w:rPr>
              <w:t>durum</w:t>
            </w:r>
            <w:r w:rsidRPr="00A73D55">
              <w:rPr>
                <w:spacing w:val="6"/>
                <w:lang w:val="tr-TR"/>
              </w:rPr>
              <w:t xml:space="preserve"> </w:t>
            </w:r>
            <w:r w:rsidRPr="00A73D55">
              <w:rPr>
                <w:spacing w:val="-1"/>
                <w:lang w:val="tr-TR"/>
              </w:rPr>
              <w:t>tespit</w:t>
            </w:r>
            <w:r w:rsidRPr="00A73D55">
              <w:rPr>
                <w:spacing w:val="6"/>
                <w:lang w:val="tr-TR"/>
              </w:rPr>
              <w:t xml:space="preserve"> </w:t>
            </w:r>
            <w:r w:rsidRPr="00A73D55">
              <w:rPr>
                <w:spacing w:val="-1"/>
                <w:lang w:val="tr-TR"/>
              </w:rPr>
              <w:t>edilmesi</w:t>
            </w:r>
            <w:r w:rsidRPr="00A73D55">
              <w:rPr>
                <w:spacing w:val="8"/>
                <w:lang w:val="tr-TR"/>
              </w:rPr>
              <w:t xml:space="preserve"> </w:t>
            </w:r>
            <w:r w:rsidRPr="00A73D55">
              <w:rPr>
                <w:lang w:val="tr-TR"/>
              </w:rPr>
              <w:t>halinde</w:t>
            </w:r>
            <w:r w:rsidRPr="00A73D55">
              <w:rPr>
                <w:spacing w:val="5"/>
                <w:lang w:val="tr-TR"/>
              </w:rPr>
              <w:t xml:space="preserve"> </w:t>
            </w:r>
            <w:r w:rsidRPr="00A73D55">
              <w:rPr>
                <w:lang w:val="tr-TR"/>
              </w:rPr>
              <w:t>işlettiğim</w:t>
            </w:r>
            <w:r w:rsidRPr="00A73D55">
              <w:rPr>
                <w:spacing w:val="23"/>
                <w:w w:val="99"/>
                <w:lang w:val="tr-TR"/>
              </w:rPr>
              <w:t xml:space="preserve"> </w:t>
            </w:r>
            <w:r w:rsidRPr="00A73D55">
              <w:rPr>
                <w:lang w:val="tr-TR"/>
              </w:rPr>
              <w:t>şarj</w:t>
            </w:r>
            <w:r w:rsidRPr="00A73D55">
              <w:rPr>
                <w:spacing w:val="9"/>
                <w:lang w:val="tr-TR"/>
              </w:rPr>
              <w:t xml:space="preserve"> </w:t>
            </w:r>
            <w:r w:rsidRPr="00A73D55">
              <w:rPr>
                <w:spacing w:val="-1"/>
                <w:lang w:val="tr-TR"/>
              </w:rPr>
              <w:t>istasyonuna</w:t>
            </w:r>
            <w:r w:rsidRPr="00A73D55">
              <w:rPr>
                <w:spacing w:val="10"/>
                <w:lang w:val="tr-TR"/>
              </w:rPr>
              <w:t xml:space="preserve"> </w:t>
            </w:r>
            <w:r w:rsidRPr="00A73D55">
              <w:rPr>
                <w:lang w:val="tr-TR"/>
              </w:rPr>
              <w:t>ilişkin</w:t>
            </w:r>
            <w:r w:rsidRPr="00A73D55">
              <w:rPr>
                <w:spacing w:val="9"/>
                <w:lang w:val="tr-TR"/>
              </w:rPr>
              <w:t xml:space="preserve"> </w:t>
            </w:r>
            <w:r w:rsidRPr="00A73D55">
              <w:rPr>
                <w:lang w:val="tr-TR"/>
              </w:rPr>
              <w:t>bağlantı</w:t>
            </w:r>
            <w:r w:rsidRPr="00A73D55">
              <w:rPr>
                <w:spacing w:val="9"/>
                <w:lang w:val="tr-TR"/>
              </w:rPr>
              <w:t xml:space="preserve"> </w:t>
            </w:r>
            <w:r w:rsidRPr="00A73D55">
              <w:rPr>
                <w:lang w:val="tr-TR"/>
              </w:rPr>
              <w:t>görüşünün</w:t>
            </w:r>
            <w:r w:rsidRPr="00A73D55">
              <w:rPr>
                <w:spacing w:val="8"/>
                <w:lang w:val="tr-TR"/>
              </w:rPr>
              <w:t xml:space="preserve"> </w:t>
            </w:r>
            <w:r w:rsidRPr="00A73D55">
              <w:rPr>
                <w:lang w:val="tr-TR"/>
              </w:rPr>
              <w:t>her</w:t>
            </w:r>
            <w:r w:rsidRPr="00A73D55">
              <w:rPr>
                <w:spacing w:val="8"/>
                <w:lang w:val="tr-TR"/>
              </w:rPr>
              <w:t xml:space="preserve"> </w:t>
            </w:r>
            <w:r w:rsidRPr="00A73D55">
              <w:rPr>
                <w:lang w:val="tr-TR"/>
              </w:rPr>
              <w:t>aşamada</w:t>
            </w:r>
            <w:r w:rsidRPr="00A73D55">
              <w:rPr>
                <w:spacing w:val="9"/>
                <w:lang w:val="tr-TR"/>
              </w:rPr>
              <w:t xml:space="preserve"> </w:t>
            </w:r>
            <w:r w:rsidRPr="00A73D55">
              <w:rPr>
                <w:spacing w:val="-1"/>
                <w:lang w:val="tr-TR"/>
              </w:rPr>
              <w:t>ilgili</w:t>
            </w:r>
            <w:r w:rsidRPr="00A73D55">
              <w:rPr>
                <w:spacing w:val="9"/>
                <w:lang w:val="tr-TR"/>
              </w:rPr>
              <w:t xml:space="preserve"> </w:t>
            </w:r>
            <w:r w:rsidRPr="00A73D55">
              <w:rPr>
                <w:lang w:val="tr-TR"/>
              </w:rPr>
              <w:t>dağıtım</w:t>
            </w:r>
            <w:r w:rsidRPr="00A73D55">
              <w:rPr>
                <w:spacing w:val="10"/>
                <w:lang w:val="tr-TR"/>
              </w:rPr>
              <w:t xml:space="preserve"> </w:t>
            </w:r>
            <w:r w:rsidRPr="00A73D55">
              <w:rPr>
                <w:lang w:val="tr-TR"/>
              </w:rPr>
              <w:t>şirketi</w:t>
            </w:r>
            <w:r w:rsidRPr="00A73D55">
              <w:rPr>
                <w:spacing w:val="9"/>
                <w:lang w:val="tr-TR"/>
              </w:rPr>
              <w:t xml:space="preserve"> </w:t>
            </w:r>
            <w:r w:rsidRPr="00A73D55">
              <w:rPr>
                <w:lang w:val="tr-TR"/>
              </w:rPr>
              <w:t>tarafından</w:t>
            </w:r>
            <w:r w:rsidRPr="00A73D55">
              <w:rPr>
                <w:spacing w:val="9"/>
                <w:lang w:val="tr-TR"/>
              </w:rPr>
              <w:t xml:space="preserve"> </w:t>
            </w:r>
            <w:r w:rsidRPr="00A73D55">
              <w:rPr>
                <w:spacing w:val="-1"/>
                <w:lang w:val="tr-TR"/>
              </w:rPr>
              <w:t>iptal</w:t>
            </w:r>
            <w:r w:rsidRPr="00A73D55">
              <w:rPr>
                <w:spacing w:val="22"/>
                <w:w w:val="99"/>
                <w:lang w:val="tr-TR"/>
              </w:rPr>
              <w:t xml:space="preserve"> </w:t>
            </w:r>
            <w:r w:rsidRPr="00A73D55">
              <w:rPr>
                <w:spacing w:val="-1"/>
                <w:lang w:val="tr-TR"/>
              </w:rPr>
              <w:t>edilmesini</w:t>
            </w:r>
            <w:r w:rsidRPr="00A73D55">
              <w:rPr>
                <w:spacing w:val="-9"/>
                <w:lang w:val="tr-TR"/>
              </w:rPr>
              <w:t xml:space="preserve"> </w:t>
            </w:r>
            <w:r w:rsidRPr="00A73D55">
              <w:rPr>
                <w:lang w:val="tr-TR"/>
              </w:rPr>
              <w:t>kabul</w:t>
            </w:r>
            <w:r w:rsidRPr="00A73D55">
              <w:rPr>
                <w:spacing w:val="-8"/>
                <w:lang w:val="tr-TR"/>
              </w:rPr>
              <w:t xml:space="preserve"> </w:t>
            </w:r>
            <w:r w:rsidRPr="00A73D55">
              <w:rPr>
                <w:lang w:val="tr-TR"/>
              </w:rPr>
              <w:t>ve</w:t>
            </w:r>
            <w:r w:rsidRPr="00A73D55">
              <w:rPr>
                <w:spacing w:val="-9"/>
                <w:lang w:val="tr-TR"/>
              </w:rPr>
              <w:t xml:space="preserve"> </w:t>
            </w:r>
            <w:r w:rsidRPr="00A73D55">
              <w:rPr>
                <w:spacing w:val="-1"/>
                <w:lang w:val="tr-TR"/>
              </w:rPr>
              <w:t>taahhüt</w:t>
            </w:r>
            <w:r w:rsidRPr="00A73D55">
              <w:rPr>
                <w:spacing w:val="-8"/>
                <w:lang w:val="tr-TR"/>
              </w:rPr>
              <w:t xml:space="preserve"> </w:t>
            </w:r>
            <w:r w:rsidRPr="00A73D55">
              <w:rPr>
                <w:spacing w:val="-1"/>
                <w:lang w:val="tr-TR"/>
              </w:rPr>
              <w:t>ederim.</w:t>
            </w:r>
          </w:p>
        </w:tc>
      </w:tr>
      <w:tr w:rsidR="00E20A63" w:rsidRPr="00A73D55" w:rsidTr="00DE7501">
        <w:trPr>
          <w:trHeight w:hRule="exact" w:val="1942"/>
        </w:trPr>
        <w:tc>
          <w:tcPr>
            <w:tcW w:w="4427" w:type="dxa"/>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ind w:left="1300"/>
              <w:rPr>
                <w:rFonts w:eastAsia="Times New Roman"/>
                <w:lang w:val="tr-TR"/>
              </w:rPr>
            </w:pPr>
            <w:r w:rsidRPr="00A73D55">
              <w:rPr>
                <w:lang w:val="tr-TR"/>
              </w:rPr>
              <w:t>Adı-Soyadı</w:t>
            </w:r>
            <w:r w:rsidRPr="00A73D55">
              <w:rPr>
                <w:spacing w:val="-10"/>
                <w:lang w:val="tr-TR"/>
              </w:rPr>
              <w:t xml:space="preserve"> </w:t>
            </w:r>
            <w:r w:rsidRPr="00A73D55">
              <w:rPr>
                <w:lang w:val="tr-TR"/>
              </w:rPr>
              <w:t>/</w:t>
            </w:r>
            <w:r w:rsidRPr="00A73D55">
              <w:rPr>
                <w:spacing w:val="-10"/>
                <w:lang w:val="tr-TR"/>
              </w:rPr>
              <w:t xml:space="preserve"> </w:t>
            </w:r>
            <w:r w:rsidRPr="00A73D55">
              <w:rPr>
                <w:lang w:val="tr-TR"/>
              </w:rPr>
              <w:t>Unvanı</w:t>
            </w:r>
          </w:p>
        </w:tc>
        <w:tc>
          <w:tcPr>
            <w:tcW w:w="1843" w:type="dxa"/>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jc w:val="center"/>
              <w:rPr>
                <w:rFonts w:eastAsia="Times New Roman"/>
                <w:lang w:val="tr-TR"/>
              </w:rPr>
            </w:pPr>
            <w:r w:rsidRPr="00A73D55">
              <w:rPr>
                <w:lang w:val="tr-TR"/>
              </w:rPr>
              <w:t>İmza</w:t>
            </w:r>
          </w:p>
        </w:tc>
        <w:tc>
          <w:tcPr>
            <w:tcW w:w="3117" w:type="dxa"/>
            <w:gridSpan w:val="3"/>
            <w:tcBorders>
              <w:top w:val="single" w:sz="4" w:space="0" w:color="000000"/>
              <w:left w:val="single" w:sz="4" w:space="0" w:color="000000"/>
              <w:bottom w:val="single" w:sz="4" w:space="0" w:color="000000"/>
              <w:right w:val="single" w:sz="4" w:space="0" w:color="000000"/>
            </w:tcBorders>
          </w:tcPr>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rPr>
                <w:rFonts w:eastAsia="Times New Roman"/>
                <w:b/>
                <w:bCs/>
                <w:lang w:val="tr-TR"/>
              </w:rPr>
            </w:pPr>
          </w:p>
          <w:p w:rsidR="00661B8F" w:rsidRPr="00A73D55" w:rsidRDefault="00661B8F" w:rsidP="000C363E">
            <w:pPr>
              <w:pStyle w:val="TableParagraph"/>
              <w:ind w:right="1"/>
              <w:jc w:val="center"/>
              <w:rPr>
                <w:rFonts w:eastAsia="Times New Roman"/>
                <w:lang w:val="tr-TR"/>
              </w:rPr>
            </w:pPr>
            <w:r w:rsidRPr="00A73D55">
              <w:rPr>
                <w:spacing w:val="-1"/>
                <w:lang w:val="tr-TR"/>
              </w:rPr>
              <w:t>Tarih</w:t>
            </w:r>
          </w:p>
        </w:tc>
      </w:tr>
    </w:tbl>
    <w:p w:rsidR="00E20A63" w:rsidRDefault="00E20A63" w:rsidP="00427694">
      <w:pPr>
        <w:spacing w:after="0" w:line="240" w:lineRule="auto"/>
        <w:jc w:val="both"/>
        <w:rPr>
          <w:rFonts w:ascii="Times New Roman" w:hAnsi="Times New Roman" w:cs="Times New Roman"/>
          <w:spacing w:val="-1"/>
          <w:sz w:val="24"/>
          <w:szCs w:val="24"/>
        </w:rPr>
      </w:pPr>
    </w:p>
    <w:p w:rsidR="007B6DC9" w:rsidRDefault="007B6DC9" w:rsidP="00E20A63">
      <w:pPr>
        <w:jc w:val="right"/>
        <w:rPr>
          <w:rFonts w:ascii="Times New Roman" w:hAnsi="Times New Roman"/>
          <w:b/>
          <w:spacing w:val="-1"/>
          <w:sz w:val="24"/>
        </w:rPr>
      </w:pPr>
    </w:p>
    <w:p w:rsidR="00E20A63" w:rsidRDefault="00E20A63" w:rsidP="00E20A63">
      <w:pPr>
        <w:jc w:val="right"/>
        <w:rPr>
          <w:rFonts w:ascii="Times New Roman" w:hAnsi="Times New Roman"/>
          <w:b/>
          <w:spacing w:val="-1"/>
          <w:sz w:val="24"/>
        </w:rPr>
      </w:pPr>
      <w:r w:rsidRPr="00E20A63">
        <w:rPr>
          <w:rFonts w:ascii="Times New Roman" w:hAnsi="Times New Roman"/>
          <w:b/>
          <w:spacing w:val="-1"/>
          <w:sz w:val="24"/>
        </w:rPr>
        <w:t>Ek-</w:t>
      </w:r>
      <w:r>
        <w:rPr>
          <w:rFonts w:ascii="Times New Roman" w:hAnsi="Times New Roman"/>
          <w:b/>
          <w:spacing w:val="-1"/>
          <w:sz w:val="24"/>
        </w:rPr>
        <w:t>2</w:t>
      </w:r>
    </w:p>
    <w:p w:rsidR="005F707A" w:rsidRPr="00EE3063" w:rsidRDefault="005F707A" w:rsidP="005F707A">
      <w:pPr>
        <w:pStyle w:val="AralkYok"/>
        <w:ind w:firstLine="709"/>
        <w:rPr>
          <w:rFonts w:ascii="Times New Roman" w:hAnsi="Times New Roman" w:cs="Times New Roman"/>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4"/>
      </w:tblGrid>
      <w:tr w:rsidR="005F707A" w:rsidRPr="00EE3063" w:rsidTr="00E24587">
        <w:tc>
          <w:tcPr>
            <w:tcW w:w="9464" w:type="dxa"/>
            <w:tcBorders>
              <w:top w:val="single" w:sz="4" w:space="0" w:color="auto"/>
              <w:left w:val="single" w:sz="4" w:space="0" w:color="auto"/>
              <w:bottom w:val="single" w:sz="4" w:space="0" w:color="auto"/>
              <w:right w:val="single" w:sz="4" w:space="0" w:color="auto"/>
            </w:tcBorders>
          </w:tcPr>
          <w:p w:rsidR="005F707A" w:rsidRPr="00EE3063" w:rsidRDefault="005F707A" w:rsidP="00E24587">
            <w:pPr>
              <w:pStyle w:val="AralkYok"/>
              <w:jc w:val="both"/>
              <w:rPr>
                <w:rFonts w:ascii="Times New Roman" w:hAnsi="Times New Roman" w:cs="Times New Roman"/>
                <w:sz w:val="24"/>
                <w:szCs w:val="24"/>
              </w:rPr>
            </w:pPr>
          </w:p>
          <w:p w:rsidR="005F707A" w:rsidRPr="00EE3063" w:rsidRDefault="0080208C" w:rsidP="00E24587">
            <w:pPr>
              <w:pStyle w:val="AralkYok"/>
              <w:jc w:val="center"/>
              <w:rPr>
                <w:rFonts w:ascii="Times New Roman" w:hAnsi="Times New Roman" w:cs="Times New Roman"/>
                <w:b/>
                <w:sz w:val="24"/>
                <w:szCs w:val="24"/>
              </w:rPr>
            </w:pPr>
            <w:r>
              <w:rPr>
                <w:rFonts w:ascii="Times New Roman" w:hAnsi="Times New Roman" w:cs="Times New Roman"/>
                <w:b/>
                <w:bCs/>
                <w:sz w:val="24"/>
                <w:szCs w:val="24"/>
              </w:rPr>
              <w:t>ŞARJ İSTASYONU KURULUMU OLUMLU GÖRÜŞ BELGESİ</w:t>
            </w:r>
          </w:p>
        </w:tc>
      </w:tr>
      <w:tr w:rsidR="005F707A" w:rsidRPr="00EE3063" w:rsidTr="00E24587">
        <w:tc>
          <w:tcPr>
            <w:tcW w:w="9464" w:type="dxa"/>
            <w:tcBorders>
              <w:top w:val="single" w:sz="4" w:space="0" w:color="auto"/>
              <w:left w:val="single" w:sz="4" w:space="0" w:color="auto"/>
              <w:bottom w:val="single" w:sz="4" w:space="0" w:color="auto"/>
              <w:right w:val="single" w:sz="4" w:space="0" w:color="auto"/>
            </w:tcBorders>
          </w:tcPr>
          <w:p w:rsidR="005F707A" w:rsidRPr="00EE3063" w:rsidRDefault="005F707A" w:rsidP="00E24587">
            <w:pPr>
              <w:pStyle w:val="AralkYok"/>
              <w:jc w:val="both"/>
              <w:rPr>
                <w:rFonts w:ascii="Times New Roman" w:hAnsi="Times New Roman" w:cs="Times New Roman"/>
                <w:sz w:val="24"/>
                <w:szCs w:val="24"/>
              </w:rPr>
            </w:pPr>
          </w:p>
        </w:tc>
      </w:tr>
      <w:tr w:rsidR="005F707A" w:rsidRPr="00EE3063" w:rsidTr="00E24587">
        <w:tc>
          <w:tcPr>
            <w:tcW w:w="9464" w:type="dxa"/>
            <w:tcBorders>
              <w:top w:val="single" w:sz="4" w:space="0" w:color="auto"/>
              <w:left w:val="single" w:sz="4" w:space="0" w:color="auto"/>
              <w:bottom w:val="single" w:sz="4" w:space="0" w:color="auto"/>
              <w:right w:val="single" w:sz="4" w:space="0" w:color="auto"/>
            </w:tcBorders>
            <w:hideMark/>
          </w:tcPr>
          <w:p w:rsidR="005F707A" w:rsidRPr="00EE3063" w:rsidRDefault="005F707A" w:rsidP="00E24587">
            <w:pPr>
              <w:pStyle w:val="AralkYok"/>
              <w:jc w:val="both"/>
              <w:rPr>
                <w:rFonts w:ascii="Times New Roman" w:hAnsi="Times New Roman" w:cs="Times New Roman"/>
                <w:i/>
                <w:iCs/>
                <w:sz w:val="24"/>
                <w:szCs w:val="24"/>
              </w:rPr>
            </w:pPr>
            <w:r w:rsidRPr="00EE3063">
              <w:rPr>
                <w:rFonts w:ascii="Times New Roman" w:hAnsi="Times New Roman" w:cs="Times New Roman"/>
                <w:i/>
                <w:sz w:val="24"/>
                <w:szCs w:val="24"/>
              </w:rPr>
              <w:t>Belgenin verildiği tarih:</w:t>
            </w:r>
          </w:p>
          <w:p w:rsidR="005F707A" w:rsidRPr="00EE3063" w:rsidRDefault="0080208C" w:rsidP="00E24587">
            <w:pPr>
              <w:pStyle w:val="AralkYok"/>
              <w:jc w:val="both"/>
              <w:rPr>
                <w:rFonts w:ascii="Times New Roman" w:hAnsi="Times New Roman" w:cs="Times New Roman"/>
                <w:bCs/>
                <w:sz w:val="24"/>
                <w:szCs w:val="24"/>
              </w:rPr>
            </w:pPr>
            <w:r w:rsidRPr="00EE3063">
              <w:rPr>
                <w:rFonts w:ascii="Times New Roman" w:hAnsi="Times New Roman" w:cs="Times New Roman"/>
                <w:bCs/>
                <w:sz w:val="24"/>
                <w:szCs w:val="24"/>
              </w:rPr>
              <w:t xml:space="preserve"> </w:t>
            </w:r>
            <w:r w:rsidR="005F707A" w:rsidRPr="00EE3063">
              <w:rPr>
                <w:rFonts w:ascii="Times New Roman" w:hAnsi="Times New Roman" w:cs="Times New Roman"/>
                <w:bCs/>
                <w:sz w:val="24"/>
                <w:szCs w:val="24"/>
              </w:rPr>
              <w:t>(BELGE NO: ...</w:t>
            </w:r>
            <w:r w:rsidR="005F707A" w:rsidRPr="00EE3063">
              <w:rPr>
                <w:rFonts w:ascii="Times New Roman" w:hAnsi="Times New Roman" w:cs="Times New Roman"/>
                <w:bCs/>
                <w:sz w:val="24"/>
                <w:szCs w:val="24"/>
                <w:vertAlign w:val="superscript"/>
              </w:rPr>
              <w:footnoteReference w:id="1"/>
            </w:r>
            <w:r w:rsidR="005F707A" w:rsidRPr="00EE3063">
              <w:rPr>
                <w:rFonts w:ascii="Times New Roman" w:hAnsi="Times New Roman" w:cs="Times New Roman"/>
                <w:bCs/>
                <w:sz w:val="24"/>
                <w:szCs w:val="24"/>
              </w:rPr>
              <w:t xml:space="preserve"> ) /...</w:t>
            </w:r>
            <w:r w:rsidR="005F707A" w:rsidRPr="00EE3063">
              <w:rPr>
                <w:rFonts w:ascii="Times New Roman" w:hAnsi="Times New Roman" w:cs="Times New Roman"/>
                <w:bCs/>
                <w:sz w:val="24"/>
                <w:szCs w:val="24"/>
                <w:vertAlign w:val="superscript"/>
              </w:rPr>
              <w:footnoteReference w:id="2"/>
            </w:r>
            <w:r w:rsidR="005F707A" w:rsidRPr="00EE3063">
              <w:rPr>
                <w:rFonts w:ascii="Times New Roman" w:hAnsi="Times New Roman" w:cs="Times New Roman"/>
                <w:bCs/>
                <w:sz w:val="24"/>
                <w:szCs w:val="24"/>
              </w:rPr>
              <w:t>/ 00000000...</w:t>
            </w:r>
            <w:r w:rsidR="005F707A" w:rsidRPr="00EE3063">
              <w:rPr>
                <w:rFonts w:ascii="Times New Roman" w:hAnsi="Times New Roman" w:cs="Times New Roman"/>
                <w:bCs/>
                <w:sz w:val="24"/>
                <w:szCs w:val="24"/>
                <w:vertAlign w:val="superscript"/>
              </w:rPr>
              <w:footnoteReference w:id="3"/>
            </w:r>
            <w:r w:rsidR="005F707A" w:rsidRPr="00EE3063">
              <w:rPr>
                <w:rFonts w:ascii="Times New Roman" w:hAnsi="Times New Roman" w:cs="Times New Roman"/>
                <w:bCs/>
                <w:sz w:val="24"/>
                <w:szCs w:val="24"/>
              </w:rPr>
              <w:t>)</w:t>
            </w:r>
          </w:p>
          <w:p w:rsidR="005F707A" w:rsidRPr="00EE3063" w:rsidRDefault="005F707A" w:rsidP="00E24587">
            <w:pPr>
              <w:pStyle w:val="AralkYok"/>
              <w:jc w:val="both"/>
              <w:rPr>
                <w:rFonts w:ascii="Times New Roman" w:hAnsi="Times New Roman" w:cs="Times New Roman"/>
                <w:sz w:val="24"/>
                <w:szCs w:val="24"/>
              </w:rPr>
            </w:pPr>
          </w:p>
        </w:tc>
      </w:tr>
      <w:tr w:rsidR="005F707A" w:rsidRPr="00EE3063" w:rsidTr="00E24587">
        <w:tc>
          <w:tcPr>
            <w:tcW w:w="9464" w:type="dxa"/>
            <w:tcBorders>
              <w:top w:val="single" w:sz="4" w:space="0" w:color="auto"/>
              <w:left w:val="single" w:sz="4" w:space="0" w:color="auto"/>
              <w:bottom w:val="single" w:sz="4" w:space="0" w:color="auto"/>
              <w:right w:val="single" w:sz="4" w:space="0" w:color="auto"/>
            </w:tcBorders>
          </w:tcPr>
          <w:p w:rsidR="005F707A" w:rsidRPr="00EE3063" w:rsidRDefault="005F707A" w:rsidP="00E24587">
            <w:pPr>
              <w:pStyle w:val="AralkYok"/>
              <w:jc w:val="both"/>
              <w:rPr>
                <w:rFonts w:ascii="Times New Roman" w:hAnsi="Times New Roman" w:cs="Times New Roman"/>
                <w:sz w:val="24"/>
                <w:szCs w:val="24"/>
              </w:rPr>
            </w:pPr>
          </w:p>
        </w:tc>
      </w:tr>
      <w:tr w:rsidR="005F707A" w:rsidRPr="00EE3063" w:rsidTr="00E24587">
        <w:tc>
          <w:tcPr>
            <w:tcW w:w="9464" w:type="dxa"/>
            <w:tcBorders>
              <w:top w:val="single" w:sz="4" w:space="0" w:color="auto"/>
              <w:left w:val="single" w:sz="4" w:space="0" w:color="auto"/>
              <w:bottom w:val="single" w:sz="4" w:space="0" w:color="auto"/>
              <w:right w:val="single" w:sz="4" w:space="0" w:color="auto"/>
            </w:tcBorders>
          </w:tcPr>
          <w:p w:rsidR="005F707A" w:rsidRPr="00EE3063" w:rsidRDefault="005F707A" w:rsidP="00E24587">
            <w:pPr>
              <w:pStyle w:val="AralkYok"/>
              <w:rPr>
                <w:rFonts w:ascii="Times New Roman" w:hAnsi="Times New Roman" w:cs="Times New Roman"/>
                <w:sz w:val="24"/>
                <w:szCs w:val="24"/>
              </w:rPr>
            </w:pPr>
            <w:r w:rsidRPr="00EE3063">
              <w:rPr>
                <w:rFonts w:ascii="Times New Roman" w:hAnsi="Times New Roman" w:cs="Times New Roman"/>
                <w:sz w:val="24"/>
                <w:szCs w:val="24"/>
              </w:rPr>
              <w:t xml:space="preserve">Bu belge, </w:t>
            </w:r>
            <w:r w:rsidR="0080208C">
              <w:rPr>
                <w:rFonts w:ascii="Times New Roman" w:hAnsi="Times New Roman" w:cs="Times New Roman"/>
                <w:sz w:val="24"/>
                <w:szCs w:val="24"/>
              </w:rPr>
              <w:t>Şarj Hizmeti Yönetmeliği’nin</w:t>
            </w:r>
            <w:r w:rsidRPr="00EE3063">
              <w:rPr>
                <w:rFonts w:ascii="Times New Roman" w:hAnsi="Times New Roman" w:cs="Times New Roman"/>
                <w:sz w:val="24"/>
                <w:szCs w:val="24"/>
              </w:rPr>
              <w:t xml:space="preserve"> </w:t>
            </w:r>
            <w:proofErr w:type="gramStart"/>
            <w:r w:rsidR="0080208C">
              <w:rPr>
                <w:rFonts w:ascii="Times New Roman" w:hAnsi="Times New Roman" w:cs="Times New Roman"/>
                <w:sz w:val="24"/>
                <w:szCs w:val="24"/>
              </w:rPr>
              <w:t xml:space="preserve">22 </w:t>
            </w:r>
            <w:proofErr w:type="spellStart"/>
            <w:r w:rsidR="0080208C">
              <w:rPr>
                <w:rFonts w:ascii="Times New Roman" w:hAnsi="Times New Roman" w:cs="Times New Roman"/>
                <w:sz w:val="24"/>
                <w:szCs w:val="24"/>
              </w:rPr>
              <w:t>nci</w:t>
            </w:r>
            <w:proofErr w:type="spellEnd"/>
            <w:proofErr w:type="gramEnd"/>
            <w:r w:rsidRPr="00EE3063">
              <w:rPr>
                <w:rFonts w:ascii="Times New Roman" w:hAnsi="Times New Roman" w:cs="Times New Roman"/>
                <w:sz w:val="24"/>
                <w:szCs w:val="24"/>
              </w:rPr>
              <w:t xml:space="preserve"> maddesi gereği aşağıda bilgileri bulunan</w:t>
            </w:r>
            <w:r w:rsidR="0080208C">
              <w:rPr>
                <w:rFonts w:ascii="Times New Roman" w:hAnsi="Times New Roman" w:cs="Times New Roman"/>
                <w:sz w:val="24"/>
                <w:szCs w:val="24"/>
              </w:rPr>
              <w:t xml:space="preserve"> Şarj İstasyonu</w:t>
            </w:r>
            <w:r w:rsidRPr="00EE3063">
              <w:rPr>
                <w:rFonts w:ascii="Times New Roman" w:hAnsi="Times New Roman" w:cs="Times New Roman"/>
                <w:sz w:val="24"/>
                <w:szCs w:val="24"/>
              </w:rPr>
              <w:t xml:space="preserve"> için verilmiştir.</w:t>
            </w:r>
          </w:p>
          <w:p w:rsidR="005F707A" w:rsidRPr="00EE3063" w:rsidRDefault="005F707A" w:rsidP="00E24587">
            <w:pPr>
              <w:pStyle w:val="AralkYok"/>
              <w:rPr>
                <w:rFonts w:ascii="Times New Roman" w:hAnsi="Times New Roman" w:cs="Times New Roman"/>
                <w:sz w:val="24"/>
                <w:szCs w:val="24"/>
              </w:rPr>
            </w:pPr>
          </w:p>
          <w:p w:rsidR="005F707A" w:rsidRDefault="0080208C" w:rsidP="00E24587">
            <w:pPr>
              <w:pStyle w:val="AralkYok"/>
              <w:rPr>
                <w:rFonts w:ascii="Times New Roman" w:hAnsi="Times New Roman" w:cs="Times New Roman"/>
                <w:sz w:val="24"/>
                <w:szCs w:val="24"/>
              </w:rPr>
            </w:pPr>
            <w:r>
              <w:rPr>
                <w:rFonts w:ascii="Times New Roman" w:hAnsi="Times New Roman" w:cs="Times New Roman"/>
                <w:sz w:val="24"/>
                <w:szCs w:val="24"/>
              </w:rPr>
              <w:t>Şarj İstasyonu Adı</w:t>
            </w:r>
            <w:r w:rsidR="005F707A" w:rsidRPr="00EE3063">
              <w:rPr>
                <w:rFonts w:ascii="Times New Roman" w:hAnsi="Times New Roman" w:cs="Times New Roman"/>
                <w:sz w:val="24"/>
                <w:szCs w:val="24"/>
              </w:rPr>
              <w:t>:</w:t>
            </w:r>
          </w:p>
          <w:p w:rsidR="0080208C" w:rsidRDefault="0080208C" w:rsidP="00E24587">
            <w:pPr>
              <w:pStyle w:val="AralkYok"/>
              <w:rPr>
                <w:rFonts w:ascii="Times New Roman" w:hAnsi="Times New Roman" w:cs="Times New Roman"/>
                <w:sz w:val="24"/>
                <w:szCs w:val="24"/>
              </w:rPr>
            </w:pPr>
            <w:r>
              <w:rPr>
                <w:rFonts w:ascii="Times New Roman" w:hAnsi="Times New Roman" w:cs="Times New Roman"/>
                <w:sz w:val="24"/>
                <w:szCs w:val="24"/>
              </w:rPr>
              <w:t>Şarj Ağı İşletmecisi:</w:t>
            </w:r>
          </w:p>
          <w:p w:rsidR="0080208C" w:rsidRPr="00EE3063" w:rsidRDefault="0080208C" w:rsidP="00E24587">
            <w:pPr>
              <w:pStyle w:val="AralkYok"/>
              <w:rPr>
                <w:rFonts w:ascii="Times New Roman" w:hAnsi="Times New Roman" w:cs="Times New Roman"/>
                <w:sz w:val="24"/>
                <w:szCs w:val="24"/>
              </w:rPr>
            </w:pPr>
            <w:r>
              <w:rPr>
                <w:rFonts w:ascii="Times New Roman" w:hAnsi="Times New Roman" w:cs="Times New Roman"/>
                <w:sz w:val="24"/>
                <w:szCs w:val="24"/>
              </w:rPr>
              <w:t>Şarj İstasyonu İşletmecisi</w:t>
            </w:r>
            <w:r w:rsidR="00CB4498">
              <w:rPr>
                <w:rFonts w:ascii="Times New Roman" w:hAnsi="Times New Roman" w:cs="Times New Roman"/>
                <w:sz w:val="24"/>
                <w:szCs w:val="24"/>
              </w:rPr>
              <w:t>:</w:t>
            </w:r>
          </w:p>
          <w:p w:rsidR="005F707A" w:rsidRPr="00EE3063" w:rsidRDefault="00F30D5D" w:rsidP="00E24587">
            <w:pPr>
              <w:pStyle w:val="AralkYok"/>
              <w:rPr>
                <w:rFonts w:ascii="Times New Roman" w:hAnsi="Times New Roman" w:cs="Times New Roman"/>
                <w:sz w:val="24"/>
                <w:szCs w:val="24"/>
              </w:rPr>
            </w:pPr>
            <w:r>
              <w:rPr>
                <w:rFonts w:ascii="Times New Roman" w:hAnsi="Times New Roman" w:cs="Times New Roman"/>
                <w:sz w:val="24"/>
                <w:szCs w:val="24"/>
              </w:rPr>
              <w:t xml:space="preserve">Şarj İstasyonu </w:t>
            </w:r>
            <w:r w:rsidR="0080208C">
              <w:rPr>
                <w:rFonts w:ascii="Times New Roman" w:hAnsi="Times New Roman" w:cs="Times New Roman"/>
                <w:sz w:val="24"/>
                <w:szCs w:val="24"/>
              </w:rPr>
              <w:t>Adresi</w:t>
            </w:r>
            <w:r w:rsidR="005F707A" w:rsidRPr="00EE3063">
              <w:rPr>
                <w:rFonts w:ascii="Times New Roman" w:hAnsi="Times New Roman" w:cs="Times New Roman"/>
                <w:sz w:val="24"/>
                <w:szCs w:val="24"/>
              </w:rPr>
              <w:t xml:space="preserve">: </w:t>
            </w:r>
          </w:p>
          <w:p w:rsidR="005F707A" w:rsidRPr="00EE3063" w:rsidRDefault="00F30D5D" w:rsidP="00E24587">
            <w:pPr>
              <w:pStyle w:val="AralkYok"/>
              <w:rPr>
                <w:rFonts w:ascii="Times New Roman" w:hAnsi="Times New Roman" w:cs="Times New Roman"/>
                <w:sz w:val="24"/>
                <w:szCs w:val="24"/>
              </w:rPr>
            </w:pPr>
            <w:r>
              <w:rPr>
                <w:rFonts w:ascii="Times New Roman" w:hAnsi="Times New Roman" w:cs="Times New Roman"/>
                <w:sz w:val="24"/>
                <w:szCs w:val="24"/>
              </w:rPr>
              <w:t xml:space="preserve">Şarj İstasyonunun Bulunduğu </w:t>
            </w:r>
            <w:r w:rsidR="0080208C">
              <w:rPr>
                <w:rFonts w:ascii="Times New Roman" w:hAnsi="Times New Roman" w:cs="Times New Roman"/>
                <w:sz w:val="24"/>
                <w:szCs w:val="24"/>
              </w:rPr>
              <w:t>Enlem/Boylam:</w:t>
            </w:r>
          </w:p>
          <w:p w:rsidR="005F707A" w:rsidRDefault="0080208C" w:rsidP="00E24587">
            <w:pPr>
              <w:pStyle w:val="AralkYok"/>
              <w:rPr>
                <w:rFonts w:ascii="Times New Roman" w:hAnsi="Times New Roman" w:cs="Times New Roman"/>
                <w:sz w:val="24"/>
                <w:szCs w:val="24"/>
              </w:rPr>
            </w:pPr>
            <w:r>
              <w:rPr>
                <w:rFonts w:ascii="Times New Roman" w:hAnsi="Times New Roman" w:cs="Times New Roman"/>
                <w:sz w:val="24"/>
                <w:szCs w:val="24"/>
              </w:rPr>
              <w:t>Bağlantı Durumu</w:t>
            </w:r>
            <w:r>
              <w:rPr>
                <w:rStyle w:val="DipnotBavurusu"/>
                <w:rFonts w:ascii="Times New Roman" w:hAnsi="Times New Roman" w:cs="Times New Roman"/>
                <w:sz w:val="24"/>
                <w:szCs w:val="24"/>
              </w:rPr>
              <w:footnoteReference w:id="4"/>
            </w:r>
            <w:r>
              <w:rPr>
                <w:rFonts w:ascii="Times New Roman" w:hAnsi="Times New Roman" w:cs="Times New Roman"/>
                <w:sz w:val="24"/>
                <w:szCs w:val="24"/>
              </w:rPr>
              <w:t>:</w:t>
            </w:r>
          </w:p>
          <w:p w:rsidR="0046138B" w:rsidRPr="00EE3063" w:rsidRDefault="0046138B" w:rsidP="00E24587">
            <w:pPr>
              <w:pStyle w:val="AralkYok"/>
              <w:rPr>
                <w:rFonts w:ascii="Times New Roman" w:hAnsi="Times New Roman" w:cs="Times New Roman"/>
                <w:sz w:val="24"/>
                <w:szCs w:val="24"/>
              </w:rPr>
            </w:pPr>
            <w:r w:rsidRPr="0046138B">
              <w:rPr>
                <w:rFonts w:ascii="Times New Roman" w:hAnsi="Times New Roman" w:cs="Times New Roman"/>
                <w:sz w:val="24"/>
                <w:szCs w:val="24"/>
              </w:rPr>
              <w:t>Şarj İstasyonu</w:t>
            </w:r>
            <w:r w:rsidR="00F30D5D">
              <w:rPr>
                <w:rFonts w:ascii="Times New Roman" w:hAnsi="Times New Roman" w:cs="Times New Roman"/>
                <w:sz w:val="24"/>
                <w:szCs w:val="24"/>
              </w:rPr>
              <w:t>nun</w:t>
            </w:r>
            <w:r w:rsidRPr="0046138B">
              <w:rPr>
                <w:rFonts w:ascii="Times New Roman" w:hAnsi="Times New Roman" w:cs="Times New Roman"/>
                <w:sz w:val="24"/>
                <w:szCs w:val="24"/>
              </w:rPr>
              <w:t xml:space="preserve"> </w:t>
            </w:r>
            <w:r w:rsidR="008208BC">
              <w:rPr>
                <w:rFonts w:ascii="Times New Roman" w:hAnsi="Times New Roman" w:cs="Times New Roman"/>
                <w:sz w:val="24"/>
                <w:szCs w:val="24"/>
              </w:rPr>
              <w:t>Kullanım Durumu</w:t>
            </w:r>
            <w:r>
              <w:rPr>
                <w:rStyle w:val="DipnotBavurusu"/>
                <w:rFonts w:ascii="Times New Roman" w:hAnsi="Times New Roman" w:cs="Times New Roman"/>
                <w:sz w:val="24"/>
                <w:szCs w:val="24"/>
              </w:rPr>
              <w:footnoteReference w:id="5"/>
            </w:r>
            <w:r>
              <w:rPr>
                <w:rFonts w:ascii="Times New Roman" w:hAnsi="Times New Roman" w:cs="Times New Roman"/>
                <w:sz w:val="24"/>
                <w:szCs w:val="24"/>
              </w:rPr>
              <w:t>:</w:t>
            </w:r>
          </w:p>
          <w:p w:rsidR="005F707A" w:rsidRDefault="0080208C" w:rsidP="00E24587">
            <w:pPr>
              <w:pStyle w:val="AralkYok"/>
              <w:rPr>
                <w:rFonts w:ascii="Times New Roman" w:hAnsi="Times New Roman" w:cs="Times New Roman"/>
                <w:sz w:val="24"/>
                <w:szCs w:val="24"/>
              </w:rPr>
            </w:pPr>
            <w:r>
              <w:rPr>
                <w:rFonts w:ascii="Times New Roman" w:hAnsi="Times New Roman" w:cs="Times New Roman"/>
                <w:sz w:val="24"/>
                <w:szCs w:val="24"/>
              </w:rPr>
              <w:t xml:space="preserve">Elektrik </w:t>
            </w:r>
            <w:r w:rsidR="000037FF">
              <w:rPr>
                <w:rFonts w:ascii="Times New Roman" w:hAnsi="Times New Roman" w:cs="Times New Roman"/>
                <w:sz w:val="24"/>
                <w:szCs w:val="24"/>
              </w:rPr>
              <w:t>Tesisat</w:t>
            </w:r>
            <w:r>
              <w:rPr>
                <w:rFonts w:ascii="Times New Roman" w:hAnsi="Times New Roman" w:cs="Times New Roman"/>
                <w:sz w:val="24"/>
                <w:szCs w:val="24"/>
              </w:rPr>
              <w:t xml:space="preserve"> Numarası</w:t>
            </w:r>
            <w:r w:rsidR="005F707A" w:rsidRPr="00EE3063">
              <w:rPr>
                <w:rFonts w:ascii="Times New Roman" w:hAnsi="Times New Roman" w:cs="Times New Roman"/>
                <w:sz w:val="24"/>
                <w:szCs w:val="24"/>
              </w:rPr>
              <w:t>:</w:t>
            </w:r>
          </w:p>
          <w:p w:rsidR="002C2321" w:rsidRDefault="002C2321" w:rsidP="00E24587">
            <w:pPr>
              <w:pStyle w:val="AralkYok"/>
              <w:rPr>
                <w:rFonts w:ascii="Times New Roman" w:hAnsi="Times New Roman" w:cs="Times New Roman"/>
                <w:sz w:val="24"/>
                <w:szCs w:val="24"/>
              </w:rPr>
            </w:pPr>
            <w:r w:rsidRPr="002C2321">
              <w:rPr>
                <w:rFonts w:ascii="Times New Roman" w:hAnsi="Times New Roman" w:cs="Times New Roman"/>
                <w:sz w:val="24"/>
                <w:szCs w:val="24"/>
              </w:rPr>
              <w:t>TM Adı, Trafo Adı</w:t>
            </w:r>
            <w:r>
              <w:rPr>
                <w:rFonts w:ascii="Times New Roman" w:hAnsi="Times New Roman" w:cs="Times New Roman"/>
                <w:sz w:val="24"/>
                <w:szCs w:val="24"/>
              </w:rPr>
              <w:t>:</w:t>
            </w:r>
          </w:p>
          <w:p w:rsidR="0080208C" w:rsidRPr="00EE3063" w:rsidRDefault="0080208C" w:rsidP="00E24587">
            <w:pPr>
              <w:pStyle w:val="AralkYok"/>
              <w:rPr>
                <w:rFonts w:ascii="Times New Roman" w:hAnsi="Times New Roman" w:cs="Times New Roman"/>
                <w:sz w:val="24"/>
                <w:szCs w:val="24"/>
              </w:rPr>
            </w:pPr>
            <w:r w:rsidRPr="0080208C">
              <w:rPr>
                <w:rFonts w:ascii="Times New Roman" w:hAnsi="Times New Roman" w:cs="Times New Roman"/>
                <w:sz w:val="24"/>
                <w:szCs w:val="24"/>
              </w:rPr>
              <w:t>AC Ünite Sayısı, Gücü ve Soket Sayısı</w:t>
            </w:r>
            <w:r>
              <w:rPr>
                <w:rFonts w:ascii="Times New Roman" w:hAnsi="Times New Roman" w:cs="Times New Roman"/>
                <w:sz w:val="24"/>
                <w:szCs w:val="24"/>
              </w:rPr>
              <w:t>:</w:t>
            </w:r>
          </w:p>
          <w:p w:rsidR="0080208C" w:rsidRDefault="0080208C" w:rsidP="00E24587">
            <w:pPr>
              <w:pStyle w:val="AralkYok"/>
              <w:rPr>
                <w:rFonts w:ascii="Times New Roman" w:hAnsi="Times New Roman" w:cs="Times New Roman"/>
                <w:sz w:val="24"/>
                <w:szCs w:val="24"/>
              </w:rPr>
            </w:pPr>
            <w:r w:rsidRPr="0080208C">
              <w:rPr>
                <w:rFonts w:ascii="Times New Roman" w:hAnsi="Times New Roman" w:cs="Times New Roman"/>
                <w:sz w:val="24"/>
                <w:szCs w:val="24"/>
              </w:rPr>
              <w:t>DC Ünite Sayısı, Gücü ve Soket Sayısı</w:t>
            </w:r>
            <w:r>
              <w:rPr>
                <w:rFonts w:ascii="Times New Roman" w:hAnsi="Times New Roman" w:cs="Times New Roman"/>
                <w:sz w:val="24"/>
                <w:szCs w:val="24"/>
              </w:rPr>
              <w:t>:</w:t>
            </w:r>
          </w:p>
          <w:p w:rsidR="005F707A" w:rsidRPr="00EE3063" w:rsidRDefault="0080208C" w:rsidP="00E24587">
            <w:pPr>
              <w:pStyle w:val="AralkYok"/>
              <w:rPr>
                <w:rFonts w:ascii="Times New Roman" w:hAnsi="Times New Roman" w:cs="Times New Roman"/>
                <w:sz w:val="24"/>
                <w:szCs w:val="24"/>
              </w:rPr>
            </w:pPr>
            <w:r w:rsidRPr="0080208C">
              <w:rPr>
                <w:rFonts w:ascii="Times New Roman" w:hAnsi="Times New Roman" w:cs="Times New Roman"/>
                <w:sz w:val="24"/>
                <w:szCs w:val="24"/>
              </w:rPr>
              <w:t>Şarj İstasyonu Toplam Kurulu Gücü</w:t>
            </w:r>
            <w:r w:rsidR="005F707A" w:rsidRPr="00EE3063">
              <w:rPr>
                <w:rFonts w:ascii="Times New Roman" w:hAnsi="Times New Roman" w:cs="Times New Roman"/>
                <w:sz w:val="24"/>
                <w:szCs w:val="24"/>
              </w:rPr>
              <w:t>:</w:t>
            </w:r>
          </w:p>
          <w:p w:rsidR="005F707A" w:rsidRPr="00EE3063" w:rsidRDefault="0080208C" w:rsidP="00E24587">
            <w:pPr>
              <w:pStyle w:val="AralkYok"/>
              <w:rPr>
                <w:rFonts w:ascii="Times New Roman" w:hAnsi="Times New Roman" w:cs="Times New Roman"/>
                <w:sz w:val="24"/>
                <w:szCs w:val="24"/>
              </w:rPr>
            </w:pPr>
            <w:r w:rsidRPr="0080208C">
              <w:rPr>
                <w:rFonts w:ascii="Times New Roman" w:hAnsi="Times New Roman" w:cs="Times New Roman"/>
                <w:sz w:val="24"/>
                <w:szCs w:val="24"/>
              </w:rPr>
              <w:t xml:space="preserve">İçinde Bulunduğu </w:t>
            </w:r>
            <w:proofErr w:type="spellStart"/>
            <w:r w:rsidRPr="0080208C">
              <w:rPr>
                <w:rFonts w:ascii="Times New Roman" w:hAnsi="Times New Roman" w:cs="Times New Roman"/>
                <w:sz w:val="24"/>
                <w:szCs w:val="24"/>
              </w:rPr>
              <w:t>Lokasyon</w:t>
            </w:r>
            <w:proofErr w:type="spellEnd"/>
            <w:r>
              <w:rPr>
                <w:rStyle w:val="DipnotBavurusu"/>
                <w:rFonts w:ascii="Times New Roman" w:hAnsi="Times New Roman" w:cs="Times New Roman"/>
                <w:sz w:val="24"/>
                <w:szCs w:val="24"/>
              </w:rPr>
              <w:footnoteReference w:id="6"/>
            </w:r>
            <w:r w:rsidR="005F707A" w:rsidRPr="00EE3063">
              <w:rPr>
                <w:rFonts w:ascii="Times New Roman" w:hAnsi="Times New Roman" w:cs="Times New Roman"/>
                <w:sz w:val="24"/>
                <w:szCs w:val="24"/>
              </w:rPr>
              <w:t>:</w:t>
            </w:r>
          </w:p>
          <w:p w:rsidR="005F707A" w:rsidRPr="00EE3063" w:rsidRDefault="005F707A" w:rsidP="00E24587">
            <w:pPr>
              <w:pStyle w:val="AralkYok"/>
              <w:rPr>
                <w:rFonts w:ascii="Times New Roman" w:hAnsi="Times New Roman" w:cs="Times New Roman"/>
                <w:sz w:val="24"/>
                <w:szCs w:val="24"/>
              </w:rPr>
            </w:pPr>
          </w:p>
          <w:p w:rsidR="005F707A" w:rsidRPr="00EE3063" w:rsidRDefault="005F707A" w:rsidP="00E24587">
            <w:pPr>
              <w:pStyle w:val="AralkYok"/>
              <w:jc w:val="both"/>
              <w:rPr>
                <w:rFonts w:ascii="Times New Roman" w:hAnsi="Times New Roman" w:cs="Times New Roman"/>
                <w:sz w:val="24"/>
                <w:szCs w:val="24"/>
              </w:rPr>
            </w:pPr>
            <w:r w:rsidRPr="00EE3063">
              <w:rPr>
                <w:rFonts w:ascii="Times New Roman" w:hAnsi="Times New Roman" w:cs="Times New Roman"/>
                <w:b/>
                <w:bCs/>
                <w:sz w:val="24"/>
                <w:szCs w:val="24"/>
              </w:rPr>
              <w:t>…..</w:t>
            </w:r>
          </w:p>
          <w:p w:rsidR="005F707A" w:rsidRPr="00EE3063" w:rsidRDefault="005F707A" w:rsidP="00E24587">
            <w:pPr>
              <w:pStyle w:val="AralkYok"/>
              <w:jc w:val="both"/>
              <w:rPr>
                <w:rFonts w:ascii="Times New Roman" w:hAnsi="Times New Roman" w:cs="Times New Roman"/>
                <w:sz w:val="24"/>
                <w:szCs w:val="24"/>
              </w:rPr>
            </w:pPr>
            <w:r w:rsidRPr="00EE3063">
              <w:rPr>
                <w:rFonts w:ascii="Times New Roman" w:hAnsi="Times New Roman" w:cs="Times New Roman"/>
                <w:sz w:val="24"/>
                <w:szCs w:val="24"/>
              </w:rPr>
              <w:t>Genel Müdür</w:t>
            </w:r>
            <w:r w:rsidRPr="00EE3063">
              <w:rPr>
                <w:rFonts w:ascii="Times New Roman" w:hAnsi="Times New Roman" w:cs="Times New Roman"/>
                <w:sz w:val="24"/>
                <w:szCs w:val="24"/>
                <w:vertAlign w:val="superscript"/>
              </w:rPr>
              <w:footnoteReference w:id="7"/>
            </w:r>
          </w:p>
          <w:p w:rsidR="005F707A" w:rsidRPr="00EE3063" w:rsidRDefault="005F707A" w:rsidP="00E24587">
            <w:pPr>
              <w:pStyle w:val="AralkYok"/>
              <w:jc w:val="both"/>
              <w:rPr>
                <w:rFonts w:ascii="Times New Roman" w:hAnsi="Times New Roman" w:cs="Times New Roman"/>
                <w:sz w:val="24"/>
                <w:szCs w:val="24"/>
              </w:rPr>
            </w:pPr>
          </w:p>
        </w:tc>
      </w:tr>
    </w:tbl>
    <w:p w:rsidR="005F707A" w:rsidRDefault="005F707A" w:rsidP="005F707A">
      <w:pPr>
        <w:pStyle w:val="AralkYok"/>
        <w:ind w:firstLine="709"/>
        <w:jc w:val="both"/>
        <w:rPr>
          <w:rFonts w:ascii="Times New Roman" w:hAnsi="Times New Roman" w:cs="Times New Roman"/>
          <w:sz w:val="24"/>
          <w:szCs w:val="24"/>
        </w:rPr>
      </w:pPr>
    </w:p>
    <w:p w:rsidR="005F707A" w:rsidRPr="00E20A63" w:rsidRDefault="005F707A" w:rsidP="00E20A63">
      <w:pPr>
        <w:jc w:val="right"/>
        <w:rPr>
          <w:rFonts w:ascii="Times New Roman" w:hAnsi="Times New Roman"/>
          <w:b/>
          <w:spacing w:val="-1"/>
          <w:sz w:val="24"/>
        </w:rPr>
      </w:pPr>
    </w:p>
    <w:p w:rsidR="00E20A63" w:rsidRDefault="00E20A63" w:rsidP="00427694">
      <w:pPr>
        <w:spacing w:after="0" w:line="240" w:lineRule="auto"/>
        <w:jc w:val="both"/>
        <w:rPr>
          <w:rFonts w:ascii="Times New Roman" w:hAnsi="Times New Roman" w:cs="Times New Roman"/>
          <w:spacing w:val="-1"/>
          <w:sz w:val="24"/>
          <w:szCs w:val="24"/>
        </w:rPr>
      </w:pPr>
    </w:p>
    <w:p w:rsidR="00E20A63" w:rsidRDefault="00E20A63" w:rsidP="00427694">
      <w:pPr>
        <w:spacing w:after="0" w:line="240" w:lineRule="auto"/>
        <w:jc w:val="both"/>
        <w:rPr>
          <w:rFonts w:ascii="Times New Roman" w:hAnsi="Times New Roman" w:cs="Times New Roman"/>
          <w:spacing w:val="-1"/>
          <w:sz w:val="24"/>
          <w:szCs w:val="24"/>
        </w:rPr>
      </w:pPr>
    </w:p>
    <w:p w:rsidR="0080208C" w:rsidRDefault="0080208C" w:rsidP="00427694">
      <w:pPr>
        <w:spacing w:after="0" w:line="240" w:lineRule="auto"/>
        <w:jc w:val="both"/>
        <w:rPr>
          <w:rFonts w:ascii="Times New Roman" w:hAnsi="Times New Roman" w:cs="Times New Roman"/>
          <w:spacing w:val="-1"/>
          <w:sz w:val="24"/>
          <w:szCs w:val="24"/>
        </w:rPr>
      </w:pPr>
    </w:p>
    <w:p w:rsidR="002C2321" w:rsidRDefault="002C2321" w:rsidP="0080208C">
      <w:pPr>
        <w:jc w:val="right"/>
        <w:rPr>
          <w:rFonts w:ascii="Times New Roman" w:hAnsi="Times New Roman"/>
          <w:b/>
          <w:spacing w:val="-1"/>
          <w:sz w:val="24"/>
        </w:rPr>
        <w:sectPr w:rsidR="002C2321" w:rsidSect="002C2321">
          <w:headerReference w:type="even" r:id="rId8"/>
          <w:headerReference w:type="default" r:id="rId9"/>
          <w:footerReference w:type="even" r:id="rId10"/>
          <w:footerReference w:type="default" r:id="rId11"/>
          <w:headerReference w:type="first" r:id="rId12"/>
          <w:footerReference w:type="first" r:id="rId13"/>
          <w:pgSz w:w="11906" w:h="16838"/>
          <w:pgMar w:top="1701" w:right="1417" w:bottom="1985" w:left="1276" w:header="708" w:footer="708" w:gutter="0"/>
          <w:cols w:space="708"/>
          <w:docGrid w:linePitch="360"/>
        </w:sectPr>
      </w:pPr>
    </w:p>
    <w:p w:rsidR="0080208C" w:rsidRDefault="0080208C" w:rsidP="0080208C">
      <w:pPr>
        <w:jc w:val="right"/>
        <w:rPr>
          <w:rFonts w:ascii="Times New Roman" w:hAnsi="Times New Roman"/>
          <w:b/>
          <w:spacing w:val="-1"/>
          <w:sz w:val="24"/>
        </w:rPr>
      </w:pPr>
      <w:r w:rsidRPr="00E20A63">
        <w:rPr>
          <w:rFonts w:ascii="Times New Roman" w:hAnsi="Times New Roman"/>
          <w:b/>
          <w:spacing w:val="-1"/>
          <w:sz w:val="24"/>
        </w:rPr>
        <w:t>Ek-</w:t>
      </w:r>
      <w:r>
        <w:rPr>
          <w:rFonts w:ascii="Times New Roman" w:hAnsi="Times New Roman"/>
          <w:b/>
          <w:spacing w:val="-1"/>
          <w:sz w:val="24"/>
        </w:rPr>
        <w:t>3</w:t>
      </w:r>
    </w:p>
    <w:p w:rsidR="002C2321" w:rsidRDefault="00923F57" w:rsidP="00F30D5D">
      <w:pPr>
        <w:jc w:val="center"/>
        <w:rPr>
          <w:rFonts w:ascii="Times New Roman" w:hAnsi="Times New Roman"/>
          <w:b/>
          <w:spacing w:val="-1"/>
          <w:sz w:val="24"/>
        </w:rPr>
      </w:pPr>
      <w:r>
        <w:rPr>
          <w:rFonts w:ascii="Times New Roman" w:eastAsia="Times New Roman" w:hAnsi="Times New Roman" w:cs="Times New Roman"/>
          <w:b/>
          <w:bCs/>
          <w:sz w:val="24"/>
          <w:szCs w:val="24"/>
          <w:lang w:eastAsia="tr-TR"/>
        </w:rPr>
        <w:t>OLUMLU GÖRÜŞ VERİLEN</w:t>
      </w:r>
      <w:r w:rsidRPr="00F30D5D">
        <w:rPr>
          <w:rFonts w:ascii="Times New Roman" w:eastAsia="Times New Roman" w:hAnsi="Times New Roman" w:cs="Times New Roman"/>
          <w:b/>
          <w:bCs/>
          <w:sz w:val="24"/>
          <w:szCs w:val="24"/>
          <w:lang w:eastAsia="tr-TR"/>
        </w:rPr>
        <w:t xml:space="preserve"> ŞARJ İSTASYONLARINA İLİŞKİN BİLGİLER</w:t>
      </w:r>
    </w:p>
    <w:tbl>
      <w:tblPr>
        <w:tblW w:w="9918" w:type="dxa"/>
        <w:tblCellMar>
          <w:left w:w="70" w:type="dxa"/>
          <w:right w:w="70" w:type="dxa"/>
        </w:tblCellMar>
        <w:tblLook w:val="04A0" w:firstRow="1" w:lastRow="0" w:firstColumn="1" w:lastColumn="0" w:noHBand="0" w:noVBand="1"/>
      </w:tblPr>
      <w:tblGrid>
        <w:gridCol w:w="4957"/>
        <w:gridCol w:w="4961"/>
      </w:tblGrid>
      <w:tr w:rsidR="00F30D5D" w:rsidRPr="002C2321" w:rsidTr="00F30D5D">
        <w:trPr>
          <w:trHeight w:val="288"/>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0D5D" w:rsidRPr="002C2321" w:rsidRDefault="00B36B4F" w:rsidP="007E0026">
            <w:pPr>
              <w:spacing w:after="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İlgili Şebeke İşletmecisi</w:t>
            </w:r>
            <w:r w:rsidR="00F30D5D" w:rsidRPr="00EB22EA">
              <w:rPr>
                <w:rFonts w:ascii="Times New Roman" w:eastAsia="Times New Roman" w:hAnsi="Times New Roman" w:cs="Times New Roman"/>
                <w:b/>
                <w:bCs/>
                <w:sz w:val="24"/>
                <w:szCs w:val="24"/>
                <w:lang w:eastAsia="tr-TR"/>
              </w:rPr>
              <w:t xml:space="preserve"> Unvanı</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rsidR="00F30D5D" w:rsidRPr="002C2321" w:rsidRDefault="00F30D5D" w:rsidP="007E0026">
            <w:pPr>
              <w:spacing w:after="0" w:line="240" w:lineRule="auto"/>
              <w:rPr>
                <w:rFonts w:ascii="Times New Roman" w:eastAsia="Times New Roman" w:hAnsi="Times New Roman" w:cs="Times New Roman"/>
                <w:b/>
                <w:bCs/>
                <w:sz w:val="24"/>
                <w:szCs w:val="24"/>
                <w:lang w:eastAsia="tr-TR"/>
              </w:rPr>
            </w:pPr>
            <w:r w:rsidRPr="002C2321">
              <w:rPr>
                <w:rFonts w:ascii="Times New Roman" w:eastAsia="Times New Roman" w:hAnsi="Times New Roman" w:cs="Times New Roman"/>
                <w:b/>
                <w:bCs/>
                <w:sz w:val="24"/>
                <w:szCs w:val="24"/>
                <w:lang w:eastAsia="tr-TR"/>
              </w:rPr>
              <w:t> </w:t>
            </w:r>
          </w:p>
        </w:tc>
      </w:tr>
      <w:tr w:rsidR="00F30D5D" w:rsidRPr="00EB22EA" w:rsidTr="007E0026">
        <w:trPr>
          <w:trHeight w:val="288"/>
        </w:trPr>
        <w:tc>
          <w:tcPr>
            <w:tcW w:w="4957" w:type="dxa"/>
            <w:tcBorders>
              <w:top w:val="nil"/>
              <w:left w:val="single" w:sz="4" w:space="0" w:color="auto"/>
              <w:bottom w:val="single" w:sz="4" w:space="0" w:color="auto"/>
              <w:right w:val="single" w:sz="4" w:space="0" w:color="auto"/>
            </w:tcBorders>
            <w:shd w:val="clear" w:color="auto" w:fill="auto"/>
            <w:noWrap/>
            <w:vAlign w:val="center"/>
          </w:tcPr>
          <w:p w:rsidR="00F30D5D" w:rsidRPr="00EB22EA" w:rsidRDefault="00F30D5D" w:rsidP="007E0026">
            <w:pPr>
              <w:spacing w:after="0" w:line="240" w:lineRule="auto"/>
              <w:rPr>
                <w:rFonts w:ascii="Times New Roman" w:eastAsia="Times New Roman" w:hAnsi="Times New Roman" w:cs="Times New Roman"/>
                <w:b/>
                <w:bCs/>
                <w:sz w:val="24"/>
                <w:szCs w:val="24"/>
                <w:lang w:eastAsia="tr-TR"/>
              </w:rPr>
            </w:pPr>
            <w:r w:rsidRPr="00EB22EA">
              <w:rPr>
                <w:rFonts w:ascii="Times New Roman" w:eastAsia="Times New Roman" w:hAnsi="Times New Roman" w:cs="Times New Roman"/>
                <w:b/>
                <w:bCs/>
                <w:sz w:val="24"/>
                <w:szCs w:val="24"/>
                <w:lang w:eastAsia="tr-TR"/>
              </w:rPr>
              <w:t>Şarj Ağı İşletmecisi Unvanı/Markası</w:t>
            </w:r>
          </w:p>
        </w:tc>
        <w:tc>
          <w:tcPr>
            <w:tcW w:w="4961" w:type="dxa"/>
            <w:tcBorders>
              <w:top w:val="single" w:sz="4" w:space="0" w:color="auto"/>
              <w:left w:val="nil"/>
              <w:bottom w:val="single" w:sz="4" w:space="0" w:color="auto"/>
              <w:right w:val="single" w:sz="4" w:space="0" w:color="auto"/>
            </w:tcBorders>
            <w:shd w:val="clear" w:color="auto" w:fill="auto"/>
            <w:noWrap/>
            <w:vAlign w:val="center"/>
          </w:tcPr>
          <w:p w:rsidR="00F30D5D" w:rsidRPr="00EB22EA" w:rsidRDefault="00F30D5D" w:rsidP="007E0026">
            <w:pPr>
              <w:spacing w:after="0" w:line="240" w:lineRule="auto"/>
              <w:rPr>
                <w:rFonts w:ascii="Times New Roman" w:eastAsia="Times New Roman" w:hAnsi="Times New Roman" w:cs="Times New Roman"/>
                <w:b/>
                <w:bCs/>
                <w:sz w:val="24"/>
                <w:szCs w:val="24"/>
                <w:lang w:eastAsia="tr-TR"/>
              </w:rPr>
            </w:pPr>
          </w:p>
        </w:tc>
      </w:tr>
      <w:tr w:rsidR="00F30D5D" w:rsidRPr="00EB22EA" w:rsidTr="007E0026">
        <w:trPr>
          <w:trHeight w:val="288"/>
        </w:trPr>
        <w:tc>
          <w:tcPr>
            <w:tcW w:w="4957" w:type="dxa"/>
            <w:tcBorders>
              <w:top w:val="nil"/>
              <w:left w:val="single" w:sz="4" w:space="0" w:color="auto"/>
              <w:bottom w:val="single" w:sz="4" w:space="0" w:color="auto"/>
              <w:right w:val="single" w:sz="4" w:space="0" w:color="auto"/>
            </w:tcBorders>
            <w:shd w:val="clear" w:color="auto" w:fill="auto"/>
            <w:noWrap/>
            <w:vAlign w:val="center"/>
          </w:tcPr>
          <w:p w:rsidR="00F30D5D" w:rsidRPr="00EB22EA" w:rsidRDefault="00F30D5D" w:rsidP="007E0026">
            <w:pPr>
              <w:spacing w:after="0" w:line="240" w:lineRule="auto"/>
              <w:rPr>
                <w:rFonts w:ascii="Times New Roman" w:eastAsia="Times New Roman" w:hAnsi="Times New Roman" w:cs="Times New Roman"/>
                <w:b/>
                <w:bCs/>
                <w:sz w:val="24"/>
                <w:szCs w:val="24"/>
                <w:lang w:eastAsia="tr-TR"/>
              </w:rPr>
            </w:pPr>
            <w:r w:rsidRPr="00EB22EA">
              <w:rPr>
                <w:rFonts w:ascii="Times New Roman" w:eastAsia="Times New Roman" w:hAnsi="Times New Roman" w:cs="Times New Roman"/>
                <w:b/>
                <w:bCs/>
                <w:sz w:val="24"/>
                <w:szCs w:val="24"/>
                <w:lang w:eastAsia="tr-TR"/>
              </w:rPr>
              <w:t>Şarj Ağı İşletmecisi Lisans Numarası</w:t>
            </w:r>
          </w:p>
        </w:tc>
        <w:tc>
          <w:tcPr>
            <w:tcW w:w="4961" w:type="dxa"/>
            <w:tcBorders>
              <w:top w:val="single" w:sz="4" w:space="0" w:color="auto"/>
              <w:left w:val="nil"/>
              <w:bottom w:val="single" w:sz="4" w:space="0" w:color="auto"/>
              <w:right w:val="single" w:sz="4" w:space="0" w:color="auto"/>
            </w:tcBorders>
            <w:shd w:val="clear" w:color="auto" w:fill="auto"/>
            <w:noWrap/>
            <w:vAlign w:val="center"/>
          </w:tcPr>
          <w:p w:rsidR="00F30D5D" w:rsidRPr="00EB22EA" w:rsidRDefault="00F30D5D" w:rsidP="007E0026">
            <w:pPr>
              <w:spacing w:after="0" w:line="240" w:lineRule="auto"/>
              <w:rPr>
                <w:rFonts w:ascii="Times New Roman" w:eastAsia="Times New Roman" w:hAnsi="Times New Roman" w:cs="Times New Roman"/>
                <w:b/>
                <w:bCs/>
                <w:sz w:val="24"/>
                <w:szCs w:val="24"/>
                <w:lang w:eastAsia="tr-TR"/>
              </w:rPr>
            </w:pPr>
          </w:p>
        </w:tc>
      </w:tr>
      <w:tr w:rsidR="00F30D5D" w:rsidRPr="002C2321" w:rsidTr="007E0026">
        <w:trPr>
          <w:trHeight w:val="288"/>
        </w:trPr>
        <w:tc>
          <w:tcPr>
            <w:tcW w:w="4957" w:type="dxa"/>
            <w:tcBorders>
              <w:top w:val="nil"/>
              <w:left w:val="single" w:sz="4" w:space="0" w:color="auto"/>
              <w:bottom w:val="single" w:sz="4" w:space="0" w:color="auto"/>
              <w:right w:val="single" w:sz="4" w:space="0" w:color="auto"/>
            </w:tcBorders>
            <w:shd w:val="clear" w:color="auto" w:fill="auto"/>
            <w:noWrap/>
            <w:vAlign w:val="center"/>
            <w:hideMark/>
          </w:tcPr>
          <w:p w:rsidR="00F30D5D" w:rsidRPr="002C2321" w:rsidRDefault="00F30D5D" w:rsidP="007E0026">
            <w:pPr>
              <w:spacing w:after="0" w:line="240" w:lineRule="auto"/>
              <w:rPr>
                <w:rFonts w:ascii="Times New Roman" w:eastAsia="Times New Roman" w:hAnsi="Times New Roman" w:cs="Times New Roman"/>
                <w:b/>
                <w:bCs/>
                <w:sz w:val="24"/>
                <w:szCs w:val="24"/>
                <w:lang w:eastAsia="tr-TR"/>
              </w:rPr>
            </w:pPr>
            <w:r w:rsidRPr="002C2321">
              <w:rPr>
                <w:rFonts w:ascii="Times New Roman" w:eastAsia="Times New Roman" w:hAnsi="Times New Roman" w:cs="Times New Roman"/>
                <w:b/>
                <w:bCs/>
                <w:sz w:val="24"/>
                <w:szCs w:val="24"/>
                <w:lang w:eastAsia="tr-TR"/>
              </w:rPr>
              <w:t>Yıl</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rsidR="00F30D5D" w:rsidRPr="002C2321" w:rsidRDefault="00F30D5D" w:rsidP="007E0026">
            <w:pPr>
              <w:spacing w:after="0" w:line="240" w:lineRule="auto"/>
              <w:rPr>
                <w:rFonts w:ascii="Times New Roman" w:eastAsia="Times New Roman" w:hAnsi="Times New Roman" w:cs="Times New Roman"/>
                <w:b/>
                <w:bCs/>
                <w:sz w:val="24"/>
                <w:szCs w:val="24"/>
                <w:lang w:eastAsia="tr-TR"/>
              </w:rPr>
            </w:pPr>
            <w:r w:rsidRPr="002C2321">
              <w:rPr>
                <w:rFonts w:ascii="Times New Roman" w:eastAsia="Times New Roman" w:hAnsi="Times New Roman" w:cs="Times New Roman"/>
                <w:b/>
                <w:bCs/>
                <w:sz w:val="24"/>
                <w:szCs w:val="24"/>
                <w:lang w:eastAsia="tr-TR"/>
              </w:rPr>
              <w:t> </w:t>
            </w:r>
          </w:p>
        </w:tc>
      </w:tr>
      <w:tr w:rsidR="00F30D5D" w:rsidRPr="002C2321" w:rsidTr="007E0026">
        <w:trPr>
          <w:trHeight w:val="312"/>
        </w:trPr>
        <w:tc>
          <w:tcPr>
            <w:tcW w:w="4957" w:type="dxa"/>
            <w:tcBorders>
              <w:top w:val="nil"/>
              <w:left w:val="single" w:sz="4" w:space="0" w:color="auto"/>
              <w:bottom w:val="single" w:sz="4" w:space="0" w:color="auto"/>
              <w:right w:val="single" w:sz="4" w:space="0" w:color="auto"/>
            </w:tcBorders>
            <w:shd w:val="clear" w:color="auto" w:fill="auto"/>
            <w:noWrap/>
            <w:vAlign w:val="center"/>
            <w:hideMark/>
          </w:tcPr>
          <w:p w:rsidR="00F30D5D" w:rsidRPr="002C2321" w:rsidRDefault="00F30D5D" w:rsidP="007E0026">
            <w:pPr>
              <w:spacing w:after="0" w:line="240" w:lineRule="auto"/>
              <w:rPr>
                <w:rFonts w:ascii="Times New Roman" w:eastAsia="Times New Roman" w:hAnsi="Times New Roman" w:cs="Times New Roman"/>
                <w:b/>
                <w:bCs/>
                <w:sz w:val="24"/>
                <w:szCs w:val="24"/>
                <w:lang w:eastAsia="tr-TR"/>
              </w:rPr>
            </w:pPr>
            <w:r w:rsidRPr="002C2321">
              <w:rPr>
                <w:rFonts w:ascii="Times New Roman" w:eastAsia="Times New Roman" w:hAnsi="Times New Roman" w:cs="Times New Roman"/>
                <w:b/>
                <w:bCs/>
                <w:sz w:val="24"/>
                <w:szCs w:val="24"/>
                <w:lang w:eastAsia="tr-TR"/>
              </w:rPr>
              <w:t>Dönem</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F30D5D" w:rsidRPr="002C2321" w:rsidRDefault="00F30D5D" w:rsidP="007E0026">
            <w:pPr>
              <w:spacing w:after="0" w:line="240" w:lineRule="auto"/>
              <w:rPr>
                <w:rFonts w:ascii="Times New Roman" w:eastAsia="Times New Roman" w:hAnsi="Times New Roman" w:cs="Times New Roman"/>
                <w:b/>
                <w:bCs/>
                <w:sz w:val="24"/>
                <w:szCs w:val="24"/>
                <w:lang w:eastAsia="tr-TR"/>
              </w:rPr>
            </w:pPr>
            <w:r w:rsidRPr="002C2321">
              <w:rPr>
                <w:rFonts w:ascii="Times New Roman" w:eastAsia="Times New Roman" w:hAnsi="Times New Roman" w:cs="Times New Roman"/>
                <w:b/>
                <w:bCs/>
                <w:sz w:val="24"/>
                <w:szCs w:val="24"/>
                <w:lang w:eastAsia="tr-TR"/>
              </w:rPr>
              <w:t> </w:t>
            </w:r>
          </w:p>
        </w:tc>
      </w:tr>
    </w:tbl>
    <w:p w:rsidR="00F30D5D" w:rsidRDefault="00F30D5D" w:rsidP="006F5B77">
      <w:pPr>
        <w:tabs>
          <w:tab w:val="left" w:pos="458"/>
          <w:tab w:val="right" w:pos="13152"/>
        </w:tabs>
        <w:rPr>
          <w:rFonts w:ascii="Times New Roman" w:hAnsi="Times New Roman"/>
          <w:b/>
          <w:spacing w:val="-1"/>
          <w:sz w:val="24"/>
        </w:rPr>
      </w:pPr>
    </w:p>
    <w:tbl>
      <w:tblPr>
        <w:tblStyle w:val="TableNormal"/>
        <w:tblW w:w="1534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5"/>
        <w:gridCol w:w="1237"/>
        <w:gridCol w:w="1276"/>
        <w:gridCol w:w="708"/>
        <w:gridCol w:w="709"/>
        <w:gridCol w:w="1134"/>
        <w:gridCol w:w="1559"/>
        <w:gridCol w:w="1276"/>
        <w:gridCol w:w="709"/>
        <w:gridCol w:w="675"/>
        <w:gridCol w:w="922"/>
        <w:gridCol w:w="671"/>
        <w:gridCol w:w="888"/>
        <w:gridCol w:w="993"/>
        <w:gridCol w:w="1275"/>
      </w:tblGrid>
      <w:tr w:rsidR="00F30D5D" w:rsidRPr="007D7BD5" w:rsidTr="00EF1679">
        <w:trPr>
          <w:trHeight w:hRule="exact" w:val="850"/>
        </w:trPr>
        <w:tc>
          <w:tcPr>
            <w:tcW w:w="1315" w:type="dxa"/>
            <w:vMerge w:val="restart"/>
            <w:vAlign w:val="center"/>
          </w:tcPr>
          <w:p w:rsidR="00F30D5D" w:rsidRPr="007D7BD5" w:rsidRDefault="00F30D5D" w:rsidP="007E0026">
            <w:pPr>
              <w:pStyle w:val="TableParagraph"/>
              <w:ind w:left="142" w:right="146" w:hanging="1"/>
              <w:jc w:val="center"/>
              <w:rPr>
                <w:rFonts w:eastAsia="Times New Roman"/>
                <w:b/>
                <w:sz w:val="22"/>
                <w:szCs w:val="22"/>
                <w:lang w:val="tr-TR"/>
              </w:rPr>
            </w:pPr>
            <w:r w:rsidRPr="007D7BD5">
              <w:rPr>
                <w:b/>
                <w:spacing w:val="-1"/>
                <w:sz w:val="22"/>
                <w:szCs w:val="22"/>
                <w:lang w:val="tr-TR"/>
              </w:rPr>
              <w:t>Sıra Numarası</w:t>
            </w:r>
          </w:p>
        </w:tc>
        <w:tc>
          <w:tcPr>
            <w:tcW w:w="1237" w:type="dxa"/>
            <w:vMerge w:val="restart"/>
            <w:vAlign w:val="center"/>
          </w:tcPr>
          <w:p w:rsidR="00F30D5D" w:rsidRPr="007D7BD5" w:rsidRDefault="00F30D5D" w:rsidP="007E0026">
            <w:pPr>
              <w:pStyle w:val="TableParagraph"/>
              <w:ind w:left="149" w:right="148" w:hanging="1"/>
              <w:jc w:val="center"/>
              <w:rPr>
                <w:rFonts w:eastAsia="Times New Roman"/>
                <w:b/>
                <w:sz w:val="22"/>
                <w:szCs w:val="22"/>
                <w:lang w:val="tr-TR"/>
              </w:rPr>
            </w:pPr>
            <w:r w:rsidRPr="007D7BD5">
              <w:rPr>
                <w:b/>
                <w:spacing w:val="-1"/>
                <w:sz w:val="22"/>
                <w:szCs w:val="22"/>
                <w:lang w:val="tr-TR"/>
              </w:rPr>
              <w:t>Şarj İstasyonu Adı</w:t>
            </w:r>
          </w:p>
        </w:tc>
        <w:tc>
          <w:tcPr>
            <w:tcW w:w="1276" w:type="dxa"/>
            <w:vMerge w:val="restart"/>
            <w:vAlign w:val="center"/>
          </w:tcPr>
          <w:p w:rsidR="00F30D5D" w:rsidRPr="007D7BD5" w:rsidRDefault="00F30D5D" w:rsidP="007E0026">
            <w:pPr>
              <w:pStyle w:val="TableParagraph"/>
              <w:ind w:left="173" w:right="104" w:hanging="70"/>
              <w:jc w:val="center"/>
              <w:rPr>
                <w:b/>
                <w:w w:val="95"/>
                <w:sz w:val="22"/>
                <w:szCs w:val="22"/>
                <w:lang w:val="tr-TR"/>
              </w:rPr>
            </w:pPr>
            <w:r w:rsidRPr="007D7BD5">
              <w:rPr>
                <w:b/>
                <w:w w:val="95"/>
                <w:sz w:val="22"/>
                <w:szCs w:val="22"/>
                <w:lang w:val="tr-TR"/>
              </w:rPr>
              <w:t>Şarj</w:t>
            </w:r>
          </w:p>
          <w:p w:rsidR="00F30D5D" w:rsidRPr="007D7BD5" w:rsidRDefault="00F30D5D" w:rsidP="007E0026">
            <w:pPr>
              <w:pStyle w:val="TableParagraph"/>
              <w:ind w:left="173" w:right="104" w:hanging="70"/>
              <w:jc w:val="center"/>
              <w:rPr>
                <w:b/>
                <w:w w:val="95"/>
                <w:sz w:val="22"/>
                <w:szCs w:val="22"/>
                <w:lang w:val="tr-TR"/>
              </w:rPr>
            </w:pPr>
            <w:r w:rsidRPr="007D7BD5">
              <w:rPr>
                <w:b/>
                <w:w w:val="95"/>
                <w:sz w:val="22"/>
                <w:szCs w:val="22"/>
                <w:lang w:val="tr-TR"/>
              </w:rPr>
              <w:t>İstasyonu</w:t>
            </w:r>
          </w:p>
          <w:p w:rsidR="00F30D5D" w:rsidRPr="007D7BD5" w:rsidRDefault="00F30D5D" w:rsidP="007E0026">
            <w:pPr>
              <w:pStyle w:val="TableParagraph"/>
              <w:ind w:left="173" w:right="104" w:hanging="70"/>
              <w:jc w:val="center"/>
              <w:rPr>
                <w:rFonts w:eastAsia="Times New Roman"/>
                <w:b/>
                <w:sz w:val="22"/>
                <w:szCs w:val="22"/>
                <w:lang w:val="tr-TR"/>
              </w:rPr>
            </w:pPr>
            <w:r w:rsidRPr="007D7BD5">
              <w:rPr>
                <w:b/>
                <w:w w:val="95"/>
                <w:sz w:val="22"/>
                <w:szCs w:val="22"/>
                <w:lang w:val="tr-TR"/>
              </w:rPr>
              <w:t>İşletmecisi</w:t>
            </w:r>
          </w:p>
        </w:tc>
        <w:tc>
          <w:tcPr>
            <w:tcW w:w="708" w:type="dxa"/>
            <w:vMerge w:val="restart"/>
            <w:vAlign w:val="center"/>
          </w:tcPr>
          <w:p w:rsidR="00F30D5D" w:rsidRPr="007D7BD5" w:rsidRDefault="00F30D5D" w:rsidP="007E0026">
            <w:pPr>
              <w:pStyle w:val="TableParagraph"/>
              <w:jc w:val="center"/>
              <w:rPr>
                <w:rFonts w:eastAsia="Times New Roman"/>
                <w:b/>
                <w:bCs/>
                <w:sz w:val="22"/>
                <w:szCs w:val="22"/>
                <w:lang w:val="tr-TR"/>
              </w:rPr>
            </w:pPr>
          </w:p>
          <w:p w:rsidR="00F30D5D" w:rsidRPr="007D7BD5" w:rsidRDefault="00F30D5D" w:rsidP="007E0026">
            <w:pPr>
              <w:pStyle w:val="TableParagraph"/>
              <w:jc w:val="center"/>
              <w:rPr>
                <w:rFonts w:eastAsia="Times New Roman"/>
                <w:b/>
                <w:sz w:val="22"/>
                <w:szCs w:val="22"/>
                <w:lang w:val="tr-TR"/>
              </w:rPr>
            </w:pPr>
            <w:r w:rsidRPr="007D7BD5">
              <w:rPr>
                <w:b/>
                <w:sz w:val="22"/>
                <w:szCs w:val="22"/>
                <w:lang w:val="tr-TR"/>
              </w:rPr>
              <w:t>İl</w:t>
            </w:r>
          </w:p>
        </w:tc>
        <w:tc>
          <w:tcPr>
            <w:tcW w:w="709" w:type="dxa"/>
            <w:vMerge w:val="restart"/>
            <w:vAlign w:val="center"/>
          </w:tcPr>
          <w:p w:rsidR="00F30D5D" w:rsidRPr="007D7BD5" w:rsidRDefault="00F30D5D" w:rsidP="007E0026">
            <w:pPr>
              <w:pStyle w:val="TableParagraph"/>
              <w:jc w:val="center"/>
              <w:rPr>
                <w:b/>
                <w:sz w:val="22"/>
                <w:szCs w:val="22"/>
                <w:lang w:val="tr-TR"/>
              </w:rPr>
            </w:pPr>
          </w:p>
          <w:p w:rsidR="00F30D5D" w:rsidRPr="007D7BD5" w:rsidRDefault="00F30D5D" w:rsidP="007E0026">
            <w:pPr>
              <w:pStyle w:val="TableParagraph"/>
              <w:jc w:val="center"/>
              <w:rPr>
                <w:rFonts w:eastAsia="Times New Roman"/>
                <w:b/>
                <w:bCs/>
                <w:sz w:val="22"/>
                <w:szCs w:val="22"/>
                <w:lang w:val="tr-TR"/>
              </w:rPr>
            </w:pPr>
            <w:r w:rsidRPr="007D7BD5">
              <w:rPr>
                <w:b/>
                <w:sz w:val="22"/>
                <w:szCs w:val="22"/>
                <w:lang w:val="tr-TR"/>
              </w:rPr>
              <w:t>İlçe</w:t>
            </w:r>
          </w:p>
        </w:tc>
        <w:tc>
          <w:tcPr>
            <w:tcW w:w="1134" w:type="dxa"/>
            <w:vMerge w:val="restart"/>
            <w:vAlign w:val="center"/>
          </w:tcPr>
          <w:p w:rsidR="00F30D5D" w:rsidRPr="007D7BD5" w:rsidRDefault="00F30D5D" w:rsidP="007E0026">
            <w:pPr>
              <w:pStyle w:val="TableParagraph"/>
              <w:ind w:left="142" w:right="146" w:hanging="1"/>
              <w:jc w:val="center"/>
              <w:rPr>
                <w:rFonts w:eastAsia="Times New Roman"/>
                <w:b/>
                <w:bCs/>
                <w:sz w:val="22"/>
                <w:szCs w:val="22"/>
                <w:lang w:val="tr-TR"/>
              </w:rPr>
            </w:pPr>
            <w:r w:rsidRPr="007D7BD5">
              <w:rPr>
                <w:b/>
                <w:spacing w:val="-1"/>
                <w:sz w:val="22"/>
                <w:szCs w:val="22"/>
                <w:lang w:val="tr-TR"/>
              </w:rPr>
              <w:t>Bağlantı Durumu</w:t>
            </w:r>
          </w:p>
        </w:tc>
        <w:tc>
          <w:tcPr>
            <w:tcW w:w="1559" w:type="dxa"/>
            <w:vMerge w:val="restart"/>
            <w:vAlign w:val="center"/>
          </w:tcPr>
          <w:p w:rsidR="00F30D5D" w:rsidRPr="007D7BD5" w:rsidRDefault="00F30D5D" w:rsidP="008208BC">
            <w:pPr>
              <w:pStyle w:val="TableParagraph"/>
              <w:ind w:left="142" w:right="146" w:hanging="1"/>
              <w:jc w:val="center"/>
              <w:rPr>
                <w:rFonts w:eastAsia="Times New Roman"/>
                <w:b/>
                <w:bCs/>
                <w:sz w:val="22"/>
                <w:szCs w:val="22"/>
              </w:rPr>
            </w:pPr>
            <w:r w:rsidRPr="00F30D5D">
              <w:rPr>
                <w:b/>
                <w:spacing w:val="-1"/>
                <w:sz w:val="22"/>
                <w:szCs w:val="22"/>
                <w:lang w:val="tr-TR"/>
              </w:rPr>
              <w:t xml:space="preserve">Şarj İstasyonunun </w:t>
            </w:r>
            <w:r w:rsidR="008208BC">
              <w:rPr>
                <w:b/>
                <w:spacing w:val="-1"/>
                <w:sz w:val="22"/>
                <w:szCs w:val="22"/>
                <w:lang w:val="tr-TR"/>
              </w:rPr>
              <w:t>Kullanım Durumu</w:t>
            </w:r>
          </w:p>
        </w:tc>
        <w:tc>
          <w:tcPr>
            <w:tcW w:w="1276" w:type="dxa"/>
            <w:vMerge w:val="restart"/>
            <w:vAlign w:val="center"/>
          </w:tcPr>
          <w:p w:rsidR="00F30D5D" w:rsidRPr="007D7BD5" w:rsidRDefault="00F30D5D" w:rsidP="007E0026">
            <w:pPr>
              <w:pStyle w:val="TableParagraph"/>
              <w:jc w:val="center"/>
              <w:rPr>
                <w:rFonts w:eastAsia="Times New Roman"/>
                <w:b/>
                <w:bCs/>
                <w:sz w:val="22"/>
                <w:szCs w:val="22"/>
                <w:lang w:val="tr-TR"/>
              </w:rPr>
            </w:pPr>
          </w:p>
          <w:p w:rsidR="00F30D5D" w:rsidRPr="007D7BD5" w:rsidRDefault="00B36B4F" w:rsidP="007E0026">
            <w:pPr>
              <w:pStyle w:val="TableParagraph"/>
              <w:ind w:left="142" w:right="146" w:hanging="1"/>
              <w:jc w:val="center"/>
              <w:rPr>
                <w:b/>
                <w:spacing w:val="-1"/>
                <w:sz w:val="22"/>
                <w:szCs w:val="22"/>
                <w:lang w:val="tr-TR"/>
              </w:rPr>
            </w:pPr>
            <w:r>
              <w:rPr>
                <w:b/>
                <w:spacing w:val="-1"/>
                <w:sz w:val="22"/>
                <w:szCs w:val="22"/>
                <w:lang w:val="tr-TR"/>
              </w:rPr>
              <w:t>Tesisat</w:t>
            </w:r>
          </w:p>
          <w:p w:rsidR="00F30D5D" w:rsidRPr="007D7BD5" w:rsidRDefault="00F30D5D" w:rsidP="007E0026">
            <w:pPr>
              <w:pStyle w:val="TableParagraph"/>
              <w:ind w:left="142" w:right="146" w:hanging="1"/>
              <w:jc w:val="center"/>
              <w:rPr>
                <w:b/>
                <w:spacing w:val="-1"/>
                <w:sz w:val="22"/>
                <w:szCs w:val="22"/>
                <w:lang w:val="tr-TR"/>
              </w:rPr>
            </w:pPr>
            <w:r w:rsidRPr="007D7BD5">
              <w:rPr>
                <w:b/>
                <w:spacing w:val="-1"/>
                <w:sz w:val="22"/>
                <w:szCs w:val="22"/>
                <w:lang w:val="tr-TR"/>
              </w:rPr>
              <w:t xml:space="preserve">Numarası </w:t>
            </w:r>
          </w:p>
          <w:p w:rsidR="00F30D5D" w:rsidRPr="007D7BD5" w:rsidRDefault="00F30D5D" w:rsidP="007E0026">
            <w:pPr>
              <w:pStyle w:val="TableParagraph"/>
              <w:ind w:left="189"/>
              <w:jc w:val="center"/>
              <w:rPr>
                <w:rFonts w:eastAsia="Times New Roman"/>
                <w:b/>
                <w:sz w:val="22"/>
                <w:szCs w:val="22"/>
                <w:lang w:val="tr-TR"/>
              </w:rPr>
            </w:pPr>
          </w:p>
        </w:tc>
        <w:tc>
          <w:tcPr>
            <w:tcW w:w="6133" w:type="dxa"/>
            <w:gridSpan w:val="7"/>
            <w:vAlign w:val="center"/>
          </w:tcPr>
          <w:p w:rsidR="00F30D5D" w:rsidRPr="007D7BD5" w:rsidRDefault="00F30D5D" w:rsidP="007E0026">
            <w:pPr>
              <w:pStyle w:val="TableParagraph"/>
              <w:ind w:left="1218" w:hanging="1330"/>
              <w:jc w:val="center"/>
              <w:rPr>
                <w:rFonts w:eastAsia="Times New Roman"/>
                <w:b/>
                <w:sz w:val="22"/>
                <w:szCs w:val="22"/>
                <w:lang w:val="tr-TR"/>
              </w:rPr>
            </w:pPr>
            <w:r w:rsidRPr="007D7BD5">
              <w:rPr>
                <w:b/>
                <w:sz w:val="22"/>
                <w:szCs w:val="22"/>
                <w:lang w:val="tr-TR"/>
              </w:rPr>
              <w:t>Şarj</w:t>
            </w:r>
            <w:r w:rsidRPr="007D7BD5">
              <w:rPr>
                <w:b/>
                <w:spacing w:val="-14"/>
                <w:sz w:val="22"/>
                <w:szCs w:val="22"/>
                <w:lang w:val="tr-TR"/>
              </w:rPr>
              <w:t xml:space="preserve"> </w:t>
            </w:r>
            <w:r w:rsidRPr="007D7BD5">
              <w:rPr>
                <w:b/>
                <w:sz w:val="22"/>
                <w:szCs w:val="22"/>
                <w:lang w:val="tr-TR"/>
              </w:rPr>
              <w:t>İstasyonu</w:t>
            </w:r>
          </w:p>
        </w:tc>
      </w:tr>
      <w:tr w:rsidR="00F30D5D" w:rsidRPr="007D7BD5" w:rsidTr="00494EA3">
        <w:trPr>
          <w:trHeight w:hRule="exact" w:val="1443"/>
        </w:trPr>
        <w:tc>
          <w:tcPr>
            <w:tcW w:w="1315" w:type="dxa"/>
            <w:vMerge/>
            <w:vAlign w:val="center"/>
          </w:tcPr>
          <w:p w:rsidR="00F30D5D" w:rsidRPr="007D7BD5" w:rsidRDefault="00F30D5D" w:rsidP="007E0026">
            <w:pPr>
              <w:jc w:val="center"/>
              <w:rPr>
                <w:rFonts w:ascii="Times New Roman" w:hAnsi="Times New Roman" w:cs="Times New Roman"/>
                <w:b/>
                <w:lang w:val="tr-TR"/>
              </w:rPr>
            </w:pPr>
          </w:p>
        </w:tc>
        <w:tc>
          <w:tcPr>
            <w:tcW w:w="1237" w:type="dxa"/>
            <w:vMerge/>
            <w:vAlign w:val="center"/>
          </w:tcPr>
          <w:p w:rsidR="00F30D5D" w:rsidRPr="007D7BD5" w:rsidRDefault="00F30D5D" w:rsidP="007E0026">
            <w:pPr>
              <w:jc w:val="center"/>
              <w:rPr>
                <w:rFonts w:ascii="Times New Roman" w:hAnsi="Times New Roman" w:cs="Times New Roman"/>
                <w:b/>
                <w:lang w:val="tr-TR"/>
              </w:rPr>
            </w:pPr>
          </w:p>
        </w:tc>
        <w:tc>
          <w:tcPr>
            <w:tcW w:w="1276" w:type="dxa"/>
            <w:vMerge/>
            <w:vAlign w:val="center"/>
          </w:tcPr>
          <w:p w:rsidR="00F30D5D" w:rsidRPr="007D7BD5" w:rsidRDefault="00F30D5D" w:rsidP="007E0026">
            <w:pPr>
              <w:jc w:val="center"/>
              <w:rPr>
                <w:rFonts w:ascii="Times New Roman" w:hAnsi="Times New Roman" w:cs="Times New Roman"/>
                <w:b/>
                <w:lang w:val="tr-TR"/>
              </w:rPr>
            </w:pPr>
          </w:p>
        </w:tc>
        <w:tc>
          <w:tcPr>
            <w:tcW w:w="708" w:type="dxa"/>
            <w:vMerge/>
            <w:vAlign w:val="center"/>
          </w:tcPr>
          <w:p w:rsidR="00F30D5D" w:rsidRPr="007D7BD5" w:rsidRDefault="00F30D5D" w:rsidP="007E0026">
            <w:pPr>
              <w:jc w:val="center"/>
              <w:rPr>
                <w:rFonts w:ascii="Times New Roman" w:hAnsi="Times New Roman" w:cs="Times New Roman"/>
                <w:b/>
                <w:lang w:val="tr-TR"/>
              </w:rPr>
            </w:pPr>
          </w:p>
        </w:tc>
        <w:tc>
          <w:tcPr>
            <w:tcW w:w="709" w:type="dxa"/>
            <w:vMerge/>
            <w:vAlign w:val="center"/>
          </w:tcPr>
          <w:p w:rsidR="00F30D5D" w:rsidRPr="007D7BD5" w:rsidRDefault="00F30D5D" w:rsidP="007E0026">
            <w:pPr>
              <w:jc w:val="center"/>
              <w:rPr>
                <w:rFonts w:ascii="Times New Roman" w:hAnsi="Times New Roman" w:cs="Times New Roman"/>
                <w:b/>
                <w:lang w:val="tr-TR"/>
              </w:rPr>
            </w:pPr>
          </w:p>
        </w:tc>
        <w:tc>
          <w:tcPr>
            <w:tcW w:w="1134" w:type="dxa"/>
            <w:vMerge/>
            <w:vAlign w:val="center"/>
          </w:tcPr>
          <w:p w:rsidR="00F30D5D" w:rsidRPr="007D7BD5" w:rsidRDefault="00F30D5D" w:rsidP="007E0026">
            <w:pPr>
              <w:jc w:val="center"/>
              <w:rPr>
                <w:rFonts w:ascii="Times New Roman" w:hAnsi="Times New Roman" w:cs="Times New Roman"/>
                <w:b/>
                <w:lang w:val="tr-TR"/>
              </w:rPr>
            </w:pPr>
          </w:p>
        </w:tc>
        <w:tc>
          <w:tcPr>
            <w:tcW w:w="1559" w:type="dxa"/>
            <w:vMerge/>
          </w:tcPr>
          <w:p w:rsidR="00F30D5D" w:rsidRPr="007D7BD5" w:rsidRDefault="00F30D5D" w:rsidP="007E0026">
            <w:pPr>
              <w:jc w:val="center"/>
              <w:rPr>
                <w:rFonts w:ascii="Times New Roman" w:hAnsi="Times New Roman" w:cs="Times New Roman"/>
                <w:b/>
              </w:rPr>
            </w:pPr>
          </w:p>
        </w:tc>
        <w:tc>
          <w:tcPr>
            <w:tcW w:w="1276" w:type="dxa"/>
            <w:vMerge/>
            <w:vAlign w:val="center"/>
          </w:tcPr>
          <w:p w:rsidR="00F30D5D" w:rsidRPr="007D7BD5" w:rsidRDefault="00F30D5D" w:rsidP="007E0026">
            <w:pPr>
              <w:jc w:val="center"/>
              <w:rPr>
                <w:rFonts w:ascii="Times New Roman" w:hAnsi="Times New Roman" w:cs="Times New Roman"/>
                <w:b/>
                <w:lang w:val="tr-TR"/>
              </w:rPr>
            </w:pPr>
          </w:p>
        </w:tc>
        <w:tc>
          <w:tcPr>
            <w:tcW w:w="709" w:type="dxa"/>
            <w:vAlign w:val="center"/>
          </w:tcPr>
          <w:p w:rsidR="00F30D5D" w:rsidRPr="007D7BD5" w:rsidRDefault="00F30D5D" w:rsidP="00494EA3">
            <w:pPr>
              <w:pStyle w:val="TableParagraph"/>
              <w:ind w:right="-7" w:hanging="142"/>
              <w:jc w:val="center"/>
              <w:rPr>
                <w:rFonts w:eastAsia="Times New Roman"/>
                <w:b/>
                <w:sz w:val="22"/>
                <w:szCs w:val="22"/>
                <w:lang w:val="tr-TR"/>
              </w:rPr>
            </w:pPr>
            <w:r w:rsidRPr="007D7BD5">
              <w:rPr>
                <w:rFonts w:eastAsia="Times New Roman"/>
                <w:b/>
                <w:sz w:val="22"/>
                <w:szCs w:val="22"/>
                <w:lang w:val="tr-TR"/>
              </w:rPr>
              <w:t>AC</w:t>
            </w:r>
          </w:p>
          <w:p w:rsidR="00F30D5D" w:rsidRPr="007D7BD5" w:rsidRDefault="00F30D5D" w:rsidP="00494EA3">
            <w:pPr>
              <w:pStyle w:val="TableParagraph"/>
              <w:ind w:right="-7"/>
              <w:jc w:val="center"/>
              <w:rPr>
                <w:b/>
                <w:spacing w:val="-1"/>
                <w:sz w:val="22"/>
                <w:szCs w:val="22"/>
                <w:lang w:val="tr-TR"/>
              </w:rPr>
            </w:pPr>
            <w:r w:rsidRPr="007D7BD5">
              <w:rPr>
                <w:rFonts w:eastAsia="Times New Roman"/>
                <w:b/>
                <w:sz w:val="22"/>
                <w:szCs w:val="22"/>
                <w:lang w:val="tr-TR"/>
              </w:rPr>
              <w:t>Ünite     Sayısı (adet)</w:t>
            </w:r>
          </w:p>
        </w:tc>
        <w:tc>
          <w:tcPr>
            <w:tcW w:w="675" w:type="dxa"/>
            <w:vAlign w:val="center"/>
          </w:tcPr>
          <w:p w:rsidR="00F30D5D" w:rsidRPr="007D7BD5" w:rsidRDefault="00F30D5D" w:rsidP="007E0026">
            <w:pPr>
              <w:pStyle w:val="TableParagraph"/>
              <w:ind w:hanging="3"/>
              <w:jc w:val="center"/>
              <w:rPr>
                <w:b/>
                <w:spacing w:val="-1"/>
                <w:sz w:val="22"/>
                <w:szCs w:val="22"/>
                <w:lang w:val="tr-TR"/>
              </w:rPr>
            </w:pPr>
            <w:r w:rsidRPr="007D7BD5">
              <w:rPr>
                <w:b/>
                <w:spacing w:val="-1"/>
                <w:sz w:val="22"/>
                <w:szCs w:val="22"/>
                <w:lang w:val="tr-TR"/>
              </w:rPr>
              <w:t>AC Ünite Gücü</w:t>
            </w:r>
          </w:p>
          <w:p w:rsidR="00F30D5D" w:rsidRPr="007D7BD5" w:rsidRDefault="00F30D5D" w:rsidP="007E0026">
            <w:pPr>
              <w:pStyle w:val="TableParagraph"/>
              <w:ind w:hanging="3"/>
              <w:jc w:val="center"/>
              <w:rPr>
                <w:b/>
                <w:spacing w:val="-1"/>
                <w:sz w:val="22"/>
                <w:szCs w:val="22"/>
                <w:lang w:val="tr-TR"/>
              </w:rPr>
            </w:pPr>
            <w:r w:rsidRPr="007D7BD5">
              <w:rPr>
                <w:b/>
                <w:spacing w:val="-1"/>
                <w:sz w:val="22"/>
                <w:szCs w:val="22"/>
                <w:lang w:val="tr-TR"/>
              </w:rPr>
              <w:t>(kW)</w:t>
            </w:r>
          </w:p>
        </w:tc>
        <w:tc>
          <w:tcPr>
            <w:tcW w:w="922" w:type="dxa"/>
            <w:vAlign w:val="center"/>
          </w:tcPr>
          <w:p w:rsidR="00F30D5D" w:rsidRPr="007D7BD5" w:rsidRDefault="00F30D5D" w:rsidP="007E0026">
            <w:pPr>
              <w:pStyle w:val="TableParagraph"/>
              <w:ind w:left="-48" w:right="-27"/>
              <w:jc w:val="center"/>
              <w:rPr>
                <w:b/>
                <w:spacing w:val="-1"/>
                <w:sz w:val="22"/>
                <w:szCs w:val="22"/>
                <w:lang w:val="tr-TR"/>
              </w:rPr>
            </w:pPr>
            <w:r w:rsidRPr="007D7BD5">
              <w:rPr>
                <w:b/>
                <w:spacing w:val="-1"/>
                <w:sz w:val="22"/>
                <w:szCs w:val="22"/>
                <w:lang w:val="tr-TR"/>
              </w:rPr>
              <w:t>AC Soket Sayısı</w:t>
            </w:r>
          </w:p>
          <w:p w:rsidR="00F30D5D" w:rsidRPr="007D7BD5" w:rsidRDefault="00F30D5D" w:rsidP="007E0026">
            <w:pPr>
              <w:pStyle w:val="TableParagraph"/>
              <w:ind w:left="-48" w:right="-27"/>
              <w:jc w:val="center"/>
              <w:rPr>
                <w:b/>
                <w:spacing w:val="-1"/>
                <w:sz w:val="22"/>
                <w:szCs w:val="22"/>
                <w:lang w:val="tr-TR"/>
              </w:rPr>
            </w:pPr>
            <w:r w:rsidRPr="007D7BD5">
              <w:rPr>
                <w:b/>
                <w:spacing w:val="-1"/>
                <w:sz w:val="22"/>
                <w:szCs w:val="22"/>
                <w:lang w:val="tr-TR"/>
              </w:rPr>
              <w:t>(adet)</w:t>
            </w:r>
          </w:p>
        </w:tc>
        <w:tc>
          <w:tcPr>
            <w:tcW w:w="671" w:type="dxa"/>
            <w:vAlign w:val="center"/>
          </w:tcPr>
          <w:p w:rsidR="00EF1679" w:rsidRDefault="00F30D5D" w:rsidP="00494EA3">
            <w:pPr>
              <w:pStyle w:val="TableParagraph"/>
              <w:jc w:val="center"/>
              <w:rPr>
                <w:rFonts w:eastAsia="Times New Roman"/>
                <w:b/>
                <w:sz w:val="22"/>
                <w:szCs w:val="22"/>
                <w:lang w:val="tr-TR"/>
              </w:rPr>
            </w:pPr>
            <w:r w:rsidRPr="007D7BD5">
              <w:rPr>
                <w:rFonts w:eastAsia="Times New Roman"/>
                <w:b/>
                <w:sz w:val="22"/>
                <w:szCs w:val="22"/>
                <w:lang w:val="tr-TR"/>
              </w:rPr>
              <w:t>DC Ünite</w:t>
            </w:r>
          </w:p>
          <w:p w:rsidR="00F30D5D" w:rsidRPr="007D7BD5" w:rsidRDefault="00F30D5D" w:rsidP="00494EA3">
            <w:pPr>
              <w:pStyle w:val="TableParagraph"/>
              <w:jc w:val="center"/>
              <w:rPr>
                <w:rFonts w:eastAsia="Times New Roman"/>
                <w:b/>
                <w:sz w:val="22"/>
                <w:szCs w:val="22"/>
                <w:lang w:val="tr-TR"/>
              </w:rPr>
            </w:pPr>
            <w:r w:rsidRPr="007D7BD5">
              <w:rPr>
                <w:rFonts w:eastAsia="Times New Roman"/>
                <w:b/>
                <w:sz w:val="22"/>
                <w:szCs w:val="22"/>
                <w:lang w:val="tr-TR"/>
              </w:rPr>
              <w:t>Sayısı (adet)</w:t>
            </w:r>
          </w:p>
        </w:tc>
        <w:tc>
          <w:tcPr>
            <w:tcW w:w="888" w:type="dxa"/>
            <w:vAlign w:val="center"/>
          </w:tcPr>
          <w:p w:rsidR="00F30D5D" w:rsidRPr="007D7BD5" w:rsidRDefault="00F30D5D" w:rsidP="007E0026">
            <w:pPr>
              <w:pStyle w:val="TableParagraph"/>
              <w:ind w:left="5" w:right="-5"/>
              <w:jc w:val="center"/>
              <w:rPr>
                <w:b/>
                <w:spacing w:val="-1"/>
                <w:sz w:val="22"/>
                <w:szCs w:val="22"/>
                <w:lang w:val="tr-TR"/>
              </w:rPr>
            </w:pPr>
            <w:r w:rsidRPr="007D7BD5">
              <w:rPr>
                <w:b/>
                <w:spacing w:val="-1"/>
                <w:sz w:val="22"/>
                <w:szCs w:val="22"/>
                <w:lang w:val="tr-TR"/>
              </w:rPr>
              <w:t>DC</w:t>
            </w:r>
          </w:p>
          <w:p w:rsidR="00F30D5D" w:rsidRPr="007D7BD5" w:rsidRDefault="00F30D5D" w:rsidP="007E0026">
            <w:pPr>
              <w:pStyle w:val="TableParagraph"/>
              <w:ind w:left="5" w:right="-5"/>
              <w:jc w:val="center"/>
              <w:rPr>
                <w:rFonts w:eastAsia="Times New Roman"/>
                <w:b/>
                <w:sz w:val="22"/>
                <w:szCs w:val="22"/>
                <w:lang w:val="tr-TR"/>
              </w:rPr>
            </w:pPr>
            <w:r w:rsidRPr="007D7BD5">
              <w:rPr>
                <w:b/>
                <w:spacing w:val="-1"/>
                <w:sz w:val="22"/>
                <w:szCs w:val="22"/>
                <w:lang w:val="tr-TR"/>
              </w:rPr>
              <w:t>Ünite</w:t>
            </w:r>
            <w:r w:rsidRPr="007D7BD5">
              <w:rPr>
                <w:b/>
                <w:spacing w:val="20"/>
                <w:w w:val="99"/>
                <w:sz w:val="22"/>
                <w:szCs w:val="22"/>
                <w:lang w:val="tr-TR"/>
              </w:rPr>
              <w:t xml:space="preserve"> </w:t>
            </w:r>
            <w:r w:rsidRPr="007D7BD5">
              <w:rPr>
                <w:b/>
                <w:spacing w:val="-1"/>
                <w:sz w:val="22"/>
                <w:szCs w:val="22"/>
                <w:lang w:val="tr-TR"/>
              </w:rPr>
              <w:t>Gücü</w:t>
            </w:r>
            <w:r w:rsidRPr="007D7BD5">
              <w:rPr>
                <w:b/>
                <w:spacing w:val="19"/>
                <w:sz w:val="22"/>
                <w:szCs w:val="22"/>
                <w:lang w:val="tr-TR"/>
              </w:rPr>
              <w:t xml:space="preserve"> </w:t>
            </w:r>
            <w:r w:rsidRPr="007D7BD5">
              <w:rPr>
                <w:b/>
                <w:sz w:val="22"/>
                <w:szCs w:val="22"/>
                <w:lang w:val="tr-TR"/>
              </w:rPr>
              <w:t>(kW)</w:t>
            </w:r>
          </w:p>
        </w:tc>
        <w:tc>
          <w:tcPr>
            <w:tcW w:w="993" w:type="dxa"/>
            <w:vAlign w:val="center"/>
          </w:tcPr>
          <w:p w:rsidR="00F30D5D" w:rsidRPr="007D7BD5" w:rsidRDefault="00F30D5D" w:rsidP="007E0026">
            <w:pPr>
              <w:pStyle w:val="TableParagraph"/>
              <w:ind w:left="-48" w:right="-27"/>
              <w:jc w:val="center"/>
              <w:rPr>
                <w:b/>
                <w:spacing w:val="-1"/>
                <w:sz w:val="22"/>
                <w:szCs w:val="22"/>
                <w:lang w:val="tr-TR"/>
              </w:rPr>
            </w:pPr>
            <w:r w:rsidRPr="007D7BD5">
              <w:rPr>
                <w:b/>
                <w:spacing w:val="-1"/>
                <w:sz w:val="22"/>
                <w:szCs w:val="22"/>
                <w:lang w:val="tr-TR"/>
              </w:rPr>
              <w:t>DC Soket Sayısı</w:t>
            </w:r>
          </w:p>
          <w:p w:rsidR="00F30D5D" w:rsidRPr="007D7BD5" w:rsidRDefault="00F30D5D" w:rsidP="007E0026">
            <w:pPr>
              <w:pStyle w:val="TableParagraph"/>
              <w:ind w:left="170" w:right="163" w:firstLine="79"/>
              <w:jc w:val="center"/>
              <w:rPr>
                <w:b/>
                <w:spacing w:val="-1"/>
                <w:sz w:val="22"/>
                <w:szCs w:val="22"/>
                <w:lang w:val="tr-TR"/>
              </w:rPr>
            </w:pPr>
            <w:r w:rsidRPr="007D7BD5">
              <w:rPr>
                <w:b/>
                <w:spacing w:val="-1"/>
                <w:sz w:val="22"/>
                <w:szCs w:val="22"/>
                <w:lang w:val="tr-TR"/>
              </w:rPr>
              <w:t>(adet)</w:t>
            </w:r>
          </w:p>
        </w:tc>
        <w:tc>
          <w:tcPr>
            <w:tcW w:w="1275" w:type="dxa"/>
            <w:vAlign w:val="center"/>
          </w:tcPr>
          <w:p w:rsidR="00F30D5D" w:rsidRPr="007D7BD5" w:rsidRDefault="00F30D5D" w:rsidP="007E0026">
            <w:pPr>
              <w:pStyle w:val="TableParagraph"/>
              <w:ind w:left="170" w:right="163" w:firstLine="79"/>
              <w:jc w:val="center"/>
              <w:rPr>
                <w:rFonts w:eastAsia="Times New Roman"/>
                <w:b/>
                <w:sz w:val="22"/>
                <w:szCs w:val="22"/>
                <w:lang w:val="tr-TR"/>
              </w:rPr>
            </w:pPr>
            <w:r w:rsidRPr="007D7BD5">
              <w:rPr>
                <w:b/>
                <w:spacing w:val="-1"/>
                <w:sz w:val="22"/>
                <w:szCs w:val="22"/>
                <w:lang w:val="tr-TR"/>
              </w:rPr>
              <w:t>Toplam</w:t>
            </w:r>
            <w:r w:rsidRPr="007D7BD5">
              <w:rPr>
                <w:b/>
                <w:spacing w:val="20"/>
                <w:w w:val="99"/>
                <w:sz w:val="22"/>
                <w:szCs w:val="22"/>
                <w:lang w:val="tr-TR"/>
              </w:rPr>
              <w:t xml:space="preserve"> </w:t>
            </w:r>
            <w:r w:rsidRPr="007D7BD5">
              <w:rPr>
                <w:b/>
                <w:spacing w:val="-1"/>
                <w:sz w:val="22"/>
                <w:szCs w:val="22"/>
                <w:lang w:val="tr-TR"/>
              </w:rPr>
              <w:t>Kurulu</w:t>
            </w:r>
            <w:r w:rsidRPr="007D7BD5">
              <w:rPr>
                <w:b/>
                <w:spacing w:val="20"/>
                <w:sz w:val="22"/>
                <w:szCs w:val="22"/>
                <w:lang w:val="tr-TR"/>
              </w:rPr>
              <w:t xml:space="preserve"> </w:t>
            </w:r>
            <w:r w:rsidRPr="007D7BD5">
              <w:rPr>
                <w:b/>
                <w:spacing w:val="-1"/>
                <w:sz w:val="22"/>
                <w:szCs w:val="22"/>
                <w:lang w:val="tr-TR"/>
              </w:rPr>
              <w:t>Güç</w:t>
            </w:r>
            <w:r w:rsidR="00EF1679">
              <w:rPr>
                <w:b/>
                <w:spacing w:val="-1"/>
                <w:sz w:val="22"/>
                <w:szCs w:val="22"/>
                <w:lang w:val="tr-TR"/>
              </w:rPr>
              <w:t xml:space="preserve"> </w:t>
            </w:r>
            <w:r w:rsidRPr="007D7BD5">
              <w:rPr>
                <w:b/>
                <w:spacing w:val="-1"/>
                <w:sz w:val="22"/>
                <w:szCs w:val="22"/>
                <w:lang w:val="tr-TR"/>
              </w:rPr>
              <w:t>(kW)</w:t>
            </w:r>
          </w:p>
        </w:tc>
      </w:tr>
      <w:tr w:rsidR="00F30D5D" w:rsidRPr="007D7BD5" w:rsidTr="00494EA3">
        <w:trPr>
          <w:trHeight w:hRule="exact" w:val="330"/>
        </w:trPr>
        <w:tc>
          <w:tcPr>
            <w:tcW w:w="1315" w:type="dxa"/>
          </w:tcPr>
          <w:p w:rsidR="00F30D5D" w:rsidRPr="007D7BD5" w:rsidRDefault="00F30D5D" w:rsidP="007E0026">
            <w:pPr>
              <w:rPr>
                <w:rFonts w:ascii="Times New Roman" w:hAnsi="Times New Roman" w:cs="Times New Roman"/>
                <w:sz w:val="24"/>
                <w:szCs w:val="24"/>
                <w:lang w:val="tr-TR"/>
              </w:rPr>
            </w:pPr>
          </w:p>
        </w:tc>
        <w:tc>
          <w:tcPr>
            <w:tcW w:w="1237" w:type="dxa"/>
          </w:tcPr>
          <w:p w:rsidR="00F30D5D" w:rsidRPr="007D7BD5" w:rsidRDefault="00F30D5D" w:rsidP="007E0026">
            <w:pPr>
              <w:rPr>
                <w:rFonts w:ascii="Times New Roman" w:hAnsi="Times New Roman" w:cs="Times New Roman"/>
                <w:sz w:val="24"/>
                <w:szCs w:val="24"/>
                <w:lang w:val="tr-TR"/>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8"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1134" w:type="dxa"/>
          </w:tcPr>
          <w:p w:rsidR="00F30D5D" w:rsidRPr="007D7BD5" w:rsidRDefault="00F30D5D" w:rsidP="007E0026">
            <w:pPr>
              <w:rPr>
                <w:rFonts w:ascii="Times New Roman" w:hAnsi="Times New Roman" w:cs="Times New Roman"/>
                <w:sz w:val="24"/>
                <w:szCs w:val="24"/>
                <w:lang w:val="tr-TR"/>
              </w:rPr>
            </w:pPr>
          </w:p>
        </w:tc>
        <w:tc>
          <w:tcPr>
            <w:tcW w:w="1559" w:type="dxa"/>
          </w:tcPr>
          <w:p w:rsidR="00F30D5D" w:rsidRPr="007D7BD5" w:rsidRDefault="00F30D5D" w:rsidP="007E0026">
            <w:pPr>
              <w:rPr>
                <w:rFonts w:ascii="Times New Roman" w:hAnsi="Times New Roman" w:cs="Times New Roman"/>
                <w:sz w:val="24"/>
                <w:szCs w:val="24"/>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675" w:type="dxa"/>
          </w:tcPr>
          <w:p w:rsidR="00F30D5D" w:rsidRPr="007D7BD5" w:rsidRDefault="00F30D5D" w:rsidP="007E0026">
            <w:pPr>
              <w:rPr>
                <w:rFonts w:ascii="Times New Roman" w:hAnsi="Times New Roman" w:cs="Times New Roman"/>
                <w:sz w:val="24"/>
                <w:szCs w:val="24"/>
                <w:lang w:val="tr-TR"/>
              </w:rPr>
            </w:pPr>
          </w:p>
        </w:tc>
        <w:tc>
          <w:tcPr>
            <w:tcW w:w="922" w:type="dxa"/>
          </w:tcPr>
          <w:p w:rsidR="00F30D5D" w:rsidRPr="007D7BD5" w:rsidRDefault="00F30D5D" w:rsidP="007E0026">
            <w:pPr>
              <w:rPr>
                <w:rFonts w:ascii="Times New Roman" w:hAnsi="Times New Roman" w:cs="Times New Roman"/>
                <w:sz w:val="24"/>
                <w:szCs w:val="24"/>
                <w:lang w:val="tr-TR"/>
              </w:rPr>
            </w:pPr>
          </w:p>
        </w:tc>
        <w:tc>
          <w:tcPr>
            <w:tcW w:w="671" w:type="dxa"/>
            <w:shd w:val="clear" w:color="auto" w:fill="auto"/>
          </w:tcPr>
          <w:p w:rsidR="00F30D5D" w:rsidRPr="007D7BD5" w:rsidRDefault="00F30D5D" w:rsidP="007E0026">
            <w:pPr>
              <w:rPr>
                <w:rFonts w:ascii="Times New Roman" w:hAnsi="Times New Roman" w:cs="Times New Roman"/>
                <w:sz w:val="24"/>
                <w:szCs w:val="24"/>
                <w:lang w:val="tr-TR"/>
              </w:rPr>
            </w:pPr>
          </w:p>
        </w:tc>
        <w:tc>
          <w:tcPr>
            <w:tcW w:w="888" w:type="dxa"/>
            <w:shd w:val="clear" w:color="auto" w:fill="auto"/>
          </w:tcPr>
          <w:p w:rsidR="00F30D5D" w:rsidRPr="007D7BD5" w:rsidRDefault="00F30D5D" w:rsidP="007E0026">
            <w:pPr>
              <w:rPr>
                <w:rFonts w:ascii="Times New Roman" w:hAnsi="Times New Roman" w:cs="Times New Roman"/>
                <w:sz w:val="24"/>
                <w:szCs w:val="24"/>
                <w:lang w:val="tr-TR"/>
              </w:rPr>
            </w:pPr>
          </w:p>
        </w:tc>
        <w:tc>
          <w:tcPr>
            <w:tcW w:w="993" w:type="dxa"/>
          </w:tcPr>
          <w:p w:rsidR="00F30D5D" w:rsidRPr="007D7BD5" w:rsidRDefault="00F30D5D" w:rsidP="007E0026">
            <w:pPr>
              <w:rPr>
                <w:rFonts w:ascii="Times New Roman" w:hAnsi="Times New Roman" w:cs="Times New Roman"/>
                <w:sz w:val="24"/>
                <w:szCs w:val="24"/>
                <w:lang w:val="tr-TR"/>
              </w:rPr>
            </w:pPr>
          </w:p>
        </w:tc>
        <w:tc>
          <w:tcPr>
            <w:tcW w:w="1275" w:type="dxa"/>
            <w:shd w:val="clear" w:color="auto" w:fill="auto"/>
          </w:tcPr>
          <w:p w:rsidR="00F30D5D" w:rsidRPr="007D7BD5" w:rsidRDefault="00F30D5D" w:rsidP="007E0026">
            <w:pPr>
              <w:rPr>
                <w:rFonts w:ascii="Times New Roman" w:hAnsi="Times New Roman" w:cs="Times New Roman"/>
                <w:sz w:val="24"/>
                <w:szCs w:val="24"/>
                <w:lang w:val="tr-TR"/>
              </w:rPr>
            </w:pPr>
          </w:p>
        </w:tc>
      </w:tr>
      <w:tr w:rsidR="00F30D5D" w:rsidRPr="007D7BD5" w:rsidTr="00494EA3">
        <w:trPr>
          <w:trHeight w:hRule="exact" w:val="330"/>
        </w:trPr>
        <w:tc>
          <w:tcPr>
            <w:tcW w:w="1315" w:type="dxa"/>
          </w:tcPr>
          <w:p w:rsidR="00F30D5D" w:rsidRPr="007D7BD5" w:rsidRDefault="00F30D5D" w:rsidP="007E0026">
            <w:pPr>
              <w:rPr>
                <w:rFonts w:ascii="Times New Roman" w:hAnsi="Times New Roman" w:cs="Times New Roman"/>
                <w:sz w:val="24"/>
                <w:szCs w:val="24"/>
                <w:lang w:val="tr-TR"/>
              </w:rPr>
            </w:pPr>
          </w:p>
        </w:tc>
        <w:tc>
          <w:tcPr>
            <w:tcW w:w="1237" w:type="dxa"/>
          </w:tcPr>
          <w:p w:rsidR="00F30D5D" w:rsidRPr="007D7BD5" w:rsidRDefault="00F30D5D" w:rsidP="007E0026">
            <w:pPr>
              <w:rPr>
                <w:rFonts w:ascii="Times New Roman" w:hAnsi="Times New Roman" w:cs="Times New Roman"/>
                <w:sz w:val="24"/>
                <w:szCs w:val="24"/>
                <w:lang w:val="tr-TR"/>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8"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1134" w:type="dxa"/>
          </w:tcPr>
          <w:p w:rsidR="00F30D5D" w:rsidRPr="007D7BD5" w:rsidRDefault="00F30D5D" w:rsidP="007E0026">
            <w:pPr>
              <w:rPr>
                <w:rFonts w:ascii="Times New Roman" w:hAnsi="Times New Roman" w:cs="Times New Roman"/>
                <w:sz w:val="24"/>
                <w:szCs w:val="24"/>
                <w:lang w:val="tr-TR"/>
              </w:rPr>
            </w:pPr>
          </w:p>
        </w:tc>
        <w:tc>
          <w:tcPr>
            <w:tcW w:w="1559" w:type="dxa"/>
          </w:tcPr>
          <w:p w:rsidR="00F30D5D" w:rsidRPr="007D7BD5" w:rsidRDefault="00F30D5D" w:rsidP="007E0026">
            <w:pPr>
              <w:rPr>
                <w:rFonts w:ascii="Times New Roman" w:hAnsi="Times New Roman" w:cs="Times New Roman"/>
                <w:sz w:val="24"/>
                <w:szCs w:val="24"/>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675" w:type="dxa"/>
          </w:tcPr>
          <w:p w:rsidR="00F30D5D" w:rsidRPr="007D7BD5" w:rsidRDefault="00F30D5D" w:rsidP="007E0026">
            <w:pPr>
              <w:rPr>
                <w:rFonts w:ascii="Times New Roman" w:hAnsi="Times New Roman" w:cs="Times New Roman"/>
                <w:sz w:val="24"/>
                <w:szCs w:val="24"/>
                <w:lang w:val="tr-TR"/>
              </w:rPr>
            </w:pPr>
          </w:p>
        </w:tc>
        <w:tc>
          <w:tcPr>
            <w:tcW w:w="922" w:type="dxa"/>
          </w:tcPr>
          <w:p w:rsidR="00F30D5D" w:rsidRPr="007D7BD5" w:rsidRDefault="00F30D5D" w:rsidP="007E0026">
            <w:pPr>
              <w:rPr>
                <w:rFonts w:ascii="Times New Roman" w:hAnsi="Times New Roman" w:cs="Times New Roman"/>
                <w:sz w:val="24"/>
                <w:szCs w:val="24"/>
                <w:lang w:val="tr-TR"/>
              </w:rPr>
            </w:pPr>
          </w:p>
        </w:tc>
        <w:tc>
          <w:tcPr>
            <w:tcW w:w="671" w:type="dxa"/>
            <w:shd w:val="clear" w:color="auto" w:fill="auto"/>
          </w:tcPr>
          <w:p w:rsidR="00F30D5D" w:rsidRPr="007D7BD5" w:rsidRDefault="00F30D5D" w:rsidP="007E0026">
            <w:pPr>
              <w:rPr>
                <w:rFonts w:ascii="Times New Roman" w:hAnsi="Times New Roman" w:cs="Times New Roman"/>
                <w:sz w:val="24"/>
                <w:szCs w:val="24"/>
                <w:lang w:val="tr-TR"/>
              </w:rPr>
            </w:pPr>
          </w:p>
        </w:tc>
        <w:tc>
          <w:tcPr>
            <w:tcW w:w="888" w:type="dxa"/>
            <w:shd w:val="clear" w:color="auto" w:fill="auto"/>
          </w:tcPr>
          <w:p w:rsidR="00F30D5D" w:rsidRPr="007D7BD5" w:rsidRDefault="00F30D5D" w:rsidP="007E0026">
            <w:pPr>
              <w:rPr>
                <w:rFonts w:ascii="Times New Roman" w:hAnsi="Times New Roman" w:cs="Times New Roman"/>
                <w:sz w:val="24"/>
                <w:szCs w:val="24"/>
                <w:lang w:val="tr-TR"/>
              </w:rPr>
            </w:pPr>
          </w:p>
        </w:tc>
        <w:tc>
          <w:tcPr>
            <w:tcW w:w="993" w:type="dxa"/>
          </w:tcPr>
          <w:p w:rsidR="00F30D5D" w:rsidRPr="007D7BD5" w:rsidRDefault="00F30D5D" w:rsidP="007E0026">
            <w:pPr>
              <w:rPr>
                <w:rFonts w:ascii="Times New Roman" w:hAnsi="Times New Roman" w:cs="Times New Roman"/>
                <w:sz w:val="24"/>
                <w:szCs w:val="24"/>
                <w:lang w:val="tr-TR"/>
              </w:rPr>
            </w:pPr>
          </w:p>
        </w:tc>
        <w:tc>
          <w:tcPr>
            <w:tcW w:w="1275" w:type="dxa"/>
            <w:shd w:val="clear" w:color="auto" w:fill="auto"/>
          </w:tcPr>
          <w:p w:rsidR="00F30D5D" w:rsidRPr="007D7BD5" w:rsidRDefault="00F30D5D" w:rsidP="007E0026">
            <w:pPr>
              <w:rPr>
                <w:rFonts w:ascii="Times New Roman" w:hAnsi="Times New Roman" w:cs="Times New Roman"/>
                <w:sz w:val="24"/>
                <w:szCs w:val="24"/>
                <w:lang w:val="tr-TR"/>
              </w:rPr>
            </w:pPr>
          </w:p>
        </w:tc>
      </w:tr>
      <w:tr w:rsidR="00F30D5D" w:rsidRPr="007D7BD5" w:rsidTr="00494EA3">
        <w:trPr>
          <w:trHeight w:hRule="exact" w:val="330"/>
        </w:trPr>
        <w:tc>
          <w:tcPr>
            <w:tcW w:w="1315" w:type="dxa"/>
          </w:tcPr>
          <w:p w:rsidR="00F30D5D" w:rsidRPr="007D7BD5" w:rsidRDefault="00F30D5D" w:rsidP="007E0026">
            <w:pPr>
              <w:rPr>
                <w:rFonts w:ascii="Times New Roman" w:hAnsi="Times New Roman" w:cs="Times New Roman"/>
                <w:sz w:val="24"/>
                <w:szCs w:val="24"/>
                <w:lang w:val="tr-TR"/>
              </w:rPr>
            </w:pPr>
          </w:p>
        </w:tc>
        <w:tc>
          <w:tcPr>
            <w:tcW w:w="1237" w:type="dxa"/>
          </w:tcPr>
          <w:p w:rsidR="00F30D5D" w:rsidRPr="007D7BD5" w:rsidRDefault="00F30D5D" w:rsidP="007E0026">
            <w:pPr>
              <w:rPr>
                <w:rFonts w:ascii="Times New Roman" w:hAnsi="Times New Roman" w:cs="Times New Roman"/>
                <w:sz w:val="24"/>
                <w:szCs w:val="24"/>
                <w:lang w:val="tr-TR"/>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8"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1134" w:type="dxa"/>
          </w:tcPr>
          <w:p w:rsidR="00F30D5D" w:rsidRPr="007D7BD5" w:rsidRDefault="00F30D5D" w:rsidP="007E0026">
            <w:pPr>
              <w:rPr>
                <w:rFonts w:ascii="Times New Roman" w:hAnsi="Times New Roman" w:cs="Times New Roman"/>
                <w:sz w:val="24"/>
                <w:szCs w:val="24"/>
                <w:lang w:val="tr-TR"/>
              </w:rPr>
            </w:pPr>
          </w:p>
        </w:tc>
        <w:tc>
          <w:tcPr>
            <w:tcW w:w="1559" w:type="dxa"/>
          </w:tcPr>
          <w:p w:rsidR="00F30D5D" w:rsidRPr="007D7BD5" w:rsidRDefault="00F30D5D" w:rsidP="007E0026">
            <w:pPr>
              <w:rPr>
                <w:rFonts w:ascii="Times New Roman" w:hAnsi="Times New Roman" w:cs="Times New Roman"/>
                <w:sz w:val="24"/>
                <w:szCs w:val="24"/>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675" w:type="dxa"/>
          </w:tcPr>
          <w:p w:rsidR="00F30D5D" w:rsidRPr="007D7BD5" w:rsidRDefault="00F30D5D" w:rsidP="007E0026">
            <w:pPr>
              <w:rPr>
                <w:rFonts w:ascii="Times New Roman" w:hAnsi="Times New Roman" w:cs="Times New Roman"/>
                <w:sz w:val="24"/>
                <w:szCs w:val="24"/>
                <w:lang w:val="tr-TR"/>
              </w:rPr>
            </w:pPr>
          </w:p>
        </w:tc>
        <w:tc>
          <w:tcPr>
            <w:tcW w:w="922" w:type="dxa"/>
          </w:tcPr>
          <w:p w:rsidR="00F30D5D" w:rsidRPr="007D7BD5" w:rsidRDefault="00F30D5D" w:rsidP="007E0026">
            <w:pPr>
              <w:rPr>
                <w:rFonts w:ascii="Times New Roman" w:hAnsi="Times New Roman" w:cs="Times New Roman"/>
                <w:sz w:val="24"/>
                <w:szCs w:val="24"/>
                <w:lang w:val="tr-TR"/>
              </w:rPr>
            </w:pPr>
          </w:p>
        </w:tc>
        <w:tc>
          <w:tcPr>
            <w:tcW w:w="671" w:type="dxa"/>
            <w:shd w:val="clear" w:color="auto" w:fill="auto"/>
          </w:tcPr>
          <w:p w:rsidR="00F30D5D" w:rsidRPr="007D7BD5" w:rsidRDefault="00F30D5D" w:rsidP="007E0026">
            <w:pPr>
              <w:rPr>
                <w:rFonts w:ascii="Times New Roman" w:hAnsi="Times New Roman" w:cs="Times New Roman"/>
                <w:sz w:val="24"/>
                <w:szCs w:val="24"/>
                <w:lang w:val="tr-TR"/>
              </w:rPr>
            </w:pPr>
          </w:p>
        </w:tc>
        <w:tc>
          <w:tcPr>
            <w:tcW w:w="888" w:type="dxa"/>
            <w:shd w:val="clear" w:color="auto" w:fill="auto"/>
          </w:tcPr>
          <w:p w:rsidR="00F30D5D" w:rsidRPr="007D7BD5" w:rsidRDefault="00F30D5D" w:rsidP="007E0026">
            <w:pPr>
              <w:rPr>
                <w:rFonts w:ascii="Times New Roman" w:hAnsi="Times New Roman" w:cs="Times New Roman"/>
                <w:sz w:val="24"/>
                <w:szCs w:val="24"/>
                <w:lang w:val="tr-TR"/>
              </w:rPr>
            </w:pPr>
          </w:p>
        </w:tc>
        <w:tc>
          <w:tcPr>
            <w:tcW w:w="993" w:type="dxa"/>
          </w:tcPr>
          <w:p w:rsidR="00F30D5D" w:rsidRPr="007D7BD5" w:rsidRDefault="00F30D5D" w:rsidP="007E0026">
            <w:pPr>
              <w:rPr>
                <w:rFonts w:ascii="Times New Roman" w:hAnsi="Times New Roman" w:cs="Times New Roman"/>
                <w:sz w:val="24"/>
                <w:szCs w:val="24"/>
                <w:lang w:val="tr-TR"/>
              </w:rPr>
            </w:pPr>
          </w:p>
        </w:tc>
        <w:tc>
          <w:tcPr>
            <w:tcW w:w="1275" w:type="dxa"/>
            <w:shd w:val="clear" w:color="auto" w:fill="auto"/>
          </w:tcPr>
          <w:p w:rsidR="00F30D5D" w:rsidRPr="007D7BD5" w:rsidRDefault="00F30D5D" w:rsidP="007E0026">
            <w:pPr>
              <w:rPr>
                <w:rFonts w:ascii="Times New Roman" w:hAnsi="Times New Roman" w:cs="Times New Roman"/>
                <w:sz w:val="24"/>
                <w:szCs w:val="24"/>
                <w:lang w:val="tr-TR"/>
              </w:rPr>
            </w:pPr>
          </w:p>
        </w:tc>
      </w:tr>
      <w:tr w:rsidR="00F30D5D" w:rsidRPr="007D7BD5" w:rsidTr="00494EA3">
        <w:trPr>
          <w:trHeight w:hRule="exact" w:val="330"/>
        </w:trPr>
        <w:tc>
          <w:tcPr>
            <w:tcW w:w="1315" w:type="dxa"/>
          </w:tcPr>
          <w:p w:rsidR="00F30D5D" w:rsidRPr="007D7BD5" w:rsidRDefault="00F30D5D" w:rsidP="007E0026">
            <w:pPr>
              <w:rPr>
                <w:rFonts w:ascii="Times New Roman" w:hAnsi="Times New Roman" w:cs="Times New Roman"/>
                <w:sz w:val="24"/>
                <w:szCs w:val="24"/>
                <w:lang w:val="tr-TR"/>
              </w:rPr>
            </w:pPr>
          </w:p>
        </w:tc>
        <w:tc>
          <w:tcPr>
            <w:tcW w:w="1237" w:type="dxa"/>
          </w:tcPr>
          <w:p w:rsidR="00F30D5D" w:rsidRPr="007D7BD5" w:rsidRDefault="00F30D5D" w:rsidP="007E0026">
            <w:pPr>
              <w:rPr>
                <w:rFonts w:ascii="Times New Roman" w:hAnsi="Times New Roman" w:cs="Times New Roman"/>
                <w:sz w:val="24"/>
                <w:szCs w:val="24"/>
                <w:lang w:val="tr-TR"/>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8"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1134" w:type="dxa"/>
          </w:tcPr>
          <w:p w:rsidR="00F30D5D" w:rsidRPr="007D7BD5" w:rsidRDefault="00F30D5D" w:rsidP="007E0026">
            <w:pPr>
              <w:rPr>
                <w:rFonts w:ascii="Times New Roman" w:hAnsi="Times New Roman" w:cs="Times New Roman"/>
                <w:sz w:val="24"/>
                <w:szCs w:val="24"/>
                <w:lang w:val="tr-TR"/>
              </w:rPr>
            </w:pPr>
          </w:p>
        </w:tc>
        <w:tc>
          <w:tcPr>
            <w:tcW w:w="1559" w:type="dxa"/>
          </w:tcPr>
          <w:p w:rsidR="00F30D5D" w:rsidRPr="007D7BD5" w:rsidRDefault="00F30D5D" w:rsidP="007E0026">
            <w:pPr>
              <w:rPr>
                <w:rFonts w:ascii="Times New Roman" w:hAnsi="Times New Roman" w:cs="Times New Roman"/>
                <w:sz w:val="24"/>
                <w:szCs w:val="24"/>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675" w:type="dxa"/>
          </w:tcPr>
          <w:p w:rsidR="00F30D5D" w:rsidRPr="007D7BD5" w:rsidRDefault="00F30D5D" w:rsidP="007E0026">
            <w:pPr>
              <w:rPr>
                <w:rFonts w:ascii="Times New Roman" w:hAnsi="Times New Roman" w:cs="Times New Roman"/>
                <w:sz w:val="24"/>
                <w:szCs w:val="24"/>
                <w:lang w:val="tr-TR"/>
              </w:rPr>
            </w:pPr>
          </w:p>
        </w:tc>
        <w:tc>
          <w:tcPr>
            <w:tcW w:w="922" w:type="dxa"/>
          </w:tcPr>
          <w:p w:rsidR="00F30D5D" w:rsidRPr="007D7BD5" w:rsidRDefault="00F30D5D" w:rsidP="007E0026">
            <w:pPr>
              <w:rPr>
                <w:rFonts w:ascii="Times New Roman" w:hAnsi="Times New Roman" w:cs="Times New Roman"/>
                <w:sz w:val="24"/>
                <w:szCs w:val="24"/>
                <w:lang w:val="tr-TR"/>
              </w:rPr>
            </w:pPr>
          </w:p>
        </w:tc>
        <w:tc>
          <w:tcPr>
            <w:tcW w:w="671" w:type="dxa"/>
            <w:shd w:val="clear" w:color="auto" w:fill="auto"/>
          </w:tcPr>
          <w:p w:rsidR="00F30D5D" w:rsidRPr="007D7BD5" w:rsidRDefault="00F30D5D" w:rsidP="007E0026">
            <w:pPr>
              <w:rPr>
                <w:rFonts w:ascii="Times New Roman" w:hAnsi="Times New Roman" w:cs="Times New Roman"/>
                <w:sz w:val="24"/>
                <w:szCs w:val="24"/>
                <w:lang w:val="tr-TR"/>
              </w:rPr>
            </w:pPr>
          </w:p>
        </w:tc>
        <w:tc>
          <w:tcPr>
            <w:tcW w:w="888" w:type="dxa"/>
            <w:shd w:val="clear" w:color="auto" w:fill="auto"/>
          </w:tcPr>
          <w:p w:rsidR="00F30D5D" w:rsidRPr="007D7BD5" w:rsidRDefault="00F30D5D" w:rsidP="007E0026">
            <w:pPr>
              <w:rPr>
                <w:rFonts w:ascii="Times New Roman" w:hAnsi="Times New Roman" w:cs="Times New Roman"/>
                <w:sz w:val="24"/>
                <w:szCs w:val="24"/>
                <w:lang w:val="tr-TR"/>
              </w:rPr>
            </w:pPr>
          </w:p>
        </w:tc>
        <w:tc>
          <w:tcPr>
            <w:tcW w:w="993" w:type="dxa"/>
          </w:tcPr>
          <w:p w:rsidR="00F30D5D" w:rsidRPr="007D7BD5" w:rsidRDefault="00F30D5D" w:rsidP="007E0026">
            <w:pPr>
              <w:rPr>
                <w:rFonts w:ascii="Times New Roman" w:hAnsi="Times New Roman" w:cs="Times New Roman"/>
                <w:sz w:val="24"/>
                <w:szCs w:val="24"/>
                <w:lang w:val="tr-TR"/>
              </w:rPr>
            </w:pPr>
          </w:p>
        </w:tc>
        <w:tc>
          <w:tcPr>
            <w:tcW w:w="1275" w:type="dxa"/>
            <w:shd w:val="clear" w:color="auto" w:fill="auto"/>
          </w:tcPr>
          <w:p w:rsidR="00F30D5D" w:rsidRPr="007D7BD5" w:rsidRDefault="00F30D5D" w:rsidP="007E0026">
            <w:pPr>
              <w:rPr>
                <w:rFonts w:ascii="Times New Roman" w:hAnsi="Times New Roman" w:cs="Times New Roman"/>
                <w:sz w:val="24"/>
                <w:szCs w:val="24"/>
                <w:lang w:val="tr-TR"/>
              </w:rPr>
            </w:pPr>
          </w:p>
        </w:tc>
      </w:tr>
      <w:tr w:rsidR="00F30D5D" w:rsidRPr="007D7BD5" w:rsidTr="00494EA3">
        <w:trPr>
          <w:trHeight w:hRule="exact" w:val="330"/>
        </w:trPr>
        <w:tc>
          <w:tcPr>
            <w:tcW w:w="1315" w:type="dxa"/>
          </w:tcPr>
          <w:p w:rsidR="00F30D5D" w:rsidRPr="007D7BD5" w:rsidRDefault="00F30D5D" w:rsidP="007E0026">
            <w:pPr>
              <w:rPr>
                <w:rFonts w:ascii="Times New Roman" w:hAnsi="Times New Roman" w:cs="Times New Roman"/>
                <w:sz w:val="24"/>
                <w:szCs w:val="24"/>
                <w:lang w:val="tr-TR"/>
              </w:rPr>
            </w:pPr>
          </w:p>
        </w:tc>
        <w:tc>
          <w:tcPr>
            <w:tcW w:w="1237" w:type="dxa"/>
          </w:tcPr>
          <w:p w:rsidR="00F30D5D" w:rsidRPr="007D7BD5" w:rsidRDefault="00F30D5D" w:rsidP="007E0026">
            <w:pPr>
              <w:rPr>
                <w:rFonts w:ascii="Times New Roman" w:hAnsi="Times New Roman" w:cs="Times New Roman"/>
                <w:sz w:val="24"/>
                <w:szCs w:val="24"/>
                <w:lang w:val="tr-TR"/>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8"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1134" w:type="dxa"/>
          </w:tcPr>
          <w:p w:rsidR="00F30D5D" w:rsidRPr="007D7BD5" w:rsidRDefault="00F30D5D" w:rsidP="007E0026">
            <w:pPr>
              <w:rPr>
                <w:rFonts w:ascii="Times New Roman" w:hAnsi="Times New Roman" w:cs="Times New Roman"/>
                <w:sz w:val="24"/>
                <w:szCs w:val="24"/>
                <w:lang w:val="tr-TR"/>
              </w:rPr>
            </w:pPr>
          </w:p>
        </w:tc>
        <w:tc>
          <w:tcPr>
            <w:tcW w:w="1559" w:type="dxa"/>
          </w:tcPr>
          <w:p w:rsidR="00F30D5D" w:rsidRPr="007D7BD5" w:rsidRDefault="00F30D5D" w:rsidP="007E0026">
            <w:pPr>
              <w:rPr>
                <w:rFonts w:ascii="Times New Roman" w:hAnsi="Times New Roman" w:cs="Times New Roman"/>
                <w:sz w:val="24"/>
                <w:szCs w:val="24"/>
              </w:rPr>
            </w:pPr>
          </w:p>
        </w:tc>
        <w:tc>
          <w:tcPr>
            <w:tcW w:w="1276" w:type="dxa"/>
            <w:shd w:val="clear" w:color="auto" w:fill="auto"/>
          </w:tcPr>
          <w:p w:rsidR="00F30D5D" w:rsidRPr="007D7BD5" w:rsidRDefault="00F30D5D" w:rsidP="007E0026">
            <w:pPr>
              <w:rPr>
                <w:rFonts w:ascii="Times New Roman" w:hAnsi="Times New Roman" w:cs="Times New Roman"/>
                <w:sz w:val="24"/>
                <w:szCs w:val="24"/>
                <w:lang w:val="tr-TR"/>
              </w:rPr>
            </w:pPr>
          </w:p>
        </w:tc>
        <w:tc>
          <w:tcPr>
            <w:tcW w:w="709" w:type="dxa"/>
          </w:tcPr>
          <w:p w:rsidR="00F30D5D" w:rsidRPr="007D7BD5" w:rsidRDefault="00F30D5D" w:rsidP="007E0026">
            <w:pPr>
              <w:rPr>
                <w:rFonts w:ascii="Times New Roman" w:hAnsi="Times New Roman" w:cs="Times New Roman"/>
                <w:sz w:val="24"/>
                <w:szCs w:val="24"/>
                <w:lang w:val="tr-TR"/>
              </w:rPr>
            </w:pPr>
          </w:p>
        </w:tc>
        <w:tc>
          <w:tcPr>
            <w:tcW w:w="675" w:type="dxa"/>
          </w:tcPr>
          <w:p w:rsidR="00F30D5D" w:rsidRPr="007D7BD5" w:rsidRDefault="00F30D5D" w:rsidP="007E0026">
            <w:pPr>
              <w:rPr>
                <w:rFonts w:ascii="Times New Roman" w:hAnsi="Times New Roman" w:cs="Times New Roman"/>
                <w:sz w:val="24"/>
                <w:szCs w:val="24"/>
                <w:lang w:val="tr-TR"/>
              </w:rPr>
            </w:pPr>
          </w:p>
        </w:tc>
        <w:tc>
          <w:tcPr>
            <w:tcW w:w="922" w:type="dxa"/>
          </w:tcPr>
          <w:p w:rsidR="00F30D5D" w:rsidRPr="007D7BD5" w:rsidRDefault="00F30D5D" w:rsidP="007E0026">
            <w:pPr>
              <w:rPr>
                <w:rFonts w:ascii="Times New Roman" w:hAnsi="Times New Roman" w:cs="Times New Roman"/>
                <w:sz w:val="24"/>
                <w:szCs w:val="24"/>
                <w:lang w:val="tr-TR"/>
              </w:rPr>
            </w:pPr>
          </w:p>
        </w:tc>
        <w:tc>
          <w:tcPr>
            <w:tcW w:w="671" w:type="dxa"/>
            <w:shd w:val="clear" w:color="auto" w:fill="auto"/>
          </w:tcPr>
          <w:p w:rsidR="00F30D5D" w:rsidRPr="007D7BD5" w:rsidRDefault="00F30D5D" w:rsidP="007E0026">
            <w:pPr>
              <w:rPr>
                <w:rFonts w:ascii="Times New Roman" w:hAnsi="Times New Roman" w:cs="Times New Roman"/>
                <w:sz w:val="24"/>
                <w:szCs w:val="24"/>
                <w:lang w:val="tr-TR"/>
              </w:rPr>
            </w:pPr>
          </w:p>
        </w:tc>
        <w:tc>
          <w:tcPr>
            <w:tcW w:w="888" w:type="dxa"/>
            <w:shd w:val="clear" w:color="auto" w:fill="auto"/>
          </w:tcPr>
          <w:p w:rsidR="00F30D5D" w:rsidRPr="007D7BD5" w:rsidRDefault="00F30D5D" w:rsidP="007E0026">
            <w:pPr>
              <w:rPr>
                <w:rFonts w:ascii="Times New Roman" w:hAnsi="Times New Roman" w:cs="Times New Roman"/>
                <w:sz w:val="24"/>
                <w:szCs w:val="24"/>
                <w:lang w:val="tr-TR"/>
              </w:rPr>
            </w:pPr>
          </w:p>
        </w:tc>
        <w:tc>
          <w:tcPr>
            <w:tcW w:w="993" w:type="dxa"/>
          </w:tcPr>
          <w:p w:rsidR="00F30D5D" w:rsidRPr="007D7BD5" w:rsidRDefault="00F30D5D" w:rsidP="007E0026">
            <w:pPr>
              <w:rPr>
                <w:rFonts w:ascii="Times New Roman" w:hAnsi="Times New Roman" w:cs="Times New Roman"/>
                <w:sz w:val="24"/>
                <w:szCs w:val="24"/>
                <w:lang w:val="tr-TR"/>
              </w:rPr>
            </w:pPr>
          </w:p>
        </w:tc>
        <w:tc>
          <w:tcPr>
            <w:tcW w:w="1275" w:type="dxa"/>
            <w:shd w:val="clear" w:color="auto" w:fill="auto"/>
          </w:tcPr>
          <w:p w:rsidR="00F30D5D" w:rsidRPr="007D7BD5" w:rsidRDefault="00F30D5D" w:rsidP="007E0026">
            <w:pPr>
              <w:rPr>
                <w:rFonts w:ascii="Times New Roman" w:hAnsi="Times New Roman" w:cs="Times New Roman"/>
                <w:sz w:val="24"/>
                <w:szCs w:val="24"/>
                <w:lang w:val="tr-TR"/>
              </w:rPr>
            </w:pPr>
          </w:p>
        </w:tc>
      </w:tr>
      <w:tr w:rsidR="00EF1679" w:rsidRPr="007D7BD5" w:rsidTr="00494EA3">
        <w:trPr>
          <w:trHeight w:hRule="exact" w:val="330"/>
        </w:trPr>
        <w:tc>
          <w:tcPr>
            <w:tcW w:w="1315" w:type="dxa"/>
          </w:tcPr>
          <w:p w:rsidR="00EF1679" w:rsidRPr="007D7BD5" w:rsidRDefault="00EF1679" w:rsidP="007E0026">
            <w:pPr>
              <w:rPr>
                <w:rFonts w:ascii="Times New Roman" w:hAnsi="Times New Roman" w:cs="Times New Roman"/>
                <w:sz w:val="24"/>
                <w:szCs w:val="24"/>
              </w:rPr>
            </w:pPr>
          </w:p>
        </w:tc>
        <w:tc>
          <w:tcPr>
            <w:tcW w:w="1237" w:type="dxa"/>
          </w:tcPr>
          <w:p w:rsidR="00EF1679" w:rsidRPr="007D7BD5" w:rsidRDefault="00EF1679" w:rsidP="007E0026">
            <w:pPr>
              <w:rPr>
                <w:rFonts w:ascii="Times New Roman" w:hAnsi="Times New Roman" w:cs="Times New Roman"/>
                <w:sz w:val="24"/>
                <w:szCs w:val="24"/>
              </w:rPr>
            </w:pPr>
          </w:p>
        </w:tc>
        <w:tc>
          <w:tcPr>
            <w:tcW w:w="1276" w:type="dxa"/>
            <w:shd w:val="clear" w:color="auto" w:fill="auto"/>
          </w:tcPr>
          <w:p w:rsidR="00EF1679" w:rsidRPr="007D7BD5" w:rsidRDefault="00EF1679" w:rsidP="007E0026">
            <w:pPr>
              <w:rPr>
                <w:rFonts w:ascii="Times New Roman" w:hAnsi="Times New Roman" w:cs="Times New Roman"/>
                <w:sz w:val="24"/>
                <w:szCs w:val="24"/>
              </w:rPr>
            </w:pPr>
          </w:p>
        </w:tc>
        <w:tc>
          <w:tcPr>
            <w:tcW w:w="708" w:type="dxa"/>
            <w:shd w:val="clear" w:color="auto" w:fill="auto"/>
          </w:tcPr>
          <w:p w:rsidR="00EF1679" w:rsidRPr="007D7BD5" w:rsidRDefault="00EF1679" w:rsidP="007E0026">
            <w:pPr>
              <w:rPr>
                <w:rFonts w:ascii="Times New Roman" w:hAnsi="Times New Roman" w:cs="Times New Roman"/>
                <w:sz w:val="24"/>
                <w:szCs w:val="24"/>
              </w:rPr>
            </w:pPr>
          </w:p>
        </w:tc>
        <w:tc>
          <w:tcPr>
            <w:tcW w:w="709" w:type="dxa"/>
          </w:tcPr>
          <w:p w:rsidR="00EF1679" w:rsidRPr="007D7BD5" w:rsidRDefault="00EF1679" w:rsidP="007E0026">
            <w:pPr>
              <w:rPr>
                <w:rFonts w:ascii="Times New Roman" w:hAnsi="Times New Roman" w:cs="Times New Roman"/>
                <w:sz w:val="24"/>
                <w:szCs w:val="24"/>
              </w:rPr>
            </w:pPr>
          </w:p>
        </w:tc>
        <w:tc>
          <w:tcPr>
            <w:tcW w:w="1134" w:type="dxa"/>
          </w:tcPr>
          <w:p w:rsidR="00EF1679" w:rsidRPr="007D7BD5" w:rsidRDefault="00EF1679" w:rsidP="007E0026">
            <w:pPr>
              <w:rPr>
                <w:rFonts w:ascii="Times New Roman" w:hAnsi="Times New Roman" w:cs="Times New Roman"/>
                <w:sz w:val="24"/>
                <w:szCs w:val="24"/>
              </w:rPr>
            </w:pPr>
          </w:p>
        </w:tc>
        <w:tc>
          <w:tcPr>
            <w:tcW w:w="1559" w:type="dxa"/>
          </w:tcPr>
          <w:p w:rsidR="00EF1679" w:rsidRPr="007D7BD5" w:rsidRDefault="00EF1679" w:rsidP="007E0026">
            <w:pPr>
              <w:rPr>
                <w:rFonts w:ascii="Times New Roman" w:hAnsi="Times New Roman" w:cs="Times New Roman"/>
                <w:sz w:val="24"/>
                <w:szCs w:val="24"/>
              </w:rPr>
            </w:pPr>
          </w:p>
        </w:tc>
        <w:tc>
          <w:tcPr>
            <w:tcW w:w="1276" w:type="dxa"/>
            <w:shd w:val="clear" w:color="auto" w:fill="auto"/>
          </w:tcPr>
          <w:p w:rsidR="00EF1679" w:rsidRPr="007D7BD5" w:rsidRDefault="00EF1679" w:rsidP="007E0026">
            <w:pPr>
              <w:rPr>
                <w:rFonts w:ascii="Times New Roman" w:hAnsi="Times New Roman" w:cs="Times New Roman"/>
                <w:sz w:val="24"/>
                <w:szCs w:val="24"/>
              </w:rPr>
            </w:pPr>
          </w:p>
        </w:tc>
        <w:tc>
          <w:tcPr>
            <w:tcW w:w="709" w:type="dxa"/>
          </w:tcPr>
          <w:p w:rsidR="00EF1679" w:rsidRPr="007D7BD5" w:rsidRDefault="00EF1679" w:rsidP="007E0026">
            <w:pPr>
              <w:rPr>
                <w:rFonts w:ascii="Times New Roman" w:hAnsi="Times New Roman" w:cs="Times New Roman"/>
                <w:sz w:val="24"/>
                <w:szCs w:val="24"/>
              </w:rPr>
            </w:pPr>
          </w:p>
        </w:tc>
        <w:tc>
          <w:tcPr>
            <w:tcW w:w="675" w:type="dxa"/>
          </w:tcPr>
          <w:p w:rsidR="00EF1679" w:rsidRPr="007D7BD5" w:rsidRDefault="00EF1679" w:rsidP="007E0026">
            <w:pPr>
              <w:rPr>
                <w:rFonts w:ascii="Times New Roman" w:hAnsi="Times New Roman" w:cs="Times New Roman"/>
                <w:sz w:val="24"/>
                <w:szCs w:val="24"/>
              </w:rPr>
            </w:pPr>
          </w:p>
        </w:tc>
        <w:tc>
          <w:tcPr>
            <w:tcW w:w="922" w:type="dxa"/>
          </w:tcPr>
          <w:p w:rsidR="00EF1679" w:rsidRPr="007D7BD5" w:rsidRDefault="00EF1679" w:rsidP="007E0026">
            <w:pPr>
              <w:rPr>
                <w:rFonts w:ascii="Times New Roman" w:hAnsi="Times New Roman" w:cs="Times New Roman"/>
                <w:sz w:val="24"/>
                <w:szCs w:val="24"/>
              </w:rPr>
            </w:pPr>
          </w:p>
        </w:tc>
        <w:tc>
          <w:tcPr>
            <w:tcW w:w="671" w:type="dxa"/>
            <w:shd w:val="clear" w:color="auto" w:fill="auto"/>
          </w:tcPr>
          <w:p w:rsidR="00EF1679" w:rsidRPr="007D7BD5" w:rsidRDefault="00EF1679" w:rsidP="007E0026">
            <w:pPr>
              <w:rPr>
                <w:rFonts w:ascii="Times New Roman" w:hAnsi="Times New Roman" w:cs="Times New Roman"/>
                <w:sz w:val="24"/>
                <w:szCs w:val="24"/>
              </w:rPr>
            </w:pPr>
          </w:p>
        </w:tc>
        <w:tc>
          <w:tcPr>
            <w:tcW w:w="888" w:type="dxa"/>
            <w:shd w:val="clear" w:color="auto" w:fill="auto"/>
          </w:tcPr>
          <w:p w:rsidR="00EF1679" w:rsidRPr="007D7BD5" w:rsidRDefault="00EF1679" w:rsidP="007E0026">
            <w:pPr>
              <w:rPr>
                <w:rFonts w:ascii="Times New Roman" w:hAnsi="Times New Roman" w:cs="Times New Roman"/>
                <w:sz w:val="24"/>
                <w:szCs w:val="24"/>
              </w:rPr>
            </w:pPr>
          </w:p>
        </w:tc>
        <w:tc>
          <w:tcPr>
            <w:tcW w:w="993" w:type="dxa"/>
          </w:tcPr>
          <w:p w:rsidR="00EF1679" w:rsidRPr="007D7BD5" w:rsidRDefault="00EF1679" w:rsidP="007E0026">
            <w:pPr>
              <w:rPr>
                <w:rFonts w:ascii="Times New Roman" w:hAnsi="Times New Roman" w:cs="Times New Roman"/>
                <w:sz w:val="24"/>
                <w:szCs w:val="24"/>
              </w:rPr>
            </w:pPr>
          </w:p>
        </w:tc>
        <w:tc>
          <w:tcPr>
            <w:tcW w:w="1275" w:type="dxa"/>
            <w:shd w:val="clear" w:color="auto" w:fill="auto"/>
          </w:tcPr>
          <w:p w:rsidR="00EF1679" w:rsidRPr="007D7BD5" w:rsidRDefault="00EF1679" w:rsidP="007E0026">
            <w:pPr>
              <w:rPr>
                <w:rFonts w:ascii="Times New Roman" w:hAnsi="Times New Roman" w:cs="Times New Roman"/>
                <w:sz w:val="24"/>
                <w:szCs w:val="24"/>
              </w:rPr>
            </w:pPr>
          </w:p>
        </w:tc>
      </w:tr>
    </w:tbl>
    <w:p w:rsidR="0080208C" w:rsidRPr="00427694" w:rsidRDefault="0080208C" w:rsidP="00EF1679">
      <w:pPr>
        <w:spacing w:after="0" w:line="240" w:lineRule="auto"/>
        <w:jc w:val="right"/>
        <w:rPr>
          <w:rFonts w:ascii="Times New Roman" w:hAnsi="Times New Roman" w:cs="Times New Roman"/>
          <w:spacing w:val="-1"/>
          <w:sz w:val="24"/>
          <w:szCs w:val="24"/>
        </w:rPr>
      </w:pPr>
    </w:p>
    <w:sectPr w:rsidR="0080208C" w:rsidRPr="00427694" w:rsidSect="00EF1679">
      <w:pgSz w:w="16838" w:h="11906" w:orient="landscape"/>
      <w:pgMar w:top="1276" w:right="1701" w:bottom="1417"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73A" w:rsidRDefault="00F7173A" w:rsidP="00E60654">
      <w:pPr>
        <w:spacing w:after="0" w:line="240" w:lineRule="auto"/>
      </w:pPr>
      <w:r>
        <w:separator/>
      </w:r>
    </w:p>
  </w:endnote>
  <w:endnote w:type="continuationSeparator" w:id="0">
    <w:p w:rsidR="00F7173A" w:rsidRDefault="00F7173A" w:rsidP="00E60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2AFF" w:usb1="4000ACFF"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ヒラギノ明朝 Pro W3">
    <w:altName w:val="MS Mincho"/>
    <w:charset w:val="80"/>
    <w:family w:val="auto"/>
    <w:pitch w:val="variable"/>
    <w:sig w:usb0="00000001" w:usb1="08070000" w:usb2="01000417" w:usb3="00000000" w:csb0="0002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1F5" w:rsidRDefault="005C01F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2911996"/>
      <w:docPartObj>
        <w:docPartGallery w:val="Page Numbers (Bottom of Page)"/>
        <w:docPartUnique/>
      </w:docPartObj>
    </w:sdtPr>
    <w:sdtEndPr>
      <w:rPr>
        <w:rFonts w:ascii="Times New Roman" w:hAnsi="Times New Roman" w:cs="Times New Roman"/>
        <w:sz w:val="24"/>
        <w:szCs w:val="24"/>
      </w:rPr>
    </w:sdtEndPr>
    <w:sdtContent>
      <w:p w:rsidR="00E713CE" w:rsidRPr="002820C5" w:rsidRDefault="00E713CE">
        <w:pPr>
          <w:pStyle w:val="AltBilgi"/>
          <w:jc w:val="center"/>
          <w:rPr>
            <w:rFonts w:ascii="Times New Roman" w:hAnsi="Times New Roman" w:cs="Times New Roman"/>
            <w:sz w:val="24"/>
            <w:szCs w:val="24"/>
          </w:rPr>
        </w:pPr>
        <w:r w:rsidRPr="002820C5">
          <w:rPr>
            <w:rFonts w:ascii="Times New Roman" w:hAnsi="Times New Roman" w:cs="Times New Roman"/>
            <w:sz w:val="24"/>
            <w:szCs w:val="24"/>
          </w:rPr>
          <w:fldChar w:fldCharType="begin"/>
        </w:r>
        <w:r w:rsidRPr="002820C5">
          <w:rPr>
            <w:rFonts w:ascii="Times New Roman" w:hAnsi="Times New Roman" w:cs="Times New Roman"/>
            <w:sz w:val="24"/>
            <w:szCs w:val="24"/>
          </w:rPr>
          <w:instrText>PAGE   \* MERGEFORMAT</w:instrText>
        </w:r>
        <w:r w:rsidRPr="002820C5">
          <w:rPr>
            <w:rFonts w:ascii="Times New Roman" w:hAnsi="Times New Roman" w:cs="Times New Roman"/>
            <w:sz w:val="24"/>
            <w:szCs w:val="24"/>
          </w:rPr>
          <w:fldChar w:fldCharType="separate"/>
        </w:r>
        <w:r>
          <w:rPr>
            <w:rFonts w:ascii="Times New Roman" w:hAnsi="Times New Roman" w:cs="Times New Roman"/>
            <w:noProof/>
            <w:sz w:val="24"/>
            <w:szCs w:val="24"/>
          </w:rPr>
          <w:t>16</w:t>
        </w:r>
        <w:r w:rsidRPr="002820C5">
          <w:rPr>
            <w:rFonts w:ascii="Times New Roman" w:hAnsi="Times New Roman" w:cs="Times New Roman"/>
            <w:sz w:val="24"/>
            <w:szCs w:val="24"/>
          </w:rPr>
          <w:fldChar w:fldCharType="end"/>
        </w:r>
      </w:p>
    </w:sdtContent>
  </w:sdt>
  <w:p w:rsidR="00E713CE" w:rsidRDefault="00E713CE">
    <w:pPr>
      <w:pStyle w:val="AltBilgi"/>
    </w:pPr>
  </w:p>
  <w:p w:rsidR="00E713CE" w:rsidRDefault="00E713C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1F5" w:rsidRDefault="005C01F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73A" w:rsidRDefault="00F7173A" w:rsidP="00E60654">
      <w:pPr>
        <w:spacing w:after="0" w:line="240" w:lineRule="auto"/>
      </w:pPr>
      <w:r>
        <w:separator/>
      </w:r>
    </w:p>
  </w:footnote>
  <w:footnote w:type="continuationSeparator" w:id="0">
    <w:p w:rsidR="00F7173A" w:rsidRDefault="00F7173A" w:rsidP="00E60654">
      <w:pPr>
        <w:spacing w:after="0" w:line="240" w:lineRule="auto"/>
      </w:pPr>
      <w:r>
        <w:continuationSeparator/>
      </w:r>
    </w:p>
  </w:footnote>
  <w:footnote w:id="1">
    <w:p w:rsidR="00E713CE" w:rsidRPr="00AC56EA" w:rsidRDefault="00E713CE" w:rsidP="005F707A">
      <w:pPr>
        <w:pStyle w:val="DipnotMetni"/>
        <w:rPr>
          <w:rFonts w:ascii="Times New Roman" w:hAnsi="Times New Roman" w:cs="Times New Roman"/>
        </w:rPr>
      </w:pPr>
      <w:r w:rsidRPr="00AC56EA">
        <w:rPr>
          <w:rStyle w:val="DipnotBavurusu"/>
          <w:rFonts w:ascii="Times New Roman" w:hAnsi="Times New Roman" w:cs="Times New Roman"/>
        </w:rPr>
        <w:footnoteRef/>
      </w:r>
      <w:r w:rsidRPr="00AC56EA">
        <w:rPr>
          <w:rFonts w:ascii="Times New Roman" w:hAnsi="Times New Roman" w:cs="Times New Roman"/>
        </w:rPr>
        <w:t xml:space="preserve"> İlgili şebeke işletmecisinin adı yazılacak.</w:t>
      </w:r>
    </w:p>
  </w:footnote>
  <w:footnote w:id="2">
    <w:p w:rsidR="00E713CE" w:rsidRPr="00AC56EA" w:rsidRDefault="00E713CE" w:rsidP="005F707A">
      <w:pPr>
        <w:pStyle w:val="DipnotMetni"/>
        <w:rPr>
          <w:rFonts w:ascii="Times New Roman" w:hAnsi="Times New Roman" w:cs="Times New Roman"/>
        </w:rPr>
      </w:pPr>
      <w:r w:rsidRPr="00AC56EA">
        <w:rPr>
          <w:rStyle w:val="DipnotBavurusu"/>
          <w:rFonts w:ascii="Times New Roman" w:hAnsi="Times New Roman" w:cs="Times New Roman"/>
        </w:rPr>
        <w:footnoteRef/>
      </w:r>
      <w:r w:rsidRPr="00AC56EA">
        <w:rPr>
          <w:rFonts w:ascii="Times New Roman" w:hAnsi="Times New Roman" w:cs="Times New Roman"/>
        </w:rPr>
        <w:t xml:space="preserve"> İlgili yıl yazılacak.</w:t>
      </w:r>
    </w:p>
  </w:footnote>
  <w:footnote w:id="3">
    <w:p w:rsidR="00E713CE" w:rsidRPr="00AC56EA" w:rsidRDefault="00E713CE" w:rsidP="005F707A">
      <w:pPr>
        <w:pStyle w:val="DipnotMetni"/>
        <w:rPr>
          <w:rFonts w:ascii="Times New Roman" w:hAnsi="Times New Roman" w:cs="Times New Roman"/>
        </w:rPr>
      </w:pPr>
      <w:r w:rsidRPr="00AC56EA">
        <w:rPr>
          <w:rStyle w:val="DipnotBavurusu"/>
          <w:rFonts w:ascii="Times New Roman" w:hAnsi="Times New Roman" w:cs="Times New Roman"/>
        </w:rPr>
        <w:footnoteRef/>
      </w:r>
      <w:r w:rsidRPr="00AC56EA">
        <w:rPr>
          <w:rFonts w:ascii="Times New Roman" w:hAnsi="Times New Roman" w:cs="Times New Roman"/>
        </w:rPr>
        <w:t xml:space="preserve"> Verilen belgenin sıra sayısı yazılacak.</w:t>
      </w:r>
    </w:p>
  </w:footnote>
  <w:footnote w:id="4">
    <w:p w:rsidR="00E713CE" w:rsidRPr="00AC56EA" w:rsidRDefault="00E713CE">
      <w:pPr>
        <w:pStyle w:val="DipnotMetni"/>
        <w:rPr>
          <w:rFonts w:ascii="Times New Roman" w:hAnsi="Times New Roman" w:cs="Times New Roman"/>
        </w:rPr>
      </w:pPr>
      <w:r w:rsidRPr="00AC56EA">
        <w:rPr>
          <w:rStyle w:val="DipnotBavurusu"/>
          <w:rFonts w:ascii="Times New Roman" w:hAnsi="Times New Roman" w:cs="Times New Roman"/>
        </w:rPr>
        <w:footnoteRef/>
      </w:r>
      <w:r w:rsidRPr="00AC56EA">
        <w:rPr>
          <w:rFonts w:ascii="Times New Roman" w:hAnsi="Times New Roman" w:cs="Times New Roman"/>
        </w:rPr>
        <w:t xml:space="preserve"> Münferiden abonelik veya iç tesisat şeklinde yazılacak.</w:t>
      </w:r>
    </w:p>
  </w:footnote>
  <w:footnote w:id="5">
    <w:p w:rsidR="00E713CE" w:rsidRPr="00AC56EA" w:rsidRDefault="00E713CE">
      <w:pPr>
        <w:pStyle w:val="DipnotMetni"/>
        <w:rPr>
          <w:rFonts w:ascii="Times New Roman" w:hAnsi="Times New Roman" w:cs="Times New Roman"/>
        </w:rPr>
      </w:pPr>
      <w:r w:rsidRPr="00AC56EA">
        <w:rPr>
          <w:rStyle w:val="DipnotBavurusu"/>
          <w:rFonts w:ascii="Times New Roman" w:hAnsi="Times New Roman" w:cs="Times New Roman"/>
        </w:rPr>
        <w:footnoteRef/>
      </w:r>
      <w:r w:rsidRPr="00AC56EA">
        <w:rPr>
          <w:rFonts w:ascii="Times New Roman" w:hAnsi="Times New Roman" w:cs="Times New Roman"/>
        </w:rPr>
        <w:t xml:space="preserve"> Halka açık veya özel şarj istasyonu şeklinde yazılacak.</w:t>
      </w:r>
    </w:p>
  </w:footnote>
  <w:footnote w:id="6">
    <w:p w:rsidR="00E713CE" w:rsidRPr="00AC56EA" w:rsidRDefault="00E713CE">
      <w:pPr>
        <w:pStyle w:val="DipnotMetni"/>
        <w:rPr>
          <w:rFonts w:ascii="Times New Roman" w:hAnsi="Times New Roman" w:cs="Times New Roman"/>
        </w:rPr>
      </w:pPr>
      <w:r w:rsidRPr="00AC56EA">
        <w:rPr>
          <w:rStyle w:val="DipnotBavurusu"/>
          <w:rFonts w:ascii="Times New Roman" w:hAnsi="Times New Roman" w:cs="Times New Roman"/>
        </w:rPr>
        <w:footnoteRef/>
      </w:r>
      <w:r w:rsidRPr="00AC56EA">
        <w:rPr>
          <w:rFonts w:ascii="Times New Roman" w:hAnsi="Times New Roman" w:cs="Times New Roman"/>
        </w:rPr>
        <w:t xml:space="preserve"> Akaryakıt istasyonu, AVM, otopark, otel vb. şeklinde yazılacak.</w:t>
      </w:r>
    </w:p>
  </w:footnote>
  <w:footnote w:id="7">
    <w:p w:rsidR="00E713CE" w:rsidRDefault="00E713CE" w:rsidP="005F707A">
      <w:r w:rsidRPr="00AC56EA">
        <w:rPr>
          <w:rStyle w:val="DipnotBavurusu"/>
          <w:rFonts w:ascii="Times New Roman" w:hAnsi="Times New Roman" w:cs="Times New Roman"/>
          <w:sz w:val="20"/>
          <w:szCs w:val="20"/>
        </w:rPr>
        <w:footnoteRef/>
      </w:r>
      <w:r w:rsidRPr="00AC56EA">
        <w:rPr>
          <w:rStyle w:val="DipnotBavurusu"/>
          <w:rFonts w:ascii="Times New Roman" w:hAnsi="Times New Roman" w:cs="Times New Roman"/>
          <w:sz w:val="20"/>
          <w:szCs w:val="20"/>
        </w:rPr>
        <w:t xml:space="preserve"> </w:t>
      </w:r>
      <w:r w:rsidRPr="00AC56EA">
        <w:rPr>
          <w:rFonts w:ascii="Times New Roman" w:hAnsi="Times New Roman" w:cs="Times New Roman"/>
          <w:color w:val="000000"/>
          <w:sz w:val="20"/>
          <w:szCs w:val="20"/>
        </w:rPr>
        <w:t xml:space="preserve">İlgili şebeke işletmecisinin yetkilisine ait imza ve şirketin </w:t>
      </w:r>
      <w:r w:rsidRPr="00AC56EA">
        <w:rPr>
          <w:rFonts w:ascii="Times New Roman" w:eastAsia="Times New Roman" w:hAnsi="Times New Roman" w:cs="Times New Roman"/>
          <w:sz w:val="20"/>
          <w:szCs w:val="20"/>
          <w:lang w:val="x-none"/>
        </w:rPr>
        <w:t xml:space="preserve">logosu </w:t>
      </w:r>
      <w:r w:rsidRPr="00AC56EA">
        <w:rPr>
          <w:rFonts w:ascii="Times New Roman" w:eastAsia="Times New Roman" w:hAnsi="Times New Roman" w:cs="Times New Roman"/>
          <w:sz w:val="20"/>
          <w:szCs w:val="20"/>
        </w:rPr>
        <w:t>ile</w:t>
      </w:r>
      <w:r w:rsidRPr="00AC56EA">
        <w:rPr>
          <w:rFonts w:ascii="Times New Roman" w:eastAsia="Times New Roman" w:hAnsi="Times New Roman" w:cs="Times New Roman"/>
          <w:sz w:val="20"/>
          <w:szCs w:val="20"/>
          <w:lang w:val="x-none"/>
        </w:rPr>
        <w:t xml:space="preserve"> amblemi olacak</w:t>
      </w:r>
      <w:r w:rsidRPr="00AC56EA">
        <w:rPr>
          <w:rFonts w:ascii="Times New Roman" w:eastAsia="Times New Roman" w:hAnsi="Times New Roman" w:cs="Times New Roman"/>
          <w:sz w:val="20"/>
          <w:szCs w:val="20"/>
        </w:rPr>
        <w:t>tır.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3CE" w:rsidRDefault="00E713CE">
    <w:pPr>
      <w:pStyle w:val="stBilgi"/>
    </w:pPr>
  </w:p>
  <w:p w:rsidR="00E713CE" w:rsidRDefault="00E713C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1235048"/>
      <w:docPartObj>
        <w:docPartGallery w:val="Watermarks"/>
        <w:docPartUnique/>
      </w:docPartObj>
    </w:sdtPr>
    <w:sdtContent>
      <w:p w:rsidR="005C01F5" w:rsidRDefault="005C01F5">
        <w:pPr>
          <w:pStyle w:val="stBilgi"/>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05861" o:spid="_x0000_s2057" type="#_x0000_t136" style="position:absolute;margin-left:0;margin-top:0;width:433pt;height:216.5pt;rotation:315;z-index:-251657216;mso-position-horizontal:center;mso-position-horizontal-relative:margin;mso-position-vertical:center;mso-position-vertical-relative:margin" o:allowincell="f" fillcolor="silver" stroked="f">
              <v:fill opacity=".5"/>
              <v:textpath style="font-family:&quot;calibri&quot;;font-size:1pt" string="TASLAK"/>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3CE" w:rsidRDefault="00E713C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start w:val="2"/>
      <w:numFmt w:val="decimal"/>
      <w:lvlText w:val="(%1)"/>
      <w:lvlJc w:val="left"/>
      <w:pPr>
        <w:ind w:left="117" w:hanging="452"/>
      </w:pPr>
      <w:rPr>
        <w:rFonts w:ascii="Times New Roman" w:hAnsi="Times New Roman" w:cs="Times New Roman"/>
        <w:b w:val="0"/>
        <w:bCs w:val="0"/>
        <w:sz w:val="24"/>
        <w:szCs w:val="24"/>
      </w:rPr>
    </w:lvl>
    <w:lvl w:ilvl="1">
      <w:start w:val="1"/>
      <w:numFmt w:val="lowerLetter"/>
      <w:lvlText w:val="%2)"/>
      <w:lvlJc w:val="left"/>
      <w:pPr>
        <w:ind w:left="1070" w:hanging="360"/>
      </w:pPr>
      <w:rPr>
        <w:rFonts w:ascii="Times New Roman" w:hAnsi="Times New Roman" w:cs="Times New Roman"/>
        <w:b w:val="0"/>
        <w:bCs w:val="0"/>
        <w:spacing w:val="-1"/>
        <w:sz w:val="24"/>
        <w:szCs w:val="24"/>
      </w:rPr>
    </w:lvl>
    <w:lvl w:ilvl="2">
      <w:numFmt w:val="bullet"/>
      <w:lvlText w:val="•"/>
      <w:lvlJc w:val="left"/>
      <w:pPr>
        <w:ind w:left="2433" w:hanging="360"/>
      </w:pPr>
    </w:lvl>
    <w:lvl w:ilvl="3">
      <w:numFmt w:val="bullet"/>
      <w:lvlText w:val="•"/>
      <w:lvlJc w:val="left"/>
      <w:pPr>
        <w:ind w:left="3310" w:hanging="360"/>
      </w:pPr>
    </w:lvl>
    <w:lvl w:ilvl="4">
      <w:numFmt w:val="bullet"/>
      <w:lvlText w:val="•"/>
      <w:lvlJc w:val="left"/>
      <w:pPr>
        <w:ind w:left="4186" w:hanging="360"/>
      </w:pPr>
    </w:lvl>
    <w:lvl w:ilvl="5">
      <w:numFmt w:val="bullet"/>
      <w:lvlText w:val="•"/>
      <w:lvlJc w:val="left"/>
      <w:pPr>
        <w:ind w:left="5063" w:hanging="360"/>
      </w:pPr>
    </w:lvl>
    <w:lvl w:ilvl="6">
      <w:numFmt w:val="bullet"/>
      <w:lvlText w:val="•"/>
      <w:lvlJc w:val="left"/>
      <w:pPr>
        <w:ind w:left="5940" w:hanging="360"/>
      </w:pPr>
    </w:lvl>
    <w:lvl w:ilvl="7">
      <w:numFmt w:val="bullet"/>
      <w:lvlText w:val="•"/>
      <w:lvlJc w:val="left"/>
      <w:pPr>
        <w:ind w:left="6816" w:hanging="360"/>
      </w:pPr>
    </w:lvl>
    <w:lvl w:ilvl="8">
      <w:numFmt w:val="bullet"/>
      <w:lvlText w:val="•"/>
      <w:lvlJc w:val="left"/>
      <w:pPr>
        <w:ind w:left="7693" w:hanging="360"/>
      </w:pPr>
    </w:lvl>
  </w:abstractNum>
  <w:abstractNum w:abstractNumId="1" w15:restartNumberingAfterBreak="0">
    <w:nsid w:val="00000403"/>
    <w:multiLevelType w:val="multilevel"/>
    <w:tmpl w:val="00000886"/>
    <w:lvl w:ilvl="0">
      <w:start w:val="2"/>
      <w:numFmt w:val="decimal"/>
      <w:lvlText w:val="(%1)"/>
      <w:lvlJc w:val="left"/>
      <w:pPr>
        <w:ind w:left="117" w:hanging="370"/>
      </w:pPr>
      <w:rPr>
        <w:rFonts w:ascii="Times New Roman" w:hAnsi="Times New Roman" w:cs="Times New Roman"/>
        <w:b w:val="0"/>
        <w:bCs w:val="0"/>
        <w:sz w:val="24"/>
        <w:szCs w:val="24"/>
      </w:rPr>
    </w:lvl>
    <w:lvl w:ilvl="1">
      <w:start w:val="1"/>
      <w:numFmt w:val="lowerLetter"/>
      <w:lvlText w:val="%2)"/>
      <w:lvlJc w:val="left"/>
      <w:pPr>
        <w:ind w:left="1545" w:hanging="360"/>
      </w:pPr>
      <w:rPr>
        <w:rFonts w:ascii="Times New Roman" w:hAnsi="Times New Roman" w:cs="Times New Roman"/>
        <w:b w:val="0"/>
        <w:bCs w:val="0"/>
        <w:spacing w:val="-1"/>
        <w:sz w:val="24"/>
        <w:szCs w:val="24"/>
      </w:rPr>
    </w:lvl>
    <w:lvl w:ilvl="2">
      <w:numFmt w:val="bullet"/>
      <w:lvlText w:val="•"/>
      <w:lvlJc w:val="left"/>
      <w:pPr>
        <w:ind w:left="2423" w:hanging="360"/>
      </w:pPr>
    </w:lvl>
    <w:lvl w:ilvl="3">
      <w:numFmt w:val="bullet"/>
      <w:lvlText w:val="•"/>
      <w:lvlJc w:val="left"/>
      <w:pPr>
        <w:ind w:left="3301" w:hanging="360"/>
      </w:pPr>
    </w:lvl>
    <w:lvl w:ilvl="4">
      <w:numFmt w:val="bullet"/>
      <w:lvlText w:val="•"/>
      <w:lvlJc w:val="left"/>
      <w:pPr>
        <w:ind w:left="4178" w:hanging="360"/>
      </w:pPr>
    </w:lvl>
    <w:lvl w:ilvl="5">
      <w:numFmt w:val="bullet"/>
      <w:lvlText w:val="•"/>
      <w:lvlJc w:val="left"/>
      <w:pPr>
        <w:ind w:left="5056" w:hanging="360"/>
      </w:pPr>
    </w:lvl>
    <w:lvl w:ilvl="6">
      <w:numFmt w:val="bullet"/>
      <w:lvlText w:val="•"/>
      <w:lvlJc w:val="left"/>
      <w:pPr>
        <w:ind w:left="5934" w:hanging="360"/>
      </w:pPr>
    </w:lvl>
    <w:lvl w:ilvl="7">
      <w:numFmt w:val="bullet"/>
      <w:lvlText w:val="•"/>
      <w:lvlJc w:val="left"/>
      <w:pPr>
        <w:ind w:left="6812" w:hanging="360"/>
      </w:pPr>
    </w:lvl>
    <w:lvl w:ilvl="8">
      <w:numFmt w:val="bullet"/>
      <w:lvlText w:val="•"/>
      <w:lvlJc w:val="left"/>
      <w:pPr>
        <w:ind w:left="7690" w:hanging="360"/>
      </w:pPr>
    </w:lvl>
  </w:abstractNum>
  <w:abstractNum w:abstractNumId="2" w15:restartNumberingAfterBreak="0">
    <w:nsid w:val="00000404"/>
    <w:multiLevelType w:val="multilevel"/>
    <w:tmpl w:val="00000887"/>
    <w:lvl w:ilvl="0">
      <w:start w:val="1"/>
      <w:numFmt w:val="lowerLetter"/>
      <w:lvlText w:val="%1)"/>
      <w:lvlJc w:val="left"/>
      <w:pPr>
        <w:ind w:left="1545" w:hanging="360"/>
      </w:pPr>
      <w:rPr>
        <w:rFonts w:ascii="Times New Roman" w:hAnsi="Times New Roman" w:cs="Times New Roman"/>
        <w:b w:val="0"/>
        <w:bCs w:val="0"/>
        <w:spacing w:val="-1"/>
        <w:sz w:val="24"/>
        <w:szCs w:val="24"/>
      </w:rPr>
    </w:lvl>
    <w:lvl w:ilvl="1">
      <w:numFmt w:val="bullet"/>
      <w:lvlText w:val="•"/>
      <w:lvlJc w:val="left"/>
      <w:pPr>
        <w:ind w:left="2335" w:hanging="360"/>
      </w:pPr>
    </w:lvl>
    <w:lvl w:ilvl="2">
      <w:numFmt w:val="bullet"/>
      <w:lvlText w:val="•"/>
      <w:lvlJc w:val="left"/>
      <w:pPr>
        <w:ind w:left="3125" w:hanging="360"/>
      </w:pPr>
    </w:lvl>
    <w:lvl w:ilvl="3">
      <w:numFmt w:val="bullet"/>
      <w:lvlText w:val="•"/>
      <w:lvlJc w:val="left"/>
      <w:pPr>
        <w:ind w:left="3915" w:hanging="360"/>
      </w:pPr>
    </w:lvl>
    <w:lvl w:ilvl="4">
      <w:numFmt w:val="bullet"/>
      <w:lvlText w:val="•"/>
      <w:lvlJc w:val="left"/>
      <w:pPr>
        <w:ind w:left="4705" w:hanging="360"/>
      </w:pPr>
    </w:lvl>
    <w:lvl w:ilvl="5">
      <w:numFmt w:val="bullet"/>
      <w:lvlText w:val="•"/>
      <w:lvlJc w:val="left"/>
      <w:pPr>
        <w:ind w:left="5495" w:hanging="360"/>
      </w:pPr>
    </w:lvl>
    <w:lvl w:ilvl="6">
      <w:numFmt w:val="bullet"/>
      <w:lvlText w:val="•"/>
      <w:lvlJc w:val="left"/>
      <w:pPr>
        <w:ind w:left="6285" w:hanging="360"/>
      </w:pPr>
    </w:lvl>
    <w:lvl w:ilvl="7">
      <w:numFmt w:val="bullet"/>
      <w:lvlText w:val="•"/>
      <w:lvlJc w:val="left"/>
      <w:pPr>
        <w:ind w:left="7076" w:hanging="360"/>
      </w:pPr>
    </w:lvl>
    <w:lvl w:ilvl="8">
      <w:numFmt w:val="bullet"/>
      <w:lvlText w:val="•"/>
      <w:lvlJc w:val="left"/>
      <w:pPr>
        <w:ind w:left="7866" w:hanging="360"/>
      </w:pPr>
    </w:lvl>
  </w:abstractNum>
  <w:abstractNum w:abstractNumId="3" w15:restartNumberingAfterBreak="0">
    <w:nsid w:val="00000405"/>
    <w:multiLevelType w:val="multilevel"/>
    <w:tmpl w:val="00000888"/>
    <w:lvl w:ilvl="0">
      <w:start w:val="1"/>
      <w:numFmt w:val="lowerLetter"/>
      <w:lvlText w:val="%1)"/>
      <w:lvlJc w:val="left"/>
      <w:pPr>
        <w:ind w:left="1545" w:hanging="360"/>
      </w:pPr>
      <w:rPr>
        <w:rFonts w:ascii="Times New Roman" w:hAnsi="Times New Roman" w:cs="Times New Roman"/>
        <w:b w:val="0"/>
        <w:bCs w:val="0"/>
        <w:spacing w:val="-1"/>
        <w:sz w:val="24"/>
        <w:szCs w:val="24"/>
      </w:rPr>
    </w:lvl>
    <w:lvl w:ilvl="1">
      <w:numFmt w:val="bullet"/>
      <w:lvlText w:val="•"/>
      <w:lvlJc w:val="left"/>
      <w:pPr>
        <w:ind w:left="2335" w:hanging="360"/>
      </w:pPr>
    </w:lvl>
    <w:lvl w:ilvl="2">
      <w:numFmt w:val="bullet"/>
      <w:lvlText w:val="•"/>
      <w:lvlJc w:val="left"/>
      <w:pPr>
        <w:ind w:left="3125" w:hanging="360"/>
      </w:pPr>
    </w:lvl>
    <w:lvl w:ilvl="3">
      <w:numFmt w:val="bullet"/>
      <w:lvlText w:val="•"/>
      <w:lvlJc w:val="left"/>
      <w:pPr>
        <w:ind w:left="3915" w:hanging="360"/>
      </w:pPr>
    </w:lvl>
    <w:lvl w:ilvl="4">
      <w:numFmt w:val="bullet"/>
      <w:lvlText w:val="•"/>
      <w:lvlJc w:val="left"/>
      <w:pPr>
        <w:ind w:left="4705" w:hanging="360"/>
      </w:pPr>
    </w:lvl>
    <w:lvl w:ilvl="5">
      <w:numFmt w:val="bullet"/>
      <w:lvlText w:val="•"/>
      <w:lvlJc w:val="left"/>
      <w:pPr>
        <w:ind w:left="5495" w:hanging="360"/>
      </w:pPr>
    </w:lvl>
    <w:lvl w:ilvl="6">
      <w:numFmt w:val="bullet"/>
      <w:lvlText w:val="•"/>
      <w:lvlJc w:val="left"/>
      <w:pPr>
        <w:ind w:left="6285" w:hanging="360"/>
      </w:pPr>
    </w:lvl>
    <w:lvl w:ilvl="7">
      <w:numFmt w:val="bullet"/>
      <w:lvlText w:val="•"/>
      <w:lvlJc w:val="left"/>
      <w:pPr>
        <w:ind w:left="7076" w:hanging="360"/>
      </w:pPr>
    </w:lvl>
    <w:lvl w:ilvl="8">
      <w:numFmt w:val="bullet"/>
      <w:lvlText w:val="•"/>
      <w:lvlJc w:val="left"/>
      <w:pPr>
        <w:ind w:left="7866" w:hanging="360"/>
      </w:pPr>
    </w:lvl>
  </w:abstractNum>
  <w:abstractNum w:abstractNumId="4" w15:restartNumberingAfterBreak="0">
    <w:nsid w:val="00000406"/>
    <w:multiLevelType w:val="multilevel"/>
    <w:tmpl w:val="00000889"/>
    <w:lvl w:ilvl="0">
      <w:start w:val="2"/>
      <w:numFmt w:val="decimal"/>
      <w:lvlText w:val="(%1)"/>
      <w:lvlJc w:val="left"/>
      <w:pPr>
        <w:ind w:left="117" w:hanging="341"/>
      </w:pPr>
      <w:rPr>
        <w:rFonts w:ascii="Times New Roman" w:hAnsi="Times New Roman" w:cs="Times New Roman"/>
        <w:b w:val="0"/>
        <w:bCs w:val="0"/>
        <w:sz w:val="24"/>
        <w:szCs w:val="24"/>
      </w:rPr>
    </w:lvl>
    <w:lvl w:ilvl="1">
      <w:start w:val="1"/>
      <w:numFmt w:val="lowerLetter"/>
      <w:lvlText w:val="%2)"/>
      <w:lvlJc w:val="left"/>
      <w:pPr>
        <w:ind w:left="1545" w:hanging="360"/>
      </w:pPr>
      <w:rPr>
        <w:rFonts w:ascii="Times New Roman" w:hAnsi="Times New Roman" w:cs="Times New Roman"/>
        <w:b w:val="0"/>
        <w:bCs w:val="0"/>
        <w:spacing w:val="-1"/>
        <w:sz w:val="24"/>
        <w:szCs w:val="24"/>
      </w:rPr>
    </w:lvl>
    <w:lvl w:ilvl="2">
      <w:numFmt w:val="bullet"/>
      <w:lvlText w:val="•"/>
      <w:lvlJc w:val="left"/>
      <w:pPr>
        <w:ind w:left="2423" w:hanging="360"/>
      </w:pPr>
    </w:lvl>
    <w:lvl w:ilvl="3">
      <w:numFmt w:val="bullet"/>
      <w:lvlText w:val="•"/>
      <w:lvlJc w:val="left"/>
      <w:pPr>
        <w:ind w:left="3301" w:hanging="360"/>
      </w:pPr>
    </w:lvl>
    <w:lvl w:ilvl="4">
      <w:numFmt w:val="bullet"/>
      <w:lvlText w:val="•"/>
      <w:lvlJc w:val="left"/>
      <w:pPr>
        <w:ind w:left="4178" w:hanging="360"/>
      </w:pPr>
    </w:lvl>
    <w:lvl w:ilvl="5">
      <w:numFmt w:val="bullet"/>
      <w:lvlText w:val="•"/>
      <w:lvlJc w:val="left"/>
      <w:pPr>
        <w:ind w:left="5056" w:hanging="360"/>
      </w:pPr>
    </w:lvl>
    <w:lvl w:ilvl="6">
      <w:numFmt w:val="bullet"/>
      <w:lvlText w:val="•"/>
      <w:lvlJc w:val="left"/>
      <w:pPr>
        <w:ind w:left="5934" w:hanging="360"/>
      </w:pPr>
    </w:lvl>
    <w:lvl w:ilvl="7">
      <w:numFmt w:val="bullet"/>
      <w:lvlText w:val="•"/>
      <w:lvlJc w:val="left"/>
      <w:pPr>
        <w:ind w:left="6812" w:hanging="360"/>
      </w:pPr>
    </w:lvl>
    <w:lvl w:ilvl="8">
      <w:numFmt w:val="bullet"/>
      <w:lvlText w:val="•"/>
      <w:lvlJc w:val="left"/>
      <w:pPr>
        <w:ind w:left="7690" w:hanging="360"/>
      </w:pPr>
    </w:lvl>
  </w:abstractNum>
  <w:abstractNum w:abstractNumId="5" w15:restartNumberingAfterBreak="0">
    <w:nsid w:val="00000407"/>
    <w:multiLevelType w:val="multilevel"/>
    <w:tmpl w:val="0000088A"/>
    <w:lvl w:ilvl="0">
      <w:start w:val="2"/>
      <w:numFmt w:val="decimal"/>
      <w:lvlText w:val="(%1)"/>
      <w:lvlJc w:val="left"/>
      <w:pPr>
        <w:ind w:left="117" w:hanging="348"/>
      </w:pPr>
      <w:rPr>
        <w:rFonts w:ascii="Times New Roman" w:hAnsi="Times New Roman" w:cs="Times New Roman"/>
        <w:b w:val="0"/>
        <w:bCs w:val="0"/>
        <w:spacing w:val="-1"/>
        <w:sz w:val="24"/>
        <w:szCs w:val="24"/>
      </w:rPr>
    </w:lvl>
    <w:lvl w:ilvl="1">
      <w:numFmt w:val="bullet"/>
      <w:lvlText w:val="•"/>
      <w:lvlJc w:val="left"/>
      <w:pPr>
        <w:ind w:left="1050" w:hanging="348"/>
      </w:pPr>
    </w:lvl>
    <w:lvl w:ilvl="2">
      <w:numFmt w:val="bullet"/>
      <w:lvlText w:val="•"/>
      <w:lvlJc w:val="left"/>
      <w:pPr>
        <w:ind w:left="1983" w:hanging="348"/>
      </w:pPr>
    </w:lvl>
    <w:lvl w:ilvl="3">
      <w:numFmt w:val="bullet"/>
      <w:lvlText w:val="•"/>
      <w:lvlJc w:val="left"/>
      <w:pPr>
        <w:ind w:left="2916" w:hanging="348"/>
      </w:pPr>
    </w:lvl>
    <w:lvl w:ilvl="4">
      <w:numFmt w:val="bullet"/>
      <w:lvlText w:val="•"/>
      <w:lvlJc w:val="left"/>
      <w:pPr>
        <w:ind w:left="3848" w:hanging="348"/>
      </w:pPr>
    </w:lvl>
    <w:lvl w:ilvl="5">
      <w:numFmt w:val="bullet"/>
      <w:lvlText w:val="•"/>
      <w:lvlJc w:val="left"/>
      <w:pPr>
        <w:ind w:left="4781" w:hanging="348"/>
      </w:pPr>
    </w:lvl>
    <w:lvl w:ilvl="6">
      <w:numFmt w:val="bullet"/>
      <w:lvlText w:val="•"/>
      <w:lvlJc w:val="left"/>
      <w:pPr>
        <w:ind w:left="5714" w:hanging="348"/>
      </w:pPr>
    </w:lvl>
    <w:lvl w:ilvl="7">
      <w:numFmt w:val="bullet"/>
      <w:lvlText w:val="•"/>
      <w:lvlJc w:val="left"/>
      <w:pPr>
        <w:ind w:left="6647" w:hanging="348"/>
      </w:pPr>
    </w:lvl>
    <w:lvl w:ilvl="8">
      <w:numFmt w:val="bullet"/>
      <w:lvlText w:val="•"/>
      <w:lvlJc w:val="left"/>
      <w:pPr>
        <w:ind w:left="7580" w:hanging="348"/>
      </w:pPr>
    </w:lvl>
  </w:abstractNum>
  <w:abstractNum w:abstractNumId="6" w15:restartNumberingAfterBreak="0">
    <w:nsid w:val="00000408"/>
    <w:multiLevelType w:val="multilevel"/>
    <w:tmpl w:val="0000088B"/>
    <w:lvl w:ilvl="0">
      <w:start w:val="2"/>
      <w:numFmt w:val="decimal"/>
      <w:lvlText w:val="(%1)"/>
      <w:lvlJc w:val="left"/>
      <w:pPr>
        <w:ind w:left="117" w:hanging="435"/>
      </w:pPr>
      <w:rPr>
        <w:rFonts w:ascii="Times New Roman" w:hAnsi="Times New Roman" w:cs="Times New Roman"/>
        <w:b w:val="0"/>
        <w:bCs w:val="0"/>
        <w:sz w:val="24"/>
        <w:szCs w:val="24"/>
      </w:rPr>
    </w:lvl>
    <w:lvl w:ilvl="1">
      <w:numFmt w:val="bullet"/>
      <w:lvlText w:val="•"/>
      <w:lvlJc w:val="left"/>
      <w:pPr>
        <w:ind w:left="1050" w:hanging="435"/>
      </w:pPr>
    </w:lvl>
    <w:lvl w:ilvl="2">
      <w:numFmt w:val="bullet"/>
      <w:lvlText w:val="•"/>
      <w:lvlJc w:val="left"/>
      <w:pPr>
        <w:ind w:left="1983" w:hanging="435"/>
      </w:pPr>
    </w:lvl>
    <w:lvl w:ilvl="3">
      <w:numFmt w:val="bullet"/>
      <w:lvlText w:val="•"/>
      <w:lvlJc w:val="left"/>
      <w:pPr>
        <w:ind w:left="2916" w:hanging="435"/>
      </w:pPr>
    </w:lvl>
    <w:lvl w:ilvl="4">
      <w:numFmt w:val="bullet"/>
      <w:lvlText w:val="•"/>
      <w:lvlJc w:val="left"/>
      <w:pPr>
        <w:ind w:left="3848" w:hanging="435"/>
      </w:pPr>
    </w:lvl>
    <w:lvl w:ilvl="5">
      <w:numFmt w:val="bullet"/>
      <w:lvlText w:val="•"/>
      <w:lvlJc w:val="left"/>
      <w:pPr>
        <w:ind w:left="4781" w:hanging="435"/>
      </w:pPr>
    </w:lvl>
    <w:lvl w:ilvl="6">
      <w:numFmt w:val="bullet"/>
      <w:lvlText w:val="•"/>
      <w:lvlJc w:val="left"/>
      <w:pPr>
        <w:ind w:left="5714" w:hanging="435"/>
      </w:pPr>
    </w:lvl>
    <w:lvl w:ilvl="7">
      <w:numFmt w:val="bullet"/>
      <w:lvlText w:val="•"/>
      <w:lvlJc w:val="left"/>
      <w:pPr>
        <w:ind w:left="6647" w:hanging="435"/>
      </w:pPr>
    </w:lvl>
    <w:lvl w:ilvl="8">
      <w:numFmt w:val="bullet"/>
      <w:lvlText w:val="•"/>
      <w:lvlJc w:val="left"/>
      <w:pPr>
        <w:ind w:left="7580" w:hanging="435"/>
      </w:pPr>
    </w:lvl>
  </w:abstractNum>
  <w:abstractNum w:abstractNumId="7" w15:restartNumberingAfterBreak="0">
    <w:nsid w:val="00000409"/>
    <w:multiLevelType w:val="multilevel"/>
    <w:tmpl w:val="0000088C"/>
    <w:lvl w:ilvl="0">
      <w:start w:val="1"/>
      <w:numFmt w:val="lowerLetter"/>
      <w:lvlText w:val="%1)"/>
      <w:lvlJc w:val="left"/>
      <w:pPr>
        <w:ind w:left="117" w:hanging="246"/>
      </w:pPr>
      <w:rPr>
        <w:rFonts w:ascii="Times New Roman" w:hAnsi="Times New Roman" w:cs="Times New Roman"/>
        <w:b w:val="0"/>
        <w:bCs w:val="0"/>
        <w:spacing w:val="-2"/>
        <w:sz w:val="24"/>
        <w:szCs w:val="24"/>
      </w:rPr>
    </w:lvl>
    <w:lvl w:ilvl="1">
      <w:numFmt w:val="bullet"/>
      <w:lvlText w:val="•"/>
      <w:lvlJc w:val="left"/>
      <w:pPr>
        <w:ind w:left="1050" w:hanging="246"/>
      </w:pPr>
    </w:lvl>
    <w:lvl w:ilvl="2">
      <w:numFmt w:val="bullet"/>
      <w:lvlText w:val="•"/>
      <w:lvlJc w:val="left"/>
      <w:pPr>
        <w:ind w:left="1983" w:hanging="246"/>
      </w:pPr>
    </w:lvl>
    <w:lvl w:ilvl="3">
      <w:numFmt w:val="bullet"/>
      <w:lvlText w:val="•"/>
      <w:lvlJc w:val="left"/>
      <w:pPr>
        <w:ind w:left="2916" w:hanging="246"/>
      </w:pPr>
    </w:lvl>
    <w:lvl w:ilvl="4">
      <w:numFmt w:val="bullet"/>
      <w:lvlText w:val="•"/>
      <w:lvlJc w:val="left"/>
      <w:pPr>
        <w:ind w:left="3848" w:hanging="246"/>
      </w:pPr>
    </w:lvl>
    <w:lvl w:ilvl="5">
      <w:numFmt w:val="bullet"/>
      <w:lvlText w:val="•"/>
      <w:lvlJc w:val="left"/>
      <w:pPr>
        <w:ind w:left="4781" w:hanging="246"/>
      </w:pPr>
    </w:lvl>
    <w:lvl w:ilvl="6">
      <w:numFmt w:val="bullet"/>
      <w:lvlText w:val="•"/>
      <w:lvlJc w:val="left"/>
      <w:pPr>
        <w:ind w:left="5714" w:hanging="246"/>
      </w:pPr>
    </w:lvl>
    <w:lvl w:ilvl="7">
      <w:numFmt w:val="bullet"/>
      <w:lvlText w:val="•"/>
      <w:lvlJc w:val="left"/>
      <w:pPr>
        <w:ind w:left="6647" w:hanging="246"/>
      </w:pPr>
    </w:lvl>
    <w:lvl w:ilvl="8">
      <w:numFmt w:val="bullet"/>
      <w:lvlText w:val="•"/>
      <w:lvlJc w:val="left"/>
      <w:pPr>
        <w:ind w:left="7580" w:hanging="246"/>
      </w:pPr>
    </w:lvl>
  </w:abstractNum>
  <w:abstractNum w:abstractNumId="8" w15:restartNumberingAfterBreak="0">
    <w:nsid w:val="0000040A"/>
    <w:multiLevelType w:val="multilevel"/>
    <w:tmpl w:val="0000088D"/>
    <w:lvl w:ilvl="0">
      <w:start w:val="2"/>
      <w:numFmt w:val="decimal"/>
      <w:lvlText w:val="(%1)"/>
      <w:lvlJc w:val="left"/>
      <w:pPr>
        <w:ind w:left="117" w:hanging="387"/>
      </w:pPr>
      <w:rPr>
        <w:rFonts w:ascii="Times New Roman" w:hAnsi="Times New Roman" w:cs="Times New Roman"/>
        <w:b w:val="0"/>
        <w:bCs w:val="0"/>
        <w:spacing w:val="-1"/>
        <w:sz w:val="24"/>
        <w:szCs w:val="24"/>
      </w:rPr>
    </w:lvl>
    <w:lvl w:ilvl="1">
      <w:start w:val="2"/>
      <w:numFmt w:val="decimal"/>
      <w:lvlText w:val="(%2)"/>
      <w:lvlJc w:val="left"/>
      <w:pPr>
        <w:ind w:left="117" w:hanging="512"/>
      </w:pPr>
      <w:rPr>
        <w:rFonts w:ascii="Times New Roman" w:hAnsi="Times New Roman" w:cs="Times New Roman"/>
        <w:b w:val="0"/>
        <w:bCs w:val="0"/>
        <w:spacing w:val="-1"/>
        <w:sz w:val="24"/>
        <w:szCs w:val="24"/>
      </w:rPr>
    </w:lvl>
    <w:lvl w:ilvl="2">
      <w:numFmt w:val="bullet"/>
      <w:lvlText w:val="•"/>
      <w:lvlJc w:val="left"/>
      <w:pPr>
        <w:ind w:left="1983" w:hanging="512"/>
      </w:pPr>
    </w:lvl>
    <w:lvl w:ilvl="3">
      <w:numFmt w:val="bullet"/>
      <w:lvlText w:val="•"/>
      <w:lvlJc w:val="left"/>
      <w:pPr>
        <w:ind w:left="2916" w:hanging="512"/>
      </w:pPr>
    </w:lvl>
    <w:lvl w:ilvl="4">
      <w:numFmt w:val="bullet"/>
      <w:lvlText w:val="•"/>
      <w:lvlJc w:val="left"/>
      <w:pPr>
        <w:ind w:left="3848" w:hanging="512"/>
      </w:pPr>
    </w:lvl>
    <w:lvl w:ilvl="5">
      <w:numFmt w:val="bullet"/>
      <w:lvlText w:val="•"/>
      <w:lvlJc w:val="left"/>
      <w:pPr>
        <w:ind w:left="4781" w:hanging="512"/>
      </w:pPr>
    </w:lvl>
    <w:lvl w:ilvl="6">
      <w:numFmt w:val="bullet"/>
      <w:lvlText w:val="•"/>
      <w:lvlJc w:val="left"/>
      <w:pPr>
        <w:ind w:left="5714" w:hanging="512"/>
      </w:pPr>
    </w:lvl>
    <w:lvl w:ilvl="7">
      <w:numFmt w:val="bullet"/>
      <w:lvlText w:val="•"/>
      <w:lvlJc w:val="left"/>
      <w:pPr>
        <w:ind w:left="6647" w:hanging="512"/>
      </w:pPr>
    </w:lvl>
    <w:lvl w:ilvl="8">
      <w:numFmt w:val="bullet"/>
      <w:lvlText w:val="•"/>
      <w:lvlJc w:val="left"/>
      <w:pPr>
        <w:ind w:left="7580" w:hanging="512"/>
      </w:pPr>
    </w:lvl>
  </w:abstractNum>
  <w:abstractNum w:abstractNumId="9" w15:restartNumberingAfterBreak="0">
    <w:nsid w:val="0000040B"/>
    <w:multiLevelType w:val="multilevel"/>
    <w:tmpl w:val="0000088E"/>
    <w:lvl w:ilvl="0">
      <w:start w:val="2"/>
      <w:numFmt w:val="decimal"/>
      <w:lvlText w:val="(%1)"/>
      <w:lvlJc w:val="left"/>
      <w:pPr>
        <w:ind w:left="117" w:hanging="355"/>
      </w:pPr>
      <w:rPr>
        <w:rFonts w:ascii="Times New Roman" w:hAnsi="Times New Roman" w:cs="Times New Roman"/>
        <w:b w:val="0"/>
        <w:bCs w:val="0"/>
        <w:sz w:val="24"/>
        <w:szCs w:val="24"/>
      </w:rPr>
    </w:lvl>
    <w:lvl w:ilvl="1">
      <w:numFmt w:val="bullet"/>
      <w:lvlText w:val="•"/>
      <w:lvlJc w:val="left"/>
      <w:pPr>
        <w:ind w:left="1056" w:hanging="355"/>
      </w:pPr>
    </w:lvl>
    <w:lvl w:ilvl="2">
      <w:numFmt w:val="bullet"/>
      <w:lvlText w:val="•"/>
      <w:lvlJc w:val="left"/>
      <w:pPr>
        <w:ind w:left="1995" w:hanging="355"/>
      </w:pPr>
    </w:lvl>
    <w:lvl w:ilvl="3">
      <w:numFmt w:val="bullet"/>
      <w:lvlText w:val="•"/>
      <w:lvlJc w:val="left"/>
      <w:pPr>
        <w:ind w:left="2934" w:hanging="355"/>
      </w:pPr>
    </w:lvl>
    <w:lvl w:ilvl="4">
      <w:numFmt w:val="bullet"/>
      <w:lvlText w:val="•"/>
      <w:lvlJc w:val="left"/>
      <w:pPr>
        <w:ind w:left="3872" w:hanging="355"/>
      </w:pPr>
    </w:lvl>
    <w:lvl w:ilvl="5">
      <w:numFmt w:val="bullet"/>
      <w:lvlText w:val="•"/>
      <w:lvlJc w:val="left"/>
      <w:pPr>
        <w:ind w:left="4811" w:hanging="355"/>
      </w:pPr>
    </w:lvl>
    <w:lvl w:ilvl="6">
      <w:numFmt w:val="bullet"/>
      <w:lvlText w:val="•"/>
      <w:lvlJc w:val="left"/>
      <w:pPr>
        <w:ind w:left="5750" w:hanging="355"/>
      </w:pPr>
    </w:lvl>
    <w:lvl w:ilvl="7">
      <w:numFmt w:val="bullet"/>
      <w:lvlText w:val="•"/>
      <w:lvlJc w:val="left"/>
      <w:pPr>
        <w:ind w:left="6689" w:hanging="355"/>
      </w:pPr>
    </w:lvl>
    <w:lvl w:ilvl="8">
      <w:numFmt w:val="bullet"/>
      <w:lvlText w:val="•"/>
      <w:lvlJc w:val="left"/>
      <w:pPr>
        <w:ind w:left="7628" w:hanging="355"/>
      </w:pPr>
    </w:lvl>
  </w:abstractNum>
  <w:abstractNum w:abstractNumId="10" w15:restartNumberingAfterBreak="0">
    <w:nsid w:val="0000040C"/>
    <w:multiLevelType w:val="multilevel"/>
    <w:tmpl w:val="0000088F"/>
    <w:lvl w:ilvl="0">
      <w:numFmt w:val="bullet"/>
      <w:lvlText w:val=""/>
      <w:lvlJc w:val="left"/>
      <w:pPr>
        <w:ind w:left="435" w:hanging="334"/>
      </w:pPr>
      <w:rPr>
        <w:rFonts w:ascii="Wingdings" w:hAnsi="Wingdings"/>
        <w:b w:val="0"/>
        <w:sz w:val="24"/>
      </w:rPr>
    </w:lvl>
    <w:lvl w:ilvl="1">
      <w:numFmt w:val="bullet"/>
      <w:lvlText w:val="•"/>
      <w:lvlJc w:val="left"/>
      <w:pPr>
        <w:ind w:left="698" w:hanging="334"/>
      </w:pPr>
    </w:lvl>
    <w:lvl w:ilvl="2">
      <w:numFmt w:val="bullet"/>
      <w:lvlText w:val="•"/>
      <w:lvlJc w:val="left"/>
      <w:pPr>
        <w:ind w:left="961" w:hanging="334"/>
      </w:pPr>
    </w:lvl>
    <w:lvl w:ilvl="3">
      <w:numFmt w:val="bullet"/>
      <w:lvlText w:val="•"/>
      <w:lvlJc w:val="left"/>
      <w:pPr>
        <w:ind w:left="1224" w:hanging="334"/>
      </w:pPr>
    </w:lvl>
    <w:lvl w:ilvl="4">
      <w:numFmt w:val="bullet"/>
      <w:lvlText w:val="•"/>
      <w:lvlJc w:val="left"/>
      <w:pPr>
        <w:ind w:left="1486" w:hanging="334"/>
      </w:pPr>
    </w:lvl>
    <w:lvl w:ilvl="5">
      <w:numFmt w:val="bullet"/>
      <w:lvlText w:val="•"/>
      <w:lvlJc w:val="left"/>
      <w:pPr>
        <w:ind w:left="1749" w:hanging="334"/>
      </w:pPr>
    </w:lvl>
    <w:lvl w:ilvl="6">
      <w:numFmt w:val="bullet"/>
      <w:lvlText w:val="•"/>
      <w:lvlJc w:val="left"/>
      <w:pPr>
        <w:ind w:left="2012" w:hanging="334"/>
      </w:pPr>
    </w:lvl>
    <w:lvl w:ilvl="7">
      <w:numFmt w:val="bullet"/>
      <w:lvlText w:val="•"/>
      <w:lvlJc w:val="left"/>
      <w:pPr>
        <w:ind w:left="2275" w:hanging="334"/>
      </w:pPr>
    </w:lvl>
    <w:lvl w:ilvl="8">
      <w:numFmt w:val="bullet"/>
      <w:lvlText w:val="•"/>
      <w:lvlJc w:val="left"/>
      <w:pPr>
        <w:ind w:left="2537" w:hanging="334"/>
      </w:pPr>
    </w:lvl>
  </w:abstractNum>
  <w:abstractNum w:abstractNumId="11" w15:restartNumberingAfterBreak="0">
    <w:nsid w:val="0000040D"/>
    <w:multiLevelType w:val="multilevel"/>
    <w:tmpl w:val="00000890"/>
    <w:lvl w:ilvl="0">
      <w:numFmt w:val="bullet"/>
      <w:lvlText w:val=""/>
      <w:lvlJc w:val="left"/>
      <w:pPr>
        <w:ind w:left="373" w:hanging="274"/>
      </w:pPr>
      <w:rPr>
        <w:rFonts w:ascii="Wingdings" w:hAnsi="Wingdings"/>
        <w:b w:val="0"/>
        <w:sz w:val="24"/>
      </w:rPr>
    </w:lvl>
    <w:lvl w:ilvl="1">
      <w:numFmt w:val="bullet"/>
      <w:lvlText w:val="•"/>
      <w:lvlJc w:val="left"/>
      <w:pPr>
        <w:ind w:left="602" w:hanging="274"/>
      </w:pPr>
    </w:lvl>
    <w:lvl w:ilvl="2">
      <w:numFmt w:val="bullet"/>
      <w:lvlText w:val="•"/>
      <w:lvlJc w:val="left"/>
      <w:pPr>
        <w:ind w:left="830" w:hanging="274"/>
      </w:pPr>
    </w:lvl>
    <w:lvl w:ilvl="3">
      <w:numFmt w:val="bullet"/>
      <w:lvlText w:val="•"/>
      <w:lvlJc w:val="left"/>
      <w:pPr>
        <w:ind w:left="1059" w:hanging="274"/>
      </w:pPr>
    </w:lvl>
    <w:lvl w:ilvl="4">
      <w:numFmt w:val="bullet"/>
      <w:lvlText w:val="•"/>
      <w:lvlJc w:val="left"/>
      <w:pPr>
        <w:ind w:left="1288" w:hanging="274"/>
      </w:pPr>
    </w:lvl>
    <w:lvl w:ilvl="5">
      <w:numFmt w:val="bullet"/>
      <w:lvlText w:val="•"/>
      <w:lvlJc w:val="left"/>
      <w:pPr>
        <w:ind w:left="1516" w:hanging="274"/>
      </w:pPr>
    </w:lvl>
    <w:lvl w:ilvl="6">
      <w:numFmt w:val="bullet"/>
      <w:lvlText w:val="•"/>
      <w:lvlJc w:val="left"/>
      <w:pPr>
        <w:ind w:left="1745" w:hanging="274"/>
      </w:pPr>
    </w:lvl>
    <w:lvl w:ilvl="7">
      <w:numFmt w:val="bullet"/>
      <w:lvlText w:val="•"/>
      <w:lvlJc w:val="left"/>
      <w:pPr>
        <w:ind w:left="1974" w:hanging="274"/>
      </w:pPr>
    </w:lvl>
    <w:lvl w:ilvl="8">
      <w:numFmt w:val="bullet"/>
      <w:lvlText w:val="•"/>
      <w:lvlJc w:val="left"/>
      <w:pPr>
        <w:ind w:left="2202" w:hanging="274"/>
      </w:pPr>
    </w:lvl>
  </w:abstractNum>
  <w:abstractNum w:abstractNumId="12" w15:restartNumberingAfterBreak="0">
    <w:nsid w:val="0000040E"/>
    <w:multiLevelType w:val="multilevel"/>
    <w:tmpl w:val="00000891"/>
    <w:lvl w:ilvl="0">
      <w:numFmt w:val="bullet"/>
      <w:lvlText w:val=""/>
      <w:lvlJc w:val="left"/>
      <w:pPr>
        <w:ind w:left="373" w:hanging="274"/>
      </w:pPr>
      <w:rPr>
        <w:rFonts w:ascii="Wingdings" w:hAnsi="Wingdings"/>
        <w:b w:val="0"/>
        <w:sz w:val="24"/>
      </w:rPr>
    </w:lvl>
    <w:lvl w:ilvl="1">
      <w:numFmt w:val="bullet"/>
      <w:lvlText w:val="•"/>
      <w:lvlJc w:val="left"/>
      <w:pPr>
        <w:ind w:left="682" w:hanging="274"/>
      </w:pPr>
    </w:lvl>
    <w:lvl w:ilvl="2">
      <w:numFmt w:val="bullet"/>
      <w:lvlText w:val="•"/>
      <w:lvlJc w:val="left"/>
      <w:pPr>
        <w:ind w:left="991" w:hanging="274"/>
      </w:pPr>
    </w:lvl>
    <w:lvl w:ilvl="3">
      <w:numFmt w:val="bullet"/>
      <w:lvlText w:val="•"/>
      <w:lvlJc w:val="left"/>
      <w:pPr>
        <w:ind w:left="1300" w:hanging="274"/>
      </w:pPr>
    </w:lvl>
    <w:lvl w:ilvl="4">
      <w:numFmt w:val="bullet"/>
      <w:lvlText w:val="•"/>
      <w:lvlJc w:val="left"/>
      <w:pPr>
        <w:ind w:left="1609" w:hanging="274"/>
      </w:pPr>
    </w:lvl>
    <w:lvl w:ilvl="5">
      <w:numFmt w:val="bullet"/>
      <w:lvlText w:val="•"/>
      <w:lvlJc w:val="left"/>
      <w:pPr>
        <w:ind w:left="1918" w:hanging="274"/>
      </w:pPr>
    </w:lvl>
    <w:lvl w:ilvl="6">
      <w:numFmt w:val="bullet"/>
      <w:lvlText w:val="•"/>
      <w:lvlJc w:val="left"/>
      <w:pPr>
        <w:ind w:left="2227" w:hanging="274"/>
      </w:pPr>
    </w:lvl>
    <w:lvl w:ilvl="7">
      <w:numFmt w:val="bullet"/>
      <w:lvlText w:val="•"/>
      <w:lvlJc w:val="left"/>
      <w:pPr>
        <w:ind w:left="2536" w:hanging="274"/>
      </w:pPr>
    </w:lvl>
    <w:lvl w:ilvl="8">
      <w:numFmt w:val="bullet"/>
      <w:lvlText w:val="•"/>
      <w:lvlJc w:val="left"/>
      <w:pPr>
        <w:ind w:left="2846" w:hanging="274"/>
      </w:pPr>
    </w:lvl>
  </w:abstractNum>
  <w:abstractNum w:abstractNumId="13" w15:restartNumberingAfterBreak="0">
    <w:nsid w:val="0000040F"/>
    <w:multiLevelType w:val="multilevel"/>
    <w:tmpl w:val="00000892"/>
    <w:lvl w:ilvl="0">
      <w:start w:val="1"/>
      <w:numFmt w:val="decimal"/>
      <w:lvlText w:val="(%1)"/>
      <w:lvlJc w:val="left"/>
      <w:pPr>
        <w:ind w:left="433" w:hanging="339"/>
      </w:pPr>
      <w:rPr>
        <w:rFonts w:ascii="Times New Roman" w:hAnsi="Times New Roman" w:cs="Times New Roman"/>
        <w:b w:val="0"/>
        <w:bCs w:val="0"/>
        <w:sz w:val="24"/>
        <w:szCs w:val="24"/>
      </w:rPr>
    </w:lvl>
    <w:lvl w:ilvl="1">
      <w:numFmt w:val="bullet"/>
      <w:lvlText w:val="•"/>
      <w:lvlJc w:val="left"/>
      <w:pPr>
        <w:ind w:left="1338" w:hanging="339"/>
      </w:pPr>
    </w:lvl>
    <w:lvl w:ilvl="2">
      <w:numFmt w:val="bullet"/>
      <w:lvlText w:val="•"/>
      <w:lvlJc w:val="left"/>
      <w:pPr>
        <w:ind w:left="2243" w:hanging="339"/>
      </w:pPr>
    </w:lvl>
    <w:lvl w:ilvl="3">
      <w:numFmt w:val="bullet"/>
      <w:lvlText w:val="•"/>
      <w:lvlJc w:val="left"/>
      <w:pPr>
        <w:ind w:left="3148" w:hanging="339"/>
      </w:pPr>
    </w:lvl>
    <w:lvl w:ilvl="4">
      <w:numFmt w:val="bullet"/>
      <w:lvlText w:val="•"/>
      <w:lvlJc w:val="left"/>
      <w:pPr>
        <w:ind w:left="4053" w:hanging="339"/>
      </w:pPr>
    </w:lvl>
    <w:lvl w:ilvl="5">
      <w:numFmt w:val="bullet"/>
      <w:lvlText w:val="•"/>
      <w:lvlJc w:val="left"/>
      <w:pPr>
        <w:ind w:left="4958" w:hanging="339"/>
      </w:pPr>
    </w:lvl>
    <w:lvl w:ilvl="6">
      <w:numFmt w:val="bullet"/>
      <w:lvlText w:val="•"/>
      <w:lvlJc w:val="left"/>
      <w:pPr>
        <w:ind w:left="5863" w:hanging="339"/>
      </w:pPr>
    </w:lvl>
    <w:lvl w:ilvl="7">
      <w:numFmt w:val="bullet"/>
      <w:lvlText w:val="•"/>
      <w:lvlJc w:val="left"/>
      <w:pPr>
        <w:ind w:left="6767" w:hanging="339"/>
      </w:pPr>
    </w:lvl>
    <w:lvl w:ilvl="8">
      <w:numFmt w:val="bullet"/>
      <w:lvlText w:val="•"/>
      <w:lvlJc w:val="left"/>
      <w:pPr>
        <w:ind w:left="7672" w:hanging="339"/>
      </w:pPr>
    </w:lvl>
  </w:abstractNum>
  <w:abstractNum w:abstractNumId="14" w15:restartNumberingAfterBreak="0">
    <w:nsid w:val="02E70C12"/>
    <w:multiLevelType w:val="multilevel"/>
    <w:tmpl w:val="0374EAC0"/>
    <w:lvl w:ilvl="0">
      <w:start w:val="1"/>
      <w:numFmt w:val="lowerLetter"/>
      <w:lvlText w:val="%1)"/>
      <w:lvlJc w:val="left"/>
      <w:pPr>
        <w:tabs>
          <w:tab w:val="num" w:pos="1068"/>
        </w:tabs>
        <w:ind w:left="1068" w:hanging="360"/>
      </w:pPr>
      <w:rPr>
        <w:rFonts w:ascii="Times New Roman" w:eastAsiaTheme="minorHAnsi" w:hAnsi="Times New Roman" w:cs="Times New Roman"/>
        <w:sz w:val="20"/>
      </w:rPr>
    </w:lvl>
    <w:lvl w:ilvl="1">
      <w:start w:val="1"/>
      <w:numFmt w:val="bullet"/>
      <w:lvlText w:val="o"/>
      <w:lvlJc w:val="left"/>
      <w:pPr>
        <w:tabs>
          <w:tab w:val="num" w:pos="1788"/>
        </w:tabs>
        <w:ind w:left="1788" w:hanging="360"/>
      </w:pPr>
      <w:rPr>
        <w:rFonts w:ascii="Courier New" w:hAnsi="Courier New" w:cs="Times New Roman" w:hint="default"/>
        <w:sz w:val="20"/>
      </w:rPr>
    </w:lvl>
    <w:lvl w:ilvl="2">
      <w:start w:val="1"/>
      <w:numFmt w:val="bullet"/>
      <w:lvlText w:val=""/>
      <w:lvlJc w:val="left"/>
      <w:pPr>
        <w:tabs>
          <w:tab w:val="num" w:pos="2508"/>
        </w:tabs>
        <w:ind w:left="2508" w:hanging="360"/>
      </w:pPr>
      <w:rPr>
        <w:rFonts w:ascii="Wingdings" w:hAnsi="Wingdings" w:hint="default"/>
        <w:sz w:val="20"/>
      </w:rPr>
    </w:lvl>
    <w:lvl w:ilvl="3">
      <w:start w:val="1"/>
      <w:numFmt w:val="bullet"/>
      <w:lvlText w:val=""/>
      <w:lvlJc w:val="left"/>
      <w:pPr>
        <w:tabs>
          <w:tab w:val="num" w:pos="3228"/>
        </w:tabs>
        <w:ind w:left="3228" w:hanging="360"/>
      </w:pPr>
      <w:rPr>
        <w:rFonts w:ascii="Wingdings" w:hAnsi="Wingdings" w:hint="default"/>
        <w:sz w:val="20"/>
      </w:rPr>
    </w:lvl>
    <w:lvl w:ilvl="4">
      <w:start w:val="1"/>
      <w:numFmt w:val="bullet"/>
      <w:lvlText w:val=""/>
      <w:lvlJc w:val="left"/>
      <w:pPr>
        <w:tabs>
          <w:tab w:val="num" w:pos="3948"/>
        </w:tabs>
        <w:ind w:left="3948" w:hanging="360"/>
      </w:pPr>
      <w:rPr>
        <w:rFonts w:ascii="Wingdings" w:hAnsi="Wingdings" w:hint="default"/>
        <w:sz w:val="20"/>
      </w:rPr>
    </w:lvl>
    <w:lvl w:ilvl="5">
      <w:start w:val="1"/>
      <w:numFmt w:val="bullet"/>
      <w:lvlText w:val=""/>
      <w:lvlJc w:val="left"/>
      <w:pPr>
        <w:tabs>
          <w:tab w:val="num" w:pos="4668"/>
        </w:tabs>
        <w:ind w:left="4668" w:hanging="360"/>
      </w:pPr>
      <w:rPr>
        <w:rFonts w:ascii="Wingdings" w:hAnsi="Wingdings" w:hint="default"/>
        <w:sz w:val="20"/>
      </w:rPr>
    </w:lvl>
    <w:lvl w:ilvl="6">
      <w:start w:val="1"/>
      <w:numFmt w:val="bullet"/>
      <w:lvlText w:val=""/>
      <w:lvlJc w:val="left"/>
      <w:pPr>
        <w:tabs>
          <w:tab w:val="num" w:pos="5388"/>
        </w:tabs>
        <w:ind w:left="5388" w:hanging="360"/>
      </w:pPr>
      <w:rPr>
        <w:rFonts w:ascii="Wingdings" w:hAnsi="Wingdings" w:hint="default"/>
        <w:sz w:val="20"/>
      </w:rPr>
    </w:lvl>
    <w:lvl w:ilvl="7">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5" w15:restartNumberingAfterBreak="0">
    <w:nsid w:val="04A9777A"/>
    <w:multiLevelType w:val="hybridMultilevel"/>
    <w:tmpl w:val="9CBA00D8"/>
    <w:lvl w:ilvl="0" w:tplc="D0BA17B4">
      <w:start w:val="1"/>
      <w:numFmt w:val="lowerLetter"/>
      <w:lvlText w:val="%1)"/>
      <w:lvlJc w:val="left"/>
      <w:pPr>
        <w:ind w:left="121" w:hanging="541"/>
      </w:pPr>
      <w:rPr>
        <w:rFonts w:ascii="Times New Roman" w:eastAsia="Times New Roman" w:hAnsi="Times New Roman" w:hint="default"/>
        <w:spacing w:val="-2"/>
        <w:w w:val="102"/>
        <w:sz w:val="24"/>
        <w:szCs w:val="24"/>
      </w:rPr>
    </w:lvl>
    <w:lvl w:ilvl="1" w:tplc="8D62578E">
      <w:start w:val="1"/>
      <w:numFmt w:val="bullet"/>
      <w:lvlText w:val="•"/>
      <w:lvlJc w:val="left"/>
      <w:pPr>
        <w:ind w:left="487" w:hanging="541"/>
      </w:pPr>
      <w:rPr>
        <w:rFonts w:hint="default"/>
      </w:rPr>
    </w:lvl>
    <w:lvl w:ilvl="2" w:tplc="4CBC4174">
      <w:start w:val="1"/>
      <w:numFmt w:val="bullet"/>
      <w:lvlText w:val="•"/>
      <w:lvlJc w:val="left"/>
      <w:pPr>
        <w:ind w:left="853" w:hanging="541"/>
      </w:pPr>
      <w:rPr>
        <w:rFonts w:hint="default"/>
      </w:rPr>
    </w:lvl>
    <w:lvl w:ilvl="3" w:tplc="6700C96C">
      <w:start w:val="1"/>
      <w:numFmt w:val="bullet"/>
      <w:lvlText w:val="•"/>
      <w:lvlJc w:val="left"/>
      <w:pPr>
        <w:ind w:left="1219" w:hanging="541"/>
      </w:pPr>
      <w:rPr>
        <w:rFonts w:hint="default"/>
      </w:rPr>
    </w:lvl>
    <w:lvl w:ilvl="4" w:tplc="EE04CEC6">
      <w:start w:val="1"/>
      <w:numFmt w:val="bullet"/>
      <w:lvlText w:val="•"/>
      <w:lvlJc w:val="left"/>
      <w:pPr>
        <w:ind w:left="1585" w:hanging="541"/>
      </w:pPr>
      <w:rPr>
        <w:rFonts w:hint="default"/>
      </w:rPr>
    </w:lvl>
    <w:lvl w:ilvl="5" w:tplc="2B1AD8AE">
      <w:start w:val="1"/>
      <w:numFmt w:val="bullet"/>
      <w:lvlText w:val="•"/>
      <w:lvlJc w:val="left"/>
      <w:pPr>
        <w:ind w:left="1951" w:hanging="541"/>
      </w:pPr>
      <w:rPr>
        <w:rFonts w:hint="default"/>
      </w:rPr>
    </w:lvl>
    <w:lvl w:ilvl="6" w:tplc="0E06602C">
      <w:start w:val="1"/>
      <w:numFmt w:val="bullet"/>
      <w:lvlText w:val="•"/>
      <w:lvlJc w:val="left"/>
      <w:pPr>
        <w:ind w:left="2317" w:hanging="541"/>
      </w:pPr>
      <w:rPr>
        <w:rFonts w:hint="default"/>
      </w:rPr>
    </w:lvl>
    <w:lvl w:ilvl="7" w:tplc="FD4E5C26">
      <w:start w:val="1"/>
      <w:numFmt w:val="bullet"/>
      <w:lvlText w:val="•"/>
      <w:lvlJc w:val="left"/>
      <w:pPr>
        <w:ind w:left="2683" w:hanging="541"/>
      </w:pPr>
      <w:rPr>
        <w:rFonts w:hint="default"/>
      </w:rPr>
    </w:lvl>
    <w:lvl w:ilvl="8" w:tplc="9F1459D4">
      <w:start w:val="1"/>
      <w:numFmt w:val="bullet"/>
      <w:lvlText w:val="•"/>
      <w:lvlJc w:val="left"/>
      <w:pPr>
        <w:ind w:left="3049" w:hanging="541"/>
      </w:pPr>
      <w:rPr>
        <w:rFonts w:hint="default"/>
      </w:rPr>
    </w:lvl>
  </w:abstractNum>
  <w:abstractNum w:abstractNumId="16" w15:restartNumberingAfterBreak="0">
    <w:nsid w:val="07562D07"/>
    <w:multiLevelType w:val="multilevel"/>
    <w:tmpl w:val="CCBCDB64"/>
    <w:lvl w:ilvl="0">
      <w:start w:val="2"/>
      <w:numFmt w:val="decimal"/>
      <w:lvlText w:val="(%1)"/>
      <w:lvlJc w:val="left"/>
      <w:pPr>
        <w:ind w:left="117" w:hanging="452"/>
      </w:pPr>
      <w:rPr>
        <w:rFonts w:ascii="Times New Roman" w:hAnsi="Times New Roman" w:cs="Times New Roman" w:hint="default"/>
        <w:b w:val="0"/>
        <w:bCs w:val="0"/>
        <w:sz w:val="24"/>
        <w:szCs w:val="24"/>
      </w:rPr>
    </w:lvl>
    <w:lvl w:ilvl="1">
      <w:start w:val="20"/>
      <w:numFmt w:val="lowerLetter"/>
      <w:lvlText w:val="%2)"/>
      <w:lvlJc w:val="left"/>
      <w:pPr>
        <w:ind w:left="1557" w:hanging="360"/>
      </w:pPr>
      <w:rPr>
        <w:rFonts w:ascii="Times New Roman" w:hAnsi="Times New Roman" w:cs="Times New Roman" w:hint="default"/>
        <w:b w:val="0"/>
        <w:bCs w:val="0"/>
        <w:spacing w:val="-1"/>
        <w:sz w:val="24"/>
        <w:szCs w:val="24"/>
      </w:rPr>
    </w:lvl>
    <w:lvl w:ilvl="2">
      <w:numFmt w:val="bullet"/>
      <w:lvlText w:val="•"/>
      <w:lvlJc w:val="left"/>
      <w:pPr>
        <w:ind w:left="2433" w:hanging="360"/>
      </w:pPr>
      <w:rPr>
        <w:rFonts w:hint="default"/>
      </w:rPr>
    </w:lvl>
    <w:lvl w:ilvl="3">
      <w:numFmt w:val="bullet"/>
      <w:lvlText w:val="•"/>
      <w:lvlJc w:val="left"/>
      <w:pPr>
        <w:ind w:left="3310" w:hanging="360"/>
      </w:pPr>
      <w:rPr>
        <w:rFonts w:hint="default"/>
      </w:rPr>
    </w:lvl>
    <w:lvl w:ilvl="4">
      <w:numFmt w:val="bullet"/>
      <w:lvlText w:val="•"/>
      <w:lvlJc w:val="left"/>
      <w:pPr>
        <w:ind w:left="4186" w:hanging="360"/>
      </w:pPr>
      <w:rPr>
        <w:rFonts w:hint="default"/>
      </w:rPr>
    </w:lvl>
    <w:lvl w:ilvl="5">
      <w:numFmt w:val="bullet"/>
      <w:lvlText w:val="•"/>
      <w:lvlJc w:val="left"/>
      <w:pPr>
        <w:ind w:left="5063" w:hanging="360"/>
      </w:pPr>
      <w:rPr>
        <w:rFonts w:hint="default"/>
      </w:rPr>
    </w:lvl>
    <w:lvl w:ilvl="6">
      <w:numFmt w:val="bullet"/>
      <w:lvlText w:val="•"/>
      <w:lvlJc w:val="left"/>
      <w:pPr>
        <w:ind w:left="5940" w:hanging="360"/>
      </w:pPr>
      <w:rPr>
        <w:rFonts w:hint="default"/>
      </w:rPr>
    </w:lvl>
    <w:lvl w:ilvl="7">
      <w:numFmt w:val="bullet"/>
      <w:lvlText w:val="•"/>
      <w:lvlJc w:val="left"/>
      <w:pPr>
        <w:ind w:left="6816" w:hanging="360"/>
      </w:pPr>
      <w:rPr>
        <w:rFonts w:hint="default"/>
      </w:rPr>
    </w:lvl>
    <w:lvl w:ilvl="8">
      <w:numFmt w:val="bullet"/>
      <w:lvlText w:val="•"/>
      <w:lvlJc w:val="left"/>
      <w:pPr>
        <w:ind w:left="7693" w:hanging="360"/>
      </w:pPr>
      <w:rPr>
        <w:rFonts w:hint="default"/>
      </w:rPr>
    </w:lvl>
  </w:abstractNum>
  <w:abstractNum w:abstractNumId="17" w15:restartNumberingAfterBreak="0">
    <w:nsid w:val="0A4F24B4"/>
    <w:multiLevelType w:val="hybridMultilevel"/>
    <w:tmpl w:val="9E663F40"/>
    <w:lvl w:ilvl="0" w:tplc="D78486AA">
      <w:start w:val="1"/>
      <w:numFmt w:val="bullet"/>
      <w:lvlText w:val=""/>
      <w:lvlJc w:val="left"/>
      <w:pPr>
        <w:ind w:left="376" w:hanging="274"/>
      </w:pPr>
      <w:rPr>
        <w:rFonts w:ascii="Wingdings" w:eastAsia="Wingdings" w:hAnsi="Wingdings" w:hint="default"/>
        <w:sz w:val="24"/>
        <w:szCs w:val="24"/>
      </w:rPr>
    </w:lvl>
    <w:lvl w:ilvl="1" w:tplc="960E2DD8">
      <w:start w:val="1"/>
      <w:numFmt w:val="bullet"/>
      <w:lvlText w:val="•"/>
      <w:lvlJc w:val="left"/>
      <w:pPr>
        <w:ind w:left="605" w:hanging="274"/>
      </w:pPr>
      <w:rPr>
        <w:rFonts w:hint="default"/>
      </w:rPr>
    </w:lvl>
    <w:lvl w:ilvl="2" w:tplc="2F1A41B2">
      <w:start w:val="1"/>
      <w:numFmt w:val="bullet"/>
      <w:lvlText w:val="•"/>
      <w:lvlJc w:val="left"/>
      <w:pPr>
        <w:ind w:left="833" w:hanging="274"/>
      </w:pPr>
      <w:rPr>
        <w:rFonts w:hint="default"/>
      </w:rPr>
    </w:lvl>
    <w:lvl w:ilvl="3" w:tplc="BBDA545E">
      <w:start w:val="1"/>
      <w:numFmt w:val="bullet"/>
      <w:lvlText w:val="•"/>
      <w:lvlJc w:val="left"/>
      <w:pPr>
        <w:ind w:left="1062" w:hanging="274"/>
      </w:pPr>
      <w:rPr>
        <w:rFonts w:hint="default"/>
      </w:rPr>
    </w:lvl>
    <w:lvl w:ilvl="4" w:tplc="1DE079F6">
      <w:start w:val="1"/>
      <w:numFmt w:val="bullet"/>
      <w:lvlText w:val="•"/>
      <w:lvlJc w:val="left"/>
      <w:pPr>
        <w:ind w:left="1290" w:hanging="274"/>
      </w:pPr>
      <w:rPr>
        <w:rFonts w:hint="default"/>
      </w:rPr>
    </w:lvl>
    <w:lvl w:ilvl="5" w:tplc="509826A8">
      <w:start w:val="1"/>
      <w:numFmt w:val="bullet"/>
      <w:lvlText w:val="•"/>
      <w:lvlJc w:val="left"/>
      <w:pPr>
        <w:ind w:left="1518" w:hanging="274"/>
      </w:pPr>
      <w:rPr>
        <w:rFonts w:hint="default"/>
      </w:rPr>
    </w:lvl>
    <w:lvl w:ilvl="6" w:tplc="3CF4E4C0">
      <w:start w:val="1"/>
      <w:numFmt w:val="bullet"/>
      <w:lvlText w:val="•"/>
      <w:lvlJc w:val="left"/>
      <w:pPr>
        <w:ind w:left="1747" w:hanging="274"/>
      </w:pPr>
      <w:rPr>
        <w:rFonts w:hint="default"/>
      </w:rPr>
    </w:lvl>
    <w:lvl w:ilvl="7" w:tplc="499A19EE">
      <w:start w:val="1"/>
      <w:numFmt w:val="bullet"/>
      <w:lvlText w:val="•"/>
      <w:lvlJc w:val="left"/>
      <w:pPr>
        <w:ind w:left="1975" w:hanging="274"/>
      </w:pPr>
      <w:rPr>
        <w:rFonts w:hint="default"/>
      </w:rPr>
    </w:lvl>
    <w:lvl w:ilvl="8" w:tplc="43A0BC48">
      <w:start w:val="1"/>
      <w:numFmt w:val="bullet"/>
      <w:lvlText w:val="•"/>
      <w:lvlJc w:val="left"/>
      <w:pPr>
        <w:ind w:left="2204" w:hanging="274"/>
      </w:pPr>
      <w:rPr>
        <w:rFonts w:hint="default"/>
      </w:rPr>
    </w:lvl>
  </w:abstractNum>
  <w:abstractNum w:abstractNumId="18" w15:restartNumberingAfterBreak="0">
    <w:nsid w:val="0AED61F6"/>
    <w:multiLevelType w:val="hybridMultilevel"/>
    <w:tmpl w:val="C21095A2"/>
    <w:lvl w:ilvl="0" w:tplc="041F0017">
      <w:start w:val="1"/>
      <w:numFmt w:val="lowerLetter"/>
      <w:lvlText w:val="%1)"/>
      <w:lvlJc w:val="left"/>
      <w:pPr>
        <w:ind w:left="1571" w:hanging="360"/>
      </w:p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abstractNum w:abstractNumId="19" w15:restartNumberingAfterBreak="0">
    <w:nsid w:val="1325281F"/>
    <w:multiLevelType w:val="hybridMultilevel"/>
    <w:tmpl w:val="DE749E48"/>
    <w:lvl w:ilvl="0" w:tplc="FC1EC842">
      <w:start w:val="1"/>
      <w:numFmt w:val="bullet"/>
      <w:lvlText w:val=""/>
      <w:lvlJc w:val="left"/>
      <w:pPr>
        <w:ind w:left="1440" w:hanging="360"/>
      </w:pPr>
      <w:rPr>
        <w:rFonts w:ascii="Wingdings" w:eastAsia="Times New Roman" w:hAnsi="Wingdings" w:cstheme="minorBidi" w:hint="default"/>
        <w:b w:val="0"/>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0" w15:restartNumberingAfterBreak="0">
    <w:nsid w:val="15C2668F"/>
    <w:multiLevelType w:val="hybridMultilevel"/>
    <w:tmpl w:val="8FB0D33A"/>
    <w:lvl w:ilvl="0" w:tplc="06B6AF42">
      <w:start w:val="8"/>
      <w:numFmt w:val="lowerLetter"/>
      <w:lvlText w:val="%1)"/>
      <w:lvlJc w:val="left"/>
      <w:pPr>
        <w:ind w:left="1571"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17571FB3"/>
    <w:multiLevelType w:val="hybridMultilevel"/>
    <w:tmpl w:val="F958652C"/>
    <w:lvl w:ilvl="0" w:tplc="211EEFA4">
      <w:start w:val="1"/>
      <w:numFmt w:val="decimal"/>
      <w:lvlText w:val="%1."/>
      <w:lvlJc w:val="left"/>
      <w:pPr>
        <w:ind w:left="1185" w:hanging="360"/>
      </w:pPr>
      <w:rPr>
        <w:rFonts w:hint="default"/>
      </w:rPr>
    </w:lvl>
    <w:lvl w:ilvl="1" w:tplc="041F0019" w:tentative="1">
      <w:start w:val="1"/>
      <w:numFmt w:val="lowerLetter"/>
      <w:lvlText w:val="%2."/>
      <w:lvlJc w:val="left"/>
      <w:pPr>
        <w:ind w:left="1905" w:hanging="360"/>
      </w:pPr>
    </w:lvl>
    <w:lvl w:ilvl="2" w:tplc="041F001B" w:tentative="1">
      <w:start w:val="1"/>
      <w:numFmt w:val="lowerRoman"/>
      <w:lvlText w:val="%3."/>
      <w:lvlJc w:val="right"/>
      <w:pPr>
        <w:ind w:left="2625" w:hanging="180"/>
      </w:pPr>
    </w:lvl>
    <w:lvl w:ilvl="3" w:tplc="041F000F" w:tentative="1">
      <w:start w:val="1"/>
      <w:numFmt w:val="decimal"/>
      <w:lvlText w:val="%4."/>
      <w:lvlJc w:val="left"/>
      <w:pPr>
        <w:ind w:left="3345" w:hanging="360"/>
      </w:pPr>
    </w:lvl>
    <w:lvl w:ilvl="4" w:tplc="041F0019" w:tentative="1">
      <w:start w:val="1"/>
      <w:numFmt w:val="lowerLetter"/>
      <w:lvlText w:val="%5."/>
      <w:lvlJc w:val="left"/>
      <w:pPr>
        <w:ind w:left="4065" w:hanging="360"/>
      </w:pPr>
    </w:lvl>
    <w:lvl w:ilvl="5" w:tplc="041F001B" w:tentative="1">
      <w:start w:val="1"/>
      <w:numFmt w:val="lowerRoman"/>
      <w:lvlText w:val="%6."/>
      <w:lvlJc w:val="right"/>
      <w:pPr>
        <w:ind w:left="4785" w:hanging="180"/>
      </w:pPr>
    </w:lvl>
    <w:lvl w:ilvl="6" w:tplc="041F000F" w:tentative="1">
      <w:start w:val="1"/>
      <w:numFmt w:val="decimal"/>
      <w:lvlText w:val="%7."/>
      <w:lvlJc w:val="left"/>
      <w:pPr>
        <w:ind w:left="5505" w:hanging="360"/>
      </w:pPr>
    </w:lvl>
    <w:lvl w:ilvl="7" w:tplc="041F0019" w:tentative="1">
      <w:start w:val="1"/>
      <w:numFmt w:val="lowerLetter"/>
      <w:lvlText w:val="%8."/>
      <w:lvlJc w:val="left"/>
      <w:pPr>
        <w:ind w:left="6225" w:hanging="360"/>
      </w:pPr>
    </w:lvl>
    <w:lvl w:ilvl="8" w:tplc="041F001B" w:tentative="1">
      <w:start w:val="1"/>
      <w:numFmt w:val="lowerRoman"/>
      <w:lvlText w:val="%9."/>
      <w:lvlJc w:val="right"/>
      <w:pPr>
        <w:ind w:left="6945" w:hanging="180"/>
      </w:pPr>
    </w:lvl>
  </w:abstractNum>
  <w:abstractNum w:abstractNumId="22" w15:restartNumberingAfterBreak="0">
    <w:nsid w:val="245878E3"/>
    <w:multiLevelType w:val="hybridMultilevel"/>
    <w:tmpl w:val="A262F8F2"/>
    <w:lvl w:ilvl="0" w:tplc="1F48728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2AE020AA"/>
    <w:multiLevelType w:val="hybridMultilevel"/>
    <w:tmpl w:val="863C20AC"/>
    <w:lvl w:ilvl="0" w:tplc="041F0017">
      <w:start w:val="1"/>
      <w:numFmt w:val="lowerLetter"/>
      <w:lvlText w:val="%1)"/>
      <w:lvlJc w:val="left"/>
      <w:pPr>
        <w:ind w:left="1571" w:hanging="360"/>
      </w:p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abstractNum w:abstractNumId="24" w15:restartNumberingAfterBreak="0">
    <w:nsid w:val="339D4ACD"/>
    <w:multiLevelType w:val="hybridMultilevel"/>
    <w:tmpl w:val="2E4A3E34"/>
    <w:lvl w:ilvl="0" w:tplc="FC1EC842">
      <w:start w:val="1"/>
      <w:numFmt w:val="bullet"/>
      <w:lvlText w:val=""/>
      <w:lvlJc w:val="left"/>
      <w:pPr>
        <w:ind w:left="927" w:hanging="360"/>
      </w:pPr>
      <w:rPr>
        <w:rFonts w:ascii="Wingdings" w:eastAsia="Times New Roman" w:hAnsi="Wingdings" w:cstheme="minorBidi" w:hint="default"/>
        <w:b w:val="0"/>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5" w15:restartNumberingAfterBreak="0">
    <w:nsid w:val="34B30616"/>
    <w:multiLevelType w:val="hybridMultilevel"/>
    <w:tmpl w:val="92C88BB4"/>
    <w:lvl w:ilvl="0" w:tplc="2AFC8C72">
      <w:start w:val="1"/>
      <w:numFmt w:val="decimal"/>
      <w:lvlText w:val="%1-"/>
      <w:lvlJc w:val="left"/>
      <w:pPr>
        <w:ind w:left="930" w:hanging="360"/>
      </w:pPr>
      <w:rPr>
        <w:rFonts w:hint="default"/>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26" w15:restartNumberingAfterBreak="0">
    <w:nsid w:val="385B4A95"/>
    <w:multiLevelType w:val="hybridMultilevel"/>
    <w:tmpl w:val="851891E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386C41D6"/>
    <w:multiLevelType w:val="hybridMultilevel"/>
    <w:tmpl w:val="88582E9E"/>
    <w:lvl w:ilvl="0" w:tplc="2DCC55EA">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8" w15:restartNumberingAfterBreak="0">
    <w:nsid w:val="3B683D7D"/>
    <w:multiLevelType w:val="hybridMultilevel"/>
    <w:tmpl w:val="C4BAC448"/>
    <w:lvl w:ilvl="0" w:tplc="D78486AA">
      <w:start w:val="1"/>
      <w:numFmt w:val="bullet"/>
      <w:lvlText w:val=""/>
      <w:lvlJc w:val="left"/>
      <w:pPr>
        <w:ind w:left="720" w:hanging="360"/>
      </w:pPr>
      <w:rPr>
        <w:rFonts w:ascii="Wingdings" w:eastAsia="Wingdings" w:hAnsi="Wingdings" w:hint="default"/>
        <w:sz w:val="24"/>
        <w:szCs w:val="24"/>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3DE95988"/>
    <w:multiLevelType w:val="hybridMultilevel"/>
    <w:tmpl w:val="E6FA9FF4"/>
    <w:lvl w:ilvl="0" w:tplc="04046D10">
      <w:start w:val="2"/>
      <w:numFmt w:val="decimal"/>
      <w:lvlText w:val="(%1)"/>
      <w:lvlJc w:val="left"/>
      <w:pPr>
        <w:ind w:left="116" w:hanging="435"/>
        <w:jc w:val="right"/>
      </w:pPr>
      <w:rPr>
        <w:rFonts w:ascii="Times New Roman" w:eastAsia="Times New Roman" w:hAnsi="Times New Roman" w:hint="default"/>
        <w:sz w:val="24"/>
        <w:szCs w:val="24"/>
      </w:rPr>
    </w:lvl>
    <w:lvl w:ilvl="1" w:tplc="78249406">
      <w:start w:val="1"/>
      <w:numFmt w:val="bullet"/>
      <w:lvlText w:val="•"/>
      <w:lvlJc w:val="left"/>
      <w:pPr>
        <w:ind w:left="1049" w:hanging="435"/>
      </w:pPr>
      <w:rPr>
        <w:rFonts w:hint="default"/>
      </w:rPr>
    </w:lvl>
    <w:lvl w:ilvl="2" w:tplc="204C5EE6">
      <w:start w:val="1"/>
      <w:numFmt w:val="bullet"/>
      <w:lvlText w:val="•"/>
      <w:lvlJc w:val="left"/>
      <w:pPr>
        <w:ind w:left="1982" w:hanging="435"/>
      </w:pPr>
      <w:rPr>
        <w:rFonts w:hint="default"/>
      </w:rPr>
    </w:lvl>
    <w:lvl w:ilvl="3" w:tplc="3AE276FA">
      <w:start w:val="1"/>
      <w:numFmt w:val="bullet"/>
      <w:lvlText w:val="•"/>
      <w:lvlJc w:val="left"/>
      <w:pPr>
        <w:ind w:left="2915" w:hanging="435"/>
      </w:pPr>
      <w:rPr>
        <w:rFonts w:hint="default"/>
      </w:rPr>
    </w:lvl>
    <w:lvl w:ilvl="4" w:tplc="F21243F0">
      <w:start w:val="1"/>
      <w:numFmt w:val="bullet"/>
      <w:lvlText w:val="•"/>
      <w:lvlJc w:val="left"/>
      <w:pPr>
        <w:ind w:left="3848" w:hanging="435"/>
      </w:pPr>
      <w:rPr>
        <w:rFonts w:hint="default"/>
      </w:rPr>
    </w:lvl>
    <w:lvl w:ilvl="5" w:tplc="B414F1E4">
      <w:start w:val="1"/>
      <w:numFmt w:val="bullet"/>
      <w:lvlText w:val="•"/>
      <w:lvlJc w:val="left"/>
      <w:pPr>
        <w:ind w:left="4781" w:hanging="435"/>
      </w:pPr>
      <w:rPr>
        <w:rFonts w:hint="default"/>
      </w:rPr>
    </w:lvl>
    <w:lvl w:ilvl="6" w:tplc="4A9C9776">
      <w:start w:val="1"/>
      <w:numFmt w:val="bullet"/>
      <w:lvlText w:val="•"/>
      <w:lvlJc w:val="left"/>
      <w:pPr>
        <w:ind w:left="5714" w:hanging="435"/>
      </w:pPr>
      <w:rPr>
        <w:rFonts w:hint="default"/>
      </w:rPr>
    </w:lvl>
    <w:lvl w:ilvl="7" w:tplc="F4ECA7FE">
      <w:start w:val="1"/>
      <w:numFmt w:val="bullet"/>
      <w:lvlText w:val="•"/>
      <w:lvlJc w:val="left"/>
      <w:pPr>
        <w:ind w:left="6647" w:hanging="435"/>
      </w:pPr>
      <w:rPr>
        <w:rFonts w:hint="default"/>
      </w:rPr>
    </w:lvl>
    <w:lvl w:ilvl="8" w:tplc="24AAEFA0">
      <w:start w:val="1"/>
      <w:numFmt w:val="bullet"/>
      <w:lvlText w:val="•"/>
      <w:lvlJc w:val="left"/>
      <w:pPr>
        <w:ind w:left="7580" w:hanging="435"/>
      </w:pPr>
      <w:rPr>
        <w:rFonts w:hint="default"/>
      </w:rPr>
    </w:lvl>
  </w:abstractNum>
  <w:abstractNum w:abstractNumId="30" w15:restartNumberingAfterBreak="0">
    <w:nsid w:val="3F2942A3"/>
    <w:multiLevelType w:val="multilevel"/>
    <w:tmpl w:val="0000088B"/>
    <w:lvl w:ilvl="0">
      <w:start w:val="2"/>
      <w:numFmt w:val="decimal"/>
      <w:lvlText w:val="(%1)"/>
      <w:lvlJc w:val="left"/>
      <w:pPr>
        <w:ind w:left="117" w:hanging="435"/>
      </w:pPr>
      <w:rPr>
        <w:rFonts w:ascii="Times New Roman" w:hAnsi="Times New Roman" w:cs="Times New Roman"/>
        <w:b w:val="0"/>
        <w:bCs w:val="0"/>
        <w:sz w:val="24"/>
        <w:szCs w:val="24"/>
      </w:rPr>
    </w:lvl>
    <w:lvl w:ilvl="1">
      <w:numFmt w:val="bullet"/>
      <w:lvlText w:val="•"/>
      <w:lvlJc w:val="left"/>
      <w:pPr>
        <w:ind w:left="1050" w:hanging="435"/>
      </w:pPr>
    </w:lvl>
    <w:lvl w:ilvl="2">
      <w:numFmt w:val="bullet"/>
      <w:lvlText w:val="•"/>
      <w:lvlJc w:val="left"/>
      <w:pPr>
        <w:ind w:left="1983" w:hanging="435"/>
      </w:pPr>
    </w:lvl>
    <w:lvl w:ilvl="3">
      <w:numFmt w:val="bullet"/>
      <w:lvlText w:val="•"/>
      <w:lvlJc w:val="left"/>
      <w:pPr>
        <w:ind w:left="2916" w:hanging="435"/>
      </w:pPr>
    </w:lvl>
    <w:lvl w:ilvl="4">
      <w:numFmt w:val="bullet"/>
      <w:lvlText w:val="•"/>
      <w:lvlJc w:val="left"/>
      <w:pPr>
        <w:ind w:left="3848" w:hanging="435"/>
      </w:pPr>
    </w:lvl>
    <w:lvl w:ilvl="5">
      <w:numFmt w:val="bullet"/>
      <w:lvlText w:val="•"/>
      <w:lvlJc w:val="left"/>
      <w:pPr>
        <w:ind w:left="4781" w:hanging="435"/>
      </w:pPr>
    </w:lvl>
    <w:lvl w:ilvl="6">
      <w:numFmt w:val="bullet"/>
      <w:lvlText w:val="•"/>
      <w:lvlJc w:val="left"/>
      <w:pPr>
        <w:ind w:left="5714" w:hanging="435"/>
      </w:pPr>
    </w:lvl>
    <w:lvl w:ilvl="7">
      <w:numFmt w:val="bullet"/>
      <w:lvlText w:val="•"/>
      <w:lvlJc w:val="left"/>
      <w:pPr>
        <w:ind w:left="6647" w:hanging="435"/>
      </w:pPr>
    </w:lvl>
    <w:lvl w:ilvl="8">
      <w:numFmt w:val="bullet"/>
      <w:lvlText w:val="•"/>
      <w:lvlJc w:val="left"/>
      <w:pPr>
        <w:ind w:left="7580" w:hanging="435"/>
      </w:pPr>
    </w:lvl>
  </w:abstractNum>
  <w:abstractNum w:abstractNumId="31" w15:restartNumberingAfterBreak="0">
    <w:nsid w:val="40DC6ACC"/>
    <w:multiLevelType w:val="hybridMultilevel"/>
    <w:tmpl w:val="ED2C36B4"/>
    <w:lvl w:ilvl="0" w:tplc="D7F2147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2" w15:restartNumberingAfterBreak="0">
    <w:nsid w:val="4D8F246F"/>
    <w:multiLevelType w:val="hybridMultilevel"/>
    <w:tmpl w:val="FBFE0B78"/>
    <w:lvl w:ilvl="0" w:tplc="D78486AA">
      <w:start w:val="1"/>
      <w:numFmt w:val="bullet"/>
      <w:lvlText w:val=""/>
      <w:lvlJc w:val="left"/>
      <w:pPr>
        <w:ind w:left="1440" w:hanging="360"/>
      </w:pPr>
      <w:rPr>
        <w:rFonts w:ascii="Wingdings" w:eastAsia="Wingdings" w:hAnsi="Wingdings" w:hint="default"/>
        <w:sz w:val="24"/>
        <w:szCs w:val="24"/>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15:restartNumberingAfterBreak="0">
    <w:nsid w:val="4E5F5B15"/>
    <w:multiLevelType w:val="hybridMultilevel"/>
    <w:tmpl w:val="7458C3A6"/>
    <w:lvl w:ilvl="0" w:tplc="135C0468">
      <w:start w:val="9"/>
      <w:numFmt w:val="lowerLetter"/>
      <w:lvlText w:val="%1)"/>
      <w:lvlJc w:val="left"/>
      <w:pPr>
        <w:ind w:left="900" w:hanging="360"/>
      </w:pPr>
      <w:rPr>
        <w:rFonts w:hint="default"/>
      </w:rPr>
    </w:lvl>
    <w:lvl w:ilvl="1" w:tplc="041F0019" w:tentative="1">
      <w:start w:val="1"/>
      <w:numFmt w:val="lowerLetter"/>
      <w:lvlText w:val="%2."/>
      <w:lvlJc w:val="left"/>
      <w:pPr>
        <w:ind w:left="1620" w:hanging="360"/>
      </w:pPr>
    </w:lvl>
    <w:lvl w:ilvl="2" w:tplc="041F001B" w:tentative="1">
      <w:start w:val="1"/>
      <w:numFmt w:val="lowerRoman"/>
      <w:lvlText w:val="%3."/>
      <w:lvlJc w:val="right"/>
      <w:pPr>
        <w:ind w:left="2340" w:hanging="180"/>
      </w:pPr>
    </w:lvl>
    <w:lvl w:ilvl="3" w:tplc="041F000F" w:tentative="1">
      <w:start w:val="1"/>
      <w:numFmt w:val="decimal"/>
      <w:lvlText w:val="%4."/>
      <w:lvlJc w:val="left"/>
      <w:pPr>
        <w:ind w:left="3060" w:hanging="360"/>
      </w:pPr>
    </w:lvl>
    <w:lvl w:ilvl="4" w:tplc="041F0019" w:tentative="1">
      <w:start w:val="1"/>
      <w:numFmt w:val="lowerLetter"/>
      <w:lvlText w:val="%5."/>
      <w:lvlJc w:val="left"/>
      <w:pPr>
        <w:ind w:left="3780" w:hanging="360"/>
      </w:pPr>
    </w:lvl>
    <w:lvl w:ilvl="5" w:tplc="041F001B" w:tentative="1">
      <w:start w:val="1"/>
      <w:numFmt w:val="lowerRoman"/>
      <w:lvlText w:val="%6."/>
      <w:lvlJc w:val="right"/>
      <w:pPr>
        <w:ind w:left="4500" w:hanging="180"/>
      </w:pPr>
    </w:lvl>
    <w:lvl w:ilvl="6" w:tplc="041F000F" w:tentative="1">
      <w:start w:val="1"/>
      <w:numFmt w:val="decimal"/>
      <w:lvlText w:val="%7."/>
      <w:lvlJc w:val="left"/>
      <w:pPr>
        <w:ind w:left="5220" w:hanging="360"/>
      </w:pPr>
    </w:lvl>
    <w:lvl w:ilvl="7" w:tplc="041F0019" w:tentative="1">
      <w:start w:val="1"/>
      <w:numFmt w:val="lowerLetter"/>
      <w:lvlText w:val="%8."/>
      <w:lvlJc w:val="left"/>
      <w:pPr>
        <w:ind w:left="5940" w:hanging="360"/>
      </w:pPr>
    </w:lvl>
    <w:lvl w:ilvl="8" w:tplc="041F001B" w:tentative="1">
      <w:start w:val="1"/>
      <w:numFmt w:val="lowerRoman"/>
      <w:lvlText w:val="%9."/>
      <w:lvlJc w:val="right"/>
      <w:pPr>
        <w:ind w:left="6660" w:hanging="180"/>
      </w:pPr>
    </w:lvl>
  </w:abstractNum>
  <w:abstractNum w:abstractNumId="34" w15:restartNumberingAfterBreak="0">
    <w:nsid w:val="5BCB445F"/>
    <w:multiLevelType w:val="hybridMultilevel"/>
    <w:tmpl w:val="4A6EB404"/>
    <w:lvl w:ilvl="0" w:tplc="7932CDBA">
      <w:start w:val="1"/>
      <w:numFmt w:val="bullet"/>
      <w:lvlText w:val=""/>
      <w:lvlJc w:val="left"/>
      <w:pPr>
        <w:ind w:left="436" w:hanging="334"/>
      </w:pPr>
      <w:rPr>
        <w:rFonts w:ascii="Wingdings" w:eastAsia="Wingdings" w:hAnsi="Wingdings" w:hint="default"/>
        <w:sz w:val="24"/>
        <w:szCs w:val="24"/>
      </w:rPr>
    </w:lvl>
    <w:lvl w:ilvl="1" w:tplc="0CE60DBC">
      <w:start w:val="1"/>
      <w:numFmt w:val="bullet"/>
      <w:lvlText w:val="•"/>
      <w:lvlJc w:val="left"/>
      <w:pPr>
        <w:ind w:left="699" w:hanging="334"/>
      </w:pPr>
      <w:rPr>
        <w:rFonts w:hint="default"/>
      </w:rPr>
    </w:lvl>
    <w:lvl w:ilvl="2" w:tplc="54269B36">
      <w:start w:val="1"/>
      <w:numFmt w:val="bullet"/>
      <w:lvlText w:val="•"/>
      <w:lvlJc w:val="left"/>
      <w:pPr>
        <w:ind w:left="962" w:hanging="334"/>
      </w:pPr>
      <w:rPr>
        <w:rFonts w:hint="default"/>
      </w:rPr>
    </w:lvl>
    <w:lvl w:ilvl="3" w:tplc="D99A85F6">
      <w:start w:val="1"/>
      <w:numFmt w:val="bullet"/>
      <w:lvlText w:val="•"/>
      <w:lvlJc w:val="left"/>
      <w:pPr>
        <w:ind w:left="1225" w:hanging="334"/>
      </w:pPr>
      <w:rPr>
        <w:rFonts w:hint="default"/>
      </w:rPr>
    </w:lvl>
    <w:lvl w:ilvl="4" w:tplc="C3AEA192">
      <w:start w:val="1"/>
      <w:numFmt w:val="bullet"/>
      <w:lvlText w:val="•"/>
      <w:lvlJc w:val="left"/>
      <w:pPr>
        <w:ind w:left="1487" w:hanging="334"/>
      </w:pPr>
      <w:rPr>
        <w:rFonts w:hint="default"/>
      </w:rPr>
    </w:lvl>
    <w:lvl w:ilvl="5" w:tplc="F40ADF10">
      <w:start w:val="1"/>
      <w:numFmt w:val="bullet"/>
      <w:lvlText w:val="•"/>
      <w:lvlJc w:val="left"/>
      <w:pPr>
        <w:ind w:left="1750" w:hanging="334"/>
      </w:pPr>
      <w:rPr>
        <w:rFonts w:hint="default"/>
      </w:rPr>
    </w:lvl>
    <w:lvl w:ilvl="6" w:tplc="ED3CCABE">
      <w:start w:val="1"/>
      <w:numFmt w:val="bullet"/>
      <w:lvlText w:val="•"/>
      <w:lvlJc w:val="left"/>
      <w:pPr>
        <w:ind w:left="2013" w:hanging="334"/>
      </w:pPr>
      <w:rPr>
        <w:rFonts w:hint="default"/>
      </w:rPr>
    </w:lvl>
    <w:lvl w:ilvl="7" w:tplc="6B94A26E">
      <w:start w:val="1"/>
      <w:numFmt w:val="bullet"/>
      <w:lvlText w:val="•"/>
      <w:lvlJc w:val="left"/>
      <w:pPr>
        <w:ind w:left="2275" w:hanging="334"/>
      </w:pPr>
      <w:rPr>
        <w:rFonts w:hint="default"/>
      </w:rPr>
    </w:lvl>
    <w:lvl w:ilvl="8" w:tplc="F6A471C0">
      <w:start w:val="1"/>
      <w:numFmt w:val="bullet"/>
      <w:lvlText w:val="•"/>
      <w:lvlJc w:val="left"/>
      <w:pPr>
        <w:ind w:left="2538" w:hanging="334"/>
      </w:pPr>
      <w:rPr>
        <w:rFonts w:hint="default"/>
      </w:rPr>
    </w:lvl>
  </w:abstractNum>
  <w:abstractNum w:abstractNumId="35" w15:restartNumberingAfterBreak="0">
    <w:nsid w:val="6385336B"/>
    <w:multiLevelType w:val="hybridMultilevel"/>
    <w:tmpl w:val="A1C20F64"/>
    <w:lvl w:ilvl="0" w:tplc="DB9444A4">
      <w:start w:val="1"/>
      <w:numFmt w:val="bullet"/>
      <w:lvlText w:val=""/>
      <w:lvlJc w:val="left"/>
      <w:pPr>
        <w:ind w:left="376" w:hanging="274"/>
      </w:pPr>
      <w:rPr>
        <w:rFonts w:ascii="Wingdings" w:eastAsia="Wingdings" w:hAnsi="Wingdings" w:hint="default"/>
        <w:sz w:val="24"/>
        <w:szCs w:val="24"/>
      </w:rPr>
    </w:lvl>
    <w:lvl w:ilvl="1" w:tplc="C2B2DEA0">
      <w:start w:val="1"/>
      <w:numFmt w:val="bullet"/>
      <w:lvlText w:val="•"/>
      <w:lvlJc w:val="left"/>
      <w:pPr>
        <w:ind w:left="685" w:hanging="274"/>
      </w:pPr>
      <w:rPr>
        <w:rFonts w:hint="default"/>
      </w:rPr>
    </w:lvl>
    <w:lvl w:ilvl="2" w:tplc="5C64FC72">
      <w:start w:val="1"/>
      <w:numFmt w:val="bullet"/>
      <w:lvlText w:val="•"/>
      <w:lvlJc w:val="left"/>
      <w:pPr>
        <w:ind w:left="994" w:hanging="274"/>
      </w:pPr>
      <w:rPr>
        <w:rFonts w:hint="default"/>
      </w:rPr>
    </w:lvl>
    <w:lvl w:ilvl="3" w:tplc="35EC03BE">
      <w:start w:val="1"/>
      <w:numFmt w:val="bullet"/>
      <w:lvlText w:val="•"/>
      <w:lvlJc w:val="left"/>
      <w:pPr>
        <w:ind w:left="1303" w:hanging="274"/>
      </w:pPr>
      <w:rPr>
        <w:rFonts w:hint="default"/>
      </w:rPr>
    </w:lvl>
    <w:lvl w:ilvl="4" w:tplc="133E8E26">
      <w:start w:val="1"/>
      <w:numFmt w:val="bullet"/>
      <w:lvlText w:val="•"/>
      <w:lvlJc w:val="left"/>
      <w:pPr>
        <w:ind w:left="1612" w:hanging="274"/>
      </w:pPr>
      <w:rPr>
        <w:rFonts w:hint="default"/>
      </w:rPr>
    </w:lvl>
    <w:lvl w:ilvl="5" w:tplc="A9BE6740">
      <w:start w:val="1"/>
      <w:numFmt w:val="bullet"/>
      <w:lvlText w:val="•"/>
      <w:lvlJc w:val="left"/>
      <w:pPr>
        <w:ind w:left="1921" w:hanging="274"/>
      </w:pPr>
      <w:rPr>
        <w:rFonts w:hint="default"/>
      </w:rPr>
    </w:lvl>
    <w:lvl w:ilvl="6" w:tplc="9DE4D286">
      <w:start w:val="1"/>
      <w:numFmt w:val="bullet"/>
      <w:lvlText w:val="•"/>
      <w:lvlJc w:val="left"/>
      <w:pPr>
        <w:ind w:left="2230" w:hanging="274"/>
      </w:pPr>
      <w:rPr>
        <w:rFonts w:hint="default"/>
      </w:rPr>
    </w:lvl>
    <w:lvl w:ilvl="7" w:tplc="F4946480">
      <w:start w:val="1"/>
      <w:numFmt w:val="bullet"/>
      <w:lvlText w:val="•"/>
      <w:lvlJc w:val="left"/>
      <w:pPr>
        <w:ind w:left="2539" w:hanging="274"/>
      </w:pPr>
      <w:rPr>
        <w:rFonts w:hint="default"/>
      </w:rPr>
    </w:lvl>
    <w:lvl w:ilvl="8" w:tplc="FBAECCEC">
      <w:start w:val="1"/>
      <w:numFmt w:val="bullet"/>
      <w:lvlText w:val="•"/>
      <w:lvlJc w:val="left"/>
      <w:pPr>
        <w:ind w:left="2848" w:hanging="274"/>
      </w:pPr>
      <w:rPr>
        <w:rFonts w:hint="default"/>
      </w:rPr>
    </w:lvl>
  </w:abstractNum>
  <w:abstractNum w:abstractNumId="36" w15:restartNumberingAfterBreak="0">
    <w:nsid w:val="67352131"/>
    <w:multiLevelType w:val="hybridMultilevel"/>
    <w:tmpl w:val="CB807732"/>
    <w:lvl w:ilvl="0" w:tplc="D932ED22">
      <w:start w:val="14"/>
      <w:numFmt w:val="low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37" w15:restartNumberingAfterBreak="0">
    <w:nsid w:val="72B25E1F"/>
    <w:multiLevelType w:val="hybridMultilevel"/>
    <w:tmpl w:val="DD1043B0"/>
    <w:lvl w:ilvl="0" w:tplc="A9709C3A">
      <w:start w:val="10"/>
      <w:numFmt w:val="lowerLetter"/>
      <w:lvlText w:val="%1)"/>
      <w:lvlJc w:val="left"/>
      <w:pPr>
        <w:ind w:left="1211" w:hanging="360"/>
      </w:pPr>
      <w:rPr>
        <w:rFonts w:hint="default"/>
      </w:rPr>
    </w:lvl>
    <w:lvl w:ilvl="1" w:tplc="041F0019">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38" w15:restartNumberingAfterBreak="0">
    <w:nsid w:val="7B5E269A"/>
    <w:multiLevelType w:val="hybridMultilevel"/>
    <w:tmpl w:val="65D28252"/>
    <w:lvl w:ilvl="0" w:tplc="89ECBB1A">
      <w:start w:val="14"/>
      <w:numFmt w:val="low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39" w15:restartNumberingAfterBreak="0">
    <w:nsid w:val="7DF03C17"/>
    <w:multiLevelType w:val="hybridMultilevel"/>
    <w:tmpl w:val="9FAC23E0"/>
    <w:lvl w:ilvl="0" w:tplc="C2581EC4">
      <w:start w:val="25"/>
      <w:numFmt w:val="upperLetter"/>
      <w:lvlText w:val="%1)"/>
      <w:lvlJc w:val="left"/>
      <w:pPr>
        <w:ind w:left="1917" w:hanging="360"/>
      </w:pPr>
      <w:rPr>
        <w:rFonts w:hint="default"/>
      </w:rPr>
    </w:lvl>
    <w:lvl w:ilvl="1" w:tplc="041F0019" w:tentative="1">
      <w:start w:val="1"/>
      <w:numFmt w:val="lowerLetter"/>
      <w:lvlText w:val="%2."/>
      <w:lvlJc w:val="left"/>
      <w:pPr>
        <w:ind w:left="2637" w:hanging="360"/>
      </w:pPr>
    </w:lvl>
    <w:lvl w:ilvl="2" w:tplc="041F001B" w:tentative="1">
      <w:start w:val="1"/>
      <w:numFmt w:val="lowerRoman"/>
      <w:lvlText w:val="%3."/>
      <w:lvlJc w:val="right"/>
      <w:pPr>
        <w:ind w:left="3357" w:hanging="180"/>
      </w:pPr>
    </w:lvl>
    <w:lvl w:ilvl="3" w:tplc="041F000F" w:tentative="1">
      <w:start w:val="1"/>
      <w:numFmt w:val="decimal"/>
      <w:lvlText w:val="%4."/>
      <w:lvlJc w:val="left"/>
      <w:pPr>
        <w:ind w:left="4077" w:hanging="360"/>
      </w:pPr>
    </w:lvl>
    <w:lvl w:ilvl="4" w:tplc="041F0019" w:tentative="1">
      <w:start w:val="1"/>
      <w:numFmt w:val="lowerLetter"/>
      <w:lvlText w:val="%5."/>
      <w:lvlJc w:val="left"/>
      <w:pPr>
        <w:ind w:left="4797" w:hanging="360"/>
      </w:pPr>
    </w:lvl>
    <w:lvl w:ilvl="5" w:tplc="041F001B" w:tentative="1">
      <w:start w:val="1"/>
      <w:numFmt w:val="lowerRoman"/>
      <w:lvlText w:val="%6."/>
      <w:lvlJc w:val="right"/>
      <w:pPr>
        <w:ind w:left="5517" w:hanging="180"/>
      </w:pPr>
    </w:lvl>
    <w:lvl w:ilvl="6" w:tplc="041F000F" w:tentative="1">
      <w:start w:val="1"/>
      <w:numFmt w:val="decimal"/>
      <w:lvlText w:val="%7."/>
      <w:lvlJc w:val="left"/>
      <w:pPr>
        <w:ind w:left="6237" w:hanging="360"/>
      </w:pPr>
    </w:lvl>
    <w:lvl w:ilvl="7" w:tplc="041F0019" w:tentative="1">
      <w:start w:val="1"/>
      <w:numFmt w:val="lowerLetter"/>
      <w:lvlText w:val="%8."/>
      <w:lvlJc w:val="left"/>
      <w:pPr>
        <w:ind w:left="6957" w:hanging="360"/>
      </w:pPr>
    </w:lvl>
    <w:lvl w:ilvl="8" w:tplc="041F001B" w:tentative="1">
      <w:start w:val="1"/>
      <w:numFmt w:val="lowerRoman"/>
      <w:lvlText w:val="%9."/>
      <w:lvlJc w:val="right"/>
      <w:pPr>
        <w:ind w:left="7677" w:hanging="180"/>
      </w:pPr>
    </w:lvl>
  </w:abstractNum>
  <w:num w:numId="1">
    <w:abstractNumId w:val="25"/>
  </w:num>
  <w:num w:numId="2">
    <w:abstractNumId w:val="14"/>
  </w:num>
  <w:num w:numId="3">
    <w:abstractNumId w:val="24"/>
  </w:num>
  <w:num w:numId="4">
    <w:abstractNumId w:val="0"/>
  </w:num>
  <w:num w:numId="5">
    <w:abstractNumId w:val="13"/>
  </w:num>
  <w:num w:numId="6">
    <w:abstractNumId w:val="12"/>
  </w:num>
  <w:num w:numId="7">
    <w:abstractNumId w:val="11"/>
  </w:num>
  <w:num w:numId="8">
    <w:abstractNumId w:val="10"/>
  </w:num>
  <w:num w:numId="9">
    <w:abstractNumId w:val="9"/>
  </w:num>
  <w:num w:numId="10">
    <w:abstractNumId w:val="8"/>
  </w:num>
  <w:num w:numId="11">
    <w:abstractNumId w:val="7"/>
  </w:num>
  <w:num w:numId="12">
    <w:abstractNumId w:val="6"/>
  </w:num>
  <w:num w:numId="13">
    <w:abstractNumId w:val="5"/>
  </w:num>
  <w:num w:numId="14">
    <w:abstractNumId w:val="4"/>
  </w:num>
  <w:num w:numId="15">
    <w:abstractNumId w:val="3"/>
  </w:num>
  <w:num w:numId="16">
    <w:abstractNumId w:val="2"/>
  </w:num>
  <w:num w:numId="17">
    <w:abstractNumId w:val="1"/>
  </w:num>
  <w:num w:numId="18">
    <w:abstractNumId w:val="27"/>
  </w:num>
  <w:num w:numId="19">
    <w:abstractNumId w:val="39"/>
  </w:num>
  <w:num w:numId="20">
    <w:abstractNumId w:val="16"/>
  </w:num>
  <w:num w:numId="21">
    <w:abstractNumId w:val="15"/>
  </w:num>
  <w:num w:numId="22">
    <w:abstractNumId w:val="31"/>
  </w:num>
  <w:num w:numId="23">
    <w:abstractNumId w:val="22"/>
  </w:num>
  <w:num w:numId="24">
    <w:abstractNumId w:val="30"/>
  </w:num>
  <w:num w:numId="25">
    <w:abstractNumId w:val="33"/>
  </w:num>
  <w:num w:numId="26">
    <w:abstractNumId w:val="37"/>
  </w:num>
  <w:num w:numId="27">
    <w:abstractNumId w:val="36"/>
  </w:num>
  <w:num w:numId="28">
    <w:abstractNumId w:val="18"/>
  </w:num>
  <w:num w:numId="29">
    <w:abstractNumId w:val="20"/>
  </w:num>
  <w:num w:numId="30">
    <w:abstractNumId w:val="23"/>
  </w:num>
  <w:num w:numId="31">
    <w:abstractNumId w:val="38"/>
  </w:num>
  <w:num w:numId="32">
    <w:abstractNumId w:val="29"/>
  </w:num>
  <w:num w:numId="33">
    <w:abstractNumId w:val="21"/>
  </w:num>
  <w:num w:numId="34">
    <w:abstractNumId w:val="26"/>
  </w:num>
  <w:num w:numId="35">
    <w:abstractNumId w:val="35"/>
  </w:num>
  <w:num w:numId="36">
    <w:abstractNumId w:val="17"/>
  </w:num>
  <w:num w:numId="37">
    <w:abstractNumId w:val="34"/>
  </w:num>
  <w:num w:numId="38">
    <w:abstractNumId w:val="28"/>
  </w:num>
  <w:num w:numId="39">
    <w:abstractNumId w:val="32"/>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FAA"/>
    <w:rsid w:val="000037FF"/>
    <w:rsid w:val="000040AF"/>
    <w:rsid w:val="00005632"/>
    <w:rsid w:val="00010E67"/>
    <w:rsid w:val="00011875"/>
    <w:rsid w:val="00011899"/>
    <w:rsid w:val="00011DD2"/>
    <w:rsid w:val="00013226"/>
    <w:rsid w:val="00014838"/>
    <w:rsid w:val="000158A2"/>
    <w:rsid w:val="00017A0B"/>
    <w:rsid w:val="00021C5A"/>
    <w:rsid w:val="000222C6"/>
    <w:rsid w:val="00023861"/>
    <w:rsid w:val="00026AC8"/>
    <w:rsid w:val="00027010"/>
    <w:rsid w:val="00027A9F"/>
    <w:rsid w:val="000301C8"/>
    <w:rsid w:val="00032F05"/>
    <w:rsid w:val="00035605"/>
    <w:rsid w:val="00041235"/>
    <w:rsid w:val="0004344D"/>
    <w:rsid w:val="000439BD"/>
    <w:rsid w:val="000502DE"/>
    <w:rsid w:val="0005030C"/>
    <w:rsid w:val="000517B4"/>
    <w:rsid w:val="00052165"/>
    <w:rsid w:val="0005304C"/>
    <w:rsid w:val="000559EE"/>
    <w:rsid w:val="0006148F"/>
    <w:rsid w:val="000621B1"/>
    <w:rsid w:val="00062220"/>
    <w:rsid w:val="0006352B"/>
    <w:rsid w:val="00065C85"/>
    <w:rsid w:val="0006631C"/>
    <w:rsid w:val="00071D2E"/>
    <w:rsid w:val="000729DB"/>
    <w:rsid w:val="00074413"/>
    <w:rsid w:val="00080A06"/>
    <w:rsid w:val="00082E66"/>
    <w:rsid w:val="00083061"/>
    <w:rsid w:val="0008518B"/>
    <w:rsid w:val="000852E5"/>
    <w:rsid w:val="0008542F"/>
    <w:rsid w:val="00086567"/>
    <w:rsid w:val="00091ADF"/>
    <w:rsid w:val="00093802"/>
    <w:rsid w:val="00097D94"/>
    <w:rsid w:val="000A1E50"/>
    <w:rsid w:val="000A52DA"/>
    <w:rsid w:val="000B163D"/>
    <w:rsid w:val="000B1F86"/>
    <w:rsid w:val="000B25BA"/>
    <w:rsid w:val="000B325F"/>
    <w:rsid w:val="000B6B5C"/>
    <w:rsid w:val="000C2BD4"/>
    <w:rsid w:val="000C363E"/>
    <w:rsid w:val="000C368F"/>
    <w:rsid w:val="000C4F86"/>
    <w:rsid w:val="000C4FFD"/>
    <w:rsid w:val="000C65F6"/>
    <w:rsid w:val="000C7714"/>
    <w:rsid w:val="000C7A2B"/>
    <w:rsid w:val="000D35AC"/>
    <w:rsid w:val="000D41E2"/>
    <w:rsid w:val="000D492D"/>
    <w:rsid w:val="000D5990"/>
    <w:rsid w:val="000D7C1E"/>
    <w:rsid w:val="000E0D4C"/>
    <w:rsid w:val="000E1641"/>
    <w:rsid w:val="000E2E88"/>
    <w:rsid w:val="000E3CA0"/>
    <w:rsid w:val="000E42AB"/>
    <w:rsid w:val="000E44EF"/>
    <w:rsid w:val="000E5589"/>
    <w:rsid w:val="000E6077"/>
    <w:rsid w:val="000E6497"/>
    <w:rsid w:val="000E773E"/>
    <w:rsid w:val="000F015E"/>
    <w:rsid w:val="000F4EDA"/>
    <w:rsid w:val="000F511A"/>
    <w:rsid w:val="000F5294"/>
    <w:rsid w:val="000F568E"/>
    <w:rsid w:val="000F706B"/>
    <w:rsid w:val="0010034A"/>
    <w:rsid w:val="0010075D"/>
    <w:rsid w:val="00102543"/>
    <w:rsid w:val="00102E92"/>
    <w:rsid w:val="00106258"/>
    <w:rsid w:val="001070F5"/>
    <w:rsid w:val="00110D94"/>
    <w:rsid w:val="0011144A"/>
    <w:rsid w:val="00111485"/>
    <w:rsid w:val="00114203"/>
    <w:rsid w:val="00114FC2"/>
    <w:rsid w:val="001153D5"/>
    <w:rsid w:val="00117FB7"/>
    <w:rsid w:val="00127D3B"/>
    <w:rsid w:val="0013098E"/>
    <w:rsid w:val="0013352D"/>
    <w:rsid w:val="001372D5"/>
    <w:rsid w:val="00137F04"/>
    <w:rsid w:val="00140049"/>
    <w:rsid w:val="00142C47"/>
    <w:rsid w:val="0014313F"/>
    <w:rsid w:val="00144739"/>
    <w:rsid w:val="00145D93"/>
    <w:rsid w:val="00146351"/>
    <w:rsid w:val="0014720D"/>
    <w:rsid w:val="00150143"/>
    <w:rsid w:val="001565BC"/>
    <w:rsid w:val="001565E1"/>
    <w:rsid w:val="00156930"/>
    <w:rsid w:val="0015772F"/>
    <w:rsid w:val="00161DA7"/>
    <w:rsid w:val="00163048"/>
    <w:rsid w:val="00163575"/>
    <w:rsid w:val="0016490C"/>
    <w:rsid w:val="001664B4"/>
    <w:rsid w:val="0016756D"/>
    <w:rsid w:val="00170547"/>
    <w:rsid w:val="00171091"/>
    <w:rsid w:val="0017197C"/>
    <w:rsid w:val="00173028"/>
    <w:rsid w:val="00174127"/>
    <w:rsid w:val="00174535"/>
    <w:rsid w:val="00174F8C"/>
    <w:rsid w:val="00180117"/>
    <w:rsid w:val="00180399"/>
    <w:rsid w:val="001805E6"/>
    <w:rsid w:val="00182357"/>
    <w:rsid w:val="00182AB0"/>
    <w:rsid w:val="00190EDC"/>
    <w:rsid w:val="00192574"/>
    <w:rsid w:val="00195939"/>
    <w:rsid w:val="00196776"/>
    <w:rsid w:val="00196CB9"/>
    <w:rsid w:val="00196CC7"/>
    <w:rsid w:val="0019769B"/>
    <w:rsid w:val="001A462B"/>
    <w:rsid w:val="001A77BF"/>
    <w:rsid w:val="001B0C89"/>
    <w:rsid w:val="001B1674"/>
    <w:rsid w:val="001B2FD2"/>
    <w:rsid w:val="001B3CAC"/>
    <w:rsid w:val="001B4A86"/>
    <w:rsid w:val="001B64E5"/>
    <w:rsid w:val="001B6571"/>
    <w:rsid w:val="001B69FD"/>
    <w:rsid w:val="001C073F"/>
    <w:rsid w:val="001C2EA8"/>
    <w:rsid w:val="001C4AC2"/>
    <w:rsid w:val="001C52FD"/>
    <w:rsid w:val="001C7A3F"/>
    <w:rsid w:val="001D1DE4"/>
    <w:rsid w:val="001E6285"/>
    <w:rsid w:val="001E656B"/>
    <w:rsid w:val="001F1C4A"/>
    <w:rsid w:val="001F38F7"/>
    <w:rsid w:val="001F54D6"/>
    <w:rsid w:val="002024BD"/>
    <w:rsid w:val="00203F6B"/>
    <w:rsid w:val="00204D1B"/>
    <w:rsid w:val="002122B1"/>
    <w:rsid w:val="00213B14"/>
    <w:rsid w:val="00221B4C"/>
    <w:rsid w:val="002240BB"/>
    <w:rsid w:val="00225A67"/>
    <w:rsid w:val="002272E7"/>
    <w:rsid w:val="00227CC8"/>
    <w:rsid w:val="00230229"/>
    <w:rsid w:val="0023096D"/>
    <w:rsid w:val="0023341D"/>
    <w:rsid w:val="00234C60"/>
    <w:rsid w:val="00234D57"/>
    <w:rsid w:val="0023639E"/>
    <w:rsid w:val="00236563"/>
    <w:rsid w:val="0024453C"/>
    <w:rsid w:val="00245C43"/>
    <w:rsid w:val="00246043"/>
    <w:rsid w:val="0025163D"/>
    <w:rsid w:val="00260157"/>
    <w:rsid w:val="00261A1A"/>
    <w:rsid w:val="00265119"/>
    <w:rsid w:val="002651E7"/>
    <w:rsid w:val="002655AF"/>
    <w:rsid w:val="002733D7"/>
    <w:rsid w:val="00274E43"/>
    <w:rsid w:val="002768B1"/>
    <w:rsid w:val="002820C5"/>
    <w:rsid w:val="002830D2"/>
    <w:rsid w:val="002841DB"/>
    <w:rsid w:val="002843B6"/>
    <w:rsid w:val="002964F8"/>
    <w:rsid w:val="002A00A9"/>
    <w:rsid w:val="002A7314"/>
    <w:rsid w:val="002A7C9C"/>
    <w:rsid w:val="002A7EC6"/>
    <w:rsid w:val="002B1AD4"/>
    <w:rsid w:val="002B1CEC"/>
    <w:rsid w:val="002B4F3A"/>
    <w:rsid w:val="002B622A"/>
    <w:rsid w:val="002C2307"/>
    <w:rsid w:val="002C2321"/>
    <w:rsid w:val="002C2519"/>
    <w:rsid w:val="002C32BF"/>
    <w:rsid w:val="002C4E87"/>
    <w:rsid w:val="002C6FE9"/>
    <w:rsid w:val="002C7B13"/>
    <w:rsid w:val="002D1231"/>
    <w:rsid w:val="002D2034"/>
    <w:rsid w:val="002D4320"/>
    <w:rsid w:val="002D48C7"/>
    <w:rsid w:val="002E0E21"/>
    <w:rsid w:val="002E2599"/>
    <w:rsid w:val="002E7E82"/>
    <w:rsid w:val="002F02B9"/>
    <w:rsid w:val="002F1B1B"/>
    <w:rsid w:val="002F3B32"/>
    <w:rsid w:val="002F425E"/>
    <w:rsid w:val="002F6167"/>
    <w:rsid w:val="002F6C23"/>
    <w:rsid w:val="00300069"/>
    <w:rsid w:val="00302ADE"/>
    <w:rsid w:val="0030372E"/>
    <w:rsid w:val="00304CC2"/>
    <w:rsid w:val="00305186"/>
    <w:rsid w:val="00305C6F"/>
    <w:rsid w:val="00306BAF"/>
    <w:rsid w:val="003125A7"/>
    <w:rsid w:val="00313D91"/>
    <w:rsid w:val="00314792"/>
    <w:rsid w:val="00320AD7"/>
    <w:rsid w:val="00323C2C"/>
    <w:rsid w:val="003249E2"/>
    <w:rsid w:val="00325670"/>
    <w:rsid w:val="00325CBF"/>
    <w:rsid w:val="00326834"/>
    <w:rsid w:val="0032773A"/>
    <w:rsid w:val="00327A22"/>
    <w:rsid w:val="00331354"/>
    <w:rsid w:val="00334603"/>
    <w:rsid w:val="0033515F"/>
    <w:rsid w:val="00340190"/>
    <w:rsid w:val="003447BB"/>
    <w:rsid w:val="003453FB"/>
    <w:rsid w:val="00347A8D"/>
    <w:rsid w:val="00351D6C"/>
    <w:rsid w:val="003542A0"/>
    <w:rsid w:val="00354FBB"/>
    <w:rsid w:val="00355670"/>
    <w:rsid w:val="003603A9"/>
    <w:rsid w:val="00366E7A"/>
    <w:rsid w:val="003705D5"/>
    <w:rsid w:val="00371FDD"/>
    <w:rsid w:val="00372705"/>
    <w:rsid w:val="003776FB"/>
    <w:rsid w:val="00380785"/>
    <w:rsid w:val="00383BE0"/>
    <w:rsid w:val="003862A7"/>
    <w:rsid w:val="00395B52"/>
    <w:rsid w:val="003A2197"/>
    <w:rsid w:val="003A2805"/>
    <w:rsid w:val="003A2E23"/>
    <w:rsid w:val="003A3E32"/>
    <w:rsid w:val="003A3F6A"/>
    <w:rsid w:val="003B0F9F"/>
    <w:rsid w:val="003B5609"/>
    <w:rsid w:val="003B654E"/>
    <w:rsid w:val="003C03A3"/>
    <w:rsid w:val="003C1E28"/>
    <w:rsid w:val="003C3782"/>
    <w:rsid w:val="003C4173"/>
    <w:rsid w:val="003C5F9C"/>
    <w:rsid w:val="003C7B4B"/>
    <w:rsid w:val="003D2BC3"/>
    <w:rsid w:val="003D4C3A"/>
    <w:rsid w:val="003E3065"/>
    <w:rsid w:val="003E3359"/>
    <w:rsid w:val="003E335B"/>
    <w:rsid w:val="003F0C08"/>
    <w:rsid w:val="003F2A35"/>
    <w:rsid w:val="003F2DFF"/>
    <w:rsid w:val="003F3F1B"/>
    <w:rsid w:val="003F709E"/>
    <w:rsid w:val="0040031A"/>
    <w:rsid w:val="004025D0"/>
    <w:rsid w:val="00403517"/>
    <w:rsid w:val="004139F6"/>
    <w:rsid w:val="00415F22"/>
    <w:rsid w:val="004204E3"/>
    <w:rsid w:val="0042059E"/>
    <w:rsid w:val="004222C3"/>
    <w:rsid w:val="00423860"/>
    <w:rsid w:val="00424784"/>
    <w:rsid w:val="00427694"/>
    <w:rsid w:val="00435A78"/>
    <w:rsid w:val="00437D81"/>
    <w:rsid w:val="00441381"/>
    <w:rsid w:val="00447E82"/>
    <w:rsid w:val="00451575"/>
    <w:rsid w:val="00453B30"/>
    <w:rsid w:val="00454016"/>
    <w:rsid w:val="00460361"/>
    <w:rsid w:val="0046138B"/>
    <w:rsid w:val="0046335B"/>
    <w:rsid w:val="00463A3B"/>
    <w:rsid w:val="00465398"/>
    <w:rsid w:val="00467CFD"/>
    <w:rsid w:val="00471FF5"/>
    <w:rsid w:val="00473992"/>
    <w:rsid w:val="004746BB"/>
    <w:rsid w:val="00474D27"/>
    <w:rsid w:val="00475222"/>
    <w:rsid w:val="00480B1A"/>
    <w:rsid w:val="00480CFF"/>
    <w:rsid w:val="00487573"/>
    <w:rsid w:val="00491211"/>
    <w:rsid w:val="00491BDA"/>
    <w:rsid w:val="00492DF8"/>
    <w:rsid w:val="00494EA3"/>
    <w:rsid w:val="004957BC"/>
    <w:rsid w:val="004A0FE8"/>
    <w:rsid w:val="004B09C4"/>
    <w:rsid w:val="004B1661"/>
    <w:rsid w:val="004B3D36"/>
    <w:rsid w:val="004B56ED"/>
    <w:rsid w:val="004C2630"/>
    <w:rsid w:val="004C2F4C"/>
    <w:rsid w:val="004C456A"/>
    <w:rsid w:val="004C5C80"/>
    <w:rsid w:val="004C7EA2"/>
    <w:rsid w:val="004D15C0"/>
    <w:rsid w:val="004D32F8"/>
    <w:rsid w:val="004D3AC9"/>
    <w:rsid w:val="004D40F6"/>
    <w:rsid w:val="004E1CE2"/>
    <w:rsid w:val="004E550F"/>
    <w:rsid w:val="004E69E1"/>
    <w:rsid w:val="004E6D3C"/>
    <w:rsid w:val="004E6E16"/>
    <w:rsid w:val="004E79D1"/>
    <w:rsid w:val="004F15B9"/>
    <w:rsid w:val="004F1FAA"/>
    <w:rsid w:val="004F6571"/>
    <w:rsid w:val="004F6AA6"/>
    <w:rsid w:val="00502C8E"/>
    <w:rsid w:val="005072EE"/>
    <w:rsid w:val="005107C2"/>
    <w:rsid w:val="00511A87"/>
    <w:rsid w:val="00512F7C"/>
    <w:rsid w:val="00513D97"/>
    <w:rsid w:val="00514036"/>
    <w:rsid w:val="005140E3"/>
    <w:rsid w:val="00514988"/>
    <w:rsid w:val="00527BA2"/>
    <w:rsid w:val="00530C4E"/>
    <w:rsid w:val="00530CF6"/>
    <w:rsid w:val="005315DF"/>
    <w:rsid w:val="00532D06"/>
    <w:rsid w:val="005408A7"/>
    <w:rsid w:val="00546E34"/>
    <w:rsid w:val="00551BD5"/>
    <w:rsid w:val="00554E1B"/>
    <w:rsid w:val="00555A69"/>
    <w:rsid w:val="005572D2"/>
    <w:rsid w:val="00557A59"/>
    <w:rsid w:val="00565F9C"/>
    <w:rsid w:val="005713C1"/>
    <w:rsid w:val="00571DE4"/>
    <w:rsid w:val="00574D98"/>
    <w:rsid w:val="005752C6"/>
    <w:rsid w:val="00576231"/>
    <w:rsid w:val="00581666"/>
    <w:rsid w:val="0058181B"/>
    <w:rsid w:val="00582446"/>
    <w:rsid w:val="00591129"/>
    <w:rsid w:val="00591250"/>
    <w:rsid w:val="0059297A"/>
    <w:rsid w:val="005A27AF"/>
    <w:rsid w:val="005A407D"/>
    <w:rsid w:val="005A699F"/>
    <w:rsid w:val="005A72A0"/>
    <w:rsid w:val="005B6A2F"/>
    <w:rsid w:val="005C01F5"/>
    <w:rsid w:val="005C1234"/>
    <w:rsid w:val="005C3F17"/>
    <w:rsid w:val="005C46B5"/>
    <w:rsid w:val="005C4C19"/>
    <w:rsid w:val="005C5F1C"/>
    <w:rsid w:val="005D0BA2"/>
    <w:rsid w:val="005D33C8"/>
    <w:rsid w:val="005D74D0"/>
    <w:rsid w:val="005E41CB"/>
    <w:rsid w:val="005E500A"/>
    <w:rsid w:val="005E58A3"/>
    <w:rsid w:val="005F04B6"/>
    <w:rsid w:val="005F1B44"/>
    <w:rsid w:val="005F5390"/>
    <w:rsid w:val="005F6CD4"/>
    <w:rsid w:val="005F707A"/>
    <w:rsid w:val="00601403"/>
    <w:rsid w:val="00601452"/>
    <w:rsid w:val="006050AA"/>
    <w:rsid w:val="00605EAF"/>
    <w:rsid w:val="00606F90"/>
    <w:rsid w:val="006105EF"/>
    <w:rsid w:val="00613C54"/>
    <w:rsid w:val="006229D9"/>
    <w:rsid w:val="00623F98"/>
    <w:rsid w:val="00624CBC"/>
    <w:rsid w:val="00624F0C"/>
    <w:rsid w:val="006269E8"/>
    <w:rsid w:val="00631B75"/>
    <w:rsid w:val="006361A7"/>
    <w:rsid w:val="00640B9B"/>
    <w:rsid w:val="00640CE6"/>
    <w:rsid w:val="0065077F"/>
    <w:rsid w:val="006515EC"/>
    <w:rsid w:val="0065596E"/>
    <w:rsid w:val="006605B7"/>
    <w:rsid w:val="00661B8F"/>
    <w:rsid w:val="00662B34"/>
    <w:rsid w:val="0066514B"/>
    <w:rsid w:val="00670531"/>
    <w:rsid w:val="00674E61"/>
    <w:rsid w:val="00681AF3"/>
    <w:rsid w:val="00683ECE"/>
    <w:rsid w:val="006870B2"/>
    <w:rsid w:val="00691C4A"/>
    <w:rsid w:val="006921BC"/>
    <w:rsid w:val="006928EF"/>
    <w:rsid w:val="00694E5B"/>
    <w:rsid w:val="006970FD"/>
    <w:rsid w:val="006A20BD"/>
    <w:rsid w:val="006B5F3D"/>
    <w:rsid w:val="006B6724"/>
    <w:rsid w:val="006C17F9"/>
    <w:rsid w:val="006C2360"/>
    <w:rsid w:val="006C3EC3"/>
    <w:rsid w:val="006C6278"/>
    <w:rsid w:val="006C6719"/>
    <w:rsid w:val="006C7AC3"/>
    <w:rsid w:val="006D280B"/>
    <w:rsid w:val="006D4080"/>
    <w:rsid w:val="006D63CA"/>
    <w:rsid w:val="006E2427"/>
    <w:rsid w:val="006E3F7E"/>
    <w:rsid w:val="006E683B"/>
    <w:rsid w:val="006E6BBF"/>
    <w:rsid w:val="006F1C34"/>
    <w:rsid w:val="006F2284"/>
    <w:rsid w:val="006F423B"/>
    <w:rsid w:val="006F5B77"/>
    <w:rsid w:val="00700107"/>
    <w:rsid w:val="00701B41"/>
    <w:rsid w:val="00704BB7"/>
    <w:rsid w:val="00705F18"/>
    <w:rsid w:val="00706605"/>
    <w:rsid w:val="007070EF"/>
    <w:rsid w:val="007079AE"/>
    <w:rsid w:val="00712047"/>
    <w:rsid w:val="007129E6"/>
    <w:rsid w:val="0072024C"/>
    <w:rsid w:val="007202A9"/>
    <w:rsid w:val="0072281C"/>
    <w:rsid w:val="007265D0"/>
    <w:rsid w:val="007270EB"/>
    <w:rsid w:val="00733962"/>
    <w:rsid w:val="00735DB4"/>
    <w:rsid w:val="00742289"/>
    <w:rsid w:val="007425E3"/>
    <w:rsid w:val="0074602B"/>
    <w:rsid w:val="00746072"/>
    <w:rsid w:val="00747599"/>
    <w:rsid w:val="00754325"/>
    <w:rsid w:val="00756CB0"/>
    <w:rsid w:val="0076003F"/>
    <w:rsid w:val="00763E64"/>
    <w:rsid w:val="00766BF4"/>
    <w:rsid w:val="00767CFD"/>
    <w:rsid w:val="00772A79"/>
    <w:rsid w:val="00774B27"/>
    <w:rsid w:val="00775966"/>
    <w:rsid w:val="00775ABB"/>
    <w:rsid w:val="00780F9E"/>
    <w:rsid w:val="00783173"/>
    <w:rsid w:val="007859C9"/>
    <w:rsid w:val="007910E6"/>
    <w:rsid w:val="00792BEC"/>
    <w:rsid w:val="00795E9E"/>
    <w:rsid w:val="007A1D1C"/>
    <w:rsid w:val="007A65E6"/>
    <w:rsid w:val="007A7456"/>
    <w:rsid w:val="007A74A3"/>
    <w:rsid w:val="007A77B1"/>
    <w:rsid w:val="007A7CB2"/>
    <w:rsid w:val="007B43B1"/>
    <w:rsid w:val="007B4E47"/>
    <w:rsid w:val="007B6C38"/>
    <w:rsid w:val="007B6DC9"/>
    <w:rsid w:val="007C0257"/>
    <w:rsid w:val="007C15CF"/>
    <w:rsid w:val="007C3B1B"/>
    <w:rsid w:val="007C501E"/>
    <w:rsid w:val="007D27ED"/>
    <w:rsid w:val="007D2F28"/>
    <w:rsid w:val="007D4473"/>
    <w:rsid w:val="007D4AF4"/>
    <w:rsid w:val="007D4D59"/>
    <w:rsid w:val="007D6A1B"/>
    <w:rsid w:val="007D7BD5"/>
    <w:rsid w:val="007E0026"/>
    <w:rsid w:val="007E0252"/>
    <w:rsid w:val="007E41FB"/>
    <w:rsid w:val="007E515A"/>
    <w:rsid w:val="007E5F56"/>
    <w:rsid w:val="007E7696"/>
    <w:rsid w:val="007E7BB5"/>
    <w:rsid w:val="008004BA"/>
    <w:rsid w:val="0080208C"/>
    <w:rsid w:val="00802AD6"/>
    <w:rsid w:val="00803AC5"/>
    <w:rsid w:val="00804479"/>
    <w:rsid w:val="00805CCC"/>
    <w:rsid w:val="00805E50"/>
    <w:rsid w:val="00806D89"/>
    <w:rsid w:val="00807571"/>
    <w:rsid w:val="0081105E"/>
    <w:rsid w:val="00811D70"/>
    <w:rsid w:val="008156F4"/>
    <w:rsid w:val="00817F7B"/>
    <w:rsid w:val="008208BC"/>
    <w:rsid w:val="00826188"/>
    <w:rsid w:val="00826C21"/>
    <w:rsid w:val="00830013"/>
    <w:rsid w:val="00830D37"/>
    <w:rsid w:val="008320EA"/>
    <w:rsid w:val="0083402D"/>
    <w:rsid w:val="00837602"/>
    <w:rsid w:val="0083793A"/>
    <w:rsid w:val="008427FC"/>
    <w:rsid w:val="008430EF"/>
    <w:rsid w:val="00843ED9"/>
    <w:rsid w:val="008450D7"/>
    <w:rsid w:val="008475B8"/>
    <w:rsid w:val="00850ECF"/>
    <w:rsid w:val="00854BB7"/>
    <w:rsid w:val="00861910"/>
    <w:rsid w:val="00863DEC"/>
    <w:rsid w:val="008718BF"/>
    <w:rsid w:val="00882CBF"/>
    <w:rsid w:val="0088417C"/>
    <w:rsid w:val="008850A7"/>
    <w:rsid w:val="00886CD8"/>
    <w:rsid w:val="008916F7"/>
    <w:rsid w:val="00892972"/>
    <w:rsid w:val="00892B8D"/>
    <w:rsid w:val="00896F6B"/>
    <w:rsid w:val="008A039B"/>
    <w:rsid w:val="008A1C33"/>
    <w:rsid w:val="008A266B"/>
    <w:rsid w:val="008A4258"/>
    <w:rsid w:val="008A6010"/>
    <w:rsid w:val="008B0FC4"/>
    <w:rsid w:val="008B1D52"/>
    <w:rsid w:val="008C2979"/>
    <w:rsid w:val="008C2C89"/>
    <w:rsid w:val="008C5366"/>
    <w:rsid w:val="008C7F35"/>
    <w:rsid w:val="008D0A2B"/>
    <w:rsid w:val="008D1CA7"/>
    <w:rsid w:val="008D2972"/>
    <w:rsid w:val="008D57BD"/>
    <w:rsid w:val="008D77B1"/>
    <w:rsid w:val="008E0DC2"/>
    <w:rsid w:val="008E4C01"/>
    <w:rsid w:val="008E7593"/>
    <w:rsid w:val="008E7B3F"/>
    <w:rsid w:val="008F096F"/>
    <w:rsid w:val="008F34F8"/>
    <w:rsid w:val="008F3978"/>
    <w:rsid w:val="008F5A76"/>
    <w:rsid w:val="008F5DD6"/>
    <w:rsid w:val="00903AD6"/>
    <w:rsid w:val="00905757"/>
    <w:rsid w:val="00906D18"/>
    <w:rsid w:val="00906D62"/>
    <w:rsid w:val="00906DF3"/>
    <w:rsid w:val="009103A7"/>
    <w:rsid w:val="00912E52"/>
    <w:rsid w:val="00912EFA"/>
    <w:rsid w:val="00913229"/>
    <w:rsid w:val="00913902"/>
    <w:rsid w:val="00915214"/>
    <w:rsid w:val="00916B54"/>
    <w:rsid w:val="00920856"/>
    <w:rsid w:val="009208AF"/>
    <w:rsid w:val="00923F57"/>
    <w:rsid w:val="009248D3"/>
    <w:rsid w:val="0092556E"/>
    <w:rsid w:val="00930098"/>
    <w:rsid w:val="00931111"/>
    <w:rsid w:val="009327ED"/>
    <w:rsid w:val="00932C91"/>
    <w:rsid w:val="00937DC9"/>
    <w:rsid w:val="00940DC3"/>
    <w:rsid w:val="009425D7"/>
    <w:rsid w:val="00944BD7"/>
    <w:rsid w:val="00945011"/>
    <w:rsid w:val="00945982"/>
    <w:rsid w:val="009533E4"/>
    <w:rsid w:val="00954E04"/>
    <w:rsid w:val="00955905"/>
    <w:rsid w:val="00966F56"/>
    <w:rsid w:val="009717C5"/>
    <w:rsid w:val="009719FF"/>
    <w:rsid w:val="00973443"/>
    <w:rsid w:val="0097352C"/>
    <w:rsid w:val="00974B9F"/>
    <w:rsid w:val="009762FA"/>
    <w:rsid w:val="00982EC7"/>
    <w:rsid w:val="0099288C"/>
    <w:rsid w:val="009952CF"/>
    <w:rsid w:val="009A4263"/>
    <w:rsid w:val="009A4F12"/>
    <w:rsid w:val="009A558B"/>
    <w:rsid w:val="009A661B"/>
    <w:rsid w:val="009B0560"/>
    <w:rsid w:val="009B662B"/>
    <w:rsid w:val="009C0DB9"/>
    <w:rsid w:val="009C0EBE"/>
    <w:rsid w:val="009C1ABA"/>
    <w:rsid w:val="009C3190"/>
    <w:rsid w:val="009C618C"/>
    <w:rsid w:val="009E2220"/>
    <w:rsid w:val="009E502B"/>
    <w:rsid w:val="009E5575"/>
    <w:rsid w:val="009E5F7D"/>
    <w:rsid w:val="009F3E26"/>
    <w:rsid w:val="009F4DA8"/>
    <w:rsid w:val="009F501F"/>
    <w:rsid w:val="009F57CE"/>
    <w:rsid w:val="009F67E9"/>
    <w:rsid w:val="009F69C0"/>
    <w:rsid w:val="00A04B5B"/>
    <w:rsid w:val="00A1445C"/>
    <w:rsid w:val="00A15C91"/>
    <w:rsid w:val="00A17DB0"/>
    <w:rsid w:val="00A203F6"/>
    <w:rsid w:val="00A2182D"/>
    <w:rsid w:val="00A2203F"/>
    <w:rsid w:val="00A229B5"/>
    <w:rsid w:val="00A22B96"/>
    <w:rsid w:val="00A24602"/>
    <w:rsid w:val="00A2599B"/>
    <w:rsid w:val="00A25CC5"/>
    <w:rsid w:val="00A275D7"/>
    <w:rsid w:val="00A27D30"/>
    <w:rsid w:val="00A30AAF"/>
    <w:rsid w:val="00A3698C"/>
    <w:rsid w:val="00A36D12"/>
    <w:rsid w:val="00A414FC"/>
    <w:rsid w:val="00A4350B"/>
    <w:rsid w:val="00A43526"/>
    <w:rsid w:val="00A43EEA"/>
    <w:rsid w:val="00A50D11"/>
    <w:rsid w:val="00A53A12"/>
    <w:rsid w:val="00A53E98"/>
    <w:rsid w:val="00A561B9"/>
    <w:rsid w:val="00A60EF9"/>
    <w:rsid w:val="00A60FFF"/>
    <w:rsid w:val="00A6140A"/>
    <w:rsid w:val="00A65C4D"/>
    <w:rsid w:val="00A6632A"/>
    <w:rsid w:val="00A73D55"/>
    <w:rsid w:val="00A83838"/>
    <w:rsid w:val="00A86E53"/>
    <w:rsid w:val="00A92012"/>
    <w:rsid w:val="00A92BC4"/>
    <w:rsid w:val="00A93B97"/>
    <w:rsid w:val="00A95486"/>
    <w:rsid w:val="00A97058"/>
    <w:rsid w:val="00A974E1"/>
    <w:rsid w:val="00AA1274"/>
    <w:rsid w:val="00AA200F"/>
    <w:rsid w:val="00AA2132"/>
    <w:rsid w:val="00AA2B62"/>
    <w:rsid w:val="00AA3CEB"/>
    <w:rsid w:val="00AA4CCC"/>
    <w:rsid w:val="00AA63A7"/>
    <w:rsid w:val="00AA7CB6"/>
    <w:rsid w:val="00AB01A7"/>
    <w:rsid w:val="00AB0AE2"/>
    <w:rsid w:val="00AB0B2B"/>
    <w:rsid w:val="00AB7E95"/>
    <w:rsid w:val="00AC21D9"/>
    <w:rsid w:val="00AC4A0A"/>
    <w:rsid w:val="00AC56EA"/>
    <w:rsid w:val="00AC5D51"/>
    <w:rsid w:val="00AC6428"/>
    <w:rsid w:val="00AD1361"/>
    <w:rsid w:val="00AE03CC"/>
    <w:rsid w:val="00AE19C7"/>
    <w:rsid w:val="00AE2BC5"/>
    <w:rsid w:val="00AE642A"/>
    <w:rsid w:val="00AE678D"/>
    <w:rsid w:val="00AE6906"/>
    <w:rsid w:val="00AE7616"/>
    <w:rsid w:val="00AE7941"/>
    <w:rsid w:val="00AF5432"/>
    <w:rsid w:val="00B0212E"/>
    <w:rsid w:val="00B05BB9"/>
    <w:rsid w:val="00B07AF0"/>
    <w:rsid w:val="00B07FF3"/>
    <w:rsid w:val="00B10FEF"/>
    <w:rsid w:val="00B125BD"/>
    <w:rsid w:val="00B12FBD"/>
    <w:rsid w:val="00B24038"/>
    <w:rsid w:val="00B26764"/>
    <w:rsid w:val="00B27CA3"/>
    <w:rsid w:val="00B301F5"/>
    <w:rsid w:val="00B325B5"/>
    <w:rsid w:val="00B36836"/>
    <w:rsid w:val="00B36B4F"/>
    <w:rsid w:val="00B447BA"/>
    <w:rsid w:val="00B451DA"/>
    <w:rsid w:val="00B45211"/>
    <w:rsid w:val="00B47F36"/>
    <w:rsid w:val="00B5202C"/>
    <w:rsid w:val="00B559ED"/>
    <w:rsid w:val="00B55C52"/>
    <w:rsid w:val="00B56489"/>
    <w:rsid w:val="00B604B5"/>
    <w:rsid w:val="00B60F56"/>
    <w:rsid w:val="00B62ADD"/>
    <w:rsid w:val="00B632B2"/>
    <w:rsid w:val="00B65986"/>
    <w:rsid w:val="00B70359"/>
    <w:rsid w:val="00B71629"/>
    <w:rsid w:val="00B72045"/>
    <w:rsid w:val="00B73C44"/>
    <w:rsid w:val="00B75584"/>
    <w:rsid w:val="00B80F06"/>
    <w:rsid w:val="00B816DD"/>
    <w:rsid w:val="00B81F18"/>
    <w:rsid w:val="00B84094"/>
    <w:rsid w:val="00B84AE7"/>
    <w:rsid w:val="00B85261"/>
    <w:rsid w:val="00B8677E"/>
    <w:rsid w:val="00B904DB"/>
    <w:rsid w:val="00B90F01"/>
    <w:rsid w:val="00B944D5"/>
    <w:rsid w:val="00B94C68"/>
    <w:rsid w:val="00B94D39"/>
    <w:rsid w:val="00B97BEA"/>
    <w:rsid w:val="00BA4A12"/>
    <w:rsid w:val="00BA7E66"/>
    <w:rsid w:val="00BA7FE7"/>
    <w:rsid w:val="00BB0ACC"/>
    <w:rsid w:val="00BB1527"/>
    <w:rsid w:val="00BB2DE8"/>
    <w:rsid w:val="00BB5073"/>
    <w:rsid w:val="00BB761B"/>
    <w:rsid w:val="00BB7EE5"/>
    <w:rsid w:val="00BC0726"/>
    <w:rsid w:val="00BC4662"/>
    <w:rsid w:val="00BC51E1"/>
    <w:rsid w:val="00BC5D7C"/>
    <w:rsid w:val="00BC777E"/>
    <w:rsid w:val="00BD00CF"/>
    <w:rsid w:val="00BD1646"/>
    <w:rsid w:val="00BD186E"/>
    <w:rsid w:val="00BD31F6"/>
    <w:rsid w:val="00BD6F1E"/>
    <w:rsid w:val="00BE291B"/>
    <w:rsid w:val="00BE33F1"/>
    <w:rsid w:val="00BE6F51"/>
    <w:rsid w:val="00BE7054"/>
    <w:rsid w:val="00BF10BC"/>
    <w:rsid w:val="00BF44A0"/>
    <w:rsid w:val="00BF5A65"/>
    <w:rsid w:val="00BF68AA"/>
    <w:rsid w:val="00BF7251"/>
    <w:rsid w:val="00BF741D"/>
    <w:rsid w:val="00C02089"/>
    <w:rsid w:val="00C06061"/>
    <w:rsid w:val="00C0746B"/>
    <w:rsid w:val="00C07C11"/>
    <w:rsid w:val="00C07C74"/>
    <w:rsid w:val="00C1372D"/>
    <w:rsid w:val="00C15595"/>
    <w:rsid w:val="00C15E34"/>
    <w:rsid w:val="00C15E9E"/>
    <w:rsid w:val="00C162FB"/>
    <w:rsid w:val="00C176A1"/>
    <w:rsid w:val="00C24E76"/>
    <w:rsid w:val="00C257F7"/>
    <w:rsid w:val="00C30B38"/>
    <w:rsid w:val="00C31950"/>
    <w:rsid w:val="00C347C5"/>
    <w:rsid w:val="00C36112"/>
    <w:rsid w:val="00C459E2"/>
    <w:rsid w:val="00C5178A"/>
    <w:rsid w:val="00C520C8"/>
    <w:rsid w:val="00C52EBE"/>
    <w:rsid w:val="00C5578E"/>
    <w:rsid w:val="00C56043"/>
    <w:rsid w:val="00C56E97"/>
    <w:rsid w:val="00C57100"/>
    <w:rsid w:val="00C60113"/>
    <w:rsid w:val="00C6052B"/>
    <w:rsid w:val="00C74C48"/>
    <w:rsid w:val="00C761A8"/>
    <w:rsid w:val="00C766F2"/>
    <w:rsid w:val="00C76FB8"/>
    <w:rsid w:val="00C823F8"/>
    <w:rsid w:val="00C83ADA"/>
    <w:rsid w:val="00C85EC9"/>
    <w:rsid w:val="00C87E4F"/>
    <w:rsid w:val="00C9345B"/>
    <w:rsid w:val="00C9396C"/>
    <w:rsid w:val="00C93D1C"/>
    <w:rsid w:val="00C9455C"/>
    <w:rsid w:val="00C95397"/>
    <w:rsid w:val="00C9583B"/>
    <w:rsid w:val="00CA074B"/>
    <w:rsid w:val="00CA301B"/>
    <w:rsid w:val="00CA4859"/>
    <w:rsid w:val="00CA7574"/>
    <w:rsid w:val="00CB0070"/>
    <w:rsid w:val="00CB13BF"/>
    <w:rsid w:val="00CB2635"/>
    <w:rsid w:val="00CB4498"/>
    <w:rsid w:val="00CB46B6"/>
    <w:rsid w:val="00CB6C57"/>
    <w:rsid w:val="00CB6EE1"/>
    <w:rsid w:val="00CC06C3"/>
    <w:rsid w:val="00CC1206"/>
    <w:rsid w:val="00CC147A"/>
    <w:rsid w:val="00CC2C28"/>
    <w:rsid w:val="00CC4DB9"/>
    <w:rsid w:val="00CC7509"/>
    <w:rsid w:val="00CC79E8"/>
    <w:rsid w:val="00CD2D92"/>
    <w:rsid w:val="00CD5598"/>
    <w:rsid w:val="00CD6A3E"/>
    <w:rsid w:val="00CD7805"/>
    <w:rsid w:val="00CE1159"/>
    <w:rsid w:val="00CE44BD"/>
    <w:rsid w:val="00CE75C5"/>
    <w:rsid w:val="00CF057B"/>
    <w:rsid w:val="00CF1E54"/>
    <w:rsid w:val="00CF2CAC"/>
    <w:rsid w:val="00CF48DA"/>
    <w:rsid w:val="00CF4A62"/>
    <w:rsid w:val="00CF4DDB"/>
    <w:rsid w:val="00CF5ADC"/>
    <w:rsid w:val="00CF6AF2"/>
    <w:rsid w:val="00D020A7"/>
    <w:rsid w:val="00D02EBE"/>
    <w:rsid w:val="00D04A09"/>
    <w:rsid w:val="00D05F7E"/>
    <w:rsid w:val="00D12917"/>
    <w:rsid w:val="00D12FFB"/>
    <w:rsid w:val="00D1693D"/>
    <w:rsid w:val="00D2017E"/>
    <w:rsid w:val="00D240C8"/>
    <w:rsid w:val="00D25DF9"/>
    <w:rsid w:val="00D26EEB"/>
    <w:rsid w:val="00D27378"/>
    <w:rsid w:val="00D279A0"/>
    <w:rsid w:val="00D324C0"/>
    <w:rsid w:val="00D3256E"/>
    <w:rsid w:val="00D33B73"/>
    <w:rsid w:val="00D402CC"/>
    <w:rsid w:val="00D40E45"/>
    <w:rsid w:val="00D4120D"/>
    <w:rsid w:val="00D43AE1"/>
    <w:rsid w:val="00D46947"/>
    <w:rsid w:val="00D52FD6"/>
    <w:rsid w:val="00D530C0"/>
    <w:rsid w:val="00D53E3B"/>
    <w:rsid w:val="00D550E0"/>
    <w:rsid w:val="00D55E82"/>
    <w:rsid w:val="00D5735C"/>
    <w:rsid w:val="00D57631"/>
    <w:rsid w:val="00D70DCF"/>
    <w:rsid w:val="00D71939"/>
    <w:rsid w:val="00D735AD"/>
    <w:rsid w:val="00D77E91"/>
    <w:rsid w:val="00D818D8"/>
    <w:rsid w:val="00D8418C"/>
    <w:rsid w:val="00D86D4C"/>
    <w:rsid w:val="00D8705D"/>
    <w:rsid w:val="00D87D28"/>
    <w:rsid w:val="00D90FC3"/>
    <w:rsid w:val="00D92C99"/>
    <w:rsid w:val="00D9429B"/>
    <w:rsid w:val="00D95877"/>
    <w:rsid w:val="00D96FFA"/>
    <w:rsid w:val="00DA0367"/>
    <w:rsid w:val="00DA1DB1"/>
    <w:rsid w:val="00DA5CA3"/>
    <w:rsid w:val="00DA6517"/>
    <w:rsid w:val="00DB2AA8"/>
    <w:rsid w:val="00DB5152"/>
    <w:rsid w:val="00DB6537"/>
    <w:rsid w:val="00DD20BE"/>
    <w:rsid w:val="00DD61C3"/>
    <w:rsid w:val="00DD7750"/>
    <w:rsid w:val="00DE570D"/>
    <w:rsid w:val="00DE7501"/>
    <w:rsid w:val="00DF14DE"/>
    <w:rsid w:val="00DF41E2"/>
    <w:rsid w:val="00DF5AF5"/>
    <w:rsid w:val="00DF7234"/>
    <w:rsid w:val="00E01206"/>
    <w:rsid w:val="00E0403B"/>
    <w:rsid w:val="00E06DF4"/>
    <w:rsid w:val="00E07B79"/>
    <w:rsid w:val="00E1039C"/>
    <w:rsid w:val="00E106CB"/>
    <w:rsid w:val="00E11DAC"/>
    <w:rsid w:val="00E14E0A"/>
    <w:rsid w:val="00E15083"/>
    <w:rsid w:val="00E1655D"/>
    <w:rsid w:val="00E16FE0"/>
    <w:rsid w:val="00E17168"/>
    <w:rsid w:val="00E17F07"/>
    <w:rsid w:val="00E20A63"/>
    <w:rsid w:val="00E21F61"/>
    <w:rsid w:val="00E24587"/>
    <w:rsid w:val="00E27107"/>
    <w:rsid w:val="00E301F0"/>
    <w:rsid w:val="00E302A9"/>
    <w:rsid w:val="00E31007"/>
    <w:rsid w:val="00E4111D"/>
    <w:rsid w:val="00E411E5"/>
    <w:rsid w:val="00E41D48"/>
    <w:rsid w:val="00E4409C"/>
    <w:rsid w:val="00E4418F"/>
    <w:rsid w:val="00E468FA"/>
    <w:rsid w:val="00E4691E"/>
    <w:rsid w:val="00E511B9"/>
    <w:rsid w:val="00E519E0"/>
    <w:rsid w:val="00E5267B"/>
    <w:rsid w:val="00E52B2C"/>
    <w:rsid w:val="00E5535E"/>
    <w:rsid w:val="00E55990"/>
    <w:rsid w:val="00E60654"/>
    <w:rsid w:val="00E64665"/>
    <w:rsid w:val="00E650F2"/>
    <w:rsid w:val="00E666B0"/>
    <w:rsid w:val="00E67766"/>
    <w:rsid w:val="00E70D10"/>
    <w:rsid w:val="00E713CE"/>
    <w:rsid w:val="00E737D8"/>
    <w:rsid w:val="00E73EBB"/>
    <w:rsid w:val="00E7422F"/>
    <w:rsid w:val="00E744AC"/>
    <w:rsid w:val="00E76C1A"/>
    <w:rsid w:val="00E81DEA"/>
    <w:rsid w:val="00E83382"/>
    <w:rsid w:val="00E8493C"/>
    <w:rsid w:val="00E8584E"/>
    <w:rsid w:val="00E87413"/>
    <w:rsid w:val="00E87C76"/>
    <w:rsid w:val="00E907F1"/>
    <w:rsid w:val="00E91983"/>
    <w:rsid w:val="00E932C3"/>
    <w:rsid w:val="00E965EE"/>
    <w:rsid w:val="00E967FB"/>
    <w:rsid w:val="00E96CB2"/>
    <w:rsid w:val="00EA50F7"/>
    <w:rsid w:val="00EA6454"/>
    <w:rsid w:val="00EA738A"/>
    <w:rsid w:val="00EB22EA"/>
    <w:rsid w:val="00EB2640"/>
    <w:rsid w:val="00EB4201"/>
    <w:rsid w:val="00EB4719"/>
    <w:rsid w:val="00EB4F4B"/>
    <w:rsid w:val="00EB51FD"/>
    <w:rsid w:val="00EB5D44"/>
    <w:rsid w:val="00EB6285"/>
    <w:rsid w:val="00EC2AFA"/>
    <w:rsid w:val="00EC3756"/>
    <w:rsid w:val="00EC6174"/>
    <w:rsid w:val="00EC7CB9"/>
    <w:rsid w:val="00ED0FAA"/>
    <w:rsid w:val="00ED2294"/>
    <w:rsid w:val="00ED4E14"/>
    <w:rsid w:val="00ED73CD"/>
    <w:rsid w:val="00EE4245"/>
    <w:rsid w:val="00EE42E4"/>
    <w:rsid w:val="00EE4391"/>
    <w:rsid w:val="00EE4826"/>
    <w:rsid w:val="00EE4FA5"/>
    <w:rsid w:val="00EE5EEA"/>
    <w:rsid w:val="00EE65EE"/>
    <w:rsid w:val="00EF0DE6"/>
    <w:rsid w:val="00EF1679"/>
    <w:rsid w:val="00EF4158"/>
    <w:rsid w:val="00EF573F"/>
    <w:rsid w:val="00EF65A4"/>
    <w:rsid w:val="00EF7313"/>
    <w:rsid w:val="00F00332"/>
    <w:rsid w:val="00F028C8"/>
    <w:rsid w:val="00F02BC2"/>
    <w:rsid w:val="00F05A62"/>
    <w:rsid w:val="00F05AE6"/>
    <w:rsid w:val="00F05F39"/>
    <w:rsid w:val="00F06520"/>
    <w:rsid w:val="00F1050A"/>
    <w:rsid w:val="00F12566"/>
    <w:rsid w:val="00F140F6"/>
    <w:rsid w:val="00F22977"/>
    <w:rsid w:val="00F23204"/>
    <w:rsid w:val="00F250D6"/>
    <w:rsid w:val="00F253B3"/>
    <w:rsid w:val="00F2589C"/>
    <w:rsid w:val="00F2601E"/>
    <w:rsid w:val="00F260D1"/>
    <w:rsid w:val="00F272E6"/>
    <w:rsid w:val="00F30D5D"/>
    <w:rsid w:val="00F30DA9"/>
    <w:rsid w:val="00F3435E"/>
    <w:rsid w:val="00F437E3"/>
    <w:rsid w:val="00F44E1D"/>
    <w:rsid w:val="00F56B4F"/>
    <w:rsid w:val="00F60FFF"/>
    <w:rsid w:val="00F626E7"/>
    <w:rsid w:val="00F63938"/>
    <w:rsid w:val="00F662CF"/>
    <w:rsid w:val="00F71207"/>
    <w:rsid w:val="00F71506"/>
    <w:rsid w:val="00F7173A"/>
    <w:rsid w:val="00F71FD1"/>
    <w:rsid w:val="00F7559E"/>
    <w:rsid w:val="00F76B91"/>
    <w:rsid w:val="00F77644"/>
    <w:rsid w:val="00F80EC1"/>
    <w:rsid w:val="00F8497A"/>
    <w:rsid w:val="00F84BA9"/>
    <w:rsid w:val="00F8658E"/>
    <w:rsid w:val="00F91AB3"/>
    <w:rsid w:val="00F91EA9"/>
    <w:rsid w:val="00F9217E"/>
    <w:rsid w:val="00F921B3"/>
    <w:rsid w:val="00F968A2"/>
    <w:rsid w:val="00FA2830"/>
    <w:rsid w:val="00FA3678"/>
    <w:rsid w:val="00FA5455"/>
    <w:rsid w:val="00FB6091"/>
    <w:rsid w:val="00FB7134"/>
    <w:rsid w:val="00FB7570"/>
    <w:rsid w:val="00FC1E27"/>
    <w:rsid w:val="00FC4822"/>
    <w:rsid w:val="00FC7192"/>
    <w:rsid w:val="00FC7EAF"/>
    <w:rsid w:val="00FD010C"/>
    <w:rsid w:val="00FD0BC5"/>
    <w:rsid w:val="00FD1D30"/>
    <w:rsid w:val="00FD1E7C"/>
    <w:rsid w:val="00FD25DD"/>
    <w:rsid w:val="00FD2BA4"/>
    <w:rsid w:val="00FD2F6B"/>
    <w:rsid w:val="00FD41B4"/>
    <w:rsid w:val="00FD5A3F"/>
    <w:rsid w:val="00FD7C92"/>
    <w:rsid w:val="00FE0B30"/>
    <w:rsid w:val="00FE0FD7"/>
    <w:rsid w:val="00FE1DC3"/>
    <w:rsid w:val="00FE2E8D"/>
    <w:rsid w:val="00FE3FC0"/>
    <w:rsid w:val="00FE58A4"/>
    <w:rsid w:val="00FE770F"/>
    <w:rsid w:val="00FF1FEC"/>
    <w:rsid w:val="00FF3A84"/>
    <w:rsid w:val="00FF554E"/>
    <w:rsid w:val="00FF59C6"/>
    <w:rsid w:val="00FF6981"/>
    <w:rsid w:val="00FF6AF2"/>
    <w:rsid w:val="00FF7BD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0321A60C"/>
  <w15:docId w15:val="{07097173-8BD9-47B5-BF99-BC84A521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02DE"/>
  </w:style>
  <w:style w:type="paragraph" w:styleId="Balk1">
    <w:name w:val="heading 1"/>
    <w:basedOn w:val="Normal"/>
    <w:next w:val="Normal"/>
    <w:link w:val="Balk1Char"/>
    <w:uiPriority w:val="1"/>
    <w:qFormat/>
    <w:rsid w:val="00E06DF4"/>
    <w:pPr>
      <w:widowControl w:val="0"/>
      <w:autoSpaceDE w:val="0"/>
      <w:autoSpaceDN w:val="0"/>
      <w:adjustRightInd w:val="0"/>
      <w:spacing w:after="0" w:line="240" w:lineRule="auto"/>
      <w:ind w:left="837"/>
      <w:outlineLvl w:val="0"/>
    </w:pPr>
    <w:rPr>
      <w:rFonts w:ascii="Times New Roman" w:eastAsiaTheme="minorEastAsia"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
    <w:name w:val="Madde"/>
    <w:basedOn w:val="Normal"/>
    <w:rsid w:val="00681AF3"/>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rPr>
  </w:style>
  <w:style w:type="paragraph" w:customStyle="1" w:styleId="Madde-Bend">
    <w:name w:val="Madde - Bend"/>
    <w:basedOn w:val="Normal"/>
    <w:rsid w:val="00681AF3"/>
    <w:pPr>
      <w:tabs>
        <w:tab w:val="left" w:pos="369"/>
        <w:tab w:val="left" w:pos="1080"/>
      </w:tabs>
      <w:spacing w:after="120" w:line="240" w:lineRule="auto"/>
      <w:ind w:firstLine="720"/>
      <w:jc w:val="both"/>
    </w:pPr>
    <w:rPr>
      <w:rFonts w:ascii="Times New Roman" w:eastAsia="Times New Roman" w:hAnsi="Times New Roman" w:cs="Times New Roman"/>
      <w:color w:val="000000"/>
      <w:sz w:val="24"/>
      <w:szCs w:val="24"/>
    </w:rPr>
  </w:style>
  <w:style w:type="paragraph" w:styleId="ListeParagraf">
    <w:name w:val="List Paragraph"/>
    <w:basedOn w:val="Normal"/>
    <w:uiPriority w:val="1"/>
    <w:qFormat/>
    <w:rsid w:val="00CB46B6"/>
    <w:pPr>
      <w:ind w:left="720"/>
      <w:contextualSpacing/>
    </w:pPr>
  </w:style>
  <w:style w:type="paragraph" w:customStyle="1" w:styleId="Default">
    <w:name w:val="Default"/>
    <w:rsid w:val="00CB46B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etin">
    <w:name w:val="Metin"/>
    <w:basedOn w:val="Normal"/>
    <w:rsid w:val="004C2630"/>
    <w:pPr>
      <w:spacing w:after="120" w:line="240" w:lineRule="auto"/>
      <w:jc w:val="both"/>
    </w:pPr>
    <w:rPr>
      <w:rFonts w:ascii="Times New Roman" w:eastAsia="Times New Roman" w:hAnsi="Times New Roman" w:cs="Times New Roman"/>
      <w:sz w:val="24"/>
      <w:szCs w:val="24"/>
    </w:rPr>
  </w:style>
  <w:style w:type="paragraph" w:styleId="stBilgi">
    <w:name w:val="header"/>
    <w:basedOn w:val="Normal"/>
    <w:link w:val="stBilgiChar"/>
    <w:uiPriority w:val="99"/>
    <w:unhideWhenUsed/>
    <w:rsid w:val="00E6065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60654"/>
  </w:style>
  <w:style w:type="paragraph" w:styleId="AltBilgi">
    <w:name w:val="footer"/>
    <w:basedOn w:val="Normal"/>
    <w:link w:val="AltBilgiChar"/>
    <w:uiPriority w:val="99"/>
    <w:unhideWhenUsed/>
    <w:rsid w:val="00E6065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60654"/>
  </w:style>
  <w:style w:type="paragraph" w:styleId="BalonMetni">
    <w:name w:val="Balloon Text"/>
    <w:basedOn w:val="Normal"/>
    <w:link w:val="BalonMetniChar"/>
    <w:uiPriority w:val="99"/>
    <w:semiHidden/>
    <w:unhideWhenUsed/>
    <w:rsid w:val="00B7162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71629"/>
    <w:rPr>
      <w:rFonts w:ascii="Tahoma" w:hAnsi="Tahoma" w:cs="Tahoma"/>
      <w:sz w:val="16"/>
      <w:szCs w:val="16"/>
    </w:rPr>
  </w:style>
  <w:style w:type="table" w:styleId="TabloKlavuzu">
    <w:name w:val="Table Grid"/>
    <w:basedOn w:val="NormalTablo"/>
    <w:uiPriority w:val="59"/>
    <w:rsid w:val="00581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uiPriority w:val="1"/>
    <w:rsid w:val="00E06DF4"/>
    <w:rPr>
      <w:rFonts w:ascii="Times New Roman" w:eastAsiaTheme="minorEastAsia" w:hAnsi="Times New Roman" w:cs="Times New Roman"/>
      <w:b/>
      <w:bCs/>
      <w:sz w:val="24"/>
      <w:szCs w:val="24"/>
      <w:lang w:eastAsia="tr-TR"/>
    </w:rPr>
  </w:style>
  <w:style w:type="paragraph" w:styleId="GvdeMetni">
    <w:name w:val="Body Text"/>
    <w:basedOn w:val="Normal"/>
    <w:link w:val="GvdeMetniChar"/>
    <w:uiPriority w:val="1"/>
    <w:qFormat/>
    <w:rsid w:val="00E06DF4"/>
    <w:pPr>
      <w:widowControl w:val="0"/>
      <w:autoSpaceDE w:val="0"/>
      <w:autoSpaceDN w:val="0"/>
      <w:adjustRightInd w:val="0"/>
      <w:spacing w:after="0" w:line="240" w:lineRule="auto"/>
      <w:ind w:left="117" w:hanging="360"/>
    </w:pPr>
    <w:rPr>
      <w:rFonts w:ascii="Times New Roman" w:eastAsiaTheme="minorEastAsia" w:hAnsi="Times New Roman" w:cs="Times New Roman"/>
      <w:sz w:val="24"/>
      <w:szCs w:val="24"/>
      <w:lang w:eastAsia="tr-TR"/>
    </w:rPr>
  </w:style>
  <w:style w:type="character" w:customStyle="1" w:styleId="GvdeMetniChar">
    <w:name w:val="Gövde Metni Char"/>
    <w:basedOn w:val="VarsaylanParagrafYazTipi"/>
    <w:link w:val="GvdeMetni"/>
    <w:uiPriority w:val="99"/>
    <w:rsid w:val="00E06DF4"/>
    <w:rPr>
      <w:rFonts w:ascii="Times New Roman" w:eastAsiaTheme="minorEastAsia" w:hAnsi="Times New Roman" w:cs="Times New Roman"/>
      <w:sz w:val="24"/>
      <w:szCs w:val="24"/>
      <w:lang w:eastAsia="tr-TR"/>
    </w:rPr>
  </w:style>
  <w:style w:type="paragraph" w:styleId="NormalWeb">
    <w:name w:val="Normal (Web)"/>
    <w:basedOn w:val="Normal"/>
    <w:uiPriority w:val="99"/>
    <w:unhideWhenUsed/>
    <w:rsid w:val="00E06DF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uiPriority w:val="22"/>
    <w:qFormat/>
    <w:rsid w:val="00E06DF4"/>
    <w:rPr>
      <w:b/>
      <w:bCs/>
    </w:rPr>
  </w:style>
  <w:style w:type="paragraph" w:customStyle="1" w:styleId="3-normalyaz">
    <w:name w:val="3-normalyaz"/>
    <w:basedOn w:val="Normal"/>
    <w:rsid w:val="00E06DF4"/>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TableParagraph">
    <w:name w:val="Table Paragraph"/>
    <w:basedOn w:val="Normal"/>
    <w:uiPriority w:val="1"/>
    <w:qFormat/>
    <w:rsid w:val="00E06DF4"/>
    <w:pPr>
      <w:widowControl w:val="0"/>
      <w:autoSpaceDE w:val="0"/>
      <w:autoSpaceDN w:val="0"/>
      <w:adjustRightInd w:val="0"/>
      <w:spacing w:after="0" w:line="240" w:lineRule="auto"/>
    </w:pPr>
    <w:rPr>
      <w:rFonts w:ascii="Times New Roman" w:eastAsiaTheme="minorEastAsia" w:hAnsi="Times New Roman" w:cs="Times New Roman"/>
      <w:sz w:val="24"/>
      <w:szCs w:val="24"/>
      <w:lang w:eastAsia="tr-TR"/>
    </w:rPr>
  </w:style>
  <w:style w:type="paragraph" w:styleId="AralkYok">
    <w:name w:val="No Spacing"/>
    <w:uiPriority w:val="1"/>
    <w:qFormat/>
    <w:rsid w:val="00EB4719"/>
    <w:pPr>
      <w:spacing w:after="0" w:line="240" w:lineRule="auto"/>
    </w:pPr>
  </w:style>
  <w:style w:type="character" w:styleId="AklamaBavurusu">
    <w:name w:val="annotation reference"/>
    <w:basedOn w:val="VarsaylanParagrafYazTipi"/>
    <w:uiPriority w:val="99"/>
    <w:semiHidden/>
    <w:unhideWhenUsed/>
    <w:rsid w:val="004C2F4C"/>
    <w:rPr>
      <w:sz w:val="16"/>
      <w:szCs w:val="16"/>
    </w:rPr>
  </w:style>
  <w:style w:type="paragraph" w:styleId="AklamaMetni">
    <w:name w:val="annotation text"/>
    <w:basedOn w:val="Normal"/>
    <w:link w:val="AklamaMetniChar"/>
    <w:uiPriority w:val="99"/>
    <w:unhideWhenUsed/>
    <w:rsid w:val="004C2F4C"/>
    <w:pPr>
      <w:spacing w:line="240" w:lineRule="auto"/>
    </w:pPr>
    <w:rPr>
      <w:sz w:val="20"/>
      <w:szCs w:val="20"/>
    </w:rPr>
  </w:style>
  <w:style w:type="character" w:customStyle="1" w:styleId="AklamaMetniChar">
    <w:name w:val="Açıklama Metni Char"/>
    <w:basedOn w:val="VarsaylanParagrafYazTipi"/>
    <w:link w:val="AklamaMetni"/>
    <w:uiPriority w:val="99"/>
    <w:rsid w:val="004C2F4C"/>
    <w:rPr>
      <w:sz w:val="20"/>
      <w:szCs w:val="20"/>
    </w:rPr>
  </w:style>
  <w:style w:type="paragraph" w:styleId="AklamaKonusu">
    <w:name w:val="annotation subject"/>
    <w:basedOn w:val="AklamaMetni"/>
    <w:next w:val="AklamaMetni"/>
    <w:link w:val="AklamaKonusuChar"/>
    <w:uiPriority w:val="99"/>
    <w:semiHidden/>
    <w:unhideWhenUsed/>
    <w:rsid w:val="004C2F4C"/>
    <w:rPr>
      <w:b/>
      <w:bCs/>
    </w:rPr>
  </w:style>
  <w:style w:type="character" w:customStyle="1" w:styleId="AklamaKonusuChar">
    <w:name w:val="Açıklama Konusu Char"/>
    <w:basedOn w:val="AklamaMetniChar"/>
    <w:link w:val="AklamaKonusu"/>
    <w:uiPriority w:val="99"/>
    <w:semiHidden/>
    <w:rsid w:val="004C2F4C"/>
    <w:rPr>
      <w:b/>
      <w:bCs/>
      <w:sz w:val="20"/>
      <w:szCs w:val="20"/>
    </w:rPr>
  </w:style>
  <w:style w:type="paragraph" w:styleId="Dzeltme">
    <w:name w:val="Revision"/>
    <w:hidden/>
    <w:uiPriority w:val="99"/>
    <w:semiHidden/>
    <w:rsid w:val="001B3CAC"/>
    <w:pPr>
      <w:spacing w:after="0" w:line="240" w:lineRule="auto"/>
    </w:pPr>
  </w:style>
  <w:style w:type="table" w:customStyle="1" w:styleId="TableNormal">
    <w:name w:val="Table Normal"/>
    <w:uiPriority w:val="2"/>
    <w:semiHidden/>
    <w:unhideWhenUsed/>
    <w:qFormat/>
    <w:rsid w:val="002A00A9"/>
    <w:pPr>
      <w:widowControl w:val="0"/>
      <w:spacing w:after="0" w:line="240" w:lineRule="auto"/>
    </w:pPr>
    <w:rPr>
      <w:lang w:val="en-US"/>
    </w:rPr>
    <w:tblPr>
      <w:tblInd w:w="0" w:type="dxa"/>
      <w:tblCellMar>
        <w:top w:w="0" w:type="dxa"/>
        <w:left w:w="0" w:type="dxa"/>
        <w:bottom w:w="0" w:type="dxa"/>
        <w:right w:w="0" w:type="dxa"/>
      </w:tblCellMar>
    </w:tblPr>
  </w:style>
  <w:style w:type="character" w:styleId="DipnotBavurusu">
    <w:name w:val="footnote reference"/>
    <w:basedOn w:val="VarsaylanParagrafYazTipi"/>
    <w:semiHidden/>
    <w:unhideWhenUsed/>
    <w:rsid w:val="005F707A"/>
    <w:rPr>
      <w:vertAlign w:val="superscript"/>
    </w:rPr>
  </w:style>
  <w:style w:type="paragraph" w:styleId="DipnotMetni">
    <w:name w:val="footnote text"/>
    <w:basedOn w:val="Normal"/>
    <w:link w:val="DipnotMetniChar"/>
    <w:uiPriority w:val="99"/>
    <w:semiHidden/>
    <w:unhideWhenUsed/>
    <w:rsid w:val="005F707A"/>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5F707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97163">
      <w:bodyDiv w:val="1"/>
      <w:marLeft w:val="0"/>
      <w:marRight w:val="0"/>
      <w:marTop w:val="0"/>
      <w:marBottom w:val="0"/>
      <w:divBdr>
        <w:top w:val="none" w:sz="0" w:space="0" w:color="auto"/>
        <w:left w:val="none" w:sz="0" w:space="0" w:color="auto"/>
        <w:bottom w:val="none" w:sz="0" w:space="0" w:color="auto"/>
        <w:right w:val="none" w:sz="0" w:space="0" w:color="auto"/>
      </w:divBdr>
    </w:div>
    <w:div w:id="150559236">
      <w:bodyDiv w:val="1"/>
      <w:marLeft w:val="0"/>
      <w:marRight w:val="0"/>
      <w:marTop w:val="0"/>
      <w:marBottom w:val="0"/>
      <w:divBdr>
        <w:top w:val="none" w:sz="0" w:space="0" w:color="auto"/>
        <w:left w:val="none" w:sz="0" w:space="0" w:color="auto"/>
        <w:bottom w:val="none" w:sz="0" w:space="0" w:color="auto"/>
        <w:right w:val="none" w:sz="0" w:space="0" w:color="auto"/>
      </w:divBdr>
    </w:div>
    <w:div w:id="380905577">
      <w:bodyDiv w:val="1"/>
      <w:marLeft w:val="0"/>
      <w:marRight w:val="0"/>
      <w:marTop w:val="0"/>
      <w:marBottom w:val="0"/>
      <w:divBdr>
        <w:top w:val="none" w:sz="0" w:space="0" w:color="auto"/>
        <w:left w:val="none" w:sz="0" w:space="0" w:color="auto"/>
        <w:bottom w:val="none" w:sz="0" w:space="0" w:color="auto"/>
        <w:right w:val="none" w:sz="0" w:space="0" w:color="auto"/>
      </w:divBdr>
    </w:div>
    <w:div w:id="423302042">
      <w:bodyDiv w:val="1"/>
      <w:marLeft w:val="0"/>
      <w:marRight w:val="0"/>
      <w:marTop w:val="0"/>
      <w:marBottom w:val="0"/>
      <w:divBdr>
        <w:top w:val="none" w:sz="0" w:space="0" w:color="auto"/>
        <w:left w:val="none" w:sz="0" w:space="0" w:color="auto"/>
        <w:bottom w:val="none" w:sz="0" w:space="0" w:color="auto"/>
        <w:right w:val="none" w:sz="0" w:space="0" w:color="auto"/>
      </w:divBdr>
    </w:div>
    <w:div w:id="511145284">
      <w:bodyDiv w:val="1"/>
      <w:marLeft w:val="0"/>
      <w:marRight w:val="0"/>
      <w:marTop w:val="0"/>
      <w:marBottom w:val="0"/>
      <w:divBdr>
        <w:top w:val="none" w:sz="0" w:space="0" w:color="auto"/>
        <w:left w:val="none" w:sz="0" w:space="0" w:color="auto"/>
        <w:bottom w:val="none" w:sz="0" w:space="0" w:color="auto"/>
        <w:right w:val="none" w:sz="0" w:space="0" w:color="auto"/>
      </w:divBdr>
    </w:div>
    <w:div w:id="554001806">
      <w:bodyDiv w:val="1"/>
      <w:marLeft w:val="0"/>
      <w:marRight w:val="0"/>
      <w:marTop w:val="0"/>
      <w:marBottom w:val="0"/>
      <w:divBdr>
        <w:top w:val="none" w:sz="0" w:space="0" w:color="auto"/>
        <w:left w:val="none" w:sz="0" w:space="0" w:color="auto"/>
        <w:bottom w:val="none" w:sz="0" w:space="0" w:color="auto"/>
        <w:right w:val="none" w:sz="0" w:space="0" w:color="auto"/>
      </w:divBdr>
    </w:div>
    <w:div w:id="723257401">
      <w:bodyDiv w:val="1"/>
      <w:marLeft w:val="0"/>
      <w:marRight w:val="0"/>
      <w:marTop w:val="0"/>
      <w:marBottom w:val="0"/>
      <w:divBdr>
        <w:top w:val="none" w:sz="0" w:space="0" w:color="auto"/>
        <w:left w:val="none" w:sz="0" w:space="0" w:color="auto"/>
        <w:bottom w:val="none" w:sz="0" w:space="0" w:color="auto"/>
        <w:right w:val="none" w:sz="0" w:space="0" w:color="auto"/>
      </w:divBdr>
    </w:div>
    <w:div w:id="857308230">
      <w:bodyDiv w:val="1"/>
      <w:marLeft w:val="0"/>
      <w:marRight w:val="0"/>
      <w:marTop w:val="0"/>
      <w:marBottom w:val="0"/>
      <w:divBdr>
        <w:top w:val="none" w:sz="0" w:space="0" w:color="auto"/>
        <w:left w:val="none" w:sz="0" w:space="0" w:color="auto"/>
        <w:bottom w:val="none" w:sz="0" w:space="0" w:color="auto"/>
        <w:right w:val="none" w:sz="0" w:space="0" w:color="auto"/>
      </w:divBdr>
    </w:div>
    <w:div w:id="986007508">
      <w:bodyDiv w:val="1"/>
      <w:marLeft w:val="0"/>
      <w:marRight w:val="0"/>
      <w:marTop w:val="0"/>
      <w:marBottom w:val="0"/>
      <w:divBdr>
        <w:top w:val="none" w:sz="0" w:space="0" w:color="auto"/>
        <w:left w:val="none" w:sz="0" w:space="0" w:color="auto"/>
        <w:bottom w:val="none" w:sz="0" w:space="0" w:color="auto"/>
        <w:right w:val="none" w:sz="0" w:space="0" w:color="auto"/>
      </w:divBdr>
    </w:div>
    <w:div w:id="1075739011">
      <w:bodyDiv w:val="1"/>
      <w:marLeft w:val="0"/>
      <w:marRight w:val="0"/>
      <w:marTop w:val="0"/>
      <w:marBottom w:val="0"/>
      <w:divBdr>
        <w:top w:val="none" w:sz="0" w:space="0" w:color="auto"/>
        <w:left w:val="none" w:sz="0" w:space="0" w:color="auto"/>
        <w:bottom w:val="none" w:sz="0" w:space="0" w:color="auto"/>
        <w:right w:val="none" w:sz="0" w:space="0" w:color="auto"/>
      </w:divBdr>
    </w:div>
    <w:div w:id="1171142992">
      <w:bodyDiv w:val="1"/>
      <w:marLeft w:val="0"/>
      <w:marRight w:val="0"/>
      <w:marTop w:val="0"/>
      <w:marBottom w:val="0"/>
      <w:divBdr>
        <w:top w:val="none" w:sz="0" w:space="0" w:color="auto"/>
        <w:left w:val="none" w:sz="0" w:space="0" w:color="auto"/>
        <w:bottom w:val="none" w:sz="0" w:space="0" w:color="auto"/>
        <w:right w:val="none" w:sz="0" w:space="0" w:color="auto"/>
      </w:divBdr>
    </w:div>
    <w:div w:id="1197625113">
      <w:bodyDiv w:val="1"/>
      <w:marLeft w:val="0"/>
      <w:marRight w:val="0"/>
      <w:marTop w:val="0"/>
      <w:marBottom w:val="0"/>
      <w:divBdr>
        <w:top w:val="none" w:sz="0" w:space="0" w:color="auto"/>
        <w:left w:val="none" w:sz="0" w:space="0" w:color="auto"/>
        <w:bottom w:val="none" w:sz="0" w:space="0" w:color="auto"/>
        <w:right w:val="none" w:sz="0" w:space="0" w:color="auto"/>
      </w:divBdr>
    </w:div>
    <w:div w:id="1201165272">
      <w:bodyDiv w:val="1"/>
      <w:marLeft w:val="0"/>
      <w:marRight w:val="0"/>
      <w:marTop w:val="0"/>
      <w:marBottom w:val="0"/>
      <w:divBdr>
        <w:top w:val="none" w:sz="0" w:space="0" w:color="auto"/>
        <w:left w:val="none" w:sz="0" w:space="0" w:color="auto"/>
        <w:bottom w:val="none" w:sz="0" w:space="0" w:color="auto"/>
        <w:right w:val="none" w:sz="0" w:space="0" w:color="auto"/>
      </w:divBdr>
    </w:div>
    <w:div w:id="1215775598">
      <w:bodyDiv w:val="1"/>
      <w:marLeft w:val="0"/>
      <w:marRight w:val="0"/>
      <w:marTop w:val="0"/>
      <w:marBottom w:val="0"/>
      <w:divBdr>
        <w:top w:val="none" w:sz="0" w:space="0" w:color="auto"/>
        <w:left w:val="none" w:sz="0" w:space="0" w:color="auto"/>
        <w:bottom w:val="none" w:sz="0" w:space="0" w:color="auto"/>
        <w:right w:val="none" w:sz="0" w:space="0" w:color="auto"/>
      </w:divBdr>
    </w:div>
    <w:div w:id="1421219231">
      <w:bodyDiv w:val="1"/>
      <w:marLeft w:val="0"/>
      <w:marRight w:val="0"/>
      <w:marTop w:val="0"/>
      <w:marBottom w:val="0"/>
      <w:divBdr>
        <w:top w:val="none" w:sz="0" w:space="0" w:color="auto"/>
        <w:left w:val="none" w:sz="0" w:space="0" w:color="auto"/>
        <w:bottom w:val="none" w:sz="0" w:space="0" w:color="auto"/>
        <w:right w:val="none" w:sz="0" w:space="0" w:color="auto"/>
      </w:divBdr>
    </w:div>
    <w:div w:id="1483741860">
      <w:bodyDiv w:val="1"/>
      <w:marLeft w:val="0"/>
      <w:marRight w:val="0"/>
      <w:marTop w:val="0"/>
      <w:marBottom w:val="0"/>
      <w:divBdr>
        <w:top w:val="none" w:sz="0" w:space="0" w:color="auto"/>
        <w:left w:val="none" w:sz="0" w:space="0" w:color="auto"/>
        <w:bottom w:val="none" w:sz="0" w:space="0" w:color="auto"/>
        <w:right w:val="none" w:sz="0" w:space="0" w:color="auto"/>
      </w:divBdr>
    </w:div>
    <w:div w:id="1889417823">
      <w:bodyDiv w:val="1"/>
      <w:marLeft w:val="0"/>
      <w:marRight w:val="0"/>
      <w:marTop w:val="0"/>
      <w:marBottom w:val="0"/>
      <w:divBdr>
        <w:top w:val="none" w:sz="0" w:space="0" w:color="auto"/>
        <w:left w:val="none" w:sz="0" w:space="0" w:color="auto"/>
        <w:bottom w:val="none" w:sz="0" w:space="0" w:color="auto"/>
        <w:right w:val="none" w:sz="0" w:space="0" w:color="auto"/>
      </w:divBdr>
    </w:div>
    <w:div w:id="1949965613">
      <w:bodyDiv w:val="1"/>
      <w:marLeft w:val="0"/>
      <w:marRight w:val="0"/>
      <w:marTop w:val="0"/>
      <w:marBottom w:val="0"/>
      <w:divBdr>
        <w:top w:val="none" w:sz="0" w:space="0" w:color="auto"/>
        <w:left w:val="none" w:sz="0" w:space="0" w:color="auto"/>
        <w:bottom w:val="none" w:sz="0" w:space="0" w:color="auto"/>
        <w:right w:val="none" w:sz="0" w:space="0" w:color="auto"/>
      </w:divBdr>
    </w:div>
    <w:div w:id="2105102305">
      <w:bodyDiv w:val="1"/>
      <w:marLeft w:val="0"/>
      <w:marRight w:val="0"/>
      <w:marTop w:val="0"/>
      <w:marBottom w:val="0"/>
      <w:divBdr>
        <w:top w:val="none" w:sz="0" w:space="0" w:color="auto"/>
        <w:left w:val="none" w:sz="0" w:space="0" w:color="auto"/>
        <w:bottom w:val="none" w:sz="0" w:space="0" w:color="auto"/>
        <w:right w:val="none" w:sz="0" w:space="0" w:color="auto"/>
      </w:divBdr>
    </w:div>
    <w:div w:id="210672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293CB-BF51-4DBA-9933-22396CE5E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7086</Words>
  <Characters>40394</Characters>
  <Application>Microsoft Office Word</Application>
  <DocSecurity>0</DocSecurity>
  <Lines>336</Lines>
  <Paragraphs>94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47386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Vedat AKDAĞ</dc:creator>
  <cp:keywords/>
  <cp:lastModifiedBy>Vedat Akdağ</cp:lastModifiedBy>
  <cp:revision>2</cp:revision>
  <cp:lastPrinted>2022-01-17T11:35:00Z</cp:lastPrinted>
  <dcterms:created xsi:type="dcterms:W3CDTF">2022-01-20T09:20:00Z</dcterms:created>
  <dcterms:modified xsi:type="dcterms:W3CDTF">2022-01-20T09:20:00Z</dcterms:modified>
</cp:coreProperties>
</file>