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4"/>
        <w:gridCol w:w="5488"/>
      </w:tblGrid>
      <w:tr w:rsidR="00102C3A" w:rsidRPr="004E2C82" w:rsidTr="009C3767">
        <w:trPr>
          <w:trHeight w:val="2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  <w:t>Anlaşma Tarafları</w:t>
            </w:r>
          </w:p>
        </w:tc>
      </w:tr>
      <w:tr w:rsidR="00102C3A" w:rsidRPr="004E2C82" w:rsidTr="009C3767">
        <w:trPr>
          <w:cantSplit/>
          <w:trHeight w:val="20"/>
          <w:jc w:val="center"/>
        </w:trPr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  <w:bookmarkStart w:id="0" w:name="_GoBack"/>
            <w:bookmarkEnd w:id="0"/>
            <w:r w:rsidRPr="004E2C8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  <w:t>Bağlantı Anlaşması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TEİAŞ – İletim Sistemine 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Üstü Gerilim Seviyesinden Bağlanacak Üretim Şirketi</w:t>
            </w:r>
          </w:p>
        </w:tc>
      </w:tr>
      <w:tr w:rsidR="00102C3A" w:rsidRPr="004E2C82" w:rsidTr="009C3767">
        <w:trPr>
          <w:cantSplit/>
          <w:trHeight w:val="20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TEİAŞ – İletim Sistemine 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Üstü Gerilim Seviyesinden Bağlanacak Tüketici</w:t>
            </w:r>
          </w:p>
        </w:tc>
      </w:tr>
      <w:tr w:rsidR="00102C3A" w:rsidRPr="004E2C82" w:rsidTr="009C3767">
        <w:trPr>
          <w:cantSplit/>
          <w:trHeight w:val="20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TEİAŞ – İletim Sistemine 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ve Altı Gerilim Seviyesinden Bağlanacak </w:t>
            </w:r>
            <w:proofErr w:type="gram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Dağıtım  Lisansı</w:t>
            </w:r>
            <w:proofErr w:type="gram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Sahibi Tüzel Kişi</w:t>
            </w:r>
          </w:p>
        </w:tc>
      </w:tr>
      <w:tr w:rsidR="00102C3A" w:rsidRPr="004E2C82" w:rsidTr="009C3767">
        <w:trPr>
          <w:cantSplit/>
          <w:trHeight w:val="20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TEİAŞ – İletim Sistemine 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Üstü Gerilim Seviyesinden Bağlanacak Müstakil Elektrik Depolama Tesisi Sahibi Tedarik Şirketi</w:t>
            </w:r>
          </w:p>
        </w:tc>
      </w:tr>
      <w:tr w:rsidR="00102C3A" w:rsidRPr="004E2C82" w:rsidTr="009C3767">
        <w:trPr>
          <w:cantSplit/>
          <w:trHeight w:val="658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Dağıtım Şirketi – Dağıtım Sistemine 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ve Altı Gerilim Seviyesinden Bağlanacak Üretim Şirketi</w:t>
            </w:r>
          </w:p>
        </w:tc>
      </w:tr>
      <w:tr w:rsidR="00102C3A" w:rsidRPr="004E2C82" w:rsidTr="009C3767">
        <w:trPr>
          <w:cantSplit/>
          <w:trHeight w:val="658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Dağıtım Şirketi – Dağıtım Sistemine 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ve Altı Gerilim Seviyesinden Bağlanacak Tüketici</w:t>
            </w:r>
          </w:p>
        </w:tc>
      </w:tr>
      <w:tr w:rsidR="00102C3A" w:rsidRPr="004E2C82" w:rsidTr="009C3767">
        <w:trPr>
          <w:cantSplit/>
          <w:trHeight w:val="658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hAnsi="Times New Roman" w:cs="Times New Roman"/>
                <w:sz w:val="18"/>
                <w:szCs w:val="18"/>
              </w:rPr>
              <w:t xml:space="preserve">Dağıtım Şirketi – Dağıtım Sistemine </w:t>
            </w: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ve Altı Gerilim Seviyesinden</w:t>
            </w:r>
            <w:r w:rsidRPr="004E2C82">
              <w:rPr>
                <w:rFonts w:ascii="Times New Roman" w:hAnsi="Times New Roman" w:cs="Times New Roman"/>
                <w:sz w:val="18"/>
                <w:szCs w:val="18"/>
              </w:rPr>
              <w:t xml:space="preserve"> Bağlanacak </w:t>
            </w: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Dağıtım Lisansı Sahibi OSB / Dağıtım Lisansı Sahibi Olmayan </w:t>
            </w:r>
            <w:r w:rsidRPr="004E2C82">
              <w:rPr>
                <w:rFonts w:ascii="Times New Roman" w:hAnsi="Times New Roman" w:cs="Times New Roman"/>
                <w:sz w:val="18"/>
                <w:szCs w:val="18"/>
              </w:rPr>
              <w:t>OSB</w:t>
            </w:r>
          </w:p>
        </w:tc>
      </w:tr>
      <w:tr w:rsidR="00102C3A" w:rsidRPr="004E2C82" w:rsidTr="009C3767">
        <w:trPr>
          <w:cantSplit/>
          <w:trHeight w:val="658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2C82">
              <w:rPr>
                <w:rFonts w:ascii="Times New Roman" w:hAnsi="Times New Roman" w:cs="Times New Roman"/>
                <w:sz w:val="18"/>
                <w:szCs w:val="18"/>
              </w:rPr>
              <w:t xml:space="preserve">Dağıtım Şirketi – Dağıtım Sistemine </w:t>
            </w: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36 </w:t>
            </w:r>
            <w:proofErr w:type="spellStart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ve Altı Gerilim Seviyesinden </w:t>
            </w:r>
            <w:r w:rsidRPr="004E2C82">
              <w:rPr>
                <w:rFonts w:ascii="Times New Roman" w:hAnsi="Times New Roman" w:cs="Times New Roman"/>
                <w:sz w:val="18"/>
                <w:szCs w:val="18"/>
              </w:rPr>
              <w:t>Bağlanacak Müstakil Elektrik Depolama Tesisi Sahibi Tedarik Şirketi</w:t>
            </w:r>
          </w:p>
        </w:tc>
      </w:tr>
      <w:tr w:rsidR="00102C3A" w:rsidRPr="004E2C82" w:rsidTr="009C3767">
        <w:trPr>
          <w:cantSplit/>
          <w:trHeight w:val="937"/>
          <w:jc w:val="center"/>
        </w:trPr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  <w:t>Sistem Kullanım Anlaşması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>TEİAŞ – TEİAŞ İle Bağlantı Anlaşması İmzalamış Olan Kullanıcılar</w:t>
            </w:r>
          </w:p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</w:p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</w:p>
        </w:tc>
      </w:tr>
      <w:tr w:rsidR="00102C3A" w:rsidRPr="004E2C82" w:rsidTr="009C3767">
        <w:trPr>
          <w:cantSplit/>
          <w:trHeight w:val="937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Dağıtım Şirketi - </w:t>
            </w:r>
            <w:r w:rsidRPr="004E2C82">
              <w:rPr>
                <w:rFonts w:ascii="Times New Roman" w:eastAsia="Times New Roman" w:hAnsi="Times New Roman"/>
                <w:sz w:val="18"/>
                <w:szCs w:val="18"/>
                <w:lang w:eastAsia="ko-KR"/>
              </w:rPr>
              <w:t xml:space="preserve">Dağıtım Sistemine 36 </w:t>
            </w:r>
            <w:proofErr w:type="spellStart"/>
            <w:r w:rsidRPr="004E2C82">
              <w:rPr>
                <w:rFonts w:ascii="Times New Roman" w:eastAsia="Times New Roman" w:hAnsi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/>
                <w:sz w:val="18"/>
                <w:szCs w:val="18"/>
                <w:lang w:eastAsia="ko-KR"/>
              </w:rPr>
              <w:t xml:space="preserve"> ve Altı Gerilim Seviyesinden Bağlanan Üretim Şirketi</w:t>
            </w:r>
          </w:p>
        </w:tc>
      </w:tr>
      <w:tr w:rsidR="00102C3A" w:rsidRPr="004E2C82" w:rsidTr="009C3767">
        <w:trPr>
          <w:cantSplit/>
          <w:trHeight w:val="288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Dağıtım Şirketi – Dağıtım </w:t>
            </w:r>
            <w:r w:rsidRPr="004E2C82">
              <w:rPr>
                <w:rFonts w:ascii="Times New Roman" w:eastAsia="Times New Roman" w:hAnsi="Times New Roman"/>
                <w:sz w:val="18"/>
                <w:szCs w:val="18"/>
                <w:lang w:eastAsia="ko-KR"/>
              </w:rPr>
              <w:t xml:space="preserve">Sistemine 36 </w:t>
            </w:r>
            <w:proofErr w:type="spellStart"/>
            <w:r w:rsidRPr="004E2C82">
              <w:rPr>
                <w:rFonts w:ascii="Times New Roman" w:eastAsia="Times New Roman" w:hAnsi="Times New Roman"/>
                <w:sz w:val="18"/>
                <w:szCs w:val="18"/>
                <w:lang w:eastAsia="ko-KR"/>
              </w:rPr>
              <w:t>kV</w:t>
            </w:r>
            <w:proofErr w:type="spellEnd"/>
            <w:r w:rsidRPr="004E2C82">
              <w:rPr>
                <w:rFonts w:ascii="Times New Roman" w:eastAsia="Times New Roman" w:hAnsi="Times New Roman"/>
                <w:sz w:val="18"/>
                <w:szCs w:val="18"/>
                <w:lang w:eastAsia="ko-KR"/>
              </w:rPr>
              <w:t xml:space="preserve"> ve Altı Gerilim Seviyesinden Bağlanacak Tüketicinin Tedarikçisi</w:t>
            </w:r>
            <w:r w:rsidRPr="004E2C82" w:rsidDel="00FA1264">
              <w:rPr>
                <w:rFonts w:ascii="Times New Roman" w:eastAsia="Times New Roman" w:hAnsi="Times New Roman" w:cs="Times New Roman"/>
                <w:sz w:val="18"/>
                <w:szCs w:val="18"/>
                <w:lang w:eastAsia="ko-KR"/>
              </w:rPr>
              <w:t xml:space="preserve"> </w:t>
            </w:r>
          </w:p>
        </w:tc>
      </w:tr>
      <w:tr w:rsidR="00102C3A" w:rsidRPr="004E2C82" w:rsidTr="009C3767">
        <w:trPr>
          <w:cantSplit/>
          <w:trHeight w:val="20"/>
          <w:jc w:val="center"/>
        </w:trPr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  <w:proofErr w:type="spellStart"/>
            <w:r w:rsidRPr="004E2C8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  <w:t>Enterkonneksiyon</w:t>
            </w:r>
            <w:proofErr w:type="spellEnd"/>
            <w:r w:rsidRPr="004E2C8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  <w:t xml:space="preserve"> Kullanım Anlaşması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  <w:t>TEİAŞ – İletim Sistemini Kullanarak Elektrik Enerjisi İthal veya İhraç Eden Tedarik Şirketi</w:t>
            </w:r>
          </w:p>
        </w:tc>
      </w:tr>
      <w:tr w:rsidR="00102C3A" w:rsidRPr="004E2C82" w:rsidTr="009C3767">
        <w:trPr>
          <w:cantSplit/>
          <w:trHeight w:val="20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  <w:t>TEİAŞ – İletim Sistemini Kullanarak Elektrik Enerjisi İhraç Eden Üretim Şirketi</w:t>
            </w:r>
          </w:p>
        </w:tc>
      </w:tr>
      <w:tr w:rsidR="00102C3A" w:rsidRPr="004E2C82" w:rsidTr="009C3767">
        <w:trPr>
          <w:cantSplit/>
          <w:trHeight w:val="20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4E2C82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  <w:t xml:space="preserve">Dağıtım Şirketi – Dağıtım Sistemini Kullanarak Elektrik Enerjisi İthal veya İhraç Eden Tedarik Şirketi   </w:t>
            </w:r>
          </w:p>
        </w:tc>
      </w:tr>
      <w:tr w:rsidR="00102C3A" w:rsidRPr="007279F7" w:rsidTr="009C3767">
        <w:trPr>
          <w:cantSplit/>
          <w:trHeight w:val="777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C3A" w:rsidRPr="004E2C82" w:rsidRDefault="00102C3A" w:rsidP="009C3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ko-KR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C3A" w:rsidRPr="007279F7" w:rsidRDefault="00102C3A" w:rsidP="009C3767">
            <w:pPr>
              <w:tabs>
                <w:tab w:val="left" w:pos="1440"/>
                <w:tab w:val="left" w:pos="1985"/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</w:pPr>
            <w:r w:rsidRPr="004E2C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ko-KR"/>
              </w:rPr>
              <w:t>Dağıtım Şirketi – Dağıtım Sistemini Kullanarak Elektrik Enerjisi İhraç Eden Üretim Şirketi</w:t>
            </w:r>
          </w:p>
        </w:tc>
      </w:tr>
    </w:tbl>
    <w:p w:rsidR="0080344F" w:rsidRDefault="0080344F"/>
    <w:sectPr w:rsidR="008034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C3A"/>
    <w:rsid w:val="00102C3A"/>
    <w:rsid w:val="0080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D70EC-1A27-4DD4-AE8D-8F3B0F82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02C3A"/>
    <w:rPr>
      <w:rFonts w:ascii="Calibri" w:eastAsia="Calibri" w:hAnsi="Calibri" w:cs="Calibri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 YILMAZ</dc:creator>
  <cp:keywords/>
  <dc:description/>
  <cp:lastModifiedBy>Murat YILMAZ</cp:lastModifiedBy>
  <cp:revision>1</cp:revision>
  <dcterms:created xsi:type="dcterms:W3CDTF">2023-11-09T08:20:00Z</dcterms:created>
  <dcterms:modified xsi:type="dcterms:W3CDTF">2023-11-09T08:21:00Z</dcterms:modified>
</cp:coreProperties>
</file>