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20970879"/>
        <w:docPartObj>
          <w:docPartGallery w:val="Cover Pages"/>
          <w:docPartUnique/>
        </w:docPartObj>
      </w:sdtPr>
      <w:sdtEndPr>
        <w:rPr>
          <w:rFonts w:cstheme="minorHAnsi"/>
          <w:b/>
        </w:rPr>
      </w:sdtEndPr>
      <w:sdtContent>
        <w:p w:rsidR="00E31A1D" w:rsidRPr="00001F76" w:rsidRDefault="00E31A1D" w:rsidP="00E31A1D">
          <w:pPr>
            <w:spacing w:after="32" w:line="276" w:lineRule="auto"/>
            <w:jc w:val="center"/>
          </w:pPr>
        </w:p>
        <w:p w:rsidR="00E31A1D" w:rsidRPr="00001F76" w:rsidRDefault="00E31A1D" w:rsidP="00E31A1D">
          <w:pPr>
            <w:spacing w:after="32" w:line="276" w:lineRule="auto"/>
            <w:jc w:val="center"/>
            <w:rPr>
              <w:rFonts w:eastAsiaTheme="majorEastAsia" w:cstheme="minorHAnsi"/>
              <w:b/>
              <w:color w:val="2E74B5" w:themeColor="accent1" w:themeShade="BF"/>
              <w:sz w:val="36"/>
              <w:szCs w:val="36"/>
            </w:rPr>
          </w:pPr>
          <w:r w:rsidRPr="00001F76">
            <w:rPr>
              <w:noProof/>
              <w:lang w:eastAsia="tr-TR"/>
            </w:rPr>
            <mc:AlternateContent>
              <mc:Choice Requires="wps">
                <w:drawing>
                  <wp:anchor distT="0" distB="0" distL="182880" distR="182880" simplePos="0" relativeHeight="251692032" behindDoc="0" locked="0" layoutInCell="1" allowOverlap="1" wp14:anchorId="5B6EC387" wp14:editId="434FFE77">
                    <wp:simplePos x="0" y="0"/>
                    <mc:AlternateContent>
                      <mc:Choice Requires="wp14">
                        <wp:positionH relativeFrom="margin">
                          <wp14:pctPosHOffset>7700</wp14:pctPosHOffset>
                        </wp:positionH>
                      </mc:Choice>
                      <mc:Fallback>
                        <wp:positionH relativeFrom="page">
                          <wp:posOffset>1343025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248275" cy="2538095"/>
                    <wp:effectExtent l="0" t="0" r="9525" b="14605"/>
                    <wp:wrapSquare wrapText="bothSides"/>
                    <wp:docPr id="257" name="Metin Kutusu 257"/>
                    <wp:cNvGraphicFramePr/>
                    <a:graphic xmlns:a="http://schemas.openxmlformats.org/drawingml/2006/main">
                      <a:graphicData uri="http://schemas.microsoft.com/office/word/2010/wordprocessingShape">
                        <wps:wsp>
                          <wps:cNvSpPr txBox="1"/>
                          <wps:spPr>
                            <a:xfrm>
                              <a:off x="0" y="0"/>
                              <a:ext cx="5248275" cy="2538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D2E55" w:rsidRDefault="00ED2E55" w:rsidP="000A2A22">
                                <w:pPr>
                                  <w:pStyle w:val="AralkYok"/>
                                  <w:spacing w:before="10" w:after="10"/>
                                  <w:jc w:val="center"/>
                                  <w:rPr>
                                    <w:caps/>
                                    <w:color w:val="1F3864" w:themeColor="accent5" w:themeShade="80"/>
                                    <w:sz w:val="28"/>
                                    <w:szCs w:val="28"/>
                                  </w:rPr>
                                </w:pPr>
                                <w:sdt>
                                  <w:sdtPr>
                                    <w:rPr>
                                      <w:b/>
                                      <w:color w:val="5B9BD5" w:themeColor="accent1"/>
                                      <w:sz w:val="72"/>
                                      <w:szCs w:val="72"/>
                                    </w:rPr>
                                    <w:alias w:val="Başlık"/>
                                    <w:tag w:val=""/>
                                    <w:id w:val="151731938"/>
                                    <w:dataBinding w:prefixMappings="xmlns:ns0='http://purl.org/dc/elements/1.1/' xmlns:ns1='http://schemas.openxmlformats.org/package/2006/metadata/core-properties' " w:xpath="/ns1:coreProperties[1]/ns0:title[1]" w:storeItemID="{6C3C8BC8-F283-45AE-878A-BAB7291924A1}"/>
                                    <w:text/>
                                  </w:sdtPr>
                                  <w:sdtContent>
                                    <w:r>
                                      <w:rPr>
                                        <w:b/>
                                        <w:color w:val="5B9BD5" w:themeColor="accent1"/>
                                        <w:sz w:val="72"/>
                                        <w:szCs w:val="72"/>
                                      </w:rPr>
                                      <w:t>EPDK                                      Elektrik Piyasası                     Elektronik Başvuru Sistemi Kullanıcı Kılavuzu Seri1</w:t>
                                    </w:r>
                                  </w:sdtContent>
                                </w:sdt>
                                <w:r>
                                  <w:rPr>
                                    <w:b/>
                                    <w:caps/>
                                    <w:color w:val="1F3864" w:themeColor="accent5" w:themeShade="80"/>
                                    <w:sz w:val="28"/>
                                    <w:szCs w:val="28"/>
                                  </w:rPr>
                                  <w:t xml:space="preserve"> </w:t>
                                </w:r>
                                <w:sdt>
                                  <w:sdtPr>
                                    <w:rPr>
                                      <w:b/>
                                      <w:caps/>
                                      <w:color w:val="1F3864" w:themeColor="accent5" w:themeShade="80"/>
                                      <w:sz w:val="28"/>
                                      <w:szCs w:val="28"/>
                                    </w:rPr>
                                    <w:alias w:val="Altyazı"/>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r>
                                      <w:rPr>
                                        <w:b/>
                                        <w:caps/>
                                        <w:color w:val="1F3864" w:themeColor="accent5" w:themeShade="80"/>
                                        <w:sz w:val="28"/>
                                        <w:szCs w:val="28"/>
                                      </w:rPr>
                                      <w:t xml:space="preserve">     </w:t>
                                    </w:r>
                                  </w:sdtContent>
                                </w:sdt>
                              </w:p>
                              <w:p w:rsidR="00ED2E55" w:rsidRDefault="00ED2E55" w:rsidP="00E31A1D">
                                <w:pPr>
                                  <w:pStyle w:val="AralkYok"/>
                                  <w:spacing w:before="21" w:after="10"/>
                                  <w:rPr>
                                    <w:caps/>
                                    <w:color w:val="4472C4"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B6EC387" id="_x0000_t202" coordsize="21600,21600" o:spt="202" path="m,l,21600r21600,l21600,xe">
                    <v:stroke joinstyle="miter"/>
                    <v:path gradientshapeok="t" o:connecttype="rect"/>
                  </v:shapetype>
                  <v:shape id="Metin Kutusu 257" o:spid="_x0000_s1026" type="#_x0000_t202" style="position:absolute;left:0;text-align:left;margin-left:0;margin-top:0;width:413.25pt;height:199.85pt;z-index:251692032;visibility:visible;mso-wrap-style:square;mso-width-percent:0;mso-height-percent:0;mso-left-percent:77;mso-top-percent:540;mso-wrap-distance-left:14.4pt;mso-wrap-distance-top:0;mso-wrap-distance-right:14.4pt;mso-wrap-distance-bottom:0;mso-position-horizontal-relative:margin;mso-position-vertical-relative:page;mso-width-percent: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" filled="f" stroked="f" strokeweight=".5pt">
                    <v:textbox inset="0,0,0,0">
                      <w:txbxContent>
                        <w:p w:rsidR="00ED2E55" w:rsidRDefault="00ED2E55" w:rsidP="000A2A22">
                          <w:pPr>
                            <w:pStyle w:val="AralkYok"/>
                            <w:spacing w:before="10" w:after="10"/>
                            <w:jc w:val="center"/>
                            <w:rPr>
                              <w:caps/>
                              <w:color w:val="1F3864" w:themeColor="accent5" w:themeShade="80"/>
                              <w:sz w:val="28"/>
                              <w:szCs w:val="28"/>
                            </w:rPr>
                          </w:pPr>
                          <w:sdt>
                            <w:sdtPr>
                              <w:rPr>
                                <w:b/>
                                <w:color w:val="5B9BD5" w:themeColor="accent1"/>
                                <w:sz w:val="72"/>
                                <w:szCs w:val="72"/>
                              </w:rPr>
                              <w:alias w:val="Başlık"/>
                              <w:tag w:val=""/>
                              <w:id w:val="151731938"/>
                              <w:dataBinding w:prefixMappings="xmlns:ns0='http://purl.org/dc/elements/1.1/' xmlns:ns1='http://schemas.openxmlformats.org/package/2006/metadata/core-properties' " w:xpath="/ns1:coreProperties[1]/ns0:title[1]" w:storeItemID="{6C3C8BC8-F283-45AE-878A-BAB7291924A1}"/>
                              <w:text/>
                            </w:sdtPr>
                            <w:sdtContent>
                              <w:r>
                                <w:rPr>
                                  <w:b/>
                                  <w:color w:val="5B9BD5" w:themeColor="accent1"/>
                                  <w:sz w:val="72"/>
                                  <w:szCs w:val="72"/>
                                </w:rPr>
                                <w:t>EPDK                                      Elektrik Piyasası                     Elektronik Başvuru Sistemi Kullanıcı Kılavuzu Seri1</w:t>
                              </w:r>
                            </w:sdtContent>
                          </w:sdt>
                          <w:r>
                            <w:rPr>
                              <w:b/>
                              <w:caps/>
                              <w:color w:val="1F3864" w:themeColor="accent5" w:themeShade="80"/>
                              <w:sz w:val="28"/>
                              <w:szCs w:val="28"/>
                            </w:rPr>
                            <w:t xml:space="preserve"> </w:t>
                          </w:r>
                          <w:sdt>
                            <w:sdtPr>
                              <w:rPr>
                                <w:b/>
                                <w:caps/>
                                <w:color w:val="1F3864" w:themeColor="accent5" w:themeShade="80"/>
                                <w:sz w:val="28"/>
                                <w:szCs w:val="28"/>
                              </w:rPr>
                              <w:alias w:val="Altyazı"/>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r>
                                <w:rPr>
                                  <w:b/>
                                  <w:caps/>
                                  <w:color w:val="1F3864" w:themeColor="accent5" w:themeShade="80"/>
                                  <w:sz w:val="28"/>
                                  <w:szCs w:val="28"/>
                                </w:rPr>
                                <w:t xml:space="preserve">     </w:t>
                              </w:r>
                            </w:sdtContent>
                          </w:sdt>
                        </w:p>
                        <w:p w:rsidR="00ED2E55" w:rsidRDefault="00ED2E55" w:rsidP="00E31A1D">
                          <w:pPr>
                            <w:pStyle w:val="AralkYok"/>
                            <w:spacing w:before="21" w:after="10"/>
                            <w:rPr>
                              <w:caps/>
                              <w:color w:val="4472C4" w:themeColor="accent5"/>
                              <w:sz w:val="24"/>
                              <w:szCs w:val="24"/>
                            </w:rPr>
                          </w:pPr>
                        </w:p>
                      </w:txbxContent>
                    </v:textbox>
                    <w10:wrap type="square" anchorx="margin" anchory="page"/>
                  </v:shape>
                </w:pict>
              </mc:Fallback>
            </mc:AlternateContent>
          </w:r>
          <w:r w:rsidRPr="00487A6D">
            <w:rPr>
              <w:rFonts w:cstheme="minorHAnsi"/>
              <w:noProof/>
              <w:color w:val="000000" w:themeColor="text1"/>
              <w:lang w:eastAsia="tr-TR"/>
            </w:rPr>
            <w:drawing>
              <wp:inline distT="0" distB="0" distL="0" distR="0" wp14:anchorId="6EE1EEB3" wp14:editId="6C8F3034">
                <wp:extent cx="3583565" cy="1771650"/>
                <wp:effectExtent l="0" t="0" r="0" b="0"/>
                <wp:docPr id="4" name="Resim 4" descr="Enerji Piyasası Denetleme Kurum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erji Piyasası Denetleme Kurum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1738" cy="1780635"/>
                        </a:xfrm>
                        <a:prstGeom prst="rect">
                          <a:avLst/>
                        </a:prstGeom>
                        <a:noFill/>
                        <a:ln>
                          <a:noFill/>
                        </a:ln>
                      </pic:spPr>
                    </pic:pic>
                  </a:graphicData>
                </a:graphic>
              </wp:inline>
            </w:drawing>
          </w:r>
          <w:r w:rsidRPr="00001F76">
            <w:rPr>
              <w:rFonts w:cstheme="minorHAnsi"/>
              <w:b/>
            </w:rPr>
            <w:br w:type="page"/>
          </w:r>
        </w:p>
      </w:sdtContent>
    </w:sdt>
    <w:p w:rsidR="00E31A1D" w:rsidRPr="006C0C76" w:rsidRDefault="00E31A1D" w:rsidP="00E31A1D">
      <w:pPr>
        <w:pStyle w:val="Balk1"/>
        <w:tabs>
          <w:tab w:val="left" w:pos="980"/>
        </w:tabs>
        <w:spacing w:before="190" w:line="276" w:lineRule="auto"/>
        <w:rPr>
          <w:rFonts w:asciiTheme="minorHAnsi" w:hAnsiTheme="minorHAnsi" w:cstheme="minorHAnsi"/>
          <w:b/>
          <w:spacing w:val="-13"/>
          <w:w w:val="110"/>
        </w:rPr>
      </w:pPr>
      <w:bookmarkStart w:id="0" w:name="_Toc522179724"/>
      <w:bookmarkStart w:id="1" w:name="_Toc525043031"/>
      <w:bookmarkStart w:id="2" w:name="_Toc525640831"/>
      <w:bookmarkStart w:id="3" w:name="_Toc534882579"/>
      <w:bookmarkStart w:id="4" w:name="_Toc7010433"/>
      <w:bookmarkStart w:id="5" w:name="_Toc68015124"/>
      <w:r w:rsidRPr="006C0C76">
        <w:rPr>
          <w:rFonts w:asciiTheme="minorHAnsi" w:hAnsiTheme="minorHAnsi" w:cstheme="minorHAnsi"/>
          <w:b/>
          <w:spacing w:val="-13"/>
          <w:w w:val="110"/>
        </w:rPr>
        <w:lastRenderedPageBreak/>
        <w:t>İçindekiler</w:t>
      </w:r>
      <w:bookmarkEnd w:id="0"/>
      <w:bookmarkEnd w:id="1"/>
      <w:bookmarkEnd w:id="2"/>
      <w:bookmarkEnd w:id="3"/>
      <w:bookmarkEnd w:id="4"/>
      <w:bookmarkEnd w:id="5"/>
    </w:p>
    <w:p w:rsidR="00E31A1D" w:rsidRPr="00001F76" w:rsidRDefault="00E31A1D" w:rsidP="00E31A1D">
      <w:pPr>
        <w:spacing w:line="276" w:lineRule="auto"/>
        <w:rPr>
          <w:rFonts w:cstheme="minorHAnsi"/>
          <w:spacing w:val="-13"/>
          <w:w w:val="110"/>
        </w:rPr>
      </w:pPr>
    </w:p>
    <w:p w:rsidR="00ED2E55" w:rsidRDefault="00E31A1D">
      <w:pPr>
        <w:pStyle w:val="T1"/>
        <w:tabs>
          <w:tab w:val="right" w:leader="dot" w:pos="9063"/>
        </w:tabs>
        <w:rPr>
          <w:rFonts w:cstheme="minorBidi"/>
          <w:noProof/>
          <w:sz w:val="22"/>
          <w:szCs w:val="22"/>
        </w:rPr>
      </w:pPr>
      <w:r>
        <w:rPr>
          <w:rFonts w:cstheme="minorHAnsi"/>
          <w:spacing w:val="-13"/>
          <w:w w:val="110"/>
        </w:rPr>
        <w:fldChar w:fldCharType="begin"/>
      </w:r>
      <w:r>
        <w:rPr>
          <w:rFonts w:cstheme="minorHAnsi"/>
          <w:spacing w:val="-13"/>
          <w:w w:val="110"/>
        </w:rPr>
        <w:instrText xml:space="preserve"> TOC \o \h \z \u </w:instrText>
      </w:r>
      <w:r>
        <w:rPr>
          <w:rFonts w:cstheme="minorHAnsi"/>
          <w:spacing w:val="-13"/>
          <w:w w:val="110"/>
        </w:rPr>
        <w:fldChar w:fldCharType="separate"/>
      </w:r>
      <w:hyperlink w:anchor="_Toc68015124" w:history="1">
        <w:r w:rsidR="00ED2E55" w:rsidRPr="0061727F">
          <w:rPr>
            <w:rStyle w:val="Kpr"/>
            <w:rFonts w:cstheme="minorHAnsi"/>
            <w:b/>
            <w:noProof/>
            <w:spacing w:val="-13"/>
            <w:w w:val="110"/>
          </w:rPr>
          <w:t>İçindekiler</w:t>
        </w:r>
        <w:r w:rsidR="00ED2E55">
          <w:rPr>
            <w:noProof/>
            <w:webHidden/>
          </w:rPr>
          <w:tab/>
        </w:r>
        <w:r w:rsidR="00ED2E55">
          <w:rPr>
            <w:noProof/>
            <w:webHidden/>
          </w:rPr>
          <w:fldChar w:fldCharType="begin"/>
        </w:r>
        <w:r w:rsidR="00ED2E55">
          <w:rPr>
            <w:noProof/>
            <w:webHidden/>
          </w:rPr>
          <w:instrText xml:space="preserve"> PAGEREF _Toc68015124 \h </w:instrText>
        </w:r>
        <w:r w:rsidR="00ED2E55">
          <w:rPr>
            <w:noProof/>
            <w:webHidden/>
          </w:rPr>
        </w:r>
        <w:r w:rsidR="00ED2E55">
          <w:rPr>
            <w:noProof/>
            <w:webHidden/>
          </w:rPr>
          <w:fldChar w:fldCharType="separate"/>
        </w:r>
        <w:r w:rsidR="00ED2E55">
          <w:rPr>
            <w:noProof/>
            <w:webHidden/>
          </w:rPr>
          <w:t>1</w:t>
        </w:r>
        <w:r w:rsidR="00ED2E55">
          <w:rPr>
            <w:noProof/>
            <w:webHidden/>
          </w:rPr>
          <w:fldChar w:fldCharType="end"/>
        </w:r>
      </w:hyperlink>
    </w:p>
    <w:p w:rsidR="00ED2E55" w:rsidRDefault="00ED2E55">
      <w:pPr>
        <w:pStyle w:val="T1"/>
        <w:tabs>
          <w:tab w:val="left" w:pos="440"/>
          <w:tab w:val="right" w:leader="dot" w:pos="9063"/>
        </w:tabs>
        <w:rPr>
          <w:rFonts w:cstheme="minorBidi"/>
          <w:noProof/>
          <w:sz w:val="22"/>
          <w:szCs w:val="22"/>
        </w:rPr>
      </w:pPr>
      <w:hyperlink w:anchor="_Toc68015125" w:history="1">
        <w:r w:rsidRPr="0061727F">
          <w:rPr>
            <w:rStyle w:val="Kpr"/>
            <w:rFonts w:cstheme="minorHAnsi"/>
            <w:b/>
            <w:noProof/>
            <w:spacing w:val="-13"/>
            <w:w w:val="110"/>
          </w:rPr>
          <w:t>1.</w:t>
        </w:r>
        <w:r>
          <w:rPr>
            <w:rFonts w:cstheme="minorBidi"/>
            <w:noProof/>
            <w:sz w:val="22"/>
            <w:szCs w:val="22"/>
          </w:rPr>
          <w:tab/>
        </w:r>
        <w:r w:rsidRPr="0061727F">
          <w:rPr>
            <w:rStyle w:val="Kpr"/>
            <w:rFonts w:cstheme="minorHAnsi"/>
            <w:b/>
            <w:noProof/>
            <w:spacing w:val="-13"/>
            <w:w w:val="110"/>
          </w:rPr>
          <w:t>K</w:t>
        </w:r>
        <w:r w:rsidRPr="0061727F">
          <w:rPr>
            <w:rStyle w:val="Kpr"/>
            <w:rFonts w:cstheme="minorHAnsi"/>
            <w:b/>
            <w:noProof/>
            <w:spacing w:val="-13"/>
            <w:w w:val="110"/>
          </w:rPr>
          <w:t>o</w:t>
        </w:r>
        <w:r w:rsidRPr="0061727F">
          <w:rPr>
            <w:rStyle w:val="Kpr"/>
            <w:rFonts w:cstheme="minorHAnsi"/>
            <w:b/>
            <w:noProof/>
            <w:spacing w:val="-13"/>
            <w:w w:val="110"/>
          </w:rPr>
          <w:t>nu</w:t>
        </w:r>
        <w:r>
          <w:rPr>
            <w:noProof/>
            <w:webHidden/>
          </w:rPr>
          <w:tab/>
        </w:r>
        <w:r>
          <w:rPr>
            <w:noProof/>
            <w:webHidden/>
          </w:rPr>
          <w:fldChar w:fldCharType="begin"/>
        </w:r>
        <w:r>
          <w:rPr>
            <w:noProof/>
            <w:webHidden/>
          </w:rPr>
          <w:instrText xml:space="preserve"> PAGEREF _Toc68015125 \h </w:instrText>
        </w:r>
        <w:r>
          <w:rPr>
            <w:noProof/>
            <w:webHidden/>
          </w:rPr>
        </w:r>
        <w:r>
          <w:rPr>
            <w:noProof/>
            <w:webHidden/>
          </w:rPr>
          <w:fldChar w:fldCharType="separate"/>
        </w:r>
        <w:r>
          <w:rPr>
            <w:noProof/>
            <w:webHidden/>
          </w:rPr>
          <w:t>4</w:t>
        </w:r>
        <w:r>
          <w:rPr>
            <w:noProof/>
            <w:webHidden/>
          </w:rPr>
          <w:fldChar w:fldCharType="end"/>
        </w:r>
      </w:hyperlink>
    </w:p>
    <w:p w:rsidR="00ED2E55" w:rsidRDefault="00ED2E55">
      <w:pPr>
        <w:pStyle w:val="T1"/>
        <w:tabs>
          <w:tab w:val="left" w:pos="440"/>
          <w:tab w:val="right" w:leader="dot" w:pos="9063"/>
        </w:tabs>
        <w:rPr>
          <w:rFonts w:cstheme="minorBidi"/>
          <w:noProof/>
          <w:sz w:val="22"/>
          <w:szCs w:val="22"/>
        </w:rPr>
      </w:pPr>
      <w:hyperlink w:anchor="_Toc68015126" w:history="1">
        <w:r w:rsidRPr="0061727F">
          <w:rPr>
            <w:rStyle w:val="Kpr"/>
            <w:rFonts w:cstheme="minorHAnsi"/>
            <w:b/>
            <w:noProof/>
            <w:spacing w:val="-13"/>
            <w:w w:val="110"/>
          </w:rPr>
          <w:t>2.</w:t>
        </w:r>
        <w:r>
          <w:rPr>
            <w:rFonts w:cstheme="minorBidi"/>
            <w:noProof/>
            <w:sz w:val="22"/>
            <w:szCs w:val="22"/>
          </w:rPr>
          <w:tab/>
        </w:r>
        <w:r w:rsidRPr="0061727F">
          <w:rPr>
            <w:rStyle w:val="Kpr"/>
            <w:rFonts w:cstheme="minorHAnsi"/>
            <w:b/>
            <w:noProof/>
            <w:spacing w:val="-13"/>
            <w:w w:val="110"/>
          </w:rPr>
          <w:t>Elektronik İmza (E-imza)</w:t>
        </w:r>
        <w:r>
          <w:rPr>
            <w:noProof/>
            <w:webHidden/>
          </w:rPr>
          <w:tab/>
        </w:r>
        <w:r>
          <w:rPr>
            <w:noProof/>
            <w:webHidden/>
          </w:rPr>
          <w:fldChar w:fldCharType="begin"/>
        </w:r>
        <w:r>
          <w:rPr>
            <w:noProof/>
            <w:webHidden/>
          </w:rPr>
          <w:instrText xml:space="preserve"> PAGEREF _Toc68015126 \h </w:instrText>
        </w:r>
        <w:r>
          <w:rPr>
            <w:noProof/>
            <w:webHidden/>
          </w:rPr>
        </w:r>
        <w:r>
          <w:rPr>
            <w:noProof/>
            <w:webHidden/>
          </w:rPr>
          <w:fldChar w:fldCharType="separate"/>
        </w:r>
        <w:r>
          <w:rPr>
            <w:noProof/>
            <w:webHidden/>
          </w:rPr>
          <w:t>5</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27" w:history="1">
        <w:r w:rsidRPr="0061727F">
          <w:rPr>
            <w:rStyle w:val="Kpr"/>
            <w:b/>
            <w:noProof/>
          </w:rPr>
          <w:t>2.1. E-imza Kullanımı İçin Java İle İlgili Yapılması Gereken Bazı Ayarlar</w:t>
        </w:r>
        <w:r>
          <w:rPr>
            <w:noProof/>
            <w:webHidden/>
          </w:rPr>
          <w:tab/>
        </w:r>
        <w:r>
          <w:rPr>
            <w:noProof/>
            <w:webHidden/>
          </w:rPr>
          <w:fldChar w:fldCharType="begin"/>
        </w:r>
        <w:r>
          <w:rPr>
            <w:noProof/>
            <w:webHidden/>
          </w:rPr>
          <w:instrText xml:space="preserve"> PAGEREF _Toc68015127 \h </w:instrText>
        </w:r>
        <w:r>
          <w:rPr>
            <w:noProof/>
            <w:webHidden/>
          </w:rPr>
        </w:r>
        <w:r>
          <w:rPr>
            <w:noProof/>
            <w:webHidden/>
          </w:rPr>
          <w:fldChar w:fldCharType="separate"/>
        </w:r>
        <w:r>
          <w:rPr>
            <w:noProof/>
            <w:webHidden/>
          </w:rPr>
          <w:t>6</w:t>
        </w:r>
        <w:r>
          <w:rPr>
            <w:noProof/>
            <w:webHidden/>
          </w:rPr>
          <w:fldChar w:fldCharType="end"/>
        </w:r>
      </w:hyperlink>
    </w:p>
    <w:p w:rsidR="00ED2E55" w:rsidRDefault="00ED2E55">
      <w:pPr>
        <w:pStyle w:val="T1"/>
        <w:tabs>
          <w:tab w:val="left" w:pos="440"/>
          <w:tab w:val="right" w:leader="dot" w:pos="9063"/>
        </w:tabs>
        <w:rPr>
          <w:rFonts w:cstheme="minorBidi"/>
          <w:noProof/>
          <w:sz w:val="22"/>
          <w:szCs w:val="22"/>
        </w:rPr>
      </w:pPr>
      <w:hyperlink w:anchor="_Toc68015128" w:history="1">
        <w:r w:rsidRPr="0061727F">
          <w:rPr>
            <w:rStyle w:val="Kpr"/>
            <w:b/>
            <w:noProof/>
          </w:rPr>
          <w:t>3.</w:t>
        </w:r>
        <w:r>
          <w:rPr>
            <w:rFonts w:cstheme="minorBidi"/>
            <w:noProof/>
            <w:sz w:val="22"/>
            <w:szCs w:val="22"/>
          </w:rPr>
          <w:tab/>
        </w:r>
        <w:r w:rsidRPr="0061727F">
          <w:rPr>
            <w:rStyle w:val="Kpr"/>
            <w:b/>
            <w:noProof/>
          </w:rPr>
          <w:t>EPDK Başvuru Sistemine Erişim</w:t>
        </w:r>
        <w:r>
          <w:rPr>
            <w:noProof/>
            <w:webHidden/>
          </w:rPr>
          <w:tab/>
        </w:r>
        <w:r>
          <w:rPr>
            <w:noProof/>
            <w:webHidden/>
          </w:rPr>
          <w:fldChar w:fldCharType="begin"/>
        </w:r>
        <w:r>
          <w:rPr>
            <w:noProof/>
            <w:webHidden/>
          </w:rPr>
          <w:instrText xml:space="preserve"> PAGEREF _Toc68015128 \h </w:instrText>
        </w:r>
        <w:r>
          <w:rPr>
            <w:noProof/>
            <w:webHidden/>
          </w:rPr>
        </w:r>
        <w:r>
          <w:rPr>
            <w:noProof/>
            <w:webHidden/>
          </w:rPr>
          <w:fldChar w:fldCharType="separate"/>
        </w:r>
        <w:r>
          <w:rPr>
            <w:noProof/>
            <w:webHidden/>
          </w:rPr>
          <w:t>7</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29" w:history="1">
        <w:r w:rsidRPr="0061727F">
          <w:rPr>
            <w:rStyle w:val="Kpr"/>
            <w:b/>
            <w:noProof/>
          </w:rPr>
          <w:t>3.1. EPDK İnternet Sitesi Üzerinden Erişim</w:t>
        </w:r>
        <w:r>
          <w:rPr>
            <w:noProof/>
            <w:webHidden/>
          </w:rPr>
          <w:tab/>
        </w:r>
        <w:r>
          <w:rPr>
            <w:noProof/>
            <w:webHidden/>
          </w:rPr>
          <w:fldChar w:fldCharType="begin"/>
        </w:r>
        <w:r>
          <w:rPr>
            <w:noProof/>
            <w:webHidden/>
          </w:rPr>
          <w:instrText xml:space="preserve"> PAGEREF _Toc68015129 \h </w:instrText>
        </w:r>
        <w:r>
          <w:rPr>
            <w:noProof/>
            <w:webHidden/>
          </w:rPr>
        </w:r>
        <w:r>
          <w:rPr>
            <w:noProof/>
            <w:webHidden/>
          </w:rPr>
          <w:fldChar w:fldCharType="separate"/>
        </w:r>
        <w:r>
          <w:rPr>
            <w:noProof/>
            <w:webHidden/>
          </w:rPr>
          <w:t>7</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30" w:history="1">
        <w:r w:rsidRPr="0061727F">
          <w:rPr>
            <w:rStyle w:val="Kpr"/>
            <w:b/>
            <w:noProof/>
          </w:rPr>
          <w:t>3.2. e-Devlet Kapısı Üzerinden Erişim</w:t>
        </w:r>
        <w:r>
          <w:rPr>
            <w:noProof/>
            <w:webHidden/>
          </w:rPr>
          <w:tab/>
        </w:r>
        <w:r>
          <w:rPr>
            <w:noProof/>
            <w:webHidden/>
          </w:rPr>
          <w:fldChar w:fldCharType="begin"/>
        </w:r>
        <w:r>
          <w:rPr>
            <w:noProof/>
            <w:webHidden/>
          </w:rPr>
          <w:instrText xml:space="preserve"> PAGEREF _Toc68015130 \h </w:instrText>
        </w:r>
        <w:r>
          <w:rPr>
            <w:noProof/>
            <w:webHidden/>
          </w:rPr>
        </w:r>
        <w:r>
          <w:rPr>
            <w:noProof/>
            <w:webHidden/>
          </w:rPr>
          <w:fldChar w:fldCharType="separate"/>
        </w:r>
        <w:r>
          <w:rPr>
            <w:noProof/>
            <w:webHidden/>
          </w:rPr>
          <w:t>8</w:t>
        </w:r>
        <w:r>
          <w:rPr>
            <w:noProof/>
            <w:webHidden/>
          </w:rPr>
          <w:fldChar w:fldCharType="end"/>
        </w:r>
      </w:hyperlink>
    </w:p>
    <w:p w:rsidR="00ED2E55" w:rsidRDefault="00ED2E55">
      <w:pPr>
        <w:pStyle w:val="T1"/>
        <w:tabs>
          <w:tab w:val="left" w:pos="440"/>
          <w:tab w:val="right" w:leader="dot" w:pos="9063"/>
        </w:tabs>
        <w:rPr>
          <w:rFonts w:cstheme="minorBidi"/>
          <w:noProof/>
          <w:sz w:val="22"/>
          <w:szCs w:val="22"/>
        </w:rPr>
      </w:pPr>
      <w:hyperlink w:anchor="_Toc68015131" w:history="1">
        <w:r w:rsidRPr="0061727F">
          <w:rPr>
            <w:rStyle w:val="Kpr"/>
            <w:b/>
            <w:noProof/>
          </w:rPr>
          <w:t>4.</w:t>
        </w:r>
        <w:r>
          <w:rPr>
            <w:rFonts w:cstheme="minorBidi"/>
            <w:noProof/>
            <w:sz w:val="22"/>
            <w:szCs w:val="22"/>
          </w:rPr>
          <w:tab/>
        </w:r>
        <w:r w:rsidRPr="0061727F">
          <w:rPr>
            <w:rStyle w:val="Kpr"/>
            <w:b/>
            <w:noProof/>
          </w:rPr>
          <w:t>EPDK Başvuru Sistemine Giriş</w:t>
        </w:r>
        <w:r>
          <w:rPr>
            <w:noProof/>
            <w:webHidden/>
          </w:rPr>
          <w:tab/>
        </w:r>
        <w:r>
          <w:rPr>
            <w:noProof/>
            <w:webHidden/>
          </w:rPr>
          <w:fldChar w:fldCharType="begin"/>
        </w:r>
        <w:r>
          <w:rPr>
            <w:noProof/>
            <w:webHidden/>
          </w:rPr>
          <w:instrText xml:space="preserve"> PAGEREF _Toc68015131 \h </w:instrText>
        </w:r>
        <w:r>
          <w:rPr>
            <w:noProof/>
            <w:webHidden/>
          </w:rPr>
        </w:r>
        <w:r>
          <w:rPr>
            <w:noProof/>
            <w:webHidden/>
          </w:rPr>
          <w:fldChar w:fldCharType="separate"/>
        </w:r>
        <w:r>
          <w:rPr>
            <w:noProof/>
            <w:webHidden/>
          </w:rPr>
          <w:t>9</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32" w:history="1">
        <w:r w:rsidRPr="0061727F">
          <w:rPr>
            <w:rStyle w:val="Kpr"/>
            <w:b/>
            <w:noProof/>
          </w:rPr>
          <w:t>4.1. Elektronik İmza İle Giriş</w:t>
        </w:r>
        <w:r>
          <w:rPr>
            <w:noProof/>
            <w:webHidden/>
          </w:rPr>
          <w:tab/>
        </w:r>
        <w:r>
          <w:rPr>
            <w:noProof/>
            <w:webHidden/>
          </w:rPr>
          <w:fldChar w:fldCharType="begin"/>
        </w:r>
        <w:r>
          <w:rPr>
            <w:noProof/>
            <w:webHidden/>
          </w:rPr>
          <w:instrText xml:space="preserve"> PAGEREF _Toc68015132 \h </w:instrText>
        </w:r>
        <w:r>
          <w:rPr>
            <w:noProof/>
            <w:webHidden/>
          </w:rPr>
        </w:r>
        <w:r>
          <w:rPr>
            <w:noProof/>
            <w:webHidden/>
          </w:rPr>
          <w:fldChar w:fldCharType="separate"/>
        </w:r>
        <w:r>
          <w:rPr>
            <w:noProof/>
            <w:webHidden/>
          </w:rPr>
          <w:t>9</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33" w:history="1">
        <w:r w:rsidRPr="0061727F">
          <w:rPr>
            <w:rStyle w:val="Kpr"/>
            <w:b/>
            <w:noProof/>
          </w:rPr>
          <w:t>4.2 Mobil İmza ile Giriş</w:t>
        </w:r>
        <w:r>
          <w:rPr>
            <w:noProof/>
            <w:webHidden/>
          </w:rPr>
          <w:tab/>
        </w:r>
        <w:r>
          <w:rPr>
            <w:noProof/>
            <w:webHidden/>
          </w:rPr>
          <w:fldChar w:fldCharType="begin"/>
        </w:r>
        <w:r>
          <w:rPr>
            <w:noProof/>
            <w:webHidden/>
          </w:rPr>
          <w:instrText xml:space="preserve"> PAGEREF _Toc68015133 \h </w:instrText>
        </w:r>
        <w:r>
          <w:rPr>
            <w:noProof/>
            <w:webHidden/>
          </w:rPr>
        </w:r>
        <w:r>
          <w:rPr>
            <w:noProof/>
            <w:webHidden/>
          </w:rPr>
          <w:fldChar w:fldCharType="separate"/>
        </w:r>
        <w:r>
          <w:rPr>
            <w:noProof/>
            <w:webHidden/>
          </w:rPr>
          <w:t>13</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34" w:history="1">
        <w:r w:rsidRPr="0061727F">
          <w:rPr>
            <w:rStyle w:val="Kpr"/>
            <w:b/>
            <w:noProof/>
          </w:rPr>
          <w:t>4.3. E-Devlet Kullanıcı Bilgileri İle Giriş</w:t>
        </w:r>
        <w:r>
          <w:rPr>
            <w:noProof/>
            <w:webHidden/>
          </w:rPr>
          <w:tab/>
        </w:r>
        <w:r>
          <w:rPr>
            <w:noProof/>
            <w:webHidden/>
          </w:rPr>
          <w:fldChar w:fldCharType="begin"/>
        </w:r>
        <w:r>
          <w:rPr>
            <w:noProof/>
            <w:webHidden/>
          </w:rPr>
          <w:instrText xml:space="preserve"> PAGEREF _Toc68015134 \h </w:instrText>
        </w:r>
        <w:r>
          <w:rPr>
            <w:noProof/>
            <w:webHidden/>
          </w:rPr>
        </w:r>
        <w:r>
          <w:rPr>
            <w:noProof/>
            <w:webHidden/>
          </w:rPr>
          <w:fldChar w:fldCharType="separate"/>
        </w:r>
        <w:r>
          <w:rPr>
            <w:noProof/>
            <w:webHidden/>
          </w:rPr>
          <w:t>14</w:t>
        </w:r>
        <w:r>
          <w:rPr>
            <w:noProof/>
            <w:webHidden/>
          </w:rPr>
          <w:fldChar w:fldCharType="end"/>
        </w:r>
      </w:hyperlink>
    </w:p>
    <w:p w:rsidR="00ED2E55" w:rsidRDefault="00ED2E55">
      <w:pPr>
        <w:pStyle w:val="T1"/>
        <w:tabs>
          <w:tab w:val="left" w:pos="440"/>
          <w:tab w:val="right" w:leader="dot" w:pos="9063"/>
        </w:tabs>
        <w:rPr>
          <w:rFonts w:cstheme="minorBidi"/>
          <w:noProof/>
          <w:sz w:val="22"/>
          <w:szCs w:val="22"/>
        </w:rPr>
      </w:pPr>
      <w:hyperlink w:anchor="_Toc68015135" w:history="1">
        <w:r w:rsidRPr="0061727F">
          <w:rPr>
            <w:rStyle w:val="Kpr"/>
            <w:rFonts w:cstheme="minorHAnsi"/>
            <w:b/>
            <w:noProof/>
            <w:spacing w:val="-13"/>
            <w:w w:val="110"/>
          </w:rPr>
          <w:t>5.</w:t>
        </w:r>
        <w:r>
          <w:rPr>
            <w:rFonts w:cstheme="minorBidi"/>
            <w:noProof/>
            <w:sz w:val="22"/>
            <w:szCs w:val="22"/>
          </w:rPr>
          <w:tab/>
        </w:r>
        <w:r w:rsidRPr="0061727F">
          <w:rPr>
            <w:rStyle w:val="Kpr"/>
            <w:rFonts w:cstheme="minorHAnsi"/>
            <w:b/>
            <w:noProof/>
            <w:spacing w:val="-13"/>
            <w:w w:val="110"/>
          </w:rPr>
          <w:t>Elektronik Başvu</w:t>
        </w:r>
        <w:r w:rsidRPr="0061727F">
          <w:rPr>
            <w:rStyle w:val="Kpr"/>
            <w:rFonts w:cstheme="minorHAnsi"/>
            <w:b/>
            <w:noProof/>
            <w:spacing w:val="-13"/>
            <w:w w:val="110"/>
          </w:rPr>
          <w:t>r</w:t>
        </w:r>
        <w:r w:rsidRPr="0061727F">
          <w:rPr>
            <w:rStyle w:val="Kpr"/>
            <w:rFonts w:cstheme="minorHAnsi"/>
            <w:b/>
            <w:noProof/>
            <w:spacing w:val="-13"/>
            <w:w w:val="110"/>
          </w:rPr>
          <w:t>u Yardım</w:t>
        </w:r>
        <w:r>
          <w:rPr>
            <w:noProof/>
            <w:webHidden/>
          </w:rPr>
          <w:tab/>
        </w:r>
        <w:r>
          <w:rPr>
            <w:noProof/>
            <w:webHidden/>
          </w:rPr>
          <w:fldChar w:fldCharType="begin"/>
        </w:r>
        <w:r>
          <w:rPr>
            <w:noProof/>
            <w:webHidden/>
          </w:rPr>
          <w:instrText xml:space="preserve"> PAGEREF _Toc68015135 \h </w:instrText>
        </w:r>
        <w:r>
          <w:rPr>
            <w:noProof/>
            <w:webHidden/>
          </w:rPr>
        </w:r>
        <w:r>
          <w:rPr>
            <w:noProof/>
            <w:webHidden/>
          </w:rPr>
          <w:fldChar w:fldCharType="separate"/>
        </w:r>
        <w:r>
          <w:rPr>
            <w:noProof/>
            <w:webHidden/>
          </w:rPr>
          <w:t>14</w:t>
        </w:r>
        <w:r>
          <w:rPr>
            <w:noProof/>
            <w:webHidden/>
          </w:rPr>
          <w:fldChar w:fldCharType="end"/>
        </w:r>
      </w:hyperlink>
    </w:p>
    <w:p w:rsidR="00ED2E55" w:rsidRDefault="00ED2E55">
      <w:pPr>
        <w:pStyle w:val="T1"/>
        <w:tabs>
          <w:tab w:val="left" w:pos="440"/>
          <w:tab w:val="right" w:leader="dot" w:pos="9063"/>
        </w:tabs>
        <w:rPr>
          <w:rFonts w:cstheme="minorBidi"/>
          <w:noProof/>
          <w:sz w:val="22"/>
          <w:szCs w:val="22"/>
        </w:rPr>
      </w:pPr>
      <w:hyperlink w:anchor="_Toc68015136" w:history="1">
        <w:r w:rsidRPr="0061727F">
          <w:rPr>
            <w:rStyle w:val="Kpr"/>
            <w:rFonts w:cstheme="minorHAnsi"/>
            <w:b/>
            <w:noProof/>
            <w:spacing w:val="-13"/>
            <w:w w:val="110"/>
          </w:rPr>
          <w:t>6.</w:t>
        </w:r>
        <w:r>
          <w:rPr>
            <w:rFonts w:cstheme="minorBidi"/>
            <w:noProof/>
            <w:sz w:val="22"/>
            <w:szCs w:val="22"/>
          </w:rPr>
          <w:tab/>
        </w:r>
        <w:r w:rsidRPr="0061727F">
          <w:rPr>
            <w:rStyle w:val="Kpr"/>
            <w:rFonts w:cstheme="minorHAnsi"/>
            <w:b/>
            <w:noProof/>
            <w:spacing w:val="-13"/>
            <w:w w:val="110"/>
          </w:rPr>
          <w:t>Sisteme Girişte Uyulması Gereken Önemli Noktalar ve Karşılaşılabilecek Sorunlar</w:t>
        </w:r>
        <w:r>
          <w:rPr>
            <w:noProof/>
            <w:webHidden/>
          </w:rPr>
          <w:tab/>
        </w:r>
        <w:r>
          <w:rPr>
            <w:noProof/>
            <w:webHidden/>
          </w:rPr>
          <w:fldChar w:fldCharType="begin"/>
        </w:r>
        <w:r>
          <w:rPr>
            <w:noProof/>
            <w:webHidden/>
          </w:rPr>
          <w:instrText xml:space="preserve"> PAGEREF _Toc68015136 \h </w:instrText>
        </w:r>
        <w:r>
          <w:rPr>
            <w:noProof/>
            <w:webHidden/>
          </w:rPr>
        </w:r>
        <w:r>
          <w:rPr>
            <w:noProof/>
            <w:webHidden/>
          </w:rPr>
          <w:fldChar w:fldCharType="separate"/>
        </w:r>
        <w:r>
          <w:rPr>
            <w:noProof/>
            <w:webHidden/>
          </w:rPr>
          <w:t>16</w:t>
        </w:r>
        <w:r>
          <w:rPr>
            <w:noProof/>
            <w:webHidden/>
          </w:rPr>
          <w:fldChar w:fldCharType="end"/>
        </w:r>
      </w:hyperlink>
    </w:p>
    <w:p w:rsidR="00ED2E55" w:rsidRDefault="00ED2E55">
      <w:pPr>
        <w:pStyle w:val="T1"/>
        <w:tabs>
          <w:tab w:val="left" w:pos="440"/>
          <w:tab w:val="right" w:leader="dot" w:pos="9063"/>
        </w:tabs>
        <w:rPr>
          <w:rFonts w:cstheme="minorBidi"/>
          <w:noProof/>
          <w:sz w:val="22"/>
          <w:szCs w:val="22"/>
        </w:rPr>
      </w:pPr>
      <w:hyperlink w:anchor="_Toc68015137" w:history="1">
        <w:r w:rsidRPr="0061727F">
          <w:rPr>
            <w:rStyle w:val="Kpr"/>
            <w:rFonts w:cstheme="minorHAnsi"/>
            <w:b/>
            <w:noProof/>
            <w:spacing w:val="-13"/>
            <w:w w:val="110"/>
          </w:rPr>
          <w:t>7.</w:t>
        </w:r>
        <w:r>
          <w:rPr>
            <w:rFonts w:cstheme="minorBidi"/>
            <w:noProof/>
            <w:sz w:val="22"/>
            <w:szCs w:val="22"/>
          </w:rPr>
          <w:tab/>
        </w:r>
        <w:r w:rsidRPr="0061727F">
          <w:rPr>
            <w:rStyle w:val="Kpr"/>
            <w:rFonts w:cstheme="minorHAnsi"/>
            <w:b/>
            <w:noProof/>
            <w:spacing w:val="-13"/>
            <w:w w:val="110"/>
          </w:rPr>
          <w:t>Önlisans Başvuru İşlemleri</w:t>
        </w:r>
        <w:r>
          <w:rPr>
            <w:noProof/>
            <w:webHidden/>
          </w:rPr>
          <w:tab/>
        </w:r>
        <w:r>
          <w:rPr>
            <w:noProof/>
            <w:webHidden/>
          </w:rPr>
          <w:fldChar w:fldCharType="begin"/>
        </w:r>
        <w:r>
          <w:rPr>
            <w:noProof/>
            <w:webHidden/>
          </w:rPr>
          <w:instrText xml:space="preserve"> PAGEREF _Toc68015137 \h </w:instrText>
        </w:r>
        <w:r>
          <w:rPr>
            <w:noProof/>
            <w:webHidden/>
          </w:rPr>
        </w:r>
        <w:r>
          <w:rPr>
            <w:noProof/>
            <w:webHidden/>
          </w:rPr>
          <w:fldChar w:fldCharType="separate"/>
        </w:r>
        <w:r>
          <w:rPr>
            <w:noProof/>
            <w:webHidden/>
          </w:rPr>
          <w:t>22</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38" w:history="1">
        <w:r w:rsidRPr="0061727F">
          <w:rPr>
            <w:rStyle w:val="Kpr"/>
            <w:b/>
            <w:noProof/>
          </w:rPr>
          <w:t>7.1. “Termik Önlisans Başvuruları”na İlişkin İşlemler</w:t>
        </w:r>
        <w:r>
          <w:rPr>
            <w:noProof/>
            <w:webHidden/>
          </w:rPr>
          <w:tab/>
        </w:r>
        <w:r>
          <w:rPr>
            <w:noProof/>
            <w:webHidden/>
          </w:rPr>
          <w:fldChar w:fldCharType="begin"/>
        </w:r>
        <w:r>
          <w:rPr>
            <w:noProof/>
            <w:webHidden/>
          </w:rPr>
          <w:instrText xml:space="preserve"> PAGEREF _Toc68015138 \h </w:instrText>
        </w:r>
        <w:r>
          <w:rPr>
            <w:noProof/>
            <w:webHidden/>
          </w:rPr>
        </w:r>
        <w:r>
          <w:rPr>
            <w:noProof/>
            <w:webHidden/>
          </w:rPr>
          <w:fldChar w:fldCharType="separate"/>
        </w:r>
        <w:r>
          <w:rPr>
            <w:noProof/>
            <w:webHidden/>
          </w:rPr>
          <w:t>24</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39" w:history="1">
        <w:r w:rsidRPr="0061727F">
          <w:rPr>
            <w:rStyle w:val="Kpr"/>
            <w:b/>
            <w:noProof/>
          </w:rPr>
          <w:t>7.2. “Hidroelektrik Önlisans Başvuruları”na İlişkin İşlemler</w:t>
        </w:r>
        <w:r>
          <w:rPr>
            <w:noProof/>
            <w:webHidden/>
          </w:rPr>
          <w:tab/>
        </w:r>
        <w:r>
          <w:rPr>
            <w:noProof/>
            <w:webHidden/>
          </w:rPr>
          <w:fldChar w:fldCharType="begin"/>
        </w:r>
        <w:r>
          <w:rPr>
            <w:noProof/>
            <w:webHidden/>
          </w:rPr>
          <w:instrText xml:space="preserve"> PAGEREF _Toc68015139 \h </w:instrText>
        </w:r>
        <w:r>
          <w:rPr>
            <w:noProof/>
            <w:webHidden/>
          </w:rPr>
        </w:r>
        <w:r>
          <w:rPr>
            <w:noProof/>
            <w:webHidden/>
          </w:rPr>
          <w:fldChar w:fldCharType="separate"/>
        </w:r>
        <w:r>
          <w:rPr>
            <w:noProof/>
            <w:webHidden/>
          </w:rPr>
          <w:t>36</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40" w:history="1">
        <w:r w:rsidRPr="0061727F">
          <w:rPr>
            <w:rStyle w:val="Kpr"/>
            <w:b/>
            <w:noProof/>
          </w:rPr>
          <w:t>7.3. “Rüzgar Önlisans Başvuruları”na İlişkin İşlemler</w:t>
        </w:r>
        <w:r>
          <w:rPr>
            <w:noProof/>
            <w:webHidden/>
          </w:rPr>
          <w:tab/>
        </w:r>
        <w:r>
          <w:rPr>
            <w:noProof/>
            <w:webHidden/>
          </w:rPr>
          <w:fldChar w:fldCharType="begin"/>
        </w:r>
        <w:r>
          <w:rPr>
            <w:noProof/>
            <w:webHidden/>
          </w:rPr>
          <w:instrText xml:space="preserve"> PAGEREF _Toc68015140 \h </w:instrText>
        </w:r>
        <w:r>
          <w:rPr>
            <w:noProof/>
            <w:webHidden/>
          </w:rPr>
        </w:r>
        <w:r>
          <w:rPr>
            <w:noProof/>
            <w:webHidden/>
          </w:rPr>
          <w:fldChar w:fldCharType="separate"/>
        </w:r>
        <w:r>
          <w:rPr>
            <w:noProof/>
            <w:webHidden/>
          </w:rPr>
          <w:t>49</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41" w:history="1">
        <w:r w:rsidRPr="0061727F">
          <w:rPr>
            <w:rStyle w:val="Kpr"/>
            <w:b/>
            <w:noProof/>
          </w:rPr>
          <w:t>7.4. “Biyokütle Önlisans Başvuruları”na İlişkin İşlemler</w:t>
        </w:r>
        <w:r>
          <w:rPr>
            <w:noProof/>
            <w:webHidden/>
          </w:rPr>
          <w:tab/>
        </w:r>
        <w:r>
          <w:rPr>
            <w:noProof/>
            <w:webHidden/>
          </w:rPr>
          <w:fldChar w:fldCharType="begin"/>
        </w:r>
        <w:r>
          <w:rPr>
            <w:noProof/>
            <w:webHidden/>
          </w:rPr>
          <w:instrText xml:space="preserve"> PAGEREF _Toc68015141 \h </w:instrText>
        </w:r>
        <w:r>
          <w:rPr>
            <w:noProof/>
            <w:webHidden/>
          </w:rPr>
        </w:r>
        <w:r>
          <w:rPr>
            <w:noProof/>
            <w:webHidden/>
          </w:rPr>
          <w:fldChar w:fldCharType="separate"/>
        </w:r>
        <w:r>
          <w:rPr>
            <w:noProof/>
            <w:webHidden/>
          </w:rPr>
          <w:t>64</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42" w:history="1">
        <w:r w:rsidRPr="0061727F">
          <w:rPr>
            <w:rStyle w:val="Kpr"/>
            <w:b/>
            <w:noProof/>
          </w:rPr>
          <w:t>7.5.</w:t>
        </w:r>
        <w:r w:rsidRPr="0061727F">
          <w:rPr>
            <w:rStyle w:val="Kpr"/>
            <w:noProof/>
          </w:rPr>
          <w:t xml:space="preserve"> </w:t>
        </w:r>
        <w:r w:rsidRPr="0061727F">
          <w:rPr>
            <w:rStyle w:val="Kpr"/>
            <w:b/>
            <w:noProof/>
          </w:rPr>
          <w:t>“Güneş Önlisans Başvuruları”na İlişkin İşlemler</w:t>
        </w:r>
        <w:r>
          <w:rPr>
            <w:noProof/>
            <w:webHidden/>
          </w:rPr>
          <w:tab/>
        </w:r>
        <w:r>
          <w:rPr>
            <w:noProof/>
            <w:webHidden/>
          </w:rPr>
          <w:fldChar w:fldCharType="begin"/>
        </w:r>
        <w:r>
          <w:rPr>
            <w:noProof/>
            <w:webHidden/>
          </w:rPr>
          <w:instrText xml:space="preserve"> PAGEREF _Toc68015142 \h </w:instrText>
        </w:r>
        <w:r>
          <w:rPr>
            <w:noProof/>
            <w:webHidden/>
          </w:rPr>
        </w:r>
        <w:r>
          <w:rPr>
            <w:noProof/>
            <w:webHidden/>
          </w:rPr>
          <w:fldChar w:fldCharType="separate"/>
        </w:r>
        <w:r>
          <w:rPr>
            <w:noProof/>
            <w:webHidden/>
          </w:rPr>
          <w:t>78</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43" w:history="1">
        <w:r w:rsidRPr="0061727F">
          <w:rPr>
            <w:rStyle w:val="Kpr"/>
            <w:b/>
            <w:noProof/>
          </w:rPr>
          <w:t>7.6. “Akıntı, Dalga, Gelgit Önlisans Başvuruları”na İlişkin İşlemler</w:t>
        </w:r>
        <w:r>
          <w:rPr>
            <w:noProof/>
            <w:webHidden/>
          </w:rPr>
          <w:tab/>
        </w:r>
        <w:r>
          <w:rPr>
            <w:noProof/>
            <w:webHidden/>
          </w:rPr>
          <w:fldChar w:fldCharType="begin"/>
        </w:r>
        <w:r>
          <w:rPr>
            <w:noProof/>
            <w:webHidden/>
          </w:rPr>
          <w:instrText xml:space="preserve"> PAGEREF _Toc68015143 \h </w:instrText>
        </w:r>
        <w:r>
          <w:rPr>
            <w:noProof/>
            <w:webHidden/>
          </w:rPr>
        </w:r>
        <w:r>
          <w:rPr>
            <w:noProof/>
            <w:webHidden/>
          </w:rPr>
          <w:fldChar w:fldCharType="separate"/>
        </w:r>
        <w:r>
          <w:rPr>
            <w:noProof/>
            <w:webHidden/>
          </w:rPr>
          <w:t>94</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44" w:history="1">
        <w:r w:rsidRPr="0061727F">
          <w:rPr>
            <w:rStyle w:val="Kpr"/>
            <w:b/>
            <w:noProof/>
          </w:rPr>
          <w:t>7.7. “Jeotermal Önlisans Başvuruları”na İlişkin İşlemler</w:t>
        </w:r>
        <w:r>
          <w:rPr>
            <w:noProof/>
            <w:webHidden/>
          </w:rPr>
          <w:tab/>
        </w:r>
        <w:r>
          <w:rPr>
            <w:noProof/>
            <w:webHidden/>
          </w:rPr>
          <w:fldChar w:fldCharType="begin"/>
        </w:r>
        <w:r>
          <w:rPr>
            <w:noProof/>
            <w:webHidden/>
          </w:rPr>
          <w:instrText xml:space="preserve"> PAGEREF _Toc68015144 \h </w:instrText>
        </w:r>
        <w:r>
          <w:rPr>
            <w:noProof/>
            <w:webHidden/>
          </w:rPr>
        </w:r>
        <w:r>
          <w:rPr>
            <w:noProof/>
            <w:webHidden/>
          </w:rPr>
          <w:fldChar w:fldCharType="separate"/>
        </w:r>
        <w:r>
          <w:rPr>
            <w:noProof/>
            <w:webHidden/>
          </w:rPr>
          <w:t>106</w:t>
        </w:r>
        <w:r>
          <w:rPr>
            <w:noProof/>
            <w:webHidden/>
          </w:rPr>
          <w:fldChar w:fldCharType="end"/>
        </w:r>
      </w:hyperlink>
    </w:p>
    <w:p w:rsidR="00ED2E55" w:rsidRDefault="00ED2E55">
      <w:pPr>
        <w:pStyle w:val="T1"/>
        <w:tabs>
          <w:tab w:val="left" w:pos="440"/>
          <w:tab w:val="right" w:leader="dot" w:pos="9063"/>
        </w:tabs>
        <w:rPr>
          <w:rFonts w:cstheme="minorBidi"/>
          <w:noProof/>
          <w:sz w:val="22"/>
          <w:szCs w:val="22"/>
        </w:rPr>
      </w:pPr>
      <w:hyperlink w:anchor="_Toc68015145" w:history="1">
        <w:r w:rsidRPr="0061727F">
          <w:rPr>
            <w:rStyle w:val="Kpr"/>
            <w:rFonts w:cstheme="minorHAnsi"/>
            <w:b/>
            <w:noProof/>
            <w:spacing w:val="-13"/>
            <w:w w:val="110"/>
          </w:rPr>
          <w:t>8.</w:t>
        </w:r>
        <w:r>
          <w:rPr>
            <w:rFonts w:cstheme="minorBidi"/>
            <w:noProof/>
            <w:sz w:val="22"/>
            <w:szCs w:val="22"/>
          </w:rPr>
          <w:tab/>
        </w:r>
        <w:r w:rsidRPr="0061727F">
          <w:rPr>
            <w:rStyle w:val="Kpr"/>
            <w:rFonts w:cstheme="minorHAnsi"/>
            <w:b/>
            <w:noProof/>
            <w:spacing w:val="-13"/>
            <w:w w:val="110"/>
          </w:rPr>
          <w:t>Üretim Lisansı Başvuru İşlemleri</w:t>
        </w:r>
        <w:r>
          <w:rPr>
            <w:noProof/>
            <w:webHidden/>
          </w:rPr>
          <w:tab/>
        </w:r>
        <w:r>
          <w:rPr>
            <w:noProof/>
            <w:webHidden/>
          </w:rPr>
          <w:fldChar w:fldCharType="begin"/>
        </w:r>
        <w:r>
          <w:rPr>
            <w:noProof/>
            <w:webHidden/>
          </w:rPr>
          <w:instrText xml:space="preserve"> PAGEREF _Toc68015145 \h </w:instrText>
        </w:r>
        <w:r>
          <w:rPr>
            <w:noProof/>
            <w:webHidden/>
          </w:rPr>
        </w:r>
        <w:r>
          <w:rPr>
            <w:noProof/>
            <w:webHidden/>
          </w:rPr>
          <w:fldChar w:fldCharType="separate"/>
        </w:r>
        <w:r>
          <w:rPr>
            <w:noProof/>
            <w:webHidden/>
          </w:rPr>
          <w:t>119</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46" w:history="1">
        <w:r w:rsidRPr="0061727F">
          <w:rPr>
            <w:rStyle w:val="Kpr"/>
            <w:b/>
            <w:noProof/>
          </w:rPr>
          <w:t>8.1. “Termik Üretim Lisansı Başvuruları”na İlişkin İşlemler</w:t>
        </w:r>
        <w:r>
          <w:rPr>
            <w:noProof/>
            <w:webHidden/>
          </w:rPr>
          <w:tab/>
        </w:r>
        <w:r>
          <w:rPr>
            <w:noProof/>
            <w:webHidden/>
          </w:rPr>
          <w:fldChar w:fldCharType="begin"/>
        </w:r>
        <w:r>
          <w:rPr>
            <w:noProof/>
            <w:webHidden/>
          </w:rPr>
          <w:instrText xml:space="preserve"> PAGEREF _Toc68015146 \h </w:instrText>
        </w:r>
        <w:r>
          <w:rPr>
            <w:noProof/>
            <w:webHidden/>
          </w:rPr>
        </w:r>
        <w:r>
          <w:rPr>
            <w:noProof/>
            <w:webHidden/>
          </w:rPr>
          <w:fldChar w:fldCharType="separate"/>
        </w:r>
        <w:r>
          <w:rPr>
            <w:noProof/>
            <w:webHidden/>
          </w:rPr>
          <w:t>122</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47" w:history="1">
        <w:r w:rsidRPr="0061727F">
          <w:rPr>
            <w:rStyle w:val="Kpr"/>
            <w:b/>
            <w:noProof/>
          </w:rPr>
          <w:t>8.2. “Hidroelektrik Üretim Lisansı Başvuruları”na İlişkin İşlemler</w:t>
        </w:r>
        <w:r>
          <w:rPr>
            <w:noProof/>
            <w:webHidden/>
          </w:rPr>
          <w:tab/>
        </w:r>
        <w:r>
          <w:rPr>
            <w:noProof/>
            <w:webHidden/>
          </w:rPr>
          <w:fldChar w:fldCharType="begin"/>
        </w:r>
        <w:r>
          <w:rPr>
            <w:noProof/>
            <w:webHidden/>
          </w:rPr>
          <w:instrText xml:space="preserve"> PAGEREF _Toc68015147 \h </w:instrText>
        </w:r>
        <w:r>
          <w:rPr>
            <w:noProof/>
            <w:webHidden/>
          </w:rPr>
        </w:r>
        <w:r>
          <w:rPr>
            <w:noProof/>
            <w:webHidden/>
          </w:rPr>
          <w:fldChar w:fldCharType="separate"/>
        </w:r>
        <w:r>
          <w:rPr>
            <w:noProof/>
            <w:webHidden/>
          </w:rPr>
          <w:t>127</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48" w:history="1">
        <w:r w:rsidRPr="0061727F">
          <w:rPr>
            <w:rStyle w:val="Kpr"/>
            <w:b/>
            <w:noProof/>
          </w:rPr>
          <w:t>8.3. “Rüzgar Üretim Lisansı Başvuruları”na İlişkin İşlemler</w:t>
        </w:r>
        <w:r>
          <w:rPr>
            <w:noProof/>
            <w:webHidden/>
          </w:rPr>
          <w:tab/>
        </w:r>
        <w:r>
          <w:rPr>
            <w:noProof/>
            <w:webHidden/>
          </w:rPr>
          <w:fldChar w:fldCharType="begin"/>
        </w:r>
        <w:r>
          <w:rPr>
            <w:noProof/>
            <w:webHidden/>
          </w:rPr>
          <w:instrText xml:space="preserve"> PAGEREF _Toc68015148 \h </w:instrText>
        </w:r>
        <w:r>
          <w:rPr>
            <w:noProof/>
            <w:webHidden/>
          </w:rPr>
        </w:r>
        <w:r>
          <w:rPr>
            <w:noProof/>
            <w:webHidden/>
          </w:rPr>
          <w:fldChar w:fldCharType="separate"/>
        </w:r>
        <w:r>
          <w:rPr>
            <w:noProof/>
            <w:webHidden/>
          </w:rPr>
          <w:t>132</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49" w:history="1">
        <w:r w:rsidRPr="0061727F">
          <w:rPr>
            <w:rStyle w:val="Kpr"/>
            <w:b/>
            <w:noProof/>
          </w:rPr>
          <w:t>8.4. “Biyokütle Üretim Lisansı Başvuruları”na İlişkin İşlemler</w:t>
        </w:r>
        <w:r>
          <w:rPr>
            <w:noProof/>
            <w:webHidden/>
          </w:rPr>
          <w:tab/>
        </w:r>
        <w:r>
          <w:rPr>
            <w:noProof/>
            <w:webHidden/>
          </w:rPr>
          <w:fldChar w:fldCharType="begin"/>
        </w:r>
        <w:r>
          <w:rPr>
            <w:noProof/>
            <w:webHidden/>
          </w:rPr>
          <w:instrText xml:space="preserve"> PAGEREF _Toc68015149 \h </w:instrText>
        </w:r>
        <w:r>
          <w:rPr>
            <w:noProof/>
            <w:webHidden/>
          </w:rPr>
        </w:r>
        <w:r>
          <w:rPr>
            <w:noProof/>
            <w:webHidden/>
          </w:rPr>
          <w:fldChar w:fldCharType="separate"/>
        </w:r>
        <w:r>
          <w:rPr>
            <w:noProof/>
            <w:webHidden/>
          </w:rPr>
          <w:t>138</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50" w:history="1">
        <w:r w:rsidRPr="0061727F">
          <w:rPr>
            <w:rStyle w:val="Kpr"/>
            <w:b/>
            <w:noProof/>
          </w:rPr>
          <w:t>8.5. “Güneş Üretim Lisansı Başvuruları”na İlişkin İşlemler</w:t>
        </w:r>
        <w:r>
          <w:rPr>
            <w:noProof/>
            <w:webHidden/>
          </w:rPr>
          <w:tab/>
        </w:r>
        <w:r>
          <w:rPr>
            <w:noProof/>
            <w:webHidden/>
          </w:rPr>
          <w:fldChar w:fldCharType="begin"/>
        </w:r>
        <w:r>
          <w:rPr>
            <w:noProof/>
            <w:webHidden/>
          </w:rPr>
          <w:instrText xml:space="preserve"> PAGEREF _Toc68015150 \h </w:instrText>
        </w:r>
        <w:r>
          <w:rPr>
            <w:noProof/>
            <w:webHidden/>
          </w:rPr>
        </w:r>
        <w:r>
          <w:rPr>
            <w:noProof/>
            <w:webHidden/>
          </w:rPr>
          <w:fldChar w:fldCharType="separate"/>
        </w:r>
        <w:r>
          <w:rPr>
            <w:noProof/>
            <w:webHidden/>
          </w:rPr>
          <w:t>143</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51" w:history="1">
        <w:r w:rsidRPr="0061727F">
          <w:rPr>
            <w:rStyle w:val="Kpr"/>
            <w:b/>
            <w:noProof/>
          </w:rPr>
          <w:t>8.6. “Akıntı, Dalga ve Gelgit Üretim Lisansı Başvuruları”na İlişkin İşlemler</w:t>
        </w:r>
        <w:r>
          <w:rPr>
            <w:noProof/>
            <w:webHidden/>
          </w:rPr>
          <w:tab/>
        </w:r>
        <w:r>
          <w:rPr>
            <w:noProof/>
            <w:webHidden/>
          </w:rPr>
          <w:fldChar w:fldCharType="begin"/>
        </w:r>
        <w:r>
          <w:rPr>
            <w:noProof/>
            <w:webHidden/>
          </w:rPr>
          <w:instrText xml:space="preserve"> PAGEREF _Toc68015151 \h </w:instrText>
        </w:r>
        <w:r>
          <w:rPr>
            <w:noProof/>
            <w:webHidden/>
          </w:rPr>
        </w:r>
        <w:r>
          <w:rPr>
            <w:noProof/>
            <w:webHidden/>
          </w:rPr>
          <w:fldChar w:fldCharType="separate"/>
        </w:r>
        <w:r>
          <w:rPr>
            <w:noProof/>
            <w:webHidden/>
          </w:rPr>
          <w:t>148</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52" w:history="1">
        <w:r w:rsidRPr="0061727F">
          <w:rPr>
            <w:rStyle w:val="Kpr"/>
            <w:b/>
            <w:noProof/>
          </w:rPr>
          <w:t>8.7. “Jeotermal Üretim Lisansı Başvuruları”na İlişkin İşlemler</w:t>
        </w:r>
        <w:r>
          <w:rPr>
            <w:noProof/>
            <w:webHidden/>
          </w:rPr>
          <w:tab/>
        </w:r>
        <w:r>
          <w:rPr>
            <w:noProof/>
            <w:webHidden/>
          </w:rPr>
          <w:fldChar w:fldCharType="begin"/>
        </w:r>
        <w:r>
          <w:rPr>
            <w:noProof/>
            <w:webHidden/>
          </w:rPr>
          <w:instrText xml:space="preserve"> PAGEREF _Toc68015152 \h </w:instrText>
        </w:r>
        <w:r>
          <w:rPr>
            <w:noProof/>
            <w:webHidden/>
          </w:rPr>
        </w:r>
        <w:r>
          <w:rPr>
            <w:noProof/>
            <w:webHidden/>
          </w:rPr>
          <w:fldChar w:fldCharType="separate"/>
        </w:r>
        <w:r>
          <w:rPr>
            <w:noProof/>
            <w:webHidden/>
          </w:rPr>
          <w:t>153</w:t>
        </w:r>
        <w:r>
          <w:rPr>
            <w:noProof/>
            <w:webHidden/>
          </w:rPr>
          <w:fldChar w:fldCharType="end"/>
        </w:r>
      </w:hyperlink>
    </w:p>
    <w:p w:rsidR="00ED2E55" w:rsidRDefault="00ED2E55">
      <w:pPr>
        <w:pStyle w:val="T1"/>
        <w:tabs>
          <w:tab w:val="left" w:pos="440"/>
          <w:tab w:val="right" w:leader="dot" w:pos="9063"/>
        </w:tabs>
        <w:rPr>
          <w:rFonts w:cstheme="minorBidi"/>
          <w:noProof/>
          <w:sz w:val="22"/>
          <w:szCs w:val="22"/>
        </w:rPr>
      </w:pPr>
      <w:hyperlink w:anchor="_Toc68015153" w:history="1">
        <w:r w:rsidRPr="0061727F">
          <w:rPr>
            <w:rStyle w:val="Kpr"/>
            <w:rFonts w:cstheme="minorHAnsi"/>
            <w:b/>
            <w:noProof/>
            <w:spacing w:val="-13"/>
            <w:w w:val="110"/>
          </w:rPr>
          <w:t>9.</w:t>
        </w:r>
        <w:r>
          <w:rPr>
            <w:rFonts w:cstheme="minorBidi"/>
            <w:noProof/>
            <w:sz w:val="22"/>
            <w:szCs w:val="22"/>
          </w:rPr>
          <w:tab/>
        </w:r>
        <w:r w:rsidRPr="0061727F">
          <w:rPr>
            <w:rStyle w:val="Kpr"/>
            <w:rFonts w:cstheme="minorHAnsi"/>
            <w:b/>
            <w:noProof/>
            <w:spacing w:val="-13"/>
            <w:w w:val="110"/>
          </w:rPr>
          <w:t>Tedarik Lisansı Başvuru İşlemleri</w:t>
        </w:r>
        <w:r>
          <w:rPr>
            <w:noProof/>
            <w:webHidden/>
          </w:rPr>
          <w:tab/>
        </w:r>
        <w:r>
          <w:rPr>
            <w:noProof/>
            <w:webHidden/>
          </w:rPr>
          <w:fldChar w:fldCharType="begin"/>
        </w:r>
        <w:r>
          <w:rPr>
            <w:noProof/>
            <w:webHidden/>
          </w:rPr>
          <w:instrText xml:space="preserve"> PAGEREF _Toc68015153 \h </w:instrText>
        </w:r>
        <w:r>
          <w:rPr>
            <w:noProof/>
            <w:webHidden/>
          </w:rPr>
        </w:r>
        <w:r>
          <w:rPr>
            <w:noProof/>
            <w:webHidden/>
          </w:rPr>
          <w:fldChar w:fldCharType="separate"/>
        </w:r>
        <w:r>
          <w:rPr>
            <w:noProof/>
            <w:webHidden/>
          </w:rPr>
          <w:t>159</w:t>
        </w:r>
        <w:r>
          <w:rPr>
            <w:noProof/>
            <w:webHidden/>
          </w:rPr>
          <w:fldChar w:fldCharType="end"/>
        </w:r>
      </w:hyperlink>
    </w:p>
    <w:p w:rsidR="00ED2E55" w:rsidRDefault="00ED2E55">
      <w:pPr>
        <w:pStyle w:val="T1"/>
        <w:tabs>
          <w:tab w:val="left" w:pos="630"/>
          <w:tab w:val="right" w:leader="dot" w:pos="9063"/>
        </w:tabs>
        <w:rPr>
          <w:rFonts w:cstheme="minorBidi"/>
          <w:noProof/>
          <w:sz w:val="22"/>
          <w:szCs w:val="22"/>
        </w:rPr>
      </w:pPr>
      <w:hyperlink w:anchor="_Toc68015154" w:history="1">
        <w:r w:rsidRPr="0061727F">
          <w:rPr>
            <w:rStyle w:val="Kpr"/>
            <w:rFonts w:cstheme="minorHAnsi"/>
            <w:b/>
            <w:noProof/>
            <w:spacing w:val="-13"/>
            <w:w w:val="110"/>
          </w:rPr>
          <w:t>10.</w:t>
        </w:r>
        <w:r>
          <w:rPr>
            <w:rFonts w:cstheme="minorBidi"/>
            <w:noProof/>
            <w:sz w:val="22"/>
            <w:szCs w:val="22"/>
          </w:rPr>
          <w:tab/>
        </w:r>
        <w:r w:rsidRPr="0061727F">
          <w:rPr>
            <w:rStyle w:val="Kpr"/>
            <w:rFonts w:cstheme="minorHAnsi"/>
            <w:b/>
            <w:noProof/>
            <w:spacing w:val="-13"/>
            <w:w w:val="110"/>
          </w:rPr>
          <w:t>Tadil Başvuru İşlemleri  (“Talep” Sekmesi)</w:t>
        </w:r>
        <w:r>
          <w:rPr>
            <w:noProof/>
            <w:webHidden/>
          </w:rPr>
          <w:tab/>
        </w:r>
        <w:r>
          <w:rPr>
            <w:noProof/>
            <w:webHidden/>
          </w:rPr>
          <w:fldChar w:fldCharType="begin"/>
        </w:r>
        <w:r>
          <w:rPr>
            <w:noProof/>
            <w:webHidden/>
          </w:rPr>
          <w:instrText xml:space="preserve"> PAGEREF _Toc68015154 \h </w:instrText>
        </w:r>
        <w:r>
          <w:rPr>
            <w:noProof/>
            <w:webHidden/>
          </w:rPr>
        </w:r>
        <w:r>
          <w:rPr>
            <w:noProof/>
            <w:webHidden/>
          </w:rPr>
          <w:fldChar w:fldCharType="separate"/>
        </w:r>
        <w:r>
          <w:rPr>
            <w:noProof/>
            <w:webHidden/>
          </w:rPr>
          <w:t>166</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55" w:history="1">
        <w:r w:rsidRPr="0061727F">
          <w:rPr>
            <w:rStyle w:val="Kpr"/>
            <w:b/>
            <w:noProof/>
          </w:rPr>
          <w:t>10.1. “Muhatap İşlemleri”ne İlişkinTadil İşlemleri</w:t>
        </w:r>
        <w:r>
          <w:rPr>
            <w:noProof/>
            <w:webHidden/>
          </w:rPr>
          <w:tab/>
        </w:r>
        <w:r>
          <w:rPr>
            <w:noProof/>
            <w:webHidden/>
          </w:rPr>
          <w:fldChar w:fldCharType="begin"/>
        </w:r>
        <w:r>
          <w:rPr>
            <w:noProof/>
            <w:webHidden/>
          </w:rPr>
          <w:instrText xml:space="preserve"> PAGEREF _Toc68015155 \h </w:instrText>
        </w:r>
        <w:r>
          <w:rPr>
            <w:noProof/>
            <w:webHidden/>
          </w:rPr>
        </w:r>
        <w:r>
          <w:rPr>
            <w:noProof/>
            <w:webHidden/>
          </w:rPr>
          <w:fldChar w:fldCharType="separate"/>
        </w:r>
        <w:r>
          <w:rPr>
            <w:noProof/>
            <w:webHidden/>
          </w:rPr>
          <w:t>166</w:t>
        </w:r>
        <w:r>
          <w:rPr>
            <w:noProof/>
            <w:webHidden/>
          </w:rPr>
          <w:fldChar w:fldCharType="end"/>
        </w:r>
      </w:hyperlink>
    </w:p>
    <w:p w:rsidR="00ED2E55" w:rsidRDefault="00ED2E55">
      <w:pPr>
        <w:pStyle w:val="T3"/>
        <w:tabs>
          <w:tab w:val="right" w:leader="dot" w:pos="9063"/>
        </w:tabs>
        <w:rPr>
          <w:rFonts w:cstheme="minorBidi"/>
          <w:noProof/>
          <w:sz w:val="22"/>
          <w:szCs w:val="22"/>
        </w:rPr>
      </w:pPr>
      <w:hyperlink w:anchor="_Toc68015156" w:history="1">
        <w:r w:rsidRPr="0061727F">
          <w:rPr>
            <w:rStyle w:val="Kpr"/>
            <w:noProof/>
          </w:rPr>
          <w:t>10.1.1. “Birleşme / Bölünme Onay Talebi Ekleme” Sekmesine İlişkin İşlemler</w:t>
        </w:r>
        <w:r>
          <w:rPr>
            <w:noProof/>
            <w:webHidden/>
          </w:rPr>
          <w:tab/>
        </w:r>
        <w:r>
          <w:rPr>
            <w:noProof/>
            <w:webHidden/>
          </w:rPr>
          <w:fldChar w:fldCharType="begin"/>
        </w:r>
        <w:r>
          <w:rPr>
            <w:noProof/>
            <w:webHidden/>
          </w:rPr>
          <w:instrText xml:space="preserve"> PAGEREF _Toc68015156 \h </w:instrText>
        </w:r>
        <w:r>
          <w:rPr>
            <w:noProof/>
            <w:webHidden/>
          </w:rPr>
        </w:r>
        <w:r>
          <w:rPr>
            <w:noProof/>
            <w:webHidden/>
          </w:rPr>
          <w:fldChar w:fldCharType="separate"/>
        </w:r>
        <w:r>
          <w:rPr>
            <w:noProof/>
            <w:webHidden/>
          </w:rPr>
          <w:t>167</w:t>
        </w:r>
        <w:r>
          <w:rPr>
            <w:noProof/>
            <w:webHidden/>
          </w:rPr>
          <w:fldChar w:fldCharType="end"/>
        </w:r>
      </w:hyperlink>
    </w:p>
    <w:p w:rsidR="00ED2E55" w:rsidRDefault="00ED2E55">
      <w:pPr>
        <w:pStyle w:val="T3"/>
        <w:tabs>
          <w:tab w:val="right" w:leader="dot" w:pos="9063"/>
        </w:tabs>
        <w:rPr>
          <w:rFonts w:cstheme="minorBidi"/>
          <w:noProof/>
          <w:sz w:val="22"/>
          <w:szCs w:val="22"/>
        </w:rPr>
      </w:pPr>
      <w:hyperlink w:anchor="_Toc68015157" w:history="1">
        <w:r w:rsidRPr="0061727F">
          <w:rPr>
            <w:rStyle w:val="Kpr"/>
            <w:noProof/>
          </w:rPr>
          <w:t>10.1.2. “Pay Devri Onay Talebi Ekleme” Sekmesine İlişkin İşlemler</w:t>
        </w:r>
        <w:r>
          <w:rPr>
            <w:noProof/>
            <w:webHidden/>
          </w:rPr>
          <w:tab/>
        </w:r>
        <w:r>
          <w:rPr>
            <w:noProof/>
            <w:webHidden/>
          </w:rPr>
          <w:fldChar w:fldCharType="begin"/>
        </w:r>
        <w:r>
          <w:rPr>
            <w:noProof/>
            <w:webHidden/>
          </w:rPr>
          <w:instrText xml:space="preserve"> PAGEREF _Toc68015157 \h </w:instrText>
        </w:r>
        <w:r>
          <w:rPr>
            <w:noProof/>
            <w:webHidden/>
          </w:rPr>
        </w:r>
        <w:r>
          <w:rPr>
            <w:noProof/>
            <w:webHidden/>
          </w:rPr>
          <w:fldChar w:fldCharType="separate"/>
        </w:r>
        <w:r>
          <w:rPr>
            <w:noProof/>
            <w:webHidden/>
          </w:rPr>
          <w:t>171</w:t>
        </w:r>
        <w:r>
          <w:rPr>
            <w:noProof/>
            <w:webHidden/>
          </w:rPr>
          <w:fldChar w:fldCharType="end"/>
        </w:r>
      </w:hyperlink>
    </w:p>
    <w:p w:rsidR="00ED2E55" w:rsidRDefault="00ED2E55">
      <w:pPr>
        <w:pStyle w:val="T3"/>
        <w:tabs>
          <w:tab w:val="right" w:leader="dot" w:pos="9063"/>
        </w:tabs>
        <w:rPr>
          <w:rFonts w:cstheme="minorBidi"/>
          <w:noProof/>
          <w:sz w:val="22"/>
          <w:szCs w:val="22"/>
        </w:rPr>
      </w:pPr>
      <w:hyperlink w:anchor="_Toc68015158" w:history="1">
        <w:r w:rsidRPr="0061727F">
          <w:rPr>
            <w:rStyle w:val="Kpr"/>
            <w:noProof/>
          </w:rPr>
          <w:t>10.1.3. “Tadil” Sekmesine İlişkin İşlemler</w:t>
        </w:r>
        <w:r>
          <w:rPr>
            <w:noProof/>
            <w:webHidden/>
          </w:rPr>
          <w:tab/>
        </w:r>
        <w:r>
          <w:rPr>
            <w:noProof/>
            <w:webHidden/>
          </w:rPr>
          <w:fldChar w:fldCharType="begin"/>
        </w:r>
        <w:r>
          <w:rPr>
            <w:noProof/>
            <w:webHidden/>
          </w:rPr>
          <w:instrText xml:space="preserve"> PAGEREF _Toc68015158 \h </w:instrText>
        </w:r>
        <w:r>
          <w:rPr>
            <w:noProof/>
            <w:webHidden/>
          </w:rPr>
        </w:r>
        <w:r>
          <w:rPr>
            <w:noProof/>
            <w:webHidden/>
          </w:rPr>
          <w:fldChar w:fldCharType="separate"/>
        </w:r>
        <w:r>
          <w:rPr>
            <w:noProof/>
            <w:webHidden/>
          </w:rPr>
          <w:t>174</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59" w:history="1">
        <w:r w:rsidRPr="0061727F">
          <w:rPr>
            <w:rStyle w:val="Kpr"/>
            <w:noProof/>
          </w:rPr>
          <w:t>10.1.3.1. “Doğrudan Pay Devri Tadili” İşlemleri</w:t>
        </w:r>
        <w:r>
          <w:rPr>
            <w:noProof/>
            <w:webHidden/>
          </w:rPr>
          <w:tab/>
        </w:r>
        <w:r>
          <w:rPr>
            <w:noProof/>
            <w:webHidden/>
          </w:rPr>
          <w:fldChar w:fldCharType="begin"/>
        </w:r>
        <w:r>
          <w:rPr>
            <w:noProof/>
            <w:webHidden/>
          </w:rPr>
          <w:instrText xml:space="preserve"> PAGEREF _Toc68015159 \h </w:instrText>
        </w:r>
        <w:r>
          <w:rPr>
            <w:noProof/>
            <w:webHidden/>
          </w:rPr>
        </w:r>
        <w:r>
          <w:rPr>
            <w:noProof/>
            <w:webHidden/>
          </w:rPr>
          <w:fldChar w:fldCharType="separate"/>
        </w:r>
        <w:r>
          <w:rPr>
            <w:noProof/>
            <w:webHidden/>
          </w:rPr>
          <w:t>175</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60" w:history="1">
        <w:r w:rsidRPr="0061727F">
          <w:rPr>
            <w:rStyle w:val="Kpr"/>
            <w:noProof/>
          </w:rPr>
          <w:t>10.1.3.2. “Muhatap Adresi Tadili” İşlemleri</w:t>
        </w:r>
        <w:r>
          <w:rPr>
            <w:noProof/>
            <w:webHidden/>
          </w:rPr>
          <w:tab/>
        </w:r>
        <w:r>
          <w:rPr>
            <w:noProof/>
            <w:webHidden/>
          </w:rPr>
          <w:fldChar w:fldCharType="begin"/>
        </w:r>
        <w:r>
          <w:rPr>
            <w:noProof/>
            <w:webHidden/>
          </w:rPr>
          <w:instrText xml:space="preserve"> PAGEREF _Toc68015160 \h </w:instrText>
        </w:r>
        <w:r>
          <w:rPr>
            <w:noProof/>
            <w:webHidden/>
          </w:rPr>
        </w:r>
        <w:r>
          <w:rPr>
            <w:noProof/>
            <w:webHidden/>
          </w:rPr>
          <w:fldChar w:fldCharType="separate"/>
        </w:r>
        <w:r>
          <w:rPr>
            <w:noProof/>
            <w:webHidden/>
          </w:rPr>
          <w:t>178</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61" w:history="1">
        <w:r w:rsidRPr="0061727F">
          <w:rPr>
            <w:rStyle w:val="Kpr"/>
            <w:b/>
            <w:noProof/>
          </w:rPr>
          <w:t>10.2. “Önlisans İşlemleri”ne İlişkin Tadil İşlemleri</w:t>
        </w:r>
        <w:r>
          <w:rPr>
            <w:noProof/>
            <w:webHidden/>
          </w:rPr>
          <w:tab/>
        </w:r>
        <w:r>
          <w:rPr>
            <w:noProof/>
            <w:webHidden/>
          </w:rPr>
          <w:fldChar w:fldCharType="begin"/>
        </w:r>
        <w:r>
          <w:rPr>
            <w:noProof/>
            <w:webHidden/>
          </w:rPr>
          <w:instrText xml:space="preserve"> PAGEREF _Toc68015161 \h </w:instrText>
        </w:r>
        <w:r>
          <w:rPr>
            <w:noProof/>
            <w:webHidden/>
          </w:rPr>
        </w:r>
        <w:r>
          <w:rPr>
            <w:noProof/>
            <w:webHidden/>
          </w:rPr>
          <w:fldChar w:fldCharType="separate"/>
        </w:r>
        <w:r>
          <w:rPr>
            <w:noProof/>
            <w:webHidden/>
          </w:rPr>
          <w:t>181</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62" w:history="1">
        <w:r w:rsidRPr="0061727F">
          <w:rPr>
            <w:rStyle w:val="Kpr"/>
            <w:noProof/>
            <w:w w:val="110"/>
          </w:rPr>
          <w:t>10.2.1. “Tadil” Sekmesine İlişkin İşlemler</w:t>
        </w:r>
        <w:r>
          <w:rPr>
            <w:noProof/>
            <w:webHidden/>
          </w:rPr>
          <w:tab/>
        </w:r>
        <w:r>
          <w:rPr>
            <w:noProof/>
            <w:webHidden/>
          </w:rPr>
          <w:fldChar w:fldCharType="begin"/>
        </w:r>
        <w:r>
          <w:rPr>
            <w:noProof/>
            <w:webHidden/>
          </w:rPr>
          <w:instrText xml:space="preserve"> PAGEREF _Toc68015162 \h </w:instrText>
        </w:r>
        <w:r>
          <w:rPr>
            <w:noProof/>
            <w:webHidden/>
          </w:rPr>
        </w:r>
        <w:r>
          <w:rPr>
            <w:noProof/>
            <w:webHidden/>
          </w:rPr>
          <w:fldChar w:fldCharType="separate"/>
        </w:r>
        <w:r>
          <w:rPr>
            <w:noProof/>
            <w:webHidden/>
          </w:rPr>
          <w:t>182</w:t>
        </w:r>
        <w:r>
          <w:rPr>
            <w:noProof/>
            <w:webHidden/>
          </w:rPr>
          <w:fldChar w:fldCharType="end"/>
        </w:r>
      </w:hyperlink>
    </w:p>
    <w:p w:rsidR="00ED2E55" w:rsidRDefault="00ED2E55">
      <w:pPr>
        <w:pStyle w:val="T5"/>
        <w:tabs>
          <w:tab w:val="right" w:leader="dot" w:pos="9063"/>
        </w:tabs>
        <w:rPr>
          <w:noProof/>
          <w:sz w:val="22"/>
          <w:szCs w:val="22"/>
          <w:lang w:eastAsia="tr-TR"/>
        </w:rPr>
      </w:pPr>
      <w:hyperlink w:anchor="_Toc68015163" w:history="1">
        <w:r w:rsidRPr="0061727F">
          <w:rPr>
            <w:rStyle w:val="Kpr"/>
            <w:noProof/>
            <w:w w:val="110"/>
          </w:rPr>
          <w:t>10.2.1.1  “Bağlantı Noktası Tadili”ne İlişkin İşlemler</w:t>
        </w:r>
        <w:r>
          <w:rPr>
            <w:noProof/>
            <w:webHidden/>
          </w:rPr>
          <w:tab/>
        </w:r>
        <w:r>
          <w:rPr>
            <w:noProof/>
            <w:webHidden/>
          </w:rPr>
          <w:fldChar w:fldCharType="begin"/>
        </w:r>
        <w:r>
          <w:rPr>
            <w:noProof/>
            <w:webHidden/>
          </w:rPr>
          <w:instrText xml:space="preserve"> PAGEREF _Toc68015163 \h </w:instrText>
        </w:r>
        <w:r>
          <w:rPr>
            <w:noProof/>
            <w:webHidden/>
          </w:rPr>
        </w:r>
        <w:r>
          <w:rPr>
            <w:noProof/>
            <w:webHidden/>
          </w:rPr>
          <w:fldChar w:fldCharType="separate"/>
        </w:r>
        <w:r>
          <w:rPr>
            <w:noProof/>
            <w:webHidden/>
          </w:rPr>
          <w:t>183</w:t>
        </w:r>
        <w:r>
          <w:rPr>
            <w:noProof/>
            <w:webHidden/>
          </w:rPr>
          <w:fldChar w:fldCharType="end"/>
        </w:r>
      </w:hyperlink>
    </w:p>
    <w:p w:rsidR="00ED2E55" w:rsidRDefault="00ED2E55">
      <w:pPr>
        <w:pStyle w:val="T5"/>
        <w:tabs>
          <w:tab w:val="right" w:leader="dot" w:pos="9063"/>
        </w:tabs>
        <w:rPr>
          <w:noProof/>
          <w:sz w:val="22"/>
          <w:szCs w:val="22"/>
          <w:lang w:eastAsia="tr-TR"/>
        </w:rPr>
      </w:pPr>
      <w:hyperlink w:anchor="_Toc68015164" w:history="1">
        <w:r w:rsidRPr="0061727F">
          <w:rPr>
            <w:rStyle w:val="Kpr"/>
            <w:noProof/>
            <w:w w:val="110"/>
          </w:rPr>
          <w:t>10.2.1.2  “Kurulu Güç / Ünite Tadili”ne İlişkin İşlemler</w:t>
        </w:r>
        <w:r>
          <w:rPr>
            <w:noProof/>
            <w:webHidden/>
          </w:rPr>
          <w:tab/>
        </w:r>
        <w:r>
          <w:rPr>
            <w:noProof/>
            <w:webHidden/>
          </w:rPr>
          <w:fldChar w:fldCharType="begin"/>
        </w:r>
        <w:r>
          <w:rPr>
            <w:noProof/>
            <w:webHidden/>
          </w:rPr>
          <w:instrText xml:space="preserve"> PAGEREF _Toc68015164 \h </w:instrText>
        </w:r>
        <w:r>
          <w:rPr>
            <w:noProof/>
            <w:webHidden/>
          </w:rPr>
        </w:r>
        <w:r>
          <w:rPr>
            <w:noProof/>
            <w:webHidden/>
          </w:rPr>
          <w:fldChar w:fldCharType="separate"/>
        </w:r>
        <w:r>
          <w:rPr>
            <w:noProof/>
            <w:webHidden/>
          </w:rPr>
          <w:t>187</w:t>
        </w:r>
        <w:r>
          <w:rPr>
            <w:noProof/>
            <w:webHidden/>
          </w:rPr>
          <w:fldChar w:fldCharType="end"/>
        </w:r>
      </w:hyperlink>
    </w:p>
    <w:p w:rsidR="00ED2E55" w:rsidRDefault="00ED2E55">
      <w:pPr>
        <w:pStyle w:val="T5"/>
        <w:tabs>
          <w:tab w:val="right" w:leader="dot" w:pos="9063"/>
        </w:tabs>
        <w:rPr>
          <w:noProof/>
          <w:sz w:val="22"/>
          <w:szCs w:val="22"/>
          <w:lang w:eastAsia="tr-TR"/>
        </w:rPr>
      </w:pPr>
      <w:hyperlink w:anchor="_Toc68015165" w:history="1">
        <w:r w:rsidRPr="0061727F">
          <w:rPr>
            <w:rStyle w:val="Kpr"/>
            <w:noProof/>
            <w:w w:val="110"/>
          </w:rPr>
          <w:t>10.2.1.3.  “Saha Koordinat Tadili”ne İlişkin İşlemler</w:t>
        </w:r>
        <w:r>
          <w:rPr>
            <w:noProof/>
            <w:webHidden/>
          </w:rPr>
          <w:tab/>
        </w:r>
        <w:r>
          <w:rPr>
            <w:noProof/>
            <w:webHidden/>
          </w:rPr>
          <w:fldChar w:fldCharType="begin"/>
        </w:r>
        <w:r>
          <w:rPr>
            <w:noProof/>
            <w:webHidden/>
          </w:rPr>
          <w:instrText xml:space="preserve"> PAGEREF _Toc68015165 \h </w:instrText>
        </w:r>
        <w:r>
          <w:rPr>
            <w:noProof/>
            <w:webHidden/>
          </w:rPr>
        </w:r>
        <w:r>
          <w:rPr>
            <w:noProof/>
            <w:webHidden/>
          </w:rPr>
          <w:fldChar w:fldCharType="separate"/>
        </w:r>
        <w:r>
          <w:rPr>
            <w:noProof/>
            <w:webHidden/>
          </w:rPr>
          <w:t>190</w:t>
        </w:r>
        <w:r>
          <w:rPr>
            <w:noProof/>
            <w:webHidden/>
          </w:rPr>
          <w:fldChar w:fldCharType="end"/>
        </w:r>
      </w:hyperlink>
    </w:p>
    <w:p w:rsidR="00ED2E55" w:rsidRDefault="00ED2E55">
      <w:pPr>
        <w:pStyle w:val="T5"/>
        <w:tabs>
          <w:tab w:val="right" w:leader="dot" w:pos="9063"/>
        </w:tabs>
        <w:rPr>
          <w:noProof/>
          <w:sz w:val="22"/>
          <w:szCs w:val="22"/>
          <w:lang w:eastAsia="tr-TR"/>
        </w:rPr>
      </w:pPr>
      <w:hyperlink w:anchor="_Toc68015166" w:history="1">
        <w:r w:rsidRPr="0061727F">
          <w:rPr>
            <w:rStyle w:val="Kpr"/>
            <w:noProof/>
            <w:w w:val="110"/>
          </w:rPr>
          <w:t>10.2.1.4.  “Tesis Adı Tadili”ne İlişkin İşlemler</w:t>
        </w:r>
        <w:r>
          <w:rPr>
            <w:noProof/>
            <w:webHidden/>
          </w:rPr>
          <w:tab/>
        </w:r>
        <w:r>
          <w:rPr>
            <w:noProof/>
            <w:webHidden/>
          </w:rPr>
          <w:fldChar w:fldCharType="begin"/>
        </w:r>
        <w:r>
          <w:rPr>
            <w:noProof/>
            <w:webHidden/>
          </w:rPr>
          <w:instrText xml:space="preserve"> PAGEREF _Toc68015166 \h </w:instrText>
        </w:r>
        <w:r>
          <w:rPr>
            <w:noProof/>
            <w:webHidden/>
          </w:rPr>
        </w:r>
        <w:r>
          <w:rPr>
            <w:noProof/>
            <w:webHidden/>
          </w:rPr>
          <w:fldChar w:fldCharType="separate"/>
        </w:r>
        <w:r>
          <w:rPr>
            <w:noProof/>
            <w:webHidden/>
          </w:rPr>
          <w:t>196</w:t>
        </w:r>
        <w:r>
          <w:rPr>
            <w:noProof/>
            <w:webHidden/>
          </w:rPr>
          <w:fldChar w:fldCharType="end"/>
        </w:r>
      </w:hyperlink>
    </w:p>
    <w:p w:rsidR="00ED2E55" w:rsidRDefault="00ED2E55">
      <w:pPr>
        <w:pStyle w:val="T5"/>
        <w:tabs>
          <w:tab w:val="right" w:leader="dot" w:pos="9063"/>
        </w:tabs>
        <w:rPr>
          <w:noProof/>
          <w:sz w:val="22"/>
          <w:szCs w:val="22"/>
          <w:lang w:eastAsia="tr-TR"/>
        </w:rPr>
      </w:pPr>
      <w:hyperlink w:anchor="_Toc68015167" w:history="1">
        <w:r w:rsidRPr="0061727F">
          <w:rPr>
            <w:rStyle w:val="Kpr"/>
            <w:noProof/>
            <w:w w:val="110"/>
          </w:rPr>
          <w:t>10.2.1.5.  “Tesis Tipi Tadili”ne İlişkin İşlemler</w:t>
        </w:r>
        <w:r>
          <w:rPr>
            <w:noProof/>
            <w:webHidden/>
          </w:rPr>
          <w:tab/>
        </w:r>
        <w:r>
          <w:rPr>
            <w:noProof/>
            <w:webHidden/>
          </w:rPr>
          <w:fldChar w:fldCharType="begin"/>
        </w:r>
        <w:r>
          <w:rPr>
            <w:noProof/>
            <w:webHidden/>
          </w:rPr>
          <w:instrText xml:space="preserve"> PAGEREF _Toc68015167 \h </w:instrText>
        </w:r>
        <w:r>
          <w:rPr>
            <w:noProof/>
            <w:webHidden/>
          </w:rPr>
        </w:r>
        <w:r>
          <w:rPr>
            <w:noProof/>
            <w:webHidden/>
          </w:rPr>
          <w:fldChar w:fldCharType="separate"/>
        </w:r>
        <w:r>
          <w:rPr>
            <w:noProof/>
            <w:webHidden/>
          </w:rPr>
          <w:t>199</w:t>
        </w:r>
        <w:r>
          <w:rPr>
            <w:noProof/>
            <w:webHidden/>
          </w:rPr>
          <w:fldChar w:fldCharType="end"/>
        </w:r>
      </w:hyperlink>
    </w:p>
    <w:p w:rsidR="00ED2E55" w:rsidRDefault="00ED2E55">
      <w:pPr>
        <w:pStyle w:val="T5"/>
        <w:tabs>
          <w:tab w:val="right" w:leader="dot" w:pos="9063"/>
        </w:tabs>
        <w:rPr>
          <w:noProof/>
          <w:sz w:val="22"/>
          <w:szCs w:val="22"/>
          <w:lang w:eastAsia="tr-TR"/>
        </w:rPr>
      </w:pPr>
      <w:hyperlink w:anchor="_Toc68015168" w:history="1">
        <w:r w:rsidRPr="0061727F">
          <w:rPr>
            <w:rStyle w:val="Kpr"/>
            <w:noProof/>
            <w:w w:val="110"/>
          </w:rPr>
          <w:t>10.2.1.6  “Tesis Yeri Tadili (İl / İlçe / Mevkii)”ne İlişkin İşlemler</w:t>
        </w:r>
        <w:r>
          <w:rPr>
            <w:noProof/>
            <w:webHidden/>
          </w:rPr>
          <w:tab/>
        </w:r>
        <w:r>
          <w:rPr>
            <w:noProof/>
            <w:webHidden/>
          </w:rPr>
          <w:fldChar w:fldCharType="begin"/>
        </w:r>
        <w:r>
          <w:rPr>
            <w:noProof/>
            <w:webHidden/>
          </w:rPr>
          <w:instrText xml:space="preserve"> PAGEREF _Toc68015168 \h </w:instrText>
        </w:r>
        <w:r>
          <w:rPr>
            <w:noProof/>
            <w:webHidden/>
          </w:rPr>
        </w:r>
        <w:r>
          <w:rPr>
            <w:noProof/>
            <w:webHidden/>
          </w:rPr>
          <w:fldChar w:fldCharType="separate"/>
        </w:r>
        <w:r>
          <w:rPr>
            <w:noProof/>
            <w:webHidden/>
          </w:rPr>
          <w:t>203</w:t>
        </w:r>
        <w:r>
          <w:rPr>
            <w:noProof/>
            <w:webHidden/>
          </w:rPr>
          <w:fldChar w:fldCharType="end"/>
        </w:r>
      </w:hyperlink>
    </w:p>
    <w:p w:rsidR="00ED2E55" w:rsidRDefault="00ED2E55">
      <w:pPr>
        <w:pStyle w:val="T5"/>
        <w:tabs>
          <w:tab w:val="right" w:leader="dot" w:pos="9063"/>
        </w:tabs>
        <w:rPr>
          <w:noProof/>
          <w:sz w:val="22"/>
          <w:szCs w:val="22"/>
          <w:lang w:eastAsia="tr-TR"/>
        </w:rPr>
      </w:pPr>
      <w:hyperlink w:anchor="_Toc68015169" w:history="1">
        <w:r w:rsidRPr="0061727F">
          <w:rPr>
            <w:rStyle w:val="Kpr"/>
            <w:noProof/>
            <w:w w:val="110"/>
          </w:rPr>
          <w:t>10.2.1.7.  “Unvan / Nevi Tadili”ne İlişkin İşlemler</w:t>
        </w:r>
        <w:r>
          <w:rPr>
            <w:noProof/>
            <w:webHidden/>
          </w:rPr>
          <w:tab/>
        </w:r>
        <w:r>
          <w:rPr>
            <w:noProof/>
            <w:webHidden/>
          </w:rPr>
          <w:fldChar w:fldCharType="begin"/>
        </w:r>
        <w:r>
          <w:rPr>
            <w:noProof/>
            <w:webHidden/>
          </w:rPr>
          <w:instrText xml:space="preserve"> PAGEREF _Toc68015169 \h </w:instrText>
        </w:r>
        <w:r>
          <w:rPr>
            <w:noProof/>
            <w:webHidden/>
          </w:rPr>
        </w:r>
        <w:r>
          <w:rPr>
            <w:noProof/>
            <w:webHidden/>
          </w:rPr>
          <w:fldChar w:fldCharType="separate"/>
        </w:r>
        <w:r>
          <w:rPr>
            <w:noProof/>
            <w:webHidden/>
          </w:rPr>
          <w:t>207</w:t>
        </w:r>
        <w:r>
          <w:rPr>
            <w:noProof/>
            <w:webHidden/>
          </w:rPr>
          <w:fldChar w:fldCharType="end"/>
        </w:r>
      </w:hyperlink>
    </w:p>
    <w:p w:rsidR="00ED2E55" w:rsidRDefault="00ED2E55">
      <w:pPr>
        <w:pStyle w:val="T5"/>
        <w:tabs>
          <w:tab w:val="right" w:leader="dot" w:pos="9063"/>
        </w:tabs>
        <w:rPr>
          <w:noProof/>
          <w:sz w:val="22"/>
          <w:szCs w:val="22"/>
          <w:lang w:eastAsia="tr-TR"/>
        </w:rPr>
      </w:pPr>
      <w:hyperlink w:anchor="_Toc68015170" w:history="1">
        <w:r w:rsidRPr="0061727F">
          <w:rPr>
            <w:rStyle w:val="Kpr"/>
            <w:noProof/>
            <w:w w:val="110"/>
          </w:rPr>
          <w:t>10.2.1.8.  “Ünite Koordinat Tadili”ne İlişkin İşlemler</w:t>
        </w:r>
        <w:r>
          <w:rPr>
            <w:noProof/>
            <w:webHidden/>
          </w:rPr>
          <w:tab/>
        </w:r>
        <w:r>
          <w:rPr>
            <w:noProof/>
            <w:webHidden/>
          </w:rPr>
          <w:fldChar w:fldCharType="begin"/>
        </w:r>
        <w:r>
          <w:rPr>
            <w:noProof/>
            <w:webHidden/>
          </w:rPr>
          <w:instrText xml:space="preserve"> PAGEREF _Toc68015170 \h </w:instrText>
        </w:r>
        <w:r>
          <w:rPr>
            <w:noProof/>
            <w:webHidden/>
          </w:rPr>
        </w:r>
        <w:r>
          <w:rPr>
            <w:noProof/>
            <w:webHidden/>
          </w:rPr>
          <w:fldChar w:fldCharType="separate"/>
        </w:r>
        <w:r>
          <w:rPr>
            <w:noProof/>
            <w:webHidden/>
          </w:rPr>
          <w:t>211</w:t>
        </w:r>
        <w:r>
          <w:rPr>
            <w:noProof/>
            <w:webHidden/>
          </w:rPr>
          <w:fldChar w:fldCharType="end"/>
        </w:r>
      </w:hyperlink>
    </w:p>
    <w:p w:rsidR="00ED2E55" w:rsidRDefault="00ED2E55">
      <w:pPr>
        <w:pStyle w:val="T5"/>
        <w:tabs>
          <w:tab w:val="right" w:leader="dot" w:pos="9063"/>
        </w:tabs>
        <w:rPr>
          <w:noProof/>
          <w:sz w:val="22"/>
          <w:szCs w:val="22"/>
          <w:lang w:eastAsia="tr-TR"/>
        </w:rPr>
      </w:pPr>
      <w:hyperlink w:anchor="_Toc68015171" w:history="1">
        <w:r w:rsidRPr="0061727F">
          <w:rPr>
            <w:rStyle w:val="Kpr"/>
            <w:noProof/>
            <w:w w:val="110"/>
          </w:rPr>
          <w:t>10.2.1.9.  “Yıllık Elektrik Enerjisi Üretim Miktarı Tadili”ne İlişkin İşlemler</w:t>
        </w:r>
        <w:r>
          <w:rPr>
            <w:noProof/>
            <w:webHidden/>
          </w:rPr>
          <w:tab/>
        </w:r>
        <w:r>
          <w:rPr>
            <w:noProof/>
            <w:webHidden/>
          </w:rPr>
          <w:fldChar w:fldCharType="begin"/>
        </w:r>
        <w:r>
          <w:rPr>
            <w:noProof/>
            <w:webHidden/>
          </w:rPr>
          <w:instrText xml:space="preserve"> PAGEREF _Toc68015171 \h </w:instrText>
        </w:r>
        <w:r>
          <w:rPr>
            <w:noProof/>
            <w:webHidden/>
          </w:rPr>
        </w:r>
        <w:r>
          <w:rPr>
            <w:noProof/>
            <w:webHidden/>
          </w:rPr>
          <w:fldChar w:fldCharType="separate"/>
        </w:r>
        <w:r>
          <w:rPr>
            <w:noProof/>
            <w:webHidden/>
          </w:rPr>
          <w:t>215</w:t>
        </w:r>
        <w:r>
          <w:rPr>
            <w:noProof/>
            <w:webHidden/>
          </w:rPr>
          <w:fldChar w:fldCharType="end"/>
        </w:r>
      </w:hyperlink>
    </w:p>
    <w:p w:rsidR="00ED2E55" w:rsidRDefault="00ED2E55">
      <w:pPr>
        <w:pStyle w:val="T5"/>
        <w:tabs>
          <w:tab w:val="right" w:leader="dot" w:pos="9063"/>
        </w:tabs>
        <w:rPr>
          <w:noProof/>
          <w:sz w:val="22"/>
          <w:szCs w:val="22"/>
          <w:lang w:eastAsia="tr-TR"/>
        </w:rPr>
      </w:pPr>
      <w:hyperlink w:anchor="_Toc68015172" w:history="1">
        <w:r w:rsidRPr="0061727F">
          <w:rPr>
            <w:rStyle w:val="Kpr"/>
            <w:noProof/>
            <w:w w:val="110"/>
          </w:rPr>
          <w:t>10.2.1.10.  “Atık Türü Tadili”ne İlişkin İşlemler</w:t>
        </w:r>
        <w:r>
          <w:rPr>
            <w:noProof/>
            <w:webHidden/>
          </w:rPr>
          <w:tab/>
        </w:r>
        <w:r>
          <w:rPr>
            <w:noProof/>
            <w:webHidden/>
          </w:rPr>
          <w:fldChar w:fldCharType="begin"/>
        </w:r>
        <w:r>
          <w:rPr>
            <w:noProof/>
            <w:webHidden/>
          </w:rPr>
          <w:instrText xml:space="preserve"> PAGEREF _Toc68015172 \h </w:instrText>
        </w:r>
        <w:r>
          <w:rPr>
            <w:noProof/>
            <w:webHidden/>
          </w:rPr>
        </w:r>
        <w:r>
          <w:rPr>
            <w:noProof/>
            <w:webHidden/>
          </w:rPr>
          <w:fldChar w:fldCharType="separate"/>
        </w:r>
        <w:r>
          <w:rPr>
            <w:noProof/>
            <w:webHidden/>
          </w:rPr>
          <w:t>218</w:t>
        </w:r>
        <w:r>
          <w:rPr>
            <w:noProof/>
            <w:webHidden/>
          </w:rPr>
          <w:fldChar w:fldCharType="end"/>
        </w:r>
      </w:hyperlink>
    </w:p>
    <w:p w:rsidR="00ED2E55" w:rsidRDefault="00ED2E55">
      <w:pPr>
        <w:pStyle w:val="T5"/>
        <w:tabs>
          <w:tab w:val="right" w:leader="dot" w:pos="9063"/>
        </w:tabs>
        <w:rPr>
          <w:noProof/>
          <w:sz w:val="22"/>
          <w:szCs w:val="22"/>
          <w:lang w:eastAsia="tr-TR"/>
        </w:rPr>
      </w:pPr>
      <w:hyperlink w:anchor="_Toc68015173" w:history="1">
        <w:r w:rsidRPr="0061727F">
          <w:rPr>
            <w:rStyle w:val="Kpr"/>
            <w:noProof/>
            <w:w w:val="110"/>
          </w:rPr>
          <w:t>10.2.1.11.  “Yakıt Tür</w:t>
        </w:r>
        <w:r w:rsidRPr="0061727F">
          <w:rPr>
            <w:rStyle w:val="Kpr"/>
            <w:noProof/>
          </w:rPr>
          <w:t>ü</w:t>
        </w:r>
        <w:r w:rsidRPr="0061727F">
          <w:rPr>
            <w:rStyle w:val="Kpr"/>
            <w:noProof/>
            <w:w w:val="110"/>
          </w:rPr>
          <w:t xml:space="preserve"> Tadili”ne İlişkin İşlemler</w:t>
        </w:r>
        <w:r>
          <w:rPr>
            <w:noProof/>
            <w:webHidden/>
          </w:rPr>
          <w:tab/>
        </w:r>
        <w:r>
          <w:rPr>
            <w:noProof/>
            <w:webHidden/>
          </w:rPr>
          <w:fldChar w:fldCharType="begin"/>
        </w:r>
        <w:r>
          <w:rPr>
            <w:noProof/>
            <w:webHidden/>
          </w:rPr>
          <w:instrText xml:space="preserve"> PAGEREF _Toc68015173 \h </w:instrText>
        </w:r>
        <w:r>
          <w:rPr>
            <w:noProof/>
            <w:webHidden/>
          </w:rPr>
        </w:r>
        <w:r>
          <w:rPr>
            <w:noProof/>
            <w:webHidden/>
          </w:rPr>
          <w:fldChar w:fldCharType="separate"/>
        </w:r>
        <w:r>
          <w:rPr>
            <w:noProof/>
            <w:webHidden/>
          </w:rPr>
          <w:t>222</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74" w:history="1">
        <w:r w:rsidRPr="0061727F">
          <w:rPr>
            <w:rStyle w:val="Kpr"/>
            <w:noProof/>
            <w:w w:val="110"/>
          </w:rPr>
          <w:t>10.2.2. “Önlisans Süresi Uzatma” Sekmesine İlişkin İşlemler</w:t>
        </w:r>
        <w:r>
          <w:rPr>
            <w:noProof/>
            <w:webHidden/>
          </w:rPr>
          <w:tab/>
        </w:r>
        <w:r>
          <w:rPr>
            <w:noProof/>
            <w:webHidden/>
          </w:rPr>
          <w:fldChar w:fldCharType="begin"/>
        </w:r>
        <w:r>
          <w:rPr>
            <w:noProof/>
            <w:webHidden/>
          </w:rPr>
          <w:instrText xml:space="preserve"> PAGEREF _Toc68015174 \h </w:instrText>
        </w:r>
        <w:r>
          <w:rPr>
            <w:noProof/>
            <w:webHidden/>
          </w:rPr>
        </w:r>
        <w:r>
          <w:rPr>
            <w:noProof/>
            <w:webHidden/>
          </w:rPr>
          <w:fldChar w:fldCharType="separate"/>
        </w:r>
        <w:r>
          <w:rPr>
            <w:noProof/>
            <w:webHidden/>
          </w:rPr>
          <w:t>227</w:t>
        </w:r>
        <w:r>
          <w:rPr>
            <w:noProof/>
            <w:webHidden/>
          </w:rPr>
          <w:fldChar w:fldCharType="end"/>
        </w:r>
      </w:hyperlink>
    </w:p>
    <w:p w:rsidR="00ED2E55" w:rsidRDefault="00ED2E55">
      <w:pPr>
        <w:pStyle w:val="T4"/>
        <w:tabs>
          <w:tab w:val="left" w:pos="1540"/>
          <w:tab w:val="right" w:leader="dot" w:pos="9063"/>
        </w:tabs>
        <w:rPr>
          <w:noProof/>
          <w:sz w:val="22"/>
          <w:szCs w:val="22"/>
          <w:lang w:eastAsia="tr-TR"/>
        </w:rPr>
      </w:pPr>
      <w:hyperlink w:anchor="_Toc68015175" w:history="1">
        <w:r w:rsidRPr="0061727F">
          <w:rPr>
            <w:rStyle w:val="Kpr"/>
            <w:noProof/>
            <w:w w:val="110"/>
          </w:rPr>
          <w:t>10.2.3.</w:t>
        </w:r>
        <w:r>
          <w:rPr>
            <w:noProof/>
            <w:sz w:val="22"/>
            <w:szCs w:val="22"/>
            <w:lang w:eastAsia="tr-TR"/>
          </w:rPr>
          <w:tab/>
        </w:r>
        <w:r w:rsidRPr="0061727F">
          <w:rPr>
            <w:rStyle w:val="Kpr"/>
            <w:noProof/>
            <w:w w:val="110"/>
          </w:rPr>
          <w:t>“Sonlandırma” Sekmesine İlişkin İşlemler</w:t>
        </w:r>
        <w:r>
          <w:rPr>
            <w:noProof/>
            <w:webHidden/>
          </w:rPr>
          <w:tab/>
        </w:r>
        <w:r>
          <w:rPr>
            <w:noProof/>
            <w:webHidden/>
          </w:rPr>
          <w:fldChar w:fldCharType="begin"/>
        </w:r>
        <w:r>
          <w:rPr>
            <w:noProof/>
            <w:webHidden/>
          </w:rPr>
          <w:instrText xml:space="preserve"> PAGEREF _Toc68015175 \h </w:instrText>
        </w:r>
        <w:r>
          <w:rPr>
            <w:noProof/>
            <w:webHidden/>
          </w:rPr>
        </w:r>
        <w:r>
          <w:rPr>
            <w:noProof/>
            <w:webHidden/>
          </w:rPr>
          <w:fldChar w:fldCharType="separate"/>
        </w:r>
        <w:r>
          <w:rPr>
            <w:noProof/>
            <w:webHidden/>
          </w:rPr>
          <w:t>230</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76" w:history="1">
        <w:r w:rsidRPr="0061727F">
          <w:rPr>
            <w:rStyle w:val="Kpr"/>
            <w:noProof/>
            <w:w w:val="110"/>
          </w:rPr>
          <w:t>10.2.4. “Suret Çıkarma” Sekmesine İlişkin İşlemler</w:t>
        </w:r>
        <w:r>
          <w:rPr>
            <w:noProof/>
            <w:webHidden/>
          </w:rPr>
          <w:tab/>
        </w:r>
        <w:r>
          <w:rPr>
            <w:noProof/>
            <w:webHidden/>
          </w:rPr>
          <w:fldChar w:fldCharType="begin"/>
        </w:r>
        <w:r>
          <w:rPr>
            <w:noProof/>
            <w:webHidden/>
          </w:rPr>
          <w:instrText xml:space="preserve"> PAGEREF _Toc68015176 \h </w:instrText>
        </w:r>
        <w:r>
          <w:rPr>
            <w:noProof/>
            <w:webHidden/>
          </w:rPr>
        </w:r>
        <w:r>
          <w:rPr>
            <w:noProof/>
            <w:webHidden/>
          </w:rPr>
          <w:fldChar w:fldCharType="separate"/>
        </w:r>
        <w:r>
          <w:rPr>
            <w:noProof/>
            <w:webHidden/>
          </w:rPr>
          <w:t>233</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77" w:history="1">
        <w:r w:rsidRPr="0061727F">
          <w:rPr>
            <w:rStyle w:val="Kpr"/>
            <w:b/>
            <w:noProof/>
          </w:rPr>
          <w:t>10.3. “Üretim Lisansı İşlemleri”ne İlişkin Tadil İşlemleri</w:t>
        </w:r>
        <w:r>
          <w:rPr>
            <w:noProof/>
            <w:webHidden/>
          </w:rPr>
          <w:tab/>
        </w:r>
        <w:r>
          <w:rPr>
            <w:noProof/>
            <w:webHidden/>
          </w:rPr>
          <w:fldChar w:fldCharType="begin"/>
        </w:r>
        <w:r>
          <w:rPr>
            <w:noProof/>
            <w:webHidden/>
          </w:rPr>
          <w:instrText xml:space="preserve"> PAGEREF _Toc68015177 \h </w:instrText>
        </w:r>
        <w:r>
          <w:rPr>
            <w:noProof/>
            <w:webHidden/>
          </w:rPr>
        </w:r>
        <w:r>
          <w:rPr>
            <w:noProof/>
            <w:webHidden/>
          </w:rPr>
          <w:fldChar w:fldCharType="separate"/>
        </w:r>
        <w:r>
          <w:rPr>
            <w:noProof/>
            <w:webHidden/>
          </w:rPr>
          <w:t>237</w:t>
        </w:r>
        <w:r>
          <w:rPr>
            <w:noProof/>
            <w:webHidden/>
          </w:rPr>
          <w:fldChar w:fldCharType="end"/>
        </w:r>
      </w:hyperlink>
    </w:p>
    <w:p w:rsidR="00ED2E55" w:rsidRDefault="00ED2E55">
      <w:pPr>
        <w:pStyle w:val="T3"/>
        <w:tabs>
          <w:tab w:val="right" w:leader="dot" w:pos="9063"/>
        </w:tabs>
        <w:rPr>
          <w:rFonts w:cstheme="minorBidi"/>
          <w:noProof/>
          <w:sz w:val="22"/>
          <w:szCs w:val="22"/>
        </w:rPr>
      </w:pPr>
      <w:hyperlink w:anchor="_Toc68015178" w:history="1">
        <w:r w:rsidRPr="0061727F">
          <w:rPr>
            <w:rStyle w:val="Kpr"/>
            <w:noProof/>
            <w:w w:val="110"/>
          </w:rPr>
          <w:t>10.3.1. “Tadil” Sekmesine İlişkin İşlemler</w:t>
        </w:r>
        <w:r>
          <w:rPr>
            <w:noProof/>
            <w:webHidden/>
          </w:rPr>
          <w:tab/>
        </w:r>
        <w:r>
          <w:rPr>
            <w:noProof/>
            <w:webHidden/>
          </w:rPr>
          <w:fldChar w:fldCharType="begin"/>
        </w:r>
        <w:r>
          <w:rPr>
            <w:noProof/>
            <w:webHidden/>
          </w:rPr>
          <w:instrText xml:space="preserve"> PAGEREF _Toc68015178 \h </w:instrText>
        </w:r>
        <w:r>
          <w:rPr>
            <w:noProof/>
            <w:webHidden/>
          </w:rPr>
        </w:r>
        <w:r>
          <w:rPr>
            <w:noProof/>
            <w:webHidden/>
          </w:rPr>
          <w:fldChar w:fldCharType="separate"/>
        </w:r>
        <w:r>
          <w:rPr>
            <w:noProof/>
            <w:webHidden/>
          </w:rPr>
          <w:t>237</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79" w:history="1">
        <w:r w:rsidRPr="0061727F">
          <w:rPr>
            <w:rStyle w:val="Kpr"/>
            <w:noProof/>
            <w:w w:val="110"/>
          </w:rPr>
          <w:t>10.3.1.1. “Bağlantı Noktası Tadili”ne İlişkin İşlemler</w:t>
        </w:r>
        <w:r>
          <w:rPr>
            <w:noProof/>
            <w:webHidden/>
          </w:rPr>
          <w:tab/>
        </w:r>
        <w:r>
          <w:rPr>
            <w:noProof/>
            <w:webHidden/>
          </w:rPr>
          <w:fldChar w:fldCharType="begin"/>
        </w:r>
        <w:r>
          <w:rPr>
            <w:noProof/>
            <w:webHidden/>
          </w:rPr>
          <w:instrText xml:space="preserve"> PAGEREF _Toc68015179 \h </w:instrText>
        </w:r>
        <w:r>
          <w:rPr>
            <w:noProof/>
            <w:webHidden/>
          </w:rPr>
        </w:r>
        <w:r>
          <w:rPr>
            <w:noProof/>
            <w:webHidden/>
          </w:rPr>
          <w:fldChar w:fldCharType="separate"/>
        </w:r>
        <w:r>
          <w:rPr>
            <w:noProof/>
            <w:webHidden/>
          </w:rPr>
          <w:t>238</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80" w:history="1">
        <w:r w:rsidRPr="0061727F">
          <w:rPr>
            <w:rStyle w:val="Kpr"/>
            <w:noProof/>
            <w:w w:val="110"/>
          </w:rPr>
          <w:t>10.3.1.2. “Kurulu Güç / Ünite Tadili”ne İlişkin İşlemler</w:t>
        </w:r>
        <w:r>
          <w:rPr>
            <w:noProof/>
            <w:webHidden/>
          </w:rPr>
          <w:tab/>
        </w:r>
        <w:r>
          <w:rPr>
            <w:noProof/>
            <w:webHidden/>
          </w:rPr>
          <w:fldChar w:fldCharType="begin"/>
        </w:r>
        <w:r>
          <w:rPr>
            <w:noProof/>
            <w:webHidden/>
          </w:rPr>
          <w:instrText xml:space="preserve"> PAGEREF _Toc68015180 \h </w:instrText>
        </w:r>
        <w:r>
          <w:rPr>
            <w:noProof/>
            <w:webHidden/>
          </w:rPr>
        </w:r>
        <w:r>
          <w:rPr>
            <w:noProof/>
            <w:webHidden/>
          </w:rPr>
          <w:fldChar w:fldCharType="separate"/>
        </w:r>
        <w:r>
          <w:rPr>
            <w:noProof/>
            <w:webHidden/>
          </w:rPr>
          <w:t>242</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81" w:history="1">
        <w:r w:rsidRPr="0061727F">
          <w:rPr>
            <w:rStyle w:val="Kpr"/>
            <w:noProof/>
            <w:w w:val="110"/>
          </w:rPr>
          <w:t>10.3.1.3. “Saha Koordinat Tadili”ne İlişkin İşlemler</w:t>
        </w:r>
        <w:r>
          <w:rPr>
            <w:noProof/>
            <w:webHidden/>
          </w:rPr>
          <w:tab/>
        </w:r>
        <w:r>
          <w:rPr>
            <w:noProof/>
            <w:webHidden/>
          </w:rPr>
          <w:fldChar w:fldCharType="begin"/>
        </w:r>
        <w:r>
          <w:rPr>
            <w:noProof/>
            <w:webHidden/>
          </w:rPr>
          <w:instrText xml:space="preserve"> PAGEREF _Toc68015181 \h </w:instrText>
        </w:r>
        <w:r>
          <w:rPr>
            <w:noProof/>
            <w:webHidden/>
          </w:rPr>
        </w:r>
        <w:r>
          <w:rPr>
            <w:noProof/>
            <w:webHidden/>
          </w:rPr>
          <w:fldChar w:fldCharType="separate"/>
        </w:r>
        <w:r>
          <w:rPr>
            <w:noProof/>
            <w:webHidden/>
          </w:rPr>
          <w:t>246</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82" w:history="1">
        <w:r w:rsidRPr="0061727F">
          <w:rPr>
            <w:rStyle w:val="Kpr"/>
            <w:noProof/>
            <w:w w:val="110"/>
          </w:rPr>
          <w:t>10.3.1.4. “Tesis Adı Tadili”ne İlişkin İşlemler</w:t>
        </w:r>
        <w:r>
          <w:rPr>
            <w:noProof/>
            <w:webHidden/>
          </w:rPr>
          <w:tab/>
        </w:r>
        <w:r>
          <w:rPr>
            <w:noProof/>
            <w:webHidden/>
          </w:rPr>
          <w:fldChar w:fldCharType="begin"/>
        </w:r>
        <w:r>
          <w:rPr>
            <w:noProof/>
            <w:webHidden/>
          </w:rPr>
          <w:instrText xml:space="preserve"> PAGEREF _Toc68015182 \h </w:instrText>
        </w:r>
        <w:r>
          <w:rPr>
            <w:noProof/>
            <w:webHidden/>
          </w:rPr>
        </w:r>
        <w:r>
          <w:rPr>
            <w:noProof/>
            <w:webHidden/>
          </w:rPr>
          <w:fldChar w:fldCharType="separate"/>
        </w:r>
        <w:r>
          <w:rPr>
            <w:noProof/>
            <w:webHidden/>
          </w:rPr>
          <w:t>250</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83" w:history="1">
        <w:r w:rsidRPr="0061727F">
          <w:rPr>
            <w:rStyle w:val="Kpr"/>
            <w:noProof/>
            <w:w w:val="110"/>
          </w:rPr>
          <w:t>10.3.1.5. “Tesis Tipi Tadili”ne İlişkin İşlemler</w:t>
        </w:r>
        <w:r>
          <w:rPr>
            <w:noProof/>
            <w:webHidden/>
          </w:rPr>
          <w:tab/>
        </w:r>
        <w:r>
          <w:rPr>
            <w:noProof/>
            <w:webHidden/>
          </w:rPr>
          <w:fldChar w:fldCharType="begin"/>
        </w:r>
        <w:r>
          <w:rPr>
            <w:noProof/>
            <w:webHidden/>
          </w:rPr>
          <w:instrText xml:space="preserve"> PAGEREF _Toc68015183 \h </w:instrText>
        </w:r>
        <w:r>
          <w:rPr>
            <w:noProof/>
            <w:webHidden/>
          </w:rPr>
        </w:r>
        <w:r>
          <w:rPr>
            <w:noProof/>
            <w:webHidden/>
          </w:rPr>
          <w:fldChar w:fldCharType="separate"/>
        </w:r>
        <w:r>
          <w:rPr>
            <w:noProof/>
            <w:webHidden/>
          </w:rPr>
          <w:t>254</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84" w:history="1">
        <w:r w:rsidRPr="0061727F">
          <w:rPr>
            <w:rStyle w:val="Kpr"/>
            <w:noProof/>
            <w:w w:val="110"/>
          </w:rPr>
          <w:t>10.3.1.6. “Tesis Yeri Tadili (İl / İlçe / Mevkii)”ne İlişkin İşlemler</w:t>
        </w:r>
        <w:r>
          <w:rPr>
            <w:noProof/>
            <w:webHidden/>
          </w:rPr>
          <w:tab/>
        </w:r>
        <w:r>
          <w:rPr>
            <w:noProof/>
            <w:webHidden/>
          </w:rPr>
          <w:fldChar w:fldCharType="begin"/>
        </w:r>
        <w:r>
          <w:rPr>
            <w:noProof/>
            <w:webHidden/>
          </w:rPr>
          <w:instrText xml:space="preserve"> PAGEREF _Toc68015184 \h </w:instrText>
        </w:r>
        <w:r>
          <w:rPr>
            <w:noProof/>
            <w:webHidden/>
          </w:rPr>
        </w:r>
        <w:r>
          <w:rPr>
            <w:noProof/>
            <w:webHidden/>
          </w:rPr>
          <w:fldChar w:fldCharType="separate"/>
        </w:r>
        <w:r>
          <w:rPr>
            <w:noProof/>
            <w:webHidden/>
          </w:rPr>
          <w:t>257</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85" w:history="1">
        <w:r w:rsidRPr="0061727F">
          <w:rPr>
            <w:rStyle w:val="Kpr"/>
            <w:noProof/>
            <w:w w:val="110"/>
          </w:rPr>
          <w:t>10.3.1.7.  “Unvan / Nevi Tadili”ne İlişkin İşlemler</w:t>
        </w:r>
        <w:r>
          <w:rPr>
            <w:noProof/>
            <w:webHidden/>
          </w:rPr>
          <w:tab/>
        </w:r>
        <w:r>
          <w:rPr>
            <w:noProof/>
            <w:webHidden/>
          </w:rPr>
          <w:fldChar w:fldCharType="begin"/>
        </w:r>
        <w:r>
          <w:rPr>
            <w:noProof/>
            <w:webHidden/>
          </w:rPr>
          <w:instrText xml:space="preserve"> PAGEREF _Toc68015185 \h </w:instrText>
        </w:r>
        <w:r>
          <w:rPr>
            <w:noProof/>
            <w:webHidden/>
          </w:rPr>
        </w:r>
        <w:r>
          <w:rPr>
            <w:noProof/>
            <w:webHidden/>
          </w:rPr>
          <w:fldChar w:fldCharType="separate"/>
        </w:r>
        <w:r>
          <w:rPr>
            <w:noProof/>
            <w:webHidden/>
          </w:rPr>
          <w:t>261</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86" w:history="1">
        <w:r w:rsidRPr="0061727F">
          <w:rPr>
            <w:rStyle w:val="Kpr"/>
            <w:noProof/>
            <w:w w:val="110"/>
          </w:rPr>
          <w:t>10.3.1.8.  “Ünite Koordinat Tadili”ne İlişkin İşlemler</w:t>
        </w:r>
        <w:r>
          <w:rPr>
            <w:noProof/>
            <w:webHidden/>
          </w:rPr>
          <w:tab/>
        </w:r>
        <w:r>
          <w:rPr>
            <w:noProof/>
            <w:webHidden/>
          </w:rPr>
          <w:fldChar w:fldCharType="begin"/>
        </w:r>
        <w:r>
          <w:rPr>
            <w:noProof/>
            <w:webHidden/>
          </w:rPr>
          <w:instrText xml:space="preserve"> PAGEREF _Toc68015186 \h </w:instrText>
        </w:r>
        <w:r>
          <w:rPr>
            <w:noProof/>
            <w:webHidden/>
          </w:rPr>
        </w:r>
        <w:r>
          <w:rPr>
            <w:noProof/>
            <w:webHidden/>
          </w:rPr>
          <w:fldChar w:fldCharType="separate"/>
        </w:r>
        <w:r>
          <w:rPr>
            <w:noProof/>
            <w:webHidden/>
          </w:rPr>
          <w:t>264</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87" w:history="1">
        <w:r w:rsidRPr="0061727F">
          <w:rPr>
            <w:rStyle w:val="Kpr"/>
            <w:noProof/>
            <w:w w:val="110"/>
          </w:rPr>
          <w:t>10.3.1.9.  “Yıllık Elektrik Enerjisi Üretim Miktarı Tadili”ne İlişkin İşlemler</w:t>
        </w:r>
        <w:r>
          <w:rPr>
            <w:noProof/>
            <w:webHidden/>
          </w:rPr>
          <w:tab/>
        </w:r>
        <w:r>
          <w:rPr>
            <w:noProof/>
            <w:webHidden/>
          </w:rPr>
          <w:fldChar w:fldCharType="begin"/>
        </w:r>
        <w:r>
          <w:rPr>
            <w:noProof/>
            <w:webHidden/>
          </w:rPr>
          <w:instrText xml:space="preserve"> PAGEREF _Toc68015187 \h </w:instrText>
        </w:r>
        <w:r>
          <w:rPr>
            <w:noProof/>
            <w:webHidden/>
          </w:rPr>
        </w:r>
        <w:r>
          <w:rPr>
            <w:noProof/>
            <w:webHidden/>
          </w:rPr>
          <w:fldChar w:fldCharType="separate"/>
        </w:r>
        <w:r>
          <w:rPr>
            <w:noProof/>
            <w:webHidden/>
          </w:rPr>
          <w:t>268</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88" w:history="1">
        <w:r w:rsidRPr="0061727F">
          <w:rPr>
            <w:rStyle w:val="Kpr"/>
            <w:noProof/>
            <w:w w:val="110"/>
          </w:rPr>
          <w:t>10.3.1.10.  “Atık Türü”ne İlişkin İşlemler</w:t>
        </w:r>
        <w:r>
          <w:rPr>
            <w:noProof/>
            <w:webHidden/>
          </w:rPr>
          <w:tab/>
        </w:r>
        <w:r>
          <w:rPr>
            <w:noProof/>
            <w:webHidden/>
          </w:rPr>
          <w:fldChar w:fldCharType="begin"/>
        </w:r>
        <w:r>
          <w:rPr>
            <w:noProof/>
            <w:webHidden/>
          </w:rPr>
          <w:instrText xml:space="preserve"> PAGEREF _Toc68015188 \h </w:instrText>
        </w:r>
        <w:r>
          <w:rPr>
            <w:noProof/>
            <w:webHidden/>
          </w:rPr>
        </w:r>
        <w:r>
          <w:rPr>
            <w:noProof/>
            <w:webHidden/>
          </w:rPr>
          <w:fldChar w:fldCharType="separate"/>
        </w:r>
        <w:r>
          <w:rPr>
            <w:noProof/>
            <w:webHidden/>
          </w:rPr>
          <w:t>272</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89" w:history="1">
        <w:r w:rsidRPr="0061727F">
          <w:rPr>
            <w:rStyle w:val="Kpr"/>
            <w:noProof/>
            <w:w w:val="110"/>
          </w:rPr>
          <w:t>10.3.1.11. “Yakıt Türü Tadili”ne İlişkin İşlemler</w:t>
        </w:r>
        <w:r>
          <w:rPr>
            <w:noProof/>
            <w:webHidden/>
          </w:rPr>
          <w:tab/>
        </w:r>
        <w:r>
          <w:rPr>
            <w:noProof/>
            <w:webHidden/>
          </w:rPr>
          <w:fldChar w:fldCharType="begin"/>
        </w:r>
        <w:r>
          <w:rPr>
            <w:noProof/>
            <w:webHidden/>
          </w:rPr>
          <w:instrText xml:space="preserve"> PAGEREF _Toc68015189 \h </w:instrText>
        </w:r>
        <w:r>
          <w:rPr>
            <w:noProof/>
            <w:webHidden/>
          </w:rPr>
        </w:r>
        <w:r>
          <w:rPr>
            <w:noProof/>
            <w:webHidden/>
          </w:rPr>
          <w:fldChar w:fldCharType="separate"/>
        </w:r>
        <w:r>
          <w:rPr>
            <w:noProof/>
            <w:webHidden/>
          </w:rPr>
          <w:t>276</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90" w:history="1">
        <w:r w:rsidRPr="0061727F">
          <w:rPr>
            <w:rStyle w:val="Kpr"/>
            <w:noProof/>
            <w:w w:val="110"/>
          </w:rPr>
          <w:t>10.3.1.12. “Tesis Tamamlanma Tarihi Tadili”ne İlişkin İşlemler</w:t>
        </w:r>
        <w:r>
          <w:rPr>
            <w:noProof/>
            <w:webHidden/>
          </w:rPr>
          <w:tab/>
        </w:r>
        <w:r>
          <w:rPr>
            <w:noProof/>
            <w:webHidden/>
          </w:rPr>
          <w:fldChar w:fldCharType="begin"/>
        </w:r>
        <w:r>
          <w:rPr>
            <w:noProof/>
            <w:webHidden/>
          </w:rPr>
          <w:instrText xml:space="preserve"> PAGEREF _Toc68015190 \h </w:instrText>
        </w:r>
        <w:r>
          <w:rPr>
            <w:noProof/>
            <w:webHidden/>
          </w:rPr>
        </w:r>
        <w:r>
          <w:rPr>
            <w:noProof/>
            <w:webHidden/>
          </w:rPr>
          <w:fldChar w:fldCharType="separate"/>
        </w:r>
        <w:r>
          <w:rPr>
            <w:noProof/>
            <w:webHidden/>
          </w:rPr>
          <w:t>281</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91" w:history="1">
        <w:r w:rsidRPr="0061727F">
          <w:rPr>
            <w:rStyle w:val="Kpr"/>
            <w:noProof/>
            <w:w w:val="110"/>
          </w:rPr>
          <w:t>10.3.1.13. “Derç Edilmiş Koşulun Kaldırılması Tadili”ne İlişkin İşlemler</w:t>
        </w:r>
        <w:r>
          <w:rPr>
            <w:noProof/>
            <w:webHidden/>
          </w:rPr>
          <w:tab/>
        </w:r>
        <w:r>
          <w:rPr>
            <w:noProof/>
            <w:webHidden/>
          </w:rPr>
          <w:fldChar w:fldCharType="begin"/>
        </w:r>
        <w:r>
          <w:rPr>
            <w:noProof/>
            <w:webHidden/>
          </w:rPr>
          <w:instrText xml:space="preserve"> PAGEREF _Toc68015191 \h </w:instrText>
        </w:r>
        <w:r>
          <w:rPr>
            <w:noProof/>
            <w:webHidden/>
          </w:rPr>
        </w:r>
        <w:r>
          <w:rPr>
            <w:noProof/>
            <w:webHidden/>
          </w:rPr>
          <w:fldChar w:fldCharType="separate"/>
        </w:r>
        <w:r>
          <w:rPr>
            <w:noProof/>
            <w:webHidden/>
          </w:rPr>
          <w:t>285</w:t>
        </w:r>
        <w:r>
          <w:rPr>
            <w:noProof/>
            <w:webHidden/>
          </w:rPr>
          <w:fldChar w:fldCharType="end"/>
        </w:r>
      </w:hyperlink>
    </w:p>
    <w:p w:rsidR="00ED2E55" w:rsidRDefault="00ED2E55">
      <w:pPr>
        <w:pStyle w:val="T3"/>
        <w:tabs>
          <w:tab w:val="right" w:leader="dot" w:pos="9063"/>
        </w:tabs>
        <w:rPr>
          <w:rFonts w:cstheme="minorBidi"/>
          <w:noProof/>
          <w:sz w:val="22"/>
          <w:szCs w:val="22"/>
        </w:rPr>
      </w:pPr>
      <w:hyperlink w:anchor="_Toc68015192" w:history="1">
        <w:r w:rsidRPr="0061727F">
          <w:rPr>
            <w:rStyle w:val="Kpr"/>
            <w:noProof/>
            <w:w w:val="110"/>
          </w:rPr>
          <w:t>10.3.2. “Lisans Süresi Uzatma” Sekmesine İlişkin İşlemler</w:t>
        </w:r>
        <w:r>
          <w:rPr>
            <w:noProof/>
            <w:webHidden/>
          </w:rPr>
          <w:tab/>
        </w:r>
        <w:r>
          <w:rPr>
            <w:noProof/>
            <w:webHidden/>
          </w:rPr>
          <w:fldChar w:fldCharType="begin"/>
        </w:r>
        <w:r>
          <w:rPr>
            <w:noProof/>
            <w:webHidden/>
          </w:rPr>
          <w:instrText xml:space="preserve"> PAGEREF _Toc68015192 \h </w:instrText>
        </w:r>
        <w:r>
          <w:rPr>
            <w:noProof/>
            <w:webHidden/>
          </w:rPr>
        </w:r>
        <w:r>
          <w:rPr>
            <w:noProof/>
            <w:webHidden/>
          </w:rPr>
          <w:fldChar w:fldCharType="separate"/>
        </w:r>
        <w:r>
          <w:rPr>
            <w:noProof/>
            <w:webHidden/>
          </w:rPr>
          <w:t>288</w:t>
        </w:r>
        <w:r>
          <w:rPr>
            <w:noProof/>
            <w:webHidden/>
          </w:rPr>
          <w:fldChar w:fldCharType="end"/>
        </w:r>
      </w:hyperlink>
    </w:p>
    <w:p w:rsidR="00ED2E55" w:rsidRDefault="00ED2E55">
      <w:pPr>
        <w:pStyle w:val="T3"/>
        <w:tabs>
          <w:tab w:val="right" w:leader="dot" w:pos="9063"/>
        </w:tabs>
        <w:rPr>
          <w:rFonts w:cstheme="minorBidi"/>
          <w:noProof/>
          <w:sz w:val="22"/>
          <w:szCs w:val="22"/>
        </w:rPr>
      </w:pPr>
      <w:hyperlink w:anchor="_Toc68015193" w:history="1">
        <w:r w:rsidRPr="0061727F">
          <w:rPr>
            <w:rStyle w:val="Kpr"/>
            <w:noProof/>
            <w:w w:val="110"/>
          </w:rPr>
          <w:t>10.3.3. “Sonlandırma” Sekmesine İlişkin İşlemler</w:t>
        </w:r>
        <w:r>
          <w:rPr>
            <w:noProof/>
            <w:webHidden/>
          </w:rPr>
          <w:tab/>
        </w:r>
        <w:r>
          <w:rPr>
            <w:noProof/>
            <w:webHidden/>
          </w:rPr>
          <w:fldChar w:fldCharType="begin"/>
        </w:r>
        <w:r>
          <w:rPr>
            <w:noProof/>
            <w:webHidden/>
          </w:rPr>
          <w:instrText xml:space="preserve"> PAGEREF _Toc68015193 \h </w:instrText>
        </w:r>
        <w:r>
          <w:rPr>
            <w:noProof/>
            <w:webHidden/>
          </w:rPr>
        </w:r>
        <w:r>
          <w:rPr>
            <w:noProof/>
            <w:webHidden/>
          </w:rPr>
          <w:fldChar w:fldCharType="separate"/>
        </w:r>
        <w:r>
          <w:rPr>
            <w:noProof/>
            <w:webHidden/>
          </w:rPr>
          <w:t>292</w:t>
        </w:r>
        <w:r>
          <w:rPr>
            <w:noProof/>
            <w:webHidden/>
          </w:rPr>
          <w:fldChar w:fldCharType="end"/>
        </w:r>
      </w:hyperlink>
    </w:p>
    <w:p w:rsidR="00ED2E55" w:rsidRDefault="00ED2E55">
      <w:pPr>
        <w:pStyle w:val="T3"/>
        <w:tabs>
          <w:tab w:val="right" w:leader="dot" w:pos="9063"/>
        </w:tabs>
        <w:rPr>
          <w:rFonts w:cstheme="minorBidi"/>
          <w:noProof/>
          <w:sz w:val="22"/>
          <w:szCs w:val="22"/>
        </w:rPr>
      </w:pPr>
      <w:hyperlink w:anchor="_Toc68015194" w:history="1">
        <w:r w:rsidRPr="0061727F">
          <w:rPr>
            <w:rStyle w:val="Kpr"/>
            <w:noProof/>
            <w:w w:val="110"/>
          </w:rPr>
          <w:t>10.3.4. “Suret Çıkarma” Sekmesine İlişkin İşlemler</w:t>
        </w:r>
        <w:r>
          <w:rPr>
            <w:noProof/>
            <w:webHidden/>
          </w:rPr>
          <w:tab/>
        </w:r>
        <w:r>
          <w:rPr>
            <w:noProof/>
            <w:webHidden/>
          </w:rPr>
          <w:fldChar w:fldCharType="begin"/>
        </w:r>
        <w:r>
          <w:rPr>
            <w:noProof/>
            <w:webHidden/>
          </w:rPr>
          <w:instrText xml:space="preserve"> PAGEREF _Toc68015194 \h </w:instrText>
        </w:r>
        <w:r>
          <w:rPr>
            <w:noProof/>
            <w:webHidden/>
          </w:rPr>
        </w:r>
        <w:r>
          <w:rPr>
            <w:noProof/>
            <w:webHidden/>
          </w:rPr>
          <w:fldChar w:fldCharType="separate"/>
        </w:r>
        <w:r>
          <w:rPr>
            <w:noProof/>
            <w:webHidden/>
          </w:rPr>
          <w:t>295</w:t>
        </w:r>
        <w:r>
          <w:rPr>
            <w:noProof/>
            <w:webHidden/>
          </w:rPr>
          <w:fldChar w:fldCharType="end"/>
        </w:r>
      </w:hyperlink>
    </w:p>
    <w:p w:rsidR="00ED2E55" w:rsidRDefault="00ED2E55">
      <w:pPr>
        <w:pStyle w:val="T3"/>
        <w:tabs>
          <w:tab w:val="right" w:leader="dot" w:pos="9063"/>
        </w:tabs>
        <w:rPr>
          <w:rFonts w:cstheme="minorBidi"/>
          <w:noProof/>
          <w:sz w:val="22"/>
          <w:szCs w:val="22"/>
        </w:rPr>
      </w:pPr>
      <w:hyperlink w:anchor="_Toc68015195" w:history="1">
        <w:r w:rsidRPr="0061727F">
          <w:rPr>
            <w:rStyle w:val="Kpr"/>
            <w:noProof/>
            <w:w w:val="110"/>
          </w:rPr>
          <w:t>10.3.5. “Tesis / Proje Devri Onay Talebi” Sekmesine İlişkin İşlemler</w:t>
        </w:r>
        <w:r>
          <w:rPr>
            <w:noProof/>
            <w:webHidden/>
          </w:rPr>
          <w:tab/>
        </w:r>
        <w:r>
          <w:rPr>
            <w:noProof/>
            <w:webHidden/>
          </w:rPr>
          <w:fldChar w:fldCharType="begin"/>
        </w:r>
        <w:r>
          <w:rPr>
            <w:noProof/>
            <w:webHidden/>
          </w:rPr>
          <w:instrText xml:space="preserve"> PAGEREF _Toc68015195 \h </w:instrText>
        </w:r>
        <w:r>
          <w:rPr>
            <w:noProof/>
            <w:webHidden/>
          </w:rPr>
        </w:r>
        <w:r>
          <w:rPr>
            <w:noProof/>
            <w:webHidden/>
          </w:rPr>
          <w:fldChar w:fldCharType="separate"/>
        </w:r>
        <w:r>
          <w:rPr>
            <w:noProof/>
            <w:webHidden/>
          </w:rPr>
          <w:t>297</w:t>
        </w:r>
        <w:r>
          <w:rPr>
            <w:noProof/>
            <w:webHidden/>
          </w:rPr>
          <w:fldChar w:fldCharType="end"/>
        </w:r>
      </w:hyperlink>
    </w:p>
    <w:p w:rsidR="00ED2E55" w:rsidRDefault="00ED2E55">
      <w:pPr>
        <w:pStyle w:val="T2"/>
        <w:tabs>
          <w:tab w:val="right" w:leader="dot" w:pos="9063"/>
        </w:tabs>
        <w:rPr>
          <w:rFonts w:cstheme="minorBidi"/>
          <w:noProof/>
          <w:sz w:val="22"/>
          <w:szCs w:val="22"/>
        </w:rPr>
      </w:pPr>
      <w:hyperlink w:anchor="_Toc68015196" w:history="1">
        <w:r w:rsidRPr="0061727F">
          <w:rPr>
            <w:rStyle w:val="Kpr"/>
            <w:b/>
            <w:noProof/>
          </w:rPr>
          <w:t>10.4. “Tedarik Lisansı İşlemleri”ne İlişkin Tadil İşlemleri</w:t>
        </w:r>
        <w:r>
          <w:rPr>
            <w:noProof/>
            <w:webHidden/>
          </w:rPr>
          <w:tab/>
        </w:r>
        <w:r>
          <w:rPr>
            <w:noProof/>
            <w:webHidden/>
          </w:rPr>
          <w:fldChar w:fldCharType="begin"/>
        </w:r>
        <w:r>
          <w:rPr>
            <w:noProof/>
            <w:webHidden/>
          </w:rPr>
          <w:instrText xml:space="preserve"> PAGEREF _Toc68015196 \h </w:instrText>
        </w:r>
        <w:r>
          <w:rPr>
            <w:noProof/>
            <w:webHidden/>
          </w:rPr>
        </w:r>
        <w:r>
          <w:rPr>
            <w:noProof/>
            <w:webHidden/>
          </w:rPr>
          <w:fldChar w:fldCharType="separate"/>
        </w:r>
        <w:r>
          <w:rPr>
            <w:noProof/>
            <w:webHidden/>
          </w:rPr>
          <w:t>301</w:t>
        </w:r>
        <w:r>
          <w:rPr>
            <w:noProof/>
            <w:webHidden/>
          </w:rPr>
          <w:fldChar w:fldCharType="end"/>
        </w:r>
      </w:hyperlink>
    </w:p>
    <w:p w:rsidR="00ED2E55" w:rsidRDefault="00ED2E55">
      <w:pPr>
        <w:pStyle w:val="T3"/>
        <w:tabs>
          <w:tab w:val="right" w:leader="dot" w:pos="9063"/>
        </w:tabs>
        <w:rPr>
          <w:rFonts w:cstheme="minorBidi"/>
          <w:noProof/>
          <w:sz w:val="22"/>
          <w:szCs w:val="22"/>
        </w:rPr>
      </w:pPr>
      <w:hyperlink w:anchor="_Toc68015197" w:history="1">
        <w:r w:rsidRPr="0061727F">
          <w:rPr>
            <w:rStyle w:val="Kpr"/>
            <w:noProof/>
            <w:w w:val="110"/>
          </w:rPr>
          <w:t>10.4.1.“Tadil” Sekmesine İlişkin İşlemler</w:t>
        </w:r>
        <w:r>
          <w:rPr>
            <w:noProof/>
            <w:webHidden/>
          </w:rPr>
          <w:tab/>
        </w:r>
        <w:r>
          <w:rPr>
            <w:noProof/>
            <w:webHidden/>
          </w:rPr>
          <w:fldChar w:fldCharType="begin"/>
        </w:r>
        <w:r>
          <w:rPr>
            <w:noProof/>
            <w:webHidden/>
          </w:rPr>
          <w:instrText xml:space="preserve"> PAGEREF _Toc68015197 \h </w:instrText>
        </w:r>
        <w:r>
          <w:rPr>
            <w:noProof/>
            <w:webHidden/>
          </w:rPr>
        </w:r>
        <w:r>
          <w:rPr>
            <w:noProof/>
            <w:webHidden/>
          </w:rPr>
          <w:fldChar w:fldCharType="separate"/>
        </w:r>
        <w:r>
          <w:rPr>
            <w:noProof/>
            <w:webHidden/>
          </w:rPr>
          <w:t>301</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98" w:history="1">
        <w:r w:rsidRPr="0061727F">
          <w:rPr>
            <w:rStyle w:val="Kpr"/>
            <w:noProof/>
          </w:rPr>
          <w:t>10.4.1.1. “İthalat Faaliyeti Tadili”ne İlişkin İşlemler</w:t>
        </w:r>
        <w:r>
          <w:rPr>
            <w:noProof/>
            <w:webHidden/>
          </w:rPr>
          <w:tab/>
        </w:r>
        <w:r>
          <w:rPr>
            <w:noProof/>
            <w:webHidden/>
          </w:rPr>
          <w:fldChar w:fldCharType="begin"/>
        </w:r>
        <w:r>
          <w:rPr>
            <w:noProof/>
            <w:webHidden/>
          </w:rPr>
          <w:instrText xml:space="preserve"> PAGEREF _Toc68015198 \h </w:instrText>
        </w:r>
        <w:r>
          <w:rPr>
            <w:noProof/>
            <w:webHidden/>
          </w:rPr>
        </w:r>
        <w:r>
          <w:rPr>
            <w:noProof/>
            <w:webHidden/>
          </w:rPr>
          <w:fldChar w:fldCharType="separate"/>
        </w:r>
        <w:r>
          <w:rPr>
            <w:noProof/>
            <w:webHidden/>
          </w:rPr>
          <w:t>302</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199" w:history="1">
        <w:r w:rsidRPr="0061727F">
          <w:rPr>
            <w:rStyle w:val="Kpr"/>
            <w:noProof/>
          </w:rPr>
          <w:t>10.4.1.2. “İhracat Faaliyeti Tadili”ne İlişkin İşlemler</w:t>
        </w:r>
        <w:r>
          <w:rPr>
            <w:noProof/>
            <w:webHidden/>
          </w:rPr>
          <w:tab/>
        </w:r>
        <w:r>
          <w:rPr>
            <w:noProof/>
            <w:webHidden/>
          </w:rPr>
          <w:fldChar w:fldCharType="begin"/>
        </w:r>
        <w:r>
          <w:rPr>
            <w:noProof/>
            <w:webHidden/>
          </w:rPr>
          <w:instrText xml:space="preserve"> PAGEREF _Toc68015199 \h </w:instrText>
        </w:r>
        <w:r>
          <w:rPr>
            <w:noProof/>
            <w:webHidden/>
          </w:rPr>
        </w:r>
        <w:r>
          <w:rPr>
            <w:noProof/>
            <w:webHidden/>
          </w:rPr>
          <w:fldChar w:fldCharType="separate"/>
        </w:r>
        <w:r>
          <w:rPr>
            <w:noProof/>
            <w:webHidden/>
          </w:rPr>
          <w:t>305</w:t>
        </w:r>
        <w:r>
          <w:rPr>
            <w:noProof/>
            <w:webHidden/>
          </w:rPr>
          <w:fldChar w:fldCharType="end"/>
        </w:r>
      </w:hyperlink>
    </w:p>
    <w:p w:rsidR="00ED2E55" w:rsidRDefault="00ED2E55">
      <w:pPr>
        <w:pStyle w:val="T4"/>
        <w:tabs>
          <w:tab w:val="right" w:leader="dot" w:pos="9063"/>
        </w:tabs>
        <w:rPr>
          <w:noProof/>
          <w:sz w:val="22"/>
          <w:szCs w:val="22"/>
          <w:lang w:eastAsia="tr-TR"/>
        </w:rPr>
      </w:pPr>
      <w:hyperlink w:anchor="_Toc68015200" w:history="1">
        <w:r w:rsidRPr="0061727F">
          <w:rPr>
            <w:rStyle w:val="Kpr"/>
            <w:rFonts w:eastAsia="Times New Roman"/>
            <w:noProof/>
          </w:rPr>
          <w:t>10.4.1.3. Unvan / Nevi Tadili</w:t>
        </w:r>
        <w:r>
          <w:rPr>
            <w:noProof/>
            <w:webHidden/>
          </w:rPr>
          <w:tab/>
        </w:r>
        <w:r>
          <w:rPr>
            <w:noProof/>
            <w:webHidden/>
          </w:rPr>
          <w:fldChar w:fldCharType="begin"/>
        </w:r>
        <w:r>
          <w:rPr>
            <w:noProof/>
            <w:webHidden/>
          </w:rPr>
          <w:instrText xml:space="preserve"> PAGEREF _Toc68015200 \h </w:instrText>
        </w:r>
        <w:r>
          <w:rPr>
            <w:noProof/>
            <w:webHidden/>
          </w:rPr>
        </w:r>
        <w:r>
          <w:rPr>
            <w:noProof/>
            <w:webHidden/>
          </w:rPr>
          <w:fldChar w:fldCharType="separate"/>
        </w:r>
        <w:r>
          <w:rPr>
            <w:noProof/>
            <w:webHidden/>
          </w:rPr>
          <w:t>309</w:t>
        </w:r>
        <w:r>
          <w:rPr>
            <w:noProof/>
            <w:webHidden/>
          </w:rPr>
          <w:fldChar w:fldCharType="end"/>
        </w:r>
      </w:hyperlink>
    </w:p>
    <w:p w:rsidR="00ED2E55" w:rsidRDefault="00ED2E55">
      <w:pPr>
        <w:pStyle w:val="T3"/>
        <w:tabs>
          <w:tab w:val="right" w:leader="dot" w:pos="9063"/>
        </w:tabs>
        <w:rPr>
          <w:rFonts w:cstheme="minorBidi"/>
          <w:noProof/>
          <w:sz w:val="22"/>
          <w:szCs w:val="22"/>
        </w:rPr>
      </w:pPr>
      <w:hyperlink w:anchor="_Toc68015201" w:history="1">
        <w:r w:rsidRPr="0061727F">
          <w:rPr>
            <w:rStyle w:val="Kpr"/>
            <w:noProof/>
          </w:rPr>
          <w:t>10.4.2. “Lisans Süresi Uzatma” Sekmesine İlişkin İşlemler</w:t>
        </w:r>
        <w:r>
          <w:rPr>
            <w:noProof/>
            <w:webHidden/>
          </w:rPr>
          <w:tab/>
        </w:r>
        <w:r>
          <w:rPr>
            <w:noProof/>
            <w:webHidden/>
          </w:rPr>
          <w:fldChar w:fldCharType="begin"/>
        </w:r>
        <w:r>
          <w:rPr>
            <w:noProof/>
            <w:webHidden/>
          </w:rPr>
          <w:instrText xml:space="preserve"> PAGEREF _Toc68015201 \h </w:instrText>
        </w:r>
        <w:r>
          <w:rPr>
            <w:noProof/>
            <w:webHidden/>
          </w:rPr>
        </w:r>
        <w:r>
          <w:rPr>
            <w:noProof/>
            <w:webHidden/>
          </w:rPr>
          <w:fldChar w:fldCharType="separate"/>
        </w:r>
        <w:r>
          <w:rPr>
            <w:noProof/>
            <w:webHidden/>
          </w:rPr>
          <w:t>312</w:t>
        </w:r>
        <w:r>
          <w:rPr>
            <w:noProof/>
            <w:webHidden/>
          </w:rPr>
          <w:fldChar w:fldCharType="end"/>
        </w:r>
      </w:hyperlink>
    </w:p>
    <w:p w:rsidR="00ED2E55" w:rsidRDefault="00ED2E55">
      <w:pPr>
        <w:pStyle w:val="T3"/>
        <w:tabs>
          <w:tab w:val="right" w:leader="dot" w:pos="9063"/>
        </w:tabs>
        <w:rPr>
          <w:rFonts w:cstheme="minorBidi"/>
          <w:noProof/>
          <w:sz w:val="22"/>
          <w:szCs w:val="22"/>
        </w:rPr>
      </w:pPr>
      <w:hyperlink w:anchor="_Toc68015202" w:history="1">
        <w:r w:rsidRPr="0061727F">
          <w:rPr>
            <w:rStyle w:val="Kpr"/>
            <w:noProof/>
          </w:rPr>
          <w:t>10.4.3. “Sonlandırma” Sekmesine İlişkin İşlemler</w:t>
        </w:r>
        <w:r>
          <w:rPr>
            <w:noProof/>
            <w:webHidden/>
          </w:rPr>
          <w:tab/>
        </w:r>
        <w:r>
          <w:rPr>
            <w:noProof/>
            <w:webHidden/>
          </w:rPr>
          <w:fldChar w:fldCharType="begin"/>
        </w:r>
        <w:r>
          <w:rPr>
            <w:noProof/>
            <w:webHidden/>
          </w:rPr>
          <w:instrText xml:space="preserve"> PAGEREF _Toc68015202 \h </w:instrText>
        </w:r>
        <w:r>
          <w:rPr>
            <w:noProof/>
            <w:webHidden/>
          </w:rPr>
        </w:r>
        <w:r>
          <w:rPr>
            <w:noProof/>
            <w:webHidden/>
          </w:rPr>
          <w:fldChar w:fldCharType="separate"/>
        </w:r>
        <w:r>
          <w:rPr>
            <w:noProof/>
            <w:webHidden/>
          </w:rPr>
          <w:t>315</w:t>
        </w:r>
        <w:r>
          <w:rPr>
            <w:noProof/>
            <w:webHidden/>
          </w:rPr>
          <w:fldChar w:fldCharType="end"/>
        </w:r>
      </w:hyperlink>
    </w:p>
    <w:p w:rsidR="00ED2E55" w:rsidRDefault="00ED2E55">
      <w:pPr>
        <w:pStyle w:val="T3"/>
        <w:tabs>
          <w:tab w:val="right" w:leader="dot" w:pos="9063"/>
        </w:tabs>
        <w:rPr>
          <w:rFonts w:cstheme="minorBidi"/>
          <w:noProof/>
          <w:sz w:val="22"/>
          <w:szCs w:val="22"/>
        </w:rPr>
      </w:pPr>
      <w:hyperlink w:anchor="_Toc68015203" w:history="1">
        <w:r w:rsidRPr="0061727F">
          <w:rPr>
            <w:rStyle w:val="Kpr"/>
            <w:noProof/>
          </w:rPr>
          <w:t>10.4.4 “Suret Çıkarma” Sekmesine İlişkin İşlemler</w:t>
        </w:r>
        <w:r>
          <w:rPr>
            <w:noProof/>
            <w:webHidden/>
          </w:rPr>
          <w:tab/>
        </w:r>
        <w:r>
          <w:rPr>
            <w:noProof/>
            <w:webHidden/>
          </w:rPr>
          <w:fldChar w:fldCharType="begin"/>
        </w:r>
        <w:r>
          <w:rPr>
            <w:noProof/>
            <w:webHidden/>
          </w:rPr>
          <w:instrText xml:space="preserve"> PAGEREF _Toc68015203 \h </w:instrText>
        </w:r>
        <w:r>
          <w:rPr>
            <w:noProof/>
            <w:webHidden/>
          </w:rPr>
        </w:r>
        <w:r>
          <w:rPr>
            <w:noProof/>
            <w:webHidden/>
          </w:rPr>
          <w:fldChar w:fldCharType="separate"/>
        </w:r>
        <w:r>
          <w:rPr>
            <w:noProof/>
            <w:webHidden/>
          </w:rPr>
          <w:t>318</w:t>
        </w:r>
        <w:r>
          <w:rPr>
            <w:noProof/>
            <w:webHidden/>
          </w:rPr>
          <w:fldChar w:fldCharType="end"/>
        </w:r>
      </w:hyperlink>
    </w:p>
    <w:p w:rsidR="00ED2E55" w:rsidRDefault="00ED2E55">
      <w:pPr>
        <w:pStyle w:val="T1"/>
        <w:tabs>
          <w:tab w:val="right" w:leader="dot" w:pos="9063"/>
        </w:tabs>
        <w:rPr>
          <w:rFonts w:cstheme="minorBidi"/>
          <w:noProof/>
          <w:sz w:val="22"/>
          <w:szCs w:val="22"/>
        </w:rPr>
      </w:pPr>
      <w:hyperlink w:anchor="_Toc68015204" w:history="1">
        <w:r w:rsidRPr="0061727F">
          <w:rPr>
            <w:rStyle w:val="Kpr"/>
            <w:rFonts w:cstheme="minorHAnsi"/>
            <w:b/>
            <w:noProof/>
            <w:spacing w:val="-13"/>
            <w:w w:val="110"/>
          </w:rPr>
          <w:t>11. Şirket Birleşme/Bölünme Onayı Sonrası Lisans Başvurusu Talebi İşlemleri</w:t>
        </w:r>
        <w:r>
          <w:rPr>
            <w:noProof/>
            <w:webHidden/>
          </w:rPr>
          <w:tab/>
        </w:r>
        <w:r>
          <w:rPr>
            <w:noProof/>
            <w:webHidden/>
          </w:rPr>
          <w:fldChar w:fldCharType="begin"/>
        </w:r>
        <w:r>
          <w:rPr>
            <w:noProof/>
            <w:webHidden/>
          </w:rPr>
          <w:instrText xml:space="preserve"> PAGEREF _Toc68015204 \h </w:instrText>
        </w:r>
        <w:r>
          <w:rPr>
            <w:noProof/>
            <w:webHidden/>
          </w:rPr>
        </w:r>
        <w:r>
          <w:rPr>
            <w:noProof/>
            <w:webHidden/>
          </w:rPr>
          <w:fldChar w:fldCharType="separate"/>
        </w:r>
        <w:r>
          <w:rPr>
            <w:noProof/>
            <w:webHidden/>
          </w:rPr>
          <w:t>321</w:t>
        </w:r>
        <w:r>
          <w:rPr>
            <w:noProof/>
            <w:webHidden/>
          </w:rPr>
          <w:fldChar w:fldCharType="end"/>
        </w:r>
      </w:hyperlink>
    </w:p>
    <w:p w:rsidR="00ED2E55" w:rsidRDefault="00ED2E55">
      <w:pPr>
        <w:pStyle w:val="T1"/>
        <w:tabs>
          <w:tab w:val="right" w:leader="dot" w:pos="9063"/>
        </w:tabs>
        <w:rPr>
          <w:rFonts w:cstheme="minorBidi"/>
          <w:noProof/>
          <w:sz w:val="22"/>
          <w:szCs w:val="22"/>
        </w:rPr>
      </w:pPr>
      <w:hyperlink w:anchor="_Toc68015205" w:history="1">
        <w:r w:rsidRPr="0061727F">
          <w:rPr>
            <w:rStyle w:val="Kpr"/>
            <w:rFonts w:cstheme="minorHAnsi"/>
            <w:b/>
            <w:noProof/>
            <w:spacing w:val="-13"/>
            <w:w w:val="110"/>
          </w:rPr>
          <w:t>12. Eksik Evrak Yükleme</w:t>
        </w:r>
        <w:r w:rsidRPr="0061727F">
          <w:rPr>
            <w:rStyle w:val="Kpr"/>
            <w:noProof/>
          </w:rPr>
          <w:t xml:space="preserve"> </w:t>
        </w:r>
        <w:r w:rsidRPr="0061727F">
          <w:rPr>
            <w:rStyle w:val="Kpr"/>
            <w:rFonts w:cstheme="minorHAnsi"/>
            <w:b/>
            <w:noProof/>
            <w:spacing w:val="-13"/>
            <w:w w:val="110"/>
          </w:rPr>
          <w:t>İ</w:t>
        </w:r>
        <w:r w:rsidRPr="0061727F">
          <w:rPr>
            <w:rStyle w:val="Kpr"/>
            <w:rFonts w:cstheme="minorHAnsi"/>
            <w:b/>
            <w:noProof/>
            <w:spacing w:val="-13"/>
            <w:w w:val="110"/>
          </w:rPr>
          <w:t>ş</w:t>
        </w:r>
        <w:r w:rsidRPr="0061727F">
          <w:rPr>
            <w:rStyle w:val="Kpr"/>
            <w:rFonts w:cstheme="minorHAnsi"/>
            <w:b/>
            <w:noProof/>
            <w:spacing w:val="-13"/>
            <w:w w:val="110"/>
          </w:rPr>
          <w:t>lemleri</w:t>
        </w:r>
        <w:r>
          <w:rPr>
            <w:noProof/>
            <w:webHidden/>
          </w:rPr>
          <w:tab/>
        </w:r>
        <w:r>
          <w:rPr>
            <w:noProof/>
            <w:webHidden/>
          </w:rPr>
          <w:fldChar w:fldCharType="begin"/>
        </w:r>
        <w:r>
          <w:rPr>
            <w:noProof/>
            <w:webHidden/>
          </w:rPr>
          <w:instrText xml:space="preserve"> PAGEREF _Toc68015205 \h </w:instrText>
        </w:r>
        <w:r>
          <w:rPr>
            <w:noProof/>
            <w:webHidden/>
          </w:rPr>
        </w:r>
        <w:r>
          <w:rPr>
            <w:noProof/>
            <w:webHidden/>
          </w:rPr>
          <w:fldChar w:fldCharType="separate"/>
        </w:r>
        <w:r>
          <w:rPr>
            <w:noProof/>
            <w:webHidden/>
          </w:rPr>
          <w:t>327</w:t>
        </w:r>
        <w:r>
          <w:rPr>
            <w:noProof/>
            <w:webHidden/>
          </w:rPr>
          <w:fldChar w:fldCharType="end"/>
        </w:r>
      </w:hyperlink>
    </w:p>
    <w:p w:rsidR="00E31A1D" w:rsidRDefault="00E31A1D" w:rsidP="00564B69">
      <w:pPr>
        <w:pStyle w:val="T1"/>
        <w:tabs>
          <w:tab w:val="right" w:leader="dot" w:pos="9063"/>
        </w:tabs>
        <w:rPr>
          <w:rFonts w:cstheme="minorHAnsi"/>
          <w:spacing w:val="-13"/>
          <w:w w:val="110"/>
        </w:rPr>
      </w:pPr>
      <w:r>
        <w:rPr>
          <w:rFonts w:cstheme="minorHAnsi"/>
          <w:spacing w:val="-13"/>
          <w:w w:val="110"/>
        </w:rPr>
        <w:fldChar w:fldCharType="end"/>
      </w: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Default="00592627" w:rsidP="00592627">
      <w:pPr>
        <w:rPr>
          <w:lang w:eastAsia="tr-TR"/>
        </w:rPr>
      </w:pPr>
    </w:p>
    <w:p w:rsidR="00592627" w:rsidRPr="00592627" w:rsidRDefault="00592627" w:rsidP="00592627">
      <w:pPr>
        <w:rPr>
          <w:lang w:eastAsia="tr-TR"/>
        </w:rPr>
      </w:pPr>
    </w:p>
    <w:p w:rsidR="00E91AF5" w:rsidRPr="00B0093F" w:rsidRDefault="00E91AF5" w:rsidP="00B0093F">
      <w:pPr>
        <w:pStyle w:val="Balk1"/>
        <w:numPr>
          <w:ilvl w:val="0"/>
          <w:numId w:val="29"/>
        </w:numPr>
        <w:tabs>
          <w:tab w:val="left" w:pos="567"/>
          <w:tab w:val="left" w:pos="980"/>
        </w:tabs>
        <w:spacing w:before="190" w:line="276" w:lineRule="auto"/>
        <w:jc w:val="both"/>
        <w:rPr>
          <w:rFonts w:asciiTheme="minorHAnsi" w:hAnsiTheme="minorHAnsi" w:cstheme="minorHAnsi"/>
          <w:b/>
          <w:spacing w:val="-13"/>
          <w:w w:val="110"/>
        </w:rPr>
      </w:pPr>
      <w:bookmarkStart w:id="6" w:name="_Toc521876987"/>
      <w:bookmarkStart w:id="7" w:name="_Toc521878196"/>
      <w:bookmarkStart w:id="8" w:name="_Toc522179725"/>
      <w:bookmarkStart w:id="9" w:name="_Toc525043032"/>
      <w:bookmarkStart w:id="10" w:name="_Toc525640832"/>
      <w:bookmarkStart w:id="11" w:name="_Toc534882580"/>
      <w:bookmarkStart w:id="12" w:name="_Toc7010434"/>
      <w:bookmarkStart w:id="13" w:name="_Toc68015125"/>
      <w:r w:rsidRPr="00B0093F">
        <w:rPr>
          <w:rFonts w:asciiTheme="minorHAnsi" w:hAnsiTheme="minorHAnsi" w:cstheme="minorHAnsi"/>
          <w:b/>
          <w:spacing w:val="-13"/>
          <w:w w:val="110"/>
        </w:rPr>
        <w:t>Konu</w:t>
      </w:r>
      <w:bookmarkEnd w:id="13"/>
      <w:r w:rsidRPr="00B0093F">
        <w:rPr>
          <w:rFonts w:asciiTheme="minorHAnsi" w:hAnsiTheme="minorHAnsi" w:cstheme="minorHAnsi"/>
          <w:b/>
          <w:spacing w:val="-13"/>
          <w:w w:val="110"/>
        </w:rPr>
        <w:t xml:space="preserve"> </w:t>
      </w:r>
    </w:p>
    <w:p w:rsidR="00347E19" w:rsidRDefault="00347E19" w:rsidP="00347E19">
      <w:pPr>
        <w:jc w:val="both"/>
        <w:rPr>
          <w:bCs/>
          <w:iCs/>
          <w:sz w:val="24"/>
          <w:szCs w:val="24"/>
        </w:rPr>
      </w:pPr>
    </w:p>
    <w:p w:rsidR="00347E19" w:rsidRPr="00347E19" w:rsidRDefault="00347E19" w:rsidP="00347E19">
      <w:pPr>
        <w:spacing w:after="0" w:line="240" w:lineRule="auto"/>
        <w:ind w:firstLine="567"/>
        <w:jc w:val="both"/>
      </w:pPr>
      <w:r w:rsidRPr="00347E19">
        <w:t>Elektrik Piyasası Lisans Yönetmeliğine 09/07/2019 tarihli ve 30867 sayılı Resmi Gazetede yayımlanmak suretiyle eklenen Geçici 28 inci madde uyarınca önlisans ve lisanslara dair Kuruma yapılacak başvurular “EPDK Başvuru Sistemi” üzerinden “</w:t>
      </w:r>
      <w:proofErr w:type="gramStart"/>
      <w:r w:rsidRPr="00347E19">
        <w:t>online</w:t>
      </w:r>
      <w:proofErr w:type="gramEnd"/>
      <w:r w:rsidRPr="00347E19">
        <w:t xml:space="preserve"> ortamda” alınacaktır.</w:t>
      </w:r>
    </w:p>
    <w:p w:rsidR="00347E19" w:rsidRPr="00347E19" w:rsidRDefault="00347E19" w:rsidP="00347E19">
      <w:pPr>
        <w:spacing w:after="0" w:line="240" w:lineRule="auto"/>
        <w:ind w:firstLine="567"/>
        <w:jc w:val="both"/>
      </w:pPr>
    </w:p>
    <w:p w:rsidR="00347E19" w:rsidRPr="00347E19" w:rsidRDefault="00347E19" w:rsidP="00347E19">
      <w:pPr>
        <w:spacing w:after="0" w:line="240" w:lineRule="auto"/>
        <w:ind w:firstLine="567"/>
        <w:jc w:val="both"/>
        <w:rPr>
          <w:bCs/>
          <w:iCs/>
        </w:rPr>
      </w:pPr>
      <w:proofErr w:type="gramStart"/>
      <w:r w:rsidRPr="00347E19">
        <w:rPr>
          <w:bCs/>
          <w:iCs/>
        </w:rPr>
        <w:t>EPDK Başvuru Sistemi üzerinden yapılacak başvuruların, Enerji Piyasası Düzenleme Kurulu’nun 27/06/2019 tarihli ve 8674 sayılı kararı ekinde yer alan “Önlisans ve Lisans İşlemleri İle İlgili Başvurulara İlişkin Usul ve Esaslar”ın (</w:t>
      </w:r>
      <w:hyperlink r:id="rId10" w:history="1">
        <w:r w:rsidR="00855DC2" w:rsidRPr="005A5E13">
          <w:rPr>
            <w:rStyle w:val="Kpr"/>
          </w:rPr>
          <w:t>https://www.epdk.gov.tr/Detay/Icerik/3-0-41-3/usul-ve-esaslar</w:t>
        </w:r>
      </w:hyperlink>
      <w:r w:rsidRPr="00347E19">
        <w:rPr>
          <w:bCs/>
          <w:iCs/>
        </w:rPr>
        <w:t>)  detaylarında yer verildiği şekilde ekinde yer alan bilgi ve belgelerle uyumlu bir şekilde gerçekleştirilmesi gerekmektedir.</w:t>
      </w:r>
      <w:proofErr w:type="gramEnd"/>
    </w:p>
    <w:p w:rsidR="00347E19" w:rsidRPr="00347E19" w:rsidRDefault="00347E19" w:rsidP="00347E19">
      <w:pPr>
        <w:spacing w:after="0" w:line="240" w:lineRule="auto"/>
        <w:ind w:firstLine="567"/>
        <w:jc w:val="both"/>
        <w:rPr>
          <w:bCs/>
          <w:iCs/>
        </w:rPr>
      </w:pPr>
    </w:p>
    <w:p w:rsidR="00347E19" w:rsidRPr="00347E19" w:rsidRDefault="00347E19" w:rsidP="00347E19">
      <w:pPr>
        <w:spacing w:after="0" w:line="240" w:lineRule="auto"/>
        <w:ind w:firstLine="567"/>
        <w:jc w:val="both"/>
        <w:rPr>
          <w:sz w:val="24"/>
          <w:szCs w:val="24"/>
        </w:rPr>
      </w:pPr>
      <w:r w:rsidRPr="00347E19">
        <w:t>Bu kılavuz, “Önlisans ve Lisans İşlemleri İle İlgili Başvurulara İlişkin Usul ve Esaslar”</w:t>
      </w:r>
      <w:r>
        <w:t xml:space="preserve"> çerçevesinde</w:t>
      </w:r>
      <w:r w:rsidRPr="00347E19">
        <w:t xml:space="preserve"> önlisans ve lisanslara ilişkin elektrik piyasasına ilişkin ikincil mevzuatta düzenlenen başvuru, sona erdirme, tadil, tesis devri, tüzel kişi birleşme veya bölünme gibi işlemlerin elektronik ortamda </w:t>
      </w:r>
      <w:r>
        <w:t>nasıl yapılacağını anlatmak için hazırlanmıştır.</w:t>
      </w:r>
    </w:p>
    <w:p w:rsidR="00347E19" w:rsidRDefault="00347E19"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Default="003B7E88" w:rsidP="00347E19">
      <w:pPr>
        <w:ind w:firstLine="567"/>
        <w:jc w:val="both"/>
      </w:pPr>
    </w:p>
    <w:p w:rsidR="003B7E88" w:rsidRPr="00E91AF5" w:rsidRDefault="003B7E88" w:rsidP="00347E19">
      <w:pPr>
        <w:ind w:firstLine="567"/>
        <w:jc w:val="both"/>
      </w:pPr>
    </w:p>
    <w:p w:rsidR="00E31A1D" w:rsidRPr="00B0093F" w:rsidRDefault="00E91AF5" w:rsidP="00B0093F">
      <w:pPr>
        <w:pStyle w:val="Balk1"/>
        <w:numPr>
          <w:ilvl w:val="0"/>
          <w:numId w:val="29"/>
        </w:numPr>
        <w:tabs>
          <w:tab w:val="left" w:pos="567"/>
          <w:tab w:val="left" w:pos="980"/>
        </w:tabs>
        <w:spacing w:before="190" w:line="276" w:lineRule="auto"/>
        <w:jc w:val="both"/>
        <w:rPr>
          <w:rFonts w:asciiTheme="minorHAnsi" w:hAnsiTheme="minorHAnsi" w:cstheme="minorHAnsi"/>
          <w:b/>
          <w:spacing w:val="-13"/>
          <w:w w:val="110"/>
        </w:rPr>
      </w:pPr>
      <w:bookmarkStart w:id="14" w:name="_Toc68015126"/>
      <w:bookmarkEnd w:id="6"/>
      <w:bookmarkEnd w:id="7"/>
      <w:bookmarkEnd w:id="8"/>
      <w:bookmarkEnd w:id="9"/>
      <w:bookmarkEnd w:id="10"/>
      <w:bookmarkEnd w:id="11"/>
      <w:bookmarkEnd w:id="12"/>
      <w:r w:rsidRPr="00B0093F">
        <w:rPr>
          <w:rFonts w:asciiTheme="minorHAnsi" w:hAnsiTheme="minorHAnsi" w:cstheme="minorHAnsi"/>
          <w:b/>
          <w:spacing w:val="-13"/>
          <w:w w:val="110"/>
        </w:rPr>
        <w:t>Elektronik İmza (E-imza)</w:t>
      </w:r>
      <w:bookmarkEnd w:id="14"/>
    </w:p>
    <w:p w:rsidR="00E31A1D" w:rsidRPr="00174BFD" w:rsidRDefault="00E31A1D" w:rsidP="00E91AF5">
      <w:pPr>
        <w:spacing w:after="0" w:line="240" w:lineRule="auto"/>
        <w:rPr>
          <w:b/>
          <w:w w:val="115"/>
        </w:rPr>
      </w:pPr>
    </w:p>
    <w:p w:rsidR="00E31A1D" w:rsidRPr="00174BFD" w:rsidRDefault="00E31A1D" w:rsidP="0006148E">
      <w:pPr>
        <w:pStyle w:val="GvdeMetni"/>
        <w:tabs>
          <w:tab w:val="left" w:pos="9072"/>
        </w:tabs>
        <w:spacing w:before="0"/>
        <w:ind w:left="142" w:firstLine="425"/>
        <w:jc w:val="both"/>
        <w:rPr>
          <w:rFonts w:asciiTheme="minorHAnsi" w:hAnsiTheme="minorHAnsi" w:cstheme="minorHAnsi"/>
          <w:spacing w:val="-13"/>
          <w:w w:val="115"/>
          <w:lang w:val="tr-TR"/>
        </w:rPr>
      </w:pPr>
      <w:r w:rsidRPr="00174BFD">
        <w:rPr>
          <w:rFonts w:asciiTheme="minorHAnsi" w:hAnsiTheme="minorHAnsi" w:cstheme="minorHAnsi"/>
          <w:spacing w:val="-11"/>
          <w:w w:val="115"/>
          <w:lang w:val="tr-TR"/>
        </w:rPr>
        <w:t>E</w:t>
      </w:r>
      <w:r w:rsidRPr="00174BFD">
        <w:rPr>
          <w:rFonts w:asciiTheme="minorHAnsi" w:hAnsiTheme="minorHAnsi" w:cstheme="minorHAnsi"/>
          <w:spacing w:val="-10"/>
          <w:w w:val="115"/>
          <w:lang w:val="tr-TR"/>
        </w:rPr>
        <w:t>l</w:t>
      </w:r>
      <w:r w:rsidRPr="00174BFD">
        <w:rPr>
          <w:rFonts w:asciiTheme="minorHAnsi" w:hAnsiTheme="minorHAnsi" w:cstheme="minorHAnsi"/>
          <w:spacing w:val="-12"/>
          <w:w w:val="115"/>
          <w:lang w:val="tr-TR"/>
        </w:rPr>
        <w:t>e</w:t>
      </w:r>
      <w:r w:rsidRPr="00174BFD">
        <w:rPr>
          <w:rFonts w:asciiTheme="minorHAnsi" w:hAnsiTheme="minorHAnsi" w:cstheme="minorHAnsi"/>
          <w:spacing w:val="-11"/>
          <w:w w:val="115"/>
          <w:lang w:val="tr-TR"/>
        </w:rPr>
        <w:t>k</w:t>
      </w:r>
      <w:r w:rsidRPr="00174BFD">
        <w:rPr>
          <w:rFonts w:asciiTheme="minorHAnsi" w:hAnsiTheme="minorHAnsi" w:cstheme="minorHAnsi"/>
          <w:spacing w:val="-12"/>
          <w:w w:val="115"/>
          <w:lang w:val="tr-TR"/>
        </w:rPr>
        <w:t>t</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o</w:t>
      </w:r>
      <w:r w:rsidRPr="00174BFD">
        <w:rPr>
          <w:rFonts w:asciiTheme="minorHAnsi" w:hAnsiTheme="minorHAnsi" w:cstheme="minorHAnsi"/>
          <w:spacing w:val="-11"/>
          <w:w w:val="115"/>
          <w:lang w:val="tr-TR"/>
        </w:rPr>
        <w:t>n</w:t>
      </w:r>
      <w:r w:rsidRPr="00174BFD">
        <w:rPr>
          <w:rFonts w:asciiTheme="minorHAnsi" w:hAnsiTheme="minorHAnsi" w:cstheme="minorHAnsi"/>
          <w:spacing w:val="-10"/>
          <w:w w:val="115"/>
          <w:lang w:val="tr-TR"/>
        </w:rPr>
        <w:t>i</w:t>
      </w:r>
      <w:r w:rsidRPr="00174BFD">
        <w:rPr>
          <w:rFonts w:asciiTheme="minorHAnsi" w:hAnsiTheme="minorHAnsi" w:cstheme="minorHAnsi"/>
          <w:spacing w:val="-11"/>
          <w:w w:val="115"/>
          <w:lang w:val="tr-TR"/>
        </w:rPr>
        <w:t>k</w:t>
      </w:r>
      <w:r w:rsidRPr="00174BFD">
        <w:rPr>
          <w:rFonts w:asciiTheme="minorHAnsi" w:hAnsiTheme="minorHAnsi" w:cstheme="minorHAnsi"/>
          <w:spacing w:val="6"/>
          <w:w w:val="115"/>
          <w:lang w:val="tr-TR"/>
        </w:rPr>
        <w:t xml:space="preserve"> </w:t>
      </w:r>
      <w:r w:rsidRPr="00174BFD">
        <w:rPr>
          <w:rFonts w:asciiTheme="minorHAnsi" w:hAnsiTheme="minorHAnsi" w:cstheme="minorHAnsi"/>
          <w:spacing w:val="-9"/>
          <w:w w:val="115"/>
          <w:lang w:val="tr-TR"/>
        </w:rPr>
        <w:t>i</w:t>
      </w:r>
      <w:r w:rsidRPr="00174BFD">
        <w:rPr>
          <w:rFonts w:asciiTheme="minorHAnsi" w:hAnsiTheme="minorHAnsi" w:cstheme="minorHAnsi"/>
          <w:spacing w:val="-11"/>
          <w:w w:val="115"/>
          <w:lang w:val="tr-TR"/>
        </w:rPr>
        <w:t>mza,</w:t>
      </w:r>
      <w:r w:rsidRPr="00174BFD">
        <w:rPr>
          <w:rFonts w:asciiTheme="minorHAnsi" w:hAnsiTheme="minorHAnsi" w:cstheme="minorHAnsi"/>
          <w:spacing w:val="19"/>
          <w:w w:val="115"/>
          <w:lang w:val="tr-TR"/>
        </w:rPr>
        <w:t xml:space="preserve"> </w:t>
      </w:r>
      <w:r w:rsidRPr="00174BFD">
        <w:rPr>
          <w:rFonts w:asciiTheme="minorHAnsi" w:hAnsiTheme="minorHAnsi" w:cstheme="minorHAnsi"/>
          <w:spacing w:val="-10"/>
          <w:w w:val="115"/>
          <w:lang w:val="tr-TR"/>
        </w:rPr>
        <w:t>e</w:t>
      </w:r>
      <w:r w:rsidRPr="00174BFD">
        <w:rPr>
          <w:rFonts w:asciiTheme="minorHAnsi" w:hAnsiTheme="minorHAnsi" w:cstheme="minorHAnsi"/>
          <w:spacing w:val="-8"/>
          <w:w w:val="115"/>
          <w:lang w:val="tr-TR"/>
        </w:rPr>
        <w:t>l</w:t>
      </w:r>
      <w:r w:rsidRPr="00174BFD">
        <w:rPr>
          <w:rFonts w:asciiTheme="minorHAnsi" w:hAnsiTheme="minorHAnsi" w:cstheme="minorHAnsi"/>
          <w:spacing w:val="-10"/>
          <w:w w:val="115"/>
          <w:lang w:val="tr-TR"/>
        </w:rPr>
        <w:t>e</w:t>
      </w:r>
      <w:r w:rsidRPr="00174BFD">
        <w:rPr>
          <w:rFonts w:asciiTheme="minorHAnsi" w:hAnsiTheme="minorHAnsi" w:cstheme="minorHAnsi"/>
          <w:spacing w:val="-9"/>
          <w:w w:val="115"/>
          <w:lang w:val="tr-TR"/>
        </w:rPr>
        <w:t>k</w:t>
      </w:r>
      <w:r w:rsidRPr="00174BFD">
        <w:rPr>
          <w:rFonts w:asciiTheme="minorHAnsi" w:hAnsiTheme="minorHAnsi" w:cstheme="minorHAnsi"/>
          <w:spacing w:val="-10"/>
          <w:w w:val="115"/>
          <w:lang w:val="tr-TR"/>
        </w:rPr>
        <w:t>t</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o</w:t>
      </w:r>
      <w:r w:rsidRPr="00174BFD">
        <w:rPr>
          <w:rFonts w:asciiTheme="minorHAnsi" w:hAnsiTheme="minorHAnsi" w:cstheme="minorHAnsi"/>
          <w:spacing w:val="-9"/>
          <w:w w:val="115"/>
          <w:lang w:val="tr-TR"/>
        </w:rPr>
        <w:t>n</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k</w:t>
      </w:r>
      <w:r w:rsidRPr="00174BFD">
        <w:rPr>
          <w:rFonts w:asciiTheme="minorHAnsi" w:hAnsiTheme="minorHAnsi" w:cstheme="minorHAnsi"/>
          <w:spacing w:val="6"/>
          <w:w w:val="115"/>
          <w:lang w:val="tr-TR"/>
        </w:rPr>
        <w:t xml:space="preserve"> </w:t>
      </w:r>
      <w:r w:rsidRPr="00174BFD">
        <w:rPr>
          <w:rFonts w:asciiTheme="minorHAnsi" w:hAnsiTheme="minorHAnsi" w:cstheme="minorHAnsi"/>
          <w:spacing w:val="-12"/>
          <w:w w:val="115"/>
          <w:lang w:val="tr-TR"/>
        </w:rPr>
        <w:t>o</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tamda</w:t>
      </w:r>
      <w:r w:rsidRPr="00174BFD">
        <w:rPr>
          <w:rFonts w:asciiTheme="minorHAnsi" w:hAnsiTheme="minorHAnsi" w:cstheme="minorHAnsi"/>
          <w:spacing w:val="22"/>
          <w:w w:val="115"/>
          <w:lang w:val="tr-TR"/>
        </w:rPr>
        <w:t xml:space="preserve"> </w:t>
      </w:r>
      <w:r w:rsidRPr="00174BFD">
        <w:rPr>
          <w:rFonts w:asciiTheme="minorHAnsi" w:hAnsiTheme="minorHAnsi" w:cstheme="minorHAnsi"/>
          <w:spacing w:val="-12"/>
          <w:w w:val="115"/>
          <w:lang w:val="tr-TR"/>
        </w:rPr>
        <w:t>bu</w:t>
      </w:r>
      <w:r w:rsidRPr="00174BFD">
        <w:rPr>
          <w:rFonts w:asciiTheme="minorHAnsi" w:hAnsiTheme="minorHAnsi" w:cstheme="minorHAnsi"/>
          <w:spacing w:val="-11"/>
          <w:w w:val="115"/>
          <w:lang w:val="tr-TR"/>
        </w:rPr>
        <w:t>l</w:t>
      </w:r>
      <w:r w:rsidRPr="00174BFD">
        <w:rPr>
          <w:rFonts w:asciiTheme="minorHAnsi" w:hAnsiTheme="minorHAnsi" w:cstheme="minorHAnsi"/>
          <w:spacing w:val="-12"/>
          <w:w w:val="115"/>
          <w:lang w:val="tr-TR"/>
        </w:rPr>
        <w:t>un</w:t>
      </w:r>
      <w:r w:rsidRPr="00174BFD">
        <w:rPr>
          <w:rFonts w:asciiTheme="minorHAnsi" w:hAnsiTheme="minorHAnsi" w:cstheme="minorHAnsi"/>
          <w:spacing w:val="-13"/>
          <w:w w:val="115"/>
          <w:lang w:val="tr-TR"/>
        </w:rPr>
        <w:t>a</w:t>
      </w:r>
      <w:r w:rsidRPr="00174BFD">
        <w:rPr>
          <w:rFonts w:asciiTheme="minorHAnsi" w:hAnsiTheme="minorHAnsi" w:cstheme="minorHAnsi"/>
          <w:spacing w:val="-12"/>
          <w:w w:val="115"/>
          <w:lang w:val="tr-TR"/>
        </w:rPr>
        <w:t>n</w:t>
      </w:r>
      <w:r w:rsidRPr="00174BFD">
        <w:rPr>
          <w:rFonts w:asciiTheme="minorHAnsi" w:hAnsiTheme="minorHAnsi" w:cstheme="minorHAnsi"/>
          <w:spacing w:val="21"/>
          <w:w w:val="115"/>
          <w:lang w:val="tr-TR"/>
        </w:rPr>
        <w:t xml:space="preserve"> </w:t>
      </w:r>
      <w:r w:rsidRPr="00174BFD">
        <w:rPr>
          <w:rFonts w:asciiTheme="minorHAnsi" w:hAnsiTheme="minorHAnsi" w:cstheme="minorHAnsi"/>
          <w:spacing w:val="-8"/>
          <w:w w:val="115"/>
          <w:lang w:val="tr-TR"/>
        </w:rPr>
        <w:t>b</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r</w:t>
      </w:r>
      <w:r w:rsidRPr="00174BFD">
        <w:rPr>
          <w:rFonts w:asciiTheme="minorHAnsi" w:hAnsiTheme="minorHAnsi" w:cstheme="minorHAnsi"/>
          <w:spacing w:val="15"/>
          <w:w w:val="115"/>
          <w:lang w:val="tr-TR"/>
        </w:rPr>
        <w:t xml:space="preserve"> </w:t>
      </w:r>
      <w:r w:rsidRPr="00174BFD">
        <w:rPr>
          <w:rFonts w:asciiTheme="minorHAnsi" w:hAnsiTheme="minorHAnsi" w:cstheme="minorHAnsi"/>
          <w:spacing w:val="-6"/>
          <w:w w:val="115"/>
          <w:lang w:val="tr-TR"/>
        </w:rPr>
        <w:t>b</w:t>
      </w:r>
      <w:r w:rsidRPr="00174BFD">
        <w:rPr>
          <w:rFonts w:asciiTheme="minorHAnsi" w:hAnsiTheme="minorHAnsi" w:cstheme="minorHAnsi"/>
          <w:spacing w:val="-7"/>
          <w:w w:val="115"/>
          <w:lang w:val="tr-TR"/>
        </w:rPr>
        <w:t>e</w:t>
      </w:r>
      <w:r w:rsidRPr="00174BFD">
        <w:rPr>
          <w:rFonts w:asciiTheme="minorHAnsi" w:hAnsiTheme="minorHAnsi" w:cstheme="minorHAnsi"/>
          <w:spacing w:val="-6"/>
          <w:w w:val="115"/>
          <w:lang w:val="tr-TR"/>
        </w:rPr>
        <w:t>l</w:t>
      </w:r>
      <w:r w:rsidRPr="00174BFD">
        <w:rPr>
          <w:rFonts w:asciiTheme="minorHAnsi" w:hAnsiTheme="minorHAnsi" w:cstheme="minorHAnsi"/>
          <w:spacing w:val="-7"/>
          <w:w w:val="115"/>
          <w:lang w:val="tr-TR"/>
        </w:rPr>
        <w:t>geye</w:t>
      </w:r>
      <w:r w:rsidRPr="00174BFD">
        <w:rPr>
          <w:rFonts w:asciiTheme="minorHAnsi" w:hAnsiTheme="minorHAnsi" w:cstheme="minorHAnsi"/>
          <w:spacing w:val="34"/>
          <w:w w:val="115"/>
          <w:lang w:val="tr-TR"/>
        </w:rPr>
        <w:t xml:space="preserve"> </w:t>
      </w:r>
      <w:r w:rsidRPr="00174BFD">
        <w:rPr>
          <w:rFonts w:asciiTheme="minorHAnsi" w:hAnsiTheme="minorHAnsi" w:cstheme="minorHAnsi"/>
          <w:spacing w:val="-9"/>
          <w:w w:val="115"/>
          <w:lang w:val="tr-TR"/>
        </w:rPr>
        <w:t>e</w:t>
      </w:r>
      <w:r w:rsidRPr="00174BFD">
        <w:rPr>
          <w:rFonts w:asciiTheme="minorHAnsi" w:hAnsiTheme="minorHAnsi" w:cstheme="minorHAnsi"/>
          <w:spacing w:val="-8"/>
          <w:w w:val="115"/>
          <w:lang w:val="tr-TR"/>
        </w:rPr>
        <w:t>k</w:t>
      </w:r>
      <w:r w:rsidRPr="00174BFD">
        <w:rPr>
          <w:rFonts w:asciiTheme="minorHAnsi" w:hAnsiTheme="minorHAnsi" w:cstheme="minorHAnsi"/>
          <w:spacing w:val="-7"/>
          <w:w w:val="115"/>
          <w:lang w:val="tr-TR"/>
        </w:rPr>
        <w:t>l</w:t>
      </w:r>
      <w:r w:rsidRPr="00174BFD">
        <w:rPr>
          <w:rFonts w:asciiTheme="minorHAnsi" w:hAnsiTheme="minorHAnsi" w:cstheme="minorHAnsi"/>
          <w:spacing w:val="-9"/>
          <w:w w:val="115"/>
          <w:lang w:val="tr-TR"/>
        </w:rPr>
        <w:t>e</w:t>
      </w:r>
      <w:r w:rsidRPr="00174BFD">
        <w:rPr>
          <w:rFonts w:asciiTheme="minorHAnsi" w:hAnsiTheme="minorHAnsi" w:cstheme="minorHAnsi"/>
          <w:spacing w:val="-8"/>
          <w:w w:val="115"/>
          <w:lang w:val="tr-TR"/>
        </w:rPr>
        <w:t>n</w:t>
      </w:r>
      <w:r w:rsidRPr="00174BFD">
        <w:rPr>
          <w:rFonts w:asciiTheme="minorHAnsi" w:hAnsiTheme="minorHAnsi" w:cstheme="minorHAnsi"/>
          <w:spacing w:val="-9"/>
          <w:w w:val="115"/>
          <w:lang w:val="tr-TR"/>
        </w:rPr>
        <w:t>e</w:t>
      </w:r>
      <w:r w:rsidRPr="00174BFD">
        <w:rPr>
          <w:rFonts w:asciiTheme="minorHAnsi" w:hAnsiTheme="minorHAnsi" w:cstheme="minorHAnsi"/>
          <w:spacing w:val="-8"/>
          <w:w w:val="115"/>
          <w:lang w:val="tr-TR"/>
        </w:rPr>
        <w:t>r</w:t>
      </w:r>
      <w:r w:rsidRPr="00174BFD">
        <w:rPr>
          <w:rFonts w:asciiTheme="minorHAnsi" w:hAnsiTheme="minorHAnsi" w:cstheme="minorHAnsi"/>
          <w:spacing w:val="-9"/>
          <w:w w:val="115"/>
          <w:lang w:val="tr-TR"/>
        </w:rPr>
        <w:t>e</w:t>
      </w:r>
      <w:r w:rsidRPr="00174BFD">
        <w:rPr>
          <w:rFonts w:asciiTheme="minorHAnsi" w:hAnsiTheme="minorHAnsi" w:cstheme="minorHAnsi"/>
          <w:spacing w:val="-8"/>
          <w:w w:val="115"/>
          <w:lang w:val="tr-TR"/>
        </w:rPr>
        <w:t>k</w:t>
      </w:r>
      <w:r w:rsidRPr="00174BFD">
        <w:rPr>
          <w:rFonts w:asciiTheme="minorHAnsi" w:hAnsiTheme="minorHAnsi" w:cstheme="minorHAnsi"/>
          <w:spacing w:val="21"/>
          <w:w w:val="115"/>
          <w:lang w:val="tr-TR"/>
        </w:rPr>
        <w:t xml:space="preserve"> </w:t>
      </w:r>
      <w:r w:rsidRPr="00174BFD">
        <w:rPr>
          <w:rFonts w:asciiTheme="minorHAnsi" w:hAnsiTheme="minorHAnsi" w:cstheme="minorHAnsi"/>
          <w:spacing w:val="-10"/>
          <w:w w:val="115"/>
          <w:lang w:val="tr-TR"/>
        </w:rPr>
        <w:t>i</w:t>
      </w:r>
      <w:r w:rsidRPr="00174BFD">
        <w:rPr>
          <w:rFonts w:asciiTheme="minorHAnsi" w:hAnsiTheme="minorHAnsi" w:cstheme="minorHAnsi"/>
          <w:spacing w:val="-12"/>
          <w:w w:val="115"/>
          <w:lang w:val="tr-TR"/>
        </w:rPr>
        <w:t>mza</w:t>
      </w:r>
      <w:r w:rsidRPr="00174BFD">
        <w:rPr>
          <w:rFonts w:asciiTheme="minorHAnsi" w:hAnsiTheme="minorHAnsi" w:cstheme="minorHAnsi"/>
          <w:spacing w:val="-10"/>
          <w:w w:val="115"/>
          <w:lang w:val="tr-TR"/>
        </w:rPr>
        <w:t>l</w:t>
      </w:r>
      <w:r w:rsidRPr="00174BFD">
        <w:rPr>
          <w:rFonts w:asciiTheme="minorHAnsi" w:hAnsiTheme="minorHAnsi" w:cstheme="minorHAnsi"/>
          <w:spacing w:val="-12"/>
          <w:w w:val="115"/>
          <w:lang w:val="tr-TR"/>
        </w:rPr>
        <w:t>a</w:t>
      </w:r>
      <w:r w:rsidRPr="00174BFD">
        <w:rPr>
          <w:rFonts w:asciiTheme="minorHAnsi" w:hAnsiTheme="minorHAnsi" w:cstheme="minorHAnsi"/>
          <w:spacing w:val="-13"/>
          <w:w w:val="115"/>
          <w:lang w:val="tr-TR"/>
        </w:rPr>
        <w:t>y</w:t>
      </w:r>
      <w:r w:rsidRPr="00174BFD">
        <w:rPr>
          <w:rFonts w:asciiTheme="minorHAnsi" w:hAnsiTheme="minorHAnsi" w:cstheme="minorHAnsi"/>
          <w:spacing w:val="-12"/>
          <w:w w:val="115"/>
          <w:lang w:val="tr-TR"/>
        </w:rPr>
        <w:t>a</w:t>
      </w:r>
      <w:r w:rsidRPr="00174BFD">
        <w:rPr>
          <w:rFonts w:asciiTheme="minorHAnsi" w:hAnsiTheme="minorHAnsi" w:cstheme="minorHAnsi"/>
          <w:spacing w:val="-11"/>
          <w:w w:val="115"/>
          <w:lang w:val="tr-TR"/>
        </w:rPr>
        <w:t>n</w:t>
      </w:r>
      <w:r w:rsidRPr="00174BFD">
        <w:rPr>
          <w:rFonts w:asciiTheme="minorHAnsi" w:hAnsiTheme="minorHAnsi" w:cstheme="minorHAnsi"/>
          <w:spacing w:val="-10"/>
          <w:w w:val="115"/>
          <w:lang w:val="tr-TR"/>
        </w:rPr>
        <w:t>ı</w:t>
      </w:r>
      <w:r w:rsidRPr="00174BFD">
        <w:rPr>
          <w:rFonts w:asciiTheme="minorHAnsi" w:hAnsiTheme="minorHAnsi" w:cstheme="minorHAnsi"/>
          <w:spacing w:val="-11"/>
          <w:w w:val="115"/>
          <w:lang w:val="tr-TR"/>
        </w:rPr>
        <w:t>n</w:t>
      </w:r>
      <w:r w:rsidRPr="00174BFD">
        <w:rPr>
          <w:rFonts w:asciiTheme="minorHAnsi" w:hAnsiTheme="minorHAnsi" w:cstheme="minorHAnsi"/>
          <w:spacing w:val="20"/>
          <w:w w:val="115"/>
          <w:lang w:val="tr-TR"/>
        </w:rPr>
        <w:t xml:space="preserve"> </w:t>
      </w:r>
      <w:r w:rsidRPr="00174BFD">
        <w:rPr>
          <w:rFonts w:asciiTheme="minorHAnsi" w:hAnsiTheme="minorHAnsi" w:cstheme="minorHAnsi"/>
          <w:spacing w:val="-8"/>
          <w:w w:val="115"/>
          <w:lang w:val="tr-TR"/>
        </w:rPr>
        <w:t>k</w:t>
      </w:r>
      <w:r w:rsidRPr="00174BFD">
        <w:rPr>
          <w:rFonts w:asciiTheme="minorHAnsi" w:hAnsiTheme="minorHAnsi" w:cstheme="minorHAnsi"/>
          <w:spacing w:val="-7"/>
          <w:w w:val="115"/>
          <w:lang w:val="tr-TR"/>
        </w:rPr>
        <w:t>i</w:t>
      </w:r>
      <w:r w:rsidRPr="00174BFD">
        <w:rPr>
          <w:rFonts w:asciiTheme="minorHAnsi" w:hAnsiTheme="minorHAnsi" w:cstheme="minorHAnsi"/>
          <w:spacing w:val="-9"/>
          <w:w w:val="115"/>
          <w:lang w:val="tr-TR"/>
        </w:rPr>
        <w:t>m</w:t>
      </w:r>
      <w:r w:rsidRPr="00174BFD">
        <w:rPr>
          <w:rFonts w:asciiTheme="minorHAnsi" w:hAnsiTheme="minorHAnsi" w:cstheme="minorHAnsi"/>
          <w:spacing w:val="19"/>
          <w:w w:val="115"/>
          <w:lang w:val="tr-TR"/>
        </w:rPr>
        <w:t xml:space="preserve"> </w:t>
      </w:r>
      <w:r w:rsidRPr="00174BFD">
        <w:rPr>
          <w:rFonts w:asciiTheme="minorHAnsi" w:hAnsiTheme="minorHAnsi" w:cstheme="minorHAnsi"/>
          <w:spacing w:val="-11"/>
          <w:w w:val="115"/>
          <w:lang w:val="tr-TR"/>
        </w:rPr>
        <w:t>o</w:t>
      </w:r>
      <w:r w:rsidRPr="00174BFD">
        <w:rPr>
          <w:rFonts w:asciiTheme="minorHAnsi" w:hAnsiTheme="minorHAnsi" w:cstheme="minorHAnsi"/>
          <w:spacing w:val="-9"/>
          <w:w w:val="115"/>
          <w:lang w:val="tr-TR"/>
        </w:rPr>
        <w:t>l</w:t>
      </w:r>
      <w:r w:rsidRPr="00174BFD">
        <w:rPr>
          <w:rFonts w:asciiTheme="minorHAnsi" w:hAnsiTheme="minorHAnsi" w:cstheme="minorHAnsi"/>
          <w:spacing w:val="-11"/>
          <w:w w:val="115"/>
          <w:lang w:val="tr-TR"/>
        </w:rPr>
        <w:t>d</w:t>
      </w:r>
      <w:r w:rsidRPr="00174BFD">
        <w:rPr>
          <w:rFonts w:asciiTheme="minorHAnsi" w:hAnsiTheme="minorHAnsi" w:cstheme="minorHAnsi"/>
          <w:spacing w:val="-10"/>
          <w:w w:val="115"/>
          <w:lang w:val="tr-TR"/>
        </w:rPr>
        <w:t>u</w:t>
      </w:r>
      <w:r w:rsidRPr="00174BFD">
        <w:rPr>
          <w:rFonts w:asciiTheme="minorHAnsi" w:hAnsiTheme="minorHAnsi" w:cstheme="minorHAnsi"/>
          <w:spacing w:val="-11"/>
          <w:w w:val="115"/>
          <w:lang w:val="tr-TR"/>
        </w:rPr>
        <w:t>ğ</w:t>
      </w:r>
      <w:r w:rsidRPr="00174BFD">
        <w:rPr>
          <w:rFonts w:asciiTheme="minorHAnsi" w:hAnsiTheme="minorHAnsi" w:cstheme="minorHAnsi"/>
          <w:spacing w:val="-10"/>
          <w:w w:val="115"/>
          <w:lang w:val="tr-TR"/>
        </w:rPr>
        <w:t>unu</w:t>
      </w:r>
      <w:r w:rsidRPr="00174BFD">
        <w:rPr>
          <w:rFonts w:asciiTheme="minorHAnsi" w:hAnsiTheme="minorHAnsi" w:cstheme="minorHAnsi"/>
          <w:spacing w:val="54"/>
          <w:w w:val="116"/>
          <w:lang w:val="tr-TR"/>
        </w:rPr>
        <w:t xml:space="preserve"> </w:t>
      </w:r>
      <w:r w:rsidRPr="00174BFD">
        <w:rPr>
          <w:rFonts w:asciiTheme="minorHAnsi" w:hAnsiTheme="minorHAnsi" w:cstheme="minorHAnsi"/>
          <w:spacing w:val="-8"/>
          <w:w w:val="115"/>
          <w:lang w:val="tr-TR"/>
        </w:rPr>
        <w:t>b</w:t>
      </w:r>
      <w:r w:rsidRPr="00174BFD">
        <w:rPr>
          <w:rFonts w:asciiTheme="minorHAnsi" w:hAnsiTheme="minorHAnsi" w:cstheme="minorHAnsi"/>
          <w:spacing w:val="-9"/>
          <w:w w:val="115"/>
          <w:lang w:val="tr-TR"/>
        </w:rPr>
        <w:t>e</w:t>
      </w:r>
      <w:r w:rsidRPr="00174BFD">
        <w:rPr>
          <w:rFonts w:asciiTheme="minorHAnsi" w:hAnsiTheme="minorHAnsi" w:cstheme="minorHAnsi"/>
          <w:spacing w:val="-7"/>
          <w:w w:val="115"/>
          <w:lang w:val="tr-TR"/>
        </w:rPr>
        <w:t>li</w:t>
      </w:r>
      <w:r w:rsidRPr="00174BFD">
        <w:rPr>
          <w:rFonts w:asciiTheme="minorHAnsi" w:hAnsiTheme="minorHAnsi" w:cstheme="minorHAnsi"/>
          <w:spacing w:val="-8"/>
          <w:w w:val="115"/>
          <w:lang w:val="tr-TR"/>
        </w:rPr>
        <w:t>r</w:t>
      </w:r>
      <w:r w:rsidRPr="00174BFD">
        <w:rPr>
          <w:rFonts w:asciiTheme="minorHAnsi" w:hAnsiTheme="minorHAnsi" w:cstheme="minorHAnsi"/>
          <w:spacing w:val="-7"/>
          <w:w w:val="115"/>
          <w:lang w:val="tr-TR"/>
        </w:rPr>
        <w:t>l</w:t>
      </w:r>
      <w:r w:rsidRPr="00174BFD">
        <w:rPr>
          <w:rFonts w:asciiTheme="minorHAnsi" w:hAnsiTheme="minorHAnsi" w:cstheme="minorHAnsi"/>
          <w:spacing w:val="-9"/>
          <w:w w:val="115"/>
          <w:lang w:val="tr-TR"/>
        </w:rPr>
        <w:t>emeye</w:t>
      </w:r>
      <w:r w:rsidRPr="00174BFD">
        <w:rPr>
          <w:rFonts w:asciiTheme="minorHAnsi" w:hAnsiTheme="minorHAnsi" w:cstheme="minorHAnsi"/>
          <w:spacing w:val="-14"/>
          <w:w w:val="115"/>
          <w:lang w:val="tr-TR"/>
        </w:rPr>
        <w:t xml:space="preserve"> </w:t>
      </w:r>
      <w:r w:rsidRPr="00174BFD">
        <w:rPr>
          <w:rFonts w:asciiTheme="minorHAnsi" w:hAnsiTheme="minorHAnsi" w:cstheme="minorHAnsi"/>
          <w:spacing w:val="-10"/>
          <w:w w:val="115"/>
          <w:lang w:val="tr-TR"/>
        </w:rPr>
        <w:t>ya</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aya</w:t>
      </w:r>
      <w:r w:rsidRPr="00174BFD">
        <w:rPr>
          <w:rFonts w:asciiTheme="minorHAnsi" w:hAnsiTheme="minorHAnsi" w:cstheme="minorHAnsi"/>
          <w:spacing w:val="-9"/>
          <w:w w:val="115"/>
          <w:lang w:val="tr-TR"/>
        </w:rPr>
        <w:t>n</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10"/>
          <w:w w:val="115"/>
          <w:lang w:val="tr-TR"/>
        </w:rPr>
        <w:t>ve</w:t>
      </w:r>
      <w:r w:rsidRPr="00174BFD">
        <w:rPr>
          <w:rFonts w:asciiTheme="minorHAnsi" w:hAnsiTheme="minorHAnsi" w:cstheme="minorHAnsi"/>
          <w:spacing w:val="-9"/>
          <w:w w:val="115"/>
          <w:lang w:val="tr-TR"/>
        </w:rPr>
        <w:t>r</w:t>
      </w:r>
      <w:r w:rsidRPr="00174BFD">
        <w:rPr>
          <w:rFonts w:asciiTheme="minorHAnsi" w:hAnsiTheme="minorHAnsi" w:cstheme="minorHAnsi"/>
          <w:spacing w:val="-8"/>
          <w:w w:val="115"/>
          <w:lang w:val="tr-TR"/>
        </w:rPr>
        <w:t>i</w:t>
      </w:r>
      <w:r w:rsidRPr="00174BFD">
        <w:rPr>
          <w:rFonts w:asciiTheme="minorHAnsi" w:hAnsiTheme="minorHAnsi" w:cstheme="minorHAnsi"/>
          <w:spacing w:val="-10"/>
          <w:w w:val="115"/>
          <w:lang w:val="tr-TR"/>
        </w:rPr>
        <w:t>d</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r</w:t>
      </w:r>
      <w:r w:rsidRPr="00174BFD">
        <w:rPr>
          <w:rFonts w:asciiTheme="minorHAnsi" w:hAnsiTheme="minorHAnsi" w:cstheme="minorHAnsi"/>
          <w:spacing w:val="-8"/>
          <w:w w:val="115"/>
          <w:lang w:val="tr-TR"/>
        </w:rPr>
        <w:t>.</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16"/>
          <w:w w:val="115"/>
          <w:lang w:val="tr-TR"/>
        </w:rPr>
        <w:t>5070</w:t>
      </w:r>
      <w:r w:rsidRPr="00174BFD">
        <w:rPr>
          <w:rFonts w:asciiTheme="minorHAnsi" w:hAnsiTheme="minorHAnsi" w:cstheme="minorHAnsi"/>
          <w:spacing w:val="-29"/>
          <w:w w:val="115"/>
          <w:lang w:val="tr-TR"/>
        </w:rPr>
        <w:t xml:space="preserve"> </w:t>
      </w:r>
      <w:r w:rsidRPr="00174BFD">
        <w:rPr>
          <w:rFonts w:asciiTheme="minorHAnsi" w:hAnsiTheme="minorHAnsi" w:cstheme="minorHAnsi"/>
          <w:spacing w:val="-10"/>
          <w:w w:val="115"/>
          <w:lang w:val="tr-TR"/>
        </w:rPr>
        <w:t>Say</w:t>
      </w:r>
      <w:r w:rsidRPr="00174BFD">
        <w:rPr>
          <w:rFonts w:asciiTheme="minorHAnsi" w:hAnsiTheme="minorHAnsi" w:cstheme="minorHAnsi"/>
          <w:spacing w:val="-8"/>
          <w:w w:val="115"/>
          <w:lang w:val="tr-TR"/>
        </w:rPr>
        <w:t>ılı</w:t>
      </w:r>
      <w:r w:rsidRPr="00174BFD">
        <w:rPr>
          <w:rFonts w:asciiTheme="minorHAnsi" w:hAnsiTheme="minorHAnsi" w:cstheme="minorHAnsi"/>
          <w:spacing w:val="-36"/>
          <w:w w:val="115"/>
          <w:lang w:val="tr-TR"/>
        </w:rPr>
        <w:t xml:space="preserve"> </w:t>
      </w:r>
      <w:r w:rsidRPr="00174BFD">
        <w:rPr>
          <w:rFonts w:asciiTheme="minorHAnsi" w:hAnsiTheme="minorHAnsi" w:cstheme="minorHAnsi"/>
          <w:spacing w:val="-12"/>
          <w:w w:val="115"/>
          <w:lang w:val="tr-TR"/>
        </w:rPr>
        <w:t>K</w:t>
      </w:r>
      <w:r w:rsidRPr="00174BFD">
        <w:rPr>
          <w:rFonts w:asciiTheme="minorHAnsi" w:hAnsiTheme="minorHAnsi" w:cstheme="minorHAnsi"/>
          <w:spacing w:val="-13"/>
          <w:w w:val="115"/>
          <w:lang w:val="tr-TR"/>
        </w:rPr>
        <w:t>a</w:t>
      </w:r>
      <w:r w:rsidRPr="00174BFD">
        <w:rPr>
          <w:rFonts w:asciiTheme="minorHAnsi" w:hAnsiTheme="minorHAnsi" w:cstheme="minorHAnsi"/>
          <w:spacing w:val="-12"/>
          <w:w w:val="115"/>
          <w:lang w:val="tr-TR"/>
        </w:rPr>
        <w:t>nun</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14"/>
          <w:w w:val="115"/>
          <w:lang w:val="tr-TR"/>
        </w:rPr>
        <w:t>u</w:t>
      </w:r>
      <w:r w:rsidRPr="00174BFD">
        <w:rPr>
          <w:rFonts w:asciiTheme="minorHAnsi" w:hAnsiTheme="minorHAnsi" w:cstheme="minorHAnsi"/>
          <w:spacing w:val="-16"/>
          <w:w w:val="115"/>
          <w:lang w:val="tr-TR"/>
        </w:rPr>
        <w:t>y</w:t>
      </w:r>
      <w:r w:rsidRPr="00174BFD">
        <w:rPr>
          <w:rFonts w:asciiTheme="minorHAnsi" w:hAnsiTheme="minorHAnsi" w:cstheme="minorHAnsi"/>
          <w:spacing w:val="-15"/>
          <w:w w:val="115"/>
          <w:lang w:val="tr-TR"/>
        </w:rPr>
        <w:t>a</w:t>
      </w:r>
      <w:r w:rsidRPr="00174BFD">
        <w:rPr>
          <w:rFonts w:asciiTheme="minorHAnsi" w:hAnsiTheme="minorHAnsi" w:cstheme="minorHAnsi"/>
          <w:spacing w:val="-14"/>
          <w:w w:val="115"/>
          <w:lang w:val="tr-TR"/>
        </w:rPr>
        <w:t>r</w:t>
      </w:r>
      <w:r w:rsidRPr="00174BFD">
        <w:rPr>
          <w:rFonts w:asciiTheme="minorHAnsi" w:hAnsiTheme="minorHAnsi" w:cstheme="minorHAnsi"/>
          <w:spacing w:val="-12"/>
          <w:w w:val="115"/>
          <w:lang w:val="tr-TR"/>
        </w:rPr>
        <w:t>ı</w:t>
      </w:r>
      <w:r w:rsidRPr="00174BFD">
        <w:rPr>
          <w:rFonts w:asciiTheme="minorHAnsi" w:hAnsiTheme="minorHAnsi" w:cstheme="minorHAnsi"/>
          <w:spacing w:val="-14"/>
          <w:w w:val="115"/>
          <w:lang w:val="tr-TR"/>
        </w:rPr>
        <w:t>n</w:t>
      </w:r>
      <w:r w:rsidRPr="00174BFD">
        <w:rPr>
          <w:rFonts w:asciiTheme="minorHAnsi" w:hAnsiTheme="minorHAnsi" w:cstheme="minorHAnsi"/>
          <w:spacing w:val="-15"/>
          <w:w w:val="115"/>
          <w:lang w:val="tr-TR"/>
        </w:rPr>
        <w:t>ca</w:t>
      </w:r>
      <w:r w:rsidRPr="00174BFD">
        <w:rPr>
          <w:rFonts w:asciiTheme="minorHAnsi" w:hAnsiTheme="minorHAnsi" w:cstheme="minorHAnsi"/>
          <w:spacing w:val="-25"/>
          <w:w w:val="115"/>
          <w:lang w:val="tr-TR"/>
        </w:rPr>
        <w:t xml:space="preserve"> </w:t>
      </w:r>
      <w:r w:rsidRPr="00174BFD">
        <w:rPr>
          <w:rFonts w:asciiTheme="minorHAnsi" w:hAnsiTheme="minorHAnsi" w:cstheme="minorHAnsi"/>
          <w:spacing w:val="-9"/>
          <w:w w:val="115"/>
          <w:lang w:val="tr-TR"/>
        </w:rPr>
        <w:t>e-</w:t>
      </w:r>
      <w:r w:rsidRPr="00174BFD">
        <w:rPr>
          <w:rFonts w:asciiTheme="minorHAnsi" w:hAnsiTheme="minorHAnsi" w:cstheme="minorHAnsi"/>
          <w:spacing w:val="-7"/>
          <w:w w:val="115"/>
          <w:lang w:val="tr-TR"/>
        </w:rPr>
        <w:t>i</w:t>
      </w:r>
      <w:r w:rsidRPr="00174BFD">
        <w:rPr>
          <w:rFonts w:asciiTheme="minorHAnsi" w:hAnsiTheme="minorHAnsi" w:cstheme="minorHAnsi"/>
          <w:spacing w:val="-9"/>
          <w:w w:val="115"/>
          <w:lang w:val="tr-TR"/>
        </w:rPr>
        <w:t>mza,</w:t>
      </w:r>
      <w:r w:rsidRPr="00174BFD">
        <w:rPr>
          <w:rFonts w:asciiTheme="minorHAnsi" w:hAnsiTheme="minorHAnsi" w:cstheme="minorHAnsi"/>
          <w:spacing w:val="3"/>
          <w:w w:val="115"/>
          <w:lang w:val="tr-TR"/>
        </w:rPr>
        <w:t xml:space="preserve"> </w:t>
      </w:r>
      <w:r w:rsidR="00211FA0" w:rsidRPr="007E1BE1">
        <w:rPr>
          <w:rFonts w:asciiTheme="minorHAnsi" w:hAnsiTheme="minorHAnsi" w:cstheme="minorHAnsi"/>
          <w:spacing w:val="-16"/>
          <w:w w:val="115"/>
          <w:lang w:val="tr-TR"/>
        </w:rPr>
        <w:t>el yazısı ile atılmış imza</w:t>
      </w:r>
      <w:r w:rsidRPr="00174BFD">
        <w:rPr>
          <w:rFonts w:asciiTheme="minorHAnsi" w:hAnsiTheme="minorHAnsi" w:cstheme="minorHAnsi"/>
          <w:spacing w:val="-9"/>
          <w:w w:val="115"/>
          <w:lang w:val="tr-TR"/>
        </w:rPr>
        <w:t xml:space="preserve"> </w:t>
      </w:r>
      <w:r w:rsidRPr="00174BFD">
        <w:rPr>
          <w:rFonts w:asciiTheme="minorHAnsi" w:hAnsiTheme="minorHAnsi" w:cstheme="minorHAnsi"/>
          <w:spacing w:val="-6"/>
          <w:w w:val="115"/>
          <w:lang w:val="tr-TR"/>
        </w:rPr>
        <w:t>il</w:t>
      </w:r>
      <w:r w:rsidRPr="00174BFD">
        <w:rPr>
          <w:rFonts w:asciiTheme="minorHAnsi" w:hAnsiTheme="minorHAnsi" w:cstheme="minorHAnsi"/>
          <w:spacing w:val="-7"/>
          <w:w w:val="115"/>
          <w:lang w:val="tr-TR"/>
        </w:rPr>
        <w:t>e</w:t>
      </w:r>
      <w:r w:rsidRPr="00174BFD">
        <w:rPr>
          <w:rFonts w:asciiTheme="minorHAnsi" w:hAnsiTheme="minorHAnsi" w:cstheme="minorHAnsi"/>
          <w:spacing w:val="2"/>
          <w:w w:val="115"/>
          <w:lang w:val="tr-TR"/>
        </w:rPr>
        <w:t xml:space="preserve"> </w:t>
      </w:r>
      <w:r w:rsidRPr="00174BFD">
        <w:rPr>
          <w:rFonts w:asciiTheme="minorHAnsi" w:hAnsiTheme="minorHAnsi" w:cstheme="minorHAnsi"/>
          <w:spacing w:val="-9"/>
          <w:w w:val="115"/>
          <w:lang w:val="tr-TR"/>
        </w:rPr>
        <w:t>eşdeğe</w:t>
      </w:r>
      <w:r w:rsidRPr="00174BFD">
        <w:rPr>
          <w:rFonts w:asciiTheme="minorHAnsi" w:hAnsiTheme="minorHAnsi" w:cstheme="minorHAnsi"/>
          <w:spacing w:val="-8"/>
          <w:w w:val="115"/>
          <w:lang w:val="tr-TR"/>
        </w:rPr>
        <w:t>r</w:t>
      </w:r>
      <w:r w:rsidRPr="00174BFD">
        <w:rPr>
          <w:rFonts w:asciiTheme="minorHAnsi" w:hAnsiTheme="minorHAnsi" w:cstheme="minorHAnsi"/>
          <w:spacing w:val="-9"/>
          <w:w w:val="115"/>
          <w:lang w:val="tr-TR"/>
        </w:rPr>
        <w:t>ded</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r</w:t>
      </w:r>
      <w:r w:rsidRPr="00174BFD">
        <w:rPr>
          <w:rFonts w:asciiTheme="minorHAnsi" w:hAnsiTheme="minorHAnsi" w:cstheme="minorHAnsi"/>
          <w:spacing w:val="-7"/>
          <w:w w:val="115"/>
          <w:lang w:val="tr-TR"/>
        </w:rPr>
        <w:t>.</w:t>
      </w:r>
      <w:r w:rsidRPr="00174BFD">
        <w:rPr>
          <w:rFonts w:asciiTheme="minorHAnsi" w:hAnsiTheme="minorHAnsi" w:cstheme="minorHAnsi"/>
          <w:spacing w:val="-11"/>
          <w:w w:val="115"/>
          <w:lang w:val="tr-TR"/>
        </w:rPr>
        <w:t xml:space="preserve"> </w:t>
      </w:r>
      <w:r w:rsidRPr="00174BFD">
        <w:rPr>
          <w:rFonts w:asciiTheme="minorHAnsi" w:hAnsiTheme="minorHAnsi" w:cstheme="minorHAnsi"/>
          <w:spacing w:val="-10"/>
          <w:w w:val="115"/>
          <w:lang w:val="tr-TR"/>
        </w:rPr>
        <w:t>E</w:t>
      </w:r>
      <w:r w:rsidRPr="00174BFD">
        <w:rPr>
          <w:rFonts w:asciiTheme="minorHAnsi" w:hAnsiTheme="minorHAnsi" w:cstheme="minorHAnsi"/>
          <w:spacing w:val="-11"/>
          <w:w w:val="115"/>
          <w:lang w:val="tr-TR"/>
        </w:rPr>
        <w:t>-</w:t>
      </w:r>
      <w:r w:rsidRPr="00174BFD">
        <w:rPr>
          <w:rFonts w:asciiTheme="minorHAnsi" w:hAnsiTheme="minorHAnsi" w:cstheme="minorHAnsi"/>
          <w:spacing w:val="-9"/>
          <w:w w:val="115"/>
          <w:lang w:val="tr-TR"/>
        </w:rPr>
        <w:t>i</w:t>
      </w:r>
      <w:r w:rsidRPr="00174BFD">
        <w:rPr>
          <w:rFonts w:asciiTheme="minorHAnsi" w:hAnsiTheme="minorHAnsi" w:cstheme="minorHAnsi"/>
          <w:spacing w:val="-11"/>
          <w:w w:val="115"/>
          <w:lang w:val="tr-TR"/>
        </w:rPr>
        <w:t>mza</w:t>
      </w:r>
      <w:r w:rsidRPr="00174BFD">
        <w:rPr>
          <w:rFonts w:asciiTheme="minorHAnsi" w:hAnsiTheme="minorHAnsi" w:cstheme="minorHAnsi"/>
          <w:spacing w:val="60"/>
          <w:w w:val="111"/>
          <w:lang w:val="tr-TR"/>
        </w:rPr>
        <w:t xml:space="preserve"> </w:t>
      </w:r>
      <w:r w:rsidRPr="00174BFD">
        <w:rPr>
          <w:rFonts w:asciiTheme="minorHAnsi" w:hAnsiTheme="minorHAnsi" w:cstheme="minorHAnsi"/>
          <w:spacing w:val="-9"/>
          <w:w w:val="115"/>
          <w:lang w:val="tr-TR"/>
        </w:rPr>
        <w:t>se</w:t>
      </w:r>
      <w:r w:rsidRPr="00174BFD">
        <w:rPr>
          <w:rFonts w:asciiTheme="minorHAnsi" w:hAnsiTheme="minorHAnsi" w:cstheme="minorHAnsi"/>
          <w:spacing w:val="-8"/>
          <w:w w:val="115"/>
          <w:lang w:val="tr-TR"/>
        </w:rPr>
        <w:t>r</w:t>
      </w:r>
      <w:r w:rsidRPr="00174BFD">
        <w:rPr>
          <w:rFonts w:asciiTheme="minorHAnsi" w:hAnsiTheme="minorHAnsi" w:cstheme="minorHAnsi"/>
          <w:spacing w:val="-9"/>
          <w:w w:val="115"/>
          <w:lang w:val="tr-TR"/>
        </w:rPr>
        <w:t>t</w:t>
      </w:r>
      <w:r w:rsidRPr="00174BFD">
        <w:rPr>
          <w:rFonts w:asciiTheme="minorHAnsi" w:hAnsiTheme="minorHAnsi" w:cstheme="minorHAnsi"/>
          <w:spacing w:val="-7"/>
          <w:w w:val="115"/>
          <w:lang w:val="tr-TR"/>
        </w:rPr>
        <w:t>i</w:t>
      </w:r>
      <w:r w:rsidRPr="00174BFD">
        <w:rPr>
          <w:rFonts w:asciiTheme="minorHAnsi" w:hAnsiTheme="minorHAnsi" w:cstheme="minorHAnsi"/>
          <w:spacing w:val="-9"/>
          <w:w w:val="115"/>
          <w:lang w:val="tr-TR"/>
        </w:rPr>
        <w:t>f</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k</w:t>
      </w:r>
      <w:r w:rsidRPr="00174BFD">
        <w:rPr>
          <w:rFonts w:asciiTheme="minorHAnsi" w:hAnsiTheme="minorHAnsi" w:cstheme="minorHAnsi"/>
          <w:spacing w:val="-9"/>
          <w:w w:val="115"/>
          <w:lang w:val="tr-TR"/>
        </w:rPr>
        <w:t>as</w:t>
      </w:r>
      <w:r w:rsidRPr="00174BFD">
        <w:rPr>
          <w:rFonts w:asciiTheme="minorHAnsi" w:hAnsiTheme="minorHAnsi" w:cstheme="minorHAnsi"/>
          <w:spacing w:val="-7"/>
          <w:w w:val="115"/>
          <w:lang w:val="tr-TR"/>
        </w:rPr>
        <w:t>ı</w:t>
      </w:r>
      <w:r w:rsidRPr="00174BFD">
        <w:rPr>
          <w:rFonts w:asciiTheme="minorHAnsi" w:hAnsiTheme="minorHAnsi" w:cstheme="minorHAnsi"/>
          <w:spacing w:val="7"/>
          <w:w w:val="115"/>
          <w:lang w:val="tr-TR"/>
        </w:rPr>
        <w:t xml:space="preserve"> </w:t>
      </w:r>
      <w:r w:rsidRPr="00174BFD">
        <w:rPr>
          <w:rFonts w:asciiTheme="minorHAnsi" w:hAnsiTheme="minorHAnsi" w:cstheme="minorHAnsi"/>
          <w:spacing w:val="-11"/>
          <w:w w:val="115"/>
          <w:lang w:val="tr-TR"/>
        </w:rPr>
        <w:t>dağ</w:t>
      </w:r>
      <w:r w:rsidRPr="00174BFD">
        <w:rPr>
          <w:rFonts w:asciiTheme="minorHAnsi" w:hAnsiTheme="minorHAnsi" w:cstheme="minorHAnsi"/>
          <w:spacing w:val="-9"/>
          <w:w w:val="115"/>
          <w:lang w:val="tr-TR"/>
        </w:rPr>
        <w:t>ı</w:t>
      </w:r>
      <w:r w:rsidRPr="00174BFD">
        <w:rPr>
          <w:rFonts w:asciiTheme="minorHAnsi" w:hAnsiTheme="minorHAnsi" w:cstheme="minorHAnsi"/>
          <w:spacing w:val="-11"/>
          <w:w w:val="115"/>
          <w:lang w:val="tr-TR"/>
        </w:rPr>
        <w:t>tmaya</w:t>
      </w:r>
      <w:r w:rsidRPr="00174BFD">
        <w:rPr>
          <w:rFonts w:asciiTheme="minorHAnsi" w:hAnsiTheme="minorHAnsi" w:cstheme="minorHAnsi"/>
          <w:spacing w:val="35"/>
          <w:w w:val="115"/>
          <w:lang w:val="tr-TR"/>
        </w:rPr>
        <w:t xml:space="preserve"> </w:t>
      </w:r>
      <w:r w:rsidRPr="00174BFD">
        <w:rPr>
          <w:rFonts w:asciiTheme="minorHAnsi" w:hAnsiTheme="minorHAnsi" w:cstheme="minorHAnsi"/>
          <w:spacing w:val="-10"/>
          <w:w w:val="115"/>
          <w:lang w:val="tr-TR"/>
        </w:rPr>
        <w:t>yet</w:t>
      </w:r>
      <w:r w:rsidRPr="00174BFD">
        <w:rPr>
          <w:rFonts w:asciiTheme="minorHAnsi" w:hAnsiTheme="minorHAnsi" w:cstheme="minorHAnsi"/>
          <w:spacing w:val="-9"/>
          <w:w w:val="115"/>
          <w:lang w:val="tr-TR"/>
        </w:rPr>
        <w:t>k</w:t>
      </w:r>
      <w:r w:rsidRPr="00174BFD">
        <w:rPr>
          <w:rFonts w:asciiTheme="minorHAnsi" w:hAnsiTheme="minorHAnsi" w:cstheme="minorHAnsi"/>
          <w:spacing w:val="-8"/>
          <w:w w:val="115"/>
          <w:lang w:val="tr-TR"/>
        </w:rPr>
        <w:t>il</w:t>
      </w:r>
      <w:r w:rsidRPr="00174BFD">
        <w:rPr>
          <w:rFonts w:asciiTheme="minorHAnsi" w:hAnsiTheme="minorHAnsi" w:cstheme="minorHAnsi"/>
          <w:spacing w:val="-10"/>
          <w:w w:val="115"/>
          <w:lang w:val="tr-TR"/>
        </w:rPr>
        <w:t>e</w:t>
      </w:r>
      <w:r w:rsidRPr="00174BFD">
        <w:rPr>
          <w:rFonts w:asciiTheme="minorHAnsi" w:hAnsiTheme="minorHAnsi" w:cstheme="minorHAnsi"/>
          <w:spacing w:val="-9"/>
          <w:w w:val="115"/>
          <w:lang w:val="tr-TR"/>
        </w:rPr>
        <w:t>n</w:t>
      </w:r>
      <w:r w:rsidRPr="00174BFD">
        <w:rPr>
          <w:rFonts w:asciiTheme="minorHAnsi" w:hAnsiTheme="minorHAnsi" w:cstheme="minorHAnsi"/>
          <w:spacing w:val="-10"/>
          <w:w w:val="115"/>
          <w:lang w:val="tr-TR"/>
        </w:rPr>
        <w:t>d</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r</w:t>
      </w:r>
      <w:r w:rsidRPr="00174BFD">
        <w:rPr>
          <w:rFonts w:asciiTheme="minorHAnsi" w:hAnsiTheme="minorHAnsi" w:cstheme="minorHAnsi"/>
          <w:spacing w:val="-8"/>
          <w:w w:val="115"/>
          <w:lang w:val="tr-TR"/>
        </w:rPr>
        <w:t>il</w:t>
      </w:r>
      <w:r w:rsidRPr="00174BFD">
        <w:rPr>
          <w:rFonts w:asciiTheme="minorHAnsi" w:hAnsiTheme="minorHAnsi" w:cstheme="minorHAnsi"/>
          <w:spacing w:val="-10"/>
          <w:w w:val="115"/>
          <w:lang w:val="tr-TR"/>
        </w:rPr>
        <w:t>m</w:t>
      </w:r>
      <w:r w:rsidRPr="00174BFD">
        <w:rPr>
          <w:rFonts w:asciiTheme="minorHAnsi" w:hAnsiTheme="minorHAnsi" w:cstheme="minorHAnsi"/>
          <w:spacing w:val="-8"/>
          <w:w w:val="115"/>
          <w:lang w:val="tr-TR"/>
        </w:rPr>
        <w:t>i</w:t>
      </w:r>
      <w:r w:rsidRPr="00174BFD">
        <w:rPr>
          <w:rFonts w:asciiTheme="minorHAnsi" w:hAnsiTheme="minorHAnsi" w:cstheme="minorHAnsi"/>
          <w:spacing w:val="-10"/>
          <w:w w:val="115"/>
          <w:lang w:val="tr-TR"/>
        </w:rPr>
        <w:t>ş</w:t>
      </w:r>
      <w:r w:rsidRPr="00174BFD">
        <w:rPr>
          <w:rFonts w:asciiTheme="minorHAnsi" w:hAnsiTheme="minorHAnsi" w:cstheme="minorHAnsi"/>
          <w:spacing w:val="42"/>
          <w:w w:val="115"/>
          <w:lang w:val="tr-TR"/>
        </w:rPr>
        <w:t xml:space="preserve"> </w:t>
      </w:r>
      <w:r w:rsidRPr="00174BFD">
        <w:rPr>
          <w:rFonts w:asciiTheme="minorHAnsi" w:hAnsiTheme="minorHAnsi" w:cstheme="minorHAnsi"/>
          <w:spacing w:val="-12"/>
          <w:w w:val="115"/>
          <w:lang w:val="tr-TR"/>
        </w:rPr>
        <w:t>kuru</w:t>
      </w:r>
      <w:r w:rsidRPr="00174BFD">
        <w:rPr>
          <w:rFonts w:asciiTheme="minorHAnsi" w:hAnsiTheme="minorHAnsi" w:cstheme="minorHAnsi"/>
          <w:spacing w:val="-11"/>
          <w:w w:val="115"/>
          <w:lang w:val="tr-TR"/>
        </w:rPr>
        <w:t>l</w:t>
      </w:r>
      <w:r w:rsidRPr="00174BFD">
        <w:rPr>
          <w:rFonts w:asciiTheme="minorHAnsi" w:hAnsiTheme="minorHAnsi" w:cstheme="minorHAnsi"/>
          <w:spacing w:val="-12"/>
          <w:w w:val="115"/>
          <w:lang w:val="tr-TR"/>
        </w:rPr>
        <w:t>u</w:t>
      </w:r>
      <w:r w:rsidRPr="00174BFD">
        <w:rPr>
          <w:rFonts w:asciiTheme="minorHAnsi" w:hAnsiTheme="minorHAnsi" w:cstheme="minorHAnsi"/>
          <w:spacing w:val="-13"/>
          <w:w w:val="115"/>
          <w:lang w:val="tr-TR"/>
        </w:rPr>
        <w:t>ş</w:t>
      </w:r>
      <w:r w:rsidRPr="00174BFD">
        <w:rPr>
          <w:rFonts w:asciiTheme="minorHAnsi" w:hAnsiTheme="minorHAnsi" w:cstheme="minorHAnsi"/>
          <w:spacing w:val="-11"/>
          <w:w w:val="115"/>
          <w:lang w:val="tr-TR"/>
        </w:rPr>
        <w:t>l</w:t>
      </w:r>
      <w:r w:rsidRPr="00174BFD">
        <w:rPr>
          <w:rFonts w:asciiTheme="minorHAnsi" w:hAnsiTheme="minorHAnsi" w:cstheme="minorHAnsi"/>
          <w:spacing w:val="-13"/>
          <w:w w:val="115"/>
          <w:lang w:val="tr-TR"/>
        </w:rPr>
        <w:t>a</w:t>
      </w:r>
      <w:r w:rsidRPr="00174BFD">
        <w:rPr>
          <w:rFonts w:asciiTheme="minorHAnsi" w:hAnsiTheme="minorHAnsi" w:cstheme="minorHAnsi"/>
          <w:spacing w:val="-12"/>
          <w:w w:val="115"/>
          <w:lang w:val="tr-TR"/>
        </w:rPr>
        <w:t>r</w:t>
      </w:r>
      <w:r w:rsidRPr="00174BFD">
        <w:rPr>
          <w:rFonts w:asciiTheme="minorHAnsi" w:hAnsiTheme="minorHAnsi" w:cstheme="minorHAnsi"/>
          <w:spacing w:val="27"/>
          <w:w w:val="115"/>
          <w:lang w:val="tr-TR"/>
        </w:rPr>
        <w:t xml:space="preserve"> </w:t>
      </w:r>
      <w:r w:rsidRPr="00174BFD">
        <w:rPr>
          <w:rFonts w:asciiTheme="minorHAnsi" w:hAnsiTheme="minorHAnsi" w:cstheme="minorHAnsi"/>
          <w:spacing w:val="-12"/>
          <w:w w:val="115"/>
          <w:lang w:val="tr-TR"/>
        </w:rPr>
        <w:t>ta</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af</w:t>
      </w:r>
      <w:r w:rsidRPr="00174BFD">
        <w:rPr>
          <w:rFonts w:asciiTheme="minorHAnsi" w:hAnsiTheme="minorHAnsi" w:cstheme="minorHAnsi"/>
          <w:spacing w:val="-10"/>
          <w:w w:val="115"/>
          <w:lang w:val="tr-TR"/>
        </w:rPr>
        <w:t>ı</w:t>
      </w:r>
      <w:r w:rsidRPr="00174BFD">
        <w:rPr>
          <w:rFonts w:asciiTheme="minorHAnsi" w:hAnsiTheme="minorHAnsi" w:cstheme="minorHAnsi"/>
          <w:spacing w:val="-11"/>
          <w:w w:val="115"/>
          <w:lang w:val="tr-TR"/>
        </w:rPr>
        <w:t>n</w:t>
      </w:r>
      <w:r w:rsidRPr="00174BFD">
        <w:rPr>
          <w:rFonts w:asciiTheme="minorHAnsi" w:hAnsiTheme="minorHAnsi" w:cstheme="minorHAnsi"/>
          <w:spacing w:val="-12"/>
          <w:w w:val="115"/>
          <w:lang w:val="tr-TR"/>
        </w:rPr>
        <w:t>da</w:t>
      </w:r>
      <w:r w:rsidRPr="00174BFD">
        <w:rPr>
          <w:rFonts w:asciiTheme="minorHAnsi" w:hAnsiTheme="minorHAnsi" w:cstheme="minorHAnsi"/>
          <w:spacing w:val="-11"/>
          <w:w w:val="115"/>
          <w:lang w:val="tr-TR"/>
        </w:rPr>
        <w:t>n</w:t>
      </w:r>
      <w:r w:rsidRPr="00174BFD">
        <w:rPr>
          <w:rFonts w:asciiTheme="minorHAnsi" w:hAnsiTheme="minorHAnsi" w:cstheme="minorHAnsi"/>
          <w:spacing w:val="33"/>
          <w:w w:val="115"/>
          <w:lang w:val="tr-TR"/>
        </w:rPr>
        <w:t xml:space="preserve"> </w:t>
      </w:r>
      <w:r w:rsidRPr="00174BFD">
        <w:rPr>
          <w:rFonts w:asciiTheme="minorHAnsi" w:hAnsiTheme="minorHAnsi" w:cstheme="minorHAnsi"/>
          <w:spacing w:val="-13"/>
          <w:w w:val="115"/>
          <w:lang w:val="tr-TR"/>
        </w:rPr>
        <w:t>dağ</w:t>
      </w:r>
      <w:r w:rsidRPr="00174BFD">
        <w:rPr>
          <w:rFonts w:asciiTheme="minorHAnsi" w:hAnsiTheme="minorHAnsi" w:cstheme="minorHAnsi"/>
          <w:spacing w:val="-11"/>
          <w:w w:val="115"/>
          <w:lang w:val="tr-TR"/>
        </w:rPr>
        <w:t>ı</w:t>
      </w:r>
      <w:r w:rsidRPr="00174BFD">
        <w:rPr>
          <w:rFonts w:asciiTheme="minorHAnsi" w:hAnsiTheme="minorHAnsi" w:cstheme="minorHAnsi"/>
          <w:spacing w:val="-13"/>
          <w:w w:val="115"/>
          <w:lang w:val="tr-TR"/>
        </w:rPr>
        <w:t>t</w:t>
      </w:r>
      <w:r w:rsidRPr="00174BFD">
        <w:rPr>
          <w:rFonts w:asciiTheme="minorHAnsi" w:hAnsiTheme="minorHAnsi" w:cstheme="minorHAnsi"/>
          <w:spacing w:val="-11"/>
          <w:w w:val="115"/>
          <w:lang w:val="tr-TR"/>
        </w:rPr>
        <w:t>ıl</w:t>
      </w:r>
      <w:r w:rsidRPr="00174BFD">
        <w:rPr>
          <w:rFonts w:asciiTheme="minorHAnsi" w:hAnsiTheme="minorHAnsi" w:cstheme="minorHAnsi"/>
          <w:spacing w:val="-13"/>
          <w:w w:val="115"/>
          <w:lang w:val="tr-TR"/>
        </w:rPr>
        <w:t>a</w:t>
      </w:r>
      <w:r w:rsidRPr="00174BFD">
        <w:rPr>
          <w:rFonts w:asciiTheme="minorHAnsi" w:hAnsiTheme="minorHAnsi" w:cstheme="minorHAnsi"/>
          <w:spacing w:val="-12"/>
          <w:w w:val="115"/>
          <w:lang w:val="tr-TR"/>
        </w:rPr>
        <w:t>n</w:t>
      </w:r>
      <w:r w:rsidRPr="00174BFD">
        <w:rPr>
          <w:rFonts w:asciiTheme="minorHAnsi" w:hAnsiTheme="minorHAnsi" w:cstheme="minorHAnsi"/>
          <w:spacing w:val="32"/>
          <w:w w:val="115"/>
          <w:lang w:val="tr-TR"/>
        </w:rPr>
        <w:t xml:space="preserve"> </w:t>
      </w:r>
      <w:r w:rsidRPr="00174BFD">
        <w:rPr>
          <w:rFonts w:asciiTheme="minorHAnsi" w:hAnsiTheme="minorHAnsi" w:cstheme="minorHAnsi"/>
          <w:spacing w:val="-10"/>
          <w:w w:val="115"/>
          <w:lang w:val="tr-TR"/>
        </w:rPr>
        <w:t>se</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t</w:t>
      </w:r>
      <w:r w:rsidRPr="00174BFD">
        <w:rPr>
          <w:rFonts w:asciiTheme="minorHAnsi" w:hAnsiTheme="minorHAnsi" w:cstheme="minorHAnsi"/>
          <w:spacing w:val="-8"/>
          <w:w w:val="115"/>
          <w:lang w:val="tr-TR"/>
        </w:rPr>
        <w:t>i</w:t>
      </w:r>
      <w:r w:rsidRPr="00174BFD">
        <w:rPr>
          <w:rFonts w:asciiTheme="minorHAnsi" w:hAnsiTheme="minorHAnsi" w:cstheme="minorHAnsi"/>
          <w:spacing w:val="-10"/>
          <w:w w:val="115"/>
          <w:lang w:val="tr-TR"/>
        </w:rPr>
        <w:t>f</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k</w:t>
      </w:r>
      <w:r w:rsidRPr="00174BFD">
        <w:rPr>
          <w:rFonts w:asciiTheme="minorHAnsi" w:hAnsiTheme="minorHAnsi" w:cstheme="minorHAnsi"/>
          <w:spacing w:val="-10"/>
          <w:w w:val="115"/>
          <w:lang w:val="tr-TR"/>
        </w:rPr>
        <w:t>a</w:t>
      </w:r>
      <w:r w:rsidRPr="00174BFD">
        <w:rPr>
          <w:rFonts w:asciiTheme="minorHAnsi" w:hAnsiTheme="minorHAnsi" w:cstheme="minorHAnsi"/>
          <w:spacing w:val="-8"/>
          <w:w w:val="115"/>
          <w:lang w:val="tr-TR"/>
        </w:rPr>
        <w:t>l</w:t>
      </w:r>
      <w:r w:rsidRPr="00174BFD">
        <w:rPr>
          <w:rFonts w:asciiTheme="minorHAnsi" w:hAnsiTheme="minorHAnsi" w:cstheme="minorHAnsi"/>
          <w:spacing w:val="-10"/>
          <w:w w:val="115"/>
          <w:lang w:val="tr-TR"/>
        </w:rPr>
        <w:t>a</w:t>
      </w:r>
      <w:r w:rsidRPr="00174BFD">
        <w:rPr>
          <w:rFonts w:asciiTheme="minorHAnsi" w:hAnsiTheme="minorHAnsi" w:cstheme="minorHAnsi"/>
          <w:spacing w:val="-9"/>
          <w:w w:val="115"/>
          <w:lang w:val="tr-TR"/>
        </w:rPr>
        <w:t>r</w:t>
      </w:r>
      <w:r w:rsidRPr="00174BFD">
        <w:rPr>
          <w:rFonts w:asciiTheme="minorHAnsi" w:hAnsiTheme="minorHAnsi" w:cstheme="minorHAnsi"/>
          <w:spacing w:val="28"/>
          <w:w w:val="115"/>
          <w:lang w:val="tr-TR"/>
        </w:rPr>
        <w:t xml:space="preserve"> </w:t>
      </w:r>
      <w:r w:rsidRPr="00174BFD">
        <w:rPr>
          <w:rFonts w:asciiTheme="minorHAnsi" w:hAnsiTheme="minorHAnsi" w:cstheme="minorHAnsi"/>
          <w:spacing w:val="-13"/>
          <w:w w:val="115"/>
          <w:lang w:val="tr-TR"/>
        </w:rPr>
        <w:t>ku</w:t>
      </w:r>
      <w:r w:rsidRPr="00174BFD">
        <w:rPr>
          <w:rFonts w:asciiTheme="minorHAnsi" w:hAnsiTheme="minorHAnsi" w:cstheme="minorHAnsi"/>
          <w:spacing w:val="-12"/>
          <w:w w:val="115"/>
          <w:lang w:val="tr-TR"/>
        </w:rPr>
        <w:t>ll</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n</w:t>
      </w:r>
      <w:r w:rsidRPr="00174BFD">
        <w:rPr>
          <w:rFonts w:asciiTheme="minorHAnsi" w:hAnsiTheme="minorHAnsi" w:cstheme="minorHAnsi"/>
          <w:spacing w:val="-12"/>
          <w:w w:val="115"/>
          <w:lang w:val="tr-TR"/>
        </w:rPr>
        <w:t>ıl</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r</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k</w:t>
      </w:r>
      <w:r w:rsidRPr="00174BFD">
        <w:rPr>
          <w:rFonts w:asciiTheme="minorHAnsi" w:hAnsiTheme="minorHAnsi" w:cstheme="minorHAnsi"/>
          <w:spacing w:val="72"/>
          <w:w w:val="118"/>
          <w:lang w:val="tr-TR"/>
        </w:rPr>
        <w:t xml:space="preserve"> </w:t>
      </w:r>
      <w:r w:rsidRPr="00174BFD">
        <w:rPr>
          <w:rFonts w:asciiTheme="minorHAnsi" w:hAnsiTheme="minorHAnsi" w:cstheme="minorHAnsi"/>
          <w:spacing w:val="-10"/>
          <w:w w:val="115"/>
          <w:lang w:val="tr-TR"/>
        </w:rPr>
        <w:t>i</w:t>
      </w:r>
      <w:r w:rsidRPr="00174BFD">
        <w:rPr>
          <w:rFonts w:asciiTheme="minorHAnsi" w:hAnsiTheme="minorHAnsi" w:cstheme="minorHAnsi"/>
          <w:spacing w:val="-12"/>
          <w:w w:val="115"/>
          <w:lang w:val="tr-TR"/>
        </w:rPr>
        <w:t>mza</w:t>
      </w:r>
      <w:r w:rsidRPr="00174BFD">
        <w:rPr>
          <w:rFonts w:asciiTheme="minorHAnsi" w:hAnsiTheme="minorHAnsi" w:cstheme="minorHAnsi"/>
          <w:spacing w:val="-10"/>
          <w:w w:val="115"/>
          <w:lang w:val="tr-TR"/>
        </w:rPr>
        <w:t>l</w:t>
      </w:r>
      <w:r w:rsidRPr="00174BFD">
        <w:rPr>
          <w:rFonts w:asciiTheme="minorHAnsi" w:hAnsiTheme="minorHAnsi" w:cstheme="minorHAnsi"/>
          <w:spacing w:val="-12"/>
          <w:w w:val="115"/>
          <w:lang w:val="tr-TR"/>
        </w:rPr>
        <w:t>ama</w:t>
      </w:r>
      <w:r w:rsidRPr="00174BFD">
        <w:rPr>
          <w:rFonts w:asciiTheme="minorHAnsi" w:hAnsiTheme="minorHAnsi" w:cstheme="minorHAnsi"/>
          <w:spacing w:val="-10"/>
          <w:w w:val="115"/>
          <w:lang w:val="tr-TR"/>
        </w:rPr>
        <w:t xml:space="preserve"> </w:t>
      </w:r>
      <w:r w:rsidRPr="00174BFD">
        <w:rPr>
          <w:rFonts w:asciiTheme="minorHAnsi" w:hAnsiTheme="minorHAnsi" w:cstheme="minorHAnsi"/>
          <w:spacing w:val="-7"/>
          <w:w w:val="115"/>
          <w:lang w:val="tr-TR"/>
        </w:rPr>
        <w:t>i</w:t>
      </w:r>
      <w:r w:rsidRPr="00174BFD">
        <w:rPr>
          <w:rFonts w:asciiTheme="minorHAnsi" w:hAnsiTheme="minorHAnsi" w:cstheme="minorHAnsi"/>
          <w:spacing w:val="-9"/>
          <w:w w:val="115"/>
          <w:lang w:val="tr-TR"/>
        </w:rPr>
        <w:t>ş</w:t>
      </w:r>
      <w:r w:rsidRPr="00174BFD">
        <w:rPr>
          <w:rFonts w:asciiTheme="minorHAnsi" w:hAnsiTheme="minorHAnsi" w:cstheme="minorHAnsi"/>
          <w:spacing w:val="-7"/>
          <w:w w:val="115"/>
          <w:lang w:val="tr-TR"/>
        </w:rPr>
        <w:t>l</w:t>
      </w:r>
      <w:r w:rsidRPr="00174BFD">
        <w:rPr>
          <w:rFonts w:asciiTheme="minorHAnsi" w:hAnsiTheme="minorHAnsi" w:cstheme="minorHAnsi"/>
          <w:spacing w:val="-9"/>
          <w:w w:val="115"/>
          <w:lang w:val="tr-TR"/>
        </w:rPr>
        <w:t>em</w:t>
      </w:r>
      <w:r w:rsidRPr="00174BFD">
        <w:rPr>
          <w:rFonts w:asciiTheme="minorHAnsi" w:hAnsiTheme="minorHAnsi" w:cstheme="minorHAnsi"/>
          <w:spacing w:val="-7"/>
          <w:w w:val="115"/>
          <w:lang w:val="tr-TR"/>
        </w:rPr>
        <w:t>i</w:t>
      </w:r>
      <w:r w:rsidRPr="00174BFD">
        <w:rPr>
          <w:rFonts w:asciiTheme="minorHAnsi" w:hAnsiTheme="minorHAnsi" w:cstheme="minorHAnsi"/>
          <w:w w:val="115"/>
          <w:lang w:val="tr-TR"/>
        </w:rPr>
        <w:t xml:space="preserve"> </w:t>
      </w:r>
      <w:r w:rsidRPr="00174BFD">
        <w:rPr>
          <w:rFonts w:asciiTheme="minorHAnsi" w:hAnsiTheme="minorHAnsi" w:cstheme="minorHAnsi"/>
          <w:spacing w:val="-16"/>
          <w:w w:val="115"/>
          <w:lang w:val="tr-TR"/>
        </w:rPr>
        <w:t>y</w:t>
      </w:r>
      <w:r w:rsidRPr="00174BFD">
        <w:rPr>
          <w:rFonts w:asciiTheme="minorHAnsi" w:hAnsiTheme="minorHAnsi" w:cstheme="minorHAnsi"/>
          <w:spacing w:val="-15"/>
          <w:w w:val="115"/>
          <w:lang w:val="tr-TR"/>
        </w:rPr>
        <w:t>a</w:t>
      </w:r>
      <w:r w:rsidRPr="00174BFD">
        <w:rPr>
          <w:rFonts w:asciiTheme="minorHAnsi" w:hAnsiTheme="minorHAnsi" w:cstheme="minorHAnsi"/>
          <w:spacing w:val="-14"/>
          <w:w w:val="115"/>
          <w:lang w:val="tr-TR"/>
        </w:rPr>
        <w:t>p</w:t>
      </w:r>
      <w:r w:rsidRPr="00174BFD">
        <w:rPr>
          <w:rFonts w:asciiTheme="minorHAnsi" w:hAnsiTheme="minorHAnsi" w:cstheme="minorHAnsi"/>
          <w:spacing w:val="-12"/>
          <w:w w:val="115"/>
          <w:lang w:val="tr-TR"/>
        </w:rPr>
        <w:t>ılı</w:t>
      </w:r>
      <w:r w:rsidRPr="00174BFD">
        <w:rPr>
          <w:rFonts w:asciiTheme="minorHAnsi" w:hAnsiTheme="minorHAnsi" w:cstheme="minorHAnsi"/>
          <w:spacing w:val="-14"/>
          <w:w w:val="115"/>
          <w:lang w:val="tr-TR"/>
        </w:rPr>
        <w:t>r</w:t>
      </w:r>
      <w:r w:rsidRPr="00174BFD">
        <w:rPr>
          <w:rFonts w:asciiTheme="minorHAnsi" w:hAnsiTheme="minorHAnsi" w:cstheme="minorHAnsi"/>
          <w:spacing w:val="-13"/>
          <w:w w:val="115"/>
          <w:lang w:val="tr-TR"/>
        </w:rPr>
        <w:t>.</w:t>
      </w:r>
    </w:p>
    <w:p w:rsidR="00E31A1D" w:rsidRPr="00174BFD" w:rsidRDefault="00E31A1D" w:rsidP="0006148E">
      <w:pPr>
        <w:pStyle w:val="GvdeMetni"/>
        <w:tabs>
          <w:tab w:val="left" w:pos="9072"/>
        </w:tabs>
        <w:spacing w:before="0"/>
        <w:ind w:left="142" w:firstLine="425"/>
        <w:jc w:val="both"/>
        <w:rPr>
          <w:rFonts w:asciiTheme="minorHAnsi" w:hAnsiTheme="minorHAnsi" w:cstheme="minorHAnsi"/>
          <w:lang w:val="tr-TR"/>
        </w:rPr>
      </w:pPr>
    </w:p>
    <w:p w:rsidR="00E31A1D" w:rsidRPr="00174BFD" w:rsidRDefault="00E31A1D" w:rsidP="0006148E">
      <w:pPr>
        <w:pStyle w:val="GvdeMetni"/>
        <w:tabs>
          <w:tab w:val="left" w:pos="9072"/>
        </w:tabs>
        <w:spacing w:before="0"/>
        <w:ind w:left="142" w:firstLine="425"/>
        <w:jc w:val="both"/>
        <w:rPr>
          <w:rFonts w:asciiTheme="minorHAnsi" w:hAnsiTheme="minorHAnsi" w:cstheme="minorHAnsi"/>
          <w:w w:val="115"/>
          <w:lang w:val="tr-TR"/>
        </w:rPr>
      </w:pPr>
      <w:r w:rsidRPr="00174BFD">
        <w:rPr>
          <w:rFonts w:asciiTheme="minorHAnsi" w:hAnsiTheme="minorHAnsi" w:cstheme="minorHAnsi"/>
          <w:spacing w:val="-11"/>
          <w:w w:val="115"/>
          <w:lang w:val="tr-TR"/>
        </w:rPr>
        <w:t>E</w:t>
      </w:r>
      <w:r w:rsidRPr="00174BFD">
        <w:rPr>
          <w:rFonts w:asciiTheme="minorHAnsi" w:hAnsiTheme="minorHAnsi" w:cstheme="minorHAnsi"/>
          <w:spacing w:val="-10"/>
          <w:w w:val="115"/>
          <w:lang w:val="tr-TR"/>
        </w:rPr>
        <w:t>l</w:t>
      </w:r>
      <w:r w:rsidRPr="00174BFD">
        <w:rPr>
          <w:rFonts w:asciiTheme="minorHAnsi" w:hAnsiTheme="minorHAnsi" w:cstheme="minorHAnsi"/>
          <w:spacing w:val="-12"/>
          <w:w w:val="115"/>
          <w:lang w:val="tr-TR"/>
        </w:rPr>
        <w:t>e</w:t>
      </w:r>
      <w:r w:rsidRPr="00174BFD">
        <w:rPr>
          <w:rFonts w:asciiTheme="minorHAnsi" w:hAnsiTheme="minorHAnsi" w:cstheme="minorHAnsi"/>
          <w:spacing w:val="-11"/>
          <w:w w:val="115"/>
          <w:lang w:val="tr-TR"/>
        </w:rPr>
        <w:t>k</w:t>
      </w:r>
      <w:r w:rsidRPr="00174BFD">
        <w:rPr>
          <w:rFonts w:asciiTheme="minorHAnsi" w:hAnsiTheme="minorHAnsi" w:cstheme="minorHAnsi"/>
          <w:spacing w:val="-12"/>
          <w:w w:val="115"/>
          <w:lang w:val="tr-TR"/>
        </w:rPr>
        <w:t>t</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o</w:t>
      </w:r>
      <w:r w:rsidRPr="00174BFD">
        <w:rPr>
          <w:rFonts w:asciiTheme="minorHAnsi" w:hAnsiTheme="minorHAnsi" w:cstheme="minorHAnsi"/>
          <w:spacing w:val="-11"/>
          <w:w w:val="115"/>
          <w:lang w:val="tr-TR"/>
        </w:rPr>
        <w:t>n</w:t>
      </w:r>
      <w:r w:rsidRPr="00174BFD">
        <w:rPr>
          <w:rFonts w:asciiTheme="minorHAnsi" w:hAnsiTheme="minorHAnsi" w:cstheme="minorHAnsi"/>
          <w:spacing w:val="-10"/>
          <w:w w:val="115"/>
          <w:lang w:val="tr-TR"/>
        </w:rPr>
        <w:t>i</w:t>
      </w:r>
      <w:r w:rsidRPr="00174BFD">
        <w:rPr>
          <w:rFonts w:asciiTheme="minorHAnsi" w:hAnsiTheme="minorHAnsi" w:cstheme="minorHAnsi"/>
          <w:spacing w:val="-11"/>
          <w:w w:val="115"/>
          <w:lang w:val="tr-TR"/>
        </w:rPr>
        <w:t>k</w:t>
      </w:r>
      <w:r w:rsidRPr="00174BFD">
        <w:rPr>
          <w:rFonts w:asciiTheme="minorHAnsi" w:hAnsiTheme="minorHAnsi" w:cstheme="minorHAnsi"/>
          <w:spacing w:val="10"/>
          <w:w w:val="115"/>
          <w:lang w:val="tr-TR"/>
        </w:rPr>
        <w:t xml:space="preserve"> </w:t>
      </w:r>
      <w:r w:rsidRPr="00174BFD">
        <w:rPr>
          <w:rFonts w:asciiTheme="minorHAnsi" w:hAnsiTheme="minorHAnsi" w:cstheme="minorHAnsi"/>
          <w:spacing w:val="-9"/>
          <w:w w:val="115"/>
          <w:lang w:val="tr-TR"/>
        </w:rPr>
        <w:t>se</w:t>
      </w:r>
      <w:r w:rsidRPr="00174BFD">
        <w:rPr>
          <w:rFonts w:asciiTheme="minorHAnsi" w:hAnsiTheme="minorHAnsi" w:cstheme="minorHAnsi"/>
          <w:spacing w:val="-8"/>
          <w:w w:val="115"/>
          <w:lang w:val="tr-TR"/>
        </w:rPr>
        <w:t>r</w:t>
      </w:r>
      <w:r w:rsidRPr="00174BFD">
        <w:rPr>
          <w:rFonts w:asciiTheme="minorHAnsi" w:hAnsiTheme="minorHAnsi" w:cstheme="minorHAnsi"/>
          <w:spacing w:val="-9"/>
          <w:w w:val="115"/>
          <w:lang w:val="tr-TR"/>
        </w:rPr>
        <w:t>t</w:t>
      </w:r>
      <w:r w:rsidRPr="00174BFD">
        <w:rPr>
          <w:rFonts w:asciiTheme="minorHAnsi" w:hAnsiTheme="minorHAnsi" w:cstheme="minorHAnsi"/>
          <w:spacing w:val="-7"/>
          <w:w w:val="115"/>
          <w:lang w:val="tr-TR"/>
        </w:rPr>
        <w:t>i</w:t>
      </w:r>
      <w:r w:rsidRPr="00174BFD">
        <w:rPr>
          <w:rFonts w:asciiTheme="minorHAnsi" w:hAnsiTheme="minorHAnsi" w:cstheme="minorHAnsi"/>
          <w:spacing w:val="-9"/>
          <w:w w:val="115"/>
          <w:lang w:val="tr-TR"/>
        </w:rPr>
        <w:t>f</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k</w:t>
      </w:r>
      <w:r w:rsidRPr="00174BFD">
        <w:rPr>
          <w:rFonts w:asciiTheme="minorHAnsi" w:hAnsiTheme="minorHAnsi" w:cstheme="minorHAnsi"/>
          <w:spacing w:val="-9"/>
          <w:w w:val="115"/>
          <w:lang w:val="tr-TR"/>
        </w:rPr>
        <w:t>a,</w:t>
      </w:r>
      <w:r w:rsidRPr="00174BFD">
        <w:rPr>
          <w:rFonts w:asciiTheme="minorHAnsi" w:hAnsiTheme="minorHAnsi" w:cstheme="minorHAnsi"/>
          <w:spacing w:val="24"/>
          <w:w w:val="115"/>
          <w:lang w:val="tr-TR"/>
        </w:rPr>
        <w:t xml:space="preserve"> </w:t>
      </w:r>
      <w:r w:rsidRPr="00174BFD">
        <w:rPr>
          <w:rFonts w:asciiTheme="minorHAnsi" w:hAnsiTheme="minorHAnsi" w:cstheme="minorHAnsi"/>
          <w:spacing w:val="-9"/>
          <w:w w:val="115"/>
          <w:lang w:val="tr-TR"/>
        </w:rPr>
        <w:t>B</w:t>
      </w:r>
      <w:r w:rsidRPr="00174BFD">
        <w:rPr>
          <w:rFonts w:asciiTheme="minorHAnsi" w:hAnsiTheme="minorHAnsi" w:cstheme="minorHAnsi"/>
          <w:spacing w:val="-8"/>
          <w:w w:val="115"/>
          <w:lang w:val="tr-TR"/>
        </w:rPr>
        <w:t>il</w:t>
      </w:r>
      <w:r w:rsidRPr="00174BFD">
        <w:rPr>
          <w:rFonts w:asciiTheme="minorHAnsi" w:hAnsiTheme="minorHAnsi" w:cstheme="minorHAnsi"/>
          <w:spacing w:val="-10"/>
          <w:w w:val="115"/>
          <w:lang w:val="tr-TR"/>
        </w:rPr>
        <w:t>g</w:t>
      </w:r>
      <w:r w:rsidRPr="00174BFD">
        <w:rPr>
          <w:rFonts w:asciiTheme="minorHAnsi" w:hAnsiTheme="minorHAnsi" w:cstheme="minorHAnsi"/>
          <w:spacing w:val="-8"/>
          <w:w w:val="115"/>
          <w:lang w:val="tr-TR"/>
        </w:rPr>
        <w:t>i</w:t>
      </w:r>
      <w:r w:rsidRPr="00174BFD">
        <w:rPr>
          <w:rFonts w:asciiTheme="minorHAnsi" w:hAnsiTheme="minorHAnsi" w:cstheme="minorHAnsi"/>
          <w:spacing w:val="19"/>
          <w:w w:val="115"/>
          <w:lang w:val="tr-TR"/>
        </w:rPr>
        <w:t xml:space="preserve"> </w:t>
      </w:r>
      <w:r w:rsidRPr="00174BFD">
        <w:rPr>
          <w:rFonts w:asciiTheme="minorHAnsi" w:hAnsiTheme="minorHAnsi" w:cstheme="minorHAnsi"/>
          <w:spacing w:val="-9"/>
          <w:w w:val="115"/>
          <w:lang w:val="tr-TR"/>
        </w:rPr>
        <w:t>Te</w:t>
      </w:r>
      <w:r w:rsidRPr="00174BFD">
        <w:rPr>
          <w:rFonts w:asciiTheme="minorHAnsi" w:hAnsiTheme="minorHAnsi" w:cstheme="minorHAnsi"/>
          <w:spacing w:val="-8"/>
          <w:w w:val="115"/>
          <w:lang w:val="tr-TR"/>
        </w:rPr>
        <w:t>kn</w:t>
      </w:r>
      <w:r w:rsidRPr="00174BFD">
        <w:rPr>
          <w:rFonts w:asciiTheme="minorHAnsi" w:hAnsiTheme="minorHAnsi" w:cstheme="minorHAnsi"/>
          <w:spacing w:val="-9"/>
          <w:w w:val="115"/>
          <w:lang w:val="tr-TR"/>
        </w:rPr>
        <w:t>o</w:t>
      </w:r>
      <w:r w:rsidRPr="00174BFD">
        <w:rPr>
          <w:rFonts w:asciiTheme="minorHAnsi" w:hAnsiTheme="minorHAnsi" w:cstheme="minorHAnsi"/>
          <w:spacing w:val="-7"/>
          <w:w w:val="115"/>
          <w:lang w:val="tr-TR"/>
        </w:rPr>
        <w:t>l</w:t>
      </w:r>
      <w:r w:rsidRPr="00174BFD">
        <w:rPr>
          <w:rFonts w:asciiTheme="minorHAnsi" w:hAnsiTheme="minorHAnsi" w:cstheme="minorHAnsi"/>
          <w:spacing w:val="-9"/>
          <w:w w:val="115"/>
          <w:lang w:val="tr-TR"/>
        </w:rPr>
        <w:t>o</w:t>
      </w:r>
      <w:r w:rsidRPr="00174BFD">
        <w:rPr>
          <w:rFonts w:asciiTheme="minorHAnsi" w:hAnsiTheme="minorHAnsi" w:cstheme="minorHAnsi"/>
          <w:spacing w:val="-10"/>
          <w:w w:val="115"/>
          <w:lang w:val="tr-TR"/>
        </w:rPr>
        <w:t>j</w:t>
      </w:r>
      <w:r w:rsidRPr="00174BFD">
        <w:rPr>
          <w:rFonts w:asciiTheme="minorHAnsi" w:hAnsiTheme="minorHAnsi" w:cstheme="minorHAnsi"/>
          <w:spacing w:val="-7"/>
          <w:w w:val="115"/>
          <w:lang w:val="tr-TR"/>
        </w:rPr>
        <w:t>il</w:t>
      </w:r>
      <w:r w:rsidRPr="00174BFD">
        <w:rPr>
          <w:rFonts w:asciiTheme="minorHAnsi" w:hAnsiTheme="minorHAnsi" w:cstheme="minorHAnsi"/>
          <w:spacing w:val="-9"/>
          <w:w w:val="115"/>
          <w:lang w:val="tr-TR"/>
        </w:rPr>
        <w:t>e</w:t>
      </w:r>
      <w:r w:rsidRPr="00174BFD">
        <w:rPr>
          <w:rFonts w:asciiTheme="minorHAnsi" w:hAnsiTheme="minorHAnsi" w:cstheme="minorHAnsi"/>
          <w:spacing w:val="-8"/>
          <w:w w:val="115"/>
          <w:lang w:val="tr-TR"/>
        </w:rPr>
        <w:t>r</w:t>
      </w:r>
      <w:r w:rsidRPr="00174BFD">
        <w:rPr>
          <w:rFonts w:asciiTheme="minorHAnsi" w:hAnsiTheme="minorHAnsi" w:cstheme="minorHAnsi"/>
          <w:spacing w:val="-7"/>
          <w:w w:val="115"/>
          <w:lang w:val="tr-TR"/>
        </w:rPr>
        <w:t>i</w:t>
      </w:r>
      <w:r w:rsidRPr="00174BFD">
        <w:rPr>
          <w:rFonts w:asciiTheme="minorHAnsi" w:hAnsiTheme="minorHAnsi" w:cstheme="minorHAnsi"/>
          <w:spacing w:val="19"/>
          <w:w w:val="115"/>
          <w:lang w:val="tr-TR"/>
        </w:rPr>
        <w:t xml:space="preserve"> </w:t>
      </w:r>
      <w:r w:rsidRPr="00174BFD">
        <w:rPr>
          <w:rFonts w:asciiTheme="minorHAnsi" w:hAnsiTheme="minorHAnsi" w:cstheme="minorHAnsi"/>
          <w:spacing w:val="-2"/>
          <w:w w:val="115"/>
          <w:lang w:val="tr-TR"/>
        </w:rPr>
        <w:t>ve</w:t>
      </w:r>
      <w:r w:rsidRPr="00174BFD">
        <w:rPr>
          <w:rFonts w:asciiTheme="minorHAnsi" w:hAnsiTheme="minorHAnsi" w:cstheme="minorHAnsi"/>
          <w:spacing w:val="23"/>
          <w:w w:val="115"/>
          <w:lang w:val="tr-TR"/>
        </w:rPr>
        <w:t xml:space="preserve"> </w:t>
      </w:r>
      <w:r w:rsidRPr="00174BFD">
        <w:rPr>
          <w:rFonts w:asciiTheme="minorHAnsi" w:hAnsiTheme="minorHAnsi" w:cstheme="minorHAnsi"/>
          <w:spacing w:val="-6"/>
          <w:w w:val="115"/>
          <w:lang w:val="tr-TR"/>
        </w:rPr>
        <w:t>İ</w:t>
      </w:r>
      <w:r w:rsidRPr="00174BFD">
        <w:rPr>
          <w:rFonts w:asciiTheme="minorHAnsi" w:hAnsiTheme="minorHAnsi" w:cstheme="minorHAnsi"/>
          <w:spacing w:val="-5"/>
          <w:w w:val="115"/>
          <w:lang w:val="tr-TR"/>
        </w:rPr>
        <w:t>l</w:t>
      </w:r>
      <w:r w:rsidRPr="00174BFD">
        <w:rPr>
          <w:rFonts w:asciiTheme="minorHAnsi" w:hAnsiTheme="minorHAnsi" w:cstheme="minorHAnsi"/>
          <w:spacing w:val="-6"/>
          <w:w w:val="115"/>
          <w:lang w:val="tr-TR"/>
        </w:rPr>
        <w:t>et</w:t>
      </w:r>
      <w:r w:rsidRPr="00174BFD">
        <w:rPr>
          <w:rFonts w:asciiTheme="minorHAnsi" w:hAnsiTheme="minorHAnsi" w:cstheme="minorHAnsi"/>
          <w:spacing w:val="-5"/>
          <w:w w:val="115"/>
          <w:lang w:val="tr-TR"/>
        </w:rPr>
        <w:t>i</w:t>
      </w:r>
      <w:r w:rsidRPr="00174BFD">
        <w:rPr>
          <w:rFonts w:asciiTheme="minorHAnsi" w:hAnsiTheme="minorHAnsi" w:cstheme="minorHAnsi"/>
          <w:spacing w:val="-6"/>
          <w:w w:val="115"/>
          <w:lang w:val="tr-TR"/>
        </w:rPr>
        <w:t>ş</w:t>
      </w:r>
      <w:r w:rsidRPr="00174BFD">
        <w:rPr>
          <w:rFonts w:asciiTheme="minorHAnsi" w:hAnsiTheme="minorHAnsi" w:cstheme="minorHAnsi"/>
          <w:spacing w:val="-5"/>
          <w:w w:val="115"/>
          <w:lang w:val="tr-TR"/>
        </w:rPr>
        <w:t>i</w:t>
      </w:r>
      <w:r w:rsidRPr="00174BFD">
        <w:rPr>
          <w:rFonts w:asciiTheme="minorHAnsi" w:hAnsiTheme="minorHAnsi" w:cstheme="minorHAnsi"/>
          <w:spacing w:val="-6"/>
          <w:w w:val="115"/>
          <w:lang w:val="tr-TR"/>
        </w:rPr>
        <w:t>m</w:t>
      </w:r>
      <w:r w:rsidRPr="00174BFD">
        <w:rPr>
          <w:rFonts w:asciiTheme="minorHAnsi" w:hAnsiTheme="minorHAnsi" w:cstheme="minorHAnsi"/>
          <w:spacing w:val="24"/>
          <w:w w:val="115"/>
          <w:lang w:val="tr-TR"/>
        </w:rPr>
        <w:t xml:space="preserve"> </w:t>
      </w:r>
      <w:r w:rsidRPr="00174BFD">
        <w:rPr>
          <w:rFonts w:asciiTheme="minorHAnsi" w:hAnsiTheme="minorHAnsi" w:cstheme="minorHAnsi"/>
          <w:spacing w:val="-14"/>
          <w:w w:val="115"/>
          <w:lang w:val="tr-TR"/>
        </w:rPr>
        <w:t>Kuru</w:t>
      </w:r>
      <w:r w:rsidRPr="00174BFD">
        <w:rPr>
          <w:rFonts w:asciiTheme="minorHAnsi" w:hAnsiTheme="minorHAnsi" w:cstheme="minorHAnsi"/>
          <w:spacing w:val="-15"/>
          <w:w w:val="115"/>
          <w:lang w:val="tr-TR"/>
        </w:rPr>
        <w:t>m</w:t>
      </w:r>
      <w:r w:rsidRPr="00174BFD">
        <w:rPr>
          <w:rFonts w:asciiTheme="minorHAnsi" w:hAnsiTheme="minorHAnsi" w:cstheme="minorHAnsi"/>
          <w:spacing w:val="-14"/>
          <w:w w:val="115"/>
          <w:lang w:val="tr-TR"/>
        </w:rPr>
        <w:t>u</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12"/>
          <w:w w:val="115"/>
          <w:lang w:val="tr-TR"/>
        </w:rPr>
        <w:t>ta</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af</w:t>
      </w:r>
      <w:r w:rsidRPr="00174BFD">
        <w:rPr>
          <w:rFonts w:asciiTheme="minorHAnsi" w:hAnsiTheme="minorHAnsi" w:cstheme="minorHAnsi"/>
          <w:spacing w:val="-10"/>
          <w:w w:val="115"/>
          <w:lang w:val="tr-TR"/>
        </w:rPr>
        <w:t>ı</w:t>
      </w:r>
      <w:r w:rsidRPr="00174BFD">
        <w:rPr>
          <w:rFonts w:asciiTheme="minorHAnsi" w:hAnsiTheme="minorHAnsi" w:cstheme="minorHAnsi"/>
          <w:spacing w:val="-11"/>
          <w:w w:val="115"/>
          <w:lang w:val="tr-TR"/>
        </w:rPr>
        <w:t>n</w:t>
      </w:r>
      <w:r w:rsidRPr="00174BFD">
        <w:rPr>
          <w:rFonts w:asciiTheme="minorHAnsi" w:hAnsiTheme="minorHAnsi" w:cstheme="minorHAnsi"/>
          <w:spacing w:val="-12"/>
          <w:w w:val="115"/>
          <w:lang w:val="tr-TR"/>
        </w:rPr>
        <w:t>da</w:t>
      </w:r>
      <w:r w:rsidRPr="00174BFD">
        <w:rPr>
          <w:rFonts w:asciiTheme="minorHAnsi" w:hAnsiTheme="minorHAnsi" w:cstheme="minorHAnsi"/>
          <w:spacing w:val="-11"/>
          <w:w w:val="115"/>
          <w:lang w:val="tr-TR"/>
        </w:rPr>
        <w:t>n</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9"/>
          <w:w w:val="115"/>
          <w:lang w:val="tr-TR"/>
        </w:rPr>
        <w:t>o</w:t>
      </w:r>
      <w:r w:rsidRPr="00174BFD">
        <w:rPr>
          <w:rFonts w:asciiTheme="minorHAnsi" w:hAnsiTheme="minorHAnsi" w:cstheme="minorHAnsi"/>
          <w:spacing w:val="-8"/>
          <w:w w:val="115"/>
          <w:lang w:val="tr-TR"/>
        </w:rPr>
        <w:t>n</w:t>
      </w:r>
      <w:r w:rsidRPr="00174BFD">
        <w:rPr>
          <w:rFonts w:asciiTheme="minorHAnsi" w:hAnsiTheme="minorHAnsi" w:cstheme="minorHAnsi"/>
          <w:spacing w:val="-9"/>
          <w:w w:val="115"/>
          <w:lang w:val="tr-TR"/>
        </w:rPr>
        <w:t>ay</w:t>
      </w:r>
      <w:r w:rsidRPr="00174BFD">
        <w:rPr>
          <w:rFonts w:asciiTheme="minorHAnsi" w:hAnsiTheme="minorHAnsi" w:cstheme="minorHAnsi"/>
          <w:spacing w:val="-7"/>
          <w:w w:val="115"/>
          <w:lang w:val="tr-TR"/>
        </w:rPr>
        <w:t>lı</w:t>
      </w:r>
      <w:r w:rsidRPr="00174BFD">
        <w:rPr>
          <w:rFonts w:asciiTheme="minorHAnsi" w:hAnsiTheme="minorHAnsi" w:cstheme="minorHAnsi"/>
          <w:spacing w:val="15"/>
          <w:w w:val="115"/>
          <w:lang w:val="tr-TR"/>
        </w:rPr>
        <w:t xml:space="preserve"> </w:t>
      </w:r>
      <w:r w:rsidRPr="00174BFD">
        <w:rPr>
          <w:rFonts w:asciiTheme="minorHAnsi" w:hAnsiTheme="minorHAnsi" w:cstheme="minorHAnsi"/>
          <w:spacing w:val="-11"/>
          <w:w w:val="115"/>
          <w:lang w:val="tr-TR"/>
        </w:rPr>
        <w:t>E</w:t>
      </w:r>
      <w:r w:rsidRPr="00174BFD">
        <w:rPr>
          <w:rFonts w:asciiTheme="minorHAnsi" w:hAnsiTheme="minorHAnsi" w:cstheme="minorHAnsi"/>
          <w:spacing w:val="-10"/>
          <w:w w:val="115"/>
          <w:lang w:val="tr-TR"/>
        </w:rPr>
        <w:t>l</w:t>
      </w:r>
      <w:r w:rsidRPr="00174BFD">
        <w:rPr>
          <w:rFonts w:asciiTheme="minorHAnsi" w:hAnsiTheme="minorHAnsi" w:cstheme="minorHAnsi"/>
          <w:spacing w:val="-12"/>
          <w:w w:val="115"/>
          <w:lang w:val="tr-TR"/>
        </w:rPr>
        <w:t>e</w:t>
      </w:r>
      <w:r w:rsidRPr="00174BFD">
        <w:rPr>
          <w:rFonts w:asciiTheme="minorHAnsi" w:hAnsiTheme="minorHAnsi" w:cstheme="minorHAnsi"/>
          <w:spacing w:val="-11"/>
          <w:w w:val="115"/>
          <w:lang w:val="tr-TR"/>
        </w:rPr>
        <w:t>k</w:t>
      </w:r>
      <w:r w:rsidRPr="00174BFD">
        <w:rPr>
          <w:rFonts w:asciiTheme="minorHAnsi" w:hAnsiTheme="minorHAnsi" w:cstheme="minorHAnsi"/>
          <w:spacing w:val="-12"/>
          <w:w w:val="115"/>
          <w:lang w:val="tr-TR"/>
        </w:rPr>
        <w:t>t</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o</w:t>
      </w:r>
      <w:r w:rsidRPr="00174BFD">
        <w:rPr>
          <w:rFonts w:asciiTheme="minorHAnsi" w:hAnsiTheme="minorHAnsi" w:cstheme="minorHAnsi"/>
          <w:spacing w:val="-11"/>
          <w:w w:val="115"/>
          <w:lang w:val="tr-TR"/>
        </w:rPr>
        <w:t>n</w:t>
      </w:r>
      <w:r w:rsidRPr="00174BFD">
        <w:rPr>
          <w:rFonts w:asciiTheme="minorHAnsi" w:hAnsiTheme="minorHAnsi" w:cstheme="minorHAnsi"/>
          <w:spacing w:val="-10"/>
          <w:w w:val="115"/>
          <w:lang w:val="tr-TR"/>
        </w:rPr>
        <w:t>i</w:t>
      </w:r>
      <w:r w:rsidRPr="00174BFD">
        <w:rPr>
          <w:rFonts w:asciiTheme="minorHAnsi" w:hAnsiTheme="minorHAnsi" w:cstheme="minorHAnsi"/>
          <w:spacing w:val="-11"/>
          <w:w w:val="115"/>
          <w:lang w:val="tr-TR"/>
        </w:rPr>
        <w:t>k</w:t>
      </w:r>
      <w:r w:rsidRPr="00174BFD">
        <w:rPr>
          <w:rFonts w:asciiTheme="minorHAnsi" w:hAnsiTheme="minorHAnsi" w:cstheme="minorHAnsi"/>
          <w:spacing w:val="27"/>
          <w:w w:val="115"/>
          <w:lang w:val="tr-TR"/>
        </w:rPr>
        <w:t xml:space="preserve"> </w:t>
      </w:r>
      <w:r w:rsidRPr="00174BFD">
        <w:rPr>
          <w:rFonts w:asciiTheme="minorHAnsi" w:hAnsiTheme="minorHAnsi" w:cstheme="minorHAnsi"/>
          <w:spacing w:val="-8"/>
          <w:w w:val="115"/>
          <w:lang w:val="tr-TR"/>
        </w:rPr>
        <w:t>Se</w:t>
      </w:r>
      <w:r w:rsidRPr="00174BFD">
        <w:rPr>
          <w:rFonts w:asciiTheme="minorHAnsi" w:hAnsiTheme="minorHAnsi" w:cstheme="minorHAnsi"/>
          <w:spacing w:val="-7"/>
          <w:w w:val="115"/>
          <w:lang w:val="tr-TR"/>
        </w:rPr>
        <w:t>r</w:t>
      </w:r>
      <w:r w:rsidRPr="00174BFD">
        <w:rPr>
          <w:rFonts w:asciiTheme="minorHAnsi" w:hAnsiTheme="minorHAnsi" w:cstheme="minorHAnsi"/>
          <w:spacing w:val="-8"/>
          <w:w w:val="115"/>
          <w:lang w:val="tr-TR"/>
        </w:rPr>
        <w:t>t</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f</w:t>
      </w:r>
      <w:r w:rsidRPr="00174BFD">
        <w:rPr>
          <w:rFonts w:asciiTheme="minorHAnsi" w:hAnsiTheme="minorHAnsi" w:cstheme="minorHAnsi"/>
          <w:spacing w:val="-7"/>
          <w:w w:val="115"/>
          <w:lang w:val="tr-TR"/>
        </w:rPr>
        <w:t>ik</w:t>
      </w:r>
      <w:r w:rsidRPr="00174BFD">
        <w:rPr>
          <w:rFonts w:asciiTheme="minorHAnsi" w:hAnsiTheme="minorHAnsi" w:cstheme="minorHAnsi"/>
          <w:spacing w:val="-8"/>
          <w:w w:val="115"/>
          <w:lang w:val="tr-TR"/>
        </w:rPr>
        <w:t>a</w:t>
      </w:r>
      <w:r w:rsidRPr="00174BFD">
        <w:rPr>
          <w:rFonts w:asciiTheme="minorHAnsi" w:hAnsiTheme="minorHAnsi" w:cstheme="minorHAnsi"/>
          <w:spacing w:val="48"/>
          <w:w w:val="111"/>
          <w:lang w:val="tr-TR"/>
        </w:rPr>
        <w:t xml:space="preserve"> </w:t>
      </w:r>
      <w:r w:rsidRPr="00174BFD">
        <w:rPr>
          <w:rFonts w:asciiTheme="minorHAnsi" w:hAnsiTheme="minorHAnsi" w:cstheme="minorHAnsi"/>
          <w:spacing w:val="-11"/>
          <w:w w:val="115"/>
          <w:lang w:val="tr-TR"/>
        </w:rPr>
        <w:t>H</w:t>
      </w:r>
      <w:r w:rsidRPr="00174BFD">
        <w:rPr>
          <w:rFonts w:asciiTheme="minorHAnsi" w:hAnsiTheme="minorHAnsi" w:cstheme="minorHAnsi"/>
          <w:spacing w:val="-10"/>
          <w:w w:val="115"/>
          <w:lang w:val="tr-TR"/>
        </w:rPr>
        <w:t>i</w:t>
      </w:r>
      <w:r w:rsidRPr="00174BFD">
        <w:rPr>
          <w:rFonts w:asciiTheme="minorHAnsi" w:hAnsiTheme="minorHAnsi" w:cstheme="minorHAnsi"/>
          <w:spacing w:val="-12"/>
          <w:w w:val="115"/>
          <w:lang w:val="tr-TR"/>
        </w:rPr>
        <w:t>zmet</w:t>
      </w:r>
      <w:r w:rsidRPr="00174BFD">
        <w:rPr>
          <w:rFonts w:asciiTheme="minorHAnsi" w:hAnsiTheme="minorHAnsi" w:cstheme="minorHAnsi"/>
          <w:spacing w:val="-15"/>
          <w:w w:val="115"/>
          <w:lang w:val="tr-TR"/>
        </w:rPr>
        <w:t xml:space="preserve"> </w:t>
      </w:r>
      <w:r w:rsidRPr="00174BFD">
        <w:rPr>
          <w:rFonts w:asciiTheme="minorHAnsi" w:hAnsiTheme="minorHAnsi" w:cstheme="minorHAnsi"/>
          <w:spacing w:val="-13"/>
          <w:w w:val="115"/>
          <w:lang w:val="tr-TR"/>
        </w:rPr>
        <w:t>Sağ</w:t>
      </w:r>
      <w:r w:rsidRPr="00174BFD">
        <w:rPr>
          <w:rFonts w:asciiTheme="minorHAnsi" w:hAnsiTheme="minorHAnsi" w:cstheme="minorHAnsi"/>
          <w:spacing w:val="-11"/>
          <w:w w:val="115"/>
          <w:lang w:val="tr-TR"/>
        </w:rPr>
        <w:t>l</w:t>
      </w:r>
      <w:r w:rsidRPr="00174BFD">
        <w:rPr>
          <w:rFonts w:asciiTheme="minorHAnsi" w:hAnsiTheme="minorHAnsi" w:cstheme="minorHAnsi"/>
          <w:spacing w:val="-13"/>
          <w:w w:val="115"/>
          <w:lang w:val="tr-TR"/>
        </w:rPr>
        <w:t>a</w:t>
      </w:r>
      <w:r w:rsidRPr="00174BFD">
        <w:rPr>
          <w:rFonts w:asciiTheme="minorHAnsi" w:hAnsiTheme="minorHAnsi" w:cstheme="minorHAnsi"/>
          <w:spacing w:val="-14"/>
          <w:w w:val="115"/>
          <w:lang w:val="tr-TR"/>
        </w:rPr>
        <w:t>y</w:t>
      </w:r>
      <w:r w:rsidRPr="00174BFD">
        <w:rPr>
          <w:rFonts w:asciiTheme="minorHAnsi" w:hAnsiTheme="minorHAnsi" w:cstheme="minorHAnsi"/>
          <w:spacing w:val="-11"/>
          <w:w w:val="115"/>
          <w:lang w:val="tr-TR"/>
        </w:rPr>
        <w:t>ı</w:t>
      </w:r>
      <w:r w:rsidRPr="00174BFD">
        <w:rPr>
          <w:rFonts w:asciiTheme="minorHAnsi" w:hAnsiTheme="minorHAnsi" w:cstheme="minorHAnsi"/>
          <w:spacing w:val="-13"/>
          <w:w w:val="115"/>
          <w:lang w:val="tr-TR"/>
        </w:rPr>
        <w:t>c</w:t>
      </w:r>
      <w:r w:rsidRPr="00174BFD">
        <w:rPr>
          <w:rFonts w:asciiTheme="minorHAnsi" w:hAnsiTheme="minorHAnsi" w:cstheme="minorHAnsi"/>
          <w:spacing w:val="-11"/>
          <w:w w:val="115"/>
          <w:lang w:val="tr-TR"/>
        </w:rPr>
        <w:t>ıl</w:t>
      </w:r>
      <w:r w:rsidRPr="00174BFD">
        <w:rPr>
          <w:rFonts w:asciiTheme="minorHAnsi" w:hAnsiTheme="minorHAnsi" w:cstheme="minorHAnsi"/>
          <w:spacing w:val="-13"/>
          <w:w w:val="115"/>
          <w:lang w:val="tr-TR"/>
        </w:rPr>
        <w:t>a</w:t>
      </w:r>
      <w:r w:rsidRPr="00174BFD">
        <w:rPr>
          <w:rFonts w:asciiTheme="minorHAnsi" w:hAnsiTheme="minorHAnsi" w:cstheme="minorHAnsi"/>
          <w:spacing w:val="-12"/>
          <w:w w:val="115"/>
          <w:lang w:val="tr-TR"/>
        </w:rPr>
        <w:t>r</w:t>
      </w:r>
      <w:r w:rsidRPr="00174BFD">
        <w:rPr>
          <w:rFonts w:asciiTheme="minorHAnsi" w:hAnsiTheme="minorHAnsi" w:cstheme="minorHAnsi"/>
          <w:spacing w:val="-31"/>
          <w:w w:val="115"/>
          <w:lang w:val="tr-TR"/>
        </w:rPr>
        <w:t xml:space="preserve"> </w:t>
      </w:r>
      <w:r w:rsidRPr="00174BFD">
        <w:rPr>
          <w:rFonts w:asciiTheme="minorHAnsi" w:hAnsiTheme="minorHAnsi" w:cstheme="minorHAnsi"/>
          <w:spacing w:val="-12"/>
          <w:w w:val="115"/>
          <w:lang w:val="tr-TR"/>
        </w:rPr>
        <w:t>ta</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af</w:t>
      </w:r>
      <w:r w:rsidRPr="00174BFD">
        <w:rPr>
          <w:rFonts w:asciiTheme="minorHAnsi" w:hAnsiTheme="minorHAnsi" w:cstheme="minorHAnsi"/>
          <w:spacing w:val="-10"/>
          <w:w w:val="115"/>
          <w:lang w:val="tr-TR"/>
        </w:rPr>
        <w:t>ı</w:t>
      </w:r>
      <w:r w:rsidRPr="00174BFD">
        <w:rPr>
          <w:rFonts w:asciiTheme="minorHAnsi" w:hAnsiTheme="minorHAnsi" w:cstheme="minorHAnsi"/>
          <w:spacing w:val="-11"/>
          <w:w w:val="115"/>
          <w:lang w:val="tr-TR"/>
        </w:rPr>
        <w:t>n</w:t>
      </w:r>
      <w:r w:rsidRPr="00174BFD">
        <w:rPr>
          <w:rFonts w:asciiTheme="minorHAnsi" w:hAnsiTheme="minorHAnsi" w:cstheme="minorHAnsi"/>
          <w:spacing w:val="-12"/>
          <w:w w:val="115"/>
          <w:lang w:val="tr-TR"/>
        </w:rPr>
        <w:t>da</w:t>
      </w:r>
      <w:r w:rsidRPr="00174BFD">
        <w:rPr>
          <w:rFonts w:asciiTheme="minorHAnsi" w:hAnsiTheme="minorHAnsi" w:cstheme="minorHAnsi"/>
          <w:spacing w:val="-11"/>
          <w:w w:val="115"/>
          <w:lang w:val="tr-TR"/>
        </w:rPr>
        <w:t>n</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13"/>
          <w:w w:val="115"/>
          <w:lang w:val="tr-TR"/>
        </w:rPr>
        <w:t>sağ</w:t>
      </w:r>
      <w:r w:rsidRPr="00174BFD">
        <w:rPr>
          <w:rFonts w:asciiTheme="minorHAnsi" w:hAnsiTheme="minorHAnsi" w:cstheme="minorHAnsi"/>
          <w:spacing w:val="-11"/>
          <w:w w:val="115"/>
          <w:lang w:val="tr-TR"/>
        </w:rPr>
        <w:t>l</w:t>
      </w:r>
      <w:r w:rsidRPr="00174BFD">
        <w:rPr>
          <w:rFonts w:asciiTheme="minorHAnsi" w:hAnsiTheme="minorHAnsi" w:cstheme="minorHAnsi"/>
          <w:spacing w:val="-13"/>
          <w:w w:val="115"/>
          <w:lang w:val="tr-TR"/>
        </w:rPr>
        <w:t>a</w:t>
      </w:r>
      <w:r w:rsidRPr="00174BFD">
        <w:rPr>
          <w:rFonts w:asciiTheme="minorHAnsi" w:hAnsiTheme="minorHAnsi" w:cstheme="minorHAnsi"/>
          <w:spacing w:val="-12"/>
          <w:w w:val="115"/>
          <w:lang w:val="tr-TR"/>
        </w:rPr>
        <w:t>n</w:t>
      </w:r>
      <w:r w:rsidRPr="00174BFD">
        <w:rPr>
          <w:rFonts w:asciiTheme="minorHAnsi" w:hAnsiTheme="minorHAnsi" w:cstheme="minorHAnsi"/>
          <w:spacing w:val="-13"/>
          <w:w w:val="115"/>
          <w:lang w:val="tr-TR"/>
        </w:rPr>
        <w:t>ma</w:t>
      </w:r>
      <w:r w:rsidRPr="00174BFD">
        <w:rPr>
          <w:rFonts w:asciiTheme="minorHAnsi" w:hAnsiTheme="minorHAnsi" w:cstheme="minorHAnsi"/>
          <w:spacing w:val="-12"/>
          <w:w w:val="115"/>
          <w:lang w:val="tr-TR"/>
        </w:rPr>
        <w:t>k</w:t>
      </w:r>
      <w:r w:rsidRPr="00174BFD">
        <w:rPr>
          <w:rFonts w:asciiTheme="minorHAnsi" w:hAnsiTheme="minorHAnsi" w:cstheme="minorHAnsi"/>
          <w:spacing w:val="-13"/>
          <w:w w:val="115"/>
          <w:lang w:val="tr-TR"/>
        </w:rPr>
        <w:t>tad</w:t>
      </w:r>
      <w:r w:rsidRPr="00174BFD">
        <w:rPr>
          <w:rFonts w:asciiTheme="minorHAnsi" w:hAnsiTheme="minorHAnsi" w:cstheme="minorHAnsi"/>
          <w:spacing w:val="-11"/>
          <w:w w:val="115"/>
          <w:lang w:val="tr-TR"/>
        </w:rPr>
        <w:t>ı</w:t>
      </w:r>
      <w:r w:rsidRPr="00174BFD">
        <w:rPr>
          <w:rFonts w:asciiTheme="minorHAnsi" w:hAnsiTheme="minorHAnsi" w:cstheme="minorHAnsi"/>
          <w:spacing w:val="-12"/>
          <w:w w:val="115"/>
          <w:lang w:val="tr-TR"/>
        </w:rPr>
        <w:t>r</w:t>
      </w:r>
      <w:r w:rsidRPr="00174BFD">
        <w:rPr>
          <w:rFonts w:asciiTheme="minorHAnsi" w:hAnsiTheme="minorHAnsi" w:cstheme="minorHAnsi"/>
          <w:spacing w:val="-11"/>
          <w:w w:val="115"/>
          <w:lang w:val="tr-TR"/>
        </w:rPr>
        <w:t>.</w:t>
      </w:r>
      <w:r w:rsidRPr="00174BFD">
        <w:rPr>
          <w:rFonts w:asciiTheme="minorHAnsi" w:hAnsiTheme="minorHAnsi" w:cstheme="minorHAnsi"/>
          <w:spacing w:val="-25"/>
          <w:w w:val="115"/>
          <w:lang w:val="tr-TR"/>
        </w:rPr>
        <w:t xml:space="preserve"> </w:t>
      </w:r>
      <w:r w:rsidRPr="00174BFD">
        <w:rPr>
          <w:rFonts w:asciiTheme="minorHAnsi" w:hAnsiTheme="minorHAnsi" w:cstheme="minorHAnsi"/>
          <w:spacing w:val="-11"/>
          <w:w w:val="115"/>
          <w:lang w:val="tr-TR"/>
        </w:rPr>
        <w:t>Bu</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14"/>
          <w:w w:val="115"/>
          <w:lang w:val="tr-TR"/>
        </w:rPr>
        <w:t>f</w:t>
      </w:r>
      <w:r w:rsidRPr="00174BFD">
        <w:rPr>
          <w:rFonts w:asciiTheme="minorHAnsi" w:hAnsiTheme="minorHAnsi" w:cstheme="minorHAnsi"/>
          <w:spacing w:val="-12"/>
          <w:w w:val="115"/>
          <w:lang w:val="tr-TR"/>
        </w:rPr>
        <w:t>i</w:t>
      </w:r>
      <w:r w:rsidRPr="00174BFD">
        <w:rPr>
          <w:rFonts w:asciiTheme="minorHAnsi" w:hAnsiTheme="minorHAnsi" w:cstheme="minorHAnsi"/>
          <w:spacing w:val="-13"/>
          <w:w w:val="115"/>
          <w:lang w:val="tr-TR"/>
        </w:rPr>
        <w:t>r</w:t>
      </w:r>
      <w:r w:rsidRPr="00174BFD">
        <w:rPr>
          <w:rFonts w:asciiTheme="minorHAnsi" w:hAnsiTheme="minorHAnsi" w:cstheme="minorHAnsi"/>
          <w:spacing w:val="-14"/>
          <w:w w:val="115"/>
          <w:lang w:val="tr-TR"/>
        </w:rPr>
        <w:t>ma</w:t>
      </w:r>
      <w:r w:rsidRPr="00174BFD">
        <w:rPr>
          <w:rFonts w:asciiTheme="minorHAnsi" w:hAnsiTheme="minorHAnsi" w:cstheme="minorHAnsi"/>
          <w:spacing w:val="-12"/>
          <w:w w:val="115"/>
          <w:lang w:val="tr-TR"/>
        </w:rPr>
        <w:t>l</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r</w:t>
      </w:r>
      <w:r w:rsidRPr="00174BFD">
        <w:rPr>
          <w:rFonts w:asciiTheme="minorHAnsi" w:hAnsiTheme="minorHAnsi" w:cstheme="minorHAnsi"/>
          <w:spacing w:val="-12"/>
          <w:w w:val="115"/>
          <w:lang w:val="tr-TR"/>
        </w:rPr>
        <w:t>ı</w:t>
      </w:r>
      <w:r w:rsidRPr="00174BFD">
        <w:rPr>
          <w:rFonts w:asciiTheme="minorHAnsi" w:hAnsiTheme="minorHAnsi" w:cstheme="minorHAnsi"/>
          <w:spacing w:val="-13"/>
          <w:w w:val="115"/>
          <w:lang w:val="tr-TR"/>
        </w:rPr>
        <w:t>n</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6"/>
          <w:w w:val="115"/>
          <w:lang w:val="tr-TR"/>
        </w:rPr>
        <w:t>li</w:t>
      </w:r>
      <w:r w:rsidRPr="00174BFD">
        <w:rPr>
          <w:rFonts w:asciiTheme="minorHAnsi" w:hAnsiTheme="minorHAnsi" w:cstheme="minorHAnsi"/>
          <w:spacing w:val="-7"/>
          <w:w w:val="115"/>
          <w:lang w:val="tr-TR"/>
        </w:rPr>
        <w:t>stes</w:t>
      </w:r>
      <w:r w:rsidRPr="00174BFD">
        <w:rPr>
          <w:rFonts w:asciiTheme="minorHAnsi" w:hAnsiTheme="minorHAnsi" w:cstheme="minorHAnsi"/>
          <w:spacing w:val="-6"/>
          <w:w w:val="115"/>
          <w:lang w:val="tr-TR"/>
        </w:rPr>
        <w:t>i</w:t>
      </w:r>
      <w:r w:rsidRPr="00174BFD">
        <w:rPr>
          <w:rFonts w:asciiTheme="minorHAnsi" w:hAnsiTheme="minorHAnsi" w:cstheme="minorHAnsi"/>
          <w:spacing w:val="-17"/>
          <w:w w:val="115"/>
          <w:lang w:val="tr-TR"/>
        </w:rPr>
        <w:t xml:space="preserve"> </w:t>
      </w:r>
      <w:r w:rsidRPr="00174BFD">
        <w:rPr>
          <w:rFonts w:asciiTheme="minorHAnsi" w:hAnsiTheme="minorHAnsi" w:cstheme="minorHAnsi"/>
          <w:spacing w:val="-2"/>
          <w:w w:val="115"/>
          <w:lang w:val="tr-TR"/>
        </w:rPr>
        <w:t>ve</w:t>
      </w:r>
      <w:r w:rsidRPr="00174BFD">
        <w:rPr>
          <w:rFonts w:asciiTheme="minorHAnsi" w:hAnsiTheme="minorHAnsi" w:cstheme="minorHAnsi"/>
          <w:spacing w:val="4"/>
          <w:w w:val="115"/>
          <w:lang w:val="tr-TR"/>
        </w:rPr>
        <w:t xml:space="preserve"> </w:t>
      </w:r>
      <w:r w:rsidRPr="00174BFD">
        <w:rPr>
          <w:rFonts w:asciiTheme="minorHAnsi" w:hAnsiTheme="minorHAnsi" w:cstheme="minorHAnsi"/>
          <w:spacing w:val="-7"/>
          <w:w w:val="115"/>
          <w:lang w:val="tr-TR"/>
        </w:rPr>
        <w:t>d</w:t>
      </w:r>
      <w:r w:rsidRPr="00174BFD">
        <w:rPr>
          <w:rFonts w:asciiTheme="minorHAnsi" w:hAnsiTheme="minorHAnsi" w:cstheme="minorHAnsi"/>
          <w:spacing w:val="-6"/>
          <w:w w:val="115"/>
          <w:lang w:val="tr-TR"/>
        </w:rPr>
        <w:t>i</w:t>
      </w:r>
      <w:r w:rsidRPr="00174BFD">
        <w:rPr>
          <w:rFonts w:asciiTheme="minorHAnsi" w:hAnsiTheme="minorHAnsi" w:cstheme="minorHAnsi"/>
          <w:spacing w:val="-7"/>
          <w:w w:val="115"/>
          <w:lang w:val="tr-TR"/>
        </w:rPr>
        <w:t>ğe</w:t>
      </w:r>
      <w:r w:rsidRPr="00174BFD">
        <w:rPr>
          <w:rFonts w:asciiTheme="minorHAnsi" w:hAnsiTheme="minorHAnsi" w:cstheme="minorHAnsi"/>
          <w:spacing w:val="-6"/>
          <w:w w:val="115"/>
          <w:lang w:val="tr-TR"/>
        </w:rPr>
        <w:t>r</w:t>
      </w:r>
      <w:r w:rsidRPr="00174BFD">
        <w:rPr>
          <w:rFonts w:asciiTheme="minorHAnsi" w:hAnsiTheme="minorHAnsi" w:cstheme="minorHAnsi"/>
          <w:spacing w:val="-16"/>
          <w:w w:val="115"/>
          <w:lang w:val="tr-TR"/>
        </w:rPr>
        <w:t xml:space="preserve"> </w:t>
      </w:r>
      <w:r w:rsidRPr="00174BFD">
        <w:rPr>
          <w:rFonts w:asciiTheme="minorHAnsi" w:hAnsiTheme="minorHAnsi" w:cstheme="minorHAnsi"/>
          <w:spacing w:val="-9"/>
          <w:w w:val="115"/>
          <w:lang w:val="tr-TR"/>
        </w:rPr>
        <w:t>b</w:t>
      </w:r>
      <w:r w:rsidRPr="00174BFD">
        <w:rPr>
          <w:rFonts w:asciiTheme="minorHAnsi" w:hAnsiTheme="minorHAnsi" w:cstheme="minorHAnsi"/>
          <w:spacing w:val="-8"/>
          <w:w w:val="115"/>
          <w:lang w:val="tr-TR"/>
        </w:rPr>
        <w:t>il</w:t>
      </w:r>
      <w:r w:rsidRPr="00174BFD">
        <w:rPr>
          <w:rFonts w:asciiTheme="minorHAnsi" w:hAnsiTheme="minorHAnsi" w:cstheme="minorHAnsi"/>
          <w:spacing w:val="-10"/>
          <w:w w:val="115"/>
          <w:lang w:val="tr-TR"/>
        </w:rPr>
        <w:t>g</w:t>
      </w:r>
      <w:r w:rsidRPr="00174BFD">
        <w:rPr>
          <w:rFonts w:asciiTheme="minorHAnsi" w:hAnsiTheme="minorHAnsi" w:cstheme="minorHAnsi"/>
          <w:spacing w:val="-8"/>
          <w:w w:val="115"/>
          <w:lang w:val="tr-TR"/>
        </w:rPr>
        <w:t>il</w:t>
      </w:r>
      <w:r w:rsidRPr="00174BFD">
        <w:rPr>
          <w:rFonts w:asciiTheme="minorHAnsi" w:hAnsiTheme="minorHAnsi" w:cstheme="minorHAnsi"/>
          <w:spacing w:val="-10"/>
          <w:w w:val="115"/>
          <w:lang w:val="tr-TR"/>
        </w:rPr>
        <w:t>e</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e</w:t>
      </w:r>
      <w:r w:rsidRPr="00174BFD">
        <w:rPr>
          <w:rFonts w:asciiTheme="minorHAnsi" w:hAnsiTheme="minorHAnsi" w:cstheme="minorHAnsi"/>
          <w:spacing w:val="4"/>
          <w:w w:val="115"/>
          <w:lang w:val="tr-TR"/>
        </w:rPr>
        <w:t xml:space="preserve"> </w:t>
      </w:r>
      <w:hyperlink r:id="rId11" w:history="1">
        <w:r w:rsidRPr="00174BFD">
          <w:rPr>
            <w:rStyle w:val="Kpr"/>
            <w:rFonts w:asciiTheme="minorHAnsi" w:hAnsiTheme="minorHAnsi" w:cstheme="minorHAnsi"/>
            <w:spacing w:val="-8"/>
            <w:w w:val="115"/>
            <w:lang w:val="tr-TR"/>
          </w:rPr>
          <w:t>www</w:t>
        </w:r>
        <w:r w:rsidRPr="00174BFD">
          <w:rPr>
            <w:rStyle w:val="Kpr"/>
            <w:rFonts w:asciiTheme="minorHAnsi" w:hAnsiTheme="minorHAnsi" w:cstheme="minorHAnsi"/>
            <w:spacing w:val="-7"/>
            <w:w w:val="115"/>
            <w:lang w:val="tr-TR"/>
          </w:rPr>
          <w:t>.b</w:t>
        </w:r>
        <w:r w:rsidRPr="00174BFD">
          <w:rPr>
            <w:rStyle w:val="Kpr"/>
            <w:rFonts w:asciiTheme="minorHAnsi" w:hAnsiTheme="minorHAnsi" w:cstheme="minorHAnsi"/>
            <w:spacing w:val="-8"/>
            <w:w w:val="115"/>
            <w:lang w:val="tr-TR"/>
          </w:rPr>
          <w:t>t</w:t>
        </w:r>
        <w:r w:rsidRPr="00174BFD">
          <w:rPr>
            <w:rStyle w:val="Kpr"/>
            <w:rFonts w:asciiTheme="minorHAnsi" w:hAnsiTheme="minorHAnsi" w:cstheme="minorHAnsi"/>
            <w:spacing w:val="-7"/>
            <w:w w:val="115"/>
            <w:lang w:val="tr-TR"/>
          </w:rPr>
          <w:t>k.</w:t>
        </w:r>
        <w:r w:rsidRPr="00174BFD">
          <w:rPr>
            <w:rStyle w:val="Kpr"/>
            <w:rFonts w:asciiTheme="minorHAnsi" w:hAnsiTheme="minorHAnsi" w:cstheme="minorHAnsi"/>
            <w:spacing w:val="-8"/>
            <w:w w:val="115"/>
            <w:lang w:val="tr-TR"/>
          </w:rPr>
          <w:t>gov</w:t>
        </w:r>
        <w:r w:rsidRPr="00174BFD">
          <w:rPr>
            <w:rStyle w:val="Kpr"/>
            <w:rFonts w:asciiTheme="minorHAnsi" w:hAnsiTheme="minorHAnsi" w:cstheme="minorHAnsi"/>
            <w:spacing w:val="-7"/>
            <w:w w:val="115"/>
            <w:lang w:val="tr-TR"/>
          </w:rPr>
          <w:t>.</w:t>
        </w:r>
        <w:r w:rsidRPr="00174BFD">
          <w:rPr>
            <w:rStyle w:val="Kpr"/>
            <w:rFonts w:asciiTheme="minorHAnsi" w:hAnsiTheme="minorHAnsi" w:cstheme="minorHAnsi"/>
            <w:spacing w:val="-8"/>
            <w:w w:val="115"/>
            <w:lang w:val="tr-TR"/>
          </w:rPr>
          <w:t>t</w:t>
        </w:r>
        <w:r w:rsidRPr="00174BFD">
          <w:rPr>
            <w:rStyle w:val="Kpr"/>
            <w:rFonts w:asciiTheme="minorHAnsi" w:hAnsiTheme="minorHAnsi" w:cstheme="minorHAnsi"/>
            <w:spacing w:val="-7"/>
            <w:w w:val="115"/>
            <w:lang w:val="tr-TR"/>
          </w:rPr>
          <w:t>r</w:t>
        </w:r>
      </w:hyperlink>
      <w:r w:rsidRPr="00174BFD">
        <w:rPr>
          <w:rFonts w:asciiTheme="minorHAnsi" w:hAnsiTheme="minorHAnsi" w:cstheme="minorHAnsi"/>
          <w:spacing w:val="-7"/>
          <w:w w:val="115"/>
          <w:lang w:val="tr-TR"/>
        </w:rPr>
        <w:t xml:space="preserve"> </w:t>
      </w:r>
      <w:r w:rsidRPr="00174BFD">
        <w:rPr>
          <w:rFonts w:asciiTheme="minorHAnsi" w:hAnsiTheme="minorHAnsi" w:cstheme="minorHAnsi"/>
          <w:spacing w:val="-10"/>
          <w:w w:val="115"/>
          <w:lang w:val="tr-TR"/>
        </w:rPr>
        <w:t>ad</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es</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n</w:t>
      </w:r>
      <w:r w:rsidRPr="00174BFD">
        <w:rPr>
          <w:rFonts w:asciiTheme="minorHAnsi" w:hAnsiTheme="minorHAnsi" w:cstheme="minorHAnsi"/>
          <w:spacing w:val="-10"/>
          <w:w w:val="115"/>
          <w:lang w:val="tr-TR"/>
        </w:rPr>
        <w:t>de</w:t>
      </w:r>
      <w:r w:rsidRPr="00174BFD">
        <w:rPr>
          <w:rFonts w:asciiTheme="minorHAnsi" w:hAnsiTheme="minorHAnsi" w:cstheme="minorHAnsi"/>
          <w:spacing w:val="-9"/>
          <w:w w:val="115"/>
          <w:lang w:val="tr-TR"/>
        </w:rPr>
        <w:t>n</w:t>
      </w:r>
      <w:r w:rsidRPr="00174BFD">
        <w:rPr>
          <w:rFonts w:asciiTheme="minorHAnsi" w:hAnsiTheme="minorHAnsi" w:cstheme="minorHAnsi"/>
          <w:spacing w:val="15"/>
          <w:w w:val="115"/>
          <w:lang w:val="tr-TR"/>
        </w:rPr>
        <w:t xml:space="preserve"> </w:t>
      </w:r>
      <w:r w:rsidRPr="00174BFD">
        <w:rPr>
          <w:rFonts w:asciiTheme="minorHAnsi" w:hAnsiTheme="minorHAnsi" w:cstheme="minorHAnsi"/>
          <w:spacing w:val="-11"/>
          <w:w w:val="115"/>
          <w:lang w:val="tr-TR"/>
        </w:rPr>
        <w:t>u</w:t>
      </w:r>
      <w:r w:rsidRPr="00174BFD">
        <w:rPr>
          <w:rFonts w:asciiTheme="minorHAnsi" w:hAnsiTheme="minorHAnsi" w:cstheme="minorHAnsi"/>
          <w:spacing w:val="-10"/>
          <w:w w:val="115"/>
          <w:lang w:val="tr-TR"/>
        </w:rPr>
        <w:t>l</w:t>
      </w:r>
      <w:r w:rsidRPr="00174BFD">
        <w:rPr>
          <w:rFonts w:asciiTheme="minorHAnsi" w:hAnsiTheme="minorHAnsi" w:cstheme="minorHAnsi"/>
          <w:spacing w:val="-12"/>
          <w:w w:val="115"/>
          <w:lang w:val="tr-TR"/>
        </w:rPr>
        <w:t>aşa</w:t>
      </w:r>
      <w:r w:rsidRPr="00174BFD">
        <w:rPr>
          <w:rFonts w:asciiTheme="minorHAnsi" w:hAnsiTheme="minorHAnsi" w:cstheme="minorHAnsi"/>
          <w:spacing w:val="-11"/>
          <w:w w:val="115"/>
          <w:lang w:val="tr-TR"/>
        </w:rPr>
        <w:t>b</w:t>
      </w:r>
      <w:r w:rsidRPr="00174BFD">
        <w:rPr>
          <w:rFonts w:asciiTheme="minorHAnsi" w:hAnsiTheme="minorHAnsi" w:cstheme="minorHAnsi"/>
          <w:spacing w:val="-10"/>
          <w:w w:val="115"/>
          <w:lang w:val="tr-TR"/>
        </w:rPr>
        <w:t>ili</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s</w:t>
      </w:r>
      <w:r w:rsidRPr="00174BFD">
        <w:rPr>
          <w:rFonts w:asciiTheme="minorHAnsi" w:hAnsiTheme="minorHAnsi" w:cstheme="minorHAnsi"/>
          <w:spacing w:val="-10"/>
          <w:w w:val="115"/>
          <w:lang w:val="tr-TR"/>
        </w:rPr>
        <w:t>i</w:t>
      </w:r>
      <w:r w:rsidRPr="00174BFD">
        <w:rPr>
          <w:rFonts w:asciiTheme="minorHAnsi" w:hAnsiTheme="minorHAnsi" w:cstheme="minorHAnsi"/>
          <w:spacing w:val="-11"/>
          <w:w w:val="115"/>
          <w:lang w:val="tr-TR"/>
        </w:rPr>
        <w:t>n</w:t>
      </w:r>
      <w:r w:rsidRPr="00174BFD">
        <w:rPr>
          <w:rFonts w:asciiTheme="minorHAnsi" w:hAnsiTheme="minorHAnsi" w:cstheme="minorHAnsi"/>
          <w:spacing w:val="-10"/>
          <w:w w:val="115"/>
          <w:lang w:val="tr-TR"/>
        </w:rPr>
        <w:t>i</w:t>
      </w:r>
      <w:r w:rsidRPr="00174BFD">
        <w:rPr>
          <w:rFonts w:asciiTheme="minorHAnsi" w:hAnsiTheme="minorHAnsi" w:cstheme="minorHAnsi"/>
          <w:spacing w:val="-12"/>
          <w:w w:val="115"/>
          <w:lang w:val="tr-TR"/>
        </w:rPr>
        <w:t>z</w:t>
      </w:r>
      <w:r w:rsidRPr="00174BFD">
        <w:rPr>
          <w:rFonts w:asciiTheme="minorHAnsi" w:hAnsiTheme="minorHAnsi" w:cstheme="minorHAnsi"/>
          <w:spacing w:val="-10"/>
          <w:w w:val="115"/>
          <w:lang w:val="tr-TR"/>
        </w:rPr>
        <w:t>.</w:t>
      </w:r>
      <w:r w:rsidRPr="00174BFD">
        <w:rPr>
          <w:rFonts w:asciiTheme="minorHAnsi" w:hAnsiTheme="minorHAnsi" w:cstheme="minorHAnsi"/>
          <w:spacing w:val="16"/>
          <w:w w:val="115"/>
          <w:lang w:val="tr-TR"/>
        </w:rPr>
        <w:t xml:space="preserve"> </w:t>
      </w:r>
      <w:r w:rsidRPr="00174BFD">
        <w:rPr>
          <w:rFonts w:asciiTheme="minorHAnsi" w:hAnsiTheme="minorHAnsi" w:cstheme="minorHAnsi"/>
          <w:spacing w:val="-11"/>
          <w:w w:val="115"/>
          <w:lang w:val="tr-TR"/>
        </w:rPr>
        <w:t>E</w:t>
      </w:r>
      <w:r w:rsidRPr="00174BFD">
        <w:rPr>
          <w:rFonts w:asciiTheme="minorHAnsi" w:hAnsiTheme="minorHAnsi" w:cstheme="minorHAnsi"/>
          <w:spacing w:val="-10"/>
          <w:w w:val="115"/>
          <w:lang w:val="tr-TR"/>
        </w:rPr>
        <w:t>l</w:t>
      </w:r>
      <w:r w:rsidRPr="00174BFD">
        <w:rPr>
          <w:rFonts w:asciiTheme="minorHAnsi" w:hAnsiTheme="minorHAnsi" w:cstheme="minorHAnsi"/>
          <w:spacing w:val="-12"/>
          <w:w w:val="115"/>
          <w:lang w:val="tr-TR"/>
        </w:rPr>
        <w:t>e</w:t>
      </w:r>
      <w:r w:rsidRPr="00174BFD">
        <w:rPr>
          <w:rFonts w:asciiTheme="minorHAnsi" w:hAnsiTheme="minorHAnsi" w:cstheme="minorHAnsi"/>
          <w:spacing w:val="-11"/>
          <w:w w:val="115"/>
          <w:lang w:val="tr-TR"/>
        </w:rPr>
        <w:t>k</w:t>
      </w:r>
      <w:r w:rsidRPr="00174BFD">
        <w:rPr>
          <w:rFonts w:asciiTheme="minorHAnsi" w:hAnsiTheme="minorHAnsi" w:cstheme="minorHAnsi"/>
          <w:spacing w:val="-12"/>
          <w:w w:val="115"/>
          <w:lang w:val="tr-TR"/>
        </w:rPr>
        <w:t>t</w:t>
      </w:r>
      <w:r w:rsidRPr="00174BFD">
        <w:rPr>
          <w:rFonts w:asciiTheme="minorHAnsi" w:hAnsiTheme="minorHAnsi" w:cstheme="minorHAnsi"/>
          <w:spacing w:val="-11"/>
          <w:w w:val="115"/>
          <w:lang w:val="tr-TR"/>
        </w:rPr>
        <w:t>r</w:t>
      </w:r>
      <w:r w:rsidRPr="00174BFD">
        <w:rPr>
          <w:rFonts w:asciiTheme="minorHAnsi" w:hAnsiTheme="minorHAnsi" w:cstheme="minorHAnsi"/>
          <w:spacing w:val="-12"/>
          <w:w w:val="115"/>
          <w:lang w:val="tr-TR"/>
        </w:rPr>
        <w:t>o</w:t>
      </w:r>
      <w:r w:rsidRPr="00174BFD">
        <w:rPr>
          <w:rFonts w:asciiTheme="minorHAnsi" w:hAnsiTheme="minorHAnsi" w:cstheme="minorHAnsi"/>
          <w:spacing w:val="-11"/>
          <w:w w:val="115"/>
          <w:lang w:val="tr-TR"/>
        </w:rPr>
        <w:t>n</w:t>
      </w:r>
      <w:r w:rsidRPr="00174BFD">
        <w:rPr>
          <w:rFonts w:asciiTheme="minorHAnsi" w:hAnsiTheme="minorHAnsi" w:cstheme="minorHAnsi"/>
          <w:spacing w:val="-10"/>
          <w:w w:val="115"/>
          <w:lang w:val="tr-TR"/>
        </w:rPr>
        <w:t>i</w:t>
      </w:r>
      <w:r w:rsidRPr="00174BFD">
        <w:rPr>
          <w:rFonts w:asciiTheme="minorHAnsi" w:hAnsiTheme="minorHAnsi" w:cstheme="minorHAnsi"/>
          <w:spacing w:val="-11"/>
          <w:w w:val="115"/>
          <w:lang w:val="tr-TR"/>
        </w:rPr>
        <w:t>k</w:t>
      </w:r>
      <w:r w:rsidRPr="00174BFD">
        <w:rPr>
          <w:rFonts w:asciiTheme="minorHAnsi" w:hAnsiTheme="minorHAnsi" w:cstheme="minorHAnsi"/>
          <w:spacing w:val="16"/>
          <w:w w:val="115"/>
          <w:lang w:val="tr-TR"/>
        </w:rPr>
        <w:t xml:space="preserve"> </w:t>
      </w:r>
      <w:r w:rsidRPr="00174BFD">
        <w:rPr>
          <w:rFonts w:asciiTheme="minorHAnsi" w:hAnsiTheme="minorHAnsi" w:cstheme="minorHAnsi"/>
          <w:spacing w:val="-7"/>
          <w:w w:val="115"/>
          <w:lang w:val="tr-TR"/>
        </w:rPr>
        <w:t>i</w:t>
      </w:r>
      <w:r w:rsidRPr="00174BFD">
        <w:rPr>
          <w:rFonts w:asciiTheme="minorHAnsi" w:hAnsiTheme="minorHAnsi" w:cstheme="minorHAnsi"/>
          <w:spacing w:val="-9"/>
          <w:w w:val="115"/>
          <w:lang w:val="tr-TR"/>
        </w:rPr>
        <w:t>mzay</w:t>
      </w:r>
      <w:r w:rsidRPr="00174BFD">
        <w:rPr>
          <w:rFonts w:asciiTheme="minorHAnsi" w:hAnsiTheme="minorHAnsi" w:cstheme="minorHAnsi"/>
          <w:spacing w:val="-7"/>
          <w:w w:val="115"/>
          <w:lang w:val="tr-TR"/>
        </w:rPr>
        <w:t>ı</w:t>
      </w:r>
      <w:r w:rsidRPr="00174BFD">
        <w:rPr>
          <w:rFonts w:asciiTheme="minorHAnsi" w:hAnsiTheme="minorHAnsi" w:cstheme="minorHAnsi"/>
          <w:spacing w:val="4"/>
          <w:w w:val="115"/>
          <w:lang w:val="tr-TR"/>
        </w:rPr>
        <w:t xml:space="preserve"> </w:t>
      </w:r>
      <w:r w:rsidRPr="00174BFD">
        <w:rPr>
          <w:rFonts w:asciiTheme="minorHAnsi" w:hAnsiTheme="minorHAnsi" w:cstheme="minorHAnsi"/>
          <w:spacing w:val="-14"/>
          <w:w w:val="115"/>
          <w:lang w:val="tr-TR"/>
        </w:rPr>
        <w:t>ça</w:t>
      </w:r>
      <w:r w:rsidRPr="00174BFD">
        <w:rPr>
          <w:rFonts w:asciiTheme="minorHAnsi" w:hAnsiTheme="minorHAnsi" w:cstheme="minorHAnsi"/>
          <w:spacing w:val="-12"/>
          <w:w w:val="115"/>
          <w:lang w:val="tr-TR"/>
        </w:rPr>
        <w:t>lı</w:t>
      </w:r>
      <w:r w:rsidRPr="00174BFD">
        <w:rPr>
          <w:rFonts w:asciiTheme="minorHAnsi" w:hAnsiTheme="minorHAnsi" w:cstheme="minorHAnsi"/>
          <w:spacing w:val="-14"/>
          <w:w w:val="115"/>
          <w:lang w:val="tr-TR"/>
        </w:rPr>
        <w:t>şt</w:t>
      </w:r>
      <w:r w:rsidRPr="00174BFD">
        <w:rPr>
          <w:rFonts w:asciiTheme="minorHAnsi" w:hAnsiTheme="minorHAnsi" w:cstheme="minorHAnsi"/>
          <w:spacing w:val="-12"/>
          <w:w w:val="115"/>
          <w:lang w:val="tr-TR"/>
        </w:rPr>
        <w:t>ı</w:t>
      </w:r>
      <w:r w:rsidRPr="00174BFD">
        <w:rPr>
          <w:rFonts w:asciiTheme="minorHAnsi" w:hAnsiTheme="minorHAnsi" w:cstheme="minorHAnsi"/>
          <w:spacing w:val="-13"/>
          <w:w w:val="115"/>
          <w:lang w:val="tr-TR"/>
        </w:rPr>
        <w:t>r</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b</w:t>
      </w:r>
      <w:r w:rsidRPr="00174BFD">
        <w:rPr>
          <w:rFonts w:asciiTheme="minorHAnsi" w:hAnsiTheme="minorHAnsi" w:cstheme="minorHAnsi"/>
          <w:spacing w:val="-12"/>
          <w:w w:val="115"/>
          <w:lang w:val="tr-TR"/>
        </w:rPr>
        <w:t>il</w:t>
      </w:r>
      <w:r w:rsidRPr="00174BFD">
        <w:rPr>
          <w:rFonts w:asciiTheme="minorHAnsi" w:hAnsiTheme="minorHAnsi" w:cstheme="minorHAnsi"/>
          <w:spacing w:val="-14"/>
          <w:w w:val="115"/>
          <w:lang w:val="tr-TR"/>
        </w:rPr>
        <w:t>me</w:t>
      </w:r>
      <w:r w:rsidRPr="00174BFD">
        <w:rPr>
          <w:rFonts w:asciiTheme="minorHAnsi" w:hAnsiTheme="minorHAnsi" w:cstheme="minorHAnsi"/>
          <w:spacing w:val="-13"/>
          <w:w w:val="115"/>
          <w:lang w:val="tr-TR"/>
        </w:rPr>
        <w:t>k</w:t>
      </w:r>
      <w:r w:rsidRPr="00174BFD">
        <w:rPr>
          <w:rFonts w:asciiTheme="minorHAnsi" w:hAnsiTheme="minorHAnsi" w:cstheme="minorHAnsi"/>
          <w:spacing w:val="16"/>
          <w:w w:val="115"/>
          <w:lang w:val="tr-TR"/>
        </w:rPr>
        <w:t xml:space="preserve"> </w:t>
      </w:r>
      <w:r w:rsidRPr="00174BFD">
        <w:rPr>
          <w:rFonts w:asciiTheme="minorHAnsi" w:hAnsiTheme="minorHAnsi" w:cstheme="minorHAnsi"/>
          <w:spacing w:val="-7"/>
          <w:w w:val="115"/>
          <w:lang w:val="tr-TR"/>
        </w:rPr>
        <w:t>i</w:t>
      </w:r>
      <w:r w:rsidRPr="00174BFD">
        <w:rPr>
          <w:rFonts w:asciiTheme="minorHAnsi" w:hAnsiTheme="minorHAnsi" w:cstheme="minorHAnsi"/>
          <w:spacing w:val="-9"/>
          <w:w w:val="115"/>
          <w:lang w:val="tr-TR"/>
        </w:rPr>
        <w:t>ç</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n</w:t>
      </w:r>
      <w:r w:rsidRPr="00174BFD">
        <w:rPr>
          <w:rFonts w:asciiTheme="minorHAnsi" w:hAnsiTheme="minorHAnsi" w:cstheme="minorHAnsi"/>
          <w:spacing w:val="15"/>
          <w:w w:val="115"/>
          <w:lang w:val="tr-TR"/>
        </w:rPr>
        <w:t xml:space="preserve"> </w:t>
      </w:r>
      <w:r w:rsidRPr="00174BFD">
        <w:rPr>
          <w:rFonts w:asciiTheme="minorHAnsi" w:hAnsiTheme="minorHAnsi" w:cstheme="minorHAnsi"/>
          <w:spacing w:val="-11"/>
          <w:w w:val="115"/>
          <w:lang w:val="tr-TR"/>
        </w:rPr>
        <w:t>ö</w:t>
      </w:r>
      <w:r w:rsidRPr="00174BFD">
        <w:rPr>
          <w:rFonts w:asciiTheme="minorHAnsi" w:hAnsiTheme="minorHAnsi" w:cstheme="minorHAnsi"/>
          <w:spacing w:val="-10"/>
          <w:w w:val="115"/>
          <w:lang w:val="tr-TR"/>
        </w:rPr>
        <w:t>n</w:t>
      </w:r>
      <w:r w:rsidRPr="00174BFD">
        <w:rPr>
          <w:rFonts w:asciiTheme="minorHAnsi" w:hAnsiTheme="minorHAnsi" w:cstheme="minorHAnsi"/>
          <w:spacing w:val="-11"/>
          <w:w w:val="115"/>
          <w:lang w:val="tr-TR"/>
        </w:rPr>
        <w:t>ce</w:t>
      </w:r>
      <w:r w:rsidRPr="00174BFD">
        <w:rPr>
          <w:rFonts w:asciiTheme="minorHAnsi" w:hAnsiTheme="minorHAnsi" w:cstheme="minorHAnsi"/>
          <w:spacing w:val="-9"/>
          <w:w w:val="115"/>
          <w:lang w:val="tr-TR"/>
        </w:rPr>
        <w:t>li</w:t>
      </w:r>
      <w:r w:rsidRPr="00174BFD">
        <w:rPr>
          <w:rFonts w:asciiTheme="minorHAnsi" w:hAnsiTheme="minorHAnsi" w:cstheme="minorHAnsi"/>
          <w:spacing w:val="-10"/>
          <w:w w:val="115"/>
          <w:lang w:val="tr-TR"/>
        </w:rPr>
        <w:t>k</w:t>
      </w:r>
      <w:r w:rsidRPr="00174BFD">
        <w:rPr>
          <w:rFonts w:asciiTheme="minorHAnsi" w:hAnsiTheme="minorHAnsi" w:cstheme="minorHAnsi"/>
          <w:spacing w:val="-9"/>
          <w:w w:val="115"/>
          <w:lang w:val="tr-TR"/>
        </w:rPr>
        <w:t>l</w:t>
      </w:r>
      <w:r w:rsidRPr="00174BFD">
        <w:rPr>
          <w:rFonts w:asciiTheme="minorHAnsi" w:hAnsiTheme="minorHAnsi" w:cstheme="minorHAnsi"/>
          <w:spacing w:val="-11"/>
          <w:w w:val="115"/>
          <w:lang w:val="tr-TR"/>
        </w:rPr>
        <w:t>e</w:t>
      </w:r>
      <w:r w:rsidRPr="00174BFD">
        <w:rPr>
          <w:rFonts w:asciiTheme="minorHAnsi" w:hAnsiTheme="minorHAnsi" w:cstheme="minorHAnsi"/>
          <w:spacing w:val="31"/>
          <w:w w:val="115"/>
          <w:lang w:val="tr-TR"/>
        </w:rPr>
        <w:t xml:space="preserve"> </w:t>
      </w:r>
      <w:r w:rsidRPr="00174BFD">
        <w:rPr>
          <w:rFonts w:asciiTheme="minorHAnsi" w:hAnsiTheme="minorHAnsi" w:cstheme="minorHAnsi"/>
          <w:spacing w:val="-13"/>
          <w:w w:val="115"/>
          <w:lang w:val="tr-TR"/>
        </w:rPr>
        <w:t>k</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r</w:t>
      </w:r>
      <w:r w:rsidRPr="00174BFD">
        <w:rPr>
          <w:rFonts w:asciiTheme="minorHAnsi" w:hAnsiTheme="minorHAnsi" w:cstheme="minorHAnsi"/>
          <w:spacing w:val="-14"/>
          <w:w w:val="115"/>
          <w:lang w:val="tr-TR"/>
        </w:rPr>
        <w:t>t</w:t>
      </w:r>
      <w:r w:rsidRPr="00174BFD">
        <w:rPr>
          <w:rFonts w:asciiTheme="minorHAnsi" w:hAnsiTheme="minorHAnsi" w:cstheme="minorHAnsi"/>
          <w:spacing w:val="46"/>
          <w:w w:val="115"/>
          <w:lang w:val="tr-TR"/>
        </w:rPr>
        <w:t xml:space="preserve"> </w:t>
      </w:r>
      <w:r w:rsidRPr="00174BFD">
        <w:rPr>
          <w:rFonts w:asciiTheme="minorHAnsi" w:hAnsiTheme="minorHAnsi" w:cstheme="minorHAnsi"/>
          <w:spacing w:val="-13"/>
          <w:w w:val="115"/>
          <w:lang w:val="tr-TR"/>
        </w:rPr>
        <w:t>s</w:t>
      </w:r>
      <w:r w:rsidRPr="00174BFD">
        <w:rPr>
          <w:rFonts w:asciiTheme="minorHAnsi" w:hAnsiTheme="minorHAnsi" w:cstheme="minorHAnsi"/>
          <w:spacing w:val="-12"/>
          <w:w w:val="115"/>
          <w:lang w:val="tr-TR"/>
        </w:rPr>
        <w:t>ürü</w:t>
      </w:r>
      <w:r w:rsidRPr="00174BFD">
        <w:rPr>
          <w:rFonts w:asciiTheme="minorHAnsi" w:hAnsiTheme="minorHAnsi" w:cstheme="minorHAnsi"/>
          <w:spacing w:val="-13"/>
          <w:w w:val="115"/>
          <w:lang w:val="tr-TR"/>
        </w:rPr>
        <w:t>c</w:t>
      </w:r>
      <w:r w:rsidRPr="00174BFD">
        <w:rPr>
          <w:rFonts w:asciiTheme="minorHAnsi" w:hAnsiTheme="minorHAnsi" w:cstheme="minorHAnsi"/>
          <w:spacing w:val="-12"/>
          <w:w w:val="115"/>
          <w:lang w:val="tr-TR"/>
        </w:rPr>
        <w:t>ü</w:t>
      </w:r>
      <w:r w:rsidRPr="00174BFD">
        <w:rPr>
          <w:rFonts w:asciiTheme="minorHAnsi" w:hAnsiTheme="minorHAnsi" w:cstheme="minorHAnsi"/>
          <w:spacing w:val="35"/>
          <w:w w:val="115"/>
          <w:lang w:val="tr-TR"/>
        </w:rPr>
        <w:t xml:space="preserve"> </w:t>
      </w:r>
      <w:r w:rsidRPr="00174BFD">
        <w:rPr>
          <w:rFonts w:asciiTheme="minorHAnsi" w:hAnsiTheme="minorHAnsi" w:cstheme="minorHAnsi"/>
          <w:spacing w:val="-17"/>
          <w:w w:val="115"/>
          <w:lang w:val="tr-TR"/>
        </w:rPr>
        <w:t>y</w:t>
      </w:r>
      <w:r w:rsidRPr="00174BFD">
        <w:rPr>
          <w:rFonts w:asciiTheme="minorHAnsi" w:hAnsiTheme="minorHAnsi" w:cstheme="minorHAnsi"/>
          <w:spacing w:val="-16"/>
          <w:w w:val="115"/>
          <w:lang w:val="tr-TR"/>
        </w:rPr>
        <w:t>az</w:t>
      </w:r>
      <w:r w:rsidRPr="00174BFD">
        <w:rPr>
          <w:rFonts w:asciiTheme="minorHAnsi" w:hAnsiTheme="minorHAnsi" w:cstheme="minorHAnsi"/>
          <w:spacing w:val="-13"/>
          <w:w w:val="115"/>
          <w:lang w:val="tr-TR"/>
        </w:rPr>
        <w:t>ılı</w:t>
      </w:r>
      <w:r w:rsidRPr="00174BFD">
        <w:rPr>
          <w:rFonts w:asciiTheme="minorHAnsi" w:hAnsiTheme="minorHAnsi" w:cstheme="minorHAnsi"/>
          <w:spacing w:val="-16"/>
          <w:w w:val="115"/>
          <w:lang w:val="tr-TR"/>
        </w:rPr>
        <w:t>m</w:t>
      </w:r>
      <w:r w:rsidRPr="00174BFD">
        <w:rPr>
          <w:rFonts w:asciiTheme="minorHAnsi" w:hAnsiTheme="minorHAnsi" w:cstheme="minorHAnsi"/>
          <w:spacing w:val="-13"/>
          <w:w w:val="115"/>
          <w:lang w:val="tr-TR"/>
        </w:rPr>
        <w:t>ı</w:t>
      </w:r>
      <w:r w:rsidRPr="00174BFD">
        <w:rPr>
          <w:rFonts w:asciiTheme="minorHAnsi" w:hAnsiTheme="minorHAnsi" w:cstheme="minorHAnsi"/>
          <w:spacing w:val="-15"/>
          <w:w w:val="115"/>
          <w:lang w:val="tr-TR"/>
        </w:rPr>
        <w:t>n</w:t>
      </w:r>
      <w:r w:rsidRPr="00174BFD">
        <w:rPr>
          <w:rFonts w:asciiTheme="minorHAnsi" w:hAnsiTheme="minorHAnsi" w:cstheme="minorHAnsi"/>
          <w:spacing w:val="-13"/>
          <w:w w:val="115"/>
          <w:lang w:val="tr-TR"/>
        </w:rPr>
        <w:t>ı</w:t>
      </w:r>
      <w:r w:rsidRPr="00174BFD">
        <w:rPr>
          <w:rFonts w:asciiTheme="minorHAnsi" w:hAnsiTheme="minorHAnsi" w:cstheme="minorHAnsi"/>
          <w:spacing w:val="-15"/>
          <w:w w:val="115"/>
          <w:lang w:val="tr-TR"/>
        </w:rPr>
        <w:t>n</w:t>
      </w:r>
      <w:r w:rsidRPr="00174BFD">
        <w:rPr>
          <w:rFonts w:asciiTheme="minorHAnsi" w:hAnsiTheme="minorHAnsi" w:cstheme="minorHAnsi"/>
          <w:spacing w:val="106"/>
          <w:w w:val="116"/>
          <w:lang w:val="tr-TR"/>
        </w:rPr>
        <w:t xml:space="preserve"> </w:t>
      </w:r>
      <w:r w:rsidRPr="00174BFD">
        <w:rPr>
          <w:rFonts w:asciiTheme="minorHAnsi" w:hAnsiTheme="minorHAnsi" w:cstheme="minorHAnsi"/>
          <w:spacing w:val="-13"/>
          <w:w w:val="115"/>
          <w:lang w:val="tr-TR"/>
        </w:rPr>
        <w:t>kuru</w:t>
      </w:r>
      <w:r w:rsidRPr="00174BFD">
        <w:rPr>
          <w:rFonts w:asciiTheme="minorHAnsi" w:hAnsiTheme="minorHAnsi" w:cstheme="minorHAnsi"/>
          <w:spacing w:val="-12"/>
          <w:w w:val="115"/>
          <w:lang w:val="tr-TR"/>
        </w:rPr>
        <w:t>l</w:t>
      </w:r>
      <w:r w:rsidRPr="00174BFD">
        <w:rPr>
          <w:rFonts w:asciiTheme="minorHAnsi" w:hAnsiTheme="minorHAnsi" w:cstheme="minorHAnsi"/>
          <w:spacing w:val="-14"/>
          <w:w w:val="115"/>
          <w:lang w:val="tr-TR"/>
        </w:rPr>
        <w:t>mas</w:t>
      </w:r>
      <w:r w:rsidRPr="00174BFD">
        <w:rPr>
          <w:rFonts w:asciiTheme="minorHAnsi" w:hAnsiTheme="minorHAnsi" w:cstheme="minorHAnsi"/>
          <w:spacing w:val="-12"/>
          <w:w w:val="115"/>
          <w:lang w:val="tr-TR"/>
        </w:rPr>
        <w:t>ı</w:t>
      </w:r>
      <w:r w:rsidRPr="00174BFD">
        <w:rPr>
          <w:rFonts w:asciiTheme="minorHAnsi" w:hAnsiTheme="minorHAnsi" w:cstheme="minorHAnsi"/>
          <w:spacing w:val="-4"/>
          <w:w w:val="115"/>
          <w:lang w:val="tr-TR"/>
        </w:rPr>
        <w:t xml:space="preserve"> </w:t>
      </w:r>
      <w:r w:rsidRPr="00174BFD">
        <w:rPr>
          <w:rFonts w:asciiTheme="minorHAnsi" w:hAnsiTheme="minorHAnsi" w:cstheme="minorHAnsi"/>
          <w:spacing w:val="-11"/>
          <w:w w:val="115"/>
          <w:lang w:val="tr-TR"/>
        </w:rPr>
        <w:t>ge</w:t>
      </w:r>
      <w:r w:rsidRPr="00174BFD">
        <w:rPr>
          <w:rFonts w:asciiTheme="minorHAnsi" w:hAnsiTheme="minorHAnsi" w:cstheme="minorHAnsi"/>
          <w:spacing w:val="-10"/>
          <w:w w:val="115"/>
          <w:lang w:val="tr-TR"/>
        </w:rPr>
        <w:t>r</w:t>
      </w:r>
      <w:r w:rsidRPr="00174BFD">
        <w:rPr>
          <w:rFonts w:asciiTheme="minorHAnsi" w:hAnsiTheme="minorHAnsi" w:cstheme="minorHAnsi"/>
          <w:spacing w:val="-11"/>
          <w:w w:val="115"/>
          <w:lang w:val="tr-TR"/>
        </w:rPr>
        <w:t>e</w:t>
      </w:r>
      <w:r w:rsidRPr="00174BFD">
        <w:rPr>
          <w:rFonts w:asciiTheme="minorHAnsi" w:hAnsiTheme="minorHAnsi" w:cstheme="minorHAnsi"/>
          <w:spacing w:val="-10"/>
          <w:w w:val="115"/>
          <w:lang w:val="tr-TR"/>
        </w:rPr>
        <w:t>k</w:t>
      </w:r>
      <w:r w:rsidRPr="00174BFD">
        <w:rPr>
          <w:rFonts w:asciiTheme="minorHAnsi" w:hAnsiTheme="minorHAnsi" w:cstheme="minorHAnsi"/>
          <w:spacing w:val="-11"/>
          <w:w w:val="115"/>
          <w:lang w:val="tr-TR"/>
        </w:rPr>
        <w:t>me</w:t>
      </w:r>
      <w:r w:rsidRPr="00174BFD">
        <w:rPr>
          <w:rFonts w:asciiTheme="minorHAnsi" w:hAnsiTheme="minorHAnsi" w:cstheme="minorHAnsi"/>
          <w:spacing w:val="-10"/>
          <w:w w:val="115"/>
          <w:lang w:val="tr-TR"/>
        </w:rPr>
        <w:t>k</w:t>
      </w:r>
      <w:r w:rsidRPr="00174BFD">
        <w:rPr>
          <w:rFonts w:asciiTheme="minorHAnsi" w:hAnsiTheme="minorHAnsi" w:cstheme="minorHAnsi"/>
          <w:spacing w:val="-11"/>
          <w:w w:val="115"/>
          <w:lang w:val="tr-TR"/>
        </w:rPr>
        <w:t>ted</w:t>
      </w:r>
      <w:r w:rsidRPr="00174BFD">
        <w:rPr>
          <w:rFonts w:asciiTheme="minorHAnsi" w:hAnsiTheme="minorHAnsi" w:cstheme="minorHAnsi"/>
          <w:spacing w:val="-9"/>
          <w:w w:val="115"/>
          <w:lang w:val="tr-TR"/>
        </w:rPr>
        <w:t>i</w:t>
      </w:r>
      <w:r w:rsidRPr="00174BFD">
        <w:rPr>
          <w:rFonts w:asciiTheme="minorHAnsi" w:hAnsiTheme="minorHAnsi" w:cstheme="minorHAnsi"/>
          <w:spacing w:val="-10"/>
          <w:w w:val="115"/>
          <w:lang w:val="tr-TR"/>
        </w:rPr>
        <w:t>r</w:t>
      </w:r>
      <w:r w:rsidRPr="00174BFD">
        <w:rPr>
          <w:rFonts w:asciiTheme="minorHAnsi" w:hAnsiTheme="minorHAnsi" w:cstheme="minorHAnsi"/>
          <w:spacing w:val="-9"/>
          <w:w w:val="115"/>
          <w:lang w:val="tr-TR"/>
        </w:rPr>
        <w:t>.</w:t>
      </w:r>
      <w:r w:rsidRPr="00174BFD">
        <w:rPr>
          <w:rFonts w:asciiTheme="minorHAnsi" w:hAnsiTheme="minorHAnsi" w:cstheme="minorHAnsi"/>
          <w:spacing w:val="23"/>
          <w:w w:val="115"/>
          <w:lang w:val="tr-TR"/>
        </w:rPr>
        <w:t xml:space="preserve"> </w:t>
      </w:r>
      <w:r w:rsidRPr="00174BFD">
        <w:rPr>
          <w:rFonts w:asciiTheme="minorHAnsi" w:hAnsiTheme="minorHAnsi" w:cstheme="minorHAnsi"/>
          <w:spacing w:val="-11"/>
          <w:w w:val="115"/>
          <w:lang w:val="tr-TR"/>
        </w:rPr>
        <w:t>Bu</w:t>
      </w:r>
      <w:r w:rsidRPr="00174BFD">
        <w:rPr>
          <w:rFonts w:asciiTheme="minorHAnsi" w:hAnsiTheme="minorHAnsi" w:cstheme="minorHAnsi"/>
          <w:spacing w:val="22"/>
          <w:w w:val="115"/>
          <w:lang w:val="tr-TR"/>
        </w:rPr>
        <w:t xml:space="preserve"> </w:t>
      </w:r>
      <w:r w:rsidRPr="00174BFD">
        <w:rPr>
          <w:rFonts w:asciiTheme="minorHAnsi" w:hAnsiTheme="minorHAnsi" w:cstheme="minorHAnsi"/>
          <w:spacing w:val="-14"/>
          <w:w w:val="115"/>
          <w:lang w:val="tr-TR"/>
        </w:rPr>
        <w:t>y</w:t>
      </w:r>
      <w:r w:rsidRPr="00174BFD">
        <w:rPr>
          <w:rFonts w:asciiTheme="minorHAnsi" w:hAnsiTheme="minorHAnsi" w:cstheme="minorHAnsi"/>
          <w:spacing w:val="-13"/>
          <w:w w:val="115"/>
          <w:lang w:val="tr-TR"/>
        </w:rPr>
        <w:t>az</w:t>
      </w:r>
      <w:r w:rsidRPr="00174BFD">
        <w:rPr>
          <w:rFonts w:asciiTheme="minorHAnsi" w:hAnsiTheme="minorHAnsi" w:cstheme="minorHAnsi"/>
          <w:spacing w:val="-11"/>
          <w:w w:val="115"/>
          <w:lang w:val="tr-TR"/>
        </w:rPr>
        <w:t>ılı</w:t>
      </w:r>
      <w:r w:rsidRPr="00174BFD">
        <w:rPr>
          <w:rFonts w:asciiTheme="minorHAnsi" w:hAnsiTheme="minorHAnsi" w:cstheme="minorHAnsi"/>
          <w:spacing w:val="-13"/>
          <w:w w:val="115"/>
          <w:lang w:val="tr-TR"/>
        </w:rPr>
        <w:t>m</w:t>
      </w:r>
      <w:r w:rsidRPr="00174BFD">
        <w:rPr>
          <w:rFonts w:asciiTheme="minorHAnsi" w:hAnsiTheme="minorHAnsi" w:cstheme="minorHAnsi"/>
          <w:spacing w:val="19"/>
          <w:w w:val="115"/>
          <w:lang w:val="tr-TR"/>
        </w:rPr>
        <w:t xml:space="preserve"> </w:t>
      </w:r>
      <w:r w:rsidRPr="00174BFD">
        <w:rPr>
          <w:rFonts w:asciiTheme="minorHAnsi" w:hAnsiTheme="minorHAnsi" w:cstheme="minorHAnsi"/>
          <w:spacing w:val="-10"/>
          <w:w w:val="115"/>
          <w:lang w:val="tr-TR"/>
        </w:rPr>
        <w:t>e</w:t>
      </w:r>
      <w:r w:rsidRPr="00174BFD">
        <w:rPr>
          <w:rFonts w:asciiTheme="minorHAnsi" w:hAnsiTheme="minorHAnsi" w:cstheme="minorHAnsi"/>
          <w:spacing w:val="-8"/>
          <w:w w:val="115"/>
          <w:lang w:val="tr-TR"/>
        </w:rPr>
        <w:t>l</w:t>
      </w:r>
      <w:r w:rsidRPr="00174BFD">
        <w:rPr>
          <w:rFonts w:asciiTheme="minorHAnsi" w:hAnsiTheme="minorHAnsi" w:cstheme="minorHAnsi"/>
          <w:spacing w:val="-10"/>
          <w:w w:val="115"/>
          <w:lang w:val="tr-TR"/>
        </w:rPr>
        <w:t>e</w:t>
      </w:r>
      <w:r w:rsidRPr="00174BFD">
        <w:rPr>
          <w:rFonts w:asciiTheme="minorHAnsi" w:hAnsiTheme="minorHAnsi" w:cstheme="minorHAnsi"/>
          <w:spacing w:val="-9"/>
          <w:w w:val="115"/>
          <w:lang w:val="tr-TR"/>
        </w:rPr>
        <w:t>k</w:t>
      </w:r>
      <w:r w:rsidRPr="00174BFD">
        <w:rPr>
          <w:rFonts w:asciiTheme="minorHAnsi" w:hAnsiTheme="minorHAnsi" w:cstheme="minorHAnsi"/>
          <w:spacing w:val="-10"/>
          <w:w w:val="115"/>
          <w:lang w:val="tr-TR"/>
        </w:rPr>
        <w:t>t</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o</w:t>
      </w:r>
      <w:r w:rsidRPr="00174BFD">
        <w:rPr>
          <w:rFonts w:asciiTheme="minorHAnsi" w:hAnsiTheme="minorHAnsi" w:cstheme="minorHAnsi"/>
          <w:spacing w:val="-9"/>
          <w:w w:val="115"/>
          <w:lang w:val="tr-TR"/>
        </w:rPr>
        <w:t>n</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k</w:t>
      </w:r>
      <w:r w:rsidRPr="00174BFD">
        <w:rPr>
          <w:rFonts w:asciiTheme="minorHAnsi" w:hAnsiTheme="minorHAnsi" w:cstheme="minorHAnsi"/>
          <w:spacing w:val="22"/>
          <w:w w:val="115"/>
          <w:lang w:val="tr-TR"/>
        </w:rPr>
        <w:t xml:space="preserve"> </w:t>
      </w:r>
      <w:r w:rsidRPr="00174BFD">
        <w:rPr>
          <w:rFonts w:asciiTheme="minorHAnsi" w:hAnsiTheme="minorHAnsi" w:cstheme="minorHAnsi"/>
          <w:spacing w:val="-8"/>
          <w:w w:val="115"/>
          <w:lang w:val="tr-TR"/>
        </w:rPr>
        <w:t>se</w:t>
      </w:r>
      <w:r w:rsidRPr="00174BFD">
        <w:rPr>
          <w:rFonts w:asciiTheme="minorHAnsi" w:hAnsiTheme="minorHAnsi" w:cstheme="minorHAnsi"/>
          <w:spacing w:val="-7"/>
          <w:w w:val="115"/>
          <w:lang w:val="tr-TR"/>
        </w:rPr>
        <w:t>r</w:t>
      </w:r>
      <w:r w:rsidRPr="00174BFD">
        <w:rPr>
          <w:rFonts w:asciiTheme="minorHAnsi" w:hAnsiTheme="minorHAnsi" w:cstheme="minorHAnsi"/>
          <w:spacing w:val="-8"/>
          <w:w w:val="115"/>
          <w:lang w:val="tr-TR"/>
        </w:rPr>
        <w:t>t</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f</w:t>
      </w:r>
      <w:r w:rsidRPr="00174BFD">
        <w:rPr>
          <w:rFonts w:asciiTheme="minorHAnsi" w:hAnsiTheme="minorHAnsi" w:cstheme="minorHAnsi"/>
          <w:spacing w:val="-7"/>
          <w:w w:val="115"/>
          <w:lang w:val="tr-TR"/>
        </w:rPr>
        <w:t>ik</w:t>
      </w:r>
      <w:r w:rsidRPr="00174BFD">
        <w:rPr>
          <w:rFonts w:asciiTheme="minorHAnsi" w:hAnsiTheme="minorHAnsi" w:cstheme="minorHAnsi"/>
          <w:spacing w:val="-8"/>
          <w:w w:val="115"/>
          <w:lang w:val="tr-TR"/>
        </w:rPr>
        <w:t>a</w:t>
      </w:r>
      <w:r w:rsidRPr="00174BFD">
        <w:rPr>
          <w:rFonts w:asciiTheme="minorHAnsi" w:hAnsiTheme="minorHAnsi" w:cstheme="minorHAnsi"/>
          <w:spacing w:val="23"/>
          <w:w w:val="115"/>
          <w:lang w:val="tr-TR"/>
        </w:rPr>
        <w:t xml:space="preserve"> </w:t>
      </w:r>
      <w:r w:rsidRPr="00174BFD">
        <w:rPr>
          <w:rFonts w:asciiTheme="minorHAnsi" w:hAnsiTheme="minorHAnsi" w:cstheme="minorHAnsi"/>
          <w:spacing w:val="-6"/>
          <w:w w:val="115"/>
          <w:lang w:val="tr-TR"/>
        </w:rPr>
        <w:t>il</w:t>
      </w:r>
      <w:r w:rsidRPr="00174BFD">
        <w:rPr>
          <w:rFonts w:asciiTheme="minorHAnsi" w:hAnsiTheme="minorHAnsi" w:cstheme="minorHAnsi"/>
          <w:spacing w:val="-7"/>
          <w:w w:val="115"/>
          <w:lang w:val="tr-TR"/>
        </w:rPr>
        <w:t>e</w:t>
      </w:r>
      <w:r w:rsidRPr="00174BFD">
        <w:rPr>
          <w:rFonts w:asciiTheme="minorHAnsi" w:hAnsiTheme="minorHAnsi" w:cstheme="minorHAnsi"/>
          <w:spacing w:val="35"/>
          <w:w w:val="115"/>
          <w:lang w:val="tr-TR"/>
        </w:rPr>
        <w:t xml:space="preserve"> </w:t>
      </w:r>
      <w:r w:rsidRPr="00174BFD">
        <w:rPr>
          <w:rFonts w:asciiTheme="minorHAnsi" w:hAnsiTheme="minorHAnsi" w:cstheme="minorHAnsi"/>
          <w:spacing w:val="-10"/>
          <w:w w:val="115"/>
          <w:lang w:val="tr-TR"/>
        </w:rPr>
        <w:t>b</w:t>
      </w:r>
      <w:r w:rsidRPr="00174BFD">
        <w:rPr>
          <w:rFonts w:asciiTheme="minorHAnsi" w:hAnsiTheme="minorHAnsi" w:cstheme="minorHAnsi"/>
          <w:spacing w:val="-11"/>
          <w:w w:val="115"/>
          <w:lang w:val="tr-TR"/>
        </w:rPr>
        <w:t>e</w:t>
      </w:r>
      <w:r w:rsidRPr="00174BFD">
        <w:rPr>
          <w:rFonts w:asciiTheme="minorHAnsi" w:hAnsiTheme="minorHAnsi" w:cstheme="minorHAnsi"/>
          <w:spacing w:val="-10"/>
          <w:w w:val="115"/>
          <w:lang w:val="tr-TR"/>
        </w:rPr>
        <w:t>r</w:t>
      </w:r>
      <w:r w:rsidRPr="00174BFD">
        <w:rPr>
          <w:rFonts w:asciiTheme="minorHAnsi" w:hAnsiTheme="minorHAnsi" w:cstheme="minorHAnsi"/>
          <w:spacing w:val="-11"/>
          <w:w w:val="115"/>
          <w:lang w:val="tr-TR"/>
        </w:rPr>
        <w:t>a</w:t>
      </w:r>
      <w:r w:rsidRPr="00174BFD">
        <w:rPr>
          <w:rFonts w:asciiTheme="minorHAnsi" w:hAnsiTheme="minorHAnsi" w:cstheme="minorHAnsi"/>
          <w:spacing w:val="-10"/>
          <w:w w:val="115"/>
          <w:lang w:val="tr-TR"/>
        </w:rPr>
        <w:t>b</w:t>
      </w:r>
      <w:r w:rsidRPr="00174BFD">
        <w:rPr>
          <w:rFonts w:asciiTheme="minorHAnsi" w:hAnsiTheme="minorHAnsi" w:cstheme="minorHAnsi"/>
          <w:spacing w:val="-11"/>
          <w:w w:val="115"/>
          <w:lang w:val="tr-TR"/>
        </w:rPr>
        <w:t>e</w:t>
      </w:r>
      <w:r w:rsidRPr="00174BFD">
        <w:rPr>
          <w:rFonts w:asciiTheme="minorHAnsi" w:hAnsiTheme="minorHAnsi" w:cstheme="minorHAnsi"/>
          <w:spacing w:val="-10"/>
          <w:w w:val="115"/>
          <w:lang w:val="tr-TR"/>
        </w:rPr>
        <w:t>r</w:t>
      </w:r>
      <w:r w:rsidRPr="00174BFD">
        <w:rPr>
          <w:rFonts w:asciiTheme="minorHAnsi" w:hAnsiTheme="minorHAnsi" w:cstheme="minorHAnsi"/>
          <w:spacing w:val="16"/>
          <w:w w:val="115"/>
          <w:lang w:val="tr-TR"/>
        </w:rPr>
        <w:t xml:space="preserve"> </w:t>
      </w:r>
      <w:r w:rsidRPr="00174BFD">
        <w:rPr>
          <w:rFonts w:asciiTheme="minorHAnsi" w:hAnsiTheme="minorHAnsi" w:cstheme="minorHAnsi"/>
          <w:spacing w:val="-10"/>
          <w:w w:val="115"/>
          <w:lang w:val="tr-TR"/>
        </w:rPr>
        <w:t>gö</w:t>
      </w:r>
      <w:r w:rsidRPr="00174BFD">
        <w:rPr>
          <w:rFonts w:asciiTheme="minorHAnsi" w:hAnsiTheme="minorHAnsi" w:cstheme="minorHAnsi"/>
          <w:spacing w:val="-9"/>
          <w:w w:val="115"/>
          <w:lang w:val="tr-TR"/>
        </w:rPr>
        <w:t>n</w:t>
      </w:r>
      <w:r w:rsidRPr="00174BFD">
        <w:rPr>
          <w:rFonts w:asciiTheme="minorHAnsi" w:hAnsiTheme="minorHAnsi" w:cstheme="minorHAnsi"/>
          <w:spacing w:val="-10"/>
          <w:w w:val="115"/>
          <w:lang w:val="tr-TR"/>
        </w:rPr>
        <w:t>de</w:t>
      </w:r>
      <w:r w:rsidRPr="00174BFD">
        <w:rPr>
          <w:rFonts w:asciiTheme="minorHAnsi" w:hAnsiTheme="minorHAnsi" w:cstheme="minorHAnsi"/>
          <w:spacing w:val="-9"/>
          <w:w w:val="115"/>
          <w:lang w:val="tr-TR"/>
        </w:rPr>
        <w:t>r</w:t>
      </w:r>
      <w:r w:rsidRPr="00174BFD">
        <w:rPr>
          <w:rFonts w:asciiTheme="minorHAnsi" w:hAnsiTheme="minorHAnsi" w:cstheme="minorHAnsi"/>
          <w:spacing w:val="-8"/>
          <w:w w:val="115"/>
          <w:lang w:val="tr-TR"/>
        </w:rPr>
        <w:t>il</w:t>
      </w:r>
      <w:r w:rsidRPr="00174BFD">
        <w:rPr>
          <w:rFonts w:asciiTheme="minorHAnsi" w:hAnsiTheme="minorHAnsi" w:cstheme="minorHAnsi"/>
          <w:spacing w:val="-10"/>
          <w:w w:val="115"/>
          <w:lang w:val="tr-TR"/>
        </w:rPr>
        <w:t>e</w:t>
      </w:r>
      <w:r w:rsidRPr="00174BFD">
        <w:rPr>
          <w:rFonts w:asciiTheme="minorHAnsi" w:hAnsiTheme="minorHAnsi" w:cstheme="minorHAnsi"/>
          <w:spacing w:val="-9"/>
          <w:w w:val="115"/>
          <w:lang w:val="tr-TR"/>
        </w:rPr>
        <w:t>n</w:t>
      </w:r>
      <w:r w:rsidRPr="00174BFD">
        <w:rPr>
          <w:rFonts w:asciiTheme="minorHAnsi" w:hAnsiTheme="minorHAnsi" w:cstheme="minorHAnsi"/>
          <w:spacing w:val="21"/>
          <w:w w:val="115"/>
          <w:lang w:val="tr-TR"/>
        </w:rPr>
        <w:t xml:space="preserve"> </w:t>
      </w:r>
      <w:r w:rsidRPr="00174BFD">
        <w:rPr>
          <w:rFonts w:asciiTheme="minorHAnsi" w:hAnsiTheme="minorHAnsi" w:cstheme="minorHAnsi"/>
          <w:spacing w:val="-7"/>
          <w:w w:val="115"/>
          <w:lang w:val="tr-TR"/>
        </w:rPr>
        <w:t>C</w:t>
      </w:r>
      <w:r w:rsidRPr="00174BFD">
        <w:rPr>
          <w:rFonts w:asciiTheme="minorHAnsi" w:hAnsiTheme="minorHAnsi" w:cstheme="minorHAnsi"/>
          <w:spacing w:val="-6"/>
          <w:w w:val="115"/>
          <w:lang w:val="tr-TR"/>
        </w:rPr>
        <w:t>D</w:t>
      </w:r>
      <w:r w:rsidRPr="00174BFD">
        <w:rPr>
          <w:rFonts w:asciiTheme="minorHAnsi" w:hAnsiTheme="minorHAnsi" w:cstheme="minorHAnsi"/>
          <w:spacing w:val="14"/>
          <w:w w:val="115"/>
          <w:lang w:val="tr-TR"/>
        </w:rPr>
        <w:t xml:space="preserve"> </w:t>
      </w:r>
      <w:r w:rsidRPr="00174BFD">
        <w:rPr>
          <w:rFonts w:asciiTheme="minorHAnsi" w:hAnsiTheme="minorHAnsi" w:cstheme="minorHAnsi"/>
          <w:spacing w:val="-3"/>
          <w:w w:val="115"/>
          <w:lang w:val="tr-TR"/>
        </w:rPr>
        <w:t>veya</w:t>
      </w:r>
      <w:r w:rsidRPr="00174BFD">
        <w:rPr>
          <w:rFonts w:asciiTheme="minorHAnsi" w:hAnsiTheme="minorHAnsi" w:cstheme="minorHAnsi"/>
          <w:spacing w:val="23"/>
          <w:w w:val="115"/>
          <w:lang w:val="tr-TR"/>
        </w:rPr>
        <w:t xml:space="preserve"> </w:t>
      </w:r>
      <w:r w:rsidRPr="00174BFD">
        <w:rPr>
          <w:rFonts w:asciiTheme="minorHAnsi" w:hAnsiTheme="minorHAnsi" w:cstheme="minorHAnsi"/>
          <w:spacing w:val="-7"/>
          <w:w w:val="115"/>
          <w:lang w:val="tr-TR"/>
        </w:rPr>
        <w:t>d</w:t>
      </w:r>
      <w:r w:rsidRPr="00174BFD">
        <w:rPr>
          <w:rFonts w:asciiTheme="minorHAnsi" w:hAnsiTheme="minorHAnsi" w:cstheme="minorHAnsi"/>
          <w:spacing w:val="-6"/>
          <w:w w:val="115"/>
          <w:lang w:val="tr-TR"/>
        </w:rPr>
        <w:t>i</w:t>
      </w:r>
      <w:r w:rsidRPr="00174BFD">
        <w:rPr>
          <w:rFonts w:asciiTheme="minorHAnsi" w:hAnsiTheme="minorHAnsi" w:cstheme="minorHAnsi"/>
          <w:spacing w:val="-7"/>
          <w:w w:val="115"/>
          <w:lang w:val="tr-TR"/>
        </w:rPr>
        <w:t>ğe</w:t>
      </w:r>
      <w:r w:rsidRPr="00174BFD">
        <w:rPr>
          <w:rFonts w:asciiTheme="minorHAnsi" w:hAnsiTheme="minorHAnsi" w:cstheme="minorHAnsi"/>
          <w:spacing w:val="-6"/>
          <w:w w:val="115"/>
          <w:lang w:val="tr-TR"/>
        </w:rPr>
        <w:t>r</w:t>
      </w:r>
      <w:r w:rsidRPr="00174BFD">
        <w:rPr>
          <w:rFonts w:asciiTheme="minorHAnsi" w:hAnsiTheme="minorHAnsi" w:cstheme="minorHAnsi"/>
          <w:spacing w:val="88"/>
          <w:w w:val="123"/>
          <w:lang w:val="tr-TR"/>
        </w:rPr>
        <w:t xml:space="preserve"> </w:t>
      </w:r>
      <w:r w:rsidRPr="00174BFD">
        <w:rPr>
          <w:rFonts w:asciiTheme="minorHAnsi" w:hAnsiTheme="minorHAnsi" w:cstheme="minorHAnsi"/>
          <w:spacing w:val="-18"/>
          <w:w w:val="115"/>
          <w:lang w:val="tr-TR"/>
        </w:rPr>
        <w:t>m</w:t>
      </w:r>
      <w:r w:rsidRPr="00174BFD">
        <w:rPr>
          <w:rFonts w:asciiTheme="minorHAnsi" w:hAnsiTheme="minorHAnsi" w:cstheme="minorHAnsi"/>
          <w:spacing w:val="-4"/>
          <w:w w:val="115"/>
          <w:lang w:val="tr-TR"/>
        </w:rPr>
        <w:t>e</w:t>
      </w:r>
      <w:r w:rsidRPr="00174BFD">
        <w:rPr>
          <w:rFonts w:asciiTheme="minorHAnsi" w:hAnsiTheme="minorHAnsi" w:cstheme="minorHAnsi"/>
          <w:spacing w:val="-10"/>
          <w:w w:val="115"/>
          <w:lang w:val="tr-TR"/>
        </w:rPr>
        <w:t>d</w:t>
      </w:r>
      <w:r w:rsidRPr="00174BFD">
        <w:rPr>
          <w:rFonts w:asciiTheme="minorHAnsi" w:hAnsiTheme="minorHAnsi" w:cstheme="minorHAnsi"/>
          <w:spacing w:val="-2"/>
          <w:w w:val="115"/>
          <w:lang w:val="tr-TR"/>
        </w:rPr>
        <w:t>y</w:t>
      </w:r>
      <w:r w:rsidRPr="00174BFD">
        <w:rPr>
          <w:rFonts w:asciiTheme="minorHAnsi" w:hAnsiTheme="minorHAnsi" w:cstheme="minorHAnsi"/>
          <w:spacing w:val="-14"/>
          <w:w w:val="115"/>
          <w:lang w:val="tr-TR"/>
        </w:rPr>
        <w:t>a</w:t>
      </w:r>
      <w:r w:rsidRPr="00174BFD">
        <w:rPr>
          <w:rFonts w:asciiTheme="minorHAnsi" w:hAnsiTheme="minorHAnsi" w:cstheme="minorHAnsi"/>
          <w:spacing w:val="-8"/>
          <w:w w:val="115"/>
          <w:lang w:val="tr-TR"/>
        </w:rPr>
        <w:t>l</w:t>
      </w:r>
      <w:r w:rsidRPr="00174BFD">
        <w:rPr>
          <w:rFonts w:asciiTheme="minorHAnsi" w:hAnsiTheme="minorHAnsi" w:cstheme="minorHAnsi"/>
          <w:spacing w:val="-14"/>
          <w:w w:val="115"/>
          <w:lang w:val="tr-TR"/>
        </w:rPr>
        <w:t>a</w:t>
      </w:r>
      <w:r w:rsidRPr="00174BFD">
        <w:rPr>
          <w:rFonts w:asciiTheme="minorHAnsi" w:hAnsiTheme="minorHAnsi" w:cstheme="minorHAnsi"/>
          <w:spacing w:val="22"/>
          <w:w w:val="115"/>
          <w:lang w:val="tr-TR"/>
        </w:rPr>
        <w:t>r</w:t>
      </w:r>
      <w:r w:rsidRPr="00174BFD">
        <w:rPr>
          <w:rFonts w:asciiTheme="minorHAnsi" w:hAnsiTheme="minorHAnsi" w:cstheme="minorHAnsi"/>
          <w:spacing w:val="-7"/>
          <w:w w:val="115"/>
          <w:lang w:val="tr-TR"/>
        </w:rPr>
        <w:t xml:space="preserve"> </w:t>
      </w:r>
      <w:r w:rsidRPr="00174BFD">
        <w:rPr>
          <w:rFonts w:asciiTheme="minorHAnsi" w:hAnsiTheme="minorHAnsi" w:cstheme="minorHAnsi"/>
          <w:spacing w:val="-17"/>
          <w:w w:val="115"/>
          <w:lang w:val="tr-TR"/>
        </w:rPr>
        <w:t>i</w:t>
      </w:r>
      <w:r w:rsidRPr="00174BFD">
        <w:rPr>
          <w:rFonts w:asciiTheme="minorHAnsi" w:hAnsiTheme="minorHAnsi" w:cstheme="minorHAnsi"/>
          <w:spacing w:val="-4"/>
          <w:w w:val="115"/>
          <w:lang w:val="tr-TR"/>
        </w:rPr>
        <w:t>ç</w:t>
      </w:r>
      <w:r w:rsidRPr="00174BFD">
        <w:rPr>
          <w:rFonts w:asciiTheme="minorHAnsi" w:hAnsiTheme="minorHAnsi" w:cstheme="minorHAnsi"/>
          <w:spacing w:val="-20"/>
          <w:w w:val="115"/>
          <w:lang w:val="tr-TR"/>
        </w:rPr>
        <w:t>e</w:t>
      </w:r>
      <w:r w:rsidRPr="00174BFD">
        <w:rPr>
          <w:rFonts w:asciiTheme="minorHAnsi" w:hAnsiTheme="minorHAnsi" w:cstheme="minorHAnsi"/>
          <w:spacing w:val="-7"/>
          <w:w w:val="115"/>
          <w:lang w:val="tr-TR"/>
        </w:rPr>
        <w:t>r</w:t>
      </w:r>
      <w:r w:rsidRPr="00174BFD">
        <w:rPr>
          <w:rFonts w:asciiTheme="minorHAnsi" w:hAnsiTheme="minorHAnsi" w:cstheme="minorHAnsi"/>
          <w:spacing w:val="-8"/>
          <w:w w:val="115"/>
          <w:lang w:val="tr-TR"/>
        </w:rPr>
        <w:t>i</w:t>
      </w:r>
      <w:r w:rsidRPr="00174BFD">
        <w:rPr>
          <w:rFonts w:asciiTheme="minorHAnsi" w:hAnsiTheme="minorHAnsi" w:cstheme="minorHAnsi"/>
          <w:spacing w:val="-7"/>
          <w:w w:val="115"/>
          <w:lang w:val="tr-TR"/>
        </w:rPr>
        <w:t>s</w:t>
      </w:r>
      <w:r w:rsidRPr="00174BFD">
        <w:rPr>
          <w:rFonts w:asciiTheme="minorHAnsi" w:hAnsiTheme="minorHAnsi" w:cstheme="minorHAnsi"/>
          <w:spacing w:val="-15"/>
          <w:w w:val="115"/>
          <w:lang w:val="tr-TR"/>
        </w:rPr>
        <w:t>i</w:t>
      </w:r>
      <w:r w:rsidRPr="00174BFD">
        <w:rPr>
          <w:rFonts w:asciiTheme="minorHAnsi" w:hAnsiTheme="minorHAnsi" w:cstheme="minorHAnsi"/>
          <w:spacing w:val="-10"/>
          <w:w w:val="115"/>
          <w:lang w:val="tr-TR"/>
        </w:rPr>
        <w:t>n</w:t>
      </w:r>
      <w:r w:rsidRPr="00174BFD">
        <w:rPr>
          <w:rFonts w:asciiTheme="minorHAnsi" w:hAnsiTheme="minorHAnsi" w:cstheme="minorHAnsi"/>
          <w:w w:val="115"/>
          <w:lang w:val="tr-TR"/>
        </w:rPr>
        <w:t>de</w:t>
      </w:r>
      <w:r w:rsidRPr="00174BFD">
        <w:rPr>
          <w:rFonts w:asciiTheme="minorHAnsi" w:hAnsiTheme="minorHAnsi" w:cstheme="minorHAnsi"/>
          <w:spacing w:val="6"/>
          <w:w w:val="115"/>
          <w:lang w:val="tr-TR"/>
        </w:rPr>
        <w:t xml:space="preserve"> </w:t>
      </w:r>
      <w:r w:rsidRPr="00174BFD">
        <w:rPr>
          <w:rFonts w:asciiTheme="minorHAnsi" w:hAnsiTheme="minorHAnsi" w:cstheme="minorHAnsi"/>
          <w:spacing w:val="-15"/>
          <w:w w:val="115"/>
          <w:lang w:val="tr-TR"/>
        </w:rPr>
        <w:t>bu</w:t>
      </w:r>
      <w:r w:rsidRPr="00174BFD">
        <w:rPr>
          <w:rFonts w:asciiTheme="minorHAnsi" w:hAnsiTheme="minorHAnsi" w:cstheme="minorHAnsi"/>
          <w:spacing w:val="-8"/>
          <w:w w:val="115"/>
          <w:lang w:val="tr-TR"/>
        </w:rPr>
        <w:t>l</w:t>
      </w:r>
      <w:r w:rsidRPr="00174BFD">
        <w:rPr>
          <w:rFonts w:asciiTheme="minorHAnsi" w:hAnsiTheme="minorHAnsi" w:cstheme="minorHAnsi"/>
          <w:spacing w:val="-15"/>
          <w:w w:val="115"/>
          <w:lang w:val="tr-TR"/>
        </w:rPr>
        <w:t>un</w:t>
      </w:r>
      <w:r w:rsidRPr="00174BFD">
        <w:rPr>
          <w:rFonts w:asciiTheme="minorHAnsi" w:hAnsiTheme="minorHAnsi" w:cstheme="minorHAnsi"/>
          <w:spacing w:val="-14"/>
          <w:w w:val="115"/>
          <w:lang w:val="tr-TR"/>
        </w:rPr>
        <w:t>a</w:t>
      </w:r>
      <w:r w:rsidRPr="00174BFD">
        <w:rPr>
          <w:rFonts w:asciiTheme="minorHAnsi" w:hAnsiTheme="minorHAnsi" w:cstheme="minorHAnsi"/>
          <w:spacing w:val="-15"/>
          <w:w w:val="115"/>
          <w:lang w:val="tr-TR"/>
        </w:rPr>
        <w:t>b</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l</w:t>
      </w:r>
      <w:r w:rsidRPr="00174BFD">
        <w:rPr>
          <w:rFonts w:asciiTheme="minorHAnsi" w:hAnsiTheme="minorHAnsi" w:cstheme="minorHAnsi"/>
          <w:spacing w:val="-7"/>
          <w:w w:val="115"/>
          <w:lang w:val="tr-TR"/>
        </w:rPr>
        <w:t>i</w:t>
      </w:r>
      <w:r w:rsidRPr="00174BFD">
        <w:rPr>
          <w:rFonts w:asciiTheme="minorHAnsi" w:hAnsiTheme="minorHAnsi" w:cstheme="minorHAnsi"/>
          <w:spacing w:val="22"/>
          <w:w w:val="115"/>
          <w:lang w:val="tr-TR"/>
        </w:rPr>
        <w:t>r</w:t>
      </w:r>
      <w:r w:rsidRPr="00174BFD">
        <w:rPr>
          <w:rFonts w:asciiTheme="minorHAnsi" w:hAnsiTheme="minorHAnsi" w:cstheme="minorHAnsi"/>
          <w:spacing w:val="-2"/>
          <w:w w:val="115"/>
          <w:lang w:val="tr-TR"/>
        </w:rPr>
        <w:t xml:space="preserve"> </w:t>
      </w:r>
      <w:r w:rsidRPr="00174BFD">
        <w:rPr>
          <w:rFonts w:asciiTheme="minorHAnsi" w:hAnsiTheme="minorHAnsi" w:cstheme="minorHAnsi"/>
          <w:spacing w:val="-4"/>
          <w:w w:val="115"/>
          <w:lang w:val="tr-TR"/>
        </w:rPr>
        <w:t>v</w:t>
      </w:r>
      <w:r w:rsidRPr="00174BFD">
        <w:rPr>
          <w:rFonts w:asciiTheme="minorHAnsi" w:hAnsiTheme="minorHAnsi" w:cstheme="minorHAnsi"/>
          <w:spacing w:val="-2"/>
          <w:w w:val="115"/>
          <w:lang w:val="tr-TR"/>
        </w:rPr>
        <w:t>e</w:t>
      </w:r>
      <w:r w:rsidRPr="00174BFD">
        <w:rPr>
          <w:rFonts w:asciiTheme="minorHAnsi" w:hAnsiTheme="minorHAnsi" w:cstheme="minorHAnsi"/>
          <w:w w:val="115"/>
          <w:lang w:val="tr-TR"/>
        </w:rPr>
        <w:t>ya</w:t>
      </w:r>
      <w:r w:rsidRPr="00174BFD">
        <w:rPr>
          <w:rFonts w:asciiTheme="minorHAnsi" w:hAnsiTheme="minorHAnsi" w:cstheme="minorHAnsi"/>
          <w:spacing w:val="-10"/>
          <w:w w:val="115"/>
          <w:lang w:val="tr-TR"/>
        </w:rPr>
        <w:t xml:space="preserve"> </w:t>
      </w:r>
      <w:r w:rsidRPr="00174BFD">
        <w:rPr>
          <w:rFonts w:asciiTheme="minorHAnsi" w:hAnsiTheme="minorHAnsi" w:cstheme="minorHAnsi"/>
          <w:spacing w:val="-4"/>
          <w:w w:val="115"/>
          <w:lang w:val="tr-TR"/>
        </w:rPr>
        <w:t>e</w:t>
      </w:r>
      <w:r w:rsidRPr="00174BFD">
        <w:rPr>
          <w:rFonts w:asciiTheme="minorHAnsi" w:hAnsiTheme="minorHAnsi" w:cstheme="minorHAnsi"/>
          <w:spacing w:val="-3"/>
          <w:w w:val="115"/>
          <w:lang w:val="tr-TR"/>
        </w:rPr>
        <w:t>-</w:t>
      </w:r>
      <w:r w:rsidRPr="00174BFD">
        <w:rPr>
          <w:rFonts w:asciiTheme="minorHAnsi" w:hAnsiTheme="minorHAnsi" w:cstheme="minorHAnsi"/>
          <w:spacing w:val="-7"/>
          <w:w w:val="115"/>
          <w:lang w:val="tr-TR"/>
        </w:rPr>
        <w:t>i</w:t>
      </w:r>
      <w:r w:rsidRPr="00174BFD">
        <w:rPr>
          <w:rFonts w:asciiTheme="minorHAnsi" w:hAnsiTheme="minorHAnsi" w:cstheme="minorHAnsi"/>
          <w:spacing w:val="-18"/>
          <w:w w:val="115"/>
          <w:lang w:val="tr-TR"/>
        </w:rPr>
        <w:t>m</w:t>
      </w:r>
      <w:r w:rsidRPr="00174BFD">
        <w:rPr>
          <w:rFonts w:asciiTheme="minorHAnsi" w:hAnsiTheme="minorHAnsi" w:cstheme="minorHAnsi"/>
          <w:spacing w:val="-10"/>
          <w:w w:val="115"/>
          <w:lang w:val="tr-TR"/>
        </w:rPr>
        <w:t>z</w:t>
      </w:r>
      <w:r w:rsidRPr="00174BFD">
        <w:rPr>
          <w:rFonts w:asciiTheme="minorHAnsi" w:hAnsiTheme="minorHAnsi" w:cstheme="minorHAnsi"/>
          <w:spacing w:val="-14"/>
          <w:w w:val="115"/>
          <w:lang w:val="tr-TR"/>
        </w:rPr>
        <w:t>a</w:t>
      </w:r>
      <w:r w:rsidRPr="00174BFD">
        <w:rPr>
          <w:rFonts w:asciiTheme="minorHAnsi" w:hAnsiTheme="minorHAnsi" w:cstheme="minorHAnsi"/>
          <w:spacing w:val="-15"/>
          <w:w w:val="115"/>
          <w:lang w:val="tr-TR"/>
        </w:rPr>
        <w:t>n</w:t>
      </w:r>
      <w:r w:rsidRPr="00174BFD">
        <w:rPr>
          <w:rFonts w:asciiTheme="minorHAnsi" w:hAnsiTheme="minorHAnsi" w:cstheme="minorHAnsi"/>
          <w:spacing w:val="-21"/>
          <w:w w:val="115"/>
          <w:lang w:val="tr-TR"/>
        </w:rPr>
        <w:t>ı</w:t>
      </w:r>
      <w:r w:rsidRPr="00174BFD">
        <w:rPr>
          <w:rFonts w:asciiTheme="minorHAnsi" w:hAnsiTheme="minorHAnsi" w:cstheme="minorHAnsi"/>
          <w:w w:val="115"/>
          <w:lang w:val="tr-TR"/>
        </w:rPr>
        <w:t>n</w:t>
      </w:r>
      <w:r w:rsidRPr="00174BFD">
        <w:rPr>
          <w:rFonts w:asciiTheme="minorHAnsi" w:hAnsiTheme="minorHAnsi" w:cstheme="minorHAnsi"/>
          <w:spacing w:val="-12"/>
          <w:w w:val="115"/>
          <w:lang w:val="tr-TR"/>
        </w:rPr>
        <w:t xml:space="preserve"> </w:t>
      </w:r>
      <w:r w:rsidRPr="00174BFD">
        <w:rPr>
          <w:rFonts w:asciiTheme="minorHAnsi" w:hAnsiTheme="minorHAnsi" w:cstheme="minorHAnsi"/>
          <w:spacing w:val="-14"/>
          <w:w w:val="115"/>
          <w:lang w:val="tr-TR"/>
        </w:rPr>
        <w:t>a</w:t>
      </w:r>
      <w:r w:rsidRPr="00174BFD">
        <w:rPr>
          <w:rFonts w:asciiTheme="minorHAnsi" w:hAnsiTheme="minorHAnsi" w:cstheme="minorHAnsi"/>
          <w:spacing w:val="-8"/>
          <w:w w:val="115"/>
          <w:lang w:val="tr-TR"/>
        </w:rPr>
        <w:t>l</w:t>
      </w:r>
      <w:r w:rsidRPr="00174BFD">
        <w:rPr>
          <w:rFonts w:asciiTheme="minorHAnsi" w:hAnsiTheme="minorHAnsi" w:cstheme="minorHAnsi"/>
          <w:spacing w:val="-21"/>
          <w:w w:val="115"/>
          <w:lang w:val="tr-TR"/>
        </w:rPr>
        <w:t>ı</w:t>
      </w:r>
      <w:r w:rsidRPr="00174BFD">
        <w:rPr>
          <w:rFonts w:asciiTheme="minorHAnsi" w:hAnsiTheme="minorHAnsi" w:cstheme="minorHAnsi"/>
          <w:spacing w:val="-15"/>
          <w:w w:val="115"/>
          <w:lang w:val="tr-TR"/>
        </w:rPr>
        <w:t>n</w:t>
      </w:r>
      <w:r w:rsidRPr="00174BFD">
        <w:rPr>
          <w:rFonts w:asciiTheme="minorHAnsi" w:hAnsiTheme="minorHAnsi" w:cstheme="minorHAnsi"/>
          <w:spacing w:val="-10"/>
          <w:w w:val="115"/>
          <w:lang w:val="tr-TR"/>
        </w:rPr>
        <w:t>d</w:t>
      </w:r>
      <w:r w:rsidRPr="00174BFD">
        <w:rPr>
          <w:rFonts w:asciiTheme="minorHAnsi" w:hAnsiTheme="minorHAnsi" w:cstheme="minorHAnsi"/>
          <w:spacing w:val="-21"/>
          <w:w w:val="115"/>
          <w:lang w:val="tr-TR"/>
        </w:rPr>
        <w:t>ı</w:t>
      </w:r>
      <w:r w:rsidRPr="00174BFD">
        <w:rPr>
          <w:rFonts w:asciiTheme="minorHAnsi" w:hAnsiTheme="minorHAnsi" w:cstheme="minorHAnsi"/>
          <w:spacing w:val="-8"/>
          <w:w w:val="115"/>
          <w:lang w:val="tr-TR"/>
        </w:rPr>
        <w:t>ğ</w:t>
      </w:r>
      <w:r w:rsidRPr="00174BFD">
        <w:rPr>
          <w:rFonts w:asciiTheme="minorHAnsi" w:hAnsiTheme="minorHAnsi" w:cstheme="minorHAnsi"/>
          <w:w w:val="115"/>
          <w:lang w:val="tr-TR"/>
        </w:rPr>
        <w:t>ı</w:t>
      </w:r>
      <w:r w:rsidRPr="00174BFD">
        <w:rPr>
          <w:rFonts w:asciiTheme="minorHAnsi" w:hAnsiTheme="minorHAnsi" w:cstheme="minorHAnsi"/>
          <w:spacing w:val="-26"/>
          <w:w w:val="115"/>
          <w:lang w:val="tr-TR"/>
        </w:rPr>
        <w:t xml:space="preserve"> </w:t>
      </w:r>
      <w:r w:rsidRPr="00174BFD">
        <w:rPr>
          <w:rFonts w:asciiTheme="minorHAnsi" w:hAnsiTheme="minorHAnsi" w:cstheme="minorHAnsi"/>
          <w:spacing w:val="2"/>
          <w:w w:val="115"/>
          <w:lang w:val="tr-TR"/>
        </w:rPr>
        <w:t>f</w:t>
      </w:r>
      <w:r w:rsidRPr="00174BFD">
        <w:rPr>
          <w:rFonts w:asciiTheme="minorHAnsi" w:hAnsiTheme="minorHAnsi" w:cstheme="minorHAnsi"/>
          <w:spacing w:val="-7"/>
          <w:w w:val="115"/>
          <w:lang w:val="tr-TR"/>
        </w:rPr>
        <w:t>i</w:t>
      </w:r>
      <w:r w:rsidRPr="00174BFD">
        <w:rPr>
          <w:rFonts w:asciiTheme="minorHAnsi" w:hAnsiTheme="minorHAnsi" w:cstheme="minorHAnsi"/>
          <w:spacing w:val="-20"/>
          <w:w w:val="115"/>
          <w:lang w:val="tr-TR"/>
        </w:rPr>
        <w:t>r</w:t>
      </w:r>
      <w:r w:rsidRPr="00174BFD">
        <w:rPr>
          <w:rFonts w:asciiTheme="minorHAnsi" w:hAnsiTheme="minorHAnsi" w:cstheme="minorHAnsi"/>
          <w:spacing w:val="-18"/>
          <w:w w:val="115"/>
          <w:lang w:val="tr-TR"/>
        </w:rPr>
        <w:t>m</w:t>
      </w:r>
      <w:r w:rsidRPr="00174BFD">
        <w:rPr>
          <w:rFonts w:asciiTheme="minorHAnsi" w:hAnsiTheme="minorHAnsi" w:cstheme="minorHAnsi"/>
          <w:spacing w:val="-14"/>
          <w:w w:val="115"/>
          <w:lang w:val="tr-TR"/>
        </w:rPr>
        <w:t>a</w:t>
      </w:r>
      <w:r w:rsidRPr="00174BFD">
        <w:rPr>
          <w:rFonts w:asciiTheme="minorHAnsi" w:hAnsiTheme="minorHAnsi" w:cstheme="minorHAnsi"/>
          <w:spacing w:val="-15"/>
          <w:w w:val="115"/>
          <w:lang w:val="tr-TR"/>
        </w:rPr>
        <w:t>n</w:t>
      </w:r>
      <w:r w:rsidRPr="00174BFD">
        <w:rPr>
          <w:rFonts w:asciiTheme="minorHAnsi" w:hAnsiTheme="minorHAnsi" w:cstheme="minorHAnsi"/>
          <w:spacing w:val="-21"/>
          <w:w w:val="115"/>
          <w:lang w:val="tr-TR"/>
        </w:rPr>
        <w:t>ı</w:t>
      </w:r>
      <w:r w:rsidRPr="00174BFD">
        <w:rPr>
          <w:rFonts w:asciiTheme="minorHAnsi" w:hAnsiTheme="minorHAnsi" w:cstheme="minorHAnsi"/>
          <w:w w:val="115"/>
          <w:lang w:val="tr-TR"/>
        </w:rPr>
        <w:t>n</w:t>
      </w:r>
      <w:r w:rsidRPr="00174BFD">
        <w:rPr>
          <w:rFonts w:asciiTheme="minorHAnsi" w:hAnsiTheme="minorHAnsi" w:cstheme="minorHAnsi"/>
          <w:spacing w:val="-13"/>
          <w:w w:val="115"/>
          <w:lang w:val="tr-TR"/>
        </w:rPr>
        <w:t xml:space="preserve"> </w:t>
      </w:r>
      <w:r w:rsidRPr="00174BFD">
        <w:rPr>
          <w:rFonts w:asciiTheme="minorHAnsi" w:hAnsiTheme="minorHAnsi" w:cstheme="minorHAnsi"/>
          <w:spacing w:val="-7"/>
          <w:w w:val="115"/>
          <w:lang w:val="tr-TR"/>
        </w:rPr>
        <w:t>i</w:t>
      </w:r>
      <w:r w:rsidRPr="00174BFD">
        <w:rPr>
          <w:rFonts w:asciiTheme="minorHAnsi" w:hAnsiTheme="minorHAnsi" w:cstheme="minorHAnsi"/>
          <w:spacing w:val="-15"/>
          <w:w w:val="115"/>
          <w:lang w:val="tr-TR"/>
        </w:rPr>
        <w:t>n</w:t>
      </w:r>
      <w:r w:rsidRPr="00174BFD">
        <w:rPr>
          <w:rFonts w:asciiTheme="minorHAnsi" w:hAnsiTheme="minorHAnsi" w:cstheme="minorHAnsi"/>
          <w:spacing w:val="-5"/>
          <w:w w:val="115"/>
          <w:lang w:val="tr-TR"/>
        </w:rPr>
        <w:t>t</w:t>
      </w:r>
      <w:r w:rsidRPr="00174BFD">
        <w:rPr>
          <w:rFonts w:asciiTheme="minorHAnsi" w:hAnsiTheme="minorHAnsi" w:cstheme="minorHAnsi"/>
          <w:spacing w:val="-4"/>
          <w:w w:val="115"/>
          <w:lang w:val="tr-TR"/>
        </w:rPr>
        <w:t>e</w:t>
      </w:r>
      <w:r w:rsidRPr="00174BFD">
        <w:rPr>
          <w:rFonts w:asciiTheme="minorHAnsi" w:hAnsiTheme="minorHAnsi" w:cstheme="minorHAnsi"/>
          <w:spacing w:val="-20"/>
          <w:w w:val="115"/>
          <w:lang w:val="tr-TR"/>
        </w:rPr>
        <w:t>r</w:t>
      </w:r>
      <w:r w:rsidRPr="00174BFD">
        <w:rPr>
          <w:rFonts w:asciiTheme="minorHAnsi" w:hAnsiTheme="minorHAnsi" w:cstheme="minorHAnsi"/>
          <w:spacing w:val="-15"/>
          <w:w w:val="115"/>
          <w:lang w:val="tr-TR"/>
        </w:rPr>
        <w:t>n</w:t>
      </w:r>
      <w:r w:rsidRPr="00174BFD">
        <w:rPr>
          <w:rFonts w:asciiTheme="minorHAnsi" w:hAnsiTheme="minorHAnsi" w:cstheme="minorHAnsi"/>
          <w:spacing w:val="-4"/>
          <w:w w:val="115"/>
          <w:lang w:val="tr-TR"/>
        </w:rPr>
        <w:t>e</w:t>
      </w:r>
      <w:r w:rsidRPr="00174BFD">
        <w:rPr>
          <w:rFonts w:asciiTheme="minorHAnsi" w:hAnsiTheme="minorHAnsi" w:cstheme="minorHAnsi"/>
          <w:w w:val="115"/>
          <w:lang w:val="tr-TR"/>
        </w:rPr>
        <w:t>t</w:t>
      </w:r>
      <w:r w:rsidRPr="00174BFD">
        <w:rPr>
          <w:rFonts w:asciiTheme="minorHAnsi" w:hAnsiTheme="minorHAnsi" w:cstheme="minorHAnsi"/>
          <w:spacing w:val="4"/>
          <w:w w:val="115"/>
          <w:lang w:val="tr-TR"/>
        </w:rPr>
        <w:t xml:space="preserve"> </w:t>
      </w:r>
      <w:r w:rsidRPr="00174BFD">
        <w:rPr>
          <w:rFonts w:asciiTheme="minorHAnsi" w:hAnsiTheme="minorHAnsi" w:cstheme="minorHAnsi"/>
          <w:spacing w:val="-8"/>
          <w:w w:val="115"/>
          <w:lang w:val="tr-TR"/>
        </w:rPr>
        <w:t>s</w:t>
      </w:r>
      <w:r w:rsidRPr="00174BFD">
        <w:rPr>
          <w:rFonts w:asciiTheme="minorHAnsi" w:hAnsiTheme="minorHAnsi" w:cstheme="minorHAnsi"/>
          <w:spacing w:val="-7"/>
          <w:w w:val="115"/>
          <w:lang w:val="tr-TR"/>
        </w:rPr>
        <w:t>i</w:t>
      </w:r>
      <w:r w:rsidRPr="00174BFD">
        <w:rPr>
          <w:rFonts w:asciiTheme="minorHAnsi" w:hAnsiTheme="minorHAnsi" w:cstheme="minorHAnsi"/>
          <w:spacing w:val="-5"/>
          <w:w w:val="115"/>
          <w:lang w:val="tr-TR"/>
        </w:rPr>
        <w:t>t</w:t>
      </w:r>
      <w:r w:rsidRPr="00174BFD">
        <w:rPr>
          <w:rFonts w:asciiTheme="minorHAnsi" w:hAnsiTheme="minorHAnsi" w:cstheme="minorHAnsi"/>
          <w:spacing w:val="-4"/>
          <w:w w:val="115"/>
          <w:lang w:val="tr-TR"/>
        </w:rPr>
        <w:t>e</w:t>
      </w:r>
      <w:r w:rsidRPr="00174BFD">
        <w:rPr>
          <w:rFonts w:asciiTheme="minorHAnsi" w:hAnsiTheme="minorHAnsi" w:cstheme="minorHAnsi"/>
          <w:spacing w:val="-8"/>
          <w:w w:val="115"/>
          <w:lang w:val="tr-TR"/>
        </w:rPr>
        <w:t>s</w:t>
      </w:r>
      <w:r w:rsidRPr="00174BFD">
        <w:rPr>
          <w:rFonts w:asciiTheme="minorHAnsi" w:hAnsiTheme="minorHAnsi" w:cstheme="minorHAnsi"/>
          <w:spacing w:val="-7"/>
          <w:w w:val="115"/>
          <w:lang w:val="tr-TR"/>
        </w:rPr>
        <w:t>i</w:t>
      </w:r>
      <w:r w:rsidRPr="00174BFD">
        <w:rPr>
          <w:rFonts w:asciiTheme="minorHAnsi" w:hAnsiTheme="minorHAnsi" w:cstheme="minorHAnsi"/>
          <w:spacing w:val="-15"/>
          <w:w w:val="115"/>
          <w:lang w:val="tr-TR"/>
        </w:rPr>
        <w:t>n</w:t>
      </w:r>
      <w:r w:rsidRPr="00174BFD">
        <w:rPr>
          <w:rFonts w:asciiTheme="minorHAnsi" w:hAnsiTheme="minorHAnsi" w:cstheme="minorHAnsi"/>
          <w:spacing w:val="-10"/>
          <w:w w:val="115"/>
          <w:lang w:val="tr-TR"/>
        </w:rPr>
        <w:t>d</w:t>
      </w:r>
      <w:r w:rsidRPr="00174BFD">
        <w:rPr>
          <w:rFonts w:asciiTheme="minorHAnsi" w:hAnsiTheme="minorHAnsi" w:cstheme="minorHAnsi"/>
          <w:spacing w:val="-4"/>
          <w:w w:val="115"/>
          <w:lang w:val="tr-TR"/>
        </w:rPr>
        <w:t>e</w:t>
      </w:r>
      <w:r w:rsidRPr="00174BFD">
        <w:rPr>
          <w:rFonts w:asciiTheme="minorHAnsi" w:hAnsiTheme="minorHAnsi" w:cstheme="minorHAnsi"/>
          <w:w w:val="115"/>
          <w:lang w:val="tr-TR"/>
        </w:rPr>
        <w:t>n</w:t>
      </w:r>
      <w:r w:rsidRPr="00174BFD">
        <w:rPr>
          <w:rFonts w:asciiTheme="minorHAnsi" w:hAnsiTheme="minorHAnsi" w:cstheme="minorHAnsi"/>
          <w:spacing w:val="-13"/>
          <w:w w:val="115"/>
          <w:lang w:val="tr-TR"/>
        </w:rPr>
        <w:t xml:space="preserve"> </w:t>
      </w:r>
      <w:r w:rsidRPr="00174BFD">
        <w:rPr>
          <w:rFonts w:asciiTheme="minorHAnsi" w:hAnsiTheme="minorHAnsi" w:cstheme="minorHAnsi"/>
          <w:spacing w:val="-4"/>
          <w:w w:val="115"/>
          <w:lang w:val="tr-TR"/>
        </w:rPr>
        <w:t>e</w:t>
      </w:r>
      <w:r w:rsidRPr="00174BFD">
        <w:rPr>
          <w:rFonts w:asciiTheme="minorHAnsi" w:hAnsiTheme="minorHAnsi" w:cstheme="minorHAnsi"/>
          <w:spacing w:val="-10"/>
          <w:w w:val="115"/>
          <w:lang w:val="tr-TR"/>
        </w:rPr>
        <w:t>d</w:t>
      </w:r>
      <w:r w:rsidRPr="00174BFD">
        <w:rPr>
          <w:rFonts w:asciiTheme="minorHAnsi" w:hAnsiTheme="minorHAnsi" w:cstheme="minorHAnsi"/>
          <w:spacing w:val="-7"/>
          <w:w w:val="115"/>
          <w:lang w:val="tr-TR"/>
        </w:rPr>
        <w:t>i</w:t>
      </w:r>
      <w:r w:rsidRPr="00174BFD">
        <w:rPr>
          <w:rFonts w:asciiTheme="minorHAnsi" w:hAnsiTheme="minorHAnsi" w:cstheme="minorHAnsi"/>
          <w:spacing w:val="-15"/>
          <w:w w:val="115"/>
          <w:lang w:val="tr-TR"/>
        </w:rPr>
        <w:t>n</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l</w:t>
      </w:r>
      <w:r w:rsidRPr="00174BFD">
        <w:rPr>
          <w:rFonts w:asciiTheme="minorHAnsi" w:hAnsiTheme="minorHAnsi" w:cstheme="minorHAnsi"/>
          <w:spacing w:val="-4"/>
          <w:w w:val="115"/>
          <w:lang w:val="tr-TR"/>
        </w:rPr>
        <w:t>e</w:t>
      </w:r>
      <w:r w:rsidRPr="00174BFD">
        <w:rPr>
          <w:rFonts w:asciiTheme="minorHAnsi" w:hAnsiTheme="minorHAnsi" w:cstheme="minorHAnsi"/>
          <w:spacing w:val="-15"/>
          <w:w w:val="115"/>
          <w:lang w:val="tr-TR"/>
        </w:rPr>
        <w:t>b</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l</w:t>
      </w:r>
      <w:r w:rsidRPr="00174BFD">
        <w:rPr>
          <w:rFonts w:asciiTheme="minorHAnsi" w:hAnsiTheme="minorHAnsi" w:cstheme="minorHAnsi"/>
          <w:spacing w:val="-7"/>
          <w:w w:val="115"/>
          <w:lang w:val="tr-TR"/>
        </w:rPr>
        <w:t>i</w:t>
      </w:r>
      <w:r w:rsidRPr="00174BFD">
        <w:rPr>
          <w:rFonts w:asciiTheme="minorHAnsi" w:hAnsiTheme="minorHAnsi" w:cstheme="minorHAnsi"/>
          <w:spacing w:val="-20"/>
          <w:w w:val="115"/>
          <w:lang w:val="tr-TR"/>
        </w:rPr>
        <w:t>r</w:t>
      </w:r>
      <w:r w:rsidRPr="00174BFD">
        <w:rPr>
          <w:rFonts w:asciiTheme="minorHAnsi" w:hAnsiTheme="minorHAnsi" w:cstheme="minorHAnsi"/>
          <w:w w:val="115"/>
          <w:lang w:val="tr-TR"/>
        </w:rPr>
        <w:t>.</w:t>
      </w:r>
    </w:p>
    <w:p w:rsidR="00E31A1D" w:rsidRPr="00174BFD" w:rsidRDefault="00E31A1D" w:rsidP="0006148E">
      <w:pPr>
        <w:pStyle w:val="GvdeMetni"/>
        <w:tabs>
          <w:tab w:val="left" w:pos="9072"/>
        </w:tabs>
        <w:spacing w:before="0"/>
        <w:ind w:left="142" w:firstLine="425"/>
        <w:jc w:val="both"/>
        <w:rPr>
          <w:rFonts w:asciiTheme="minorHAnsi" w:hAnsiTheme="minorHAnsi" w:cstheme="minorHAnsi"/>
          <w:lang w:val="tr-TR"/>
        </w:rPr>
      </w:pPr>
    </w:p>
    <w:p w:rsidR="00E31A1D" w:rsidRDefault="00E31A1D" w:rsidP="0006148E">
      <w:pPr>
        <w:pStyle w:val="GvdeMetni"/>
        <w:tabs>
          <w:tab w:val="left" w:pos="9072"/>
        </w:tabs>
        <w:spacing w:before="0"/>
        <w:ind w:left="142" w:firstLine="425"/>
        <w:jc w:val="both"/>
        <w:rPr>
          <w:rFonts w:asciiTheme="minorHAnsi" w:hAnsiTheme="minorHAnsi" w:cstheme="minorHAnsi"/>
          <w:spacing w:val="-14"/>
          <w:w w:val="115"/>
          <w:lang w:val="tr-TR"/>
        </w:rPr>
      </w:pPr>
      <w:r w:rsidRPr="00174BFD">
        <w:rPr>
          <w:rFonts w:asciiTheme="minorHAnsi" w:hAnsiTheme="minorHAnsi" w:cstheme="minorHAnsi"/>
          <w:spacing w:val="-10"/>
          <w:w w:val="115"/>
          <w:lang w:val="tr-TR"/>
        </w:rPr>
        <w:t>B</w:t>
      </w:r>
      <w:r w:rsidRPr="00174BFD">
        <w:rPr>
          <w:rFonts w:asciiTheme="minorHAnsi" w:hAnsiTheme="minorHAnsi" w:cstheme="minorHAnsi"/>
          <w:spacing w:val="-9"/>
          <w:w w:val="115"/>
          <w:lang w:val="tr-TR"/>
        </w:rPr>
        <w:t>il</w:t>
      </w:r>
      <w:r w:rsidRPr="00174BFD">
        <w:rPr>
          <w:rFonts w:asciiTheme="minorHAnsi" w:hAnsiTheme="minorHAnsi" w:cstheme="minorHAnsi"/>
          <w:spacing w:val="-11"/>
          <w:w w:val="115"/>
          <w:lang w:val="tr-TR"/>
        </w:rPr>
        <w:t>g</w:t>
      </w:r>
      <w:r w:rsidRPr="00174BFD">
        <w:rPr>
          <w:rFonts w:asciiTheme="minorHAnsi" w:hAnsiTheme="minorHAnsi" w:cstheme="minorHAnsi"/>
          <w:spacing w:val="-9"/>
          <w:w w:val="115"/>
          <w:lang w:val="tr-TR"/>
        </w:rPr>
        <w:t>i</w:t>
      </w:r>
      <w:r w:rsidRPr="00174BFD">
        <w:rPr>
          <w:rFonts w:asciiTheme="minorHAnsi" w:hAnsiTheme="minorHAnsi" w:cstheme="minorHAnsi"/>
          <w:spacing w:val="-11"/>
          <w:w w:val="115"/>
          <w:lang w:val="tr-TR"/>
        </w:rPr>
        <w:t>saya</w:t>
      </w:r>
      <w:r w:rsidRPr="00174BFD">
        <w:rPr>
          <w:rFonts w:asciiTheme="minorHAnsi" w:hAnsiTheme="minorHAnsi" w:cstheme="minorHAnsi"/>
          <w:spacing w:val="-10"/>
          <w:w w:val="115"/>
          <w:lang w:val="tr-TR"/>
        </w:rPr>
        <w:t>r</w:t>
      </w:r>
      <w:r w:rsidRPr="00174BFD">
        <w:rPr>
          <w:rFonts w:asciiTheme="minorHAnsi" w:hAnsiTheme="minorHAnsi" w:cstheme="minorHAnsi"/>
          <w:spacing w:val="-11"/>
          <w:w w:val="115"/>
          <w:lang w:val="tr-TR"/>
        </w:rPr>
        <w:t>a</w:t>
      </w:r>
      <w:r w:rsidRPr="00174BFD">
        <w:rPr>
          <w:rFonts w:asciiTheme="minorHAnsi" w:hAnsiTheme="minorHAnsi" w:cstheme="minorHAnsi"/>
          <w:spacing w:val="-2"/>
          <w:w w:val="115"/>
          <w:lang w:val="tr-TR"/>
        </w:rPr>
        <w:t xml:space="preserve"> </w:t>
      </w:r>
      <w:r w:rsidRPr="00174BFD">
        <w:rPr>
          <w:rFonts w:asciiTheme="minorHAnsi" w:hAnsiTheme="minorHAnsi" w:cstheme="minorHAnsi"/>
          <w:spacing w:val="-13"/>
          <w:w w:val="115"/>
          <w:lang w:val="tr-TR"/>
        </w:rPr>
        <w:t>kuru</w:t>
      </w:r>
      <w:r w:rsidRPr="00174BFD">
        <w:rPr>
          <w:rFonts w:asciiTheme="minorHAnsi" w:hAnsiTheme="minorHAnsi" w:cstheme="minorHAnsi"/>
          <w:spacing w:val="-12"/>
          <w:w w:val="115"/>
          <w:lang w:val="tr-TR"/>
        </w:rPr>
        <w:t>l</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n</w:t>
      </w:r>
      <w:r w:rsidRPr="00174BFD">
        <w:rPr>
          <w:rFonts w:asciiTheme="minorHAnsi" w:hAnsiTheme="minorHAnsi" w:cstheme="minorHAnsi"/>
          <w:spacing w:val="-4"/>
          <w:w w:val="115"/>
          <w:lang w:val="tr-TR"/>
        </w:rPr>
        <w:t xml:space="preserve"> </w:t>
      </w:r>
      <w:r w:rsidRPr="00174BFD">
        <w:rPr>
          <w:rFonts w:asciiTheme="minorHAnsi" w:hAnsiTheme="minorHAnsi" w:cstheme="minorHAnsi"/>
          <w:spacing w:val="-13"/>
          <w:w w:val="115"/>
          <w:lang w:val="tr-TR"/>
        </w:rPr>
        <w:t>pr</w:t>
      </w:r>
      <w:r w:rsidRPr="00174BFD">
        <w:rPr>
          <w:rFonts w:asciiTheme="minorHAnsi" w:hAnsiTheme="minorHAnsi" w:cstheme="minorHAnsi"/>
          <w:spacing w:val="-14"/>
          <w:w w:val="115"/>
          <w:lang w:val="tr-TR"/>
        </w:rPr>
        <w:t>og</w:t>
      </w:r>
      <w:r w:rsidRPr="00174BFD">
        <w:rPr>
          <w:rFonts w:asciiTheme="minorHAnsi" w:hAnsiTheme="minorHAnsi" w:cstheme="minorHAnsi"/>
          <w:spacing w:val="-13"/>
          <w:w w:val="115"/>
          <w:lang w:val="tr-TR"/>
        </w:rPr>
        <w:t>r</w:t>
      </w:r>
      <w:r w:rsidRPr="00174BFD">
        <w:rPr>
          <w:rFonts w:asciiTheme="minorHAnsi" w:hAnsiTheme="minorHAnsi" w:cstheme="minorHAnsi"/>
          <w:spacing w:val="-14"/>
          <w:w w:val="115"/>
          <w:lang w:val="tr-TR"/>
        </w:rPr>
        <w:t>am</w:t>
      </w:r>
      <w:r w:rsidRPr="00174BFD">
        <w:rPr>
          <w:rFonts w:asciiTheme="minorHAnsi" w:hAnsiTheme="minorHAnsi" w:cstheme="minorHAnsi"/>
          <w:spacing w:val="-7"/>
          <w:w w:val="115"/>
          <w:lang w:val="tr-TR"/>
        </w:rPr>
        <w:t xml:space="preserve"> </w:t>
      </w:r>
      <w:r w:rsidRPr="00174BFD">
        <w:rPr>
          <w:rFonts w:asciiTheme="minorHAnsi" w:hAnsiTheme="minorHAnsi" w:cstheme="minorHAnsi"/>
          <w:spacing w:val="-6"/>
          <w:w w:val="115"/>
          <w:lang w:val="tr-TR"/>
        </w:rPr>
        <w:t>il</w:t>
      </w:r>
      <w:r w:rsidRPr="00174BFD">
        <w:rPr>
          <w:rFonts w:asciiTheme="minorHAnsi" w:hAnsiTheme="minorHAnsi" w:cstheme="minorHAnsi"/>
          <w:spacing w:val="-7"/>
          <w:w w:val="115"/>
          <w:lang w:val="tr-TR"/>
        </w:rPr>
        <w:t>e</w:t>
      </w:r>
      <w:r w:rsidRPr="00174BFD">
        <w:rPr>
          <w:rFonts w:asciiTheme="minorHAnsi" w:hAnsiTheme="minorHAnsi" w:cstheme="minorHAnsi"/>
          <w:spacing w:val="12"/>
          <w:w w:val="115"/>
          <w:lang w:val="tr-TR"/>
        </w:rPr>
        <w:t xml:space="preserve"> </w:t>
      </w:r>
      <w:r w:rsidRPr="00174BFD">
        <w:rPr>
          <w:rFonts w:asciiTheme="minorHAnsi" w:hAnsiTheme="minorHAnsi" w:cstheme="minorHAnsi"/>
          <w:spacing w:val="-10"/>
          <w:w w:val="115"/>
          <w:lang w:val="tr-TR"/>
        </w:rPr>
        <w:t>e</w:t>
      </w:r>
      <w:r w:rsidRPr="00174BFD">
        <w:rPr>
          <w:rFonts w:asciiTheme="minorHAnsi" w:hAnsiTheme="minorHAnsi" w:cstheme="minorHAnsi"/>
          <w:spacing w:val="-8"/>
          <w:w w:val="115"/>
          <w:lang w:val="tr-TR"/>
        </w:rPr>
        <w:t>l</w:t>
      </w:r>
      <w:r w:rsidRPr="00174BFD">
        <w:rPr>
          <w:rFonts w:asciiTheme="minorHAnsi" w:hAnsiTheme="minorHAnsi" w:cstheme="minorHAnsi"/>
          <w:spacing w:val="-10"/>
          <w:w w:val="115"/>
          <w:lang w:val="tr-TR"/>
        </w:rPr>
        <w:t>e</w:t>
      </w:r>
      <w:r w:rsidRPr="00174BFD">
        <w:rPr>
          <w:rFonts w:asciiTheme="minorHAnsi" w:hAnsiTheme="minorHAnsi" w:cstheme="minorHAnsi"/>
          <w:spacing w:val="-9"/>
          <w:w w:val="115"/>
          <w:lang w:val="tr-TR"/>
        </w:rPr>
        <w:t>k</w:t>
      </w:r>
      <w:r w:rsidRPr="00174BFD">
        <w:rPr>
          <w:rFonts w:asciiTheme="minorHAnsi" w:hAnsiTheme="minorHAnsi" w:cstheme="minorHAnsi"/>
          <w:spacing w:val="-10"/>
          <w:w w:val="115"/>
          <w:lang w:val="tr-TR"/>
        </w:rPr>
        <w:t>t</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o</w:t>
      </w:r>
      <w:r w:rsidRPr="00174BFD">
        <w:rPr>
          <w:rFonts w:asciiTheme="minorHAnsi" w:hAnsiTheme="minorHAnsi" w:cstheme="minorHAnsi"/>
          <w:spacing w:val="-9"/>
          <w:w w:val="115"/>
          <w:lang w:val="tr-TR"/>
        </w:rPr>
        <w:t>n</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k</w:t>
      </w:r>
      <w:r w:rsidRPr="00174BFD">
        <w:rPr>
          <w:rFonts w:asciiTheme="minorHAnsi" w:hAnsiTheme="minorHAnsi" w:cstheme="minorHAnsi"/>
          <w:spacing w:val="-3"/>
          <w:w w:val="115"/>
          <w:lang w:val="tr-TR"/>
        </w:rPr>
        <w:t xml:space="preserve"> </w:t>
      </w:r>
      <w:r w:rsidRPr="00174BFD">
        <w:rPr>
          <w:rFonts w:asciiTheme="minorHAnsi" w:hAnsiTheme="minorHAnsi" w:cstheme="minorHAnsi"/>
          <w:spacing w:val="-8"/>
          <w:w w:val="115"/>
          <w:lang w:val="tr-TR"/>
        </w:rPr>
        <w:t>se</w:t>
      </w:r>
      <w:r w:rsidRPr="00174BFD">
        <w:rPr>
          <w:rFonts w:asciiTheme="minorHAnsi" w:hAnsiTheme="minorHAnsi" w:cstheme="minorHAnsi"/>
          <w:spacing w:val="-7"/>
          <w:w w:val="115"/>
          <w:lang w:val="tr-TR"/>
        </w:rPr>
        <w:t>r</w:t>
      </w:r>
      <w:r w:rsidRPr="00174BFD">
        <w:rPr>
          <w:rFonts w:asciiTheme="minorHAnsi" w:hAnsiTheme="minorHAnsi" w:cstheme="minorHAnsi"/>
          <w:spacing w:val="-8"/>
          <w:w w:val="115"/>
          <w:lang w:val="tr-TR"/>
        </w:rPr>
        <w:t>t</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f</w:t>
      </w:r>
      <w:r w:rsidRPr="00174BFD">
        <w:rPr>
          <w:rFonts w:asciiTheme="minorHAnsi" w:hAnsiTheme="minorHAnsi" w:cstheme="minorHAnsi"/>
          <w:spacing w:val="-7"/>
          <w:w w:val="115"/>
          <w:lang w:val="tr-TR"/>
        </w:rPr>
        <w:t>ik</w:t>
      </w:r>
      <w:r w:rsidRPr="00174BFD">
        <w:rPr>
          <w:rFonts w:asciiTheme="minorHAnsi" w:hAnsiTheme="minorHAnsi" w:cstheme="minorHAnsi"/>
          <w:spacing w:val="-8"/>
          <w:w w:val="115"/>
          <w:lang w:val="tr-TR"/>
        </w:rPr>
        <w:t>a</w:t>
      </w:r>
      <w:r w:rsidRPr="00174BFD">
        <w:rPr>
          <w:rFonts w:asciiTheme="minorHAnsi" w:hAnsiTheme="minorHAnsi" w:cstheme="minorHAnsi"/>
          <w:spacing w:val="16"/>
          <w:w w:val="115"/>
          <w:lang w:val="tr-TR"/>
        </w:rPr>
        <w:t xml:space="preserve"> </w:t>
      </w:r>
      <w:r w:rsidRPr="00174BFD">
        <w:rPr>
          <w:rFonts w:asciiTheme="minorHAnsi" w:hAnsiTheme="minorHAnsi" w:cstheme="minorHAnsi"/>
          <w:spacing w:val="-10"/>
          <w:w w:val="115"/>
          <w:lang w:val="tr-TR"/>
        </w:rPr>
        <w:t>g</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r</w:t>
      </w:r>
      <w:r w:rsidRPr="00174BFD">
        <w:rPr>
          <w:rFonts w:asciiTheme="minorHAnsi" w:hAnsiTheme="minorHAnsi" w:cstheme="minorHAnsi"/>
          <w:spacing w:val="-8"/>
          <w:w w:val="115"/>
          <w:lang w:val="tr-TR"/>
        </w:rPr>
        <w:t>i</w:t>
      </w:r>
      <w:r w:rsidRPr="00174BFD">
        <w:rPr>
          <w:rFonts w:asciiTheme="minorHAnsi" w:hAnsiTheme="minorHAnsi" w:cstheme="minorHAnsi"/>
          <w:spacing w:val="-10"/>
          <w:w w:val="115"/>
          <w:lang w:val="tr-TR"/>
        </w:rPr>
        <w:t>ş</w:t>
      </w:r>
      <w:r w:rsidRPr="00174BFD">
        <w:rPr>
          <w:rFonts w:asciiTheme="minorHAnsi" w:hAnsiTheme="minorHAnsi" w:cstheme="minorHAnsi"/>
          <w:spacing w:val="-8"/>
          <w:w w:val="115"/>
          <w:lang w:val="tr-TR"/>
        </w:rPr>
        <w:t>i</w:t>
      </w:r>
      <w:r w:rsidRPr="00174BFD">
        <w:rPr>
          <w:rFonts w:asciiTheme="minorHAnsi" w:hAnsiTheme="minorHAnsi" w:cstheme="minorHAnsi"/>
          <w:spacing w:val="24"/>
          <w:w w:val="115"/>
          <w:lang w:val="tr-TR"/>
        </w:rPr>
        <w:t xml:space="preserve"> </w:t>
      </w:r>
      <w:r w:rsidRPr="00174BFD">
        <w:rPr>
          <w:rFonts w:asciiTheme="minorHAnsi" w:hAnsiTheme="minorHAnsi" w:cstheme="minorHAnsi"/>
          <w:spacing w:val="-10"/>
          <w:w w:val="115"/>
          <w:lang w:val="tr-TR"/>
        </w:rPr>
        <w:t>ge</w:t>
      </w:r>
      <w:r w:rsidRPr="00174BFD">
        <w:rPr>
          <w:rFonts w:asciiTheme="minorHAnsi" w:hAnsiTheme="minorHAnsi" w:cstheme="minorHAnsi"/>
          <w:spacing w:val="-9"/>
          <w:w w:val="115"/>
          <w:lang w:val="tr-TR"/>
        </w:rPr>
        <w:t>r</w:t>
      </w:r>
      <w:r w:rsidRPr="00174BFD">
        <w:rPr>
          <w:rFonts w:asciiTheme="minorHAnsi" w:hAnsiTheme="minorHAnsi" w:cstheme="minorHAnsi"/>
          <w:spacing w:val="-10"/>
          <w:w w:val="115"/>
          <w:lang w:val="tr-TR"/>
        </w:rPr>
        <w:t>çe</w:t>
      </w:r>
      <w:r w:rsidRPr="00174BFD">
        <w:rPr>
          <w:rFonts w:asciiTheme="minorHAnsi" w:hAnsiTheme="minorHAnsi" w:cstheme="minorHAnsi"/>
          <w:spacing w:val="-9"/>
          <w:w w:val="115"/>
          <w:lang w:val="tr-TR"/>
        </w:rPr>
        <w:t>k</w:t>
      </w:r>
      <w:r w:rsidRPr="00174BFD">
        <w:rPr>
          <w:rFonts w:asciiTheme="minorHAnsi" w:hAnsiTheme="minorHAnsi" w:cstheme="minorHAnsi"/>
          <w:spacing w:val="-8"/>
          <w:w w:val="115"/>
          <w:lang w:val="tr-TR"/>
        </w:rPr>
        <w:t>l</w:t>
      </w:r>
      <w:r w:rsidRPr="00174BFD">
        <w:rPr>
          <w:rFonts w:asciiTheme="minorHAnsi" w:hAnsiTheme="minorHAnsi" w:cstheme="minorHAnsi"/>
          <w:spacing w:val="-10"/>
          <w:w w:val="115"/>
          <w:lang w:val="tr-TR"/>
        </w:rPr>
        <w:t>eşt</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r</w:t>
      </w:r>
      <w:r w:rsidRPr="00174BFD">
        <w:rPr>
          <w:rFonts w:asciiTheme="minorHAnsi" w:hAnsiTheme="minorHAnsi" w:cstheme="minorHAnsi"/>
          <w:spacing w:val="-8"/>
          <w:w w:val="115"/>
          <w:lang w:val="tr-TR"/>
        </w:rPr>
        <w:t>il</w:t>
      </w:r>
      <w:r w:rsidRPr="00174BFD">
        <w:rPr>
          <w:rFonts w:asciiTheme="minorHAnsi" w:hAnsiTheme="minorHAnsi" w:cstheme="minorHAnsi"/>
          <w:spacing w:val="-10"/>
          <w:w w:val="115"/>
          <w:lang w:val="tr-TR"/>
        </w:rPr>
        <w:t>d</w:t>
      </w:r>
      <w:r w:rsidRPr="00174BFD">
        <w:rPr>
          <w:rFonts w:asciiTheme="minorHAnsi" w:hAnsiTheme="minorHAnsi" w:cstheme="minorHAnsi"/>
          <w:spacing w:val="-8"/>
          <w:w w:val="115"/>
          <w:lang w:val="tr-TR"/>
        </w:rPr>
        <w:t>i</w:t>
      </w:r>
      <w:r w:rsidRPr="00174BFD">
        <w:rPr>
          <w:rFonts w:asciiTheme="minorHAnsi" w:hAnsiTheme="minorHAnsi" w:cstheme="minorHAnsi"/>
          <w:spacing w:val="-10"/>
          <w:w w:val="115"/>
          <w:lang w:val="tr-TR"/>
        </w:rPr>
        <w:t>ğ</w:t>
      </w:r>
      <w:r w:rsidRPr="00174BFD">
        <w:rPr>
          <w:rFonts w:asciiTheme="minorHAnsi" w:hAnsiTheme="minorHAnsi" w:cstheme="minorHAnsi"/>
          <w:spacing w:val="-8"/>
          <w:w w:val="115"/>
          <w:lang w:val="tr-TR"/>
        </w:rPr>
        <w:t>i</w:t>
      </w:r>
      <w:r w:rsidRPr="00174BFD">
        <w:rPr>
          <w:rFonts w:asciiTheme="minorHAnsi" w:hAnsiTheme="minorHAnsi" w:cstheme="minorHAnsi"/>
          <w:spacing w:val="-9"/>
          <w:w w:val="115"/>
          <w:lang w:val="tr-TR"/>
        </w:rPr>
        <w:t>n</w:t>
      </w:r>
      <w:r w:rsidRPr="00174BFD">
        <w:rPr>
          <w:rFonts w:asciiTheme="minorHAnsi" w:hAnsiTheme="minorHAnsi" w:cstheme="minorHAnsi"/>
          <w:spacing w:val="-10"/>
          <w:w w:val="115"/>
          <w:lang w:val="tr-TR"/>
        </w:rPr>
        <w:t>de</w:t>
      </w:r>
      <w:r w:rsidRPr="00174BFD">
        <w:rPr>
          <w:rFonts w:asciiTheme="minorHAnsi" w:hAnsiTheme="minorHAnsi" w:cstheme="minorHAnsi"/>
          <w:spacing w:val="29"/>
          <w:w w:val="115"/>
          <w:lang w:val="tr-TR"/>
        </w:rPr>
        <w:t xml:space="preserve"> </w:t>
      </w:r>
      <w:r w:rsidRPr="00174BFD">
        <w:rPr>
          <w:rFonts w:asciiTheme="minorHAnsi" w:hAnsiTheme="minorHAnsi" w:cstheme="minorHAnsi"/>
          <w:spacing w:val="-8"/>
          <w:w w:val="115"/>
          <w:lang w:val="tr-TR"/>
        </w:rPr>
        <w:t>se</w:t>
      </w:r>
      <w:r w:rsidRPr="00174BFD">
        <w:rPr>
          <w:rFonts w:asciiTheme="minorHAnsi" w:hAnsiTheme="minorHAnsi" w:cstheme="minorHAnsi"/>
          <w:spacing w:val="-7"/>
          <w:w w:val="115"/>
          <w:lang w:val="tr-TR"/>
        </w:rPr>
        <w:t>r</w:t>
      </w:r>
      <w:r w:rsidRPr="00174BFD">
        <w:rPr>
          <w:rFonts w:asciiTheme="minorHAnsi" w:hAnsiTheme="minorHAnsi" w:cstheme="minorHAnsi"/>
          <w:spacing w:val="-8"/>
          <w:w w:val="115"/>
          <w:lang w:val="tr-TR"/>
        </w:rPr>
        <w:t>t</w:t>
      </w:r>
      <w:r w:rsidRPr="00174BFD">
        <w:rPr>
          <w:rFonts w:asciiTheme="minorHAnsi" w:hAnsiTheme="minorHAnsi" w:cstheme="minorHAnsi"/>
          <w:spacing w:val="-7"/>
          <w:w w:val="115"/>
          <w:lang w:val="tr-TR"/>
        </w:rPr>
        <w:t>i</w:t>
      </w:r>
      <w:r w:rsidRPr="00174BFD">
        <w:rPr>
          <w:rFonts w:asciiTheme="minorHAnsi" w:hAnsiTheme="minorHAnsi" w:cstheme="minorHAnsi"/>
          <w:spacing w:val="-8"/>
          <w:w w:val="115"/>
          <w:lang w:val="tr-TR"/>
        </w:rPr>
        <w:t>f</w:t>
      </w:r>
      <w:r w:rsidRPr="00174BFD">
        <w:rPr>
          <w:rFonts w:asciiTheme="minorHAnsi" w:hAnsiTheme="minorHAnsi" w:cstheme="minorHAnsi"/>
          <w:spacing w:val="-7"/>
          <w:w w:val="115"/>
          <w:lang w:val="tr-TR"/>
        </w:rPr>
        <w:t>ik</w:t>
      </w:r>
      <w:r w:rsidRPr="00174BFD">
        <w:rPr>
          <w:rFonts w:asciiTheme="minorHAnsi" w:hAnsiTheme="minorHAnsi" w:cstheme="minorHAnsi"/>
          <w:spacing w:val="-8"/>
          <w:w w:val="115"/>
          <w:lang w:val="tr-TR"/>
        </w:rPr>
        <w:t>a</w:t>
      </w:r>
      <w:r w:rsidRPr="00174BFD">
        <w:rPr>
          <w:rFonts w:asciiTheme="minorHAnsi" w:hAnsiTheme="minorHAnsi" w:cstheme="minorHAnsi"/>
          <w:spacing w:val="16"/>
          <w:w w:val="115"/>
          <w:lang w:val="tr-TR"/>
        </w:rPr>
        <w:t xml:space="preserve"> </w:t>
      </w:r>
      <w:r w:rsidRPr="00174BFD">
        <w:rPr>
          <w:rFonts w:asciiTheme="minorHAnsi" w:hAnsiTheme="minorHAnsi" w:cstheme="minorHAnsi"/>
          <w:spacing w:val="-13"/>
          <w:w w:val="115"/>
          <w:lang w:val="tr-TR"/>
        </w:rPr>
        <w:t>ku</w:t>
      </w:r>
      <w:r w:rsidRPr="00174BFD">
        <w:rPr>
          <w:rFonts w:asciiTheme="minorHAnsi" w:hAnsiTheme="minorHAnsi" w:cstheme="minorHAnsi"/>
          <w:spacing w:val="-12"/>
          <w:w w:val="115"/>
          <w:lang w:val="tr-TR"/>
        </w:rPr>
        <w:t>ll</w:t>
      </w:r>
      <w:r w:rsidRPr="00174BFD">
        <w:rPr>
          <w:rFonts w:asciiTheme="minorHAnsi" w:hAnsiTheme="minorHAnsi" w:cstheme="minorHAnsi"/>
          <w:spacing w:val="-14"/>
          <w:w w:val="115"/>
          <w:lang w:val="tr-TR"/>
        </w:rPr>
        <w:t>a</w:t>
      </w:r>
      <w:r w:rsidRPr="00174BFD">
        <w:rPr>
          <w:rFonts w:asciiTheme="minorHAnsi" w:hAnsiTheme="minorHAnsi" w:cstheme="minorHAnsi"/>
          <w:spacing w:val="-13"/>
          <w:w w:val="115"/>
          <w:lang w:val="tr-TR"/>
        </w:rPr>
        <w:t>n</w:t>
      </w:r>
      <w:r w:rsidRPr="00174BFD">
        <w:rPr>
          <w:rFonts w:asciiTheme="minorHAnsi" w:hAnsiTheme="minorHAnsi" w:cstheme="minorHAnsi"/>
          <w:spacing w:val="-12"/>
          <w:w w:val="115"/>
          <w:lang w:val="tr-TR"/>
        </w:rPr>
        <w:t>ı</w:t>
      </w:r>
      <w:r w:rsidRPr="00174BFD">
        <w:rPr>
          <w:rFonts w:asciiTheme="minorHAnsi" w:hAnsiTheme="minorHAnsi" w:cstheme="minorHAnsi"/>
          <w:spacing w:val="-14"/>
          <w:w w:val="115"/>
          <w:lang w:val="tr-TR"/>
        </w:rPr>
        <w:t>ma</w:t>
      </w:r>
      <w:r w:rsidRPr="00174BFD">
        <w:rPr>
          <w:rFonts w:asciiTheme="minorHAnsi" w:hAnsiTheme="minorHAnsi" w:cstheme="minorHAnsi"/>
          <w:spacing w:val="56"/>
          <w:w w:val="111"/>
          <w:lang w:val="tr-TR"/>
        </w:rPr>
        <w:t xml:space="preserve"> </w:t>
      </w:r>
      <w:r w:rsidRPr="00174BFD">
        <w:rPr>
          <w:rFonts w:asciiTheme="minorHAnsi" w:hAnsiTheme="minorHAnsi" w:cstheme="minorHAnsi"/>
          <w:spacing w:val="-16"/>
          <w:w w:val="115"/>
          <w:lang w:val="tr-TR"/>
        </w:rPr>
        <w:t>h</w:t>
      </w:r>
      <w:r w:rsidRPr="00174BFD">
        <w:rPr>
          <w:rFonts w:asciiTheme="minorHAnsi" w:hAnsiTheme="minorHAnsi" w:cstheme="minorHAnsi"/>
          <w:spacing w:val="-17"/>
          <w:w w:val="115"/>
          <w:lang w:val="tr-TR"/>
        </w:rPr>
        <w:t>az</w:t>
      </w:r>
      <w:r w:rsidRPr="00174BFD">
        <w:rPr>
          <w:rFonts w:asciiTheme="minorHAnsi" w:hAnsiTheme="minorHAnsi" w:cstheme="minorHAnsi"/>
          <w:spacing w:val="-14"/>
          <w:w w:val="115"/>
          <w:lang w:val="tr-TR"/>
        </w:rPr>
        <w:t>ı</w:t>
      </w:r>
      <w:r w:rsidRPr="00174BFD">
        <w:rPr>
          <w:rFonts w:asciiTheme="minorHAnsi" w:hAnsiTheme="minorHAnsi" w:cstheme="minorHAnsi"/>
          <w:spacing w:val="-15"/>
          <w:w w:val="115"/>
          <w:lang w:val="tr-TR"/>
        </w:rPr>
        <w:t>r</w:t>
      </w:r>
      <w:r w:rsidRPr="00174BFD">
        <w:rPr>
          <w:rFonts w:asciiTheme="minorHAnsi" w:hAnsiTheme="minorHAnsi" w:cstheme="minorHAnsi"/>
          <w:spacing w:val="-17"/>
          <w:w w:val="115"/>
          <w:lang w:val="tr-TR"/>
        </w:rPr>
        <w:t>d</w:t>
      </w:r>
      <w:r w:rsidRPr="00174BFD">
        <w:rPr>
          <w:rFonts w:asciiTheme="minorHAnsi" w:hAnsiTheme="minorHAnsi" w:cstheme="minorHAnsi"/>
          <w:spacing w:val="-14"/>
          <w:w w:val="115"/>
          <w:lang w:val="tr-TR"/>
        </w:rPr>
        <w:t>ı</w:t>
      </w:r>
      <w:r w:rsidRPr="00174BFD">
        <w:rPr>
          <w:rFonts w:asciiTheme="minorHAnsi" w:hAnsiTheme="minorHAnsi" w:cstheme="minorHAnsi"/>
          <w:spacing w:val="-15"/>
          <w:w w:val="115"/>
          <w:lang w:val="tr-TR"/>
        </w:rPr>
        <w:t>r</w:t>
      </w:r>
      <w:r w:rsidRPr="00174BFD">
        <w:rPr>
          <w:rFonts w:asciiTheme="minorHAnsi" w:hAnsiTheme="minorHAnsi" w:cstheme="minorHAnsi"/>
          <w:spacing w:val="-14"/>
          <w:w w:val="115"/>
          <w:lang w:val="tr-TR"/>
        </w:rPr>
        <w:t>.</w:t>
      </w:r>
    </w:p>
    <w:p w:rsidR="00BA18D0" w:rsidRDefault="00BA18D0" w:rsidP="0006148E">
      <w:pPr>
        <w:pStyle w:val="GvdeMetni"/>
        <w:tabs>
          <w:tab w:val="left" w:pos="9072"/>
        </w:tabs>
        <w:spacing w:before="0"/>
        <w:ind w:left="142" w:firstLine="425"/>
        <w:jc w:val="both"/>
        <w:rPr>
          <w:rFonts w:asciiTheme="minorHAnsi" w:hAnsiTheme="minorHAnsi" w:cstheme="minorHAnsi"/>
          <w:spacing w:val="-14"/>
          <w:w w:val="115"/>
          <w:lang w:val="tr-TR"/>
        </w:rPr>
      </w:pPr>
    </w:p>
    <w:p w:rsidR="00BA18D0" w:rsidRPr="00691025" w:rsidRDefault="00BA18D0" w:rsidP="00BA18D0">
      <w:pPr>
        <w:spacing w:after="0" w:line="240" w:lineRule="auto"/>
        <w:ind w:firstLine="567"/>
        <w:jc w:val="both"/>
        <w:rPr>
          <w:rFonts w:eastAsia="Calibri" w:cstheme="minorHAnsi"/>
          <w:spacing w:val="-11"/>
          <w:w w:val="115"/>
        </w:rPr>
      </w:pPr>
      <w:r w:rsidRPr="00691025">
        <w:rPr>
          <w:rFonts w:eastAsia="Calibri" w:cstheme="minorHAnsi"/>
          <w:spacing w:val="-11"/>
          <w:w w:val="115"/>
        </w:rPr>
        <w:t>Güvenli bir biçimde ıslak imza niteliğinde elektronik imza işlemi yapılmasına olanak sağlayan bir diğer uygulama ise mobil imzadır. Mobil imza, 5070 Sayılı Elektronik İmza Kanunu´nda tarif edilen ve ıslak imza ile eş değer elektronik imzanın GSM SIM kartları kullanılarak atılmasını sağlayan bir servistir. Mobil elektronik imza, mobil bir cihaz kullanılarak oluşturulan elektronik imza olarak da tanımlanabilir ve mobil imza başvurusu, yetkili GSM operatörleri aracılığıyla yapılır.</w:t>
      </w:r>
    </w:p>
    <w:p w:rsidR="0006148E" w:rsidRDefault="0006148E" w:rsidP="0006148E">
      <w:pPr>
        <w:pStyle w:val="GvdeMetni"/>
        <w:tabs>
          <w:tab w:val="left" w:pos="9072"/>
        </w:tabs>
        <w:spacing w:before="0"/>
        <w:ind w:left="142" w:firstLine="425"/>
        <w:jc w:val="both"/>
        <w:rPr>
          <w:rFonts w:asciiTheme="minorHAnsi" w:hAnsiTheme="minorHAnsi" w:cstheme="minorHAnsi"/>
          <w:spacing w:val="-14"/>
          <w:w w:val="115"/>
          <w:lang w:val="tr-TR"/>
        </w:rPr>
      </w:pPr>
    </w:p>
    <w:p w:rsidR="0006148E" w:rsidRDefault="0006148E" w:rsidP="0006148E">
      <w:pPr>
        <w:pStyle w:val="GvdeMetni"/>
        <w:spacing w:before="0"/>
        <w:ind w:left="357" w:right="-1" w:firstLine="210"/>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Elektronik imza ve nitelikli elektronik sertifika edinme konusunda detaylı bilgi için;</w:t>
      </w:r>
    </w:p>
    <w:p w:rsidR="0006148E" w:rsidRPr="0057399E" w:rsidRDefault="0006148E" w:rsidP="0006148E">
      <w:pPr>
        <w:pStyle w:val="GvdeMetni"/>
        <w:spacing w:before="0"/>
        <w:ind w:left="357" w:right="-1" w:firstLine="210"/>
        <w:jc w:val="both"/>
        <w:rPr>
          <w:rFonts w:cstheme="minorHAnsi"/>
          <w:noProof/>
          <w:color w:val="000000" w:themeColor="text1"/>
          <w:spacing w:val="-9"/>
          <w:w w:val="115"/>
          <w:lang w:val="tr-TR"/>
        </w:rPr>
      </w:pPr>
    </w:p>
    <w:p w:rsidR="0006148E" w:rsidRPr="0057399E" w:rsidRDefault="0006148E" w:rsidP="0006148E">
      <w:pPr>
        <w:pStyle w:val="GvdeMetni"/>
        <w:numPr>
          <w:ilvl w:val="0"/>
          <w:numId w:val="23"/>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Bilgi Teknolojileri ve İletişim Kurumunun Elektronik İmzaya ilişkin sayfası,</w:t>
      </w:r>
    </w:p>
    <w:p w:rsidR="0006148E" w:rsidRPr="0057399E" w:rsidRDefault="00ED2E55" w:rsidP="0006148E">
      <w:pPr>
        <w:pStyle w:val="GvdeMetni"/>
        <w:spacing w:before="0"/>
        <w:ind w:left="0" w:right="-1" w:firstLine="709"/>
        <w:jc w:val="both"/>
        <w:rPr>
          <w:rFonts w:cstheme="minorHAnsi"/>
          <w:noProof/>
          <w:color w:val="000000" w:themeColor="text1"/>
          <w:spacing w:val="-9"/>
          <w:w w:val="115"/>
          <w:lang w:val="tr-TR"/>
        </w:rPr>
      </w:pPr>
      <w:hyperlink r:id="rId12" w:history="1">
        <w:r w:rsidR="0006148E" w:rsidRPr="00F86009">
          <w:rPr>
            <w:rStyle w:val="Kpr"/>
            <w:rFonts w:cstheme="minorHAnsi"/>
            <w:noProof/>
            <w:spacing w:val="-9"/>
            <w:w w:val="115"/>
            <w:lang w:val="tr-TR"/>
          </w:rPr>
          <w:t>https://www.btk.gov.tr/elektronik-imza-genel-bilgi</w:t>
        </w:r>
      </w:hyperlink>
      <w:r w:rsidR="0006148E">
        <w:rPr>
          <w:rFonts w:cstheme="minorHAnsi"/>
          <w:noProof/>
          <w:color w:val="000000" w:themeColor="text1"/>
          <w:spacing w:val="-9"/>
          <w:w w:val="115"/>
          <w:lang w:val="tr-TR"/>
        </w:rPr>
        <w:t xml:space="preserve"> </w:t>
      </w:r>
    </w:p>
    <w:p w:rsidR="0006148E" w:rsidRDefault="0006148E" w:rsidP="0006148E">
      <w:pPr>
        <w:pStyle w:val="GvdeMetni"/>
        <w:numPr>
          <w:ilvl w:val="0"/>
          <w:numId w:val="23"/>
        </w:numPr>
        <w:spacing w:before="0"/>
        <w:ind w:right="-1"/>
        <w:jc w:val="both"/>
        <w:rPr>
          <w:rFonts w:cstheme="minorHAnsi"/>
          <w:noProof/>
          <w:color w:val="000000" w:themeColor="text1"/>
          <w:spacing w:val="-9"/>
          <w:w w:val="115"/>
          <w:lang w:val="tr-TR"/>
        </w:rPr>
      </w:pPr>
      <w:r w:rsidRPr="006F47C9">
        <w:rPr>
          <w:rFonts w:cstheme="minorHAnsi"/>
          <w:noProof/>
          <w:color w:val="000000" w:themeColor="text1"/>
          <w:spacing w:val="-9"/>
          <w:w w:val="115"/>
          <w:lang w:val="tr-TR"/>
        </w:rPr>
        <w:t xml:space="preserve">Elektronik Sertifika Hizmet Sağlayıcılarının Listesi, </w:t>
      </w:r>
    </w:p>
    <w:p w:rsidR="0006148E" w:rsidRPr="006F47C9" w:rsidRDefault="00ED2E55" w:rsidP="0006148E">
      <w:pPr>
        <w:pStyle w:val="GvdeMetni"/>
        <w:spacing w:before="0"/>
        <w:ind w:left="0" w:right="-1" w:firstLine="709"/>
        <w:jc w:val="both"/>
        <w:rPr>
          <w:rFonts w:cstheme="minorHAnsi"/>
          <w:noProof/>
          <w:color w:val="000000" w:themeColor="text1"/>
          <w:spacing w:val="-9"/>
          <w:w w:val="115"/>
          <w:lang w:val="tr-TR"/>
        </w:rPr>
      </w:pPr>
      <w:hyperlink r:id="rId13" w:history="1">
        <w:r w:rsidR="0006148E" w:rsidRPr="006F47C9">
          <w:rPr>
            <w:rStyle w:val="Kpr"/>
            <w:rFonts w:cstheme="minorHAnsi"/>
            <w:noProof/>
            <w:spacing w:val="-9"/>
            <w:w w:val="115"/>
            <w:lang w:val="tr-TR"/>
          </w:rPr>
          <w:t>https://www.btk.gov.tr/elektronik-sertifika-hizmet-saglayicilari</w:t>
        </w:r>
      </w:hyperlink>
      <w:r w:rsidR="0006148E" w:rsidRPr="006F47C9">
        <w:rPr>
          <w:rFonts w:cstheme="minorHAnsi"/>
          <w:noProof/>
          <w:color w:val="000000" w:themeColor="text1"/>
          <w:spacing w:val="-9"/>
          <w:w w:val="115"/>
          <w:lang w:val="tr-TR"/>
        </w:rPr>
        <w:t xml:space="preserve"> </w:t>
      </w:r>
    </w:p>
    <w:p w:rsidR="0006148E" w:rsidRPr="0057399E" w:rsidRDefault="0006148E" w:rsidP="0006148E">
      <w:pPr>
        <w:pStyle w:val="GvdeMetni"/>
        <w:numPr>
          <w:ilvl w:val="0"/>
          <w:numId w:val="23"/>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Türk Telekom Mobil İmza,</w:t>
      </w:r>
    </w:p>
    <w:p w:rsidR="0006148E" w:rsidRDefault="00ED2E55" w:rsidP="0006148E">
      <w:pPr>
        <w:pStyle w:val="GvdeMetni"/>
        <w:spacing w:before="0"/>
        <w:ind w:left="737" w:right="-1"/>
        <w:jc w:val="both"/>
        <w:rPr>
          <w:rFonts w:cstheme="minorHAnsi"/>
          <w:noProof/>
          <w:color w:val="000000" w:themeColor="text1"/>
          <w:spacing w:val="-9"/>
          <w:w w:val="115"/>
          <w:lang w:val="tr-TR"/>
        </w:rPr>
      </w:pPr>
      <w:hyperlink r:id="rId14" w:history="1">
        <w:r w:rsidR="0006148E" w:rsidRPr="00F86009">
          <w:rPr>
            <w:rStyle w:val="Kpr"/>
            <w:rFonts w:cstheme="minorHAnsi"/>
            <w:noProof/>
            <w:spacing w:val="-9"/>
            <w:w w:val="115"/>
            <w:lang w:val="tr-TR"/>
          </w:rPr>
          <w:t>https://bireysel.turktelekom.com.tr/mobil/web/servisler/Sayfalar/mobil-imza.aspx</w:t>
        </w:r>
      </w:hyperlink>
    </w:p>
    <w:p w:rsidR="0006148E" w:rsidRDefault="0006148E" w:rsidP="0006148E">
      <w:pPr>
        <w:pStyle w:val="GvdeMetni"/>
        <w:numPr>
          <w:ilvl w:val="0"/>
          <w:numId w:val="23"/>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Turkcell Mobil İmza,</w:t>
      </w:r>
    </w:p>
    <w:p w:rsidR="0006148E" w:rsidRPr="0057399E" w:rsidRDefault="00ED2E55" w:rsidP="0006148E">
      <w:pPr>
        <w:pStyle w:val="GvdeMetni"/>
        <w:spacing w:before="0"/>
        <w:ind w:left="731" w:right="-1"/>
        <w:jc w:val="both"/>
        <w:rPr>
          <w:rFonts w:cstheme="minorHAnsi"/>
          <w:noProof/>
          <w:color w:val="000000" w:themeColor="text1"/>
          <w:spacing w:val="-9"/>
          <w:w w:val="115"/>
          <w:lang w:val="tr-TR"/>
        </w:rPr>
      </w:pPr>
      <w:hyperlink r:id="rId15" w:history="1">
        <w:r w:rsidR="0006148E" w:rsidRPr="00F86009">
          <w:rPr>
            <w:rStyle w:val="Kpr"/>
            <w:rFonts w:cstheme="minorHAnsi"/>
            <w:noProof/>
            <w:spacing w:val="-9"/>
            <w:w w:val="115"/>
            <w:lang w:val="tr-TR"/>
          </w:rPr>
          <w:t>https://www.turkcell.com.tr/kurumsal/kurumsal-cozumler/mobil-imza</w:t>
        </w:r>
      </w:hyperlink>
      <w:r w:rsidR="0006148E">
        <w:rPr>
          <w:rFonts w:cstheme="minorHAnsi"/>
          <w:noProof/>
          <w:color w:val="000000" w:themeColor="text1"/>
          <w:spacing w:val="-9"/>
          <w:w w:val="115"/>
          <w:lang w:val="tr-TR"/>
        </w:rPr>
        <w:t xml:space="preserve"> </w:t>
      </w:r>
    </w:p>
    <w:p w:rsidR="0006148E" w:rsidRDefault="0006148E" w:rsidP="0006148E">
      <w:pPr>
        <w:pStyle w:val="GvdeMetni"/>
        <w:numPr>
          <w:ilvl w:val="0"/>
          <w:numId w:val="23"/>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Vodafone Mobil İmza,</w:t>
      </w:r>
    </w:p>
    <w:p w:rsidR="0006148E" w:rsidRPr="0006148E" w:rsidRDefault="0006148E" w:rsidP="0006148E">
      <w:pPr>
        <w:pStyle w:val="GvdeMetni"/>
        <w:tabs>
          <w:tab w:val="left" w:pos="709"/>
        </w:tabs>
        <w:spacing w:before="0"/>
        <w:ind w:left="0" w:right="-1"/>
        <w:jc w:val="both"/>
        <w:rPr>
          <w:rStyle w:val="Kpr"/>
          <w:lang w:val="tr-TR"/>
        </w:rPr>
      </w:pPr>
      <w:r>
        <w:rPr>
          <w:rFonts w:cstheme="minorHAnsi"/>
          <w:noProof/>
          <w:color w:val="000000" w:themeColor="text1"/>
          <w:spacing w:val="-9"/>
          <w:w w:val="115"/>
          <w:lang w:val="tr-TR"/>
        </w:rPr>
        <w:t xml:space="preserve">             </w:t>
      </w:r>
      <w:r>
        <w:tab/>
      </w:r>
      <w:hyperlink r:id="rId16" w:history="1">
        <w:r w:rsidRPr="0006148E">
          <w:rPr>
            <w:rStyle w:val="Kpr"/>
            <w:rFonts w:cstheme="minorHAnsi"/>
            <w:noProof/>
            <w:spacing w:val="-9"/>
            <w:w w:val="115"/>
            <w:lang w:val="tr-TR"/>
          </w:rPr>
          <w:t>http://www.vodafone.com.tr/Servisler/mobil-imza-servisi.php</w:t>
        </w:r>
      </w:hyperlink>
    </w:p>
    <w:p w:rsidR="00E31A1D" w:rsidRDefault="00E31A1D" w:rsidP="00E31A1D">
      <w:pPr>
        <w:pStyle w:val="GvdeMetni"/>
        <w:spacing w:line="276" w:lineRule="auto"/>
        <w:ind w:right="820"/>
        <w:jc w:val="both"/>
        <w:rPr>
          <w:rStyle w:val="Kpr"/>
          <w:noProof/>
          <w:spacing w:val="-9"/>
          <w:w w:val="115"/>
        </w:rPr>
      </w:pPr>
    </w:p>
    <w:p w:rsidR="003B7E88" w:rsidRDefault="003B7E88" w:rsidP="00E31A1D">
      <w:pPr>
        <w:pStyle w:val="GvdeMetni"/>
        <w:spacing w:line="276" w:lineRule="auto"/>
        <w:ind w:right="820"/>
        <w:jc w:val="both"/>
        <w:rPr>
          <w:rStyle w:val="Kpr"/>
          <w:noProof/>
          <w:spacing w:val="-9"/>
          <w:w w:val="115"/>
        </w:rPr>
      </w:pPr>
    </w:p>
    <w:p w:rsidR="003B7E88" w:rsidRDefault="003B7E88" w:rsidP="00E31A1D">
      <w:pPr>
        <w:pStyle w:val="GvdeMetni"/>
        <w:spacing w:line="276" w:lineRule="auto"/>
        <w:ind w:right="820"/>
        <w:jc w:val="both"/>
        <w:rPr>
          <w:rStyle w:val="Kpr"/>
          <w:noProof/>
          <w:spacing w:val="-9"/>
          <w:w w:val="115"/>
        </w:rPr>
      </w:pPr>
    </w:p>
    <w:p w:rsidR="003B7E88" w:rsidRDefault="003B7E88" w:rsidP="00E31A1D">
      <w:pPr>
        <w:pStyle w:val="GvdeMetni"/>
        <w:spacing w:line="276" w:lineRule="auto"/>
        <w:ind w:right="820"/>
        <w:jc w:val="both"/>
        <w:rPr>
          <w:rStyle w:val="Kpr"/>
          <w:noProof/>
          <w:spacing w:val="-9"/>
          <w:w w:val="115"/>
        </w:rPr>
      </w:pPr>
    </w:p>
    <w:p w:rsidR="003B7E88" w:rsidRDefault="003B7E88" w:rsidP="00E31A1D">
      <w:pPr>
        <w:pStyle w:val="GvdeMetni"/>
        <w:spacing w:line="276" w:lineRule="auto"/>
        <w:ind w:right="820"/>
        <w:jc w:val="both"/>
        <w:rPr>
          <w:rStyle w:val="Kpr"/>
          <w:noProof/>
          <w:spacing w:val="-9"/>
          <w:w w:val="115"/>
        </w:rPr>
      </w:pPr>
    </w:p>
    <w:p w:rsidR="003B7E88" w:rsidRDefault="003B7E88" w:rsidP="00E31A1D">
      <w:pPr>
        <w:pStyle w:val="GvdeMetni"/>
        <w:spacing w:line="276" w:lineRule="auto"/>
        <w:ind w:right="820"/>
        <w:jc w:val="both"/>
        <w:rPr>
          <w:rStyle w:val="Kpr"/>
          <w:noProof/>
          <w:spacing w:val="-9"/>
          <w:w w:val="115"/>
        </w:rPr>
      </w:pPr>
    </w:p>
    <w:p w:rsidR="003B7E88" w:rsidRDefault="003B7E88" w:rsidP="00E31A1D">
      <w:pPr>
        <w:pStyle w:val="GvdeMetni"/>
        <w:spacing w:line="276" w:lineRule="auto"/>
        <w:ind w:right="820"/>
        <w:jc w:val="both"/>
        <w:rPr>
          <w:rStyle w:val="Kpr"/>
          <w:noProof/>
          <w:spacing w:val="-9"/>
          <w:w w:val="115"/>
        </w:rPr>
      </w:pPr>
    </w:p>
    <w:p w:rsidR="003B7E88" w:rsidRDefault="003B7E88" w:rsidP="00E31A1D">
      <w:pPr>
        <w:pStyle w:val="GvdeMetni"/>
        <w:spacing w:line="276" w:lineRule="auto"/>
        <w:ind w:right="820"/>
        <w:jc w:val="both"/>
        <w:rPr>
          <w:rStyle w:val="Kpr"/>
          <w:noProof/>
          <w:spacing w:val="-9"/>
          <w:w w:val="115"/>
        </w:rPr>
      </w:pPr>
    </w:p>
    <w:p w:rsidR="003B7E88" w:rsidRDefault="003B7E88" w:rsidP="00E31A1D">
      <w:pPr>
        <w:pStyle w:val="GvdeMetni"/>
        <w:spacing w:line="276" w:lineRule="auto"/>
        <w:ind w:right="820"/>
        <w:jc w:val="both"/>
        <w:rPr>
          <w:rStyle w:val="Kpr"/>
          <w:noProof/>
          <w:spacing w:val="-9"/>
          <w:w w:val="115"/>
        </w:rPr>
      </w:pPr>
    </w:p>
    <w:p w:rsidR="003B7E88" w:rsidRDefault="003B7E88" w:rsidP="00E31A1D">
      <w:pPr>
        <w:pStyle w:val="GvdeMetni"/>
        <w:spacing w:line="276" w:lineRule="auto"/>
        <w:ind w:right="820"/>
        <w:jc w:val="both"/>
        <w:rPr>
          <w:rStyle w:val="Kpr"/>
          <w:noProof/>
          <w:spacing w:val="-9"/>
          <w:w w:val="115"/>
        </w:rPr>
      </w:pPr>
    </w:p>
    <w:p w:rsidR="003B7E88" w:rsidRDefault="003B7E88" w:rsidP="00E31A1D">
      <w:pPr>
        <w:pStyle w:val="GvdeMetni"/>
        <w:spacing w:line="276" w:lineRule="auto"/>
        <w:ind w:right="820"/>
        <w:jc w:val="both"/>
        <w:rPr>
          <w:rStyle w:val="Kpr"/>
          <w:noProof/>
          <w:spacing w:val="-9"/>
          <w:w w:val="115"/>
        </w:rPr>
      </w:pPr>
    </w:p>
    <w:p w:rsidR="003B7E88" w:rsidRDefault="003B7E88" w:rsidP="00E31A1D">
      <w:pPr>
        <w:pStyle w:val="GvdeMetni"/>
        <w:spacing w:line="276" w:lineRule="auto"/>
        <w:ind w:right="820"/>
        <w:jc w:val="both"/>
        <w:rPr>
          <w:rStyle w:val="Kpr"/>
          <w:noProof/>
          <w:spacing w:val="-9"/>
          <w:w w:val="115"/>
        </w:rPr>
      </w:pPr>
    </w:p>
    <w:p w:rsidR="003B7E88" w:rsidRDefault="003B7E88" w:rsidP="00E31A1D">
      <w:pPr>
        <w:pStyle w:val="GvdeMetni"/>
        <w:spacing w:line="276" w:lineRule="auto"/>
        <w:ind w:right="820"/>
        <w:jc w:val="both"/>
        <w:rPr>
          <w:rStyle w:val="Kpr"/>
          <w:noProof/>
          <w:spacing w:val="-9"/>
          <w:w w:val="115"/>
        </w:rPr>
      </w:pPr>
    </w:p>
    <w:p w:rsidR="003B7E88" w:rsidRDefault="003B7E88" w:rsidP="00E31A1D">
      <w:pPr>
        <w:pStyle w:val="GvdeMetni"/>
        <w:spacing w:line="276" w:lineRule="auto"/>
        <w:ind w:right="820"/>
        <w:jc w:val="both"/>
        <w:rPr>
          <w:rStyle w:val="Kpr"/>
          <w:noProof/>
          <w:spacing w:val="-9"/>
          <w:w w:val="115"/>
        </w:rPr>
      </w:pPr>
    </w:p>
    <w:p w:rsidR="003B7E88" w:rsidRDefault="003B7E88" w:rsidP="00E31A1D">
      <w:pPr>
        <w:pStyle w:val="GvdeMetni"/>
        <w:spacing w:line="276" w:lineRule="auto"/>
        <w:ind w:right="820"/>
        <w:jc w:val="both"/>
        <w:rPr>
          <w:rStyle w:val="Kpr"/>
          <w:noProof/>
          <w:spacing w:val="-9"/>
          <w:w w:val="115"/>
        </w:rPr>
      </w:pPr>
    </w:p>
    <w:p w:rsidR="003B7E88" w:rsidRDefault="003B7E88" w:rsidP="00E31A1D">
      <w:pPr>
        <w:pStyle w:val="GvdeMetni"/>
        <w:spacing w:line="276" w:lineRule="auto"/>
        <w:ind w:right="820"/>
        <w:jc w:val="both"/>
        <w:rPr>
          <w:rStyle w:val="Kpr"/>
          <w:noProof/>
          <w:spacing w:val="-9"/>
          <w:w w:val="115"/>
        </w:rPr>
      </w:pPr>
    </w:p>
    <w:p w:rsidR="003B7E88" w:rsidRPr="00E136DB" w:rsidRDefault="00F415E5" w:rsidP="00F415E5">
      <w:pPr>
        <w:pStyle w:val="Balk2"/>
        <w:rPr>
          <w:rStyle w:val="Kpr"/>
          <w:b/>
          <w:noProof/>
          <w:spacing w:val="-9"/>
          <w:w w:val="115"/>
        </w:rPr>
      </w:pPr>
      <w:bookmarkStart w:id="15" w:name="_Toc68015127"/>
      <w:r w:rsidRPr="00E136DB">
        <w:rPr>
          <w:b/>
        </w:rPr>
        <w:t>2.1. E-imza Kullanımı İçin Java İle İlgili Yapılması Gereken Bazı Ayarlar</w:t>
      </w:r>
      <w:bookmarkEnd w:id="15"/>
    </w:p>
    <w:p w:rsidR="00F415E5" w:rsidRDefault="00F415E5" w:rsidP="00F415E5">
      <w:pPr>
        <w:pStyle w:val="GvdeMetni"/>
        <w:spacing w:line="276" w:lineRule="auto"/>
        <w:ind w:left="0" w:right="820"/>
        <w:jc w:val="both"/>
        <w:rPr>
          <w:rStyle w:val="Kpr"/>
          <w:noProof/>
          <w:spacing w:val="-9"/>
          <w:w w:val="115"/>
        </w:rPr>
      </w:pPr>
    </w:p>
    <w:p w:rsidR="00F415E5" w:rsidRDefault="00F415E5" w:rsidP="00F415E5">
      <w:pPr>
        <w:spacing w:after="0" w:line="240" w:lineRule="auto"/>
        <w:ind w:firstLine="567"/>
        <w:jc w:val="both"/>
        <w:rPr>
          <w:rFonts w:eastAsia="Calibri" w:cstheme="minorHAnsi"/>
        </w:rPr>
      </w:pPr>
      <w:r w:rsidRPr="00174BFD">
        <w:rPr>
          <w:rFonts w:eastAsia="Calibri" w:cstheme="minorHAnsi"/>
        </w:rPr>
        <w:t>EPDK Başvuru Sistemi</w:t>
      </w:r>
      <w:r>
        <w:rPr>
          <w:rFonts w:eastAsia="Calibri" w:cstheme="minorHAnsi"/>
        </w:rPr>
        <w:t xml:space="preserve">ni kullanabilmek için kullanıcının bilgisayarında </w:t>
      </w:r>
      <w:proofErr w:type="gramStart"/>
      <w:r>
        <w:rPr>
          <w:rFonts w:eastAsia="Calibri" w:cstheme="minorHAnsi"/>
        </w:rPr>
        <w:t>Java’nın kurulu</w:t>
      </w:r>
      <w:proofErr w:type="gramEnd"/>
      <w:r>
        <w:rPr>
          <w:rFonts w:eastAsia="Calibri" w:cstheme="minorHAnsi"/>
        </w:rPr>
        <w:t xml:space="preserve"> olması gerekmektedir. EPDK Başvuru Sistemine giriş yapılacak </w:t>
      </w:r>
      <w:r w:rsidRPr="00174BFD">
        <w:rPr>
          <w:rFonts w:eastAsia="Calibri" w:cstheme="minorHAnsi"/>
        </w:rPr>
        <w:t>bilgisayar</w:t>
      </w:r>
      <w:r>
        <w:rPr>
          <w:rFonts w:eastAsia="Calibri" w:cstheme="minorHAnsi"/>
        </w:rPr>
        <w:t xml:space="preserve">da </w:t>
      </w:r>
      <w:r w:rsidRPr="00174BFD">
        <w:rPr>
          <w:rFonts w:eastAsia="Calibri" w:cstheme="minorHAnsi"/>
        </w:rPr>
        <w:t>şu ayarları</w:t>
      </w:r>
      <w:r>
        <w:rPr>
          <w:rFonts w:eastAsia="Calibri" w:cstheme="minorHAnsi"/>
        </w:rPr>
        <w:t>n</w:t>
      </w:r>
      <w:r w:rsidRPr="00174BFD">
        <w:rPr>
          <w:rFonts w:eastAsia="Calibri" w:cstheme="minorHAnsi"/>
        </w:rPr>
        <w:t xml:space="preserve"> yap</w:t>
      </w:r>
      <w:r>
        <w:rPr>
          <w:rFonts w:eastAsia="Calibri" w:cstheme="minorHAnsi"/>
        </w:rPr>
        <w:t>ılması</w:t>
      </w:r>
      <w:r w:rsidRPr="00174BFD">
        <w:rPr>
          <w:rFonts w:eastAsia="Calibri" w:cstheme="minorHAnsi"/>
        </w:rPr>
        <w:t xml:space="preserve"> gerekmektedir:</w:t>
      </w:r>
    </w:p>
    <w:p w:rsidR="00F415E5" w:rsidRPr="00174BFD" w:rsidRDefault="00F415E5" w:rsidP="00F415E5">
      <w:pPr>
        <w:spacing w:after="0" w:line="240" w:lineRule="auto"/>
        <w:ind w:firstLine="567"/>
        <w:jc w:val="both"/>
        <w:rPr>
          <w:rFonts w:eastAsia="Calibri" w:cstheme="minorHAnsi"/>
        </w:rPr>
      </w:pPr>
    </w:p>
    <w:p w:rsidR="00F415E5" w:rsidRPr="00174BFD" w:rsidRDefault="00F415E5" w:rsidP="00F415E5">
      <w:pPr>
        <w:pStyle w:val="ListeParagraf"/>
        <w:numPr>
          <w:ilvl w:val="0"/>
          <w:numId w:val="3"/>
        </w:numPr>
        <w:spacing w:after="0" w:line="240" w:lineRule="auto"/>
        <w:ind w:left="851"/>
        <w:jc w:val="both"/>
        <w:rPr>
          <w:rFonts w:cstheme="minorHAnsi"/>
        </w:rPr>
      </w:pPr>
      <w:r>
        <w:rPr>
          <w:rFonts w:cstheme="minorHAnsi"/>
        </w:rPr>
        <w:t>Öncelikle bilgisayarınızda açık</w:t>
      </w:r>
      <w:r w:rsidRPr="00174BFD">
        <w:rPr>
          <w:rFonts w:cstheme="minorHAnsi"/>
        </w:rPr>
        <w:t xml:space="preserve"> olan tüm tarayıcıları kapatınız. </w:t>
      </w:r>
    </w:p>
    <w:p w:rsidR="00F415E5" w:rsidRDefault="00F415E5" w:rsidP="00F415E5">
      <w:pPr>
        <w:pStyle w:val="ListeParagraf"/>
        <w:numPr>
          <w:ilvl w:val="0"/>
          <w:numId w:val="3"/>
        </w:numPr>
        <w:spacing w:after="0" w:line="240" w:lineRule="auto"/>
        <w:ind w:left="851"/>
        <w:jc w:val="both"/>
        <w:rPr>
          <w:rFonts w:cstheme="minorHAnsi"/>
        </w:rPr>
      </w:pPr>
      <w:r w:rsidRPr="00174BFD">
        <w:rPr>
          <w:rFonts w:cstheme="minorHAnsi"/>
        </w:rPr>
        <w:t xml:space="preserve">Bilgisayarınızın Denetim Masasını (Control Panel) açınız. </w:t>
      </w:r>
    </w:p>
    <w:p w:rsidR="00F415E5" w:rsidRPr="00174BFD" w:rsidRDefault="00F415E5" w:rsidP="00F415E5">
      <w:pPr>
        <w:pStyle w:val="ListeParagraf"/>
        <w:spacing w:after="0" w:line="240" w:lineRule="auto"/>
        <w:ind w:left="851"/>
        <w:jc w:val="both"/>
        <w:rPr>
          <w:rFonts w:cstheme="minorHAnsi"/>
        </w:rPr>
      </w:pPr>
      <w:r w:rsidRPr="00174BFD">
        <w:rPr>
          <w:rFonts w:cstheme="minorHAnsi"/>
        </w:rPr>
        <w:t>(</w:t>
      </w:r>
      <w:r>
        <w:rPr>
          <w:rFonts w:cstheme="minorHAnsi"/>
          <w:i/>
        </w:rPr>
        <w:t>Denetim Masasına (Control Panel</w:t>
      </w:r>
      <w:r w:rsidRPr="005F2389">
        <w:rPr>
          <w:rFonts w:cstheme="minorHAnsi"/>
          <w:i/>
        </w:rPr>
        <w:t>)</w:t>
      </w:r>
      <w:r>
        <w:rPr>
          <w:rFonts w:cstheme="minorHAnsi"/>
          <w:i/>
        </w:rPr>
        <w:t>,</w:t>
      </w:r>
      <w:r w:rsidRPr="005F2389">
        <w:rPr>
          <w:rFonts w:cstheme="minorHAnsi"/>
          <w:i/>
        </w:rPr>
        <w:t xml:space="preserve"> </w:t>
      </w:r>
      <w:r>
        <w:rPr>
          <w:rFonts w:cstheme="minorHAnsi"/>
          <w:i/>
        </w:rPr>
        <w:t>e</w:t>
      </w:r>
      <w:r w:rsidRPr="005F2389">
        <w:rPr>
          <w:rFonts w:cstheme="minorHAnsi"/>
          <w:i/>
        </w:rPr>
        <w:t>kranın sol alt kısmındaki Windows logosuna (B</w:t>
      </w:r>
      <w:r>
        <w:rPr>
          <w:rFonts w:cstheme="minorHAnsi"/>
          <w:i/>
        </w:rPr>
        <w:t xml:space="preserve">aşlat / Start butonuna) basıldığında </w:t>
      </w:r>
      <w:r w:rsidRPr="005F2389">
        <w:rPr>
          <w:rFonts w:cstheme="minorHAnsi"/>
          <w:i/>
        </w:rPr>
        <w:t>açılan pencere</w:t>
      </w:r>
      <w:r>
        <w:rPr>
          <w:rFonts w:cstheme="minorHAnsi"/>
          <w:i/>
        </w:rPr>
        <w:t>deki menülerden ulaşılabilir ya da Windows logosunun yanındaki mercek simgesi kullanılarak arama yapılmak suretiyle erişilebilir.</w:t>
      </w:r>
      <w:r>
        <w:rPr>
          <w:rFonts w:cstheme="minorHAnsi"/>
        </w:rPr>
        <w:t>)</w:t>
      </w:r>
    </w:p>
    <w:p w:rsidR="00F415E5" w:rsidRPr="00174BFD" w:rsidRDefault="00F415E5" w:rsidP="00F415E5">
      <w:pPr>
        <w:pStyle w:val="ListeParagraf"/>
        <w:numPr>
          <w:ilvl w:val="0"/>
          <w:numId w:val="3"/>
        </w:numPr>
        <w:spacing w:after="0" w:line="240" w:lineRule="auto"/>
        <w:ind w:left="851"/>
        <w:jc w:val="both"/>
        <w:rPr>
          <w:rFonts w:cstheme="minorHAnsi"/>
        </w:rPr>
      </w:pPr>
      <w:r w:rsidRPr="00174BFD">
        <w:rPr>
          <w:rFonts w:cstheme="minorHAnsi"/>
        </w:rPr>
        <w:t xml:space="preserve">Sağ üstte yer alan arama alanına "Java" yazınız. </w:t>
      </w:r>
    </w:p>
    <w:p w:rsidR="00F415E5" w:rsidRPr="00174BFD" w:rsidRDefault="00F415E5" w:rsidP="00F415E5">
      <w:pPr>
        <w:pStyle w:val="ListeParagraf"/>
        <w:numPr>
          <w:ilvl w:val="0"/>
          <w:numId w:val="3"/>
        </w:numPr>
        <w:spacing w:after="0" w:line="240" w:lineRule="auto"/>
        <w:ind w:left="851"/>
        <w:jc w:val="both"/>
        <w:rPr>
          <w:rFonts w:cstheme="minorHAnsi"/>
        </w:rPr>
      </w:pPr>
      <w:r w:rsidRPr="00174BFD">
        <w:rPr>
          <w:rFonts w:cstheme="minorHAnsi"/>
        </w:rPr>
        <w:t xml:space="preserve">Arama </w:t>
      </w:r>
      <w:r>
        <w:rPr>
          <w:rFonts w:cstheme="minorHAnsi"/>
        </w:rPr>
        <w:t>neticesinde</w:t>
      </w:r>
      <w:r w:rsidRPr="00174BFD">
        <w:rPr>
          <w:rFonts w:cstheme="minorHAnsi"/>
        </w:rPr>
        <w:t xml:space="preserve"> dönen sonuçlardan "Java"ya tıklayıp açınız. </w:t>
      </w:r>
    </w:p>
    <w:p w:rsidR="00F415E5" w:rsidRPr="00174BFD" w:rsidRDefault="00F415E5" w:rsidP="00F415E5">
      <w:pPr>
        <w:pStyle w:val="ListeParagraf"/>
        <w:numPr>
          <w:ilvl w:val="0"/>
          <w:numId w:val="3"/>
        </w:numPr>
        <w:spacing w:after="0" w:line="240" w:lineRule="auto"/>
        <w:ind w:left="851"/>
        <w:jc w:val="both"/>
        <w:rPr>
          <w:rFonts w:cstheme="minorHAnsi"/>
        </w:rPr>
      </w:pPr>
      <w:r w:rsidRPr="00174BFD">
        <w:rPr>
          <w:rFonts w:cstheme="minorHAnsi"/>
        </w:rPr>
        <w:t xml:space="preserve">Açılan </w:t>
      </w:r>
      <w:r>
        <w:rPr>
          <w:rFonts w:cstheme="minorHAnsi"/>
        </w:rPr>
        <w:t>“</w:t>
      </w:r>
      <w:r w:rsidRPr="00174BFD">
        <w:rPr>
          <w:rFonts w:cstheme="minorHAnsi"/>
        </w:rPr>
        <w:t>Java Kontrol Paneli</w:t>
      </w:r>
      <w:r>
        <w:rPr>
          <w:rFonts w:cstheme="minorHAnsi"/>
        </w:rPr>
        <w:t>”</w:t>
      </w:r>
      <w:r w:rsidRPr="00174BFD">
        <w:rPr>
          <w:rFonts w:cstheme="minorHAnsi"/>
        </w:rPr>
        <w:t xml:space="preserve">nin </w:t>
      </w:r>
      <w:r>
        <w:rPr>
          <w:rFonts w:cstheme="minorHAnsi"/>
        </w:rPr>
        <w:t>“</w:t>
      </w:r>
      <w:r w:rsidRPr="00174BFD">
        <w:rPr>
          <w:rFonts w:cstheme="minorHAnsi"/>
        </w:rPr>
        <w:t>Güvenlik</w:t>
      </w:r>
      <w:r>
        <w:rPr>
          <w:rFonts w:cstheme="minorHAnsi"/>
        </w:rPr>
        <w:t>”</w:t>
      </w:r>
      <w:r w:rsidRPr="00174BFD">
        <w:rPr>
          <w:rFonts w:cstheme="minorHAnsi"/>
        </w:rPr>
        <w:t xml:space="preserve"> (Security) sekmesine geçiniz. </w:t>
      </w:r>
    </w:p>
    <w:p w:rsidR="00F415E5" w:rsidRDefault="00F415E5" w:rsidP="00F415E5">
      <w:pPr>
        <w:pStyle w:val="ListeParagraf"/>
        <w:numPr>
          <w:ilvl w:val="0"/>
          <w:numId w:val="3"/>
        </w:numPr>
        <w:spacing w:after="0" w:line="240" w:lineRule="auto"/>
        <w:ind w:left="851"/>
        <w:jc w:val="both"/>
        <w:rPr>
          <w:rFonts w:cstheme="minorHAnsi"/>
        </w:rPr>
      </w:pPr>
      <w:r>
        <w:rPr>
          <w:rFonts w:cstheme="minorHAnsi"/>
        </w:rPr>
        <w:t>“İstisnalar L</w:t>
      </w:r>
      <w:r w:rsidRPr="00174BFD">
        <w:rPr>
          <w:rFonts w:cstheme="minorHAnsi"/>
        </w:rPr>
        <w:t>istesi</w:t>
      </w:r>
      <w:r>
        <w:rPr>
          <w:rFonts w:cstheme="minorHAnsi"/>
        </w:rPr>
        <w:t>”</w:t>
      </w:r>
      <w:r w:rsidRPr="00174BFD">
        <w:rPr>
          <w:rFonts w:cstheme="minorHAnsi"/>
        </w:rPr>
        <w:t>ne</w:t>
      </w:r>
      <w:r>
        <w:rPr>
          <w:rFonts w:cstheme="minorHAnsi"/>
        </w:rPr>
        <w:t xml:space="preserve"> (Exception Site List)</w:t>
      </w:r>
      <w:r w:rsidRPr="00174BFD">
        <w:rPr>
          <w:rFonts w:cstheme="minorHAnsi"/>
        </w:rPr>
        <w:t xml:space="preserve"> </w:t>
      </w:r>
      <w:hyperlink r:id="rId17" w:history="1">
        <w:r w:rsidRPr="006F49E9">
          <w:rPr>
            <w:rStyle w:val="Kpr"/>
            <w:rFonts w:cstheme="minorHAnsi"/>
          </w:rPr>
          <w:t>https://basvuru.epdk.gov.tr</w:t>
        </w:r>
      </w:hyperlink>
      <w:r w:rsidRPr="00174BFD">
        <w:rPr>
          <w:rFonts w:cstheme="minorHAnsi"/>
        </w:rPr>
        <w:t xml:space="preserve"> adresini ekleyiniz.</w:t>
      </w:r>
    </w:p>
    <w:p w:rsidR="00F415E5" w:rsidRDefault="00F415E5" w:rsidP="00F415E5">
      <w:pPr>
        <w:pStyle w:val="ListeParagraf"/>
        <w:numPr>
          <w:ilvl w:val="0"/>
          <w:numId w:val="3"/>
        </w:numPr>
        <w:spacing w:after="0" w:line="240" w:lineRule="auto"/>
        <w:ind w:left="851"/>
        <w:jc w:val="both"/>
        <w:rPr>
          <w:rFonts w:cstheme="minorHAnsi"/>
        </w:rPr>
      </w:pPr>
      <w:r>
        <w:rPr>
          <w:rFonts w:cstheme="minorHAnsi"/>
        </w:rPr>
        <w:t>“Gelişmiş” (</w:t>
      </w:r>
      <w:r w:rsidRPr="00655E3A">
        <w:rPr>
          <w:rFonts w:cstheme="minorHAnsi"/>
        </w:rPr>
        <w:t>Advanced</w:t>
      </w:r>
      <w:r>
        <w:rPr>
          <w:rFonts w:cstheme="minorHAnsi"/>
        </w:rPr>
        <w:t>)</w:t>
      </w:r>
      <w:r w:rsidRPr="00655E3A">
        <w:rPr>
          <w:rFonts w:cstheme="minorHAnsi"/>
        </w:rPr>
        <w:t xml:space="preserve"> sekmesine geçerek, aşağıdaki ekran görüntüsünde görüldüğü üzere “Use TLS 1.0” ve “Use TLS 1.1” seçeneklerinin seçili olmadığından</w:t>
      </w:r>
      <w:r>
        <w:rPr>
          <w:rFonts w:cstheme="minorHAnsi"/>
        </w:rPr>
        <w:t>;</w:t>
      </w:r>
      <w:r w:rsidRPr="00655E3A">
        <w:rPr>
          <w:rFonts w:cstheme="minorHAnsi"/>
        </w:rPr>
        <w:t xml:space="preserve"> “Use TLS 1.2” seçeneği</w:t>
      </w:r>
      <w:r>
        <w:rPr>
          <w:rFonts w:cstheme="minorHAnsi"/>
        </w:rPr>
        <w:t xml:space="preserve"> ile </w:t>
      </w:r>
      <w:r w:rsidRPr="00655E3A">
        <w:rPr>
          <w:rFonts w:cstheme="minorHAnsi"/>
        </w:rPr>
        <w:t>varsa “Use TLS 1.3” seçeneğinin</w:t>
      </w:r>
      <w:r>
        <w:rPr>
          <w:rFonts w:cstheme="minorHAnsi"/>
        </w:rPr>
        <w:t xml:space="preserve"> ise seçili olduğundan</w:t>
      </w:r>
      <w:r w:rsidRPr="00655E3A">
        <w:rPr>
          <w:rFonts w:cstheme="minorHAnsi"/>
        </w:rPr>
        <w:t xml:space="preserve"> emin olunuz.</w:t>
      </w:r>
    </w:p>
    <w:p w:rsidR="00F415E5" w:rsidRDefault="00F415E5" w:rsidP="00F415E5">
      <w:pPr>
        <w:pStyle w:val="GvdeMetni"/>
        <w:spacing w:line="276" w:lineRule="auto"/>
        <w:ind w:left="0" w:right="820"/>
        <w:jc w:val="both"/>
        <w:rPr>
          <w:rStyle w:val="Kpr"/>
          <w:noProof/>
          <w:spacing w:val="-9"/>
          <w:w w:val="115"/>
        </w:rPr>
      </w:pPr>
    </w:p>
    <w:p w:rsidR="00F415E5" w:rsidRDefault="00F415E5" w:rsidP="00F415E5">
      <w:pPr>
        <w:pStyle w:val="GvdeMetni"/>
        <w:spacing w:line="276" w:lineRule="auto"/>
        <w:ind w:left="491" w:right="820" w:firstLine="218"/>
        <w:jc w:val="both"/>
        <w:rPr>
          <w:rStyle w:val="Kpr"/>
          <w:noProof/>
          <w:spacing w:val="-9"/>
          <w:w w:val="115"/>
        </w:rPr>
      </w:pPr>
      <w:r w:rsidRPr="00FD6276">
        <w:rPr>
          <w:rFonts w:cstheme="minorHAnsi"/>
          <w:noProof/>
          <w:lang w:eastAsia="tr-TR"/>
        </w:rPr>
        <w:drawing>
          <wp:inline distT="0" distB="0" distL="0" distR="0" wp14:anchorId="7542C736" wp14:editId="1DE155B6">
            <wp:extent cx="4346575" cy="3834256"/>
            <wp:effectExtent l="19050" t="19050" r="15875" b="13970"/>
            <wp:docPr id="54" name="Resim 54" descr="C:\Users\amutlu\Documents\Kamulaştırma\Kamulaştırma Modülü\Java Kontrol Pane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utlu\Documents\Kamulaştırma\Kamulaştırma Modülü\Java Kontrol Paneli.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47579" cy="3835142"/>
                    </a:xfrm>
                    <a:prstGeom prst="rect">
                      <a:avLst/>
                    </a:prstGeom>
                    <a:noFill/>
                    <a:ln>
                      <a:solidFill>
                        <a:schemeClr val="tx1"/>
                      </a:solidFill>
                    </a:ln>
                  </pic:spPr>
                </pic:pic>
              </a:graphicData>
            </a:graphic>
          </wp:inline>
        </w:drawing>
      </w:r>
    </w:p>
    <w:p w:rsidR="00F415E5" w:rsidRDefault="00F415E5" w:rsidP="00F415E5">
      <w:pPr>
        <w:pStyle w:val="GvdeMetni"/>
        <w:spacing w:line="276" w:lineRule="auto"/>
        <w:ind w:left="491" w:right="820" w:firstLine="218"/>
        <w:jc w:val="both"/>
        <w:rPr>
          <w:rStyle w:val="Kpr"/>
          <w:noProof/>
          <w:spacing w:val="-9"/>
          <w:w w:val="115"/>
        </w:rPr>
      </w:pPr>
    </w:p>
    <w:p w:rsidR="00F415E5" w:rsidRDefault="00F415E5" w:rsidP="00F415E5">
      <w:pPr>
        <w:pStyle w:val="ListeParagraf"/>
        <w:numPr>
          <w:ilvl w:val="0"/>
          <w:numId w:val="3"/>
        </w:numPr>
        <w:spacing w:after="0" w:line="240" w:lineRule="auto"/>
        <w:ind w:left="851"/>
        <w:jc w:val="both"/>
        <w:rPr>
          <w:rFonts w:cstheme="minorHAnsi"/>
        </w:rPr>
      </w:pPr>
      <w:r w:rsidRPr="00174BFD">
        <w:rPr>
          <w:rFonts w:cstheme="minorHAnsi"/>
        </w:rPr>
        <w:t xml:space="preserve">Daha sonra </w:t>
      </w:r>
      <w:r>
        <w:rPr>
          <w:rFonts w:cstheme="minorHAnsi"/>
        </w:rPr>
        <w:t>“</w:t>
      </w:r>
      <w:r w:rsidRPr="00174BFD">
        <w:rPr>
          <w:rFonts w:cstheme="minorHAnsi"/>
        </w:rPr>
        <w:t>Tamam</w:t>
      </w:r>
      <w:r>
        <w:rPr>
          <w:rFonts w:cstheme="minorHAnsi"/>
        </w:rPr>
        <w:t>”</w:t>
      </w:r>
      <w:r w:rsidRPr="00174BFD">
        <w:rPr>
          <w:rFonts w:cstheme="minorHAnsi"/>
        </w:rPr>
        <w:t xml:space="preserve"> (OK) tuşuna basarak ayarları kaydediniz.</w:t>
      </w:r>
    </w:p>
    <w:p w:rsidR="00F415E5" w:rsidRDefault="00F415E5" w:rsidP="00F415E5">
      <w:pPr>
        <w:spacing w:after="0" w:line="240" w:lineRule="auto"/>
        <w:ind w:firstLine="567"/>
        <w:jc w:val="both"/>
        <w:rPr>
          <w:rFonts w:cstheme="minorHAnsi"/>
        </w:rPr>
      </w:pPr>
    </w:p>
    <w:p w:rsidR="00F415E5" w:rsidRDefault="00F415E5" w:rsidP="00F415E5">
      <w:pPr>
        <w:spacing w:after="0" w:line="240" w:lineRule="auto"/>
        <w:ind w:firstLine="567"/>
        <w:jc w:val="both"/>
        <w:rPr>
          <w:rFonts w:cstheme="minorHAnsi"/>
        </w:rPr>
      </w:pPr>
      <w:r w:rsidRPr="00C916DC">
        <w:rPr>
          <w:rFonts w:cstheme="minorHAnsi"/>
        </w:rPr>
        <w:t>Sisteme giriş için gerekebilecek diğer ayarlar, kurulumlar ve karşılaşılabilecek</w:t>
      </w:r>
      <w:r w:rsidR="00306DB6">
        <w:rPr>
          <w:rFonts w:cstheme="minorHAnsi"/>
        </w:rPr>
        <w:t xml:space="preserve"> sorunların çözümü için Madde 6’da</w:t>
      </w:r>
      <w:r w:rsidRPr="00C916DC">
        <w:rPr>
          <w:rFonts w:cstheme="minorHAnsi"/>
        </w:rPr>
        <w:t>ki açıklamalara bakılmalıdır.</w:t>
      </w:r>
    </w:p>
    <w:p w:rsidR="003405AB" w:rsidRDefault="003405AB">
      <w:pPr>
        <w:rPr>
          <w:rStyle w:val="Kpr"/>
          <w:rFonts w:ascii="Calibri" w:eastAsia="Calibri" w:hAnsi="Calibri"/>
          <w:noProof/>
          <w:spacing w:val="-9"/>
          <w:w w:val="115"/>
          <w:lang w:val="en-US"/>
        </w:rPr>
      </w:pPr>
      <w:r>
        <w:rPr>
          <w:rStyle w:val="Kpr"/>
          <w:noProof/>
          <w:spacing w:val="-9"/>
          <w:w w:val="115"/>
        </w:rPr>
        <w:br w:type="page"/>
      </w:r>
    </w:p>
    <w:p w:rsidR="005360E4" w:rsidRPr="00D65473" w:rsidRDefault="005360E4" w:rsidP="005360E4">
      <w:pPr>
        <w:pStyle w:val="Balk1"/>
        <w:numPr>
          <w:ilvl w:val="0"/>
          <w:numId w:val="29"/>
        </w:numPr>
        <w:rPr>
          <w:b/>
        </w:rPr>
      </w:pPr>
      <w:bookmarkStart w:id="16" w:name="_Toc521876988"/>
      <w:bookmarkStart w:id="17" w:name="_Toc521878197"/>
      <w:bookmarkStart w:id="18" w:name="_Toc522179726"/>
      <w:bookmarkStart w:id="19" w:name="_Toc525043033"/>
      <w:bookmarkStart w:id="20" w:name="_Toc525640833"/>
      <w:bookmarkStart w:id="21" w:name="_Toc534882581"/>
      <w:bookmarkStart w:id="22" w:name="_Toc7010435"/>
      <w:bookmarkStart w:id="23" w:name="_Toc66180903"/>
      <w:bookmarkStart w:id="24" w:name="_Toc68015128"/>
      <w:r w:rsidRPr="00D65473">
        <w:rPr>
          <w:b/>
        </w:rPr>
        <w:lastRenderedPageBreak/>
        <w:t>EPDK Başvuru Sistemine Erişim</w:t>
      </w:r>
      <w:bookmarkEnd w:id="23"/>
      <w:bookmarkEnd w:id="24"/>
    </w:p>
    <w:p w:rsidR="00D65473" w:rsidRDefault="00D65473" w:rsidP="00D65473">
      <w:pPr>
        <w:pStyle w:val="ListeParagraf"/>
        <w:spacing w:after="0" w:line="240" w:lineRule="auto"/>
        <w:jc w:val="both"/>
        <w:rPr>
          <w:rFonts w:eastAsia="Calibri" w:cstheme="minorHAnsi"/>
        </w:rPr>
      </w:pPr>
    </w:p>
    <w:p w:rsidR="00D65473" w:rsidRPr="00D65473" w:rsidRDefault="00D65473" w:rsidP="00095591">
      <w:pPr>
        <w:pStyle w:val="ListeParagraf"/>
        <w:spacing w:after="0" w:line="240" w:lineRule="auto"/>
        <w:ind w:left="0" w:firstLine="720"/>
        <w:jc w:val="both"/>
        <w:rPr>
          <w:rFonts w:eastAsia="Calibri" w:cstheme="minorHAnsi"/>
        </w:rPr>
      </w:pPr>
      <w:r w:rsidRPr="00D65473">
        <w:rPr>
          <w:rFonts w:eastAsia="Calibri" w:cstheme="minorHAnsi"/>
        </w:rPr>
        <w:t xml:space="preserve">EPDK Başvuru Sistemine iki farklı yolla erişilebilmektedir. EPDK’nın resmi internet sitesi üzerinden ya da </w:t>
      </w:r>
      <w:hyperlink r:id="rId19" w:history="1">
        <w:r w:rsidRPr="00D65473">
          <w:rPr>
            <w:rFonts w:eastAsia="Calibri" w:cstheme="minorHAnsi"/>
          </w:rPr>
          <w:t>https://www.turkiye.gov.tr</w:t>
        </w:r>
      </w:hyperlink>
      <w:r w:rsidR="006D66D7">
        <w:rPr>
          <w:rFonts w:eastAsia="Calibri" w:cstheme="minorHAnsi"/>
        </w:rPr>
        <w:t xml:space="preserve"> </w:t>
      </w:r>
      <w:r w:rsidRPr="00D65473">
        <w:rPr>
          <w:rFonts w:eastAsia="Calibri" w:cstheme="minorHAnsi"/>
        </w:rPr>
        <w:t>adresindeki e-Devlet kapısı üzerinden EPDK Başvuru Sistemine erişim sağlanabilmektedir.</w:t>
      </w:r>
    </w:p>
    <w:p w:rsidR="000D6713" w:rsidRPr="00E136DB" w:rsidRDefault="000D6713" w:rsidP="000D6713">
      <w:pPr>
        <w:pStyle w:val="Balk2"/>
        <w:ind w:firstLine="426"/>
        <w:rPr>
          <w:b/>
        </w:rPr>
      </w:pPr>
      <w:bookmarkStart w:id="25" w:name="_Toc66180904"/>
      <w:bookmarkStart w:id="26" w:name="_Toc68015129"/>
      <w:r w:rsidRPr="00E136DB">
        <w:rPr>
          <w:b/>
        </w:rPr>
        <w:t>3.1. EPDK İnternet Sitesi Üzerinden Erişim</w:t>
      </w:r>
      <w:bookmarkEnd w:id="25"/>
      <w:bookmarkEnd w:id="26"/>
    </w:p>
    <w:p w:rsidR="000D6713" w:rsidRDefault="000D6713" w:rsidP="000D6713">
      <w:pPr>
        <w:spacing w:after="0" w:line="276" w:lineRule="auto"/>
        <w:ind w:firstLine="567"/>
        <w:jc w:val="both"/>
        <w:rPr>
          <w:rFonts w:cstheme="minorHAnsi"/>
        </w:rPr>
      </w:pPr>
    </w:p>
    <w:p w:rsidR="000D6713" w:rsidRPr="00174BFD" w:rsidRDefault="000D6713" w:rsidP="000D6713">
      <w:pPr>
        <w:spacing w:after="0" w:line="276" w:lineRule="auto"/>
        <w:ind w:firstLine="567"/>
        <w:jc w:val="both"/>
        <w:rPr>
          <w:rFonts w:cstheme="minorHAnsi"/>
        </w:rPr>
      </w:pPr>
      <w:r>
        <w:rPr>
          <w:rFonts w:cstheme="minorHAnsi"/>
        </w:rPr>
        <w:t>Giriş bölümünde açıklandığı üzere EPDK Başvuru Sisteminde gerekli yetki tanımlaması</w:t>
      </w:r>
      <w:r w:rsidRPr="00174BFD">
        <w:rPr>
          <w:rFonts w:cstheme="minorHAnsi"/>
        </w:rPr>
        <w:t xml:space="preserve"> </w:t>
      </w:r>
      <w:r>
        <w:rPr>
          <w:rFonts w:cstheme="minorHAnsi"/>
        </w:rPr>
        <w:t>yapılmış olan E-</w:t>
      </w:r>
      <w:r w:rsidRPr="00174BFD">
        <w:rPr>
          <w:rFonts w:cstheme="minorHAnsi"/>
        </w:rPr>
        <w:t xml:space="preserve">Başvuru </w:t>
      </w:r>
      <w:r>
        <w:rPr>
          <w:rFonts w:cstheme="minorHAnsi"/>
        </w:rPr>
        <w:t>Y</w:t>
      </w:r>
      <w:r w:rsidRPr="00174BFD">
        <w:rPr>
          <w:rFonts w:cstheme="minorHAnsi"/>
        </w:rPr>
        <w:t>etkilisi, sahip olduğu elektronik imza veya mobil imza</w:t>
      </w:r>
      <w:r>
        <w:rPr>
          <w:rFonts w:cstheme="minorHAnsi"/>
        </w:rPr>
        <w:t xml:space="preserve">yı kullanarak ya da e-devlet kapısı üzerinden </w:t>
      </w:r>
      <w:r w:rsidRPr="00174BFD">
        <w:rPr>
          <w:rFonts w:cstheme="minorHAnsi"/>
        </w:rPr>
        <w:t>sisteme giriş yap</w:t>
      </w:r>
      <w:r>
        <w:rPr>
          <w:rFonts w:cstheme="minorHAnsi"/>
        </w:rPr>
        <w:t>abilecektir.</w:t>
      </w:r>
    </w:p>
    <w:p w:rsidR="000D6713" w:rsidRPr="002E47E1" w:rsidRDefault="000D6713" w:rsidP="000D6713">
      <w:pPr>
        <w:spacing w:after="0" w:line="276" w:lineRule="auto"/>
        <w:ind w:firstLine="567"/>
        <w:jc w:val="both"/>
        <w:rPr>
          <w:rFonts w:cstheme="minorHAnsi"/>
          <w:b/>
        </w:rPr>
      </w:pPr>
    </w:p>
    <w:p w:rsidR="000D6713" w:rsidRDefault="000D6713" w:rsidP="000D6713">
      <w:pPr>
        <w:spacing w:after="0" w:line="276" w:lineRule="auto"/>
        <w:ind w:firstLine="567"/>
        <w:jc w:val="both"/>
        <w:rPr>
          <w:rFonts w:cstheme="minorHAnsi"/>
        </w:rPr>
      </w:pPr>
      <w:r>
        <w:rPr>
          <w:rFonts w:cstheme="minorHAnsi"/>
        </w:rPr>
        <w:t>EPDK Başvuru Si</w:t>
      </w:r>
      <w:r w:rsidRPr="00174BFD">
        <w:rPr>
          <w:rFonts w:cstheme="minorHAnsi"/>
        </w:rPr>
        <w:t>stemine</w:t>
      </w:r>
      <w:r>
        <w:rPr>
          <w:rFonts w:cstheme="minorHAnsi"/>
        </w:rPr>
        <w:t xml:space="preserve"> giriş için,</w:t>
      </w:r>
      <w:r w:rsidRPr="00C612F8">
        <w:rPr>
          <w:rFonts w:cstheme="minorHAnsi"/>
        </w:rPr>
        <w:t xml:space="preserve"> </w:t>
      </w:r>
      <w:r>
        <w:rPr>
          <w:rFonts w:cstheme="minorHAnsi"/>
        </w:rPr>
        <w:t>aşağıdaki görselde gösterildiği gibi,</w:t>
      </w:r>
      <w:r w:rsidRPr="00174BFD">
        <w:rPr>
          <w:rFonts w:cstheme="minorHAnsi"/>
        </w:rPr>
        <w:t xml:space="preserve"> </w:t>
      </w:r>
      <w:hyperlink r:id="rId20" w:history="1">
        <w:r w:rsidRPr="002038F0">
          <w:rPr>
            <w:rStyle w:val="Kpr"/>
            <w:rFonts w:cstheme="minorHAnsi"/>
            <w:b/>
          </w:rPr>
          <w:t>www.epdk.gov.tr</w:t>
        </w:r>
      </w:hyperlink>
      <w:r>
        <w:rPr>
          <w:rFonts w:cstheme="minorHAnsi"/>
        </w:rPr>
        <w:t xml:space="preserve"> adresinden erişilebilen </w:t>
      </w:r>
      <w:r w:rsidRPr="00174BFD">
        <w:rPr>
          <w:rFonts w:cstheme="minorHAnsi"/>
        </w:rPr>
        <w:t>Kurumu</w:t>
      </w:r>
      <w:r>
        <w:rPr>
          <w:rFonts w:cstheme="minorHAnsi"/>
        </w:rPr>
        <w:t>n</w:t>
      </w:r>
      <w:r w:rsidRPr="00174BFD">
        <w:rPr>
          <w:rFonts w:cstheme="minorHAnsi"/>
        </w:rPr>
        <w:t xml:space="preserve"> internet s</w:t>
      </w:r>
      <w:r>
        <w:rPr>
          <w:rFonts w:cstheme="minorHAnsi"/>
        </w:rPr>
        <w:t xml:space="preserve">itesindeki ana menüde bulunan </w:t>
      </w:r>
      <w:r w:rsidRPr="00174BFD">
        <w:rPr>
          <w:rFonts w:cstheme="minorHAnsi"/>
          <w:b/>
        </w:rPr>
        <w:t>“ELEKTRİK”</w:t>
      </w:r>
      <w:r w:rsidRPr="00174BFD">
        <w:rPr>
          <w:rFonts w:cstheme="minorHAnsi"/>
        </w:rPr>
        <w:t xml:space="preserve"> </w:t>
      </w:r>
      <w:r>
        <w:rPr>
          <w:rFonts w:cstheme="minorHAnsi"/>
        </w:rPr>
        <w:t xml:space="preserve">ana başlığı altında yer alan </w:t>
      </w:r>
      <w:r w:rsidR="00E167DB">
        <w:rPr>
          <w:rFonts w:cstheme="minorHAnsi"/>
          <w:b/>
        </w:rPr>
        <w:t>“Elektronik Lisans</w:t>
      </w:r>
      <w:r w:rsidR="00E167DB" w:rsidRPr="00174BFD">
        <w:rPr>
          <w:rFonts w:cstheme="minorHAnsi"/>
          <w:b/>
        </w:rPr>
        <w:t xml:space="preserve"> İşlemleri”</w:t>
      </w:r>
      <w:r w:rsidR="00E167DB" w:rsidRPr="00174BFD">
        <w:rPr>
          <w:rFonts w:cstheme="minorHAnsi"/>
        </w:rPr>
        <w:t xml:space="preserve"> sekmesinden </w:t>
      </w:r>
      <w:r w:rsidR="00E167DB" w:rsidRPr="00174BFD">
        <w:rPr>
          <w:rFonts w:cstheme="minorHAnsi"/>
          <w:b/>
        </w:rPr>
        <w:t>“Başvuru Sistemine Giriş”</w:t>
      </w:r>
      <w:r w:rsidR="00E167DB" w:rsidRPr="00174BFD">
        <w:rPr>
          <w:rFonts w:cstheme="minorHAnsi"/>
        </w:rPr>
        <w:t xml:space="preserve"> yapılır.</w:t>
      </w:r>
    </w:p>
    <w:p w:rsidR="003B7E88" w:rsidRDefault="003B7E88" w:rsidP="00E31A1D">
      <w:pPr>
        <w:rPr>
          <w:rFonts w:eastAsiaTheme="majorEastAsia" w:cstheme="minorHAnsi"/>
          <w:b/>
          <w:color w:val="2E74B5" w:themeColor="accent1" w:themeShade="BF"/>
          <w:spacing w:val="-13"/>
          <w:w w:val="110"/>
          <w:sz w:val="36"/>
          <w:szCs w:val="36"/>
        </w:rPr>
      </w:pPr>
    </w:p>
    <w:p w:rsidR="00E167DB" w:rsidRDefault="00E167DB" w:rsidP="00E31A1D">
      <w:pPr>
        <w:rPr>
          <w:rFonts w:eastAsiaTheme="majorEastAsia" w:cstheme="minorHAnsi"/>
          <w:b/>
          <w:color w:val="2E74B5" w:themeColor="accent1" w:themeShade="BF"/>
          <w:spacing w:val="-13"/>
          <w:w w:val="110"/>
          <w:sz w:val="36"/>
          <w:szCs w:val="36"/>
        </w:rPr>
      </w:pPr>
      <w:r w:rsidRPr="00174BFD">
        <w:rPr>
          <w:rFonts w:cstheme="minorHAnsi"/>
          <w:noProof/>
          <w:lang w:eastAsia="tr-TR"/>
        </w:rPr>
        <w:drawing>
          <wp:inline distT="0" distB="0" distL="0" distR="0" wp14:anchorId="302E6D63" wp14:editId="002735A0">
            <wp:extent cx="5667375" cy="3190875"/>
            <wp:effectExtent l="0" t="0" r="9525" b="9525"/>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92802" cy="3205191"/>
                    </a:xfrm>
                    <a:prstGeom prst="rect">
                      <a:avLst/>
                    </a:prstGeom>
                    <a:noFill/>
                    <a:ln>
                      <a:noFill/>
                    </a:ln>
                  </pic:spPr>
                </pic:pic>
              </a:graphicData>
            </a:graphic>
          </wp:inline>
        </w:drawing>
      </w:r>
    </w:p>
    <w:p w:rsidR="00E167DB" w:rsidRDefault="00E167DB" w:rsidP="00E31A1D">
      <w:pPr>
        <w:rPr>
          <w:rFonts w:eastAsiaTheme="majorEastAsia" w:cstheme="minorHAnsi"/>
          <w:b/>
          <w:color w:val="2E74B5" w:themeColor="accent1" w:themeShade="BF"/>
          <w:spacing w:val="-13"/>
          <w:w w:val="110"/>
          <w:sz w:val="36"/>
          <w:szCs w:val="36"/>
        </w:rPr>
      </w:pPr>
      <w:r w:rsidRPr="00174BFD">
        <w:rPr>
          <w:rFonts w:cstheme="minorHAnsi"/>
          <w:noProof/>
          <w:lang w:eastAsia="tr-TR"/>
        </w:rPr>
        <w:lastRenderedPageBreak/>
        <w:drawing>
          <wp:inline distT="0" distB="0" distL="0" distR="0" wp14:anchorId="62089090" wp14:editId="7D9ED3F4">
            <wp:extent cx="5686425" cy="2962275"/>
            <wp:effectExtent l="0" t="0" r="9525" b="9525"/>
            <wp:docPr id="117" name="Resim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02377" cy="2970585"/>
                    </a:xfrm>
                    <a:prstGeom prst="rect">
                      <a:avLst/>
                    </a:prstGeom>
                    <a:noFill/>
                    <a:ln>
                      <a:noFill/>
                    </a:ln>
                  </pic:spPr>
                </pic:pic>
              </a:graphicData>
            </a:graphic>
          </wp:inline>
        </w:drawing>
      </w:r>
    </w:p>
    <w:p w:rsidR="00E167DB" w:rsidRDefault="00E167DB" w:rsidP="00E31A1D">
      <w:pPr>
        <w:rPr>
          <w:rFonts w:eastAsiaTheme="majorEastAsia" w:cstheme="minorHAnsi"/>
          <w:b/>
          <w:color w:val="2E74B5" w:themeColor="accent1" w:themeShade="BF"/>
          <w:spacing w:val="-13"/>
          <w:w w:val="110"/>
          <w:sz w:val="36"/>
          <w:szCs w:val="36"/>
        </w:rPr>
      </w:pPr>
    </w:p>
    <w:p w:rsidR="00E167DB" w:rsidRPr="00E136DB" w:rsidRDefault="00E167DB" w:rsidP="00E167DB">
      <w:pPr>
        <w:pStyle w:val="Balk2"/>
        <w:ind w:firstLine="426"/>
        <w:rPr>
          <w:b/>
        </w:rPr>
      </w:pPr>
      <w:bookmarkStart w:id="27" w:name="_Toc66180905"/>
      <w:bookmarkStart w:id="28" w:name="_Toc68015130"/>
      <w:r w:rsidRPr="00E136DB">
        <w:rPr>
          <w:b/>
        </w:rPr>
        <w:t>3.2. e-Devlet Kapısı Üzerinden Erişim</w:t>
      </w:r>
      <w:bookmarkEnd w:id="27"/>
      <w:bookmarkEnd w:id="28"/>
    </w:p>
    <w:p w:rsidR="00E167DB" w:rsidRDefault="00E167DB" w:rsidP="00E167DB">
      <w:pPr>
        <w:pStyle w:val="GvdeMetni"/>
        <w:spacing w:before="0" w:line="276" w:lineRule="auto"/>
        <w:ind w:left="0" w:firstLine="360"/>
        <w:jc w:val="both"/>
      </w:pPr>
    </w:p>
    <w:p w:rsidR="00E167DB" w:rsidRDefault="00E167DB" w:rsidP="00E167DB">
      <w:pPr>
        <w:pStyle w:val="GvdeMetni"/>
        <w:spacing w:before="0" w:line="276" w:lineRule="auto"/>
        <w:ind w:left="0" w:firstLine="360"/>
        <w:jc w:val="both"/>
      </w:pPr>
      <w:hyperlink r:id="rId23" w:history="1">
        <w:r w:rsidRPr="00E44E77">
          <w:rPr>
            <w:rStyle w:val="Kpr"/>
            <w:b/>
          </w:rPr>
          <w:t>https://www.turkiye.gov.tr</w:t>
        </w:r>
      </w:hyperlink>
      <w:r>
        <w:t xml:space="preserve"> adresine T.C. Kimlik Numarası ve e-devlet şifresi ile giriş yapılır. Arama kısmına “EPDK” yazıldığında ekrana gelen “EPDK Başvuru Uygulaması (Enerji Piyasası Düzenleme Kurumu Başkanlığı)” seçeneğine tıklanır.</w:t>
      </w:r>
    </w:p>
    <w:p w:rsidR="00E167DB" w:rsidRDefault="00E167DB" w:rsidP="00E31A1D">
      <w:pPr>
        <w:rPr>
          <w:rFonts w:eastAsiaTheme="majorEastAsia" w:cstheme="minorHAnsi"/>
          <w:b/>
          <w:color w:val="2E74B5" w:themeColor="accent1" w:themeShade="BF"/>
          <w:spacing w:val="-13"/>
          <w:w w:val="110"/>
          <w:sz w:val="36"/>
          <w:szCs w:val="36"/>
        </w:rPr>
      </w:pPr>
    </w:p>
    <w:p w:rsidR="00E167DB" w:rsidRDefault="00E167DB" w:rsidP="00E31A1D">
      <w:pPr>
        <w:rPr>
          <w:rFonts w:eastAsiaTheme="majorEastAsia" w:cstheme="minorHAnsi"/>
          <w:b/>
          <w:color w:val="2E74B5" w:themeColor="accent1" w:themeShade="BF"/>
          <w:spacing w:val="-13"/>
          <w:w w:val="110"/>
          <w:sz w:val="36"/>
          <w:szCs w:val="36"/>
        </w:rPr>
      </w:pPr>
      <w:r>
        <w:rPr>
          <w:rFonts w:cstheme="minorHAnsi"/>
          <w:noProof/>
          <w:lang w:eastAsia="tr-TR"/>
        </w:rPr>
        <w:drawing>
          <wp:inline distT="0" distB="0" distL="0" distR="0" wp14:anchorId="32030117" wp14:editId="384D8E5F">
            <wp:extent cx="5760720" cy="2202180"/>
            <wp:effectExtent l="0" t="0" r="0" b="7620"/>
            <wp:docPr id="118" name="Resim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2202180"/>
                    </a:xfrm>
                    <a:prstGeom prst="rect">
                      <a:avLst/>
                    </a:prstGeom>
                    <a:noFill/>
                    <a:ln>
                      <a:noFill/>
                    </a:ln>
                  </pic:spPr>
                </pic:pic>
              </a:graphicData>
            </a:graphic>
          </wp:inline>
        </w:drawing>
      </w:r>
    </w:p>
    <w:p w:rsidR="00E167DB" w:rsidRDefault="00E167DB" w:rsidP="00E167DB">
      <w:pPr>
        <w:pStyle w:val="GvdeMetni"/>
        <w:spacing w:before="0" w:line="276" w:lineRule="auto"/>
        <w:ind w:left="0" w:firstLine="360"/>
        <w:jc w:val="both"/>
        <w:rPr>
          <w:rFonts w:asciiTheme="minorHAnsi" w:hAnsiTheme="minorHAnsi" w:cstheme="minorHAnsi"/>
          <w:lang w:val="tr-TR"/>
        </w:rPr>
      </w:pPr>
    </w:p>
    <w:p w:rsidR="00E167DB" w:rsidRDefault="00E167DB" w:rsidP="00E167DB">
      <w:pPr>
        <w:pStyle w:val="GvdeMetni"/>
        <w:spacing w:before="0" w:line="276" w:lineRule="auto"/>
        <w:ind w:left="0" w:firstLine="360"/>
        <w:jc w:val="both"/>
        <w:rPr>
          <w:rFonts w:asciiTheme="minorHAnsi" w:hAnsiTheme="minorHAnsi" w:cstheme="minorHAnsi"/>
          <w:lang w:val="tr-TR"/>
        </w:rPr>
      </w:pPr>
      <w:r>
        <w:rPr>
          <w:rFonts w:asciiTheme="minorHAnsi" w:hAnsiTheme="minorHAnsi" w:cstheme="minorHAnsi"/>
          <w:lang w:val="tr-TR"/>
        </w:rPr>
        <w:t>Açılan sayfada giriş yapılacak olan uygulama ile ilgili bilgilerin yer aldığı aşağıdaki sayfa görüntülenir. “</w:t>
      </w:r>
      <w:r w:rsidRPr="00CC6778">
        <w:rPr>
          <w:rFonts w:asciiTheme="minorHAnsi" w:hAnsiTheme="minorHAnsi" w:cstheme="minorHAnsi"/>
          <w:b/>
          <w:lang w:val="tr-TR"/>
        </w:rPr>
        <w:t>Uygulamaya Git</w:t>
      </w:r>
      <w:r>
        <w:rPr>
          <w:rFonts w:asciiTheme="minorHAnsi" w:hAnsiTheme="minorHAnsi" w:cstheme="minorHAnsi"/>
          <w:lang w:val="tr-TR"/>
        </w:rPr>
        <w:t>” düğmesine tıklandığında e-Devlet kullanıcısı giriş yapmış olarak EPDK Başvuru Sistemine yönlendirilir ve EPDK Başvuru Sistemi Uygulamasının ana ekranı açılır.</w:t>
      </w:r>
    </w:p>
    <w:p w:rsidR="00E167DB" w:rsidRDefault="00E167DB" w:rsidP="00E31A1D">
      <w:pPr>
        <w:rPr>
          <w:rFonts w:eastAsiaTheme="majorEastAsia" w:cstheme="minorHAnsi"/>
          <w:b/>
          <w:color w:val="2E74B5" w:themeColor="accent1" w:themeShade="BF"/>
          <w:spacing w:val="-13"/>
          <w:w w:val="110"/>
          <w:sz w:val="36"/>
          <w:szCs w:val="36"/>
        </w:rPr>
      </w:pPr>
      <w:r>
        <w:rPr>
          <w:rFonts w:cstheme="minorHAnsi"/>
          <w:noProof/>
          <w:lang w:eastAsia="tr-TR"/>
        </w:rPr>
        <w:lastRenderedPageBreak/>
        <w:drawing>
          <wp:inline distT="0" distB="0" distL="0" distR="0" wp14:anchorId="0121606C" wp14:editId="787CBFC9">
            <wp:extent cx="5760720" cy="2392680"/>
            <wp:effectExtent l="19050" t="19050" r="11430" b="26670"/>
            <wp:docPr id="169" name="Resim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2392680"/>
                    </a:xfrm>
                    <a:prstGeom prst="rect">
                      <a:avLst/>
                    </a:prstGeom>
                    <a:noFill/>
                    <a:ln>
                      <a:solidFill>
                        <a:srgbClr val="FF0000"/>
                      </a:solidFill>
                    </a:ln>
                  </pic:spPr>
                </pic:pic>
              </a:graphicData>
            </a:graphic>
          </wp:inline>
        </w:drawing>
      </w:r>
    </w:p>
    <w:p w:rsidR="00E136DB" w:rsidRDefault="00E136DB" w:rsidP="00E31A1D">
      <w:pPr>
        <w:rPr>
          <w:rFonts w:eastAsiaTheme="majorEastAsia" w:cstheme="minorHAnsi"/>
          <w:b/>
          <w:color w:val="2E74B5" w:themeColor="accent1" w:themeShade="BF"/>
          <w:spacing w:val="-13"/>
          <w:w w:val="110"/>
          <w:sz w:val="36"/>
          <w:szCs w:val="36"/>
        </w:rPr>
      </w:pPr>
    </w:p>
    <w:p w:rsidR="00E167DB" w:rsidRDefault="00E167DB" w:rsidP="00E31A1D">
      <w:pPr>
        <w:rPr>
          <w:rFonts w:eastAsiaTheme="majorEastAsia" w:cstheme="minorHAnsi"/>
          <w:b/>
          <w:color w:val="2E74B5" w:themeColor="accent1" w:themeShade="BF"/>
          <w:spacing w:val="-13"/>
          <w:w w:val="110"/>
          <w:sz w:val="36"/>
          <w:szCs w:val="36"/>
        </w:rPr>
      </w:pPr>
      <w:r>
        <w:rPr>
          <w:rFonts w:cstheme="minorHAnsi"/>
          <w:noProof/>
          <w:lang w:eastAsia="tr-TR"/>
        </w:rPr>
        <mc:AlternateContent>
          <mc:Choice Requires="wps">
            <w:drawing>
              <wp:inline distT="0" distB="0" distL="0" distR="0" wp14:anchorId="23C97AD6" wp14:editId="037A1EB7">
                <wp:extent cx="5761355" cy="824230"/>
                <wp:effectExtent l="0" t="0" r="10795" b="13970"/>
                <wp:docPr id="261" name="Metin Kutusu 261"/>
                <wp:cNvGraphicFramePr/>
                <a:graphic xmlns:a="http://schemas.openxmlformats.org/drawingml/2006/main">
                  <a:graphicData uri="http://schemas.microsoft.com/office/word/2010/wordprocessingShape">
                    <wps:wsp>
                      <wps:cNvSpPr txBox="1"/>
                      <wps:spPr>
                        <a:xfrm>
                          <a:off x="0" y="0"/>
                          <a:ext cx="5761355" cy="824230"/>
                        </a:xfrm>
                        <a:prstGeom prst="rect">
                          <a:avLst/>
                        </a:prstGeom>
                        <a:solidFill>
                          <a:schemeClr val="lt1"/>
                        </a:solidFill>
                        <a:ln w="25400">
                          <a:solidFill>
                            <a:srgbClr val="FF0000"/>
                          </a:solidFill>
                        </a:ln>
                      </wps:spPr>
                      <wps:txbx>
                        <w:txbxContent>
                          <w:p w:rsidR="00ED2E55" w:rsidRPr="00C916DC" w:rsidRDefault="00ED2E55" w:rsidP="00E167DB">
                            <w:pPr>
                              <w:spacing w:after="0" w:line="240" w:lineRule="auto"/>
                              <w:jc w:val="center"/>
                              <w:rPr>
                                <w:rFonts w:cstheme="minorHAnsi"/>
                                <w:b/>
                                <w:color w:val="FF0000"/>
                              </w:rPr>
                            </w:pPr>
                            <w:proofErr w:type="gramStart"/>
                            <w:r w:rsidRPr="00C916DC">
                              <w:rPr>
                                <w:rFonts w:cstheme="minorHAnsi"/>
                                <w:b/>
                                <w:color w:val="FF0000"/>
                              </w:rPr>
                              <w:t>!!!</w:t>
                            </w:r>
                            <w:proofErr w:type="gramEnd"/>
                            <w:r w:rsidRPr="00C916DC">
                              <w:rPr>
                                <w:rFonts w:cstheme="minorHAnsi"/>
                                <w:b/>
                                <w:color w:val="FF0000"/>
                              </w:rPr>
                              <w:t xml:space="preserve"> DİKKAT </w:t>
                            </w:r>
                            <w:proofErr w:type="gramStart"/>
                            <w:r w:rsidRPr="00C916DC">
                              <w:rPr>
                                <w:rFonts w:cstheme="minorHAnsi"/>
                                <w:b/>
                                <w:color w:val="FF0000"/>
                              </w:rPr>
                              <w:t>!!!</w:t>
                            </w:r>
                            <w:proofErr w:type="gramEnd"/>
                          </w:p>
                          <w:p w:rsidR="00ED2E55" w:rsidRPr="00196BB5" w:rsidRDefault="00ED2E55" w:rsidP="00E167DB">
                            <w:pPr>
                              <w:spacing w:after="0" w:line="240" w:lineRule="auto"/>
                              <w:jc w:val="center"/>
                              <w:rPr>
                                <w:b/>
                              </w:rPr>
                            </w:pPr>
                            <w:r w:rsidRPr="00196BB5">
                              <w:rPr>
                                <w:rFonts w:cstheme="minorHAnsi"/>
                                <w:b/>
                              </w:rPr>
                              <w:t>E-Devlet k</w:t>
                            </w:r>
                            <w:r>
                              <w:rPr>
                                <w:rFonts w:cstheme="minorHAnsi"/>
                                <w:b/>
                              </w:rPr>
                              <w:t xml:space="preserve">apısı üzerinden </w:t>
                            </w:r>
                            <w:r w:rsidRPr="00196BB5">
                              <w:rPr>
                                <w:rFonts w:cstheme="minorHAnsi"/>
                                <w:b/>
                              </w:rPr>
                              <w:t>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3C97AD6" id="Metin Kutusu 261" o:spid="_x0000_s1027" type="#_x0000_t202" style="width:453.65pt;height:6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" fillcolor="white [3201]" strokecolor="red" strokeweight="2pt">
                <v:textbox>
                  <w:txbxContent>
                    <w:p w:rsidR="00ED2E55" w:rsidRPr="00C916DC" w:rsidRDefault="00ED2E55" w:rsidP="00E167DB">
                      <w:pPr>
                        <w:spacing w:after="0" w:line="240" w:lineRule="auto"/>
                        <w:jc w:val="center"/>
                        <w:rPr>
                          <w:rFonts w:cstheme="minorHAnsi"/>
                          <w:b/>
                          <w:color w:val="FF0000"/>
                        </w:rPr>
                      </w:pPr>
                      <w:proofErr w:type="gramStart"/>
                      <w:r w:rsidRPr="00C916DC">
                        <w:rPr>
                          <w:rFonts w:cstheme="minorHAnsi"/>
                          <w:b/>
                          <w:color w:val="FF0000"/>
                        </w:rPr>
                        <w:t>!!!</w:t>
                      </w:r>
                      <w:proofErr w:type="gramEnd"/>
                      <w:r w:rsidRPr="00C916DC">
                        <w:rPr>
                          <w:rFonts w:cstheme="minorHAnsi"/>
                          <w:b/>
                          <w:color w:val="FF0000"/>
                        </w:rPr>
                        <w:t xml:space="preserve"> DİKKAT </w:t>
                      </w:r>
                      <w:proofErr w:type="gramStart"/>
                      <w:r w:rsidRPr="00C916DC">
                        <w:rPr>
                          <w:rFonts w:cstheme="minorHAnsi"/>
                          <w:b/>
                          <w:color w:val="FF0000"/>
                        </w:rPr>
                        <w:t>!!!</w:t>
                      </w:r>
                      <w:proofErr w:type="gramEnd"/>
                    </w:p>
                    <w:p w:rsidR="00ED2E55" w:rsidRPr="00196BB5" w:rsidRDefault="00ED2E55" w:rsidP="00E167DB">
                      <w:pPr>
                        <w:spacing w:after="0" w:line="240" w:lineRule="auto"/>
                        <w:jc w:val="center"/>
                        <w:rPr>
                          <w:b/>
                        </w:rPr>
                      </w:pPr>
                      <w:r w:rsidRPr="00196BB5">
                        <w:rPr>
                          <w:rFonts w:cstheme="minorHAnsi"/>
                          <w:b/>
                        </w:rPr>
                        <w:t>E-Devlet k</w:t>
                      </w:r>
                      <w:r>
                        <w:rPr>
                          <w:rFonts w:cstheme="minorHAnsi"/>
                          <w:b/>
                        </w:rPr>
                        <w:t xml:space="preserve">apısı üzerinden </w:t>
                      </w:r>
                      <w:r w:rsidRPr="00196BB5">
                        <w:rPr>
                          <w:rFonts w:cstheme="minorHAnsi"/>
                          <w:b/>
                        </w:rPr>
                        <w:t>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v:textbox>
                <w10:anchorlock/>
              </v:shape>
            </w:pict>
          </mc:Fallback>
        </mc:AlternateContent>
      </w:r>
    </w:p>
    <w:p w:rsidR="00E01B97" w:rsidRDefault="00E01B97" w:rsidP="00E31A1D">
      <w:pPr>
        <w:rPr>
          <w:rFonts w:eastAsiaTheme="majorEastAsia" w:cstheme="minorHAnsi"/>
          <w:b/>
          <w:color w:val="2E74B5" w:themeColor="accent1" w:themeShade="BF"/>
          <w:spacing w:val="-13"/>
          <w:w w:val="110"/>
          <w:sz w:val="36"/>
          <w:szCs w:val="36"/>
        </w:rPr>
      </w:pPr>
    </w:p>
    <w:p w:rsidR="00E136DB" w:rsidRPr="00E136DB" w:rsidRDefault="00E136DB" w:rsidP="00E136DB">
      <w:pPr>
        <w:pStyle w:val="Balk1"/>
        <w:numPr>
          <w:ilvl w:val="0"/>
          <w:numId w:val="29"/>
        </w:numPr>
        <w:rPr>
          <w:b/>
        </w:rPr>
      </w:pPr>
      <w:bookmarkStart w:id="29" w:name="_Toc521876989"/>
      <w:bookmarkStart w:id="30" w:name="_Toc521878198"/>
      <w:bookmarkStart w:id="31" w:name="_Toc522179727"/>
      <w:bookmarkStart w:id="32" w:name="_Toc525043034"/>
      <w:bookmarkStart w:id="33" w:name="_Toc525640834"/>
      <w:bookmarkStart w:id="34" w:name="_Toc534882582"/>
      <w:bookmarkStart w:id="35" w:name="_Toc7010436"/>
      <w:bookmarkStart w:id="36" w:name="_Toc66180906"/>
      <w:bookmarkStart w:id="37" w:name="_Toc68015131"/>
      <w:bookmarkEnd w:id="16"/>
      <w:bookmarkEnd w:id="17"/>
      <w:bookmarkEnd w:id="18"/>
      <w:bookmarkEnd w:id="19"/>
      <w:bookmarkEnd w:id="20"/>
      <w:bookmarkEnd w:id="21"/>
      <w:bookmarkEnd w:id="22"/>
      <w:r w:rsidRPr="00E136DB">
        <w:rPr>
          <w:b/>
        </w:rPr>
        <w:t>EPDK Başvuru Sistemine Giriş</w:t>
      </w:r>
      <w:bookmarkEnd w:id="36"/>
      <w:bookmarkEnd w:id="37"/>
    </w:p>
    <w:p w:rsidR="0038597C" w:rsidRDefault="0038597C" w:rsidP="00E91AF5">
      <w:pPr>
        <w:spacing w:after="0" w:line="240" w:lineRule="auto"/>
        <w:ind w:firstLine="567"/>
        <w:jc w:val="both"/>
        <w:rPr>
          <w:rFonts w:cstheme="minorHAnsi"/>
        </w:rPr>
      </w:pPr>
    </w:p>
    <w:p w:rsidR="00E136DB" w:rsidRDefault="00E136DB" w:rsidP="00E136DB">
      <w:pPr>
        <w:pStyle w:val="GvdeMetni"/>
        <w:tabs>
          <w:tab w:val="left" w:pos="567"/>
          <w:tab w:val="left" w:pos="8364"/>
        </w:tabs>
        <w:spacing w:before="0" w:line="276" w:lineRule="auto"/>
        <w:ind w:left="0" w:firstLine="567"/>
        <w:jc w:val="both"/>
        <w:rPr>
          <w:rFonts w:asciiTheme="minorHAnsi" w:hAnsiTheme="minorHAnsi" w:cstheme="minorHAnsi"/>
          <w:lang w:val="tr-TR"/>
        </w:rPr>
      </w:pPr>
      <w:r>
        <w:rPr>
          <w:rFonts w:asciiTheme="minorHAnsi" w:hAnsiTheme="minorHAnsi" w:cstheme="minorHAnsi"/>
          <w:lang w:val="tr-TR"/>
        </w:rPr>
        <w:t>EPDK Başvuru Sistemi giriş sayfası üzerinden sisteme üç farklı tanımlama yöntemiyle yetkili kullanıcı girişi yapılabilmektedir. Bunlar;</w:t>
      </w:r>
    </w:p>
    <w:p w:rsidR="00E136DB" w:rsidRDefault="00E136DB" w:rsidP="00E136DB">
      <w:pPr>
        <w:pStyle w:val="GvdeMetni"/>
        <w:tabs>
          <w:tab w:val="left" w:pos="567"/>
          <w:tab w:val="left" w:pos="8364"/>
        </w:tabs>
        <w:spacing w:before="0" w:line="276" w:lineRule="auto"/>
        <w:ind w:left="0" w:firstLine="567"/>
        <w:jc w:val="both"/>
        <w:rPr>
          <w:rFonts w:asciiTheme="minorHAnsi" w:hAnsiTheme="minorHAnsi" w:cstheme="minorHAnsi"/>
          <w:lang w:val="tr-TR"/>
        </w:rPr>
      </w:pPr>
    </w:p>
    <w:p w:rsidR="00E136DB" w:rsidRDefault="00E136DB" w:rsidP="00E136DB">
      <w:pPr>
        <w:pStyle w:val="GvdeMetni"/>
        <w:numPr>
          <w:ilvl w:val="0"/>
          <w:numId w:val="32"/>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Elektronik imza ile giriş,</w:t>
      </w:r>
    </w:p>
    <w:p w:rsidR="00E136DB" w:rsidRDefault="00E136DB" w:rsidP="00E136DB">
      <w:pPr>
        <w:pStyle w:val="GvdeMetni"/>
        <w:numPr>
          <w:ilvl w:val="0"/>
          <w:numId w:val="32"/>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Mobil imza ile giriş ve</w:t>
      </w:r>
    </w:p>
    <w:p w:rsidR="0038597C" w:rsidRPr="00E136DB" w:rsidRDefault="00E136DB" w:rsidP="00E136DB">
      <w:pPr>
        <w:pStyle w:val="GvdeMetni"/>
        <w:numPr>
          <w:ilvl w:val="0"/>
          <w:numId w:val="32"/>
        </w:numPr>
        <w:tabs>
          <w:tab w:val="left" w:pos="567"/>
          <w:tab w:val="left" w:pos="8364"/>
        </w:tabs>
        <w:spacing w:before="0" w:line="276" w:lineRule="auto"/>
        <w:jc w:val="both"/>
        <w:rPr>
          <w:rFonts w:asciiTheme="minorHAnsi" w:hAnsiTheme="minorHAnsi" w:cstheme="minorHAnsi"/>
          <w:lang w:val="tr-TR"/>
        </w:rPr>
      </w:pPr>
      <w:proofErr w:type="gramStart"/>
      <w:r>
        <w:rPr>
          <w:rFonts w:asciiTheme="minorHAnsi" w:hAnsiTheme="minorHAnsi" w:cstheme="minorHAnsi"/>
          <w:lang w:val="tr-TR"/>
        </w:rPr>
        <w:t>e</w:t>
      </w:r>
      <w:proofErr w:type="gramEnd"/>
      <w:r>
        <w:rPr>
          <w:rFonts w:asciiTheme="minorHAnsi" w:hAnsiTheme="minorHAnsi" w:cstheme="minorHAnsi"/>
          <w:lang w:val="tr-TR"/>
        </w:rPr>
        <w:t>-Devlet kullanıcı bilgileri ile giriştir.</w:t>
      </w:r>
    </w:p>
    <w:p w:rsidR="00E136DB" w:rsidRPr="00E136DB" w:rsidRDefault="00E136DB" w:rsidP="00E136DB">
      <w:pPr>
        <w:pStyle w:val="Balk2"/>
        <w:ind w:firstLine="284"/>
        <w:rPr>
          <w:b/>
        </w:rPr>
      </w:pPr>
      <w:bookmarkStart w:id="38" w:name="_Toc66180907"/>
      <w:bookmarkStart w:id="39" w:name="_Toc68015132"/>
      <w:r w:rsidRPr="00E136DB">
        <w:rPr>
          <w:b/>
        </w:rPr>
        <w:t>4.1. Elektronik İmza İle Giriş</w:t>
      </w:r>
      <w:bookmarkEnd w:id="38"/>
      <w:bookmarkEnd w:id="39"/>
    </w:p>
    <w:p w:rsidR="00E136DB" w:rsidRPr="00AD7844" w:rsidRDefault="00E136DB" w:rsidP="00E136DB">
      <w:pPr>
        <w:spacing w:after="0" w:line="276" w:lineRule="auto"/>
        <w:ind w:firstLine="567"/>
        <w:jc w:val="both"/>
        <w:rPr>
          <w:rFonts w:cstheme="minorHAnsi"/>
          <w:szCs w:val="24"/>
        </w:rPr>
      </w:pPr>
    </w:p>
    <w:p w:rsidR="00E136DB" w:rsidRPr="00AD7844" w:rsidRDefault="00E136DB" w:rsidP="00E136DB">
      <w:pPr>
        <w:spacing w:after="0" w:line="276" w:lineRule="auto"/>
        <w:ind w:firstLine="567"/>
        <w:jc w:val="both"/>
        <w:rPr>
          <w:rFonts w:cstheme="minorHAnsi"/>
          <w:szCs w:val="24"/>
        </w:rPr>
      </w:pPr>
      <w:r w:rsidRPr="00AD7844">
        <w:rPr>
          <w:rFonts w:cstheme="minorHAnsi"/>
          <w:szCs w:val="24"/>
        </w:rPr>
        <w:t>Giriş sayfasında yer alan “Elektronik İmza” sekmesi seçilir.</w:t>
      </w:r>
    </w:p>
    <w:p w:rsidR="0038597C" w:rsidRDefault="0038597C" w:rsidP="00E91AF5">
      <w:pPr>
        <w:spacing w:after="0" w:line="240" w:lineRule="auto"/>
        <w:ind w:firstLine="567"/>
        <w:jc w:val="both"/>
        <w:rPr>
          <w:rFonts w:cstheme="minorHAnsi"/>
        </w:rPr>
      </w:pPr>
    </w:p>
    <w:p w:rsidR="0038597C" w:rsidRDefault="0038597C" w:rsidP="00E91AF5">
      <w:pPr>
        <w:spacing w:after="0" w:line="240" w:lineRule="auto"/>
        <w:ind w:firstLine="567"/>
        <w:jc w:val="both"/>
        <w:rPr>
          <w:rFonts w:cstheme="minorHAnsi"/>
        </w:rPr>
      </w:pPr>
    </w:p>
    <w:p w:rsidR="0038597C" w:rsidRDefault="0038597C" w:rsidP="00E91AF5">
      <w:pPr>
        <w:spacing w:after="0" w:line="240" w:lineRule="auto"/>
        <w:ind w:firstLine="567"/>
        <w:jc w:val="both"/>
        <w:rPr>
          <w:rFonts w:cstheme="minorHAnsi"/>
        </w:rPr>
      </w:pPr>
    </w:p>
    <w:p w:rsidR="0038597C" w:rsidRDefault="00E136DB" w:rsidP="00E136DB">
      <w:pPr>
        <w:spacing w:after="0" w:line="240" w:lineRule="auto"/>
        <w:jc w:val="both"/>
        <w:rPr>
          <w:rFonts w:cstheme="minorHAnsi"/>
        </w:rPr>
      </w:pPr>
      <w:r>
        <w:rPr>
          <w:rFonts w:cstheme="minorHAnsi"/>
          <w:noProof/>
          <w:lang w:eastAsia="tr-TR"/>
        </w:rPr>
        <w:lastRenderedPageBreak/>
        <w:drawing>
          <wp:inline distT="0" distB="0" distL="0" distR="0" wp14:anchorId="640B455D" wp14:editId="1F70E125">
            <wp:extent cx="5638800" cy="2743200"/>
            <wp:effectExtent l="19050" t="19050" r="19050" b="19050"/>
            <wp:docPr id="262" name="Resim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38800" cy="2743200"/>
                    </a:xfrm>
                    <a:prstGeom prst="rect">
                      <a:avLst/>
                    </a:prstGeom>
                    <a:noFill/>
                    <a:ln>
                      <a:solidFill>
                        <a:schemeClr val="accent1"/>
                      </a:solidFill>
                    </a:ln>
                  </pic:spPr>
                </pic:pic>
              </a:graphicData>
            </a:graphic>
          </wp:inline>
        </w:drawing>
      </w:r>
    </w:p>
    <w:p w:rsidR="0038597C" w:rsidRDefault="0038597C" w:rsidP="00E91AF5">
      <w:pPr>
        <w:spacing w:after="0" w:line="240" w:lineRule="auto"/>
        <w:ind w:firstLine="567"/>
        <w:jc w:val="both"/>
        <w:rPr>
          <w:rFonts w:cstheme="minorHAnsi"/>
        </w:rPr>
      </w:pPr>
    </w:p>
    <w:p w:rsidR="00E136DB" w:rsidRDefault="00E136DB" w:rsidP="00E136DB">
      <w:pPr>
        <w:pStyle w:val="GvdeMetni"/>
        <w:tabs>
          <w:tab w:val="left" w:pos="567"/>
          <w:tab w:val="left" w:pos="8364"/>
        </w:tabs>
        <w:spacing w:before="0"/>
        <w:ind w:left="567"/>
        <w:jc w:val="both"/>
        <w:rPr>
          <w:rFonts w:asciiTheme="minorHAnsi" w:hAnsiTheme="minorHAnsi" w:cstheme="minorHAnsi"/>
          <w:lang w:val="tr-TR"/>
        </w:rPr>
      </w:pPr>
      <w:r>
        <w:rPr>
          <w:rFonts w:asciiTheme="minorHAnsi" w:hAnsiTheme="minorHAnsi" w:cstheme="minorHAnsi"/>
          <w:lang w:val="tr-TR"/>
        </w:rPr>
        <w:t xml:space="preserve">Açılan pencerede </w:t>
      </w:r>
      <w:r w:rsidRPr="00EA4AF7">
        <w:rPr>
          <w:rFonts w:asciiTheme="minorHAnsi" w:hAnsiTheme="minorHAnsi" w:cstheme="minorHAnsi"/>
          <w:color w:val="FF0000"/>
          <w:lang w:val="tr-TR"/>
        </w:rPr>
        <w:t>“</w:t>
      </w:r>
      <w:hyperlink r:id="rId27" w:history="1">
        <w:r w:rsidRPr="00EA4AF7">
          <w:rPr>
            <w:rFonts w:asciiTheme="minorHAnsi" w:hAnsiTheme="minorHAnsi"/>
            <w:color w:val="FF0000"/>
            <w:lang w:val="tr-TR"/>
          </w:rPr>
          <w:t>Java Webstart dosyasını indirmek için tıklayınız</w:t>
        </w:r>
      </w:hyperlink>
      <w:r w:rsidRPr="00EA4AF7">
        <w:rPr>
          <w:rFonts w:asciiTheme="minorHAnsi" w:hAnsiTheme="minorHAnsi"/>
          <w:color w:val="FF0000"/>
          <w:lang w:val="tr-TR"/>
        </w:rPr>
        <w:t>”</w:t>
      </w:r>
      <w:r w:rsidRPr="00EA4AF7">
        <w:rPr>
          <w:rFonts w:asciiTheme="minorHAnsi" w:hAnsiTheme="minorHAnsi" w:cstheme="minorHAnsi"/>
          <w:color w:val="FF0000"/>
          <w:lang w:val="tr-TR"/>
        </w:rPr>
        <w:t xml:space="preserve"> </w:t>
      </w:r>
      <w:r w:rsidRPr="00EA4AF7">
        <w:rPr>
          <w:rFonts w:asciiTheme="minorHAnsi" w:hAnsiTheme="minorHAnsi" w:cstheme="minorHAnsi"/>
          <w:lang w:val="tr-TR"/>
        </w:rPr>
        <w:t xml:space="preserve">linkine </w:t>
      </w:r>
      <w:r>
        <w:rPr>
          <w:rFonts w:asciiTheme="minorHAnsi" w:hAnsiTheme="minorHAnsi" w:cstheme="minorHAnsi"/>
          <w:lang w:val="tr-TR"/>
        </w:rPr>
        <w:t>tıklanır.</w:t>
      </w:r>
    </w:p>
    <w:p w:rsidR="0038597C" w:rsidRDefault="0038597C" w:rsidP="00E91AF5">
      <w:pPr>
        <w:spacing w:after="0" w:line="240" w:lineRule="auto"/>
        <w:ind w:firstLine="567"/>
        <w:jc w:val="both"/>
        <w:rPr>
          <w:rFonts w:cstheme="minorHAnsi"/>
        </w:rPr>
      </w:pPr>
    </w:p>
    <w:p w:rsidR="00E136DB" w:rsidRDefault="00E136DB" w:rsidP="00E136DB">
      <w:pPr>
        <w:spacing w:after="0" w:line="240" w:lineRule="auto"/>
        <w:jc w:val="both"/>
        <w:rPr>
          <w:rFonts w:cstheme="minorHAnsi"/>
        </w:rPr>
      </w:pPr>
      <w:r>
        <w:rPr>
          <w:rFonts w:cstheme="minorHAnsi"/>
          <w:noProof/>
          <w:lang w:eastAsia="tr-TR"/>
        </w:rPr>
        <w:drawing>
          <wp:inline distT="0" distB="0" distL="0" distR="0" wp14:anchorId="18165C6E" wp14:editId="2CE49824">
            <wp:extent cx="5638800" cy="2895600"/>
            <wp:effectExtent l="19050" t="19050" r="19050" b="19050"/>
            <wp:docPr id="282" name="Resim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38800" cy="2895600"/>
                    </a:xfrm>
                    <a:prstGeom prst="rect">
                      <a:avLst/>
                    </a:prstGeom>
                    <a:noFill/>
                    <a:ln>
                      <a:solidFill>
                        <a:schemeClr val="accent1"/>
                      </a:solidFill>
                    </a:ln>
                  </pic:spPr>
                </pic:pic>
              </a:graphicData>
            </a:graphic>
          </wp:inline>
        </w:drawing>
      </w:r>
    </w:p>
    <w:p w:rsidR="0038597C" w:rsidRDefault="0038597C" w:rsidP="00E91AF5">
      <w:pPr>
        <w:spacing w:after="0" w:line="240" w:lineRule="auto"/>
        <w:ind w:firstLine="567"/>
        <w:jc w:val="both"/>
        <w:rPr>
          <w:rFonts w:cstheme="minorHAnsi"/>
        </w:rPr>
      </w:pPr>
    </w:p>
    <w:p w:rsidR="0038597C" w:rsidRDefault="0038597C" w:rsidP="00E91AF5">
      <w:pPr>
        <w:spacing w:after="0" w:line="240" w:lineRule="auto"/>
        <w:ind w:firstLine="567"/>
        <w:jc w:val="both"/>
        <w:rPr>
          <w:rFonts w:cstheme="minorHAnsi"/>
        </w:rPr>
      </w:pPr>
    </w:p>
    <w:p w:rsidR="0038597C" w:rsidRDefault="0038597C" w:rsidP="00E91AF5">
      <w:pPr>
        <w:spacing w:after="0" w:line="240" w:lineRule="auto"/>
        <w:ind w:firstLine="567"/>
        <w:jc w:val="both"/>
        <w:rPr>
          <w:rFonts w:cstheme="minorHAnsi"/>
        </w:rPr>
      </w:pPr>
    </w:p>
    <w:p w:rsidR="0038597C" w:rsidRDefault="00E136DB" w:rsidP="00E136DB">
      <w:pPr>
        <w:spacing w:after="0" w:line="240" w:lineRule="auto"/>
        <w:ind w:firstLine="142"/>
        <w:jc w:val="both"/>
        <w:rPr>
          <w:rFonts w:cstheme="minorHAnsi"/>
        </w:rPr>
      </w:pPr>
      <w:r>
        <w:rPr>
          <w:rFonts w:cstheme="minorHAnsi"/>
          <w:noProof/>
          <w:lang w:eastAsia="tr-TR"/>
        </w:rPr>
        <w:lastRenderedPageBreak/>
        <w:drawing>
          <wp:inline distT="0" distB="0" distL="0" distR="0" wp14:anchorId="1C45FBDE" wp14:editId="43DC40E6">
            <wp:extent cx="5577840" cy="3215640"/>
            <wp:effectExtent l="19050" t="19050" r="22860" b="22860"/>
            <wp:docPr id="286" name="Resim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77840" cy="3215640"/>
                    </a:xfrm>
                    <a:prstGeom prst="rect">
                      <a:avLst/>
                    </a:prstGeom>
                    <a:noFill/>
                    <a:ln>
                      <a:solidFill>
                        <a:schemeClr val="accent1"/>
                      </a:solidFill>
                    </a:ln>
                  </pic:spPr>
                </pic:pic>
              </a:graphicData>
            </a:graphic>
          </wp:inline>
        </w:drawing>
      </w:r>
    </w:p>
    <w:p w:rsidR="0038597C" w:rsidRDefault="0038597C" w:rsidP="00E91AF5">
      <w:pPr>
        <w:spacing w:after="0" w:line="240" w:lineRule="auto"/>
        <w:ind w:firstLine="567"/>
        <w:jc w:val="both"/>
        <w:rPr>
          <w:rFonts w:cstheme="minorHAnsi"/>
        </w:rPr>
      </w:pPr>
    </w:p>
    <w:p w:rsidR="0038597C" w:rsidRDefault="0038597C" w:rsidP="00E91AF5">
      <w:pPr>
        <w:spacing w:after="0" w:line="240" w:lineRule="auto"/>
        <w:ind w:firstLine="567"/>
        <w:jc w:val="both"/>
        <w:rPr>
          <w:rFonts w:cstheme="minorHAnsi"/>
        </w:rPr>
      </w:pPr>
    </w:p>
    <w:p w:rsidR="00E136DB" w:rsidRDefault="00E136DB" w:rsidP="00E136DB">
      <w:pPr>
        <w:spacing w:after="0" w:line="276" w:lineRule="auto"/>
        <w:ind w:firstLine="567"/>
        <w:jc w:val="both"/>
        <w:rPr>
          <w:rFonts w:cstheme="minorHAnsi"/>
          <w:szCs w:val="24"/>
        </w:rPr>
      </w:pPr>
      <w:r w:rsidRPr="00F63D7C">
        <w:rPr>
          <w:rFonts w:cstheme="minorHAnsi"/>
          <w:b/>
          <w:color w:val="FF0000"/>
          <w:szCs w:val="24"/>
        </w:rPr>
        <w:t>“</w:t>
      </w:r>
      <w:hyperlink r:id="rId30" w:history="1">
        <w:r w:rsidRPr="00174BFD">
          <w:rPr>
            <w:rStyle w:val="Kpr"/>
            <w:rFonts w:cstheme="minorHAnsi"/>
            <w:b/>
            <w:color w:val="FF0000"/>
            <w:szCs w:val="24"/>
            <w:shd w:val="clear" w:color="auto" w:fill="FFFFFF"/>
          </w:rPr>
          <w:t>Java Webstart dosyasını indirmek için tıklayınız</w:t>
        </w:r>
      </w:hyperlink>
      <w:r w:rsidRPr="00F63D7C">
        <w:rPr>
          <w:rStyle w:val="Kpr"/>
          <w:rFonts w:cstheme="minorHAnsi"/>
          <w:b/>
          <w:color w:val="FF0000"/>
          <w:szCs w:val="24"/>
          <w:u w:val="none"/>
          <w:shd w:val="clear" w:color="auto" w:fill="FFFFFF"/>
        </w:rPr>
        <w:t>”</w:t>
      </w:r>
      <w:r>
        <w:rPr>
          <w:rStyle w:val="Kpr"/>
          <w:rFonts w:cstheme="minorHAnsi"/>
          <w:b/>
          <w:color w:val="FF0000"/>
          <w:szCs w:val="24"/>
          <w:u w:val="none"/>
          <w:shd w:val="clear" w:color="auto" w:fill="FFFFFF"/>
        </w:rPr>
        <w:t xml:space="preserve"> </w:t>
      </w:r>
      <w:r w:rsidRPr="00F63D7C">
        <w:t xml:space="preserve">linkine </w:t>
      </w:r>
      <w:r w:rsidRPr="00174BFD">
        <w:rPr>
          <w:rFonts w:cstheme="minorHAnsi"/>
          <w:szCs w:val="24"/>
        </w:rPr>
        <w:t>tıklandığında bilgisayar</w:t>
      </w:r>
      <w:r>
        <w:rPr>
          <w:rFonts w:cstheme="minorHAnsi"/>
          <w:szCs w:val="24"/>
        </w:rPr>
        <w:t xml:space="preserve">ın sol alt köşesinde </w:t>
      </w:r>
      <w:r w:rsidRPr="00174BFD">
        <w:rPr>
          <w:rFonts w:cstheme="minorHAnsi"/>
          <w:szCs w:val="24"/>
        </w:rPr>
        <w:t>“</w:t>
      </w:r>
      <w:proofErr w:type="gramStart"/>
      <w:r w:rsidRPr="00174BFD">
        <w:rPr>
          <w:rFonts w:cstheme="minorHAnsi"/>
          <w:szCs w:val="24"/>
        </w:rPr>
        <w:t>epdkBasvuruEimza.jnlp</w:t>
      </w:r>
      <w:proofErr w:type="gramEnd"/>
      <w:r w:rsidRPr="00174BFD">
        <w:rPr>
          <w:rFonts w:cstheme="minorHAnsi"/>
          <w:szCs w:val="24"/>
        </w:rPr>
        <w:t>” adında bir dosya</w:t>
      </w:r>
      <w:r>
        <w:rPr>
          <w:rFonts w:cstheme="minorHAnsi"/>
          <w:szCs w:val="24"/>
        </w:rPr>
        <w:t xml:space="preserve">nın indirilmesiyle ilgili gelen uyarının “Sakla” tuşuna basılarak geçilmesi gerekmektedir. </w:t>
      </w:r>
    </w:p>
    <w:p w:rsidR="0038597C" w:rsidRDefault="0038597C" w:rsidP="00E91AF5">
      <w:pPr>
        <w:spacing w:after="0" w:line="240" w:lineRule="auto"/>
        <w:ind w:firstLine="567"/>
        <w:jc w:val="both"/>
        <w:rPr>
          <w:rFonts w:cstheme="minorHAnsi"/>
        </w:rPr>
      </w:pPr>
    </w:p>
    <w:p w:rsidR="00E136DB" w:rsidRDefault="00E136DB" w:rsidP="00E136DB">
      <w:pPr>
        <w:spacing w:after="0" w:line="240" w:lineRule="auto"/>
        <w:ind w:firstLine="142"/>
        <w:jc w:val="both"/>
        <w:rPr>
          <w:rFonts w:cstheme="minorHAnsi"/>
        </w:rPr>
      </w:pPr>
      <w:r>
        <w:rPr>
          <w:rFonts w:cstheme="minorHAnsi"/>
          <w:noProof/>
          <w:lang w:eastAsia="tr-TR"/>
        </w:rPr>
        <w:drawing>
          <wp:inline distT="0" distB="0" distL="0" distR="0" wp14:anchorId="76F266A0" wp14:editId="4C57FF56">
            <wp:extent cx="5753100" cy="4244340"/>
            <wp:effectExtent l="19050" t="19050" r="19050" b="22860"/>
            <wp:docPr id="327" name="Resim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53100" cy="4244340"/>
                    </a:xfrm>
                    <a:prstGeom prst="rect">
                      <a:avLst/>
                    </a:prstGeom>
                    <a:noFill/>
                    <a:ln>
                      <a:solidFill>
                        <a:schemeClr val="accent1"/>
                      </a:solidFill>
                    </a:ln>
                  </pic:spPr>
                </pic:pic>
              </a:graphicData>
            </a:graphic>
          </wp:inline>
        </w:drawing>
      </w:r>
    </w:p>
    <w:p w:rsidR="00E136DB" w:rsidRDefault="00E136DB" w:rsidP="00E136DB">
      <w:pPr>
        <w:spacing w:after="0" w:line="240" w:lineRule="auto"/>
        <w:ind w:firstLine="142"/>
        <w:jc w:val="both"/>
        <w:rPr>
          <w:rFonts w:cstheme="minorHAnsi"/>
        </w:rPr>
      </w:pPr>
    </w:p>
    <w:p w:rsidR="00E136DB" w:rsidRDefault="00E136DB" w:rsidP="00E136DB">
      <w:pPr>
        <w:spacing w:after="0" w:line="240" w:lineRule="auto"/>
        <w:ind w:firstLine="142"/>
        <w:jc w:val="both"/>
        <w:rPr>
          <w:rFonts w:cstheme="minorHAnsi"/>
        </w:rPr>
      </w:pPr>
      <w:r>
        <w:rPr>
          <w:rFonts w:cstheme="minorHAnsi"/>
          <w:noProof/>
          <w:szCs w:val="24"/>
          <w:lang w:eastAsia="tr-TR"/>
        </w:rPr>
        <w:lastRenderedPageBreak/>
        <w:drawing>
          <wp:inline distT="0" distB="0" distL="0" distR="0" wp14:anchorId="4A23D6CD" wp14:editId="5BF44346">
            <wp:extent cx="5760720" cy="3886200"/>
            <wp:effectExtent l="19050" t="19050" r="11430" b="19050"/>
            <wp:docPr id="341" name="Resim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3886200"/>
                    </a:xfrm>
                    <a:prstGeom prst="rect">
                      <a:avLst/>
                    </a:prstGeom>
                    <a:noFill/>
                    <a:ln>
                      <a:solidFill>
                        <a:schemeClr val="accent1"/>
                      </a:solidFill>
                    </a:ln>
                  </pic:spPr>
                </pic:pic>
              </a:graphicData>
            </a:graphic>
          </wp:inline>
        </w:drawing>
      </w:r>
    </w:p>
    <w:p w:rsidR="00E136DB" w:rsidRDefault="00E136DB" w:rsidP="00E136DB">
      <w:pPr>
        <w:spacing w:after="0" w:line="240" w:lineRule="auto"/>
        <w:ind w:firstLine="142"/>
        <w:jc w:val="both"/>
        <w:rPr>
          <w:rFonts w:cstheme="minorHAnsi"/>
        </w:rPr>
      </w:pPr>
    </w:p>
    <w:p w:rsidR="00E136DB" w:rsidRDefault="00E136DB" w:rsidP="00E136DB">
      <w:pPr>
        <w:spacing w:after="0" w:line="276" w:lineRule="auto"/>
        <w:ind w:firstLine="567"/>
        <w:jc w:val="both"/>
        <w:rPr>
          <w:rFonts w:cstheme="minorHAnsi"/>
          <w:szCs w:val="24"/>
        </w:rPr>
      </w:pPr>
      <w:r>
        <w:rPr>
          <w:rFonts w:cstheme="minorHAnsi"/>
          <w:szCs w:val="24"/>
        </w:rPr>
        <w:t>Do</w:t>
      </w:r>
      <w:r w:rsidRPr="00174BFD">
        <w:rPr>
          <w:rFonts w:cstheme="minorHAnsi"/>
          <w:szCs w:val="24"/>
        </w:rPr>
        <w:t>sya</w:t>
      </w:r>
      <w:r>
        <w:rPr>
          <w:rFonts w:cstheme="minorHAnsi"/>
          <w:szCs w:val="24"/>
        </w:rPr>
        <w:t xml:space="preserve">nın indirilmesi tamamlandığında </w:t>
      </w:r>
      <w:r w:rsidRPr="00A823B8">
        <w:rPr>
          <w:rFonts w:cstheme="minorHAnsi"/>
          <w:szCs w:val="24"/>
        </w:rPr>
        <w:t>gelen küçük bildirim kutusunda yer alan ”Aç” seçeneği seçil</w:t>
      </w:r>
      <w:r>
        <w:rPr>
          <w:rFonts w:cstheme="minorHAnsi"/>
          <w:szCs w:val="24"/>
        </w:rPr>
        <w:t xml:space="preserve">erek </w:t>
      </w:r>
      <w:r w:rsidRPr="00A823B8">
        <w:rPr>
          <w:rFonts w:cstheme="minorHAnsi"/>
          <w:szCs w:val="24"/>
        </w:rPr>
        <w:t>“</w:t>
      </w:r>
      <w:proofErr w:type="gramStart"/>
      <w:r w:rsidRPr="00A823B8">
        <w:rPr>
          <w:rFonts w:cstheme="minorHAnsi"/>
          <w:szCs w:val="24"/>
        </w:rPr>
        <w:t>epdkBasvuruEimza.jnlp</w:t>
      </w:r>
      <w:proofErr w:type="gramEnd"/>
      <w:r w:rsidRPr="00A823B8">
        <w:rPr>
          <w:rFonts w:cstheme="minorHAnsi"/>
          <w:szCs w:val="24"/>
        </w:rPr>
        <w:t>” adındaki dosyanın çalışması sağlan</w:t>
      </w:r>
      <w:r>
        <w:rPr>
          <w:rFonts w:cstheme="minorHAnsi"/>
          <w:szCs w:val="24"/>
        </w:rPr>
        <w:t>ır. A</w:t>
      </w:r>
      <w:r w:rsidRPr="00A823B8">
        <w:rPr>
          <w:rFonts w:cstheme="minorHAnsi"/>
          <w:szCs w:val="24"/>
        </w:rPr>
        <w:t>şağıdaki ekran görüntüsü çıkacaktır.</w:t>
      </w:r>
    </w:p>
    <w:p w:rsidR="00B6195F" w:rsidRDefault="00B6195F" w:rsidP="00E136DB">
      <w:pPr>
        <w:spacing w:after="0" w:line="276" w:lineRule="auto"/>
        <w:ind w:firstLine="567"/>
        <w:jc w:val="both"/>
        <w:rPr>
          <w:rFonts w:cstheme="minorHAnsi"/>
          <w:szCs w:val="24"/>
        </w:rPr>
      </w:pPr>
    </w:p>
    <w:p w:rsidR="000728BA" w:rsidRDefault="00B6195F" w:rsidP="00B6195F">
      <w:pPr>
        <w:spacing w:after="0" w:line="276" w:lineRule="auto"/>
        <w:ind w:firstLine="284"/>
        <w:jc w:val="both"/>
        <w:rPr>
          <w:rFonts w:cstheme="minorHAnsi"/>
          <w:szCs w:val="24"/>
        </w:rPr>
      </w:pPr>
      <w:r>
        <w:rPr>
          <w:rFonts w:cstheme="minorHAnsi"/>
          <w:noProof/>
          <w:szCs w:val="24"/>
          <w:lang w:eastAsia="tr-TR"/>
        </w:rPr>
        <w:drawing>
          <wp:inline distT="0" distB="0" distL="0" distR="0">
            <wp:extent cx="4488180" cy="3086100"/>
            <wp:effectExtent l="0" t="0" r="7620" b="0"/>
            <wp:docPr id="701" name="Resim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88180" cy="3086100"/>
                    </a:xfrm>
                    <a:prstGeom prst="rect">
                      <a:avLst/>
                    </a:prstGeom>
                    <a:noFill/>
                    <a:ln>
                      <a:noFill/>
                    </a:ln>
                  </pic:spPr>
                </pic:pic>
              </a:graphicData>
            </a:graphic>
          </wp:inline>
        </w:drawing>
      </w:r>
    </w:p>
    <w:p w:rsidR="00E136DB" w:rsidRPr="00174BFD" w:rsidRDefault="00E136DB" w:rsidP="00E136DB">
      <w:pPr>
        <w:spacing w:after="0" w:line="276" w:lineRule="auto"/>
        <w:ind w:firstLine="567"/>
        <w:jc w:val="both"/>
        <w:rPr>
          <w:rFonts w:cstheme="minorHAnsi"/>
          <w:szCs w:val="24"/>
        </w:rPr>
      </w:pPr>
    </w:p>
    <w:p w:rsidR="00E136DB" w:rsidRDefault="00E136DB" w:rsidP="00E91AF5">
      <w:pPr>
        <w:spacing w:after="0" w:line="240" w:lineRule="auto"/>
        <w:ind w:firstLine="567"/>
        <w:jc w:val="both"/>
        <w:rPr>
          <w:rFonts w:cstheme="minorHAnsi"/>
        </w:rPr>
      </w:pPr>
    </w:p>
    <w:p w:rsidR="00E136DB" w:rsidRPr="00174BFD" w:rsidRDefault="00E136DB" w:rsidP="00E136DB">
      <w:pPr>
        <w:spacing w:after="0" w:line="240" w:lineRule="auto"/>
        <w:ind w:firstLine="567"/>
        <w:jc w:val="both"/>
        <w:rPr>
          <w:rFonts w:cstheme="minorHAnsi"/>
        </w:rPr>
      </w:pPr>
      <w:r w:rsidRPr="00174BFD">
        <w:rPr>
          <w:rFonts w:cstheme="minorHAnsi"/>
        </w:rPr>
        <w:t xml:space="preserve">Ekranın altındaki </w:t>
      </w:r>
      <w:r w:rsidRPr="00377EBD">
        <w:rPr>
          <w:rFonts w:cstheme="minorHAnsi"/>
          <w:b/>
        </w:rPr>
        <w:t>“</w:t>
      </w:r>
      <w:r w:rsidRPr="00377EBD">
        <w:rPr>
          <w:rFonts w:cstheme="minorHAnsi"/>
          <w:b/>
          <w:i/>
        </w:rPr>
        <w:t>I accept the risk and want to run this application</w:t>
      </w:r>
      <w:r w:rsidRPr="00377EBD">
        <w:rPr>
          <w:rFonts w:cstheme="minorHAnsi"/>
          <w:b/>
        </w:rPr>
        <w:t>”</w:t>
      </w:r>
      <w:r>
        <w:rPr>
          <w:rFonts w:cstheme="minorHAnsi"/>
        </w:rPr>
        <w:t xml:space="preserve">  kutucuğu işaretlen</w:t>
      </w:r>
      <w:r w:rsidRPr="00174BFD">
        <w:rPr>
          <w:rFonts w:cstheme="minorHAnsi"/>
        </w:rPr>
        <w:t xml:space="preserve">ip </w:t>
      </w:r>
      <w:r>
        <w:rPr>
          <w:rFonts w:cstheme="minorHAnsi"/>
        </w:rPr>
        <w:t>“</w:t>
      </w:r>
      <w:r w:rsidRPr="00377EBD">
        <w:rPr>
          <w:rFonts w:cstheme="minorHAnsi"/>
          <w:b/>
        </w:rPr>
        <w:t>Run</w:t>
      </w:r>
      <w:r>
        <w:rPr>
          <w:rFonts w:cstheme="minorHAnsi"/>
        </w:rPr>
        <w:t>”</w:t>
      </w:r>
      <w:r w:rsidRPr="00174BFD">
        <w:rPr>
          <w:rFonts w:cstheme="minorHAnsi"/>
        </w:rPr>
        <w:t xml:space="preserve"> tuşuna bası</w:t>
      </w:r>
      <w:r>
        <w:rPr>
          <w:rFonts w:cstheme="minorHAnsi"/>
        </w:rPr>
        <w:t xml:space="preserve">ldıktan sonra aşağıda yer alan </w:t>
      </w:r>
      <w:r w:rsidRPr="00377EBD">
        <w:rPr>
          <w:rFonts w:cstheme="minorHAnsi"/>
          <w:b/>
        </w:rPr>
        <w:t>“EPDK Elektronik İmza”</w:t>
      </w:r>
      <w:r>
        <w:rPr>
          <w:rFonts w:cstheme="minorHAnsi"/>
        </w:rPr>
        <w:t xml:space="preserve"> </w:t>
      </w:r>
      <w:r w:rsidRPr="00174BFD">
        <w:rPr>
          <w:rFonts w:cstheme="minorHAnsi"/>
        </w:rPr>
        <w:t xml:space="preserve">ekranı </w:t>
      </w:r>
      <w:r>
        <w:rPr>
          <w:rFonts w:cstheme="minorHAnsi"/>
        </w:rPr>
        <w:t>açılacaktır</w:t>
      </w:r>
      <w:r w:rsidRPr="00174BFD">
        <w:rPr>
          <w:rFonts w:cstheme="minorHAnsi"/>
        </w:rPr>
        <w:t>.</w:t>
      </w:r>
    </w:p>
    <w:p w:rsidR="00E136DB" w:rsidRDefault="00E136DB" w:rsidP="00E91AF5">
      <w:pPr>
        <w:spacing w:after="0" w:line="240" w:lineRule="auto"/>
        <w:ind w:firstLine="567"/>
        <w:jc w:val="both"/>
        <w:rPr>
          <w:rFonts w:cstheme="minorHAnsi"/>
        </w:rPr>
      </w:pPr>
    </w:p>
    <w:p w:rsidR="00E136DB" w:rsidRDefault="00E136DB" w:rsidP="00E91AF5">
      <w:pPr>
        <w:spacing w:after="0" w:line="240" w:lineRule="auto"/>
        <w:ind w:firstLine="567"/>
        <w:jc w:val="both"/>
        <w:rPr>
          <w:rFonts w:cstheme="minorHAnsi"/>
        </w:rPr>
      </w:pPr>
    </w:p>
    <w:p w:rsidR="00E136DB" w:rsidRDefault="00E136DB" w:rsidP="00E91AF5">
      <w:pPr>
        <w:spacing w:after="0" w:line="240" w:lineRule="auto"/>
        <w:ind w:firstLine="567"/>
        <w:jc w:val="both"/>
        <w:rPr>
          <w:rFonts w:cstheme="minorHAnsi"/>
        </w:rPr>
      </w:pPr>
    </w:p>
    <w:p w:rsidR="00E136DB" w:rsidRDefault="00E136DB" w:rsidP="00E91AF5">
      <w:pPr>
        <w:spacing w:after="0" w:line="240" w:lineRule="auto"/>
        <w:ind w:firstLine="567"/>
        <w:jc w:val="both"/>
        <w:rPr>
          <w:rFonts w:cstheme="minorHAnsi"/>
        </w:rPr>
      </w:pPr>
    </w:p>
    <w:p w:rsidR="00E136DB" w:rsidRDefault="00E136DB" w:rsidP="00E136DB">
      <w:pPr>
        <w:spacing w:after="0" w:line="240" w:lineRule="auto"/>
        <w:ind w:firstLine="142"/>
        <w:jc w:val="both"/>
        <w:rPr>
          <w:rFonts w:cstheme="minorHAnsi"/>
        </w:rPr>
      </w:pPr>
      <w:r w:rsidRPr="00174BFD">
        <w:rPr>
          <w:rFonts w:cstheme="minorHAnsi"/>
          <w:noProof/>
          <w:lang w:eastAsia="tr-TR"/>
        </w:rPr>
        <w:lastRenderedPageBreak/>
        <w:drawing>
          <wp:inline distT="0" distB="0" distL="0" distR="0" wp14:anchorId="54F096D4" wp14:editId="2CD72CE4">
            <wp:extent cx="5760720" cy="2635250"/>
            <wp:effectExtent l="19050" t="19050" r="11430" b="12700"/>
            <wp:docPr id="346" name="Resim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4">
                      <a:extLst>
                        <a:ext uri="{28A0092B-C50C-407E-A947-70E740481C1C}">
                          <a14:useLocalDpi xmlns:a14="http://schemas.microsoft.com/office/drawing/2010/main" val="0"/>
                        </a:ext>
                      </a:extLst>
                    </a:blip>
                    <a:srcRect b="12668"/>
                    <a:stretch/>
                  </pic:blipFill>
                  <pic:spPr bwMode="auto">
                    <a:xfrm>
                      <a:off x="0" y="0"/>
                      <a:ext cx="5760720" cy="2635250"/>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E136DB" w:rsidRDefault="00E136DB" w:rsidP="00E91AF5">
      <w:pPr>
        <w:spacing w:after="0" w:line="240" w:lineRule="auto"/>
        <w:ind w:firstLine="567"/>
        <w:jc w:val="both"/>
        <w:rPr>
          <w:rFonts w:cstheme="minorHAnsi"/>
        </w:rPr>
      </w:pPr>
    </w:p>
    <w:p w:rsidR="00E136DB" w:rsidRDefault="00E136DB" w:rsidP="00E91AF5">
      <w:pPr>
        <w:spacing w:after="0" w:line="240" w:lineRule="auto"/>
        <w:ind w:firstLine="567"/>
        <w:jc w:val="both"/>
        <w:rPr>
          <w:rFonts w:cstheme="minorHAnsi"/>
        </w:rPr>
      </w:pPr>
    </w:p>
    <w:p w:rsidR="00E136DB" w:rsidRDefault="00E136DB" w:rsidP="00E136DB">
      <w:pPr>
        <w:spacing w:after="0" w:line="240" w:lineRule="auto"/>
        <w:ind w:firstLine="567"/>
        <w:jc w:val="both"/>
        <w:rPr>
          <w:rFonts w:cstheme="minorHAnsi"/>
        </w:rPr>
      </w:pPr>
      <w:r w:rsidRPr="00174BFD">
        <w:rPr>
          <w:rFonts w:cstheme="minorHAnsi"/>
        </w:rPr>
        <w:t>Bu aşamayı geçebilmek için e</w:t>
      </w:r>
      <w:r>
        <w:rPr>
          <w:rFonts w:cstheme="minorHAnsi"/>
        </w:rPr>
        <w:t>lektronik imzanızın bilgisayard</w:t>
      </w:r>
      <w:r w:rsidRPr="00174BFD">
        <w:rPr>
          <w:rFonts w:cstheme="minorHAnsi"/>
        </w:rPr>
        <w:t>a takılı olm</w:t>
      </w:r>
      <w:r>
        <w:rPr>
          <w:rFonts w:cstheme="minorHAnsi"/>
        </w:rPr>
        <w:t>ası gerekmektedir.</w:t>
      </w:r>
      <w:r w:rsidRPr="00174BFD">
        <w:rPr>
          <w:rFonts w:cstheme="minorHAnsi"/>
        </w:rPr>
        <w:t xml:space="preserve"> </w:t>
      </w:r>
      <w:r w:rsidRPr="00341EB9">
        <w:rPr>
          <w:rFonts w:cstheme="minorHAnsi"/>
          <w:b/>
        </w:rPr>
        <w:t>“Akıllı kartları okumak için basınız”</w:t>
      </w:r>
      <w:r w:rsidRPr="00174BFD">
        <w:rPr>
          <w:rFonts w:cstheme="minorHAnsi"/>
        </w:rPr>
        <w:t xml:space="preserve"> </w:t>
      </w:r>
      <w:r>
        <w:rPr>
          <w:rFonts w:cstheme="minorHAnsi"/>
        </w:rPr>
        <w:t>tuşuna</w:t>
      </w:r>
      <w:r w:rsidRPr="00174BFD">
        <w:rPr>
          <w:rFonts w:cstheme="minorHAnsi"/>
        </w:rPr>
        <w:t xml:space="preserve"> tıkla</w:t>
      </w:r>
      <w:r>
        <w:rPr>
          <w:rFonts w:cstheme="minorHAnsi"/>
        </w:rPr>
        <w:t xml:space="preserve">narak </w:t>
      </w:r>
      <w:r w:rsidRPr="00174BFD">
        <w:rPr>
          <w:rFonts w:cstheme="minorHAnsi"/>
        </w:rPr>
        <w:t>elektronik imzanın sistem tarafından tanınması sağlan</w:t>
      </w:r>
      <w:r>
        <w:rPr>
          <w:rFonts w:cstheme="minorHAnsi"/>
        </w:rPr>
        <w:t xml:space="preserve">acaktır. </w:t>
      </w:r>
      <w:r w:rsidRPr="00377EBD">
        <w:rPr>
          <w:rFonts w:cstheme="minorHAnsi"/>
          <w:b/>
        </w:rPr>
        <w:t>“Parola”</w:t>
      </w:r>
      <w:r>
        <w:rPr>
          <w:rFonts w:cstheme="minorHAnsi"/>
        </w:rPr>
        <w:t xml:space="preserve"> alanına parolanın yazılmasını müteakip “Giriş” tuşuna </w:t>
      </w:r>
      <w:r w:rsidRPr="00174BFD">
        <w:rPr>
          <w:rFonts w:cstheme="minorHAnsi"/>
        </w:rPr>
        <w:t>tıkla</w:t>
      </w:r>
      <w:r>
        <w:rPr>
          <w:rFonts w:cstheme="minorHAnsi"/>
        </w:rPr>
        <w:t xml:space="preserve">narak </w:t>
      </w:r>
      <w:r w:rsidRPr="00174BFD">
        <w:rPr>
          <w:rFonts w:cstheme="minorHAnsi"/>
        </w:rPr>
        <w:t>sisteme giriş yap</w:t>
      </w:r>
      <w:r>
        <w:rPr>
          <w:rFonts w:cstheme="minorHAnsi"/>
        </w:rPr>
        <w:t>ılır.</w:t>
      </w:r>
    </w:p>
    <w:p w:rsidR="00E136DB" w:rsidRDefault="00E136DB" w:rsidP="00E136DB">
      <w:pPr>
        <w:spacing w:after="0" w:line="240" w:lineRule="auto"/>
        <w:ind w:firstLine="567"/>
        <w:jc w:val="both"/>
        <w:rPr>
          <w:rFonts w:cstheme="minorHAnsi"/>
        </w:rPr>
      </w:pPr>
    </w:p>
    <w:p w:rsidR="00E136DB" w:rsidRPr="008F0DDF" w:rsidRDefault="00E136DB" w:rsidP="00E136DB">
      <w:pPr>
        <w:spacing w:after="0" w:line="240" w:lineRule="auto"/>
        <w:ind w:firstLine="567"/>
        <w:jc w:val="both"/>
        <w:rPr>
          <w:rFonts w:cstheme="minorHAnsi"/>
        </w:rPr>
      </w:pPr>
      <w:r w:rsidRPr="008F0DDF">
        <w:rPr>
          <w:rFonts w:cstheme="minorHAnsi"/>
        </w:rPr>
        <w:t xml:space="preserve">Parola art arda 3 kere hatalı girildiği </w:t>
      </w:r>
      <w:proofErr w:type="gramStart"/>
      <w:r w:rsidRPr="008F0DDF">
        <w:rPr>
          <w:rFonts w:cstheme="minorHAnsi"/>
        </w:rPr>
        <w:t>taktirde</w:t>
      </w:r>
      <w:proofErr w:type="gramEnd"/>
      <w:r w:rsidRPr="008F0DDF">
        <w:rPr>
          <w:rFonts w:cstheme="minorHAnsi"/>
        </w:rPr>
        <w:t xml:space="preserve"> kart kilitlenecektir. Kartın tekrar kullanıma açılması için kartın temin edildiği firma ile iletişime geçilmesi gerekmektedir. E-imza kartı ile işlem yapılırken kart çıkartılmamalıdır.</w:t>
      </w:r>
    </w:p>
    <w:p w:rsidR="00E136DB" w:rsidRDefault="00E136DB" w:rsidP="00E91AF5">
      <w:pPr>
        <w:spacing w:after="0" w:line="240" w:lineRule="auto"/>
        <w:ind w:firstLine="567"/>
        <w:jc w:val="both"/>
        <w:rPr>
          <w:rFonts w:cstheme="minorHAnsi"/>
        </w:rPr>
      </w:pPr>
    </w:p>
    <w:p w:rsidR="00E136DB" w:rsidRDefault="00E136DB" w:rsidP="00E91AF5">
      <w:pPr>
        <w:spacing w:after="0" w:line="240" w:lineRule="auto"/>
        <w:ind w:firstLine="567"/>
        <w:jc w:val="both"/>
        <w:rPr>
          <w:rFonts w:cstheme="minorHAnsi"/>
        </w:rPr>
      </w:pPr>
    </w:p>
    <w:p w:rsidR="00E136DB" w:rsidRPr="00E136DB" w:rsidRDefault="00E136DB" w:rsidP="00E136DB">
      <w:pPr>
        <w:pStyle w:val="Balk2"/>
        <w:ind w:firstLine="284"/>
        <w:rPr>
          <w:b/>
        </w:rPr>
      </w:pPr>
      <w:bookmarkStart w:id="40" w:name="_Toc66180908"/>
      <w:bookmarkStart w:id="41" w:name="_Toc68015133"/>
      <w:r w:rsidRPr="00E136DB">
        <w:rPr>
          <w:b/>
        </w:rPr>
        <w:t>4.2 Mobil İmza ile Giriş</w:t>
      </w:r>
      <w:bookmarkEnd w:id="40"/>
      <w:bookmarkEnd w:id="41"/>
    </w:p>
    <w:p w:rsidR="00E136DB" w:rsidRPr="00F85E81" w:rsidRDefault="00E136DB" w:rsidP="00E136DB">
      <w:pPr>
        <w:spacing w:after="0" w:line="240" w:lineRule="auto"/>
        <w:ind w:firstLine="567"/>
        <w:jc w:val="both"/>
        <w:rPr>
          <w:rFonts w:cstheme="minorHAnsi"/>
        </w:rPr>
      </w:pPr>
    </w:p>
    <w:p w:rsidR="00E136DB" w:rsidRDefault="00E136DB" w:rsidP="00E136DB">
      <w:pPr>
        <w:spacing w:after="0" w:line="240" w:lineRule="auto"/>
        <w:ind w:firstLine="567"/>
        <w:jc w:val="both"/>
        <w:rPr>
          <w:rFonts w:cstheme="minorHAnsi"/>
        </w:rPr>
      </w:pPr>
      <w:r>
        <w:rPr>
          <w:rFonts w:cstheme="minorHAnsi"/>
        </w:rPr>
        <w:t>E-başvuru</w:t>
      </w:r>
      <w:r w:rsidRPr="00A16D51">
        <w:rPr>
          <w:rFonts w:cstheme="minorHAnsi"/>
        </w:rPr>
        <w:t xml:space="preserve"> yetki</w:t>
      </w:r>
      <w:r>
        <w:rPr>
          <w:rFonts w:cstheme="minorHAnsi"/>
        </w:rPr>
        <w:t>si,</w:t>
      </w:r>
      <w:r w:rsidRPr="00A16D51">
        <w:rPr>
          <w:rFonts w:cstheme="minorHAnsi"/>
        </w:rPr>
        <w:t xml:space="preserve"> yetkili mobil operatörlerden edindiği bir mobil imza</w:t>
      </w:r>
      <w:r>
        <w:rPr>
          <w:rFonts w:cstheme="minorHAnsi"/>
        </w:rPr>
        <w:t>ya sahipse</w:t>
      </w:r>
      <w:r w:rsidRPr="00A16D51">
        <w:rPr>
          <w:rFonts w:cstheme="minorHAnsi"/>
        </w:rPr>
        <w:t xml:space="preserve">, bu giriş seçeneği ile </w:t>
      </w:r>
      <w:r>
        <w:rPr>
          <w:rFonts w:cstheme="minorHAnsi"/>
        </w:rPr>
        <w:t xml:space="preserve">başvuru </w:t>
      </w:r>
      <w:r w:rsidRPr="00A16D51">
        <w:rPr>
          <w:rFonts w:cstheme="minorHAnsi"/>
        </w:rPr>
        <w:t>sistem</w:t>
      </w:r>
      <w:r>
        <w:rPr>
          <w:rFonts w:cstheme="minorHAnsi"/>
        </w:rPr>
        <w:t>in</w:t>
      </w:r>
      <w:r w:rsidRPr="00A16D51">
        <w:rPr>
          <w:rFonts w:cstheme="minorHAnsi"/>
        </w:rPr>
        <w:t>e giriş yapabilir.</w:t>
      </w:r>
    </w:p>
    <w:p w:rsidR="00E136DB" w:rsidRDefault="00E136DB" w:rsidP="00E136DB">
      <w:pPr>
        <w:spacing w:after="0" w:line="240" w:lineRule="auto"/>
        <w:ind w:firstLine="567"/>
        <w:jc w:val="both"/>
        <w:rPr>
          <w:rFonts w:cstheme="minorHAnsi"/>
        </w:rPr>
      </w:pPr>
    </w:p>
    <w:p w:rsidR="00E136DB" w:rsidRPr="00A16D51" w:rsidRDefault="00E136DB" w:rsidP="00E136DB">
      <w:pPr>
        <w:spacing w:after="0" w:line="240" w:lineRule="auto"/>
        <w:ind w:firstLine="284"/>
        <w:jc w:val="both"/>
        <w:rPr>
          <w:rFonts w:cstheme="minorHAnsi"/>
        </w:rPr>
      </w:pPr>
      <w:r>
        <w:rPr>
          <w:noProof/>
          <w:lang w:eastAsia="tr-TR"/>
        </w:rPr>
        <w:drawing>
          <wp:inline distT="0" distB="0" distL="0" distR="0" wp14:anchorId="4F3086C2" wp14:editId="13AE9FB7">
            <wp:extent cx="5761355" cy="3390900"/>
            <wp:effectExtent l="19050" t="19050" r="10795" b="19050"/>
            <wp:docPr id="474" name="Resim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61355" cy="3390900"/>
                    </a:xfrm>
                    <a:prstGeom prst="rect">
                      <a:avLst/>
                    </a:prstGeom>
                    <a:ln>
                      <a:solidFill>
                        <a:schemeClr val="accent1"/>
                      </a:solidFill>
                    </a:ln>
                  </pic:spPr>
                </pic:pic>
              </a:graphicData>
            </a:graphic>
          </wp:inline>
        </w:drawing>
      </w:r>
    </w:p>
    <w:p w:rsidR="00E136DB" w:rsidRDefault="00E136DB" w:rsidP="00E91AF5">
      <w:pPr>
        <w:spacing w:after="0" w:line="240" w:lineRule="auto"/>
        <w:ind w:firstLine="567"/>
        <w:jc w:val="both"/>
        <w:rPr>
          <w:rFonts w:cstheme="minorHAnsi"/>
        </w:rPr>
      </w:pPr>
    </w:p>
    <w:p w:rsidR="00E136DB" w:rsidRDefault="00E136DB" w:rsidP="00E136DB">
      <w:pPr>
        <w:spacing w:after="0" w:line="240" w:lineRule="auto"/>
        <w:ind w:firstLine="567"/>
        <w:jc w:val="both"/>
        <w:rPr>
          <w:rFonts w:cstheme="minorHAnsi"/>
        </w:rPr>
      </w:pPr>
      <w:r w:rsidRPr="00E91AF5">
        <w:rPr>
          <w:rFonts w:cstheme="minorHAnsi"/>
        </w:rPr>
        <w:lastRenderedPageBreak/>
        <w:t xml:space="preserve">Yetkili kişi, TC kimlik numarasını, mobil imza tanımlı olan cep telefonu numarasını yazıp, mobil operatörünü seçip </w:t>
      </w:r>
      <w:r>
        <w:rPr>
          <w:rFonts w:cstheme="minorHAnsi"/>
        </w:rPr>
        <w:t>“</w:t>
      </w:r>
      <w:r w:rsidRPr="00E91AF5">
        <w:rPr>
          <w:rFonts w:cstheme="minorHAnsi"/>
        </w:rPr>
        <w:t>Giriş Yap</w:t>
      </w:r>
      <w:r>
        <w:rPr>
          <w:rFonts w:cstheme="minorHAnsi"/>
        </w:rPr>
        <w:t>”</w:t>
      </w:r>
      <w:r w:rsidRPr="00E91AF5">
        <w:rPr>
          <w:rFonts w:cstheme="minorHAnsi"/>
        </w:rPr>
        <w:t xml:space="preserve"> tuşuna bastıktan sonra cep telefonuna gelen onay işlemini gerçekleştirir ve otomatik olarak sistem ana sayfasına yönlendirilir.</w:t>
      </w:r>
    </w:p>
    <w:p w:rsidR="00E136DB" w:rsidRDefault="00E136DB" w:rsidP="00E91AF5">
      <w:pPr>
        <w:spacing w:after="0" w:line="240" w:lineRule="auto"/>
        <w:ind w:firstLine="567"/>
        <w:jc w:val="both"/>
        <w:rPr>
          <w:rFonts w:cstheme="minorHAnsi"/>
        </w:rPr>
      </w:pPr>
    </w:p>
    <w:p w:rsidR="00E136DB" w:rsidRPr="00E136DB" w:rsidRDefault="00E136DB" w:rsidP="00E136DB">
      <w:pPr>
        <w:pStyle w:val="Balk2"/>
        <w:ind w:firstLine="426"/>
        <w:rPr>
          <w:b/>
        </w:rPr>
      </w:pPr>
      <w:bookmarkStart w:id="42" w:name="_Toc66180909"/>
      <w:bookmarkStart w:id="43" w:name="_Toc68015134"/>
      <w:r w:rsidRPr="00E136DB">
        <w:rPr>
          <w:b/>
        </w:rPr>
        <w:t>4.3. E-Devlet Kullanıcı Bilgileri İle Giriş</w:t>
      </w:r>
      <w:bookmarkEnd w:id="42"/>
      <w:bookmarkEnd w:id="43"/>
    </w:p>
    <w:p w:rsidR="00E136DB" w:rsidRDefault="00E136DB" w:rsidP="00E91AF5">
      <w:pPr>
        <w:spacing w:after="0" w:line="240" w:lineRule="auto"/>
        <w:ind w:firstLine="567"/>
        <w:jc w:val="both"/>
        <w:rPr>
          <w:rFonts w:cstheme="minorHAnsi"/>
        </w:rPr>
      </w:pPr>
    </w:p>
    <w:p w:rsidR="00E136DB" w:rsidRPr="0020767F" w:rsidRDefault="00E136DB" w:rsidP="00E136DB">
      <w:pPr>
        <w:spacing w:after="0" w:line="240" w:lineRule="auto"/>
        <w:ind w:firstLine="567"/>
        <w:jc w:val="both"/>
        <w:rPr>
          <w:rFonts w:cstheme="minorHAnsi"/>
        </w:rPr>
      </w:pPr>
      <w:r w:rsidRPr="0020767F">
        <w:rPr>
          <w:rFonts w:cstheme="minorHAnsi"/>
        </w:rPr>
        <w:t xml:space="preserve">EPDK Başvuru Sistemine e-Devlet sekmesi üzerinden giriş yapılabilmesi için e-Devlet kullanıcısı olmak gerekmektedir. </w:t>
      </w:r>
    </w:p>
    <w:p w:rsidR="00E136DB" w:rsidRPr="0020767F" w:rsidRDefault="00E136DB" w:rsidP="00E136DB">
      <w:pPr>
        <w:spacing w:after="0" w:line="240" w:lineRule="auto"/>
        <w:ind w:firstLine="567"/>
        <w:jc w:val="both"/>
        <w:rPr>
          <w:rFonts w:cstheme="minorHAnsi"/>
        </w:rPr>
      </w:pPr>
    </w:p>
    <w:p w:rsidR="00E136DB" w:rsidRPr="0020767F" w:rsidRDefault="00E136DB" w:rsidP="00E136DB">
      <w:pPr>
        <w:spacing w:after="0" w:line="240" w:lineRule="auto"/>
        <w:ind w:firstLine="567"/>
        <w:jc w:val="both"/>
        <w:rPr>
          <w:rFonts w:cstheme="minorHAnsi"/>
        </w:rPr>
      </w:pPr>
      <w:r w:rsidRPr="0020767F">
        <w:rPr>
          <w:rFonts w:cstheme="minorHAnsi"/>
        </w:rPr>
        <w:t>EPDK Başvuru Sistemi giriş sayfasındaki e-Devlet sekmesi seçilir. Bu sekmede yer alan “E-Devlet İle Giriş” tuşuna tıklanır.</w:t>
      </w:r>
    </w:p>
    <w:p w:rsidR="00E136DB" w:rsidRDefault="00E136DB" w:rsidP="00E91AF5">
      <w:pPr>
        <w:spacing w:after="0" w:line="240" w:lineRule="auto"/>
        <w:ind w:firstLine="567"/>
        <w:jc w:val="both"/>
        <w:rPr>
          <w:rFonts w:cstheme="minorHAnsi"/>
        </w:rPr>
      </w:pPr>
    </w:p>
    <w:p w:rsidR="00E136DB" w:rsidRDefault="00E136DB" w:rsidP="00E91AF5">
      <w:pPr>
        <w:spacing w:after="0" w:line="240" w:lineRule="auto"/>
        <w:ind w:firstLine="567"/>
        <w:jc w:val="both"/>
        <w:rPr>
          <w:rFonts w:cstheme="minorHAnsi"/>
        </w:rPr>
      </w:pPr>
    </w:p>
    <w:p w:rsidR="00E136DB" w:rsidRDefault="00E136DB" w:rsidP="00E91AF5">
      <w:pPr>
        <w:spacing w:after="0" w:line="240" w:lineRule="auto"/>
        <w:ind w:firstLine="567"/>
        <w:jc w:val="both"/>
        <w:rPr>
          <w:rFonts w:cstheme="minorHAnsi"/>
        </w:rPr>
      </w:pPr>
      <w:r>
        <w:rPr>
          <w:rFonts w:cstheme="minorHAnsi"/>
          <w:noProof/>
          <w:highlight w:val="yellow"/>
          <w:lang w:eastAsia="tr-TR"/>
        </w:rPr>
        <w:drawing>
          <wp:inline distT="0" distB="0" distL="0" distR="0" wp14:anchorId="7057CACF" wp14:editId="730C4874">
            <wp:extent cx="5410200" cy="2590800"/>
            <wp:effectExtent l="19050" t="19050" r="19050" b="19050"/>
            <wp:docPr id="475" name="Resim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10200" cy="2590800"/>
                    </a:xfrm>
                    <a:prstGeom prst="rect">
                      <a:avLst/>
                    </a:prstGeom>
                    <a:noFill/>
                    <a:ln>
                      <a:solidFill>
                        <a:schemeClr val="accent1"/>
                      </a:solidFill>
                    </a:ln>
                  </pic:spPr>
                </pic:pic>
              </a:graphicData>
            </a:graphic>
          </wp:inline>
        </w:drawing>
      </w:r>
    </w:p>
    <w:p w:rsidR="00E136DB" w:rsidRDefault="00E136DB" w:rsidP="00E91AF5">
      <w:pPr>
        <w:spacing w:after="0" w:line="240" w:lineRule="auto"/>
        <w:ind w:firstLine="567"/>
        <w:jc w:val="both"/>
        <w:rPr>
          <w:rFonts w:cstheme="minorHAnsi"/>
        </w:rPr>
      </w:pPr>
    </w:p>
    <w:p w:rsidR="00E136DB" w:rsidRDefault="00E136DB" w:rsidP="00E136DB">
      <w:pPr>
        <w:spacing w:after="0" w:line="276" w:lineRule="auto"/>
        <w:ind w:firstLine="567"/>
        <w:jc w:val="both"/>
        <w:rPr>
          <w:rFonts w:cstheme="minorHAnsi"/>
        </w:rPr>
      </w:pPr>
      <w:r w:rsidRPr="0020767F">
        <w:rPr>
          <w:rFonts w:cstheme="minorHAnsi"/>
        </w:rPr>
        <w:t>Yönlendirilen e-Devlet giriş ekranında kullanıcı bilgileri (TC Kimlik Numrası ve e-Devlet parolası) girilerek “Giriş Yap” tuşuna tıklanır. Açılan sayfada “Onayla” tuşuna tıklandığında EPDK başvuru sistemine ulaşılır.</w:t>
      </w:r>
    </w:p>
    <w:p w:rsidR="00E136DB" w:rsidRDefault="00E136DB" w:rsidP="00E91AF5">
      <w:pPr>
        <w:spacing w:after="0" w:line="240" w:lineRule="auto"/>
        <w:ind w:firstLine="567"/>
        <w:jc w:val="both"/>
        <w:rPr>
          <w:rFonts w:cstheme="minorHAnsi"/>
        </w:rPr>
      </w:pPr>
    </w:p>
    <w:p w:rsidR="00E136DB" w:rsidRDefault="00E136DB" w:rsidP="00E91AF5">
      <w:pPr>
        <w:spacing w:after="0" w:line="240" w:lineRule="auto"/>
        <w:ind w:firstLine="567"/>
        <w:jc w:val="both"/>
        <w:rPr>
          <w:rFonts w:cstheme="minorHAnsi"/>
        </w:rPr>
      </w:pPr>
      <w:r>
        <w:rPr>
          <w:rFonts w:cstheme="minorHAnsi"/>
          <w:noProof/>
          <w:lang w:eastAsia="tr-TR"/>
        </w:rPr>
        <mc:AlternateContent>
          <mc:Choice Requires="wps">
            <w:drawing>
              <wp:inline distT="0" distB="0" distL="0" distR="0" wp14:anchorId="76A33BD3" wp14:editId="6F3B13B2">
                <wp:extent cx="5761355" cy="824864"/>
                <wp:effectExtent l="0" t="0" r="10795" b="13970"/>
                <wp:docPr id="30" name="Metin Kutusu 30"/>
                <wp:cNvGraphicFramePr/>
                <a:graphic xmlns:a="http://schemas.openxmlformats.org/drawingml/2006/main">
                  <a:graphicData uri="http://schemas.microsoft.com/office/word/2010/wordprocessingShape">
                    <wps:wsp>
                      <wps:cNvSpPr txBox="1"/>
                      <wps:spPr>
                        <a:xfrm>
                          <a:off x="0" y="0"/>
                          <a:ext cx="5761355" cy="824864"/>
                        </a:xfrm>
                        <a:prstGeom prst="rect">
                          <a:avLst/>
                        </a:prstGeom>
                        <a:solidFill>
                          <a:schemeClr val="lt1"/>
                        </a:solidFill>
                        <a:ln w="25400">
                          <a:solidFill>
                            <a:srgbClr val="FF0000"/>
                          </a:solidFill>
                        </a:ln>
                      </wps:spPr>
                      <wps:txbx>
                        <w:txbxContent>
                          <w:p w:rsidR="00ED2E55" w:rsidRPr="00C916DC" w:rsidRDefault="00ED2E55" w:rsidP="00E136DB">
                            <w:pPr>
                              <w:spacing w:after="0" w:line="240" w:lineRule="auto"/>
                              <w:jc w:val="center"/>
                              <w:rPr>
                                <w:rFonts w:cstheme="minorHAnsi"/>
                                <w:b/>
                                <w:color w:val="FF0000"/>
                              </w:rPr>
                            </w:pPr>
                            <w:proofErr w:type="gramStart"/>
                            <w:r w:rsidRPr="00C916DC">
                              <w:rPr>
                                <w:rFonts w:cstheme="minorHAnsi"/>
                                <w:b/>
                                <w:color w:val="FF0000"/>
                              </w:rPr>
                              <w:t>!!!</w:t>
                            </w:r>
                            <w:proofErr w:type="gramEnd"/>
                            <w:r w:rsidRPr="00C916DC">
                              <w:rPr>
                                <w:rFonts w:cstheme="minorHAnsi"/>
                                <w:b/>
                                <w:color w:val="FF0000"/>
                              </w:rPr>
                              <w:t xml:space="preserve"> DİKKAT </w:t>
                            </w:r>
                            <w:proofErr w:type="gramStart"/>
                            <w:r w:rsidRPr="00C916DC">
                              <w:rPr>
                                <w:rFonts w:cstheme="minorHAnsi"/>
                                <w:b/>
                                <w:color w:val="FF0000"/>
                              </w:rPr>
                              <w:t>!!!</w:t>
                            </w:r>
                            <w:proofErr w:type="gramEnd"/>
                          </w:p>
                          <w:p w:rsidR="00ED2E55" w:rsidRPr="00196BB5" w:rsidRDefault="00ED2E55" w:rsidP="00E136DB">
                            <w:pPr>
                              <w:spacing w:after="0" w:line="240" w:lineRule="auto"/>
                              <w:jc w:val="center"/>
                              <w:rPr>
                                <w:b/>
                              </w:rPr>
                            </w:pPr>
                            <w:r w:rsidRPr="00196BB5">
                              <w:rPr>
                                <w:rFonts w:cstheme="minorHAnsi"/>
                                <w:b/>
                              </w:rPr>
                              <w:t>E-Devlet kullanıcı bilgileri ile 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6A33BD3" id="Metin Kutusu 30" o:spid="_x0000_s1028" type="#_x0000_t202" style="width:453.65pt;height:6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" fillcolor="white [3201]" strokecolor="red" strokeweight="2pt">
                <v:textbox>
                  <w:txbxContent>
                    <w:p w:rsidR="00ED2E55" w:rsidRPr="00C916DC" w:rsidRDefault="00ED2E55" w:rsidP="00E136DB">
                      <w:pPr>
                        <w:spacing w:after="0" w:line="240" w:lineRule="auto"/>
                        <w:jc w:val="center"/>
                        <w:rPr>
                          <w:rFonts w:cstheme="minorHAnsi"/>
                          <w:b/>
                          <w:color w:val="FF0000"/>
                        </w:rPr>
                      </w:pPr>
                      <w:proofErr w:type="gramStart"/>
                      <w:r w:rsidRPr="00C916DC">
                        <w:rPr>
                          <w:rFonts w:cstheme="minorHAnsi"/>
                          <w:b/>
                          <w:color w:val="FF0000"/>
                        </w:rPr>
                        <w:t>!!!</w:t>
                      </w:r>
                      <w:proofErr w:type="gramEnd"/>
                      <w:r w:rsidRPr="00C916DC">
                        <w:rPr>
                          <w:rFonts w:cstheme="minorHAnsi"/>
                          <w:b/>
                          <w:color w:val="FF0000"/>
                        </w:rPr>
                        <w:t xml:space="preserve"> DİKKAT </w:t>
                      </w:r>
                      <w:proofErr w:type="gramStart"/>
                      <w:r w:rsidRPr="00C916DC">
                        <w:rPr>
                          <w:rFonts w:cstheme="minorHAnsi"/>
                          <w:b/>
                          <w:color w:val="FF0000"/>
                        </w:rPr>
                        <w:t>!!!</w:t>
                      </w:r>
                      <w:proofErr w:type="gramEnd"/>
                    </w:p>
                    <w:p w:rsidR="00ED2E55" w:rsidRPr="00196BB5" w:rsidRDefault="00ED2E55" w:rsidP="00E136DB">
                      <w:pPr>
                        <w:spacing w:after="0" w:line="240" w:lineRule="auto"/>
                        <w:jc w:val="center"/>
                        <w:rPr>
                          <w:b/>
                        </w:rPr>
                      </w:pPr>
                      <w:r w:rsidRPr="00196BB5">
                        <w:rPr>
                          <w:rFonts w:cstheme="minorHAnsi"/>
                          <w:b/>
                        </w:rPr>
                        <w:t>E-Devlet kullanıcı bilgileri ile 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v:textbox>
                <w10:anchorlock/>
              </v:shape>
            </w:pict>
          </mc:Fallback>
        </mc:AlternateContent>
      </w:r>
    </w:p>
    <w:p w:rsidR="00E136DB" w:rsidRPr="00E91AF5" w:rsidRDefault="00E136DB" w:rsidP="00E91AF5">
      <w:pPr>
        <w:spacing w:after="0" w:line="240" w:lineRule="auto"/>
        <w:ind w:firstLine="567"/>
        <w:jc w:val="both"/>
        <w:rPr>
          <w:rFonts w:cstheme="minorHAnsi"/>
        </w:rPr>
      </w:pPr>
    </w:p>
    <w:p w:rsidR="00E31A1D" w:rsidRPr="00174BFD" w:rsidRDefault="00E31A1D" w:rsidP="00B0093F">
      <w:pPr>
        <w:pStyle w:val="Balk1"/>
        <w:numPr>
          <w:ilvl w:val="0"/>
          <w:numId w:val="29"/>
        </w:numPr>
        <w:tabs>
          <w:tab w:val="left" w:pos="567"/>
          <w:tab w:val="left" w:pos="980"/>
        </w:tabs>
        <w:spacing w:before="190" w:line="276" w:lineRule="auto"/>
        <w:jc w:val="both"/>
        <w:rPr>
          <w:rFonts w:asciiTheme="minorHAnsi" w:hAnsiTheme="minorHAnsi" w:cstheme="minorHAnsi"/>
          <w:b/>
          <w:spacing w:val="-13"/>
          <w:w w:val="110"/>
        </w:rPr>
      </w:pPr>
      <w:bookmarkStart w:id="44" w:name="_Toc68015135"/>
      <w:r w:rsidRPr="00174BFD">
        <w:rPr>
          <w:rFonts w:asciiTheme="minorHAnsi" w:hAnsiTheme="minorHAnsi" w:cstheme="minorHAnsi"/>
          <w:b/>
          <w:spacing w:val="-13"/>
          <w:w w:val="110"/>
        </w:rPr>
        <w:t>Elektronik Başvuru Yardım</w:t>
      </w:r>
      <w:bookmarkEnd w:id="29"/>
      <w:bookmarkEnd w:id="30"/>
      <w:bookmarkEnd w:id="31"/>
      <w:bookmarkEnd w:id="32"/>
      <w:bookmarkEnd w:id="33"/>
      <w:bookmarkEnd w:id="34"/>
      <w:bookmarkEnd w:id="35"/>
      <w:bookmarkEnd w:id="44"/>
    </w:p>
    <w:p w:rsidR="00E31A1D" w:rsidRPr="00174BFD" w:rsidRDefault="00E31A1D" w:rsidP="00E31A1D">
      <w:pPr>
        <w:spacing w:line="276" w:lineRule="auto"/>
        <w:rPr>
          <w:rFonts w:cstheme="minorHAnsi"/>
          <w:w w:val="110"/>
        </w:rPr>
      </w:pPr>
    </w:p>
    <w:p w:rsidR="00E31A1D" w:rsidRDefault="00E31A1D" w:rsidP="00E31A1D">
      <w:pPr>
        <w:spacing w:after="0" w:line="276" w:lineRule="auto"/>
        <w:ind w:firstLine="567"/>
        <w:jc w:val="both"/>
        <w:rPr>
          <w:rFonts w:eastAsia="Calibri" w:cstheme="minorHAnsi"/>
        </w:rPr>
      </w:pPr>
      <w:r w:rsidRPr="00174BFD">
        <w:rPr>
          <w:rFonts w:eastAsia="Calibri" w:cstheme="minorHAnsi"/>
        </w:rPr>
        <w:t xml:space="preserve">EPDK Başvuru Sistemi ile </w:t>
      </w:r>
      <w:r w:rsidR="00A16D51">
        <w:rPr>
          <w:rFonts w:eastAsia="Calibri" w:cstheme="minorHAnsi"/>
        </w:rPr>
        <w:t>i</w:t>
      </w:r>
      <w:r w:rsidRPr="00174BFD">
        <w:rPr>
          <w:rFonts w:eastAsia="Calibri" w:cstheme="minorHAnsi"/>
        </w:rPr>
        <w:t xml:space="preserve">lgili </w:t>
      </w:r>
      <w:r w:rsidR="00A16D51">
        <w:rPr>
          <w:rFonts w:eastAsia="Calibri" w:cstheme="minorHAnsi"/>
        </w:rPr>
        <w:t>s</w:t>
      </w:r>
      <w:r w:rsidRPr="00174BFD">
        <w:rPr>
          <w:rFonts w:eastAsia="Calibri" w:cstheme="minorHAnsi"/>
        </w:rPr>
        <w:t xml:space="preserve">orun ve </w:t>
      </w:r>
      <w:r w:rsidR="00A16D51">
        <w:rPr>
          <w:rFonts w:eastAsia="Calibri" w:cstheme="minorHAnsi"/>
        </w:rPr>
        <w:t>ö</w:t>
      </w:r>
      <w:r w:rsidR="00564B69">
        <w:rPr>
          <w:rFonts w:eastAsia="Calibri" w:cstheme="minorHAnsi"/>
        </w:rPr>
        <w:t xml:space="preserve">neriler, </w:t>
      </w:r>
      <w:r w:rsidRPr="00174BFD">
        <w:rPr>
          <w:rFonts w:eastAsia="Calibri" w:cstheme="minorHAnsi"/>
        </w:rPr>
        <w:t xml:space="preserve">ekranın </w:t>
      </w:r>
      <w:r w:rsidR="00A16D51">
        <w:rPr>
          <w:rFonts w:eastAsia="Calibri" w:cstheme="minorHAnsi"/>
        </w:rPr>
        <w:t>s</w:t>
      </w:r>
      <w:r w:rsidRPr="00174BFD">
        <w:rPr>
          <w:rFonts w:eastAsia="Calibri" w:cstheme="minorHAnsi"/>
        </w:rPr>
        <w:t xml:space="preserve">ağ </w:t>
      </w:r>
      <w:r w:rsidR="00A16D51">
        <w:rPr>
          <w:rFonts w:eastAsia="Calibri" w:cstheme="minorHAnsi"/>
        </w:rPr>
        <w:t>ü</w:t>
      </w:r>
      <w:r w:rsidRPr="00174BFD">
        <w:rPr>
          <w:rFonts w:eastAsia="Calibri" w:cstheme="minorHAnsi"/>
        </w:rPr>
        <w:t>st köşe</w:t>
      </w:r>
      <w:r w:rsidR="00A16D51">
        <w:rPr>
          <w:rFonts w:eastAsia="Calibri" w:cstheme="minorHAnsi"/>
        </w:rPr>
        <w:t>sin</w:t>
      </w:r>
      <w:r w:rsidRPr="00174BFD">
        <w:rPr>
          <w:rFonts w:eastAsia="Calibri" w:cstheme="minorHAnsi"/>
        </w:rPr>
        <w:t xml:space="preserve">de bulunan </w:t>
      </w:r>
      <w:r w:rsidR="00A16D51">
        <w:rPr>
          <w:rFonts w:eastAsia="Calibri" w:cstheme="minorHAnsi"/>
        </w:rPr>
        <w:t>“</w:t>
      </w:r>
      <w:r w:rsidRPr="00174BFD">
        <w:rPr>
          <w:rFonts w:eastAsia="Calibri" w:cstheme="minorHAnsi"/>
          <w:b/>
        </w:rPr>
        <w:t>Sorun</w:t>
      </w:r>
      <w:r w:rsidRPr="00174BFD">
        <w:rPr>
          <w:rFonts w:cstheme="minorHAnsi"/>
          <w:b/>
          <w:w w:val="110"/>
        </w:rPr>
        <w:t xml:space="preserve"> Öneri Bildir</w:t>
      </w:r>
      <w:r w:rsidR="00A16D51">
        <w:rPr>
          <w:rFonts w:cstheme="minorHAnsi"/>
          <w:b/>
          <w:w w:val="110"/>
        </w:rPr>
        <w:t>”</w:t>
      </w:r>
      <w:r w:rsidRPr="00174BFD">
        <w:rPr>
          <w:rFonts w:cstheme="minorHAnsi"/>
          <w:w w:val="110"/>
        </w:rPr>
        <w:t xml:space="preserve"> </w:t>
      </w:r>
      <w:r w:rsidR="00564B69">
        <w:rPr>
          <w:rFonts w:eastAsia="Calibri" w:cstheme="minorHAnsi"/>
        </w:rPr>
        <w:t>menüsü kullanılarak</w:t>
      </w:r>
      <w:r w:rsidRPr="00174BFD">
        <w:rPr>
          <w:rFonts w:eastAsia="Calibri" w:cstheme="minorHAnsi"/>
        </w:rPr>
        <w:t xml:space="preserve"> veya </w:t>
      </w:r>
      <w:hyperlink r:id="rId37" w:history="1">
        <w:r w:rsidR="00B2740F" w:rsidRPr="005A5E13">
          <w:rPr>
            <w:rStyle w:val="Kpr"/>
            <w:rFonts w:eastAsia="Calibri" w:cstheme="minorHAnsi"/>
          </w:rPr>
          <w:t>ebasvuru@epdk.gov.tr</w:t>
        </w:r>
      </w:hyperlink>
      <w:r w:rsidRPr="00174BFD">
        <w:rPr>
          <w:rFonts w:eastAsia="Calibri" w:cstheme="minorHAnsi"/>
        </w:rPr>
        <w:t xml:space="preserve"> adresine e-posta gönder</w:t>
      </w:r>
      <w:r w:rsidR="00564B69">
        <w:rPr>
          <w:rFonts w:eastAsia="Calibri" w:cstheme="minorHAnsi"/>
        </w:rPr>
        <w:t xml:space="preserve">ilerek Kuruma bildirilir. </w:t>
      </w:r>
    </w:p>
    <w:p w:rsidR="00564B69" w:rsidRPr="00174BFD" w:rsidRDefault="00564B69" w:rsidP="00E31A1D">
      <w:pPr>
        <w:spacing w:after="0" w:line="276" w:lineRule="auto"/>
        <w:ind w:firstLine="567"/>
        <w:jc w:val="both"/>
        <w:rPr>
          <w:rFonts w:eastAsia="Calibri" w:cstheme="minorHAnsi"/>
        </w:rPr>
      </w:pPr>
    </w:p>
    <w:p w:rsidR="00E31A1D" w:rsidRPr="00174BFD" w:rsidRDefault="00996D9E" w:rsidP="00E31A1D">
      <w:pPr>
        <w:spacing w:after="0" w:line="276" w:lineRule="auto"/>
        <w:jc w:val="center"/>
        <w:rPr>
          <w:rFonts w:cstheme="minorHAnsi"/>
          <w:w w:val="115"/>
        </w:rPr>
      </w:pPr>
      <w:r w:rsidRPr="00996D9E">
        <w:rPr>
          <w:rFonts w:cstheme="minorHAnsi"/>
          <w:noProof/>
          <w:w w:val="115"/>
          <w:lang w:eastAsia="tr-TR"/>
        </w:rPr>
        <w:drawing>
          <wp:inline distT="0" distB="0" distL="0" distR="0">
            <wp:extent cx="5761355" cy="1323678"/>
            <wp:effectExtent l="0" t="0" r="0" b="0"/>
            <wp:docPr id="181" name="Resim 181"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sandir\Desktop\Adsız2.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1355" cy="1323678"/>
                    </a:xfrm>
                    <a:prstGeom prst="rect">
                      <a:avLst/>
                    </a:prstGeom>
                    <a:noFill/>
                    <a:ln>
                      <a:noFill/>
                    </a:ln>
                  </pic:spPr>
                </pic:pic>
              </a:graphicData>
            </a:graphic>
          </wp:inline>
        </w:drawing>
      </w:r>
    </w:p>
    <w:p w:rsidR="003B7E88" w:rsidRDefault="00462A29" w:rsidP="00996D9E">
      <w:pPr>
        <w:spacing w:line="276" w:lineRule="auto"/>
        <w:jc w:val="center"/>
        <w:rPr>
          <w:rFonts w:cstheme="minorHAnsi"/>
          <w:w w:val="115"/>
        </w:rPr>
      </w:pPr>
      <w:r>
        <w:rPr>
          <w:rFonts w:cstheme="minorHAnsi"/>
          <w:noProof/>
          <w:w w:val="115"/>
          <w:lang w:eastAsia="tr-TR"/>
        </w:rPr>
        <w:lastRenderedPageBreak/>
        <w:drawing>
          <wp:inline distT="0" distB="0" distL="0" distR="0">
            <wp:extent cx="3429000" cy="3092526"/>
            <wp:effectExtent l="0" t="0" r="0" b="0"/>
            <wp:docPr id="170" name="Resim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43765" cy="3105842"/>
                    </a:xfrm>
                    <a:prstGeom prst="rect">
                      <a:avLst/>
                    </a:prstGeom>
                    <a:noFill/>
                    <a:ln>
                      <a:noFill/>
                    </a:ln>
                  </pic:spPr>
                </pic:pic>
              </a:graphicData>
            </a:graphic>
          </wp:inline>
        </w:drawing>
      </w:r>
    </w:p>
    <w:p w:rsidR="00996D9E" w:rsidRDefault="00996D9E" w:rsidP="00996D9E">
      <w:pPr>
        <w:spacing w:line="276" w:lineRule="auto"/>
        <w:jc w:val="center"/>
        <w:rPr>
          <w:rFonts w:cstheme="minorHAnsi"/>
          <w:w w:val="115"/>
        </w:rPr>
      </w:pPr>
    </w:p>
    <w:p w:rsidR="00564B69" w:rsidRDefault="00564B69" w:rsidP="00996D9E">
      <w:pPr>
        <w:spacing w:line="276" w:lineRule="auto"/>
        <w:jc w:val="center"/>
        <w:rPr>
          <w:rFonts w:cstheme="minorHAnsi"/>
          <w:w w:val="115"/>
        </w:rPr>
      </w:pPr>
    </w:p>
    <w:p w:rsidR="00564B69" w:rsidRDefault="00564B69" w:rsidP="00996D9E">
      <w:pPr>
        <w:spacing w:line="276" w:lineRule="auto"/>
        <w:jc w:val="center"/>
        <w:rPr>
          <w:rFonts w:cstheme="minorHAnsi"/>
          <w:w w:val="115"/>
        </w:rPr>
      </w:pPr>
    </w:p>
    <w:p w:rsidR="00564B69" w:rsidRDefault="00564B69" w:rsidP="00996D9E">
      <w:pPr>
        <w:spacing w:line="276" w:lineRule="auto"/>
        <w:jc w:val="center"/>
        <w:rPr>
          <w:rFonts w:cstheme="minorHAnsi"/>
          <w:w w:val="115"/>
        </w:rPr>
      </w:pPr>
    </w:p>
    <w:p w:rsidR="00564B69" w:rsidRDefault="00564B69" w:rsidP="00996D9E">
      <w:pPr>
        <w:spacing w:line="276" w:lineRule="auto"/>
        <w:jc w:val="center"/>
        <w:rPr>
          <w:rFonts w:cstheme="minorHAnsi"/>
          <w:w w:val="115"/>
        </w:rPr>
      </w:pPr>
    </w:p>
    <w:p w:rsidR="00564B69" w:rsidRDefault="00564B69" w:rsidP="00996D9E">
      <w:pPr>
        <w:spacing w:line="276" w:lineRule="auto"/>
        <w:jc w:val="center"/>
        <w:rPr>
          <w:rFonts w:cstheme="minorHAnsi"/>
          <w:w w:val="115"/>
        </w:rPr>
      </w:pPr>
    </w:p>
    <w:p w:rsidR="00564B69" w:rsidRDefault="00564B69" w:rsidP="00996D9E">
      <w:pPr>
        <w:spacing w:line="276" w:lineRule="auto"/>
        <w:jc w:val="center"/>
        <w:rPr>
          <w:rFonts w:cstheme="minorHAnsi"/>
          <w:w w:val="115"/>
        </w:rPr>
      </w:pPr>
    </w:p>
    <w:p w:rsidR="00564B69" w:rsidRDefault="00564B69" w:rsidP="00996D9E">
      <w:pPr>
        <w:spacing w:line="276" w:lineRule="auto"/>
        <w:jc w:val="center"/>
        <w:rPr>
          <w:rFonts w:cstheme="minorHAnsi"/>
          <w:w w:val="115"/>
        </w:rPr>
      </w:pPr>
    </w:p>
    <w:p w:rsidR="00564B69" w:rsidRDefault="00564B69" w:rsidP="00996D9E">
      <w:pPr>
        <w:spacing w:line="276" w:lineRule="auto"/>
        <w:jc w:val="center"/>
        <w:rPr>
          <w:rFonts w:cstheme="minorHAnsi"/>
          <w:w w:val="115"/>
        </w:rPr>
      </w:pPr>
    </w:p>
    <w:p w:rsidR="00564B69" w:rsidRDefault="00564B69" w:rsidP="00996D9E">
      <w:pPr>
        <w:spacing w:line="276" w:lineRule="auto"/>
        <w:jc w:val="center"/>
        <w:rPr>
          <w:rFonts w:cstheme="minorHAnsi"/>
          <w:w w:val="115"/>
        </w:rPr>
      </w:pPr>
    </w:p>
    <w:p w:rsidR="00564B69" w:rsidRDefault="00564B69" w:rsidP="00996D9E">
      <w:pPr>
        <w:spacing w:line="276" w:lineRule="auto"/>
        <w:jc w:val="center"/>
        <w:rPr>
          <w:rFonts w:cstheme="minorHAnsi"/>
          <w:w w:val="115"/>
        </w:rPr>
      </w:pPr>
    </w:p>
    <w:p w:rsidR="00564B69" w:rsidRDefault="00564B69" w:rsidP="00996D9E">
      <w:pPr>
        <w:spacing w:line="276" w:lineRule="auto"/>
        <w:jc w:val="center"/>
        <w:rPr>
          <w:rFonts w:cstheme="minorHAnsi"/>
          <w:w w:val="115"/>
        </w:rPr>
      </w:pPr>
    </w:p>
    <w:p w:rsidR="00564B69" w:rsidRDefault="00564B69" w:rsidP="00996D9E">
      <w:pPr>
        <w:spacing w:line="276" w:lineRule="auto"/>
        <w:jc w:val="center"/>
        <w:rPr>
          <w:rFonts w:cstheme="minorHAnsi"/>
          <w:w w:val="115"/>
        </w:rPr>
      </w:pPr>
    </w:p>
    <w:p w:rsidR="00564B69" w:rsidRDefault="00564B69">
      <w:pPr>
        <w:rPr>
          <w:rFonts w:cstheme="minorHAnsi"/>
          <w:w w:val="115"/>
        </w:rPr>
      </w:pPr>
      <w:r>
        <w:rPr>
          <w:rFonts w:cstheme="minorHAnsi"/>
          <w:w w:val="115"/>
        </w:rPr>
        <w:br w:type="page"/>
      </w:r>
    </w:p>
    <w:p w:rsidR="00E31A1D" w:rsidRPr="00174BFD" w:rsidRDefault="00E31A1D" w:rsidP="00B0093F">
      <w:pPr>
        <w:pStyle w:val="Balk1"/>
        <w:numPr>
          <w:ilvl w:val="0"/>
          <w:numId w:val="29"/>
        </w:numPr>
        <w:tabs>
          <w:tab w:val="left" w:pos="567"/>
          <w:tab w:val="left" w:pos="980"/>
        </w:tabs>
        <w:spacing w:before="190" w:line="276" w:lineRule="auto"/>
        <w:jc w:val="both"/>
        <w:rPr>
          <w:rFonts w:asciiTheme="minorHAnsi" w:hAnsiTheme="minorHAnsi" w:cstheme="minorHAnsi"/>
          <w:b/>
          <w:spacing w:val="-13"/>
          <w:w w:val="110"/>
        </w:rPr>
      </w:pPr>
      <w:bookmarkStart w:id="45" w:name="_Toc68015136"/>
      <w:r w:rsidRPr="00174BFD">
        <w:rPr>
          <w:rFonts w:asciiTheme="minorHAnsi" w:hAnsiTheme="minorHAnsi" w:cstheme="minorHAnsi"/>
          <w:b/>
          <w:spacing w:val="-13"/>
          <w:w w:val="110"/>
        </w:rPr>
        <w:lastRenderedPageBreak/>
        <w:t xml:space="preserve">Sisteme Girişte </w:t>
      </w:r>
      <w:r w:rsidR="001575C9">
        <w:rPr>
          <w:rFonts w:asciiTheme="minorHAnsi" w:hAnsiTheme="minorHAnsi" w:cstheme="minorHAnsi"/>
          <w:b/>
          <w:spacing w:val="-13"/>
          <w:w w:val="110"/>
        </w:rPr>
        <w:t>U</w:t>
      </w:r>
      <w:r w:rsidR="001575C9" w:rsidRPr="00174BFD">
        <w:rPr>
          <w:rFonts w:asciiTheme="minorHAnsi" w:hAnsiTheme="minorHAnsi" w:cstheme="minorHAnsi"/>
          <w:b/>
          <w:spacing w:val="-13"/>
          <w:w w:val="110"/>
        </w:rPr>
        <w:t xml:space="preserve">yulması </w:t>
      </w:r>
      <w:r w:rsidR="001575C9">
        <w:rPr>
          <w:rFonts w:asciiTheme="minorHAnsi" w:hAnsiTheme="minorHAnsi" w:cstheme="minorHAnsi"/>
          <w:b/>
          <w:spacing w:val="-13"/>
          <w:w w:val="110"/>
        </w:rPr>
        <w:t>G</w:t>
      </w:r>
      <w:r w:rsidR="001575C9" w:rsidRPr="00174BFD">
        <w:rPr>
          <w:rFonts w:asciiTheme="minorHAnsi" w:hAnsiTheme="minorHAnsi" w:cstheme="minorHAnsi"/>
          <w:b/>
          <w:spacing w:val="-13"/>
          <w:w w:val="110"/>
        </w:rPr>
        <w:t xml:space="preserve">ereken </w:t>
      </w:r>
      <w:r w:rsidR="001575C9">
        <w:rPr>
          <w:rFonts w:asciiTheme="minorHAnsi" w:hAnsiTheme="minorHAnsi" w:cstheme="minorHAnsi"/>
          <w:b/>
          <w:spacing w:val="-13"/>
          <w:w w:val="110"/>
        </w:rPr>
        <w:t>Ö</w:t>
      </w:r>
      <w:r w:rsidR="001575C9" w:rsidRPr="00174BFD">
        <w:rPr>
          <w:rFonts w:asciiTheme="minorHAnsi" w:hAnsiTheme="minorHAnsi" w:cstheme="minorHAnsi"/>
          <w:b/>
          <w:spacing w:val="-13"/>
          <w:w w:val="110"/>
        </w:rPr>
        <w:t xml:space="preserve">nemli </w:t>
      </w:r>
      <w:r w:rsidR="001575C9">
        <w:rPr>
          <w:rFonts w:asciiTheme="minorHAnsi" w:hAnsiTheme="minorHAnsi" w:cstheme="minorHAnsi"/>
          <w:b/>
          <w:spacing w:val="-13"/>
          <w:w w:val="110"/>
        </w:rPr>
        <w:t>N</w:t>
      </w:r>
      <w:r w:rsidR="001575C9" w:rsidRPr="00174BFD">
        <w:rPr>
          <w:rFonts w:asciiTheme="minorHAnsi" w:hAnsiTheme="minorHAnsi" w:cstheme="minorHAnsi"/>
          <w:b/>
          <w:spacing w:val="-13"/>
          <w:w w:val="110"/>
        </w:rPr>
        <w:t xml:space="preserve">oktalar </w:t>
      </w:r>
      <w:r w:rsidR="001575C9">
        <w:rPr>
          <w:rFonts w:asciiTheme="minorHAnsi" w:hAnsiTheme="minorHAnsi" w:cstheme="minorHAnsi"/>
          <w:b/>
          <w:spacing w:val="-13"/>
          <w:w w:val="110"/>
        </w:rPr>
        <w:t>ve Karşılaşılabilecek Sorunlar</w:t>
      </w:r>
      <w:bookmarkEnd w:id="45"/>
    </w:p>
    <w:p w:rsidR="00E31A1D" w:rsidRPr="00174BFD" w:rsidRDefault="00E31A1D" w:rsidP="00E31A1D">
      <w:pPr>
        <w:pStyle w:val="ListeParagraf"/>
        <w:spacing w:line="276" w:lineRule="auto"/>
        <w:ind w:left="830"/>
        <w:rPr>
          <w:rFonts w:cstheme="minorHAnsi"/>
        </w:rPr>
      </w:pPr>
    </w:p>
    <w:p w:rsidR="001575C9" w:rsidRDefault="001575C9" w:rsidP="001575C9">
      <w:pPr>
        <w:pStyle w:val="GvdeMetni"/>
        <w:spacing w:before="0"/>
        <w:ind w:left="0" w:firstLine="360"/>
        <w:jc w:val="both"/>
        <w:rPr>
          <w:rFonts w:asciiTheme="minorHAnsi" w:hAnsiTheme="minorHAnsi" w:cstheme="minorHAnsi"/>
          <w:sz w:val="22"/>
          <w:szCs w:val="22"/>
          <w:lang w:val="tr-TR"/>
        </w:rPr>
      </w:pPr>
      <w:r w:rsidRPr="00E47F85">
        <w:rPr>
          <w:rFonts w:asciiTheme="minorHAnsi" w:hAnsiTheme="minorHAnsi" w:cstheme="minorHAnsi"/>
          <w:b/>
          <w:sz w:val="22"/>
          <w:szCs w:val="22"/>
          <w:lang w:val="tr-TR"/>
        </w:rPr>
        <w:t>1)</w:t>
      </w:r>
      <w:r>
        <w:rPr>
          <w:rFonts w:asciiTheme="minorHAnsi" w:hAnsiTheme="minorHAnsi" w:cstheme="minorHAnsi"/>
          <w:sz w:val="22"/>
          <w:szCs w:val="22"/>
          <w:lang w:val="tr-TR"/>
        </w:rPr>
        <w:t xml:space="preserve"> </w:t>
      </w:r>
      <w:r w:rsidRPr="00174BFD">
        <w:rPr>
          <w:rFonts w:asciiTheme="minorHAnsi" w:hAnsiTheme="minorHAnsi" w:cstheme="minorHAnsi"/>
          <w:sz w:val="22"/>
          <w:szCs w:val="22"/>
          <w:lang w:val="tr-TR"/>
        </w:rPr>
        <w:t xml:space="preserve">Sisteme erişmek için </w:t>
      </w:r>
      <w:r w:rsidRPr="00174BFD">
        <w:rPr>
          <w:rFonts w:asciiTheme="minorHAnsi" w:hAnsiTheme="minorHAnsi" w:cstheme="minorHAnsi"/>
          <w:b/>
          <w:sz w:val="22"/>
          <w:szCs w:val="22"/>
          <w:lang w:val="tr-TR"/>
        </w:rPr>
        <w:t>Mozilla Firefox</w:t>
      </w:r>
      <w:r w:rsidRPr="00174BFD">
        <w:rPr>
          <w:rFonts w:asciiTheme="minorHAnsi" w:hAnsiTheme="minorHAnsi" w:cstheme="minorHAnsi"/>
          <w:sz w:val="22"/>
          <w:szCs w:val="22"/>
          <w:lang w:val="tr-TR"/>
        </w:rPr>
        <w:t xml:space="preserve"> veya </w:t>
      </w:r>
      <w:r w:rsidRPr="00174BFD">
        <w:rPr>
          <w:rFonts w:asciiTheme="minorHAnsi" w:hAnsiTheme="minorHAnsi" w:cstheme="minorHAnsi"/>
          <w:b/>
          <w:sz w:val="22"/>
          <w:szCs w:val="22"/>
          <w:lang w:val="tr-TR"/>
        </w:rPr>
        <w:t>Google Chrome</w:t>
      </w:r>
      <w:r w:rsidRPr="00174BFD">
        <w:rPr>
          <w:rFonts w:asciiTheme="minorHAnsi" w:hAnsiTheme="minorHAnsi" w:cstheme="minorHAnsi"/>
          <w:sz w:val="22"/>
          <w:szCs w:val="22"/>
          <w:lang w:val="tr-TR"/>
        </w:rPr>
        <w:t xml:space="preserve"> İnternet tarayıcılarının kullanılması tavsiye edilir.</w:t>
      </w:r>
    </w:p>
    <w:p w:rsidR="001575C9" w:rsidRPr="001575C9" w:rsidRDefault="001575C9" w:rsidP="001575C9">
      <w:pPr>
        <w:pStyle w:val="GvdeMetni"/>
        <w:spacing w:before="0"/>
        <w:ind w:left="0" w:firstLine="360"/>
        <w:jc w:val="both"/>
        <w:rPr>
          <w:rFonts w:asciiTheme="minorHAnsi" w:hAnsiTheme="minorHAnsi" w:cstheme="minorHAnsi"/>
          <w:b/>
          <w:sz w:val="24"/>
          <w:szCs w:val="24"/>
          <w:lang w:val="tr-TR"/>
        </w:rPr>
      </w:pPr>
    </w:p>
    <w:p w:rsidR="001575C9" w:rsidRDefault="001575C9" w:rsidP="001575C9">
      <w:pPr>
        <w:pStyle w:val="GvdeMetni"/>
        <w:spacing w:before="0"/>
        <w:ind w:left="0" w:firstLine="360"/>
        <w:jc w:val="both"/>
        <w:rPr>
          <w:rFonts w:asciiTheme="minorHAnsi" w:hAnsiTheme="minorHAnsi" w:cstheme="minorHAnsi"/>
          <w:sz w:val="22"/>
          <w:szCs w:val="22"/>
          <w:lang w:val="tr-TR"/>
        </w:rPr>
      </w:pPr>
      <w:r w:rsidRPr="00E47F85">
        <w:rPr>
          <w:rFonts w:asciiTheme="minorHAnsi" w:hAnsiTheme="minorHAnsi" w:cstheme="minorHAnsi"/>
          <w:b/>
          <w:sz w:val="22"/>
          <w:szCs w:val="22"/>
          <w:lang w:val="tr-TR"/>
        </w:rPr>
        <w:t>2)</w:t>
      </w:r>
      <w:r>
        <w:rPr>
          <w:rFonts w:asciiTheme="minorHAnsi" w:hAnsiTheme="minorHAnsi" w:cstheme="minorHAnsi"/>
          <w:sz w:val="22"/>
          <w:szCs w:val="22"/>
          <w:lang w:val="tr-TR"/>
        </w:rPr>
        <w:t xml:space="preserve"> </w:t>
      </w:r>
      <w:r w:rsidRPr="00174BFD">
        <w:rPr>
          <w:rFonts w:asciiTheme="minorHAnsi" w:hAnsiTheme="minorHAnsi" w:cstheme="minorHAnsi"/>
          <w:sz w:val="22"/>
          <w:szCs w:val="22"/>
          <w:lang w:val="tr-TR"/>
        </w:rPr>
        <w:t>Tarayıcı ayarlarında Java Script etkin olmalıdır ve çalıştırılması engellenmemelidir.</w:t>
      </w:r>
    </w:p>
    <w:p w:rsidR="001575C9" w:rsidRDefault="001575C9" w:rsidP="001575C9">
      <w:pPr>
        <w:pStyle w:val="GvdeMetni"/>
        <w:spacing w:before="0"/>
        <w:ind w:left="0" w:firstLine="360"/>
        <w:jc w:val="both"/>
        <w:rPr>
          <w:rFonts w:asciiTheme="minorHAnsi" w:hAnsiTheme="minorHAnsi" w:cstheme="minorHAnsi"/>
          <w:b/>
          <w:sz w:val="24"/>
          <w:szCs w:val="24"/>
          <w:lang w:val="tr-TR"/>
        </w:rPr>
      </w:pPr>
    </w:p>
    <w:p w:rsidR="00E31A1D" w:rsidRDefault="001575C9" w:rsidP="001575C9">
      <w:pPr>
        <w:pStyle w:val="GvdeMetni"/>
        <w:spacing w:before="0"/>
        <w:ind w:left="0" w:firstLine="360"/>
        <w:jc w:val="both"/>
        <w:rPr>
          <w:rFonts w:asciiTheme="minorHAnsi" w:hAnsiTheme="minorHAnsi" w:cstheme="minorHAnsi"/>
          <w:b/>
          <w:sz w:val="24"/>
          <w:szCs w:val="24"/>
          <w:lang w:val="tr-TR"/>
        </w:rPr>
      </w:pPr>
      <w:r w:rsidRPr="00D51D6C">
        <w:rPr>
          <w:rFonts w:asciiTheme="minorHAnsi" w:hAnsiTheme="minorHAnsi" w:cstheme="minorHAnsi"/>
          <w:b/>
          <w:sz w:val="22"/>
          <w:szCs w:val="22"/>
          <w:lang w:val="tr-TR"/>
        </w:rPr>
        <w:t>3)</w:t>
      </w:r>
      <w:r>
        <w:rPr>
          <w:rFonts w:asciiTheme="minorHAnsi" w:hAnsiTheme="minorHAnsi" w:cstheme="minorHAnsi"/>
          <w:b/>
          <w:sz w:val="24"/>
          <w:szCs w:val="24"/>
          <w:lang w:val="tr-TR"/>
        </w:rPr>
        <w:t xml:space="preserve"> </w:t>
      </w:r>
      <w:r w:rsidR="00E31A1D" w:rsidRPr="001575C9">
        <w:rPr>
          <w:rFonts w:asciiTheme="minorHAnsi" w:hAnsiTheme="minorHAnsi" w:cstheme="minorHAnsi"/>
          <w:sz w:val="24"/>
          <w:szCs w:val="24"/>
          <w:lang w:val="tr-TR"/>
        </w:rPr>
        <w:t>Kullanıcı bilgisayarında</w:t>
      </w:r>
      <w:r w:rsidR="00E31A1D" w:rsidRPr="00174BFD">
        <w:rPr>
          <w:rFonts w:asciiTheme="minorHAnsi" w:hAnsiTheme="minorHAnsi" w:cstheme="minorHAnsi"/>
          <w:b/>
          <w:sz w:val="24"/>
          <w:szCs w:val="24"/>
          <w:lang w:val="tr-TR"/>
        </w:rPr>
        <w:t xml:space="preserve"> uygun tarayıcı (browser) kurulu değildir.</w:t>
      </w:r>
    </w:p>
    <w:p w:rsidR="00A16D51" w:rsidRPr="00174BFD" w:rsidRDefault="00A16D51" w:rsidP="001575C9">
      <w:pPr>
        <w:pStyle w:val="GvdeMetni"/>
        <w:spacing w:before="0"/>
        <w:ind w:left="792"/>
        <w:jc w:val="both"/>
        <w:rPr>
          <w:rFonts w:asciiTheme="minorHAnsi" w:hAnsiTheme="minorHAnsi" w:cstheme="minorHAnsi"/>
          <w:b/>
          <w:sz w:val="24"/>
          <w:szCs w:val="24"/>
          <w:lang w:val="tr-TR"/>
        </w:rPr>
      </w:pPr>
    </w:p>
    <w:p w:rsidR="00E31A1D" w:rsidRDefault="00E31A1D" w:rsidP="00564B69">
      <w:pPr>
        <w:pStyle w:val="GvdeMetni"/>
        <w:numPr>
          <w:ilvl w:val="0"/>
          <w:numId w:val="24"/>
        </w:numPr>
        <w:spacing w:before="0"/>
        <w:ind w:left="0" w:firstLine="426"/>
        <w:jc w:val="both"/>
        <w:rPr>
          <w:rFonts w:asciiTheme="minorHAnsi" w:hAnsiTheme="minorHAnsi" w:cstheme="minorHAnsi"/>
          <w:sz w:val="22"/>
          <w:szCs w:val="22"/>
          <w:lang w:val="tr-TR"/>
        </w:rPr>
      </w:pPr>
      <w:r w:rsidRPr="00A16D51">
        <w:rPr>
          <w:rFonts w:asciiTheme="minorHAnsi" w:hAnsiTheme="minorHAnsi" w:cstheme="minorHAnsi"/>
          <w:sz w:val="22"/>
          <w:szCs w:val="22"/>
          <w:lang w:val="tr-TR"/>
        </w:rPr>
        <w:t>Kullanıcının sistemle uyumlu bir tarayıcının güncel sürümün</w:t>
      </w:r>
      <w:r w:rsidR="00564B69">
        <w:rPr>
          <w:rFonts w:asciiTheme="minorHAnsi" w:hAnsiTheme="minorHAnsi" w:cstheme="minorHAnsi"/>
          <w:sz w:val="22"/>
          <w:szCs w:val="22"/>
          <w:lang w:val="tr-TR"/>
        </w:rPr>
        <w:t xml:space="preserve">ü aşağıdaki linklerden birinden </w:t>
      </w:r>
      <w:r w:rsidRPr="00A16D51">
        <w:rPr>
          <w:rFonts w:asciiTheme="minorHAnsi" w:hAnsiTheme="minorHAnsi" w:cstheme="minorHAnsi"/>
          <w:sz w:val="22"/>
          <w:szCs w:val="22"/>
          <w:lang w:val="tr-TR"/>
        </w:rPr>
        <w:t>indirip bilgisayarına kurması gerekmektedir.</w:t>
      </w:r>
    </w:p>
    <w:p w:rsidR="00A16D51" w:rsidRPr="00A16D51" w:rsidRDefault="00A16D51" w:rsidP="00A16D51">
      <w:pPr>
        <w:pStyle w:val="GvdeMetni"/>
        <w:spacing w:before="0"/>
        <w:ind w:left="709"/>
        <w:jc w:val="both"/>
        <w:rPr>
          <w:rFonts w:asciiTheme="minorHAnsi" w:hAnsiTheme="minorHAnsi" w:cstheme="minorHAnsi"/>
          <w:sz w:val="22"/>
          <w:szCs w:val="22"/>
          <w:lang w:val="tr-TR"/>
        </w:rPr>
      </w:pPr>
    </w:p>
    <w:tbl>
      <w:tblPr>
        <w:tblStyle w:val="TableNormal"/>
        <w:tblW w:w="0" w:type="auto"/>
        <w:tblInd w:w="559" w:type="dxa"/>
        <w:tblLayout w:type="fixed"/>
        <w:tblLook w:val="01E0" w:firstRow="1" w:lastRow="1" w:firstColumn="1" w:lastColumn="1" w:noHBand="0" w:noVBand="0"/>
      </w:tblPr>
      <w:tblGrid>
        <w:gridCol w:w="1725"/>
        <w:gridCol w:w="6690"/>
      </w:tblGrid>
      <w:tr w:rsidR="00E31A1D" w:rsidRPr="00174BFD" w:rsidTr="00A16D51">
        <w:trPr>
          <w:trHeight w:hRule="exact" w:val="405"/>
        </w:trPr>
        <w:tc>
          <w:tcPr>
            <w:tcW w:w="1725" w:type="dxa"/>
            <w:tcBorders>
              <w:top w:val="single" w:sz="6" w:space="0" w:color="000000"/>
              <w:left w:val="single" w:sz="6" w:space="0" w:color="000000"/>
              <w:bottom w:val="single" w:sz="6" w:space="0" w:color="000000"/>
              <w:right w:val="single" w:sz="6" w:space="0" w:color="000000"/>
            </w:tcBorders>
          </w:tcPr>
          <w:p w:rsidR="00E31A1D" w:rsidRPr="00174BFD" w:rsidRDefault="00E31A1D" w:rsidP="00254991">
            <w:pPr>
              <w:pStyle w:val="TableParagraph"/>
              <w:spacing w:before="36"/>
              <w:ind w:left="35"/>
              <w:rPr>
                <w:rFonts w:eastAsia="Calibri" w:cstheme="minorHAnsi"/>
                <w:noProof/>
                <w:color w:val="000000" w:themeColor="text1"/>
                <w:lang w:val="tr-TR"/>
              </w:rPr>
            </w:pPr>
            <w:r w:rsidRPr="00174BFD">
              <w:rPr>
                <w:rFonts w:cstheme="minorHAnsi"/>
                <w:b/>
                <w:noProof/>
                <w:color w:val="000000" w:themeColor="text1"/>
                <w:spacing w:val="-10"/>
                <w:w w:val="110"/>
                <w:lang w:val="tr-TR"/>
              </w:rPr>
              <w:t>U</w:t>
            </w:r>
            <w:r w:rsidRPr="00174BFD">
              <w:rPr>
                <w:rFonts w:cstheme="minorHAnsi"/>
                <w:b/>
                <w:noProof/>
                <w:color w:val="000000" w:themeColor="text1"/>
                <w:spacing w:val="-11"/>
                <w:w w:val="110"/>
                <w:lang w:val="tr-TR"/>
              </w:rPr>
              <w:t>y</w:t>
            </w:r>
            <w:r w:rsidRPr="00174BFD">
              <w:rPr>
                <w:rFonts w:cstheme="minorHAnsi"/>
                <w:b/>
                <w:noProof/>
                <w:color w:val="000000" w:themeColor="text1"/>
                <w:spacing w:val="-10"/>
                <w:w w:val="110"/>
                <w:lang w:val="tr-TR"/>
              </w:rPr>
              <w:t>um</w:t>
            </w:r>
            <w:r w:rsidRPr="00174BFD">
              <w:rPr>
                <w:rFonts w:cstheme="minorHAnsi"/>
                <w:b/>
                <w:noProof/>
                <w:color w:val="000000" w:themeColor="text1"/>
                <w:spacing w:val="-9"/>
                <w:w w:val="110"/>
                <w:lang w:val="tr-TR"/>
              </w:rPr>
              <w:t>l</w:t>
            </w:r>
            <w:r w:rsidRPr="00174BFD">
              <w:rPr>
                <w:rFonts w:cstheme="minorHAnsi"/>
                <w:b/>
                <w:noProof/>
                <w:color w:val="000000" w:themeColor="text1"/>
                <w:spacing w:val="-10"/>
                <w:w w:val="110"/>
                <w:lang w:val="tr-TR"/>
              </w:rPr>
              <w:t>u</w:t>
            </w:r>
            <w:r w:rsidRPr="00174BFD">
              <w:rPr>
                <w:rFonts w:cstheme="minorHAnsi"/>
                <w:b/>
                <w:noProof/>
                <w:color w:val="000000" w:themeColor="text1"/>
                <w:spacing w:val="2"/>
                <w:w w:val="110"/>
                <w:lang w:val="tr-TR"/>
              </w:rPr>
              <w:t xml:space="preserve"> </w:t>
            </w:r>
            <w:r w:rsidRPr="00174BFD">
              <w:rPr>
                <w:rFonts w:cstheme="minorHAnsi"/>
                <w:b/>
                <w:noProof/>
                <w:color w:val="000000" w:themeColor="text1"/>
                <w:spacing w:val="-12"/>
                <w:w w:val="110"/>
                <w:lang w:val="tr-TR"/>
              </w:rPr>
              <w:t>Ta</w:t>
            </w:r>
            <w:r w:rsidRPr="00174BFD">
              <w:rPr>
                <w:rFonts w:cstheme="minorHAnsi"/>
                <w:b/>
                <w:noProof/>
                <w:color w:val="000000" w:themeColor="text1"/>
                <w:spacing w:val="-11"/>
                <w:w w:val="110"/>
                <w:lang w:val="tr-TR"/>
              </w:rPr>
              <w:t>r</w:t>
            </w:r>
            <w:r w:rsidRPr="00174BFD">
              <w:rPr>
                <w:rFonts w:cstheme="minorHAnsi"/>
                <w:b/>
                <w:noProof/>
                <w:color w:val="000000" w:themeColor="text1"/>
                <w:spacing w:val="-12"/>
                <w:w w:val="110"/>
                <w:lang w:val="tr-TR"/>
              </w:rPr>
              <w:t>ay</w:t>
            </w:r>
            <w:r w:rsidRPr="00174BFD">
              <w:rPr>
                <w:rFonts w:cstheme="minorHAnsi"/>
                <w:b/>
                <w:noProof/>
                <w:color w:val="000000" w:themeColor="text1"/>
                <w:spacing w:val="-10"/>
                <w:w w:val="110"/>
                <w:lang w:val="tr-TR"/>
              </w:rPr>
              <w:t>ı</w:t>
            </w:r>
            <w:r w:rsidRPr="00174BFD">
              <w:rPr>
                <w:rFonts w:cstheme="minorHAnsi"/>
                <w:b/>
                <w:noProof/>
                <w:color w:val="000000" w:themeColor="text1"/>
                <w:spacing w:val="-11"/>
                <w:w w:val="110"/>
                <w:lang w:val="tr-TR"/>
              </w:rPr>
              <w:t>c</w:t>
            </w:r>
            <w:r w:rsidRPr="00174BFD">
              <w:rPr>
                <w:rFonts w:cstheme="minorHAnsi"/>
                <w:b/>
                <w:noProof/>
                <w:color w:val="000000" w:themeColor="text1"/>
                <w:spacing w:val="-10"/>
                <w:w w:val="110"/>
                <w:lang w:val="tr-TR"/>
              </w:rPr>
              <w:t>ı</w:t>
            </w:r>
          </w:p>
        </w:tc>
        <w:tc>
          <w:tcPr>
            <w:tcW w:w="6690" w:type="dxa"/>
            <w:tcBorders>
              <w:top w:val="single" w:sz="6" w:space="0" w:color="000000"/>
              <w:left w:val="single" w:sz="6" w:space="0" w:color="000000"/>
              <w:bottom w:val="single" w:sz="6" w:space="0" w:color="000000"/>
              <w:right w:val="single" w:sz="6" w:space="0" w:color="000000"/>
            </w:tcBorders>
          </w:tcPr>
          <w:p w:rsidR="00E31A1D" w:rsidRPr="00174BFD" w:rsidRDefault="00E31A1D" w:rsidP="00254991">
            <w:pPr>
              <w:pStyle w:val="TableParagraph"/>
              <w:spacing w:before="36"/>
              <w:ind w:left="35"/>
              <w:rPr>
                <w:rFonts w:eastAsia="Calibri" w:cstheme="minorHAnsi"/>
                <w:noProof/>
                <w:color w:val="000000" w:themeColor="text1"/>
                <w:lang w:val="tr-TR"/>
              </w:rPr>
            </w:pPr>
            <w:r w:rsidRPr="00174BFD">
              <w:rPr>
                <w:rFonts w:cstheme="minorHAnsi"/>
                <w:b/>
                <w:noProof/>
                <w:color w:val="000000" w:themeColor="text1"/>
                <w:spacing w:val="-12"/>
                <w:w w:val="110"/>
                <w:lang w:val="tr-TR"/>
              </w:rPr>
              <w:t>Ta</w:t>
            </w:r>
            <w:r w:rsidRPr="00174BFD">
              <w:rPr>
                <w:rFonts w:cstheme="minorHAnsi"/>
                <w:b/>
                <w:noProof/>
                <w:color w:val="000000" w:themeColor="text1"/>
                <w:spacing w:val="-11"/>
                <w:w w:val="110"/>
                <w:lang w:val="tr-TR"/>
              </w:rPr>
              <w:t>r</w:t>
            </w:r>
            <w:r w:rsidRPr="00174BFD">
              <w:rPr>
                <w:rFonts w:cstheme="minorHAnsi"/>
                <w:b/>
                <w:noProof/>
                <w:color w:val="000000" w:themeColor="text1"/>
                <w:spacing w:val="-12"/>
                <w:w w:val="110"/>
                <w:lang w:val="tr-TR"/>
              </w:rPr>
              <w:t>ay</w:t>
            </w:r>
            <w:r w:rsidRPr="00174BFD">
              <w:rPr>
                <w:rFonts w:cstheme="minorHAnsi"/>
                <w:b/>
                <w:noProof/>
                <w:color w:val="000000" w:themeColor="text1"/>
                <w:spacing w:val="-10"/>
                <w:w w:val="110"/>
                <w:lang w:val="tr-TR"/>
              </w:rPr>
              <w:t>ı</w:t>
            </w:r>
            <w:r w:rsidRPr="00174BFD">
              <w:rPr>
                <w:rFonts w:cstheme="minorHAnsi"/>
                <w:b/>
                <w:noProof/>
                <w:color w:val="000000" w:themeColor="text1"/>
                <w:spacing w:val="-11"/>
                <w:w w:val="110"/>
                <w:lang w:val="tr-TR"/>
              </w:rPr>
              <w:t>c</w:t>
            </w:r>
            <w:r w:rsidRPr="00174BFD">
              <w:rPr>
                <w:rFonts w:cstheme="minorHAnsi"/>
                <w:b/>
                <w:noProof/>
                <w:color w:val="000000" w:themeColor="text1"/>
                <w:spacing w:val="-10"/>
                <w:w w:val="110"/>
                <w:lang w:val="tr-TR"/>
              </w:rPr>
              <w:t>ı</w:t>
            </w:r>
            <w:r w:rsidRPr="00174BFD">
              <w:rPr>
                <w:rFonts w:cstheme="minorHAnsi"/>
                <w:b/>
                <w:noProof/>
                <w:color w:val="000000" w:themeColor="text1"/>
                <w:spacing w:val="4"/>
                <w:w w:val="110"/>
                <w:lang w:val="tr-TR"/>
              </w:rPr>
              <w:t xml:space="preserve"> </w:t>
            </w:r>
            <w:r w:rsidRPr="00174BFD">
              <w:rPr>
                <w:rFonts w:cstheme="minorHAnsi"/>
                <w:b/>
                <w:noProof/>
                <w:color w:val="000000" w:themeColor="text1"/>
                <w:spacing w:val="-10"/>
                <w:w w:val="110"/>
                <w:lang w:val="tr-TR"/>
              </w:rPr>
              <w:t>i</w:t>
            </w:r>
            <w:r w:rsidRPr="00174BFD">
              <w:rPr>
                <w:rFonts w:cstheme="minorHAnsi"/>
                <w:b/>
                <w:noProof/>
                <w:color w:val="000000" w:themeColor="text1"/>
                <w:spacing w:val="-11"/>
                <w:w w:val="110"/>
                <w:lang w:val="tr-TR"/>
              </w:rPr>
              <w:t>n</w:t>
            </w:r>
            <w:r w:rsidRPr="00174BFD">
              <w:rPr>
                <w:rFonts w:cstheme="minorHAnsi"/>
                <w:b/>
                <w:noProof/>
                <w:color w:val="000000" w:themeColor="text1"/>
                <w:spacing w:val="-12"/>
                <w:w w:val="110"/>
                <w:lang w:val="tr-TR"/>
              </w:rPr>
              <w:t>d</w:t>
            </w:r>
            <w:r w:rsidRPr="00174BFD">
              <w:rPr>
                <w:rFonts w:cstheme="minorHAnsi"/>
                <w:b/>
                <w:noProof/>
                <w:color w:val="000000" w:themeColor="text1"/>
                <w:spacing w:val="-10"/>
                <w:w w:val="110"/>
                <w:lang w:val="tr-TR"/>
              </w:rPr>
              <w:t>i</w:t>
            </w:r>
            <w:r w:rsidRPr="00174BFD">
              <w:rPr>
                <w:rFonts w:cstheme="minorHAnsi"/>
                <w:b/>
                <w:noProof/>
                <w:color w:val="000000" w:themeColor="text1"/>
                <w:spacing w:val="-11"/>
                <w:w w:val="110"/>
                <w:lang w:val="tr-TR"/>
              </w:rPr>
              <w:t>rm</w:t>
            </w:r>
            <w:r w:rsidRPr="00174BFD">
              <w:rPr>
                <w:rFonts w:cstheme="minorHAnsi"/>
                <w:b/>
                <w:noProof/>
                <w:color w:val="000000" w:themeColor="text1"/>
                <w:spacing w:val="-12"/>
                <w:w w:val="110"/>
                <w:lang w:val="tr-TR"/>
              </w:rPr>
              <w:t>e</w:t>
            </w:r>
            <w:r w:rsidRPr="00174BFD">
              <w:rPr>
                <w:rFonts w:cstheme="minorHAnsi"/>
                <w:b/>
                <w:noProof/>
                <w:color w:val="000000" w:themeColor="text1"/>
                <w:spacing w:val="16"/>
                <w:w w:val="110"/>
                <w:lang w:val="tr-TR"/>
              </w:rPr>
              <w:t xml:space="preserve"> </w:t>
            </w:r>
            <w:r w:rsidRPr="00174BFD">
              <w:rPr>
                <w:rFonts w:cstheme="minorHAnsi"/>
                <w:b/>
                <w:noProof/>
                <w:color w:val="000000" w:themeColor="text1"/>
                <w:spacing w:val="-10"/>
                <w:w w:val="110"/>
                <w:lang w:val="tr-TR"/>
              </w:rPr>
              <w:t>ad</w:t>
            </w:r>
            <w:r w:rsidRPr="00174BFD">
              <w:rPr>
                <w:rFonts w:cstheme="minorHAnsi"/>
                <w:b/>
                <w:noProof/>
                <w:color w:val="000000" w:themeColor="text1"/>
                <w:spacing w:val="-9"/>
                <w:w w:val="110"/>
                <w:lang w:val="tr-TR"/>
              </w:rPr>
              <w:t>r</w:t>
            </w:r>
            <w:r w:rsidRPr="00174BFD">
              <w:rPr>
                <w:rFonts w:cstheme="minorHAnsi"/>
                <w:b/>
                <w:noProof/>
                <w:color w:val="000000" w:themeColor="text1"/>
                <w:spacing w:val="-10"/>
                <w:w w:val="110"/>
                <w:lang w:val="tr-TR"/>
              </w:rPr>
              <w:t>e</w:t>
            </w:r>
            <w:r w:rsidRPr="00174BFD">
              <w:rPr>
                <w:rFonts w:cstheme="minorHAnsi"/>
                <w:b/>
                <w:noProof/>
                <w:color w:val="000000" w:themeColor="text1"/>
                <w:spacing w:val="-9"/>
                <w:w w:val="110"/>
                <w:lang w:val="tr-TR"/>
              </w:rPr>
              <w:t>si</w:t>
            </w:r>
          </w:p>
        </w:tc>
      </w:tr>
      <w:tr w:rsidR="00E31A1D" w:rsidRPr="00174BFD" w:rsidTr="00A16D51">
        <w:trPr>
          <w:trHeight w:hRule="exact" w:val="405"/>
        </w:trPr>
        <w:tc>
          <w:tcPr>
            <w:tcW w:w="1725" w:type="dxa"/>
            <w:tcBorders>
              <w:top w:val="single" w:sz="6" w:space="0" w:color="000000"/>
              <w:left w:val="single" w:sz="6" w:space="0" w:color="000000"/>
              <w:bottom w:val="single" w:sz="6" w:space="0" w:color="000000"/>
              <w:right w:val="single" w:sz="6" w:space="0" w:color="000000"/>
            </w:tcBorders>
          </w:tcPr>
          <w:p w:rsidR="00E31A1D" w:rsidRPr="00174BFD" w:rsidRDefault="00E31A1D" w:rsidP="00254991">
            <w:pPr>
              <w:pStyle w:val="TableParagraph"/>
              <w:spacing w:before="36"/>
              <w:ind w:left="35"/>
              <w:rPr>
                <w:rFonts w:eastAsia="Calibri" w:cstheme="minorHAnsi"/>
                <w:noProof/>
                <w:color w:val="000000" w:themeColor="text1"/>
                <w:lang w:val="tr-TR"/>
              </w:rPr>
            </w:pPr>
            <w:r w:rsidRPr="00174BFD">
              <w:rPr>
                <w:rFonts w:cstheme="minorHAnsi"/>
                <w:noProof/>
                <w:color w:val="000000" w:themeColor="text1"/>
                <w:spacing w:val="-10"/>
                <w:w w:val="110"/>
                <w:lang w:val="tr-TR"/>
              </w:rPr>
              <w:t>G</w:t>
            </w:r>
            <w:r w:rsidRPr="00174BFD">
              <w:rPr>
                <w:rFonts w:cstheme="minorHAnsi"/>
                <w:noProof/>
                <w:color w:val="000000" w:themeColor="text1"/>
                <w:spacing w:val="-9"/>
                <w:w w:val="110"/>
                <w:lang w:val="tr-TR"/>
              </w:rPr>
              <w:t>oo</w:t>
            </w:r>
            <w:r w:rsidRPr="00174BFD">
              <w:rPr>
                <w:rFonts w:cstheme="minorHAnsi"/>
                <w:noProof/>
                <w:color w:val="000000" w:themeColor="text1"/>
                <w:spacing w:val="-10"/>
                <w:w w:val="110"/>
                <w:lang w:val="tr-TR"/>
              </w:rPr>
              <w:t>g</w:t>
            </w:r>
            <w:r w:rsidRPr="00174BFD">
              <w:rPr>
                <w:rFonts w:cstheme="minorHAnsi"/>
                <w:noProof/>
                <w:color w:val="000000" w:themeColor="text1"/>
                <w:spacing w:val="-8"/>
                <w:w w:val="110"/>
                <w:lang w:val="tr-TR"/>
              </w:rPr>
              <w:t>l</w:t>
            </w:r>
            <w:r w:rsidRPr="00174BFD">
              <w:rPr>
                <w:rFonts w:cstheme="minorHAnsi"/>
                <w:noProof/>
                <w:color w:val="000000" w:themeColor="text1"/>
                <w:spacing w:val="-9"/>
                <w:w w:val="110"/>
                <w:lang w:val="tr-TR"/>
              </w:rPr>
              <w:t>e</w:t>
            </w:r>
            <w:r w:rsidRPr="00174BFD">
              <w:rPr>
                <w:rFonts w:cstheme="minorHAnsi"/>
                <w:noProof/>
                <w:color w:val="000000" w:themeColor="text1"/>
                <w:spacing w:val="18"/>
                <w:w w:val="110"/>
                <w:lang w:val="tr-TR"/>
              </w:rPr>
              <w:t xml:space="preserve"> </w:t>
            </w:r>
            <w:r w:rsidRPr="00174BFD">
              <w:rPr>
                <w:rFonts w:cstheme="minorHAnsi"/>
                <w:noProof/>
                <w:color w:val="000000" w:themeColor="text1"/>
                <w:spacing w:val="-13"/>
                <w:w w:val="110"/>
                <w:lang w:val="tr-TR"/>
              </w:rPr>
              <w:t>Ch</w:t>
            </w:r>
            <w:r w:rsidRPr="00174BFD">
              <w:rPr>
                <w:rFonts w:cstheme="minorHAnsi"/>
                <w:noProof/>
                <w:color w:val="000000" w:themeColor="text1"/>
                <w:spacing w:val="-12"/>
                <w:w w:val="110"/>
                <w:lang w:val="tr-TR"/>
              </w:rPr>
              <w:t>r</w:t>
            </w:r>
            <w:r w:rsidRPr="00174BFD">
              <w:rPr>
                <w:rFonts w:cstheme="minorHAnsi"/>
                <w:noProof/>
                <w:color w:val="000000" w:themeColor="text1"/>
                <w:spacing w:val="-13"/>
                <w:w w:val="110"/>
                <w:lang w:val="tr-TR"/>
              </w:rPr>
              <w:t>ome</w:t>
            </w:r>
          </w:p>
        </w:tc>
        <w:tc>
          <w:tcPr>
            <w:tcW w:w="6690" w:type="dxa"/>
            <w:tcBorders>
              <w:top w:val="single" w:sz="6" w:space="0" w:color="000000"/>
              <w:left w:val="single" w:sz="6" w:space="0" w:color="000000"/>
              <w:bottom w:val="single" w:sz="6" w:space="0" w:color="000000"/>
              <w:right w:val="single" w:sz="6" w:space="0" w:color="000000"/>
            </w:tcBorders>
          </w:tcPr>
          <w:p w:rsidR="00E31A1D" w:rsidRPr="00174BFD" w:rsidRDefault="00ED2E55" w:rsidP="00254991">
            <w:pPr>
              <w:pStyle w:val="TableParagraph"/>
              <w:spacing w:before="36"/>
              <w:ind w:left="35"/>
              <w:rPr>
                <w:rFonts w:eastAsia="Calibri" w:cstheme="minorHAnsi"/>
                <w:noProof/>
                <w:color w:val="000000" w:themeColor="text1"/>
                <w:lang w:val="tr-TR"/>
              </w:rPr>
            </w:pPr>
            <w:hyperlink r:id="rId40">
              <w:r w:rsidR="00E31A1D" w:rsidRPr="00174BFD">
                <w:rPr>
                  <w:rFonts w:cstheme="minorHAnsi"/>
                  <w:noProof/>
                  <w:color w:val="000000" w:themeColor="text1"/>
                  <w:spacing w:val="-11"/>
                  <w:w w:val="110"/>
                  <w:u w:val="single" w:color="0000FF"/>
                  <w:lang w:val="tr-TR"/>
                </w:rPr>
                <w:t>www</w:t>
              </w:r>
              <w:r w:rsidR="00E31A1D" w:rsidRPr="00174BFD">
                <w:rPr>
                  <w:rFonts w:cstheme="minorHAnsi"/>
                  <w:noProof/>
                  <w:color w:val="000000" w:themeColor="text1"/>
                  <w:spacing w:val="-9"/>
                  <w:w w:val="110"/>
                  <w:u w:val="single" w:color="0000FF"/>
                  <w:lang w:val="tr-TR"/>
                </w:rPr>
                <w:t>.</w:t>
              </w:r>
              <w:r w:rsidR="00E31A1D" w:rsidRPr="00174BFD">
                <w:rPr>
                  <w:rFonts w:cstheme="minorHAnsi"/>
                  <w:noProof/>
                  <w:color w:val="000000" w:themeColor="text1"/>
                  <w:spacing w:val="-11"/>
                  <w:w w:val="110"/>
                  <w:u w:val="single" w:color="0000FF"/>
                  <w:lang w:val="tr-TR"/>
                </w:rPr>
                <w:t>g</w:t>
              </w:r>
              <w:r w:rsidR="00E31A1D" w:rsidRPr="00174BFD">
                <w:rPr>
                  <w:rFonts w:cstheme="minorHAnsi"/>
                  <w:noProof/>
                  <w:color w:val="000000" w:themeColor="text1"/>
                  <w:spacing w:val="-10"/>
                  <w:w w:val="110"/>
                  <w:u w:val="single" w:color="0000FF"/>
                  <w:lang w:val="tr-TR"/>
                </w:rPr>
                <w:t>oo</w:t>
              </w:r>
              <w:r w:rsidR="00E31A1D" w:rsidRPr="00174BFD">
                <w:rPr>
                  <w:rFonts w:cstheme="minorHAnsi"/>
                  <w:noProof/>
                  <w:color w:val="000000" w:themeColor="text1"/>
                  <w:spacing w:val="-11"/>
                  <w:w w:val="110"/>
                  <w:u w:val="single" w:color="0000FF"/>
                  <w:lang w:val="tr-TR"/>
                </w:rPr>
                <w:t>g</w:t>
              </w:r>
              <w:r w:rsidR="00E31A1D" w:rsidRPr="00174BFD">
                <w:rPr>
                  <w:rFonts w:cstheme="minorHAnsi"/>
                  <w:noProof/>
                  <w:color w:val="000000" w:themeColor="text1"/>
                  <w:spacing w:val="-9"/>
                  <w:w w:val="110"/>
                  <w:u w:val="single" w:color="0000FF"/>
                  <w:lang w:val="tr-TR"/>
                </w:rPr>
                <w:t>l</w:t>
              </w:r>
              <w:r w:rsidR="00E31A1D" w:rsidRPr="00174BFD">
                <w:rPr>
                  <w:rFonts w:cstheme="minorHAnsi"/>
                  <w:noProof/>
                  <w:color w:val="000000" w:themeColor="text1"/>
                  <w:spacing w:val="-10"/>
                  <w:w w:val="110"/>
                  <w:u w:val="single" w:color="0000FF"/>
                  <w:lang w:val="tr-TR"/>
                </w:rPr>
                <w:t>e</w:t>
              </w:r>
              <w:r w:rsidR="00E31A1D" w:rsidRPr="00174BFD">
                <w:rPr>
                  <w:rFonts w:cstheme="minorHAnsi"/>
                  <w:noProof/>
                  <w:color w:val="000000" w:themeColor="text1"/>
                  <w:spacing w:val="-9"/>
                  <w:w w:val="110"/>
                  <w:u w:val="single" w:color="0000FF"/>
                  <w:lang w:val="tr-TR"/>
                </w:rPr>
                <w:t>.</w:t>
              </w:r>
              <w:r w:rsidR="00E31A1D" w:rsidRPr="00174BFD">
                <w:rPr>
                  <w:rFonts w:cstheme="minorHAnsi"/>
                  <w:noProof/>
                  <w:color w:val="000000" w:themeColor="text1"/>
                  <w:spacing w:val="-10"/>
                  <w:w w:val="110"/>
                  <w:u w:val="single" w:color="0000FF"/>
                  <w:lang w:val="tr-TR"/>
                </w:rPr>
                <w:t>com</w:t>
              </w:r>
              <w:r w:rsidR="00E31A1D" w:rsidRPr="00174BFD">
                <w:rPr>
                  <w:rFonts w:cstheme="minorHAnsi"/>
                  <w:noProof/>
                  <w:color w:val="000000" w:themeColor="text1"/>
                  <w:spacing w:val="-11"/>
                  <w:w w:val="110"/>
                  <w:u w:val="single" w:color="0000FF"/>
                  <w:lang w:val="tr-TR"/>
                </w:rPr>
                <w:t>/</w:t>
              </w:r>
              <w:r w:rsidR="00E31A1D" w:rsidRPr="00174BFD">
                <w:rPr>
                  <w:rFonts w:cstheme="minorHAnsi"/>
                  <w:noProof/>
                  <w:color w:val="000000" w:themeColor="text1"/>
                  <w:spacing w:val="-10"/>
                  <w:w w:val="110"/>
                  <w:u w:val="single" w:color="0000FF"/>
                  <w:lang w:val="tr-TR"/>
                </w:rPr>
                <w:t>ch</w:t>
              </w:r>
              <w:r w:rsidR="00E31A1D" w:rsidRPr="00174BFD">
                <w:rPr>
                  <w:rFonts w:cstheme="minorHAnsi"/>
                  <w:noProof/>
                  <w:color w:val="000000" w:themeColor="text1"/>
                  <w:spacing w:val="-9"/>
                  <w:w w:val="110"/>
                  <w:u w:val="single" w:color="0000FF"/>
                  <w:lang w:val="tr-TR"/>
                </w:rPr>
                <w:t>r</w:t>
              </w:r>
              <w:r w:rsidR="00E31A1D" w:rsidRPr="00174BFD">
                <w:rPr>
                  <w:rFonts w:cstheme="minorHAnsi"/>
                  <w:noProof/>
                  <w:color w:val="000000" w:themeColor="text1"/>
                  <w:spacing w:val="-10"/>
                  <w:w w:val="110"/>
                  <w:u w:val="single" w:color="0000FF"/>
                  <w:lang w:val="tr-TR"/>
                </w:rPr>
                <w:t>ome</w:t>
              </w:r>
            </w:hyperlink>
          </w:p>
        </w:tc>
      </w:tr>
      <w:tr w:rsidR="00E31A1D" w:rsidRPr="00174BFD" w:rsidTr="00A16D51">
        <w:trPr>
          <w:trHeight w:hRule="exact" w:val="405"/>
        </w:trPr>
        <w:tc>
          <w:tcPr>
            <w:tcW w:w="1725" w:type="dxa"/>
            <w:tcBorders>
              <w:top w:val="single" w:sz="6" w:space="0" w:color="000000"/>
              <w:left w:val="single" w:sz="6" w:space="0" w:color="000000"/>
              <w:bottom w:val="single" w:sz="6" w:space="0" w:color="000000"/>
              <w:right w:val="single" w:sz="6" w:space="0" w:color="000000"/>
            </w:tcBorders>
          </w:tcPr>
          <w:p w:rsidR="00E31A1D" w:rsidRPr="00174BFD" w:rsidRDefault="00E31A1D" w:rsidP="00254991">
            <w:pPr>
              <w:pStyle w:val="TableParagraph"/>
              <w:spacing w:before="36"/>
              <w:ind w:left="35"/>
              <w:rPr>
                <w:rFonts w:eastAsia="Calibri" w:cstheme="minorHAnsi"/>
                <w:noProof/>
                <w:color w:val="000000" w:themeColor="text1"/>
                <w:lang w:val="tr-TR"/>
              </w:rPr>
            </w:pPr>
            <w:r w:rsidRPr="00174BFD">
              <w:rPr>
                <w:rFonts w:cstheme="minorHAnsi"/>
                <w:noProof/>
                <w:color w:val="000000" w:themeColor="text1"/>
                <w:spacing w:val="-9"/>
                <w:w w:val="115"/>
                <w:lang w:val="tr-TR"/>
              </w:rPr>
              <w:t>I</w:t>
            </w:r>
            <w:r w:rsidRPr="00174BFD">
              <w:rPr>
                <w:rFonts w:cstheme="minorHAnsi"/>
                <w:noProof/>
                <w:color w:val="000000" w:themeColor="text1"/>
                <w:spacing w:val="-10"/>
                <w:w w:val="115"/>
                <w:lang w:val="tr-TR"/>
              </w:rPr>
              <w:t>n</w:t>
            </w:r>
            <w:r w:rsidRPr="00174BFD">
              <w:rPr>
                <w:rFonts w:cstheme="minorHAnsi"/>
                <w:noProof/>
                <w:color w:val="000000" w:themeColor="text1"/>
                <w:spacing w:val="-11"/>
                <w:w w:val="115"/>
                <w:lang w:val="tr-TR"/>
              </w:rPr>
              <w:t>te</w:t>
            </w:r>
            <w:r w:rsidRPr="00174BFD">
              <w:rPr>
                <w:rFonts w:cstheme="minorHAnsi"/>
                <w:noProof/>
                <w:color w:val="000000" w:themeColor="text1"/>
                <w:spacing w:val="-10"/>
                <w:w w:val="115"/>
                <w:lang w:val="tr-TR"/>
              </w:rPr>
              <w:t>rn</w:t>
            </w:r>
            <w:r w:rsidRPr="00174BFD">
              <w:rPr>
                <w:rFonts w:cstheme="minorHAnsi"/>
                <w:noProof/>
                <w:color w:val="000000" w:themeColor="text1"/>
                <w:spacing w:val="-11"/>
                <w:w w:val="115"/>
                <w:lang w:val="tr-TR"/>
              </w:rPr>
              <w:t>et</w:t>
            </w:r>
            <w:r w:rsidRPr="00174BFD">
              <w:rPr>
                <w:rFonts w:cstheme="minorHAnsi"/>
                <w:noProof/>
                <w:color w:val="000000" w:themeColor="text1"/>
                <w:spacing w:val="-3"/>
                <w:w w:val="115"/>
                <w:lang w:val="tr-TR"/>
              </w:rPr>
              <w:t xml:space="preserve"> </w:t>
            </w:r>
            <w:r w:rsidRPr="00174BFD">
              <w:rPr>
                <w:rFonts w:cstheme="minorHAnsi"/>
                <w:noProof/>
                <w:color w:val="000000" w:themeColor="text1"/>
                <w:spacing w:val="-10"/>
                <w:w w:val="115"/>
                <w:lang w:val="tr-TR"/>
              </w:rPr>
              <w:t>E</w:t>
            </w:r>
            <w:r w:rsidRPr="00174BFD">
              <w:rPr>
                <w:rFonts w:cstheme="minorHAnsi"/>
                <w:noProof/>
                <w:color w:val="000000" w:themeColor="text1"/>
                <w:spacing w:val="-11"/>
                <w:w w:val="115"/>
                <w:lang w:val="tr-TR"/>
              </w:rPr>
              <w:t>x</w:t>
            </w:r>
            <w:r w:rsidRPr="00174BFD">
              <w:rPr>
                <w:rFonts w:cstheme="minorHAnsi"/>
                <w:noProof/>
                <w:color w:val="000000" w:themeColor="text1"/>
                <w:spacing w:val="-10"/>
                <w:w w:val="115"/>
                <w:lang w:val="tr-TR"/>
              </w:rPr>
              <w:t>p</w:t>
            </w:r>
            <w:r w:rsidRPr="00174BFD">
              <w:rPr>
                <w:rFonts w:cstheme="minorHAnsi"/>
                <w:noProof/>
                <w:color w:val="000000" w:themeColor="text1"/>
                <w:spacing w:val="-9"/>
                <w:w w:val="115"/>
                <w:lang w:val="tr-TR"/>
              </w:rPr>
              <w:t>l</w:t>
            </w:r>
            <w:r w:rsidRPr="00174BFD">
              <w:rPr>
                <w:rFonts w:cstheme="minorHAnsi"/>
                <w:noProof/>
                <w:color w:val="000000" w:themeColor="text1"/>
                <w:spacing w:val="-11"/>
                <w:w w:val="115"/>
                <w:lang w:val="tr-TR"/>
              </w:rPr>
              <w:t>o</w:t>
            </w:r>
            <w:r w:rsidRPr="00174BFD">
              <w:rPr>
                <w:rFonts w:cstheme="minorHAnsi"/>
                <w:noProof/>
                <w:color w:val="000000" w:themeColor="text1"/>
                <w:spacing w:val="-10"/>
                <w:w w:val="115"/>
                <w:lang w:val="tr-TR"/>
              </w:rPr>
              <w:t>r</w:t>
            </w:r>
            <w:r w:rsidRPr="00174BFD">
              <w:rPr>
                <w:rFonts w:cstheme="minorHAnsi"/>
                <w:noProof/>
                <w:color w:val="000000" w:themeColor="text1"/>
                <w:spacing w:val="-11"/>
                <w:w w:val="115"/>
                <w:lang w:val="tr-TR"/>
              </w:rPr>
              <w:t>e</w:t>
            </w:r>
            <w:r w:rsidRPr="00174BFD">
              <w:rPr>
                <w:rFonts w:cstheme="minorHAnsi"/>
                <w:noProof/>
                <w:color w:val="000000" w:themeColor="text1"/>
                <w:spacing w:val="-10"/>
                <w:w w:val="115"/>
                <w:lang w:val="tr-TR"/>
              </w:rPr>
              <w:t>r</w:t>
            </w:r>
          </w:p>
        </w:tc>
        <w:tc>
          <w:tcPr>
            <w:tcW w:w="6690" w:type="dxa"/>
            <w:tcBorders>
              <w:top w:val="single" w:sz="6" w:space="0" w:color="000000"/>
              <w:left w:val="single" w:sz="6" w:space="0" w:color="000000"/>
              <w:bottom w:val="single" w:sz="6" w:space="0" w:color="000000"/>
              <w:right w:val="single" w:sz="6" w:space="0" w:color="000000"/>
            </w:tcBorders>
          </w:tcPr>
          <w:p w:rsidR="00E31A1D" w:rsidRPr="00174BFD" w:rsidRDefault="00ED2E55" w:rsidP="00254991">
            <w:pPr>
              <w:pStyle w:val="TableParagraph"/>
              <w:spacing w:before="36"/>
              <w:ind w:left="35"/>
              <w:rPr>
                <w:rFonts w:eastAsia="Calibri" w:cstheme="minorHAnsi"/>
                <w:noProof/>
                <w:color w:val="000000" w:themeColor="text1"/>
                <w:lang w:val="tr-TR"/>
              </w:rPr>
            </w:pPr>
            <w:hyperlink r:id="rId41">
              <w:r w:rsidR="00E31A1D" w:rsidRPr="00174BFD">
                <w:rPr>
                  <w:rFonts w:cstheme="minorHAnsi"/>
                  <w:noProof/>
                  <w:color w:val="000000" w:themeColor="text1"/>
                  <w:spacing w:val="-9"/>
                  <w:w w:val="115"/>
                  <w:u w:val="single" w:color="0000FF"/>
                  <w:lang w:val="tr-TR"/>
                </w:rPr>
                <w:t>h</w:t>
              </w:r>
              <w:r w:rsidR="00E31A1D" w:rsidRPr="00174BFD">
                <w:rPr>
                  <w:rFonts w:cstheme="minorHAnsi"/>
                  <w:noProof/>
                  <w:color w:val="000000" w:themeColor="text1"/>
                  <w:spacing w:val="-10"/>
                  <w:w w:val="115"/>
                  <w:u w:val="single" w:color="0000FF"/>
                  <w:lang w:val="tr-TR"/>
                </w:rPr>
                <w:t>tt</w:t>
              </w:r>
              <w:r w:rsidR="00E31A1D" w:rsidRPr="00174BFD">
                <w:rPr>
                  <w:rFonts w:cstheme="minorHAnsi"/>
                  <w:noProof/>
                  <w:color w:val="000000" w:themeColor="text1"/>
                  <w:spacing w:val="-9"/>
                  <w:w w:val="115"/>
                  <w:u w:val="single" w:color="0000FF"/>
                  <w:lang w:val="tr-TR"/>
                </w:rPr>
                <w:t>p</w:t>
              </w:r>
              <w:r w:rsidR="00E31A1D" w:rsidRPr="00174BFD">
                <w:rPr>
                  <w:rFonts w:cstheme="minorHAnsi"/>
                  <w:noProof/>
                  <w:color w:val="000000" w:themeColor="text1"/>
                  <w:spacing w:val="-8"/>
                  <w:w w:val="115"/>
                  <w:u w:val="single" w:color="0000FF"/>
                  <w:lang w:val="tr-TR"/>
                </w:rPr>
                <w:t>:</w:t>
              </w:r>
              <w:r w:rsidR="00E31A1D" w:rsidRPr="00174BFD">
                <w:rPr>
                  <w:rFonts w:cstheme="minorHAnsi"/>
                  <w:noProof/>
                  <w:color w:val="000000" w:themeColor="text1"/>
                  <w:spacing w:val="-11"/>
                  <w:w w:val="115"/>
                  <w:u w:val="single" w:color="0000FF"/>
                  <w:lang w:val="tr-TR"/>
                </w:rPr>
                <w:t>//</w:t>
              </w:r>
              <w:r w:rsidR="00E31A1D" w:rsidRPr="00174BFD">
                <w:rPr>
                  <w:rFonts w:cstheme="minorHAnsi"/>
                  <w:noProof/>
                  <w:color w:val="000000" w:themeColor="text1"/>
                  <w:spacing w:val="-10"/>
                  <w:w w:val="115"/>
                  <w:u w:val="single" w:color="0000FF"/>
                  <w:lang w:val="tr-TR"/>
                </w:rPr>
                <w:t>w</w:t>
              </w:r>
              <w:r w:rsidR="00E31A1D" w:rsidRPr="00174BFD">
                <w:rPr>
                  <w:rFonts w:cstheme="minorHAnsi"/>
                  <w:noProof/>
                  <w:color w:val="000000" w:themeColor="text1"/>
                  <w:spacing w:val="-8"/>
                  <w:w w:val="115"/>
                  <w:u w:val="single" w:color="0000FF"/>
                  <w:lang w:val="tr-TR"/>
                </w:rPr>
                <w:t>i</w:t>
              </w:r>
              <w:r w:rsidR="00E31A1D" w:rsidRPr="00174BFD">
                <w:rPr>
                  <w:rFonts w:cstheme="minorHAnsi"/>
                  <w:noProof/>
                  <w:color w:val="000000" w:themeColor="text1"/>
                  <w:spacing w:val="-9"/>
                  <w:w w:val="115"/>
                  <w:u w:val="single" w:color="0000FF"/>
                  <w:lang w:val="tr-TR"/>
                </w:rPr>
                <w:t>n</w:t>
              </w:r>
              <w:r w:rsidR="00E31A1D" w:rsidRPr="00174BFD">
                <w:rPr>
                  <w:rFonts w:cstheme="minorHAnsi"/>
                  <w:noProof/>
                  <w:color w:val="000000" w:themeColor="text1"/>
                  <w:spacing w:val="-10"/>
                  <w:w w:val="115"/>
                  <w:u w:val="single" w:color="0000FF"/>
                  <w:lang w:val="tr-TR"/>
                </w:rPr>
                <w:t>dows</w:t>
              </w:r>
              <w:r w:rsidR="00E31A1D" w:rsidRPr="00174BFD">
                <w:rPr>
                  <w:rFonts w:cstheme="minorHAnsi"/>
                  <w:noProof/>
                  <w:color w:val="000000" w:themeColor="text1"/>
                  <w:spacing w:val="-8"/>
                  <w:w w:val="115"/>
                  <w:u w:val="single" w:color="0000FF"/>
                  <w:lang w:val="tr-TR"/>
                </w:rPr>
                <w:t>.</w:t>
              </w:r>
              <w:r w:rsidR="00E31A1D" w:rsidRPr="00174BFD">
                <w:rPr>
                  <w:rFonts w:cstheme="minorHAnsi"/>
                  <w:noProof/>
                  <w:color w:val="000000" w:themeColor="text1"/>
                  <w:spacing w:val="-10"/>
                  <w:w w:val="115"/>
                  <w:u w:val="single" w:color="0000FF"/>
                  <w:lang w:val="tr-TR"/>
                </w:rPr>
                <w:t>m</w:t>
              </w:r>
              <w:r w:rsidR="00E31A1D" w:rsidRPr="00174BFD">
                <w:rPr>
                  <w:rFonts w:cstheme="minorHAnsi"/>
                  <w:noProof/>
                  <w:color w:val="000000" w:themeColor="text1"/>
                  <w:spacing w:val="-8"/>
                  <w:w w:val="115"/>
                  <w:u w:val="single" w:color="0000FF"/>
                  <w:lang w:val="tr-TR"/>
                </w:rPr>
                <w:t>i</w:t>
              </w:r>
              <w:r w:rsidR="00E31A1D" w:rsidRPr="00174BFD">
                <w:rPr>
                  <w:rFonts w:cstheme="minorHAnsi"/>
                  <w:noProof/>
                  <w:color w:val="000000" w:themeColor="text1"/>
                  <w:spacing w:val="-10"/>
                  <w:w w:val="115"/>
                  <w:u w:val="single" w:color="0000FF"/>
                  <w:lang w:val="tr-TR"/>
                </w:rPr>
                <w:t>c</w:t>
              </w:r>
              <w:r w:rsidR="00E31A1D" w:rsidRPr="00174BFD">
                <w:rPr>
                  <w:rFonts w:cstheme="minorHAnsi"/>
                  <w:noProof/>
                  <w:color w:val="000000" w:themeColor="text1"/>
                  <w:spacing w:val="-9"/>
                  <w:w w:val="115"/>
                  <w:u w:val="single" w:color="0000FF"/>
                  <w:lang w:val="tr-TR"/>
                </w:rPr>
                <w:t>r</w:t>
              </w:r>
              <w:r w:rsidR="00E31A1D" w:rsidRPr="00174BFD">
                <w:rPr>
                  <w:rFonts w:cstheme="minorHAnsi"/>
                  <w:noProof/>
                  <w:color w:val="000000" w:themeColor="text1"/>
                  <w:spacing w:val="-10"/>
                  <w:w w:val="115"/>
                  <w:u w:val="single" w:color="0000FF"/>
                  <w:lang w:val="tr-TR"/>
                </w:rPr>
                <w:t>osoft</w:t>
              </w:r>
              <w:r w:rsidR="00E31A1D" w:rsidRPr="00174BFD">
                <w:rPr>
                  <w:rFonts w:cstheme="minorHAnsi"/>
                  <w:noProof/>
                  <w:color w:val="000000" w:themeColor="text1"/>
                  <w:spacing w:val="-8"/>
                  <w:w w:val="115"/>
                  <w:u w:val="single" w:color="0000FF"/>
                  <w:lang w:val="tr-TR"/>
                </w:rPr>
                <w:t>.</w:t>
              </w:r>
              <w:r w:rsidR="00E31A1D" w:rsidRPr="00174BFD">
                <w:rPr>
                  <w:rFonts w:cstheme="minorHAnsi"/>
                  <w:noProof/>
                  <w:color w:val="000000" w:themeColor="text1"/>
                  <w:spacing w:val="-10"/>
                  <w:w w:val="115"/>
                  <w:u w:val="single" w:color="0000FF"/>
                  <w:lang w:val="tr-TR"/>
                </w:rPr>
                <w:t>com</w:t>
              </w:r>
              <w:r w:rsidR="00E31A1D" w:rsidRPr="00174BFD">
                <w:rPr>
                  <w:rFonts w:cstheme="minorHAnsi"/>
                  <w:noProof/>
                  <w:color w:val="000000" w:themeColor="text1"/>
                  <w:spacing w:val="-11"/>
                  <w:w w:val="115"/>
                  <w:u w:val="single" w:color="0000FF"/>
                  <w:lang w:val="tr-TR"/>
                </w:rPr>
                <w:t>/</w:t>
              </w:r>
              <w:r w:rsidR="00E31A1D" w:rsidRPr="00174BFD">
                <w:rPr>
                  <w:rFonts w:cstheme="minorHAnsi"/>
                  <w:noProof/>
                  <w:color w:val="000000" w:themeColor="text1"/>
                  <w:spacing w:val="-10"/>
                  <w:w w:val="115"/>
                  <w:u w:val="single" w:color="0000FF"/>
                  <w:lang w:val="tr-TR"/>
                </w:rPr>
                <w:t>t</w:t>
              </w:r>
              <w:r w:rsidR="00E31A1D" w:rsidRPr="00174BFD">
                <w:rPr>
                  <w:rFonts w:cstheme="minorHAnsi"/>
                  <w:noProof/>
                  <w:color w:val="000000" w:themeColor="text1"/>
                  <w:spacing w:val="-9"/>
                  <w:w w:val="115"/>
                  <w:u w:val="single" w:color="0000FF"/>
                  <w:lang w:val="tr-TR"/>
                </w:rPr>
                <w:t>r</w:t>
              </w:r>
              <w:r w:rsidR="00E31A1D" w:rsidRPr="00174BFD">
                <w:rPr>
                  <w:rFonts w:cstheme="minorHAnsi"/>
                  <w:noProof/>
                  <w:color w:val="000000" w:themeColor="text1"/>
                  <w:spacing w:val="-10"/>
                  <w:w w:val="115"/>
                  <w:u w:val="single" w:color="0000FF"/>
                  <w:lang w:val="tr-TR"/>
                </w:rPr>
                <w:t>-t</w:t>
              </w:r>
              <w:r w:rsidR="00E31A1D" w:rsidRPr="00174BFD">
                <w:rPr>
                  <w:rFonts w:cstheme="minorHAnsi"/>
                  <w:noProof/>
                  <w:color w:val="000000" w:themeColor="text1"/>
                  <w:spacing w:val="-9"/>
                  <w:w w:val="115"/>
                  <w:u w:val="single" w:color="0000FF"/>
                  <w:lang w:val="tr-TR"/>
                </w:rPr>
                <w:t>r</w:t>
              </w:r>
              <w:r w:rsidR="00E31A1D" w:rsidRPr="00174BFD">
                <w:rPr>
                  <w:rFonts w:cstheme="minorHAnsi"/>
                  <w:noProof/>
                  <w:color w:val="000000" w:themeColor="text1"/>
                  <w:spacing w:val="-11"/>
                  <w:w w:val="115"/>
                  <w:u w:val="single" w:color="0000FF"/>
                  <w:lang w:val="tr-TR"/>
                </w:rPr>
                <w:t>/</w:t>
              </w:r>
              <w:r w:rsidR="00E31A1D" w:rsidRPr="00174BFD">
                <w:rPr>
                  <w:rFonts w:cstheme="minorHAnsi"/>
                  <w:noProof/>
                  <w:color w:val="000000" w:themeColor="text1"/>
                  <w:spacing w:val="-8"/>
                  <w:w w:val="115"/>
                  <w:u w:val="single" w:color="0000FF"/>
                  <w:lang w:val="tr-TR"/>
                </w:rPr>
                <w:t>i</w:t>
              </w:r>
              <w:r w:rsidR="00E31A1D" w:rsidRPr="00174BFD">
                <w:rPr>
                  <w:rFonts w:cstheme="minorHAnsi"/>
                  <w:noProof/>
                  <w:color w:val="000000" w:themeColor="text1"/>
                  <w:spacing w:val="-9"/>
                  <w:w w:val="115"/>
                  <w:u w:val="single" w:color="0000FF"/>
                  <w:lang w:val="tr-TR"/>
                </w:rPr>
                <w:t>n</w:t>
              </w:r>
              <w:r w:rsidR="00E31A1D" w:rsidRPr="00174BFD">
                <w:rPr>
                  <w:rFonts w:cstheme="minorHAnsi"/>
                  <w:noProof/>
                  <w:color w:val="000000" w:themeColor="text1"/>
                  <w:spacing w:val="-10"/>
                  <w:w w:val="115"/>
                  <w:u w:val="single" w:color="0000FF"/>
                  <w:lang w:val="tr-TR"/>
                </w:rPr>
                <w:t>te</w:t>
              </w:r>
              <w:r w:rsidR="00E31A1D" w:rsidRPr="00174BFD">
                <w:rPr>
                  <w:rFonts w:cstheme="minorHAnsi"/>
                  <w:noProof/>
                  <w:color w:val="000000" w:themeColor="text1"/>
                  <w:spacing w:val="-9"/>
                  <w:w w:val="115"/>
                  <w:u w:val="single" w:color="0000FF"/>
                  <w:lang w:val="tr-TR"/>
                </w:rPr>
                <w:t>rn</w:t>
              </w:r>
              <w:r w:rsidR="00E31A1D" w:rsidRPr="00174BFD">
                <w:rPr>
                  <w:rFonts w:cstheme="minorHAnsi"/>
                  <w:noProof/>
                  <w:color w:val="000000" w:themeColor="text1"/>
                  <w:spacing w:val="-10"/>
                  <w:w w:val="115"/>
                  <w:u w:val="single" w:color="0000FF"/>
                  <w:lang w:val="tr-TR"/>
                </w:rPr>
                <w:t>et-ex</w:t>
              </w:r>
              <w:r w:rsidR="00E31A1D" w:rsidRPr="00174BFD">
                <w:rPr>
                  <w:rFonts w:cstheme="minorHAnsi"/>
                  <w:noProof/>
                  <w:color w:val="000000" w:themeColor="text1"/>
                  <w:spacing w:val="-9"/>
                  <w:w w:val="115"/>
                  <w:u w:val="single" w:color="0000FF"/>
                  <w:lang w:val="tr-TR"/>
                </w:rPr>
                <w:t>p</w:t>
              </w:r>
              <w:r w:rsidR="00E31A1D" w:rsidRPr="00174BFD">
                <w:rPr>
                  <w:rFonts w:cstheme="minorHAnsi"/>
                  <w:noProof/>
                  <w:color w:val="000000" w:themeColor="text1"/>
                  <w:spacing w:val="-8"/>
                  <w:w w:val="115"/>
                  <w:u w:val="single" w:color="0000FF"/>
                  <w:lang w:val="tr-TR"/>
                </w:rPr>
                <w:t>l</w:t>
              </w:r>
              <w:r w:rsidR="00E31A1D" w:rsidRPr="00174BFD">
                <w:rPr>
                  <w:rFonts w:cstheme="minorHAnsi"/>
                  <w:noProof/>
                  <w:color w:val="000000" w:themeColor="text1"/>
                  <w:spacing w:val="-10"/>
                  <w:w w:val="115"/>
                  <w:u w:val="single" w:color="0000FF"/>
                  <w:lang w:val="tr-TR"/>
                </w:rPr>
                <w:t>o</w:t>
              </w:r>
              <w:r w:rsidR="00E31A1D" w:rsidRPr="00174BFD">
                <w:rPr>
                  <w:rFonts w:cstheme="minorHAnsi"/>
                  <w:noProof/>
                  <w:color w:val="000000" w:themeColor="text1"/>
                  <w:spacing w:val="-9"/>
                  <w:w w:val="115"/>
                  <w:u w:val="single" w:color="0000FF"/>
                  <w:lang w:val="tr-TR"/>
                </w:rPr>
                <w:t>r</w:t>
              </w:r>
              <w:r w:rsidR="00E31A1D" w:rsidRPr="00174BFD">
                <w:rPr>
                  <w:rFonts w:cstheme="minorHAnsi"/>
                  <w:noProof/>
                  <w:color w:val="000000" w:themeColor="text1"/>
                  <w:spacing w:val="-10"/>
                  <w:w w:val="115"/>
                  <w:u w:val="single" w:color="0000FF"/>
                  <w:lang w:val="tr-TR"/>
                </w:rPr>
                <w:t>e</w:t>
              </w:r>
              <w:r w:rsidR="00E31A1D" w:rsidRPr="00174BFD">
                <w:rPr>
                  <w:rFonts w:cstheme="minorHAnsi"/>
                  <w:noProof/>
                  <w:color w:val="000000" w:themeColor="text1"/>
                  <w:spacing w:val="-9"/>
                  <w:w w:val="115"/>
                  <w:u w:val="single" w:color="0000FF"/>
                  <w:lang w:val="tr-TR"/>
                </w:rPr>
                <w:t>r</w:t>
              </w:r>
              <w:r w:rsidR="00E31A1D" w:rsidRPr="00174BFD">
                <w:rPr>
                  <w:rFonts w:cstheme="minorHAnsi"/>
                  <w:noProof/>
                  <w:color w:val="000000" w:themeColor="text1"/>
                  <w:spacing w:val="-11"/>
                  <w:w w:val="115"/>
                  <w:u w:val="single" w:color="0000FF"/>
                  <w:lang w:val="tr-TR"/>
                </w:rPr>
                <w:t>/</w:t>
              </w:r>
              <w:r w:rsidR="00E31A1D" w:rsidRPr="00174BFD">
                <w:rPr>
                  <w:rFonts w:cstheme="minorHAnsi"/>
                  <w:noProof/>
                  <w:color w:val="000000" w:themeColor="text1"/>
                  <w:spacing w:val="-10"/>
                  <w:w w:val="115"/>
                  <w:u w:val="single" w:color="0000FF"/>
                  <w:lang w:val="tr-TR"/>
                </w:rPr>
                <w:t>dow</w:t>
              </w:r>
              <w:r w:rsidR="00E31A1D" w:rsidRPr="00174BFD">
                <w:rPr>
                  <w:rFonts w:cstheme="minorHAnsi"/>
                  <w:noProof/>
                  <w:color w:val="000000" w:themeColor="text1"/>
                  <w:spacing w:val="-9"/>
                  <w:w w:val="115"/>
                  <w:u w:val="single" w:color="0000FF"/>
                  <w:lang w:val="tr-TR"/>
                </w:rPr>
                <w:t>n</w:t>
              </w:r>
              <w:r w:rsidR="00E31A1D" w:rsidRPr="00174BFD">
                <w:rPr>
                  <w:rFonts w:cstheme="minorHAnsi"/>
                  <w:noProof/>
                  <w:color w:val="000000" w:themeColor="text1"/>
                  <w:spacing w:val="-8"/>
                  <w:w w:val="115"/>
                  <w:u w:val="single" w:color="0000FF"/>
                  <w:lang w:val="tr-TR"/>
                </w:rPr>
                <w:t>l</w:t>
              </w:r>
              <w:r w:rsidR="00E31A1D" w:rsidRPr="00174BFD">
                <w:rPr>
                  <w:rFonts w:cstheme="minorHAnsi"/>
                  <w:noProof/>
                  <w:color w:val="000000" w:themeColor="text1"/>
                  <w:spacing w:val="-10"/>
                  <w:w w:val="115"/>
                  <w:u w:val="single" w:color="0000FF"/>
                  <w:lang w:val="tr-TR"/>
                </w:rPr>
                <w:t>oad-</w:t>
              </w:r>
              <w:r w:rsidR="00E31A1D" w:rsidRPr="00174BFD">
                <w:rPr>
                  <w:rFonts w:cstheme="minorHAnsi"/>
                  <w:noProof/>
                  <w:color w:val="000000" w:themeColor="text1"/>
                  <w:spacing w:val="-8"/>
                  <w:w w:val="115"/>
                  <w:u w:val="single" w:color="0000FF"/>
                  <w:lang w:val="tr-TR"/>
                </w:rPr>
                <w:t>i</w:t>
              </w:r>
              <w:r w:rsidR="00E31A1D" w:rsidRPr="00174BFD">
                <w:rPr>
                  <w:rFonts w:cstheme="minorHAnsi"/>
                  <w:noProof/>
                  <w:color w:val="000000" w:themeColor="text1"/>
                  <w:spacing w:val="-10"/>
                  <w:w w:val="115"/>
                  <w:u w:val="single" w:color="0000FF"/>
                  <w:lang w:val="tr-TR"/>
                </w:rPr>
                <w:t>e</w:t>
              </w:r>
            </w:hyperlink>
          </w:p>
        </w:tc>
      </w:tr>
      <w:tr w:rsidR="00E31A1D" w:rsidRPr="00174BFD" w:rsidTr="00A16D51">
        <w:trPr>
          <w:trHeight w:hRule="exact" w:val="405"/>
        </w:trPr>
        <w:tc>
          <w:tcPr>
            <w:tcW w:w="1725" w:type="dxa"/>
            <w:tcBorders>
              <w:top w:val="single" w:sz="6" w:space="0" w:color="000000"/>
              <w:left w:val="single" w:sz="6" w:space="0" w:color="000000"/>
              <w:bottom w:val="single" w:sz="6" w:space="0" w:color="000000"/>
              <w:right w:val="single" w:sz="6" w:space="0" w:color="000000"/>
            </w:tcBorders>
          </w:tcPr>
          <w:p w:rsidR="00E31A1D" w:rsidRPr="00174BFD" w:rsidRDefault="00E31A1D" w:rsidP="00254991">
            <w:pPr>
              <w:pStyle w:val="TableParagraph"/>
              <w:spacing w:before="36"/>
              <w:ind w:left="35"/>
              <w:rPr>
                <w:rFonts w:eastAsia="Calibri" w:cstheme="minorHAnsi"/>
                <w:noProof/>
                <w:color w:val="000000" w:themeColor="text1"/>
                <w:lang w:val="tr-TR"/>
              </w:rPr>
            </w:pPr>
            <w:r w:rsidRPr="00174BFD">
              <w:rPr>
                <w:rFonts w:cstheme="minorHAnsi"/>
                <w:noProof/>
                <w:color w:val="000000" w:themeColor="text1"/>
                <w:spacing w:val="-33"/>
                <w:w w:val="115"/>
                <w:lang w:val="tr-TR"/>
              </w:rPr>
              <w:t>M</w:t>
            </w:r>
            <w:r w:rsidRPr="00174BFD">
              <w:rPr>
                <w:rFonts w:cstheme="minorHAnsi"/>
                <w:noProof/>
                <w:color w:val="000000" w:themeColor="text1"/>
                <w:spacing w:val="-10"/>
                <w:w w:val="115"/>
                <w:lang w:val="tr-TR"/>
              </w:rPr>
              <w:t>oz</w:t>
            </w:r>
            <w:r w:rsidRPr="00174BFD">
              <w:rPr>
                <w:rFonts w:cstheme="minorHAnsi"/>
                <w:noProof/>
                <w:color w:val="000000" w:themeColor="text1"/>
                <w:spacing w:val="-7"/>
                <w:w w:val="115"/>
                <w:lang w:val="tr-TR"/>
              </w:rPr>
              <w:t>i</w:t>
            </w:r>
            <w:r w:rsidRPr="00174BFD">
              <w:rPr>
                <w:rFonts w:cstheme="minorHAnsi"/>
                <w:noProof/>
                <w:color w:val="000000" w:themeColor="text1"/>
                <w:spacing w:val="-8"/>
                <w:w w:val="115"/>
                <w:lang w:val="tr-TR"/>
              </w:rPr>
              <w:t>ll</w:t>
            </w:r>
            <w:r w:rsidRPr="00174BFD">
              <w:rPr>
                <w:rFonts w:cstheme="minorHAnsi"/>
                <w:noProof/>
                <w:color w:val="000000" w:themeColor="text1"/>
                <w:w w:val="115"/>
                <w:lang w:val="tr-TR"/>
              </w:rPr>
              <w:t>a</w:t>
            </w:r>
            <w:r w:rsidRPr="00174BFD">
              <w:rPr>
                <w:rFonts w:cstheme="minorHAnsi"/>
                <w:noProof/>
                <w:color w:val="000000" w:themeColor="text1"/>
                <w:spacing w:val="-17"/>
                <w:w w:val="115"/>
                <w:lang w:val="tr-TR"/>
              </w:rPr>
              <w:t xml:space="preserve"> </w:t>
            </w:r>
            <w:r w:rsidRPr="00174BFD">
              <w:rPr>
                <w:rFonts w:cstheme="minorHAnsi"/>
                <w:noProof/>
                <w:color w:val="000000" w:themeColor="text1"/>
                <w:spacing w:val="-18"/>
                <w:w w:val="115"/>
                <w:lang w:val="tr-TR"/>
              </w:rPr>
              <w:t>F</w:t>
            </w:r>
            <w:r w:rsidRPr="00174BFD">
              <w:rPr>
                <w:rFonts w:cstheme="minorHAnsi"/>
                <w:noProof/>
                <w:color w:val="000000" w:themeColor="text1"/>
                <w:spacing w:val="-7"/>
                <w:w w:val="115"/>
                <w:lang w:val="tr-TR"/>
              </w:rPr>
              <w:t>i</w:t>
            </w:r>
            <w:r w:rsidRPr="00174BFD">
              <w:rPr>
                <w:rFonts w:cstheme="minorHAnsi"/>
                <w:noProof/>
                <w:color w:val="000000" w:themeColor="text1"/>
                <w:spacing w:val="-20"/>
                <w:w w:val="115"/>
                <w:lang w:val="tr-TR"/>
              </w:rPr>
              <w:t>r</w:t>
            </w:r>
            <w:r w:rsidRPr="00174BFD">
              <w:rPr>
                <w:rFonts w:cstheme="minorHAnsi"/>
                <w:noProof/>
                <w:color w:val="000000" w:themeColor="text1"/>
                <w:spacing w:val="-4"/>
                <w:w w:val="115"/>
                <w:lang w:val="tr-TR"/>
              </w:rPr>
              <w:t>e</w:t>
            </w:r>
            <w:r w:rsidRPr="00174BFD">
              <w:rPr>
                <w:rFonts w:cstheme="minorHAnsi"/>
                <w:noProof/>
                <w:color w:val="000000" w:themeColor="text1"/>
                <w:spacing w:val="2"/>
                <w:w w:val="115"/>
                <w:lang w:val="tr-TR"/>
              </w:rPr>
              <w:t>f</w:t>
            </w:r>
            <w:r w:rsidRPr="00174BFD">
              <w:rPr>
                <w:rFonts w:cstheme="minorHAnsi"/>
                <w:noProof/>
                <w:color w:val="000000" w:themeColor="text1"/>
                <w:spacing w:val="-10"/>
                <w:w w:val="115"/>
                <w:lang w:val="tr-TR"/>
              </w:rPr>
              <w:t>o</w:t>
            </w:r>
            <w:r w:rsidRPr="00174BFD">
              <w:rPr>
                <w:rFonts w:cstheme="minorHAnsi"/>
                <w:noProof/>
                <w:color w:val="000000" w:themeColor="text1"/>
                <w:w w:val="115"/>
                <w:lang w:val="tr-TR"/>
              </w:rPr>
              <w:t>x</w:t>
            </w:r>
          </w:p>
        </w:tc>
        <w:tc>
          <w:tcPr>
            <w:tcW w:w="6690" w:type="dxa"/>
            <w:tcBorders>
              <w:top w:val="single" w:sz="6" w:space="0" w:color="000000"/>
              <w:left w:val="single" w:sz="6" w:space="0" w:color="000000"/>
              <w:bottom w:val="single" w:sz="6" w:space="0" w:color="000000"/>
              <w:right w:val="single" w:sz="6" w:space="0" w:color="000000"/>
            </w:tcBorders>
          </w:tcPr>
          <w:p w:rsidR="00E31A1D" w:rsidRPr="00174BFD" w:rsidRDefault="00ED2E55" w:rsidP="00254991">
            <w:pPr>
              <w:pStyle w:val="TableParagraph"/>
              <w:spacing w:before="36"/>
              <w:ind w:left="35"/>
              <w:rPr>
                <w:rFonts w:eastAsia="Calibri" w:cstheme="minorHAnsi"/>
                <w:noProof/>
                <w:color w:val="000000" w:themeColor="text1"/>
                <w:lang w:val="tr-TR"/>
              </w:rPr>
            </w:pPr>
            <w:hyperlink r:id="rId42">
              <w:r w:rsidR="00E31A1D" w:rsidRPr="00174BFD">
                <w:rPr>
                  <w:rFonts w:cstheme="minorHAnsi"/>
                  <w:noProof/>
                  <w:color w:val="000000" w:themeColor="text1"/>
                  <w:spacing w:val="-7"/>
                  <w:w w:val="110"/>
                  <w:u w:val="single" w:color="0000FF"/>
                  <w:lang w:val="tr-TR"/>
                </w:rPr>
                <w:t>h</w:t>
              </w:r>
              <w:r w:rsidR="00E31A1D" w:rsidRPr="00174BFD">
                <w:rPr>
                  <w:rFonts w:cstheme="minorHAnsi"/>
                  <w:noProof/>
                  <w:color w:val="000000" w:themeColor="text1"/>
                  <w:spacing w:val="-8"/>
                  <w:w w:val="110"/>
                  <w:u w:val="single" w:color="0000FF"/>
                  <w:lang w:val="tr-TR"/>
                </w:rPr>
                <w:t>tt</w:t>
              </w:r>
              <w:r w:rsidR="00E31A1D" w:rsidRPr="00174BFD">
                <w:rPr>
                  <w:rFonts w:cstheme="minorHAnsi"/>
                  <w:noProof/>
                  <w:color w:val="000000" w:themeColor="text1"/>
                  <w:spacing w:val="-7"/>
                  <w:w w:val="110"/>
                  <w:u w:val="single" w:color="0000FF"/>
                  <w:lang w:val="tr-TR"/>
                </w:rPr>
                <w:t>p</w:t>
              </w:r>
              <w:r w:rsidR="00E31A1D" w:rsidRPr="00174BFD">
                <w:rPr>
                  <w:rFonts w:cstheme="minorHAnsi"/>
                  <w:noProof/>
                  <w:color w:val="000000" w:themeColor="text1"/>
                  <w:spacing w:val="-6"/>
                  <w:w w:val="110"/>
                  <w:u w:val="single" w:color="0000FF"/>
                  <w:lang w:val="tr-TR"/>
                </w:rPr>
                <w:t>:</w:t>
              </w:r>
              <w:r w:rsidR="00E31A1D" w:rsidRPr="00174BFD">
                <w:rPr>
                  <w:rFonts w:cstheme="minorHAnsi"/>
                  <w:noProof/>
                  <w:color w:val="000000" w:themeColor="text1"/>
                  <w:spacing w:val="-8"/>
                  <w:w w:val="110"/>
                  <w:u w:val="single" w:color="0000FF"/>
                  <w:lang w:val="tr-TR"/>
                </w:rPr>
                <w:t>//www</w:t>
              </w:r>
              <w:r w:rsidR="00E31A1D" w:rsidRPr="00174BFD">
                <w:rPr>
                  <w:rFonts w:cstheme="minorHAnsi"/>
                  <w:noProof/>
                  <w:color w:val="000000" w:themeColor="text1"/>
                  <w:spacing w:val="-6"/>
                  <w:w w:val="110"/>
                  <w:u w:val="single" w:color="0000FF"/>
                  <w:lang w:val="tr-TR"/>
                </w:rPr>
                <w:t>.</w:t>
              </w:r>
              <w:r w:rsidR="00E31A1D" w:rsidRPr="00174BFD">
                <w:rPr>
                  <w:rFonts w:cstheme="minorHAnsi"/>
                  <w:noProof/>
                  <w:color w:val="000000" w:themeColor="text1"/>
                  <w:spacing w:val="-7"/>
                  <w:w w:val="110"/>
                  <w:u w:val="single" w:color="0000FF"/>
                  <w:lang w:val="tr-TR"/>
                </w:rPr>
                <w:t>moz</w:t>
              </w:r>
              <w:r w:rsidR="00E31A1D" w:rsidRPr="00174BFD">
                <w:rPr>
                  <w:rFonts w:cstheme="minorHAnsi"/>
                  <w:noProof/>
                  <w:color w:val="000000" w:themeColor="text1"/>
                  <w:spacing w:val="-6"/>
                  <w:w w:val="110"/>
                  <w:u w:val="single" w:color="0000FF"/>
                  <w:lang w:val="tr-TR"/>
                </w:rPr>
                <w:t>ill</w:t>
              </w:r>
              <w:r w:rsidR="00E31A1D" w:rsidRPr="00174BFD">
                <w:rPr>
                  <w:rFonts w:cstheme="minorHAnsi"/>
                  <w:noProof/>
                  <w:color w:val="000000" w:themeColor="text1"/>
                  <w:spacing w:val="-7"/>
                  <w:w w:val="110"/>
                  <w:u w:val="single" w:color="0000FF"/>
                  <w:lang w:val="tr-TR"/>
                </w:rPr>
                <w:t>a</w:t>
              </w:r>
              <w:r w:rsidR="00E31A1D" w:rsidRPr="00174BFD">
                <w:rPr>
                  <w:rFonts w:cstheme="minorHAnsi"/>
                  <w:noProof/>
                  <w:color w:val="000000" w:themeColor="text1"/>
                  <w:spacing w:val="-6"/>
                  <w:w w:val="110"/>
                  <w:u w:val="single" w:color="0000FF"/>
                  <w:lang w:val="tr-TR"/>
                </w:rPr>
                <w:t>.</w:t>
              </w:r>
              <w:r w:rsidR="00E31A1D" w:rsidRPr="00174BFD">
                <w:rPr>
                  <w:rFonts w:cstheme="minorHAnsi"/>
                  <w:noProof/>
                  <w:color w:val="000000" w:themeColor="text1"/>
                  <w:spacing w:val="-7"/>
                  <w:w w:val="110"/>
                  <w:u w:val="single" w:color="0000FF"/>
                  <w:lang w:val="tr-TR"/>
                </w:rPr>
                <w:t>or</w:t>
              </w:r>
              <w:r w:rsidR="00E31A1D" w:rsidRPr="00174BFD">
                <w:rPr>
                  <w:rFonts w:cstheme="minorHAnsi"/>
                  <w:noProof/>
                  <w:color w:val="000000" w:themeColor="text1"/>
                  <w:spacing w:val="-8"/>
                  <w:w w:val="110"/>
                  <w:u w:val="single" w:color="0000FF"/>
                  <w:lang w:val="tr-TR"/>
                </w:rPr>
                <w:t>g/t</w:t>
              </w:r>
              <w:r w:rsidR="00E31A1D" w:rsidRPr="00174BFD">
                <w:rPr>
                  <w:rFonts w:cstheme="minorHAnsi"/>
                  <w:noProof/>
                  <w:color w:val="000000" w:themeColor="text1"/>
                  <w:spacing w:val="-7"/>
                  <w:w w:val="110"/>
                  <w:u w:val="single" w:color="0000FF"/>
                  <w:lang w:val="tr-TR"/>
                </w:rPr>
                <w:t>r</w:t>
              </w:r>
              <w:r w:rsidR="00E31A1D" w:rsidRPr="00174BFD">
                <w:rPr>
                  <w:rFonts w:cstheme="minorHAnsi"/>
                  <w:noProof/>
                  <w:color w:val="000000" w:themeColor="text1"/>
                  <w:spacing w:val="-8"/>
                  <w:w w:val="110"/>
                  <w:u w:val="single" w:color="0000FF"/>
                  <w:lang w:val="tr-TR"/>
                </w:rPr>
                <w:t>/f</w:t>
              </w:r>
              <w:r w:rsidR="00E31A1D" w:rsidRPr="00174BFD">
                <w:rPr>
                  <w:rFonts w:cstheme="minorHAnsi"/>
                  <w:noProof/>
                  <w:color w:val="000000" w:themeColor="text1"/>
                  <w:spacing w:val="-6"/>
                  <w:w w:val="110"/>
                  <w:u w:val="single" w:color="0000FF"/>
                  <w:lang w:val="tr-TR"/>
                </w:rPr>
                <w:t>i</w:t>
              </w:r>
              <w:r w:rsidR="00E31A1D" w:rsidRPr="00174BFD">
                <w:rPr>
                  <w:rFonts w:cstheme="minorHAnsi"/>
                  <w:noProof/>
                  <w:color w:val="000000" w:themeColor="text1"/>
                  <w:spacing w:val="-7"/>
                  <w:w w:val="110"/>
                  <w:u w:val="single" w:color="0000FF"/>
                  <w:lang w:val="tr-TR"/>
                </w:rPr>
                <w:t>re</w:t>
              </w:r>
              <w:r w:rsidR="00E31A1D" w:rsidRPr="00174BFD">
                <w:rPr>
                  <w:rFonts w:cstheme="minorHAnsi"/>
                  <w:noProof/>
                  <w:color w:val="000000" w:themeColor="text1"/>
                  <w:spacing w:val="-8"/>
                  <w:w w:val="110"/>
                  <w:u w:val="single" w:color="0000FF"/>
                  <w:lang w:val="tr-TR"/>
                </w:rPr>
                <w:t>f</w:t>
              </w:r>
              <w:r w:rsidR="00E31A1D" w:rsidRPr="00174BFD">
                <w:rPr>
                  <w:rFonts w:cstheme="minorHAnsi"/>
                  <w:noProof/>
                  <w:color w:val="000000" w:themeColor="text1"/>
                  <w:spacing w:val="-7"/>
                  <w:w w:val="110"/>
                  <w:u w:val="single" w:color="0000FF"/>
                  <w:lang w:val="tr-TR"/>
                </w:rPr>
                <w:t>o</w:t>
              </w:r>
              <w:r w:rsidR="00E31A1D" w:rsidRPr="00174BFD">
                <w:rPr>
                  <w:rFonts w:cstheme="minorHAnsi"/>
                  <w:noProof/>
                  <w:color w:val="000000" w:themeColor="text1"/>
                  <w:spacing w:val="-8"/>
                  <w:w w:val="110"/>
                  <w:u w:val="single" w:color="0000FF"/>
                  <w:lang w:val="tr-TR"/>
                </w:rPr>
                <w:t>x/fx/</w:t>
              </w:r>
            </w:hyperlink>
          </w:p>
        </w:tc>
      </w:tr>
      <w:tr w:rsidR="00E31A1D" w:rsidRPr="00174BFD" w:rsidTr="00A16D51">
        <w:trPr>
          <w:trHeight w:hRule="exact" w:val="405"/>
        </w:trPr>
        <w:tc>
          <w:tcPr>
            <w:tcW w:w="1725" w:type="dxa"/>
            <w:tcBorders>
              <w:top w:val="single" w:sz="6" w:space="0" w:color="000000"/>
              <w:left w:val="single" w:sz="6" w:space="0" w:color="000000"/>
              <w:bottom w:val="single" w:sz="6" w:space="0" w:color="000000"/>
              <w:right w:val="single" w:sz="6" w:space="0" w:color="000000"/>
            </w:tcBorders>
          </w:tcPr>
          <w:p w:rsidR="00E31A1D" w:rsidRPr="00174BFD" w:rsidRDefault="00E31A1D" w:rsidP="00254991">
            <w:pPr>
              <w:pStyle w:val="TableParagraph"/>
              <w:spacing w:before="36"/>
              <w:ind w:left="35"/>
              <w:rPr>
                <w:rFonts w:eastAsia="Calibri" w:cstheme="minorHAnsi"/>
                <w:noProof/>
                <w:color w:val="000000" w:themeColor="text1"/>
                <w:lang w:val="tr-TR"/>
              </w:rPr>
            </w:pPr>
            <w:r w:rsidRPr="00174BFD">
              <w:rPr>
                <w:rFonts w:cstheme="minorHAnsi"/>
                <w:noProof/>
                <w:color w:val="000000" w:themeColor="text1"/>
                <w:spacing w:val="-11"/>
                <w:w w:val="115"/>
                <w:lang w:val="tr-TR"/>
              </w:rPr>
              <w:t>O</w:t>
            </w:r>
            <w:r w:rsidRPr="00174BFD">
              <w:rPr>
                <w:rFonts w:cstheme="minorHAnsi"/>
                <w:noProof/>
                <w:color w:val="000000" w:themeColor="text1"/>
                <w:spacing w:val="-10"/>
                <w:w w:val="115"/>
                <w:lang w:val="tr-TR"/>
              </w:rPr>
              <w:t>p</w:t>
            </w:r>
            <w:r w:rsidRPr="00174BFD">
              <w:rPr>
                <w:rFonts w:cstheme="minorHAnsi"/>
                <w:noProof/>
                <w:color w:val="000000" w:themeColor="text1"/>
                <w:spacing w:val="-11"/>
                <w:w w:val="115"/>
                <w:lang w:val="tr-TR"/>
              </w:rPr>
              <w:t>e</w:t>
            </w:r>
            <w:r w:rsidRPr="00174BFD">
              <w:rPr>
                <w:rFonts w:cstheme="minorHAnsi"/>
                <w:noProof/>
                <w:color w:val="000000" w:themeColor="text1"/>
                <w:spacing w:val="-10"/>
                <w:w w:val="115"/>
                <w:lang w:val="tr-TR"/>
              </w:rPr>
              <w:t>r</w:t>
            </w:r>
            <w:r w:rsidRPr="00174BFD">
              <w:rPr>
                <w:rFonts w:cstheme="minorHAnsi"/>
                <w:noProof/>
                <w:color w:val="000000" w:themeColor="text1"/>
                <w:spacing w:val="-11"/>
                <w:w w:val="115"/>
                <w:lang w:val="tr-TR"/>
              </w:rPr>
              <w:t>a</w:t>
            </w:r>
          </w:p>
        </w:tc>
        <w:tc>
          <w:tcPr>
            <w:tcW w:w="6690" w:type="dxa"/>
            <w:tcBorders>
              <w:top w:val="single" w:sz="6" w:space="0" w:color="000000"/>
              <w:left w:val="single" w:sz="6" w:space="0" w:color="000000"/>
              <w:bottom w:val="single" w:sz="6" w:space="0" w:color="000000"/>
              <w:right w:val="single" w:sz="6" w:space="0" w:color="000000"/>
            </w:tcBorders>
          </w:tcPr>
          <w:p w:rsidR="00E31A1D" w:rsidRPr="00174BFD" w:rsidRDefault="00ED2E55" w:rsidP="00254991">
            <w:pPr>
              <w:pStyle w:val="TableParagraph"/>
              <w:spacing w:before="36"/>
              <w:ind w:left="35"/>
              <w:rPr>
                <w:rFonts w:eastAsia="Calibri" w:cstheme="minorHAnsi"/>
                <w:noProof/>
                <w:color w:val="000000" w:themeColor="text1"/>
                <w:lang w:val="tr-TR"/>
              </w:rPr>
            </w:pPr>
            <w:hyperlink r:id="rId43">
              <w:r w:rsidR="00E31A1D" w:rsidRPr="00174BFD">
                <w:rPr>
                  <w:rFonts w:cstheme="minorHAnsi"/>
                  <w:noProof/>
                  <w:color w:val="000000" w:themeColor="text1"/>
                  <w:spacing w:val="-9"/>
                  <w:w w:val="110"/>
                  <w:u w:val="single" w:color="0000FF"/>
                  <w:lang w:val="tr-TR"/>
                </w:rPr>
                <w:t>h</w:t>
              </w:r>
              <w:r w:rsidR="00E31A1D" w:rsidRPr="00174BFD">
                <w:rPr>
                  <w:rFonts w:cstheme="minorHAnsi"/>
                  <w:noProof/>
                  <w:color w:val="000000" w:themeColor="text1"/>
                  <w:spacing w:val="-10"/>
                  <w:w w:val="110"/>
                  <w:u w:val="single" w:color="0000FF"/>
                  <w:lang w:val="tr-TR"/>
                </w:rPr>
                <w:t>tt</w:t>
              </w:r>
              <w:r w:rsidR="00E31A1D" w:rsidRPr="00174BFD">
                <w:rPr>
                  <w:rFonts w:cstheme="minorHAnsi"/>
                  <w:noProof/>
                  <w:color w:val="000000" w:themeColor="text1"/>
                  <w:spacing w:val="-9"/>
                  <w:w w:val="110"/>
                  <w:u w:val="single" w:color="0000FF"/>
                  <w:lang w:val="tr-TR"/>
                </w:rPr>
                <w:t>p</w:t>
              </w:r>
              <w:r w:rsidR="00E31A1D" w:rsidRPr="00174BFD">
                <w:rPr>
                  <w:rFonts w:cstheme="minorHAnsi"/>
                  <w:noProof/>
                  <w:color w:val="000000" w:themeColor="text1"/>
                  <w:spacing w:val="-8"/>
                  <w:w w:val="110"/>
                  <w:u w:val="single" w:color="0000FF"/>
                  <w:lang w:val="tr-TR"/>
                </w:rPr>
                <w:t>:</w:t>
              </w:r>
              <w:r w:rsidR="00E31A1D" w:rsidRPr="00174BFD">
                <w:rPr>
                  <w:rFonts w:cstheme="minorHAnsi"/>
                  <w:noProof/>
                  <w:color w:val="000000" w:themeColor="text1"/>
                  <w:spacing w:val="-10"/>
                  <w:w w:val="110"/>
                  <w:u w:val="single" w:color="0000FF"/>
                  <w:lang w:val="tr-TR"/>
                </w:rPr>
                <w:t>//www</w:t>
              </w:r>
              <w:r w:rsidR="00E31A1D" w:rsidRPr="00174BFD">
                <w:rPr>
                  <w:rFonts w:cstheme="minorHAnsi"/>
                  <w:noProof/>
                  <w:color w:val="000000" w:themeColor="text1"/>
                  <w:spacing w:val="-8"/>
                  <w:w w:val="110"/>
                  <w:u w:val="single" w:color="0000FF"/>
                  <w:lang w:val="tr-TR"/>
                </w:rPr>
                <w:t>.</w:t>
              </w:r>
              <w:r w:rsidR="00E31A1D" w:rsidRPr="00174BFD">
                <w:rPr>
                  <w:rFonts w:cstheme="minorHAnsi"/>
                  <w:noProof/>
                  <w:color w:val="000000" w:themeColor="text1"/>
                  <w:spacing w:val="-9"/>
                  <w:w w:val="110"/>
                  <w:u w:val="single" w:color="0000FF"/>
                  <w:lang w:val="tr-TR"/>
                </w:rPr>
                <w:t>opera</w:t>
              </w:r>
              <w:r w:rsidR="00E31A1D" w:rsidRPr="00174BFD">
                <w:rPr>
                  <w:rFonts w:cstheme="minorHAnsi"/>
                  <w:noProof/>
                  <w:color w:val="000000" w:themeColor="text1"/>
                  <w:spacing w:val="-8"/>
                  <w:w w:val="110"/>
                  <w:u w:val="single" w:color="0000FF"/>
                  <w:lang w:val="tr-TR"/>
                </w:rPr>
                <w:t>.</w:t>
              </w:r>
              <w:r w:rsidR="00E31A1D" w:rsidRPr="00174BFD">
                <w:rPr>
                  <w:rFonts w:cstheme="minorHAnsi"/>
                  <w:noProof/>
                  <w:color w:val="000000" w:themeColor="text1"/>
                  <w:spacing w:val="-9"/>
                  <w:w w:val="110"/>
                  <w:u w:val="single" w:color="0000FF"/>
                  <w:lang w:val="tr-TR"/>
                </w:rPr>
                <w:t>com</w:t>
              </w:r>
              <w:r w:rsidR="00E31A1D" w:rsidRPr="00174BFD">
                <w:rPr>
                  <w:rFonts w:cstheme="minorHAnsi"/>
                  <w:noProof/>
                  <w:color w:val="000000" w:themeColor="text1"/>
                  <w:spacing w:val="-10"/>
                  <w:w w:val="110"/>
                  <w:u w:val="single" w:color="0000FF"/>
                  <w:lang w:val="tr-TR"/>
                </w:rPr>
                <w:t>/</w:t>
              </w:r>
              <w:r w:rsidR="00E31A1D" w:rsidRPr="00174BFD">
                <w:rPr>
                  <w:rFonts w:cstheme="minorHAnsi"/>
                  <w:noProof/>
                  <w:color w:val="000000" w:themeColor="text1"/>
                  <w:spacing w:val="-9"/>
                  <w:w w:val="110"/>
                  <w:u w:val="single" w:color="0000FF"/>
                  <w:lang w:val="tr-TR"/>
                </w:rPr>
                <w:t>do</w:t>
              </w:r>
              <w:r w:rsidR="00E31A1D" w:rsidRPr="00174BFD">
                <w:rPr>
                  <w:rFonts w:cstheme="minorHAnsi"/>
                  <w:noProof/>
                  <w:color w:val="000000" w:themeColor="text1"/>
                  <w:spacing w:val="-10"/>
                  <w:w w:val="110"/>
                  <w:u w:val="single" w:color="0000FF"/>
                  <w:lang w:val="tr-TR"/>
                </w:rPr>
                <w:t>w</w:t>
              </w:r>
              <w:r w:rsidR="00E31A1D" w:rsidRPr="00174BFD">
                <w:rPr>
                  <w:rFonts w:cstheme="minorHAnsi"/>
                  <w:noProof/>
                  <w:color w:val="000000" w:themeColor="text1"/>
                  <w:spacing w:val="-9"/>
                  <w:w w:val="110"/>
                  <w:u w:val="single" w:color="0000FF"/>
                  <w:lang w:val="tr-TR"/>
                </w:rPr>
                <w:t>n</w:t>
              </w:r>
              <w:r w:rsidR="00E31A1D" w:rsidRPr="00174BFD">
                <w:rPr>
                  <w:rFonts w:cstheme="minorHAnsi"/>
                  <w:noProof/>
                  <w:color w:val="000000" w:themeColor="text1"/>
                  <w:spacing w:val="-8"/>
                  <w:w w:val="110"/>
                  <w:u w:val="single" w:color="0000FF"/>
                  <w:lang w:val="tr-TR"/>
                </w:rPr>
                <w:t>l</w:t>
              </w:r>
              <w:r w:rsidR="00E31A1D" w:rsidRPr="00174BFD">
                <w:rPr>
                  <w:rFonts w:cstheme="minorHAnsi"/>
                  <w:noProof/>
                  <w:color w:val="000000" w:themeColor="text1"/>
                  <w:spacing w:val="-9"/>
                  <w:w w:val="110"/>
                  <w:u w:val="single" w:color="0000FF"/>
                  <w:lang w:val="tr-TR"/>
                </w:rPr>
                <w:t>oad</w:t>
              </w:r>
              <w:r w:rsidR="00E31A1D" w:rsidRPr="00174BFD">
                <w:rPr>
                  <w:rFonts w:cstheme="minorHAnsi"/>
                  <w:noProof/>
                  <w:color w:val="000000" w:themeColor="text1"/>
                  <w:spacing w:val="-10"/>
                  <w:w w:val="110"/>
                  <w:u w:val="single" w:color="0000FF"/>
                  <w:lang w:val="tr-TR"/>
                </w:rPr>
                <w:t>/</w:t>
              </w:r>
            </w:hyperlink>
          </w:p>
        </w:tc>
      </w:tr>
    </w:tbl>
    <w:p w:rsidR="00E31A1D" w:rsidRPr="00174BFD" w:rsidRDefault="00E31A1D" w:rsidP="00E31A1D">
      <w:pPr>
        <w:pStyle w:val="ListeParagraf"/>
        <w:spacing w:line="276" w:lineRule="auto"/>
        <w:ind w:left="830"/>
        <w:rPr>
          <w:rFonts w:cstheme="minorHAnsi"/>
        </w:rPr>
      </w:pPr>
    </w:p>
    <w:p w:rsidR="00E31A1D" w:rsidRPr="00E47F85" w:rsidRDefault="001575C9" w:rsidP="001575C9">
      <w:pPr>
        <w:pStyle w:val="GvdeMetni"/>
        <w:spacing w:before="0"/>
        <w:ind w:left="0" w:firstLine="360"/>
        <w:jc w:val="both"/>
        <w:rPr>
          <w:rFonts w:asciiTheme="minorHAnsi" w:hAnsiTheme="minorHAnsi" w:cstheme="minorHAnsi"/>
          <w:sz w:val="24"/>
          <w:szCs w:val="24"/>
          <w:lang w:val="tr-TR"/>
        </w:rPr>
      </w:pPr>
      <w:r w:rsidRPr="00D51D6C">
        <w:rPr>
          <w:rFonts w:asciiTheme="minorHAnsi" w:hAnsiTheme="minorHAnsi" w:cstheme="minorHAnsi"/>
          <w:b/>
          <w:sz w:val="22"/>
          <w:szCs w:val="22"/>
          <w:lang w:val="tr-TR"/>
        </w:rPr>
        <w:t>4)</w:t>
      </w:r>
      <w:r w:rsidRPr="00E47F85">
        <w:rPr>
          <w:rFonts w:asciiTheme="minorHAnsi" w:hAnsiTheme="minorHAnsi" w:cstheme="minorHAnsi"/>
          <w:sz w:val="24"/>
          <w:szCs w:val="24"/>
          <w:lang w:val="tr-TR"/>
        </w:rPr>
        <w:t xml:space="preserve"> </w:t>
      </w:r>
      <w:r w:rsidR="00E31A1D" w:rsidRPr="00E47F85">
        <w:rPr>
          <w:rFonts w:asciiTheme="minorHAnsi" w:hAnsiTheme="minorHAnsi" w:cstheme="minorHAnsi"/>
          <w:sz w:val="24"/>
          <w:szCs w:val="24"/>
          <w:lang w:val="tr-TR"/>
        </w:rPr>
        <w:t>Kullanılan tarayıcı</w:t>
      </w:r>
      <w:r w:rsidR="00E31A1D" w:rsidRPr="00174BFD">
        <w:rPr>
          <w:rFonts w:asciiTheme="minorHAnsi" w:hAnsiTheme="minorHAnsi" w:cstheme="minorHAnsi"/>
          <w:b/>
          <w:sz w:val="24"/>
          <w:szCs w:val="24"/>
          <w:lang w:val="tr-TR"/>
        </w:rPr>
        <w:t xml:space="preserve"> </w:t>
      </w:r>
      <w:r w:rsidR="00E31A1D" w:rsidRPr="00E47F85">
        <w:rPr>
          <w:rFonts w:asciiTheme="minorHAnsi" w:hAnsiTheme="minorHAnsi" w:cstheme="minorHAnsi"/>
          <w:sz w:val="24"/>
          <w:szCs w:val="24"/>
          <w:lang w:val="tr-TR"/>
        </w:rPr>
        <w:t xml:space="preserve">başvuru uygulamasında </w:t>
      </w:r>
      <w:r w:rsidR="00E31A1D" w:rsidRPr="00E47F85">
        <w:rPr>
          <w:rFonts w:asciiTheme="minorHAnsi" w:hAnsiTheme="minorHAnsi" w:cstheme="minorHAnsi"/>
          <w:b/>
          <w:sz w:val="24"/>
          <w:szCs w:val="24"/>
          <w:lang w:val="tr-TR"/>
        </w:rPr>
        <w:t>işlem yapılmasını engelliyor olabilir</w:t>
      </w:r>
      <w:r w:rsidR="00E47F85">
        <w:rPr>
          <w:rFonts w:asciiTheme="minorHAnsi" w:hAnsiTheme="minorHAnsi" w:cstheme="minorHAnsi"/>
          <w:b/>
          <w:sz w:val="24"/>
          <w:szCs w:val="24"/>
          <w:lang w:val="tr-TR"/>
        </w:rPr>
        <w:t>.</w:t>
      </w:r>
    </w:p>
    <w:p w:rsidR="00266FA3" w:rsidRPr="00174BFD" w:rsidRDefault="00266FA3" w:rsidP="00266FA3">
      <w:pPr>
        <w:pStyle w:val="GvdeMetni"/>
        <w:spacing w:before="0"/>
        <w:ind w:left="792"/>
        <w:jc w:val="both"/>
        <w:rPr>
          <w:rFonts w:asciiTheme="minorHAnsi" w:hAnsiTheme="minorHAnsi" w:cstheme="minorHAnsi"/>
          <w:b/>
          <w:sz w:val="24"/>
          <w:szCs w:val="24"/>
          <w:lang w:val="tr-TR"/>
        </w:rPr>
      </w:pPr>
    </w:p>
    <w:p w:rsidR="00E31A1D" w:rsidRPr="00174BFD" w:rsidRDefault="00E31A1D" w:rsidP="00D51D6C">
      <w:pPr>
        <w:pStyle w:val="GvdeMetni"/>
        <w:numPr>
          <w:ilvl w:val="0"/>
          <w:numId w:val="4"/>
        </w:numPr>
        <w:spacing w:before="0"/>
        <w:ind w:left="0" w:firstLine="360"/>
        <w:jc w:val="both"/>
        <w:rPr>
          <w:rFonts w:asciiTheme="minorHAnsi" w:hAnsiTheme="minorHAnsi" w:cstheme="minorHAnsi"/>
          <w:sz w:val="22"/>
          <w:szCs w:val="22"/>
          <w:lang w:val="tr-TR"/>
        </w:rPr>
      </w:pPr>
      <w:r w:rsidRPr="00174BFD">
        <w:rPr>
          <w:rFonts w:asciiTheme="minorHAnsi" w:hAnsiTheme="minorHAnsi" w:cstheme="minorHAnsi"/>
          <w:sz w:val="22"/>
          <w:szCs w:val="22"/>
          <w:lang w:val="tr-TR"/>
        </w:rPr>
        <w:t>Kullanılan tarayıcı “</w:t>
      </w:r>
      <w:r w:rsidRPr="00174BFD">
        <w:rPr>
          <w:rFonts w:asciiTheme="minorHAnsi" w:hAnsiTheme="minorHAnsi" w:cstheme="minorHAnsi"/>
          <w:b/>
          <w:sz w:val="22"/>
          <w:szCs w:val="22"/>
          <w:lang w:val="tr-TR"/>
        </w:rPr>
        <w:t>Firefox</w:t>
      </w:r>
      <w:r w:rsidRPr="00174BFD">
        <w:rPr>
          <w:rFonts w:asciiTheme="minorHAnsi" w:hAnsiTheme="minorHAnsi" w:cstheme="minorHAnsi"/>
          <w:sz w:val="22"/>
          <w:szCs w:val="22"/>
          <w:lang w:val="tr-TR"/>
        </w:rPr>
        <w:t>” veya “</w:t>
      </w:r>
      <w:r w:rsidRPr="00174BFD">
        <w:rPr>
          <w:rFonts w:asciiTheme="minorHAnsi" w:hAnsiTheme="minorHAnsi" w:cstheme="minorHAnsi"/>
          <w:b/>
          <w:sz w:val="22"/>
          <w:szCs w:val="22"/>
          <w:lang w:val="tr-TR"/>
        </w:rPr>
        <w:t>Chrome</w:t>
      </w:r>
      <w:r w:rsidRPr="00174BFD">
        <w:rPr>
          <w:rFonts w:asciiTheme="minorHAnsi" w:hAnsiTheme="minorHAnsi" w:cstheme="minorHAnsi"/>
          <w:sz w:val="22"/>
          <w:szCs w:val="22"/>
          <w:lang w:val="tr-TR"/>
        </w:rPr>
        <w:t>” ise sayfanın üstünde en sağdaki kırmızı çarpı işaretine tıkla</w:t>
      </w:r>
      <w:r w:rsidR="00564B69">
        <w:rPr>
          <w:rFonts w:asciiTheme="minorHAnsi" w:hAnsiTheme="minorHAnsi" w:cstheme="minorHAnsi"/>
          <w:sz w:val="22"/>
          <w:szCs w:val="22"/>
          <w:lang w:val="tr-TR"/>
        </w:rPr>
        <w:t>n</w:t>
      </w:r>
      <w:r w:rsidRPr="00174BFD">
        <w:rPr>
          <w:rFonts w:asciiTheme="minorHAnsi" w:hAnsiTheme="minorHAnsi" w:cstheme="minorHAnsi"/>
          <w:sz w:val="22"/>
          <w:szCs w:val="22"/>
          <w:lang w:val="tr-TR"/>
        </w:rPr>
        <w:t>ıp, açılan ekrandaki “Güvenli olmayan komut dosyalarını yükle” seçeneğine tıkla</w:t>
      </w:r>
      <w:r w:rsidR="00564B69">
        <w:rPr>
          <w:rFonts w:asciiTheme="minorHAnsi" w:hAnsiTheme="minorHAnsi" w:cstheme="minorHAnsi"/>
          <w:sz w:val="22"/>
          <w:szCs w:val="22"/>
          <w:lang w:val="tr-TR"/>
        </w:rPr>
        <w:t>nması</w:t>
      </w:r>
      <w:r w:rsidRPr="00174BFD">
        <w:rPr>
          <w:rFonts w:asciiTheme="minorHAnsi" w:hAnsiTheme="minorHAnsi" w:cstheme="minorHAnsi"/>
          <w:sz w:val="22"/>
          <w:szCs w:val="22"/>
          <w:lang w:val="tr-TR"/>
        </w:rPr>
        <w:t xml:space="preserve"> gerekmektedir.</w:t>
      </w:r>
      <w:bookmarkStart w:id="46" w:name="_GoBack"/>
      <w:bookmarkEnd w:id="46"/>
    </w:p>
    <w:p w:rsidR="00E31A1D" w:rsidRPr="00174BFD" w:rsidRDefault="00E31A1D" w:rsidP="00E31A1D">
      <w:pPr>
        <w:ind w:firstLine="360"/>
        <w:jc w:val="center"/>
      </w:pPr>
      <w:r w:rsidRPr="00174BFD">
        <w:rPr>
          <w:noProof/>
          <w:color w:val="1F497D"/>
          <w:lang w:eastAsia="tr-TR"/>
        </w:rPr>
        <w:drawing>
          <wp:inline distT="0" distB="0" distL="0" distR="0" wp14:anchorId="06B37742" wp14:editId="2DF2D8BF">
            <wp:extent cx="3276600" cy="2230509"/>
            <wp:effectExtent l="190500" t="190500" r="190500" b="189230"/>
            <wp:docPr id="312" name="Resim 312" descr="cid:image001.png@01D40D47.A4F07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cid:image001.png@01D40D47.A4F07C50"/>
                    <pic:cNvPicPr>
                      <a:picLocks noChangeAspect="1" noChangeArrowheads="1"/>
                    </pic:cNvPicPr>
                  </pic:nvPicPr>
                  <pic:blipFill>
                    <a:blip r:embed="rId44" r:link="rId45">
                      <a:extLst>
                        <a:ext uri="{28A0092B-C50C-407E-A947-70E740481C1C}">
                          <a14:useLocalDpi xmlns:a14="http://schemas.microsoft.com/office/drawing/2010/main" val="0"/>
                        </a:ext>
                      </a:extLst>
                    </a:blip>
                    <a:srcRect/>
                    <a:stretch>
                      <a:fillRect/>
                    </a:stretch>
                  </pic:blipFill>
                  <pic:spPr bwMode="auto">
                    <a:xfrm>
                      <a:off x="0" y="0"/>
                      <a:ext cx="3277442" cy="2231082"/>
                    </a:xfrm>
                    <a:prstGeom prst="rect">
                      <a:avLst/>
                    </a:prstGeom>
                    <a:ln>
                      <a:noFill/>
                    </a:ln>
                    <a:effectLst>
                      <a:outerShdw blurRad="190500" algn="tl" rotWithShape="0">
                        <a:srgbClr val="000000">
                          <a:alpha val="70000"/>
                        </a:srgbClr>
                      </a:outerShdw>
                    </a:effectLst>
                  </pic:spPr>
                </pic:pic>
              </a:graphicData>
            </a:graphic>
          </wp:inline>
        </w:drawing>
      </w:r>
    </w:p>
    <w:p w:rsidR="00E31A1D" w:rsidRPr="00174BFD" w:rsidRDefault="00E31A1D" w:rsidP="00E31A1D">
      <w:pPr>
        <w:pStyle w:val="ListeParagraf"/>
        <w:numPr>
          <w:ilvl w:val="0"/>
          <w:numId w:val="4"/>
        </w:numPr>
        <w:spacing w:after="0" w:line="259" w:lineRule="auto"/>
        <w:rPr>
          <w:rFonts w:eastAsia="Calibri" w:cstheme="minorHAnsi"/>
          <w:sz w:val="22"/>
          <w:szCs w:val="22"/>
        </w:rPr>
      </w:pPr>
      <w:r w:rsidRPr="00174BFD">
        <w:rPr>
          <w:rFonts w:eastAsia="Calibri" w:cstheme="minorHAnsi"/>
          <w:sz w:val="22"/>
          <w:szCs w:val="22"/>
        </w:rPr>
        <w:t>Kullanılan tarayıcı “</w:t>
      </w:r>
      <w:r w:rsidRPr="00174BFD">
        <w:rPr>
          <w:rFonts w:eastAsia="Calibri" w:cstheme="minorHAnsi"/>
          <w:b/>
          <w:sz w:val="22"/>
          <w:szCs w:val="22"/>
        </w:rPr>
        <w:t>Internet Explorer</w:t>
      </w:r>
      <w:r w:rsidRPr="00174BFD">
        <w:rPr>
          <w:rFonts w:eastAsia="Calibri" w:cstheme="minorHAnsi"/>
          <w:sz w:val="22"/>
          <w:szCs w:val="22"/>
        </w:rPr>
        <w:t xml:space="preserve">” ise sayfanın altında şu uyarı çıkmaktadır. </w:t>
      </w:r>
    </w:p>
    <w:p w:rsidR="00E31A1D" w:rsidRDefault="00E31A1D" w:rsidP="00E31A1D">
      <w:pPr>
        <w:pStyle w:val="GvdeMetni"/>
        <w:tabs>
          <w:tab w:val="left" w:pos="567"/>
          <w:tab w:val="left" w:pos="8364"/>
        </w:tabs>
        <w:spacing w:before="137" w:line="276" w:lineRule="auto"/>
        <w:ind w:left="0"/>
        <w:jc w:val="both"/>
        <w:rPr>
          <w:rFonts w:cstheme="minorHAnsi"/>
          <w:sz w:val="22"/>
          <w:szCs w:val="22"/>
        </w:rPr>
      </w:pPr>
      <w:r w:rsidRPr="00174BFD">
        <w:rPr>
          <w:noProof/>
          <w:sz w:val="22"/>
          <w:szCs w:val="22"/>
          <w:lang w:val="tr-TR" w:eastAsia="tr-TR"/>
        </w:rPr>
        <w:drawing>
          <wp:inline distT="0" distB="0" distL="0" distR="0" wp14:anchorId="5871F2F3" wp14:editId="26822CC5">
            <wp:extent cx="5514975" cy="264792"/>
            <wp:effectExtent l="190500" t="190500" r="180975" b="193040"/>
            <wp:docPr id="744" name="Resim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32804" cy="265648"/>
                    </a:xfrm>
                    <a:prstGeom prst="rect">
                      <a:avLst/>
                    </a:prstGeom>
                    <a:ln>
                      <a:noFill/>
                    </a:ln>
                    <a:effectLst>
                      <a:outerShdw blurRad="190500" algn="tl" rotWithShape="0">
                        <a:srgbClr val="000000">
                          <a:alpha val="70000"/>
                        </a:srgbClr>
                      </a:outerShdw>
                    </a:effectLst>
                  </pic:spPr>
                </pic:pic>
              </a:graphicData>
            </a:graphic>
          </wp:inline>
        </w:drawing>
      </w:r>
      <w:r w:rsidRPr="00174BFD">
        <w:rPr>
          <w:rFonts w:cstheme="minorHAnsi"/>
          <w:sz w:val="22"/>
          <w:szCs w:val="22"/>
        </w:rPr>
        <w:tab/>
        <w:t xml:space="preserve">Burada ise </w:t>
      </w:r>
      <w:r w:rsidRPr="001F1C79">
        <w:rPr>
          <w:rFonts w:cstheme="minorHAnsi"/>
          <w:b/>
          <w:sz w:val="22"/>
          <w:szCs w:val="22"/>
        </w:rPr>
        <w:t>“Tüm içeriği göster”</w:t>
      </w:r>
      <w:r w:rsidRPr="00174BFD">
        <w:rPr>
          <w:rFonts w:cstheme="minorHAnsi"/>
          <w:sz w:val="22"/>
          <w:szCs w:val="22"/>
        </w:rPr>
        <w:t xml:space="preserve"> düğm</w:t>
      </w:r>
      <w:r w:rsidR="00266FA3">
        <w:rPr>
          <w:rFonts w:cstheme="minorHAnsi"/>
          <w:sz w:val="22"/>
          <w:szCs w:val="22"/>
        </w:rPr>
        <w:t>esine tıklanması gerekmektedir.</w:t>
      </w:r>
    </w:p>
    <w:p w:rsidR="00266FA3" w:rsidRPr="00266FA3" w:rsidRDefault="00266FA3" w:rsidP="00E31A1D">
      <w:pPr>
        <w:pStyle w:val="GvdeMetni"/>
        <w:tabs>
          <w:tab w:val="left" w:pos="567"/>
          <w:tab w:val="left" w:pos="8364"/>
        </w:tabs>
        <w:spacing w:before="137" w:line="276" w:lineRule="auto"/>
        <w:ind w:left="0"/>
        <w:jc w:val="both"/>
        <w:rPr>
          <w:rFonts w:cstheme="minorHAnsi"/>
          <w:sz w:val="22"/>
          <w:szCs w:val="22"/>
        </w:rPr>
      </w:pPr>
    </w:p>
    <w:p w:rsidR="00E31A1D" w:rsidRDefault="00E47F85" w:rsidP="00E47F85">
      <w:pPr>
        <w:pStyle w:val="GvdeMetni"/>
        <w:spacing w:before="0"/>
        <w:ind w:left="0" w:firstLine="284"/>
        <w:jc w:val="both"/>
        <w:rPr>
          <w:rFonts w:asciiTheme="minorHAnsi" w:hAnsiTheme="minorHAnsi" w:cstheme="minorHAnsi"/>
          <w:b/>
          <w:sz w:val="24"/>
          <w:szCs w:val="24"/>
          <w:lang w:val="tr-TR"/>
        </w:rPr>
      </w:pPr>
      <w:r w:rsidRPr="00D51D6C">
        <w:rPr>
          <w:rFonts w:asciiTheme="minorHAnsi" w:hAnsiTheme="minorHAnsi" w:cstheme="minorHAnsi"/>
          <w:b/>
          <w:sz w:val="22"/>
          <w:szCs w:val="22"/>
          <w:lang w:val="tr-TR"/>
        </w:rPr>
        <w:lastRenderedPageBreak/>
        <w:t>5)</w:t>
      </w:r>
      <w:r>
        <w:rPr>
          <w:rFonts w:asciiTheme="minorHAnsi" w:hAnsiTheme="minorHAnsi" w:cstheme="minorHAnsi"/>
          <w:b/>
          <w:sz w:val="24"/>
          <w:szCs w:val="24"/>
          <w:lang w:val="tr-TR"/>
        </w:rPr>
        <w:t xml:space="preserve"> </w:t>
      </w:r>
      <w:r w:rsidR="00E31A1D" w:rsidRPr="00E47F85">
        <w:rPr>
          <w:rFonts w:asciiTheme="minorHAnsi" w:hAnsiTheme="minorHAnsi" w:cstheme="minorHAnsi"/>
          <w:sz w:val="24"/>
          <w:szCs w:val="24"/>
          <w:lang w:val="tr-TR"/>
        </w:rPr>
        <w:t>Sisteme giriş yapıldığında</w:t>
      </w:r>
      <w:r w:rsidR="00E31A1D" w:rsidRPr="00174BFD">
        <w:rPr>
          <w:rFonts w:asciiTheme="minorHAnsi" w:hAnsiTheme="minorHAnsi" w:cstheme="minorHAnsi"/>
          <w:b/>
          <w:sz w:val="24"/>
          <w:szCs w:val="24"/>
          <w:lang w:val="tr-TR"/>
        </w:rPr>
        <w:t xml:space="preserve"> Java eklentisinin eski olduğuna dair uyarı alınabilir.</w:t>
      </w:r>
    </w:p>
    <w:p w:rsidR="00266FA3" w:rsidRPr="00174BFD" w:rsidRDefault="00266FA3" w:rsidP="00E47F85">
      <w:pPr>
        <w:pStyle w:val="GvdeMetni"/>
        <w:spacing w:before="0"/>
        <w:ind w:left="792"/>
        <w:jc w:val="both"/>
        <w:rPr>
          <w:rFonts w:asciiTheme="minorHAnsi" w:hAnsiTheme="minorHAnsi" w:cstheme="minorHAnsi"/>
          <w:b/>
          <w:sz w:val="24"/>
          <w:szCs w:val="24"/>
          <w:lang w:val="tr-TR"/>
        </w:rPr>
      </w:pPr>
    </w:p>
    <w:p w:rsidR="001575C9" w:rsidRPr="003B7E88" w:rsidRDefault="00E31A1D" w:rsidP="00D51D6C">
      <w:pPr>
        <w:pStyle w:val="GvdeMetni"/>
        <w:numPr>
          <w:ilvl w:val="0"/>
          <w:numId w:val="5"/>
        </w:numPr>
        <w:tabs>
          <w:tab w:val="left" w:pos="284"/>
          <w:tab w:val="left" w:pos="567"/>
        </w:tabs>
        <w:spacing w:before="0"/>
        <w:ind w:left="0" w:firstLine="284"/>
        <w:jc w:val="both"/>
        <w:rPr>
          <w:rFonts w:asciiTheme="minorHAnsi" w:hAnsiTheme="minorHAnsi" w:cstheme="minorHAnsi"/>
          <w:spacing w:val="-9"/>
          <w:w w:val="115"/>
          <w:lang w:val="tr-TR"/>
        </w:rPr>
      </w:pPr>
      <w:r w:rsidRPr="003B7E88">
        <w:rPr>
          <w:rFonts w:asciiTheme="minorHAnsi" w:hAnsiTheme="minorHAnsi" w:cstheme="minorHAnsi"/>
          <w:spacing w:val="-9"/>
          <w:w w:val="115"/>
          <w:lang w:val="tr-TR"/>
        </w:rPr>
        <w:t xml:space="preserve">Bu durumda Kullanıcının, </w:t>
      </w:r>
      <w:hyperlink r:id="rId47" w:history="1">
        <w:r w:rsidRPr="001F1C79">
          <w:rPr>
            <w:rFonts w:asciiTheme="minorHAnsi" w:hAnsiTheme="minorHAnsi" w:cstheme="minorHAnsi"/>
            <w:spacing w:val="-9"/>
            <w:w w:val="115"/>
            <w:lang w:val="tr-TR"/>
          </w:rPr>
          <w:t>http://www.java.com/tr/download</w:t>
        </w:r>
      </w:hyperlink>
      <w:r w:rsidRPr="003B7E88">
        <w:rPr>
          <w:rFonts w:asciiTheme="minorHAnsi" w:hAnsiTheme="minorHAnsi" w:cstheme="minorHAnsi"/>
          <w:spacing w:val="-9"/>
          <w:w w:val="115"/>
          <w:lang w:val="tr-TR"/>
        </w:rPr>
        <w:t xml:space="preserve"> adre</w:t>
      </w:r>
      <w:r w:rsidR="003B7E88">
        <w:rPr>
          <w:rFonts w:asciiTheme="minorHAnsi" w:hAnsiTheme="minorHAnsi" w:cstheme="minorHAnsi"/>
          <w:spacing w:val="-9"/>
          <w:w w:val="115"/>
          <w:lang w:val="tr-TR"/>
        </w:rPr>
        <w:t>sinden ücretsiz olarak Java ekle</w:t>
      </w:r>
      <w:r w:rsidRPr="003B7E88">
        <w:rPr>
          <w:rFonts w:asciiTheme="minorHAnsi" w:hAnsiTheme="minorHAnsi" w:cstheme="minorHAnsi"/>
          <w:spacing w:val="-9"/>
          <w:w w:val="115"/>
          <w:lang w:val="tr-TR"/>
        </w:rPr>
        <w:t xml:space="preserve">ntisini indirip bilgisayarına kurması gerekmektedir.  </w:t>
      </w:r>
    </w:p>
    <w:p w:rsidR="001575C9" w:rsidRPr="003B7E88" w:rsidRDefault="001575C9" w:rsidP="00D51D6C">
      <w:pPr>
        <w:pStyle w:val="GvdeMetni"/>
        <w:tabs>
          <w:tab w:val="left" w:pos="567"/>
          <w:tab w:val="left" w:pos="8364"/>
        </w:tabs>
        <w:spacing w:before="0"/>
        <w:ind w:left="567"/>
        <w:jc w:val="both"/>
        <w:rPr>
          <w:rFonts w:asciiTheme="minorHAnsi" w:hAnsiTheme="minorHAnsi" w:cstheme="minorHAnsi"/>
          <w:spacing w:val="-9"/>
          <w:w w:val="115"/>
          <w:lang w:val="tr-TR"/>
        </w:rPr>
      </w:pPr>
    </w:p>
    <w:p w:rsidR="00E47F85" w:rsidRDefault="00E31A1D" w:rsidP="00D51D6C">
      <w:pPr>
        <w:pStyle w:val="GvdeMetni"/>
        <w:numPr>
          <w:ilvl w:val="0"/>
          <w:numId w:val="5"/>
        </w:numPr>
        <w:tabs>
          <w:tab w:val="left" w:pos="567"/>
          <w:tab w:val="left" w:pos="8364"/>
        </w:tabs>
        <w:spacing w:before="0"/>
        <w:ind w:left="567" w:hanging="283"/>
        <w:jc w:val="both"/>
        <w:rPr>
          <w:rFonts w:asciiTheme="minorHAnsi" w:hAnsiTheme="minorHAnsi" w:cstheme="minorHAnsi"/>
          <w:spacing w:val="-9"/>
          <w:w w:val="115"/>
          <w:lang w:val="tr-TR"/>
        </w:rPr>
      </w:pPr>
      <w:r w:rsidRPr="003B7E88">
        <w:rPr>
          <w:rFonts w:asciiTheme="minorHAnsi" w:hAnsiTheme="minorHAnsi" w:cstheme="minorHAnsi"/>
          <w:spacing w:val="-9"/>
          <w:w w:val="115"/>
          <w:lang w:val="tr-TR"/>
        </w:rPr>
        <w:t xml:space="preserve">Eksik </w:t>
      </w:r>
      <w:r w:rsidRPr="00174BFD">
        <w:rPr>
          <w:rFonts w:asciiTheme="minorHAnsi" w:hAnsiTheme="minorHAnsi" w:cstheme="minorHAnsi"/>
          <w:spacing w:val="-9"/>
          <w:w w:val="115"/>
          <w:lang w:val="tr-TR"/>
        </w:rPr>
        <w:t>o</w:t>
      </w:r>
      <w:r w:rsidRPr="003B7E88">
        <w:rPr>
          <w:rFonts w:asciiTheme="minorHAnsi" w:hAnsiTheme="minorHAnsi" w:cstheme="minorHAnsi"/>
          <w:spacing w:val="-9"/>
          <w:w w:val="115"/>
          <w:lang w:val="tr-TR"/>
        </w:rPr>
        <w:t>l</w:t>
      </w:r>
      <w:r w:rsidRPr="00174BFD">
        <w:rPr>
          <w:rFonts w:asciiTheme="minorHAnsi" w:hAnsiTheme="minorHAnsi" w:cstheme="minorHAnsi"/>
          <w:spacing w:val="-9"/>
          <w:w w:val="115"/>
          <w:lang w:val="tr-TR"/>
        </w:rPr>
        <w:t>a</w:t>
      </w:r>
      <w:r w:rsidRPr="003B7E88">
        <w:rPr>
          <w:rFonts w:asciiTheme="minorHAnsi" w:hAnsiTheme="minorHAnsi" w:cstheme="minorHAnsi"/>
          <w:spacing w:val="-9"/>
          <w:w w:val="115"/>
          <w:lang w:val="tr-TR"/>
        </w:rPr>
        <w:t xml:space="preserve">n Java </w:t>
      </w:r>
      <w:r w:rsidRPr="00174BFD">
        <w:rPr>
          <w:rFonts w:asciiTheme="minorHAnsi" w:hAnsiTheme="minorHAnsi" w:cstheme="minorHAnsi"/>
          <w:spacing w:val="-9"/>
          <w:w w:val="115"/>
          <w:lang w:val="tr-TR"/>
        </w:rPr>
        <w:t>y</w:t>
      </w:r>
      <w:r w:rsidRPr="003B7E88">
        <w:rPr>
          <w:rFonts w:asciiTheme="minorHAnsi" w:hAnsiTheme="minorHAnsi" w:cstheme="minorHAnsi"/>
          <w:spacing w:val="-9"/>
          <w:w w:val="115"/>
          <w:lang w:val="tr-TR"/>
        </w:rPr>
        <w:t>ükl</w:t>
      </w:r>
      <w:r w:rsidRPr="00174BFD">
        <w:rPr>
          <w:rFonts w:asciiTheme="minorHAnsi" w:hAnsiTheme="minorHAnsi" w:cstheme="minorHAnsi"/>
          <w:spacing w:val="-9"/>
          <w:w w:val="115"/>
          <w:lang w:val="tr-TR"/>
        </w:rPr>
        <w:t>e</w:t>
      </w:r>
      <w:r w:rsidRPr="003B7E88">
        <w:rPr>
          <w:rFonts w:asciiTheme="minorHAnsi" w:hAnsiTheme="minorHAnsi" w:cstheme="minorHAnsi"/>
          <w:spacing w:val="-9"/>
          <w:w w:val="115"/>
          <w:lang w:val="tr-TR"/>
        </w:rPr>
        <w:t xml:space="preserve">nir ve tarayıcı kapatılıp açılır. </w:t>
      </w:r>
      <w:r w:rsidR="001575C9" w:rsidRPr="003B7E88">
        <w:rPr>
          <w:rFonts w:asciiTheme="minorHAnsi" w:hAnsiTheme="minorHAnsi" w:cstheme="minorHAnsi"/>
          <w:spacing w:val="-9"/>
          <w:w w:val="115"/>
          <w:lang w:val="tr-TR"/>
        </w:rPr>
        <w:t xml:space="preserve"> </w:t>
      </w:r>
    </w:p>
    <w:p w:rsidR="00D51D6C" w:rsidRPr="00D51D6C" w:rsidRDefault="00D51D6C" w:rsidP="00D51D6C">
      <w:pPr>
        <w:pStyle w:val="GvdeMetni"/>
        <w:tabs>
          <w:tab w:val="left" w:pos="567"/>
          <w:tab w:val="left" w:pos="8364"/>
        </w:tabs>
        <w:spacing w:before="0"/>
        <w:ind w:left="0"/>
        <w:jc w:val="both"/>
        <w:rPr>
          <w:rFonts w:asciiTheme="minorHAnsi" w:hAnsiTheme="minorHAnsi" w:cstheme="minorHAnsi"/>
          <w:spacing w:val="-9"/>
          <w:w w:val="115"/>
          <w:lang w:val="tr-TR"/>
        </w:rPr>
      </w:pPr>
    </w:p>
    <w:p w:rsidR="00E31A1D" w:rsidRPr="003B7E88" w:rsidRDefault="00E31A1D" w:rsidP="00D51D6C">
      <w:pPr>
        <w:pStyle w:val="GvdeMetni"/>
        <w:numPr>
          <w:ilvl w:val="0"/>
          <w:numId w:val="5"/>
        </w:numPr>
        <w:tabs>
          <w:tab w:val="left" w:pos="284"/>
        </w:tabs>
        <w:spacing w:before="0"/>
        <w:ind w:left="0" w:firstLine="284"/>
        <w:jc w:val="both"/>
        <w:rPr>
          <w:rFonts w:asciiTheme="minorHAnsi" w:hAnsiTheme="minorHAnsi" w:cstheme="minorHAnsi"/>
          <w:spacing w:val="-9"/>
          <w:w w:val="115"/>
          <w:lang w:val="tr-TR"/>
        </w:rPr>
      </w:pPr>
      <w:r w:rsidRPr="003B7E88">
        <w:rPr>
          <w:rFonts w:asciiTheme="minorHAnsi" w:hAnsiTheme="minorHAnsi" w:cstheme="minorHAnsi"/>
          <w:spacing w:val="-9"/>
          <w:w w:val="115"/>
          <w:lang w:val="tr-TR"/>
        </w:rPr>
        <w:t xml:space="preserve">Java </w:t>
      </w:r>
      <w:r w:rsidRPr="00174BFD">
        <w:rPr>
          <w:rFonts w:asciiTheme="minorHAnsi" w:hAnsiTheme="minorHAnsi" w:cstheme="minorHAnsi"/>
          <w:spacing w:val="-9"/>
          <w:w w:val="115"/>
          <w:lang w:val="tr-TR"/>
        </w:rPr>
        <w:t>y</w:t>
      </w:r>
      <w:r w:rsidRPr="003B7E88">
        <w:rPr>
          <w:rFonts w:asciiTheme="minorHAnsi" w:hAnsiTheme="minorHAnsi" w:cstheme="minorHAnsi"/>
          <w:spacing w:val="-9"/>
          <w:w w:val="115"/>
          <w:lang w:val="tr-TR"/>
        </w:rPr>
        <w:t>ükl</w:t>
      </w:r>
      <w:r w:rsidRPr="00174BFD">
        <w:rPr>
          <w:rFonts w:asciiTheme="minorHAnsi" w:hAnsiTheme="minorHAnsi" w:cstheme="minorHAnsi"/>
          <w:spacing w:val="-9"/>
          <w:w w:val="115"/>
          <w:lang w:val="tr-TR"/>
        </w:rPr>
        <w:t>e</w:t>
      </w:r>
      <w:r w:rsidRPr="003B7E88">
        <w:rPr>
          <w:rFonts w:asciiTheme="minorHAnsi" w:hAnsiTheme="minorHAnsi" w:cstheme="minorHAnsi"/>
          <w:spacing w:val="-9"/>
          <w:w w:val="115"/>
          <w:lang w:val="tr-TR"/>
        </w:rPr>
        <w:t>n</w:t>
      </w:r>
      <w:r w:rsidRPr="00174BFD">
        <w:rPr>
          <w:rFonts w:asciiTheme="minorHAnsi" w:hAnsiTheme="minorHAnsi" w:cstheme="minorHAnsi"/>
          <w:spacing w:val="-9"/>
          <w:w w:val="115"/>
          <w:lang w:val="tr-TR"/>
        </w:rPr>
        <w:t>d</w:t>
      </w:r>
      <w:r w:rsidRPr="003B7E88">
        <w:rPr>
          <w:rFonts w:asciiTheme="minorHAnsi" w:hAnsiTheme="minorHAnsi" w:cstheme="minorHAnsi"/>
          <w:spacing w:val="-9"/>
          <w:w w:val="115"/>
          <w:lang w:val="tr-TR"/>
        </w:rPr>
        <w:t>ik</w:t>
      </w:r>
      <w:r w:rsidRPr="00174BFD">
        <w:rPr>
          <w:rFonts w:asciiTheme="minorHAnsi" w:hAnsiTheme="minorHAnsi" w:cstheme="minorHAnsi"/>
          <w:spacing w:val="-9"/>
          <w:w w:val="115"/>
          <w:lang w:val="tr-TR"/>
        </w:rPr>
        <w:t>te</w:t>
      </w:r>
      <w:r w:rsidRPr="003B7E88">
        <w:rPr>
          <w:rFonts w:asciiTheme="minorHAnsi" w:hAnsiTheme="minorHAnsi" w:cstheme="minorHAnsi"/>
          <w:spacing w:val="-9"/>
          <w:w w:val="115"/>
          <w:lang w:val="tr-TR"/>
        </w:rPr>
        <w:t xml:space="preserve">n sonra </w:t>
      </w:r>
      <w:r w:rsidR="001575C9" w:rsidRPr="003B7E88">
        <w:rPr>
          <w:rFonts w:asciiTheme="minorHAnsi" w:hAnsiTheme="minorHAnsi" w:cstheme="minorHAnsi"/>
          <w:spacing w:val="-9"/>
          <w:w w:val="115"/>
          <w:lang w:val="tr-TR"/>
        </w:rPr>
        <w:t>“</w:t>
      </w:r>
      <w:r w:rsidRPr="003B7E88">
        <w:rPr>
          <w:rFonts w:asciiTheme="minorHAnsi" w:hAnsiTheme="minorHAnsi" w:cstheme="minorHAnsi"/>
          <w:spacing w:val="-9"/>
          <w:w w:val="115"/>
          <w:lang w:val="tr-TR"/>
        </w:rPr>
        <w:t>Java Uyarısı Ekranı</w:t>
      </w:r>
      <w:r w:rsidR="001575C9" w:rsidRPr="003B7E88">
        <w:rPr>
          <w:rFonts w:asciiTheme="minorHAnsi" w:hAnsiTheme="minorHAnsi" w:cstheme="minorHAnsi"/>
          <w:spacing w:val="-9"/>
          <w:w w:val="115"/>
          <w:lang w:val="tr-TR"/>
        </w:rPr>
        <w:t>”</w:t>
      </w:r>
      <w:r w:rsidRPr="003B7E88">
        <w:rPr>
          <w:rFonts w:asciiTheme="minorHAnsi" w:hAnsiTheme="minorHAnsi" w:cstheme="minorHAnsi"/>
          <w:spacing w:val="-9"/>
          <w:w w:val="115"/>
          <w:lang w:val="tr-TR"/>
        </w:rPr>
        <w:t>nda yer ala</w:t>
      </w:r>
      <w:r w:rsidRPr="00174BFD">
        <w:rPr>
          <w:rFonts w:asciiTheme="minorHAnsi" w:hAnsiTheme="minorHAnsi" w:cstheme="minorHAnsi"/>
          <w:spacing w:val="-9"/>
          <w:w w:val="115"/>
          <w:lang w:val="tr-TR"/>
        </w:rPr>
        <w:t>n</w:t>
      </w:r>
      <w:r w:rsidRPr="003B7E88">
        <w:rPr>
          <w:rFonts w:asciiTheme="minorHAnsi" w:hAnsiTheme="minorHAnsi" w:cstheme="minorHAnsi"/>
          <w:spacing w:val="-9"/>
          <w:w w:val="115"/>
          <w:lang w:val="tr-TR"/>
        </w:rPr>
        <w:t xml:space="preserve"> Bu seferlik çalıştır</w:t>
      </w:r>
      <w:r w:rsidR="001F1C79">
        <w:rPr>
          <w:rFonts w:asciiTheme="minorHAnsi" w:hAnsiTheme="minorHAnsi" w:cstheme="minorHAnsi"/>
          <w:spacing w:val="-9"/>
          <w:w w:val="115"/>
          <w:lang w:val="tr-TR"/>
        </w:rPr>
        <w:t xml:space="preserve"> </w:t>
      </w:r>
      <w:r w:rsidRPr="003B7E88">
        <w:rPr>
          <w:rFonts w:asciiTheme="minorHAnsi" w:hAnsiTheme="minorHAnsi" w:cstheme="minorHAnsi"/>
          <w:spacing w:val="-9"/>
          <w:w w:val="115"/>
          <w:lang w:val="tr-TR"/>
        </w:rPr>
        <w:t>(</w:t>
      </w:r>
      <w:r w:rsidRPr="003B7E88">
        <w:rPr>
          <w:rFonts w:asciiTheme="minorHAnsi" w:hAnsiTheme="minorHAnsi" w:cstheme="minorHAnsi"/>
          <w:noProof/>
          <w:spacing w:val="-9"/>
          <w:w w:val="115"/>
          <w:lang w:val="tr-TR" w:eastAsia="tr-TR"/>
        </w:rPr>
        <w:drawing>
          <wp:inline distT="0" distB="0" distL="0" distR="0" wp14:anchorId="6AFC48E5" wp14:editId="6B857665">
            <wp:extent cx="890546" cy="207699"/>
            <wp:effectExtent l="0" t="0" r="5080" b="1905"/>
            <wp:docPr id="318" name="Resim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a:ext>
                      </a:extLst>
                    </a:blip>
                    <a:srcRect/>
                    <a:stretch>
                      <a:fillRect/>
                    </a:stretch>
                  </pic:blipFill>
                  <pic:spPr bwMode="auto">
                    <a:xfrm>
                      <a:off x="0" y="0"/>
                      <a:ext cx="903097" cy="210626"/>
                    </a:xfrm>
                    <a:prstGeom prst="rect">
                      <a:avLst/>
                    </a:prstGeom>
                    <a:noFill/>
                    <a:ln>
                      <a:noFill/>
                    </a:ln>
                  </pic:spPr>
                </pic:pic>
              </a:graphicData>
            </a:graphic>
          </wp:inline>
        </w:drawing>
      </w:r>
      <w:r w:rsidRPr="003B7E88">
        <w:rPr>
          <w:rFonts w:asciiTheme="minorHAnsi" w:hAnsiTheme="minorHAnsi" w:cstheme="minorHAnsi"/>
          <w:spacing w:val="-9"/>
          <w:w w:val="115"/>
          <w:lang w:val="tr-TR"/>
        </w:rPr>
        <w:t>) d</w:t>
      </w:r>
      <w:r w:rsidRPr="00174BFD">
        <w:rPr>
          <w:rFonts w:asciiTheme="minorHAnsi" w:hAnsiTheme="minorHAnsi" w:cstheme="minorHAnsi"/>
          <w:spacing w:val="-9"/>
          <w:w w:val="115"/>
          <w:lang w:val="tr-TR"/>
        </w:rPr>
        <w:t>ü</w:t>
      </w:r>
      <w:r w:rsidRPr="003B7E88">
        <w:rPr>
          <w:rFonts w:asciiTheme="minorHAnsi" w:hAnsiTheme="minorHAnsi" w:cstheme="minorHAnsi"/>
          <w:spacing w:val="-9"/>
          <w:w w:val="115"/>
          <w:lang w:val="tr-TR"/>
        </w:rPr>
        <w:t xml:space="preserve">ğmesi görülebilir. Giriş ekranına </w:t>
      </w:r>
      <w:r w:rsidRPr="00174BFD">
        <w:rPr>
          <w:rFonts w:asciiTheme="minorHAnsi" w:hAnsiTheme="minorHAnsi" w:cstheme="minorHAnsi"/>
          <w:spacing w:val="-9"/>
          <w:w w:val="115"/>
          <w:lang w:val="tr-TR"/>
        </w:rPr>
        <w:t>g</w:t>
      </w:r>
      <w:r w:rsidRPr="003B7E88">
        <w:rPr>
          <w:rFonts w:asciiTheme="minorHAnsi" w:hAnsiTheme="minorHAnsi" w:cstheme="minorHAnsi"/>
          <w:spacing w:val="-9"/>
          <w:w w:val="115"/>
          <w:lang w:val="tr-TR"/>
        </w:rPr>
        <w:t>i</w:t>
      </w:r>
      <w:r w:rsidRPr="00174BFD">
        <w:rPr>
          <w:rFonts w:asciiTheme="minorHAnsi" w:hAnsiTheme="minorHAnsi" w:cstheme="minorHAnsi"/>
          <w:spacing w:val="-9"/>
          <w:w w:val="115"/>
          <w:lang w:val="tr-TR"/>
        </w:rPr>
        <w:t>de</w:t>
      </w:r>
      <w:r w:rsidRPr="003B7E88">
        <w:rPr>
          <w:rFonts w:asciiTheme="minorHAnsi" w:hAnsiTheme="minorHAnsi" w:cstheme="minorHAnsi"/>
          <w:spacing w:val="-9"/>
          <w:w w:val="115"/>
          <w:lang w:val="tr-TR"/>
        </w:rPr>
        <w:t>bil</w:t>
      </w:r>
      <w:r w:rsidRPr="00174BFD">
        <w:rPr>
          <w:rFonts w:asciiTheme="minorHAnsi" w:hAnsiTheme="minorHAnsi" w:cstheme="minorHAnsi"/>
          <w:spacing w:val="-9"/>
          <w:w w:val="115"/>
          <w:lang w:val="tr-TR"/>
        </w:rPr>
        <w:t>me</w:t>
      </w:r>
      <w:r w:rsidRPr="003B7E88">
        <w:rPr>
          <w:rFonts w:asciiTheme="minorHAnsi" w:hAnsiTheme="minorHAnsi" w:cstheme="minorHAnsi"/>
          <w:spacing w:val="-9"/>
          <w:w w:val="115"/>
          <w:lang w:val="tr-TR"/>
        </w:rPr>
        <w:t>k</w:t>
      </w:r>
      <w:r w:rsidR="001575C9" w:rsidRPr="003B7E88">
        <w:rPr>
          <w:rFonts w:asciiTheme="minorHAnsi" w:hAnsiTheme="minorHAnsi" w:cstheme="minorHAnsi"/>
          <w:spacing w:val="-9"/>
          <w:w w:val="115"/>
          <w:lang w:val="tr-TR"/>
        </w:rPr>
        <w:t xml:space="preserve"> </w:t>
      </w:r>
      <w:r w:rsidRPr="003B7E88">
        <w:rPr>
          <w:rFonts w:asciiTheme="minorHAnsi" w:hAnsiTheme="minorHAnsi" w:cstheme="minorHAnsi"/>
          <w:spacing w:val="-9"/>
          <w:w w:val="115"/>
          <w:lang w:val="tr-TR"/>
        </w:rPr>
        <w:t>i</w:t>
      </w:r>
      <w:r w:rsidRPr="00174BFD">
        <w:rPr>
          <w:rFonts w:asciiTheme="minorHAnsi" w:hAnsiTheme="minorHAnsi" w:cstheme="minorHAnsi"/>
          <w:spacing w:val="-9"/>
          <w:w w:val="115"/>
          <w:lang w:val="tr-TR"/>
        </w:rPr>
        <w:t>ç</w:t>
      </w:r>
      <w:r w:rsidRPr="003B7E88">
        <w:rPr>
          <w:rFonts w:asciiTheme="minorHAnsi" w:hAnsiTheme="minorHAnsi" w:cstheme="minorHAnsi"/>
          <w:spacing w:val="-9"/>
          <w:w w:val="115"/>
          <w:lang w:val="tr-TR"/>
        </w:rPr>
        <w:t xml:space="preserve">in bu </w:t>
      </w:r>
      <w:r w:rsidRPr="00174BFD">
        <w:rPr>
          <w:rFonts w:asciiTheme="minorHAnsi" w:hAnsiTheme="minorHAnsi" w:cstheme="minorHAnsi"/>
          <w:spacing w:val="-9"/>
          <w:w w:val="115"/>
          <w:lang w:val="tr-TR"/>
        </w:rPr>
        <w:t>d</w:t>
      </w:r>
      <w:r w:rsidRPr="003B7E88">
        <w:rPr>
          <w:rFonts w:asciiTheme="minorHAnsi" w:hAnsiTheme="minorHAnsi" w:cstheme="minorHAnsi"/>
          <w:spacing w:val="-9"/>
          <w:w w:val="115"/>
          <w:lang w:val="tr-TR"/>
        </w:rPr>
        <w:t>ü</w:t>
      </w:r>
      <w:r w:rsidRPr="00174BFD">
        <w:rPr>
          <w:rFonts w:asciiTheme="minorHAnsi" w:hAnsiTheme="minorHAnsi" w:cstheme="minorHAnsi"/>
          <w:spacing w:val="-9"/>
          <w:w w:val="115"/>
          <w:lang w:val="tr-TR"/>
        </w:rPr>
        <w:t>ğmeye</w:t>
      </w:r>
      <w:r w:rsidRPr="003B7E88">
        <w:rPr>
          <w:rFonts w:asciiTheme="minorHAnsi" w:hAnsiTheme="minorHAnsi" w:cstheme="minorHAnsi"/>
          <w:spacing w:val="-9"/>
          <w:w w:val="115"/>
          <w:lang w:val="tr-TR"/>
        </w:rPr>
        <w:t xml:space="preserve"> tıklanır.</w:t>
      </w:r>
    </w:p>
    <w:p w:rsidR="00E31A1D" w:rsidRPr="003B7E88" w:rsidRDefault="00E31A1D" w:rsidP="003B7E88">
      <w:pPr>
        <w:pStyle w:val="GvdeMetni"/>
        <w:tabs>
          <w:tab w:val="left" w:pos="567"/>
          <w:tab w:val="left" w:pos="8364"/>
        </w:tabs>
        <w:spacing w:before="0"/>
        <w:ind w:left="567"/>
        <w:jc w:val="both"/>
        <w:rPr>
          <w:rFonts w:asciiTheme="minorHAnsi" w:hAnsiTheme="minorHAnsi" w:cstheme="minorHAnsi"/>
          <w:spacing w:val="-9"/>
          <w:w w:val="115"/>
          <w:lang w:val="tr-TR"/>
        </w:rPr>
      </w:pPr>
    </w:p>
    <w:p w:rsidR="00E31A1D" w:rsidRPr="00174BFD" w:rsidRDefault="00E31A1D" w:rsidP="00E31A1D">
      <w:pPr>
        <w:pStyle w:val="GvdeMetni"/>
        <w:spacing w:line="276" w:lineRule="auto"/>
        <w:ind w:left="0" w:right="820"/>
        <w:jc w:val="center"/>
        <w:rPr>
          <w:rFonts w:asciiTheme="minorHAnsi" w:hAnsiTheme="minorHAnsi" w:cstheme="minorHAnsi"/>
          <w:lang w:val="tr-TR"/>
        </w:rPr>
      </w:pPr>
      <w:r w:rsidRPr="00174BFD">
        <w:rPr>
          <w:rFonts w:asciiTheme="minorHAnsi" w:hAnsiTheme="minorHAnsi" w:cstheme="minorHAnsi"/>
          <w:noProof/>
          <w:lang w:val="tr-TR" w:eastAsia="tr-TR"/>
        </w:rPr>
        <w:drawing>
          <wp:inline distT="0" distB="0" distL="0" distR="0" wp14:anchorId="7A1BEE9C" wp14:editId="1C9DC27F">
            <wp:extent cx="5760720" cy="3150235"/>
            <wp:effectExtent l="190500" t="190500" r="182880" b="183515"/>
            <wp:docPr id="322" name="Resim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screen">
                      <a:extLst>
                        <a:ext uri="{28A0092B-C50C-407E-A947-70E740481C1C}">
                          <a14:useLocalDpi xmlns:a14="http://schemas.microsoft.com/office/drawing/2010/main"/>
                        </a:ext>
                      </a:extLst>
                    </a:blip>
                    <a:stretch>
                      <a:fillRect/>
                    </a:stretch>
                  </pic:blipFill>
                  <pic:spPr>
                    <a:xfrm>
                      <a:off x="0" y="0"/>
                      <a:ext cx="5760720" cy="3150235"/>
                    </a:xfrm>
                    <a:prstGeom prst="rect">
                      <a:avLst/>
                    </a:prstGeom>
                    <a:ln>
                      <a:noFill/>
                    </a:ln>
                    <a:effectLst>
                      <a:outerShdw blurRad="190500" algn="tl" rotWithShape="0">
                        <a:srgbClr val="000000">
                          <a:alpha val="70000"/>
                        </a:srgbClr>
                      </a:outerShdw>
                    </a:effectLst>
                  </pic:spPr>
                </pic:pic>
              </a:graphicData>
            </a:graphic>
          </wp:inline>
        </w:drawing>
      </w:r>
    </w:p>
    <w:p w:rsidR="00E31A1D" w:rsidRPr="00174BFD" w:rsidRDefault="00E31A1D" w:rsidP="00E31A1D">
      <w:pPr>
        <w:pStyle w:val="GvdeMetni"/>
        <w:spacing w:line="276" w:lineRule="auto"/>
        <w:ind w:left="147" w:right="820"/>
        <w:jc w:val="both"/>
        <w:rPr>
          <w:rFonts w:asciiTheme="minorHAnsi" w:hAnsiTheme="minorHAnsi" w:cstheme="minorHAnsi"/>
          <w:lang w:val="tr-TR"/>
        </w:rPr>
      </w:pPr>
    </w:p>
    <w:p w:rsidR="00E31A1D" w:rsidRPr="00174BFD" w:rsidRDefault="00354515" w:rsidP="00354515">
      <w:pPr>
        <w:pStyle w:val="GvdeMetni"/>
        <w:spacing w:line="276" w:lineRule="auto"/>
        <w:ind w:left="1416" w:right="820" w:hanging="1132"/>
        <w:jc w:val="center"/>
        <w:rPr>
          <w:rFonts w:asciiTheme="minorHAnsi" w:hAnsiTheme="minorHAnsi" w:cstheme="minorHAnsi"/>
          <w:lang w:val="tr-TR"/>
        </w:rPr>
      </w:pPr>
      <w:r>
        <w:rPr>
          <w:noProof/>
          <w:lang w:eastAsia="tr-TR"/>
        </w:rPr>
        <w:drawing>
          <wp:inline distT="0" distB="0" distL="0" distR="0" wp14:anchorId="1F4D4001" wp14:editId="25C667E7">
            <wp:extent cx="4600575" cy="3200400"/>
            <wp:effectExtent l="0" t="0" r="9525" b="0"/>
            <wp:docPr id="703" name="Resim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600575" cy="3200400"/>
                    </a:xfrm>
                    <a:prstGeom prst="rect">
                      <a:avLst/>
                    </a:prstGeom>
                  </pic:spPr>
                </pic:pic>
              </a:graphicData>
            </a:graphic>
          </wp:inline>
        </w:drawing>
      </w:r>
    </w:p>
    <w:p w:rsidR="00E31A1D" w:rsidRPr="00174BFD" w:rsidRDefault="00E31A1D" w:rsidP="00E31A1D">
      <w:pPr>
        <w:pStyle w:val="GvdeMetni"/>
        <w:spacing w:line="276" w:lineRule="auto"/>
        <w:ind w:left="147" w:right="820"/>
        <w:jc w:val="both"/>
        <w:rPr>
          <w:rFonts w:asciiTheme="minorHAnsi" w:hAnsiTheme="minorHAnsi" w:cstheme="minorHAnsi"/>
          <w:lang w:val="tr-TR"/>
        </w:rPr>
      </w:pPr>
    </w:p>
    <w:p w:rsidR="00E31A1D" w:rsidRPr="001F1C79" w:rsidRDefault="00E31A1D" w:rsidP="00241C58">
      <w:pPr>
        <w:pStyle w:val="ListeParagraf"/>
        <w:numPr>
          <w:ilvl w:val="0"/>
          <w:numId w:val="5"/>
        </w:numPr>
        <w:tabs>
          <w:tab w:val="left" w:pos="567"/>
          <w:tab w:val="left" w:pos="824"/>
          <w:tab w:val="left" w:pos="4049"/>
          <w:tab w:val="left" w:pos="4649"/>
          <w:tab w:val="left" w:pos="5759"/>
          <w:tab w:val="left" w:pos="6674"/>
          <w:tab w:val="left" w:pos="8264"/>
          <w:tab w:val="left" w:pos="8834"/>
        </w:tabs>
        <w:spacing w:after="0" w:line="276" w:lineRule="auto"/>
        <w:ind w:left="150" w:firstLine="567"/>
        <w:jc w:val="both"/>
        <w:rPr>
          <w:rFonts w:cstheme="minorHAnsi"/>
          <w:sz w:val="20"/>
        </w:rPr>
      </w:pPr>
      <w:r w:rsidRPr="001F1C79">
        <w:rPr>
          <w:rFonts w:cstheme="minorHAnsi"/>
          <w:spacing w:val="-12"/>
          <w:w w:val="115"/>
        </w:rPr>
        <w:t>G</w:t>
      </w:r>
      <w:r w:rsidRPr="001F1C79">
        <w:rPr>
          <w:rFonts w:cstheme="minorHAnsi"/>
          <w:spacing w:val="-10"/>
          <w:w w:val="115"/>
        </w:rPr>
        <w:t>i</w:t>
      </w:r>
      <w:r w:rsidRPr="001F1C79">
        <w:rPr>
          <w:rFonts w:cstheme="minorHAnsi"/>
          <w:spacing w:val="-11"/>
          <w:w w:val="115"/>
        </w:rPr>
        <w:t>r</w:t>
      </w:r>
      <w:r w:rsidRPr="001F1C79">
        <w:rPr>
          <w:rFonts w:cstheme="minorHAnsi"/>
          <w:spacing w:val="-10"/>
          <w:w w:val="115"/>
        </w:rPr>
        <w:t>i</w:t>
      </w:r>
      <w:r w:rsidRPr="001F1C79">
        <w:rPr>
          <w:rFonts w:cstheme="minorHAnsi"/>
          <w:spacing w:val="-12"/>
          <w:w w:val="115"/>
        </w:rPr>
        <w:t xml:space="preserve">ş </w:t>
      </w:r>
      <w:r w:rsidRPr="001F1C79">
        <w:rPr>
          <w:rFonts w:cstheme="minorHAnsi"/>
          <w:spacing w:val="-8"/>
          <w:w w:val="115"/>
        </w:rPr>
        <w:t>i</w:t>
      </w:r>
      <w:r w:rsidRPr="001F1C79">
        <w:rPr>
          <w:rFonts w:cstheme="minorHAnsi"/>
          <w:spacing w:val="-10"/>
          <w:w w:val="115"/>
        </w:rPr>
        <w:t>ş</w:t>
      </w:r>
      <w:r w:rsidRPr="001F1C79">
        <w:rPr>
          <w:rFonts w:cstheme="minorHAnsi"/>
          <w:spacing w:val="-8"/>
          <w:w w:val="115"/>
        </w:rPr>
        <w:t>l</w:t>
      </w:r>
      <w:r w:rsidRPr="001F1C79">
        <w:rPr>
          <w:rFonts w:cstheme="minorHAnsi"/>
          <w:spacing w:val="-10"/>
          <w:w w:val="115"/>
        </w:rPr>
        <w:t>em</w:t>
      </w:r>
      <w:r w:rsidRPr="001F1C79">
        <w:rPr>
          <w:rFonts w:cstheme="minorHAnsi"/>
          <w:spacing w:val="-8"/>
          <w:w w:val="115"/>
        </w:rPr>
        <w:t>i</w:t>
      </w:r>
      <w:r w:rsidRPr="001F1C79">
        <w:rPr>
          <w:rFonts w:cstheme="minorHAnsi"/>
          <w:spacing w:val="-9"/>
          <w:w w:val="115"/>
        </w:rPr>
        <w:t>n</w:t>
      </w:r>
      <w:r w:rsidRPr="001F1C79">
        <w:rPr>
          <w:rFonts w:cstheme="minorHAnsi"/>
          <w:spacing w:val="-10"/>
          <w:w w:val="115"/>
        </w:rPr>
        <w:t xml:space="preserve">e </w:t>
      </w:r>
      <w:r w:rsidRPr="001F1C79">
        <w:rPr>
          <w:rFonts w:cstheme="minorHAnsi"/>
          <w:spacing w:val="-6"/>
          <w:w w:val="110"/>
        </w:rPr>
        <w:t>de</w:t>
      </w:r>
      <w:r w:rsidRPr="001F1C79">
        <w:rPr>
          <w:rFonts w:cstheme="minorHAnsi"/>
          <w:spacing w:val="-7"/>
          <w:w w:val="110"/>
        </w:rPr>
        <w:t>v</w:t>
      </w:r>
      <w:r w:rsidRPr="001F1C79">
        <w:rPr>
          <w:rFonts w:cstheme="minorHAnsi"/>
          <w:spacing w:val="-6"/>
          <w:w w:val="110"/>
        </w:rPr>
        <w:t xml:space="preserve">am </w:t>
      </w:r>
      <w:r w:rsidRPr="001F1C79">
        <w:rPr>
          <w:rFonts w:cstheme="minorHAnsi"/>
          <w:spacing w:val="-9"/>
          <w:w w:val="115"/>
        </w:rPr>
        <w:t>ede</w:t>
      </w:r>
      <w:r w:rsidRPr="001F1C79">
        <w:rPr>
          <w:rFonts w:cstheme="minorHAnsi"/>
          <w:spacing w:val="-8"/>
          <w:w w:val="115"/>
        </w:rPr>
        <w:t>b</w:t>
      </w:r>
      <w:r w:rsidRPr="001F1C79">
        <w:rPr>
          <w:rFonts w:cstheme="minorHAnsi"/>
          <w:spacing w:val="-7"/>
          <w:w w:val="115"/>
        </w:rPr>
        <w:t>il</w:t>
      </w:r>
      <w:r w:rsidRPr="001F1C79">
        <w:rPr>
          <w:rFonts w:cstheme="minorHAnsi"/>
          <w:spacing w:val="-9"/>
          <w:w w:val="115"/>
        </w:rPr>
        <w:t>me</w:t>
      </w:r>
      <w:r w:rsidRPr="001F1C79">
        <w:rPr>
          <w:rFonts w:cstheme="minorHAnsi"/>
          <w:spacing w:val="-8"/>
          <w:w w:val="115"/>
        </w:rPr>
        <w:t xml:space="preserve">k </w:t>
      </w:r>
      <w:r w:rsidRPr="001F1C79">
        <w:rPr>
          <w:rFonts w:cstheme="minorHAnsi"/>
          <w:spacing w:val="-7"/>
          <w:w w:val="115"/>
        </w:rPr>
        <w:t>i</w:t>
      </w:r>
      <w:r w:rsidRPr="001F1C79">
        <w:rPr>
          <w:rFonts w:cstheme="minorHAnsi"/>
          <w:spacing w:val="-9"/>
          <w:w w:val="115"/>
        </w:rPr>
        <w:t>ç</w:t>
      </w:r>
      <w:r w:rsidRPr="001F1C79">
        <w:rPr>
          <w:rFonts w:cstheme="minorHAnsi"/>
          <w:spacing w:val="-7"/>
          <w:w w:val="115"/>
        </w:rPr>
        <w:t>i</w:t>
      </w:r>
      <w:r w:rsidRPr="001F1C79">
        <w:rPr>
          <w:rFonts w:cstheme="minorHAnsi"/>
          <w:spacing w:val="-8"/>
          <w:w w:val="115"/>
        </w:rPr>
        <w:t xml:space="preserve">n </w:t>
      </w:r>
      <w:r w:rsidRPr="001F1C79">
        <w:rPr>
          <w:rFonts w:cstheme="minorHAnsi"/>
          <w:b/>
          <w:spacing w:val="-8"/>
          <w:w w:val="110"/>
        </w:rPr>
        <w:t>G</w:t>
      </w:r>
      <w:r w:rsidRPr="001F1C79">
        <w:rPr>
          <w:rFonts w:cstheme="minorHAnsi"/>
          <w:b/>
          <w:spacing w:val="-7"/>
          <w:w w:val="110"/>
        </w:rPr>
        <w:t>ü</w:t>
      </w:r>
      <w:r w:rsidRPr="001F1C79">
        <w:rPr>
          <w:rFonts w:cstheme="minorHAnsi"/>
          <w:b/>
          <w:spacing w:val="-8"/>
          <w:w w:val="110"/>
        </w:rPr>
        <w:t>ve</w:t>
      </w:r>
      <w:r w:rsidRPr="001F1C79">
        <w:rPr>
          <w:rFonts w:cstheme="minorHAnsi"/>
          <w:b/>
          <w:spacing w:val="-7"/>
          <w:w w:val="110"/>
        </w:rPr>
        <w:t xml:space="preserve">nlik </w:t>
      </w:r>
      <w:r w:rsidRPr="001F1C79">
        <w:rPr>
          <w:rFonts w:cstheme="minorHAnsi"/>
          <w:b/>
          <w:spacing w:val="-10"/>
          <w:w w:val="110"/>
        </w:rPr>
        <w:t>U</w:t>
      </w:r>
      <w:r w:rsidRPr="001F1C79">
        <w:rPr>
          <w:rFonts w:cstheme="minorHAnsi"/>
          <w:b/>
          <w:spacing w:val="-11"/>
          <w:w w:val="110"/>
        </w:rPr>
        <w:t>ya</w:t>
      </w:r>
      <w:r w:rsidRPr="001F1C79">
        <w:rPr>
          <w:rFonts w:cstheme="minorHAnsi"/>
          <w:b/>
          <w:spacing w:val="-10"/>
          <w:w w:val="110"/>
        </w:rPr>
        <w:t>r</w:t>
      </w:r>
      <w:r w:rsidRPr="001F1C79">
        <w:rPr>
          <w:rFonts w:cstheme="minorHAnsi"/>
          <w:b/>
          <w:spacing w:val="-9"/>
          <w:w w:val="110"/>
        </w:rPr>
        <w:t>ı</w:t>
      </w:r>
      <w:r w:rsidRPr="001F1C79">
        <w:rPr>
          <w:rFonts w:cstheme="minorHAnsi"/>
          <w:b/>
          <w:spacing w:val="-10"/>
          <w:w w:val="110"/>
        </w:rPr>
        <w:t>s</w:t>
      </w:r>
      <w:r w:rsidRPr="001F1C79">
        <w:rPr>
          <w:rFonts w:cstheme="minorHAnsi"/>
          <w:b/>
          <w:spacing w:val="-9"/>
          <w:w w:val="110"/>
        </w:rPr>
        <w:t xml:space="preserve">ı </w:t>
      </w:r>
      <w:r w:rsidRPr="001F1C79">
        <w:rPr>
          <w:rFonts w:cstheme="minorHAnsi"/>
          <w:b/>
          <w:spacing w:val="-10"/>
          <w:w w:val="110"/>
        </w:rPr>
        <w:t>P</w:t>
      </w:r>
      <w:r w:rsidRPr="001F1C79">
        <w:rPr>
          <w:rFonts w:cstheme="minorHAnsi"/>
          <w:b/>
          <w:spacing w:val="-11"/>
          <w:w w:val="110"/>
        </w:rPr>
        <w:t>e</w:t>
      </w:r>
      <w:r w:rsidRPr="001F1C79">
        <w:rPr>
          <w:rFonts w:cstheme="minorHAnsi"/>
          <w:b/>
          <w:spacing w:val="-10"/>
          <w:w w:val="110"/>
        </w:rPr>
        <w:t>nc</w:t>
      </w:r>
      <w:r w:rsidRPr="001F1C79">
        <w:rPr>
          <w:rFonts w:cstheme="minorHAnsi"/>
          <w:b/>
          <w:spacing w:val="-11"/>
          <w:w w:val="110"/>
        </w:rPr>
        <w:t>e</w:t>
      </w:r>
      <w:r w:rsidRPr="001F1C79">
        <w:rPr>
          <w:rFonts w:cstheme="minorHAnsi"/>
          <w:b/>
          <w:spacing w:val="-10"/>
          <w:w w:val="110"/>
        </w:rPr>
        <w:t>r</w:t>
      </w:r>
      <w:r w:rsidRPr="001F1C79">
        <w:rPr>
          <w:rFonts w:cstheme="minorHAnsi"/>
          <w:b/>
          <w:spacing w:val="-11"/>
          <w:w w:val="110"/>
        </w:rPr>
        <w:t>e</w:t>
      </w:r>
      <w:r w:rsidRPr="001F1C79">
        <w:rPr>
          <w:rFonts w:cstheme="minorHAnsi"/>
          <w:b/>
          <w:spacing w:val="-10"/>
          <w:w w:val="110"/>
        </w:rPr>
        <w:t>s</w:t>
      </w:r>
      <w:r w:rsidRPr="001F1C79">
        <w:rPr>
          <w:rFonts w:cstheme="minorHAnsi"/>
          <w:b/>
          <w:spacing w:val="-9"/>
          <w:w w:val="110"/>
        </w:rPr>
        <w:t>i</w:t>
      </w:r>
      <w:r w:rsidRPr="001F1C79">
        <w:rPr>
          <w:rFonts w:cstheme="minorHAnsi"/>
          <w:spacing w:val="-9"/>
          <w:w w:val="110"/>
        </w:rPr>
        <w:t>n</w:t>
      </w:r>
      <w:r w:rsidRPr="001F1C79">
        <w:rPr>
          <w:rFonts w:cstheme="minorHAnsi"/>
          <w:spacing w:val="-10"/>
          <w:w w:val="110"/>
        </w:rPr>
        <w:t xml:space="preserve">de </w:t>
      </w:r>
      <w:r w:rsidRPr="001F1C79">
        <w:rPr>
          <w:rFonts w:cstheme="minorHAnsi"/>
          <w:spacing w:val="-3"/>
          <w:w w:val="110"/>
        </w:rPr>
        <w:t>y</w:t>
      </w:r>
      <w:r w:rsidRPr="001F1C79">
        <w:rPr>
          <w:rFonts w:cstheme="minorHAnsi"/>
          <w:spacing w:val="-2"/>
          <w:w w:val="110"/>
        </w:rPr>
        <w:t xml:space="preserve">er </w:t>
      </w:r>
      <w:r w:rsidRPr="001F1C79">
        <w:rPr>
          <w:rFonts w:cstheme="minorHAnsi"/>
          <w:spacing w:val="-10"/>
          <w:w w:val="115"/>
        </w:rPr>
        <w:t>a</w:t>
      </w:r>
      <w:r w:rsidRPr="001F1C79">
        <w:rPr>
          <w:rFonts w:cstheme="minorHAnsi"/>
          <w:spacing w:val="-8"/>
          <w:w w:val="115"/>
        </w:rPr>
        <w:t>l</w:t>
      </w:r>
      <w:r w:rsidRPr="001F1C79">
        <w:rPr>
          <w:rFonts w:cstheme="minorHAnsi"/>
          <w:spacing w:val="-10"/>
          <w:w w:val="115"/>
        </w:rPr>
        <w:t>an</w:t>
      </w:r>
      <w:r w:rsidRPr="001F1C79">
        <w:rPr>
          <w:rFonts w:cstheme="minorHAnsi"/>
          <w:spacing w:val="-9"/>
          <w:w w:val="115"/>
        </w:rPr>
        <w:t xml:space="preserve"> </w:t>
      </w:r>
      <w:r w:rsidR="001F1C79" w:rsidRPr="001F1C79">
        <w:rPr>
          <w:rFonts w:cstheme="minorHAnsi"/>
        </w:rPr>
        <w:t xml:space="preserve">altındaki </w:t>
      </w:r>
      <w:r w:rsidR="001F1C79" w:rsidRPr="001F1C79">
        <w:rPr>
          <w:rFonts w:cstheme="minorHAnsi"/>
          <w:b/>
        </w:rPr>
        <w:t>“</w:t>
      </w:r>
      <w:r w:rsidR="001F1C79" w:rsidRPr="001F1C79">
        <w:rPr>
          <w:rFonts w:cstheme="minorHAnsi"/>
          <w:b/>
          <w:i/>
        </w:rPr>
        <w:t>I accept the risk and want to run this application</w:t>
      </w:r>
      <w:r w:rsidR="001F1C79" w:rsidRPr="001F1C79">
        <w:rPr>
          <w:rFonts w:cstheme="minorHAnsi"/>
          <w:b/>
        </w:rPr>
        <w:t>”</w:t>
      </w:r>
      <w:r w:rsidR="001F1C79" w:rsidRPr="001F1C79">
        <w:rPr>
          <w:rFonts w:cstheme="minorHAnsi"/>
        </w:rPr>
        <w:t xml:space="preserve">  kutucuğu işaretlenip “</w:t>
      </w:r>
      <w:r w:rsidR="001F1C79" w:rsidRPr="001F1C79">
        <w:rPr>
          <w:rFonts w:cstheme="minorHAnsi"/>
          <w:b/>
        </w:rPr>
        <w:t>Run</w:t>
      </w:r>
      <w:r w:rsidR="001F1C79" w:rsidRPr="001F1C79">
        <w:rPr>
          <w:rFonts w:cstheme="minorHAnsi"/>
        </w:rPr>
        <w:t>” tuşuna basılır.</w:t>
      </w:r>
    </w:p>
    <w:p w:rsidR="00E31A1D" w:rsidRPr="00174BFD" w:rsidRDefault="00E31A1D" w:rsidP="00E31A1D">
      <w:pPr>
        <w:spacing w:after="0" w:line="276" w:lineRule="auto"/>
        <w:jc w:val="center"/>
        <w:rPr>
          <w:rFonts w:eastAsia="Calibri" w:cstheme="minorHAnsi"/>
          <w:sz w:val="20"/>
          <w:szCs w:val="20"/>
        </w:rPr>
      </w:pPr>
      <w:r w:rsidRPr="00174BFD">
        <w:rPr>
          <w:rFonts w:eastAsia="Calibri" w:cstheme="minorHAnsi"/>
          <w:noProof/>
          <w:sz w:val="20"/>
          <w:szCs w:val="20"/>
          <w:lang w:eastAsia="tr-TR"/>
        </w:rPr>
        <w:lastRenderedPageBreak/>
        <w:drawing>
          <wp:inline distT="0" distB="0" distL="0" distR="0" wp14:anchorId="7FE0A196" wp14:editId="67A3F106">
            <wp:extent cx="3943985" cy="2027555"/>
            <wp:effectExtent l="190500" t="190500" r="189865" b="182245"/>
            <wp:docPr id="747" name="Resim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a:ext>
                      </a:extLst>
                    </a:blip>
                    <a:srcRect/>
                    <a:stretch>
                      <a:fillRect/>
                    </a:stretch>
                  </pic:blipFill>
                  <pic:spPr bwMode="auto">
                    <a:xfrm>
                      <a:off x="0" y="0"/>
                      <a:ext cx="3943985" cy="2027555"/>
                    </a:xfrm>
                    <a:prstGeom prst="rect">
                      <a:avLst/>
                    </a:prstGeom>
                    <a:ln>
                      <a:noFill/>
                    </a:ln>
                    <a:effectLst>
                      <a:outerShdw blurRad="190500" algn="tl" rotWithShape="0">
                        <a:srgbClr val="000000">
                          <a:alpha val="70000"/>
                        </a:srgbClr>
                      </a:outerShdw>
                    </a:effectLst>
                  </pic:spPr>
                </pic:pic>
              </a:graphicData>
            </a:graphic>
          </wp:inline>
        </w:drawing>
      </w:r>
    </w:p>
    <w:p w:rsidR="00E31A1D" w:rsidRPr="00174BFD" w:rsidRDefault="00E31A1D" w:rsidP="00E31A1D">
      <w:pPr>
        <w:spacing w:before="2" w:line="276" w:lineRule="auto"/>
        <w:ind w:left="108"/>
        <w:jc w:val="center"/>
        <w:rPr>
          <w:rFonts w:cstheme="minorHAnsi"/>
          <w:b/>
          <w:spacing w:val="-10"/>
          <w:w w:val="110"/>
          <w:sz w:val="18"/>
        </w:rPr>
      </w:pPr>
      <w:r w:rsidRPr="00174BFD">
        <w:rPr>
          <w:rFonts w:cstheme="minorHAnsi"/>
          <w:b/>
          <w:spacing w:val="-9"/>
          <w:w w:val="110"/>
          <w:sz w:val="18"/>
        </w:rPr>
        <w:t>G</w:t>
      </w:r>
      <w:r w:rsidRPr="00174BFD">
        <w:rPr>
          <w:rFonts w:cstheme="minorHAnsi"/>
          <w:b/>
          <w:spacing w:val="-8"/>
          <w:w w:val="110"/>
          <w:sz w:val="18"/>
        </w:rPr>
        <w:t>ü</w:t>
      </w:r>
      <w:r w:rsidRPr="00174BFD">
        <w:rPr>
          <w:rFonts w:cstheme="minorHAnsi"/>
          <w:b/>
          <w:spacing w:val="-9"/>
          <w:w w:val="110"/>
          <w:sz w:val="18"/>
        </w:rPr>
        <w:t>ve</w:t>
      </w:r>
      <w:r w:rsidRPr="00174BFD">
        <w:rPr>
          <w:rFonts w:cstheme="minorHAnsi"/>
          <w:b/>
          <w:spacing w:val="-8"/>
          <w:w w:val="110"/>
          <w:sz w:val="18"/>
        </w:rPr>
        <w:t>nlik</w:t>
      </w:r>
      <w:r w:rsidRPr="00174BFD">
        <w:rPr>
          <w:rFonts w:cstheme="minorHAnsi"/>
          <w:b/>
          <w:w w:val="110"/>
          <w:sz w:val="18"/>
        </w:rPr>
        <w:t xml:space="preserve"> </w:t>
      </w:r>
      <w:r w:rsidRPr="00174BFD">
        <w:rPr>
          <w:rFonts w:cstheme="minorHAnsi"/>
          <w:b/>
          <w:spacing w:val="-7"/>
          <w:w w:val="110"/>
          <w:sz w:val="18"/>
        </w:rPr>
        <w:t>U</w:t>
      </w:r>
      <w:r w:rsidRPr="00174BFD">
        <w:rPr>
          <w:rFonts w:cstheme="minorHAnsi"/>
          <w:b/>
          <w:spacing w:val="-8"/>
          <w:w w:val="110"/>
          <w:sz w:val="18"/>
        </w:rPr>
        <w:t>ya</w:t>
      </w:r>
      <w:r w:rsidRPr="00174BFD">
        <w:rPr>
          <w:rFonts w:cstheme="minorHAnsi"/>
          <w:b/>
          <w:spacing w:val="-7"/>
          <w:w w:val="110"/>
          <w:sz w:val="18"/>
        </w:rPr>
        <w:t>rı</w:t>
      </w:r>
      <w:r w:rsidRPr="00174BFD">
        <w:rPr>
          <w:rFonts w:cstheme="minorHAnsi"/>
          <w:b/>
          <w:spacing w:val="-8"/>
          <w:w w:val="110"/>
          <w:sz w:val="18"/>
        </w:rPr>
        <w:t>s</w:t>
      </w:r>
      <w:r w:rsidRPr="00174BFD">
        <w:rPr>
          <w:rFonts w:cstheme="minorHAnsi"/>
          <w:b/>
          <w:spacing w:val="-7"/>
          <w:w w:val="110"/>
          <w:sz w:val="18"/>
        </w:rPr>
        <w:t>ı</w:t>
      </w:r>
      <w:r w:rsidRPr="00174BFD">
        <w:rPr>
          <w:rFonts w:cstheme="minorHAnsi"/>
          <w:b/>
          <w:spacing w:val="-1"/>
          <w:w w:val="110"/>
          <w:sz w:val="18"/>
        </w:rPr>
        <w:t xml:space="preserve"> </w:t>
      </w:r>
      <w:r w:rsidRPr="00174BFD">
        <w:rPr>
          <w:rFonts w:cstheme="minorHAnsi"/>
          <w:b/>
          <w:spacing w:val="-10"/>
          <w:w w:val="110"/>
          <w:sz w:val="18"/>
        </w:rPr>
        <w:t>P</w:t>
      </w:r>
      <w:r w:rsidRPr="00174BFD">
        <w:rPr>
          <w:rFonts w:cstheme="minorHAnsi"/>
          <w:b/>
          <w:spacing w:val="-11"/>
          <w:w w:val="110"/>
          <w:sz w:val="18"/>
        </w:rPr>
        <w:t>e</w:t>
      </w:r>
      <w:r w:rsidRPr="00174BFD">
        <w:rPr>
          <w:rFonts w:cstheme="minorHAnsi"/>
          <w:b/>
          <w:spacing w:val="-10"/>
          <w:w w:val="110"/>
          <w:sz w:val="18"/>
        </w:rPr>
        <w:t>n</w:t>
      </w:r>
      <w:r w:rsidRPr="00174BFD">
        <w:rPr>
          <w:rFonts w:cstheme="minorHAnsi"/>
          <w:b/>
          <w:spacing w:val="-11"/>
          <w:w w:val="110"/>
          <w:sz w:val="18"/>
        </w:rPr>
        <w:t>ce</w:t>
      </w:r>
      <w:r w:rsidRPr="00174BFD">
        <w:rPr>
          <w:rFonts w:cstheme="minorHAnsi"/>
          <w:b/>
          <w:spacing w:val="-10"/>
          <w:w w:val="110"/>
          <w:sz w:val="18"/>
        </w:rPr>
        <w:t>r</w:t>
      </w:r>
      <w:r w:rsidRPr="00174BFD">
        <w:rPr>
          <w:rFonts w:cstheme="minorHAnsi"/>
          <w:b/>
          <w:spacing w:val="-11"/>
          <w:w w:val="110"/>
          <w:sz w:val="18"/>
        </w:rPr>
        <w:t>es</w:t>
      </w:r>
      <w:r w:rsidRPr="00174BFD">
        <w:rPr>
          <w:rFonts w:cstheme="minorHAnsi"/>
          <w:b/>
          <w:spacing w:val="-10"/>
          <w:w w:val="110"/>
          <w:sz w:val="18"/>
        </w:rPr>
        <w:t>i</w:t>
      </w:r>
    </w:p>
    <w:p w:rsidR="00E31A1D" w:rsidRPr="00174BFD" w:rsidRDefault="00E31A1D" w:rsidP="00E31A1D">
      <w:pPr>
        <w:spacing w:before="2" w:line="276" w:lineRule="auto"/>
        <w:ind w:left="108"/>
        <w:jc w:val="center"/>
        <w:rPr>
          <w:rFonts w:eastAsia="Calibri" w:cstheme="minorHAnsi"/>
          <w:sz w:val="18"/>
          <w:szCs w:val="18"/>
        </w:rPr>
      </w:pPr>
    </w:p>
    <w:p w:rsidR="00E31A1D" w:rsidRDefault="00E31A1D" w:rsidP="00E47F85">
      <w:pPr>
        <w:pStyle w:val="ListeParagraf"/>
        <w:numPr>
          <w:ilvl w:val="0"/>
          <w:numId w:val="5"/>
        </w:numPr>
        <w:spacing w:after="0" w:line="240" w:lineRule="auto"/>
        <w:ind w:left="567" w:hanging="283"/>
        <w:rPr>
          <w:rFonts w:cstheme="minorHAnsi"/>
          <w:w w:val="115"/>
        </w:rPr>
      </w:pPr>
      <w:r w:rsidRPr="00174BFD">
        <w:rPr>
          <w:rFonts w:cstheme="minorHAnsi"/>
          <w:b/>
          <w:spacing w:val="-3"/>
          <w:w w:val="115"/>
        </w:rPr>
        <w:t>G</w:t>
      </w:r>
      <w:r w:rsidRPr="00174BFD">
        <w:rPr>
          <w:rFonts w:cstheme="minorHAnsi"/>
          <w:b/>
          <w:spacing w:val="-16"/>
          <w:w w:val="115"/>
        </w:rPr>
        <w:t>ü</w:t>
      </w:r>
      <w:r w:rsidRPr="00174BFD">
        <w:rPr>
          <w:rFonts w:cstheme="minorHAnsi"/>
          <w:b/>
          <w:spacing w:val="-5"/>
          <w:w w:val="115"/>
        </w:rPr>
        <w:t>v</w:t>
      </w:r>
      <w:r w:rsidRPr="00174BFD">
        <w:rPr>
          <w:rFonts w:cstheme="minorHAnsi"/>
          <w:b/>
          <w:spacing w:val="-3"/>
          <w:w w:val="115"/>
        </w:rPr>
        <w:t>e</w:t>
      </w:r>
      <w:r w:rsidRPr="00174BFD">
        <w:rPr>
          <w:rFonts w:cstheme="minorHAnsi"/>
          <w:b/>
          <w:spacing w:val="-16"/>
          <w:w w:val="115"/>
        </w:rPr>
        <w:t>n</w:t>
      </w:r>
      <w:r w:rsidRPr="00174BFD">
        <w:rPr>
          <w:rFonts w:cstheme="minorHAnsi"/>
          <w:b/>
          <w:spacing w:val="-10"/>
          <w:w w:val="115"/>
        </w:rPr>
        <w:t>l</w:t>
      </w:r>
      <w:r w:rsidRPr="00174BFD">
        <w:rPr>
          <w:rFonts w:cstheme="minorHAnsi"/>
          <w:b/>
          <w:spacing w:val="-8"/>
          <w:w w:val="115"/>
        </w:rPr>
        <w:t>i</w:t>
      </w:r>
      <w:r w:rsidRPr="00174BFD">
        <w:rPr>
          <w:rFonts w:cstheme="minorHAnsi"/>
          <w:b/>
          <w:w w:val="115"/>
        </w:rPr>
        <w:t>k</w:t>
      </w:r>
      <w:r w:rsidRPr="00174BFD">
        <w:rPr>
          <w:rFonts w:cstheme="minorHAnsi"/>
          <w:b/>
          <w:spacing w:val="-36"/>
          <w:w w:val="115"/>
        </w:rPr>
        <w:t xml:space="preserve"> </w:t>
      </w:r>
      <w:r w:rsidRPr="00174BFD">
        <w:rPr>
          <w:rFonts w:cstheme="minorHAnsi"/>
          <w:b/>
          <w:spacing w:val="-14"/>
          <w:w w:val="115"/>
        </w:rPr>
        <w:t>U</w:t>
      </w:r>
      <w:r w:rsidRPr="00174BFD">
        <w:rPr>
          <w:rFonts w:cstheme="minorHAnsi"/>
          <w:b/>
          <w:spacing w:val="-5"/>
          <w:w w:val="115"/>
        </w:rPr>
        <w:t>y</w:t>
      </w:r>
      <w:r w:rsidRPr="00174BFD">
        <w:rPr>
          <w:rFonts w:cstheme="minorHAnsi"/>
          <w:b/>
          <w:spacing w:val="-15"/>
          <w:w w:val="115"/>
        </w:rPr>
        <w:t>a</w:t>
      </w:r>
      <w:r w:rsidRPr="00174BFD">
        <w:rPr>
          <w:rFonts w:cstheme="minorHAnsi"/>
          <w:b/>
          <w:spacing w:val="-19"/>
          <w:w w:val="115"/>
        </w:rPr>
        <w:t>r</w:t>
      </w:r>
      <w:r w:rsidRPr="00174BFD">
        <w:rPr>
          <w:rFonts w:cstheme="minorHAnsi"/>
          <w:b/>
          <w:spacing w:val="-10"/>
          <w:w w:val="115"/>
        </w:rPr>
        <w:t>ı</w:t>
      </w:r>
      <w:r w:rsidRPr="00174BFD">
        <w:rPr>
          <w:rFonts w:cstheme="minorHAnsi"/>
          <w:b/>
          <w:spacing w:val="-9"/>
          <w:w w:val="115"/>
        </w:rPr>
        <w:t>s</w:t>
      </w:r>
      <w:r w:rsidRPr="00174BFD">
        <w:rPr>
          <w:rFonts w:cstheme="minorHAnsi"/>
          <w:b/>
          <w:w w:val="115"/>
        </w:rPr>
        <w:t>ı</w:t>
      </w:r>
      <w:r w:rsidRPr="00174BFD">
        <w:rPr>
          <w:rFonts w:cstheme="minorHAnsi"/>
          <w:b/>
          <w:spacing w:val="-29"/>
          <w:w w:val="115"/>
        </w:rPr>
        <w:t xml:space="preserve"> </w:t>
      </w:r>
      <w:r w:rsidRPr="00174BFD">
        <w:rPr>
          <w:rFonts w:cstheme="minorHAnsi"/>
          <w:b/>
          <w:spacing w:val="-16"/>
          <w:w w:val="115"/>
        </w:rPr>
        <w:t>P</w:t>
      </w:r>
      <w:r w:rsidRPr="00174BFD">
        <w:rPr>
          <w:rFonts w:cstheme="minorHAnsi"/>
          <w:b/>
          <w:spacing w:val="-3"/>
          <w:w w:val="115"/>
        </w:rPr>
        <w:t>e</w:t>
      </w:r>
      <w:r w:rsidRPr="00174BFD">
        <w:rPr>
          <w:rFonts w:cstheme="minorHAnsi"/>
          <w:b/>
          <w:spacing w:val="-16"/>
          <w:w w:val="115"/>
        </w:rPr>
        <w:t>n</w:t>
      </w:r>
      <w:r w:rsidRPr="00174BFD">
        <w:rPr>
          <w:rFonts w:cstheme="minorHAnsi"/>
          <w:b/>
          <w:spacing w:val="-14"/>
          <w:w w:val="115"/>
        </w:rPr>
        <w:t>c</w:t>
      </w:r>
      <w:r w:rsidRPr="00174BFD">
        <w:rPr>
          <w:rFonts w:cstheme="minorHAnsi"/>
          <w:b/>
          <w:spacing w:val="-3"/>
          <w:w w:val="115"/>
        </w:rPr>
        <w:t>e</w:t>
      </w:r>
      <w:r w:rsidRPr="00174BFD">
        <w:rPr>
          <w:rFonts w:cstheme="minorHAnsi"/>
          <w:b/>
          <w:spacing w:val="-19"/>
          <w:w w:val="115"/>
        </w:rPr>
        <w:t>r</w:t>
      </w:r>
      <w:r w:rsidRPr="00174BFD">
        <w:rPr>
          <w:rFonts w:cstheme="minorHAnsi"/>
          <w:b/>
          <w:spacing w:val="-3"/>
          <w:w w:val="115"/>
        </w:rPr>
        <w:t>e</w:t>
      </w:r>
      <w:r w:rsidRPr="00174BFD">
        <w:rPr>
          <w:rFonts w:cstheme="minorHAnsi"/>
          <w:b/>
          <w:spacing w:val="-9"/>
          <w:w w:val="115"/>
        </w:rPr>
        <w:t>s</w:t>
      </w:r>
      <w:r w:rsidRPr="00174BFD">
        <w:rPr>
          <w:rFonts w:cstheme="minorHAnsi"/>
          <w:b/>
          <w:spacing w:val="-8"/>
          <w:w w:val="115"/>
        </w:rPr>
        <w:t>i</w:t>
      </w:r>
      <w:r w:rsidRPr="00174BFD">
        <w:rPr>
          <w:rFonts w:cstheme="minorHAnsi"/>
          <w:spacing w:val="-19"/>
          <w:w w:val="115"/>
        </w:rPr>
        <w:t>n</w:t>
      </w:r>
      <w:r w:rsidRPr="00174BFD">
        <w:rPr>
          <w:rFonts w:cstheme="minorHAnsi"/>
          <w:spacing w:val="-15"/>
          <w:w w:val="115"/>
        </w:rPr>
        <w:t>d</w:t>
      </w:r>
      <w:r w:rsidRPr="00174BFD">
        <w:rPr>
          <w:rFonts w:cstheme="minorHAnsi"/>
          <w:spacing w:val="-10"/>
          <w:w w:val="115"/>
        </w:rPr>
        <w:t>e</w:t>
      </w:r>
      <w:r w:rsidRPr="00174BFD">
        <w:rPr>
          <w:rFonts w:cstheme="minorHAnsi"/>
          <w:spacing w:val="-23"/>
          <w:w w:val="115"/>
        </w:rPr>
        <w:t xml:space="preserve"> </w:t>
      </w:r>
      <w:r w:rsidRPr="00174BFD">
        <w:rPr>
          <w:rFonts w:cstheme="minorHAnsi"/>
          <w:spacing w:val="-2"/>
          <w:w w:val="115"/>
        </w:rPr>
        <w:t>y</w:t>
      </w:r>
      <w:r w:rsidRPr="00174BFD">
        <w:rPr>
          <w:rFonts w:cstheme="minorHAnsi"/>
          <w:spacing w:val="-4"/>
          <w:w w:val="115"/>
        </w:rPr>
        <w:t>e</w:t>
      </w:r>
      <w:r w:rsidRPr="00174BFD">
        <w:rPr>
          <w:rFonts w:cstheme="minorHAnsi"/>
          <w:spacing w:val="22"/>
          <w:w w:val="115"/>
        </w:rPr>
        <w:t>r</w:t>
      </w:r>
      <w:r w:rsidRPr="00174BFD">
        <w:rPr>
          <w:rFonts w:cstheme="minorHAnsi"/>
          <w:spacing w:val="-14"/>
          <w:w w:val="115"/>
        </w:rPr>
        <w:t xml:space="preserve"> </w:t>
      </w:r>
      <w:r w:rsidRPr="00174BFD">
        <w:rPr>
          <w:rFonts w:cstheme="minorHAnsi"/>
          <w:spacing w:val="-8"/>
          <w:w w:val="115"/>
        </w:rPr>
        <w:t>a</w:t>
      </w:r>
      <w:r w:rsidRPr="00174BFD">
        <w:rPr>
          <w:rFonts w:cstheme="minorHAnsi"/>
          <w:spacing w:val="-14"/>
          <w:w w:val="115"/>
        </w:rPr>
        <w:t>l</w:t>
      </w:r>
      <w:r w:rsidRPr="00174BFD">
        <w:rPr>
          <w:rFonts w:cstheme="minorHAnsi"/>
          <w:w w:val="115"/>
        </w:rPr>
        <w:t>an</w:t>
      </w:r>
      <w:r w:rsidRPr="00174BFD">
        <w:rPr>
          <w:rFonts w:cstheme="minorHAnsi"/>
          <w:spacing w:val="-34"/>
          <w:w w:val="115"/>
        </w:rPr>
        <w:t xml:space="preserve"> </w:t>
      </w:r>
      <w:r w:rsidRPr="00174BFD">
        <w:rPr>
          <w:rFonts w:cstheme="minorHAnsi"/>
          <w:b/>
          <w:spacing w:val="-10"/>
          <w:w w:val="115"/>
        </w:rPr>
        <w:t xml:space="preserve">Don’t  </w:t>
      </w:r>
      <w:r w:rsidRPr="00174BFD">
        <w:rPr>
          <w:rFonts w:cstheme="minorHAnsi"/>
          <w:b/>
          <w:spacing w:val="-23"/>
          <w:w w:val="115"/>
        </w:rPr>
        <w:t>B</w:t>
      </w:r>
      <w:r w:rsidRPr="00174BFD">
        <w:rPr>
          <w:rFonts w:cstheme="minorHAnsi"/>
          <w:b/>
          <w:spacing w:val="-10"/>
          <w:w w:val="115"/>
        </w:rPr>
        <w:t>lo</w:t>
      </w:r>
      <w:r w:rsidRPr="00174BFD">
        <w:rPr>
          <w:rFonts w:cstheme="minorHAnsi"/>
          <w:b/>
          <w:spacing w:val="-14"/>
          <w:w w:val="115"/>
        </w:rPr>
        <w:t>c</w:t>
      </w:r>
      <w:r w:rsidRPr="00174BFD">
        <w:rPr>
          <w:rFonts w:cstheme="minorHAnsi"/>
          <w:b/>
          <w:w w:val="115"/>
        </w:rPr>
        <w:t>k</w:t>
      </w:r>
      <w:r w:rsidRPr="00174BFD">
        <w:rPr>
          <w:rFonts w:cstheme="minorHAnsi"/>
          <w:b/>
          <w:spacing w:val="-35"/>
          <w:w w:val="115"/>
        </w:rPr>
        <w:t xml:space="preserve"> </w:t>
      </w:r>
      <w:r w:rsidRPr="00174BFD">
        <w:rPr>
          <w:rFonts w:cstheme="minorHAnsi"/>
          <w:spacing w:val="6"/>
          <w:w w:val="115"/>
        </w:rPr>
        <w:t>(</w:t>
      </w:r>
      <w:r w:rsidRPr="00174BFD">
        <w:rPr>
          <w:noProof/>
          <w:spacing w:val="7"/>
          <w:w w:val="124"/>
          <w:lang w:eastAsia="tr-TR"/>
        </w:rPr>
        <w:drawing>
          <wp:inline distT="0" distB="0" distL="0" distR="0" wp14:anchorId="17626500" wp14:editId="34C9611B">
            <wp:extent cx="723900" cy="152400"/>
            <wp:effectExtent l="0" t="0" r="0" b="0"/>
            <wp:docPr id="748" name="Resim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58619" cy="159709"/>
                    </a:xfrm>
                    <a:prstGeom prst="rect">
                      <a:avLst/>
                    </a:prstGeom>
                    <a:noFill/>
                    <a:ln>
                      <a:noFill/>
                    </a:ln>
                  </pic:spPr>
                </pic:pic>
              </a:graphicData>
            </a:graphic>
          </wp:inline>
        </w:drawing>
      </w:r>
      <w:r w:rsidRPr="00174BFD">
        <w:rPr>
          <w:rFonts w:cstheme="minorHAnsi"/>
          <w:w w:val="115"/>
        </w:rPr>
        <w:t>)</w:t>
      </w:r>
      <w:r w:rsidRPr="00174BFD">
        <w:rPr>
          <w:rFonts w:cstheme="minorHAnsi"/>
          <w:spacing w:val="-9"/>
          <w:w w:val="115"/>
        </w:rPr>
        <w:t xml:space="preserve"> </w:t>
      </w:r>
      <w:r w:rsidRPr="00174BFD">
        <w:rPr>
          <w:rFonts w:cstheme="minorHAnsi"/>
          <w:spacing w:val="-10"/>
          <w:w w:val="115"/>
        </w:rPr>
        <w:t>d</w:t>
      </w:r>
      <w:r w:rsidRPr="00174BFD">
        <w:rPr>
          <w:rFonts w:cstheme="minorHAnsi"/>
          <w:spacing w:val="-14"/>
          <w:w w:val="115"/>
        </w:rPr>
        <w:t>ü</w:t>
      </w:r>
      <w:r w:rsidRPr="00174BFD">
        <w:rPr>
          <w:rFonts w:cstheme="minorHAnsi"/>
          <w:spacing w:val="-8"/>
          <w:w w:val="115"/>
        </w:rPr>
        <w:t>ğ</w:t>
      </w:r>
      <w:r w:rsidRPr="00174BFD">
        <w:rPr>
          <w:rFonts w:cstheme="minorHAnsi"/>
          <w:spacing w:val="-18"/>
          <w:w w:val="115"/>
        </w:rPr>
        <w:t>m</w:t>
      </w:r>
      <w:r w:rsidRPr="00174BFD">
        <w:rPr>
          <w:rFonts w:cstheme="minorHAnsi"/>
          <w:spacing w:val="-4"/>
          <w:w w:val="115"/>
        </w:rPr>
        <w:t>e</w:t>
      </w:r>
      <w:r w:rsidRPr="00174BFD">
        <w:rPr>
          <w:rFonts w:cstheme="minorHAnsi"/>
          <w:spacing w:val="-8"/>
          <w:w w:val="115"/>
        </w:rPr>
        <w:t>s</w:t>
      </w:r>
      <w:r w:rsidRPr="00174BFD">
        <w:rPr>
          <w:rFonts w:cstheme="minorHAnsi"/>
          <w:spacing w:val="-7"/>
          <w:w w:val="115"/>
        </w:rPr>
        <w:t>i</w:t>
      </w:r>
      <w:r w:rsidRPr="00174BFD">
        <w:rPr>
          <w:rFonts w:cstheme="minorHAnsi"/>
          <w:spacing w:val="-15"/>
          <w:w w:val="115"/>
        </w:rPr>
        <w:t>n</w:t>
      </w:r>
      <w:r w:rsidRPr="00174BFD">
        <w:rPr>
          <w:rFonts w:cstheme="minorHAnsi"/>
          <w:w w:val="115"/>
        </w:rPr>
        <w:t>e</w:t>
      </w:r>
      <w:r w:rsidRPr="00174BFD">
        <w:rPr>
          <w:rFonts w:cstheme="minorHAnsi"/>
          <w:spacing w:val="-3"/>
          <w:w w:val="115"/>
        </w:rPr>
        <w:t xml:space="preserve"> </w:t>
      </w:r>
      <w:r w:rsidRPr="00174BFD">
        <w:rPr>
          <w:rFonts w:cstheme="minorHAnsi"/>
          <w:spacing w:val="-5"/>
          <w:w w:val="115"/>
        </w:rPr>
        <w:t>t</w:t>
      </w:r>
      <w:r w:rsidRPr="00174BFD">
        <w:rPr>
          <w:rFonts w:cstheme="minorHAnsi"/>
          <w:spacing w:val="-21"/>
          <w:w w:val="115"/>
        </w:rPr>
        <w:t>ı</w:t>
      </w:r>
      <w:r w:rsidRPr="00174BFD">
        <w:rPr>
          <w:rFonts w:cstheme="minorHAnsi"/>
          <w:spacing w:val="-15"/>
          <w:w w:val="115"/>
        </w:rPr>
        <w:t>k</w:t>
      </w:r>
      <w:r w:rsidRPr="00174BFD">
        <w:rPr>
          <w:rFonts w:cstheme="minorHAnsi"/>
          <w:spacing w:val="-8"/>
          <w:w w:val="115"/>
        </w:rPr>
        <w:t>l</w:t>
      </w:r>
      <w:r w:rsidRPr="00174BFD">
        <w:rPr>
          <w:rFonts w:cstheme="minorHAnsi"/>
          <w:spacing w:val="-14"/>
          <w:w w:val="115"/>
        </w:rPr>
        <w:t>a</w:t>
      </w:r>
      <w:r w:rsidRPr="00174BFD">
        <w:rPr>
          <w:rFonts w:cstheme="minorHAnsi"/>
          <w:spacing w:val="-15"/>
          <w:w w:val="115"/>
        </w:rPr>
        <w:t>n</w:t>
      </w:r>
      <w:r w:rsidRPr="00174BFD">
        <w:rPr>
          <w:rFonts w:cstheme="minorHAnsi"/>
          <w:spacing w:val="-21"/>
          <w:w w:val="115"/>
        </w:rPr>
        <w:t>ı</w:t>
      </w:r>
      <w:r w:rsidRPr="00174BFD">
        <w:rPr>
          <w:rFonts w:cstheme="minorHAnsi"/>
          <w:spacing w:val="-20"/>
          <w:w w:val="115"/>
        </w:rPr>
        <w:t>r</w:t>
      </w:r>
      <w:r w:rsidRPr="00174BFD">
        <w:rPr>
          <w:rFonts w:cstheme="minorHAnsi"/>
          <w:w w:val="115"/>
        </w:rPr>
        <w:t>.</w:t>
      </w:r>
    </w:p>
    <w:p w:rsidR="00E47F85" w:rsidRPr="00174BFD" w:rsidRDefault="00E47F85" w:rsidP="00E47F85">
      <w:pPr>
        <w:pStyle w:val="ListeParagraf"/>
        <w:spacing w:after="0" w:line="240" w:lineRule="auto"/>
        <w:ind w:left="567"/>
        <w:rPr>
          <w:rFonts w:cstheme="minorHAnsi"/>
          <w:w w:val="115"/>
        </w:rPr>
      </w:pPr>
    </w:p>
    <w:p w:rsidR="00E31A1D" w:rsidRDefault="00E47F85" w:rsidP="00E47F85">
      <w:pPr>
        <w:pStyle w:val="GvdeMetni"/>
        <w:spacing w:before="0"/>
        <w:ind w:left="0" w:firstLine="284"/>
        <w:jc w:val="both"/>
        <w:rPr>
          <w:rFonts w:asciiTheme="minorHAnsi" w:hAnsiTheme="minorHAnsi" w:cstheme="minorHAnsi"/>
          <w:sz w:val="24"/>
          <w:szCs w:val="24"/>
          <w:lang w:val="tr-TR"/>
        </w:rPr>
      </w:pPr>
      <w:r w:rsidRPr="00D51D6C">
        <w:rPr>
          <w:rFonts w:asciiTheme="minorHAnsi" w:hAnsiTheme="minorHAnsi" w:cstheme="minorHAnsi"/>
          <w:b/>
          <w:sz w:val="22"/>
          <w:szCs w:val="22"/>
          <w:lang w:val="tr-TR"/>
        </w:rPr>
        <w:t>6)</w:t>
      </w:r>
      <w:r>
        <w:rPr>
          <w:rFonts w:asciiTheme="minorHAnsi" w:eastAsiaTheme="majorEastAsia" w:hAnsiTheme="minorHAnsi" w:cstheme="minorHAnsi"/>
          <w:b/>
          <w:noProof/>
          <w:color w:val="000000" w:themeColor="text1"/>
          <w:spacing w:val="-19"/>
          <w:w w:val="110"/>
          <w:sz w:val="28"/>
          <w:szCs w:val="28"/>
          <w:lang w:val="tr-TR"/>
        </w:rPr>
        <w:t xml:space="preserve"> </w:t>
      </w:r>
      <w:r w:rsidR="00E31A1D" w:rsidRPr="00174BFD">
        <w:rPr>
          <w:rFonts w:asciiTheme="minorHAnsi" w:hAnsiTheme="minorHAnsi" w:cstheme="minorHAnsi"/>
          <w:b/>
          <w:sz w:val="24"/>
          <w:szCs w:val="24"/>
          <w:lang w:val="tr-TR"/>
        </w:rPr>
        <w:t xml:space="preserve">Kart okuyucu sürücüsü ve akıllı kart sürücüsü (driver) </w:t>
      </w:r>
      <w:r w:rsidR="00E31A1D" w:rsidRPr="00E47F85">
        <w:rPr>
          <w:rFonts w:asciiTheme="minorHAnsi" w:hAnsiTheme="minorHAnsi" w:cstheme="minorHAnsi"/>
          <w:sz w:val="24"/>
          <w:szCs w:val="24"/>
          <w:lang w:val="tr-TR"/>
        </w:rPr>
        <w:t>kullanıcının bilgisayarında kurulu değildir.</w:t>
      </w:r>
    </w:p>
    <w:p w:rsidR="00E47F85" w:rsidRDefault="00E47F85" w:rsidP="00E47F85">
      <w:pPr>
        <w:pStyle w:val="GvdeMetni"/>
        <w:spacing w:before="0"/>
        <w:ind w:left="0" w:right="-1"/>
        <w:jc w:val="both"/>
        <w:rPr>
          <w:rFonts w:asciiTheme="minorHAnsi" w:hAnsiTheme="minorHAnsi" w:cstheme="minorHAnsi"/>
          <w:b/>
          <w:sz w:val="24"/>
          <w:szCs w:val="24"/>
          <w:lang w:val="tr-TR"/>
        </w:rPr>
      </w:pPr>
    </w:p>
    <w:p w:rsidR="00E31A1D" w:rsidRDefault="00E47F85" w:rsidP="003B7E88">
      <w:pPr>
        <w:pStyle w:val="GvdeMetni"/>
        <w:numPr>
          <w:ilvl w:val="0"/>
          <w:numId w:val="5"/>
        </w:numPr>
        <w:spacing w:before="0"/>
        <w:ind w:left="0" w:right="-1" w:firstLine="284"/>
        <w:jc w:val="both"/>
        <w:rPr>
          <w:rFonts w:asciiTheme="minorHAnsi" w:hAnsiTheme="minorHAnsi" w:cstheme="minorHAnsi"/>
          <w:noProof/>
          <w:color w:val="000000" w:themeColor="text1"/>
          <w:spacing w:val="-12"/>
          <w:w w:val="115"/>
          <w:lang w:val="tr-TR"/>
        </w:rPr>
      </w:pPr>
      <w:r>
        <w:rPr>
          <w:rFonts w:asciiTheme="minorHAnsi" w:hAnsiTheme="minorHAnsi" w:cstheme="minorHAnsi"/>
          <w:noProof/>
          <w:color w:val="000000" w:themeColor="text1"/>
          <w:spacing w:val="-12"/>
          <w:w w:val="115"/>
          <w:lang w:val="tr-TR"/>
        </w:rPr>
        <w:t>Bu durumda</w:t>
      </w:r>
      <w:r w:rsidR="00E31A1D" w:rsidRPr="00174BFD">
        <w:rPr>
          <w:rFonts w:asciiTheme="minorHAnsi" w:hAnsiTheme="minorHAnsi" w:cstheme="minorHAnsi"/>
          <w:noProof/>
          <w:color w:val="000000" w:themeColor="text1"/>
          <w:spacing w:val="-12"/>
          <w:w w:val="115"/>
          <w:lang w:val="tr-TR"/>
        </w:rPr>
        <w:t xml:space="preserve"> sistem</w:t>
      </w:r>
      <w:r>
        <w:rPr>
          <w:rFonts w:asciiTheme="minorHAnsi" w:hAnsiTheme="minorHAnsi" w:cstheme="minorHAnsi"/>
          <w:noProof/>
          <w:color w:val="000000" w:themeColor="text1"/>
          <w:spacing w:val="-12"/>
          <w:w w:val="115"/>
          <w:lang w:val="tr-TR"/>
        </w:rPr>
        <w:t>,</w:t>
      </w:r>
      <w:r w:rsidR="00E31A1D" w:rsidRPr="00174BFD">
        <w:rPr>
          <w:rFonts w:asciiTheme="minorHAnsi" w:hAnsiTheme="minorHAnsi" w:cstheme="minorHAnsi"/>
          <w:noProof/>
          <w:color w:val="000000" w:themeColor="text1"/>
          <w:spacing w:val="-12"/>
          <w:w w:val="115"/>
          <w:lang w:val="tr-TR"/>
        </w:rPr>
        <w:t xml:space="preserve"> kart okuyucusunun içine takılmış olan akıllı kartı düzgün bir</w:t>
      </w:r>
      <w:r w:rsidR="009D048E">
        <w:rPr>
          <w:rFonts w:asciiTheme="minorHAnsi" w:hAnsiTheme="minorHAnsi" w:cstheme="minorHAnsi"/>
          <w:noProof/>
          <w:color w:val="000000" w:themeColor="text1"/>
          <w:spacing w:val="-12"/>
          <w:w w:val="115"/>
          <w:lang w:val="tr-TR"/>
        </w:rPr>
        <w:t xml:space="preserve"> </w:t>
      </w:r>
      <w:r w:rsidR="00E31A1D" w:rsidRPr="00174BFD">
        <w:rPr>
          <w:rFonts w:asciiTheme="minorHAnsi" w:hAnsiTheme="minorHAnsi" w:cstheme="minorHAnsi"/>
          <w:noProof/>
          <w:color w:val="000000" w:themeColor="text1"/>
          <w:spacing w:val="-12"/>
          <w:w w:val="115"/>
          <w:lang w:val="tr-TR"/>
        </w:rPr>
        <w:t>şekilde okuyamaz ve kullanıcıya aşağıdaki hata mesajını görüntüler.</w:t>
      </w:r>
    </w:p>
    <w:p w:rsidR="00E47F85" w:rsidRPr="00174BFD" w:rsidRDefault="00E47F85" w:rsidP="00E47F85">
      <w:pPr>
        <w:pStyle w:val="GvdeMetni"/>
        <w:spacing w:before="0"/>
        <w:ind w:left="567" w:right="-1"/>
        <w:jc w:val="both"/>
        <w:rPr>
          <w:rFonts w:asciiTheme="minorHAnsi" w:hAnsiTheme="minorHAnsi" w:cstheme="minorHAnsi"/>
          <w:noProof/>
          <w:color w:val="000000" w:themeColor="text1"/>
          <w:spacing w:val="-12"/>
          <w:w w:val="115"/>
          <w:lang w:val="tr-TR"/>
        </w:rPr>
      </w:pPr>
    </w:p>
    <w:p w:rsidR="00E31A1D" w:rsidRPr="00174BFD" w:rsidRDefault="00E31A1D" w:rsidP="00E31A1D">
      <w:pPr>
        <w:spacing w:line="200" w:lineRule="atLeast"/>
        <w:ind w:left="567"/>
        <w:rPr>
          <w:rFonts w:eastAsia="Calibri" w:cstheme="minorHAnsi"/>
          <w:noProof/>
          <w:color w:val="000000" w:themeColor="text1"/>
          <w:sz w:val="20"/>
          <w:szCs w:val="20"/>
        </w:rPr>
      </w:pPr>
      <w:r w:rsidRPr="00174BFD">
        <w:rPr>
          <w:rFonts w:eastAsia="Calibri" w:cstheme="minorHAnsi"/>
          <w:noProof/>
          <w:color w:val="000000" w:themeColor="text1"/>
          <w:sz w:val="20"/>
          <w:szCs w:val="20"/>
          <w:lang w:eastAsia="tr-TR"/>
        </w:rPr>
        <w:drawing>
          <wp:inline distT="0" distB="0" distL="0" distR="0" wp14:anchorId="2C9F13D0" wp14:editId="6DC7E595">
            <wp:extent cx="5470669" cy="1358169"/>
            <wp:effectExtent l="0" t="0" r="0" b="0"/>
            <wp:docPr id="749" name="image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7.jpeg"/>
                    <pic:cNvPicPr/>
                  </pic:nvPicPr>
                  <pic:blipFill>
                    <a:blip r:embed="rId53" cstate="print"/>
                    <a:stretch>
                      <a:fillRect/>
                    </a:stretch>
                  </pic:blipFill>
                  <pic:spPr>
                    <a:xfrm>
                      <a:off x="0" y="0"/>
                      <a:ext cx="5470669" cy="1358169"/>
                    </a:xfrm>
                    <a:prstGeom prst="rect">
                      <a:avLst/>
                    </a:prstGeom>
                  </pic:spPr>
                </pic:pic>
              </a:graphicData>
            </a:graphic>
          </wp:inline>
        </w:drawing>
      </w:r>
    </w:p>
    <w:p w:rsidR="00E47F85" w:rsidRDefault="00E47F85" w:rsidP="00E47F85">
      <w:pPr>
        <w:pStyle w:val="GvdeMetni"/>
        <w:spacing w:before="0"/>
        <w:ind w:left="567"/>
        <w:jc w:val="both"/>
        <w:rPr>
          <w:rFonts w:asciiTheme="minorHAnsi" w:hAnsiTheme="minorHAnsi" w:cstheme="minorHAnsi"/>
          <w:noProof/>
          <w:color w:val="000000" w:themeColor="text1"/>
          <w:spacing w:val="-12"/>
          <w:w w:val="115"/>
          <w:lang w:val="tr-TR"/>
        </w:rPr>
      </w:pPr>
    </w:p>
    <w:p w:rsidR="009D048E" w:rsidRDefault="00E31A1D" w:rsidP="009D048E">
      <w:pPr>
        <w:pStyle w:val="GvdeMetni"/>
        <w:numPr>
          <w:ilvl w:val="0"/>
          <w:numId w:val="5"/>
        </w:numPr>
        <w:spacing w:before="0"/>
        <w:ind w:left="0" w:firstLine="284"/>
        <w:jc w:val="both"/>
        <w:rPr>
          <w:rFonts w:asciiTheme="minorHAnsi" w:hAnsiTheme="minorHAnsi" w:cstheme="minorHAnsi"/>
          <w:noProof/>
          <w:color w:val="000000" w:themeColor="text1"/>
          <w:spacing w:val="-12"/>
          <w:w w:val="115"/>
          <w:lang w:val="tr-TR"/>
        </w:rPr>
      </w:pPr>
      <w:r w:rsidRPr="00174BFD">
        <w:rPr>
          <w:rFonts w:asciiTheme="minorHAnsi" w:hAnsiTheme="minorHAnsi" w:cstheme="minorHAnsi"/>
          <w:noProof/>
          <w:color w:val="000000" w:themeColor="text1"/>
          <w:spacing w:val="-12"/>
          <w:w w:val="115"/>
          <w:lang w:val="tr-TR"/>
        </w:rPr>
        <w:t>Kullanıcının e-imza sağlayıcısından temin ettiği kart okuyucu sürücüsünü ve akıllı kart sürücüsünü bilgisayarına kurması gerekmektedir. Eğer</w:t>
      </w:r>
      <w:r w:rsidR="009D048E">
        <w:rPr>
          <w:rFonts w:asciiTheme="minorHAnsi" w:hAnsiTheme="minorHAnsi" w:cstheme="minorHAnsi"/>
          <w:noProof/>
          <w:color w:val="000000" w:themeColor="text1"/>
          <w:spacing w:val="-12"/>
          <w:w w:val="115"/>
          <w:lang w:val="tr-TR"/>
        </w:rPr>
        <w:t xml:space="preserve"> kullanıcı kart okuyucu sürücüsünü</w:t>
      </w:r>
      <w:r w:rsidRPr="00174BFD">
        <w:rPr>
          <w:rFonts w:asciiTheme="minorHAnsi" w:hAnsiTheme="minorHAnsi" w:cstheme="minorHAnsi"/>
          <w:noProof/>
          <w:color w:val="000000" w:themeColor="text1"/>
          <w:spacing w:val="-12"/>
          <w:w w:val="115"/>
          <w:lang w:val="tr-TR"/>
        </w:rPr>
        <w:t xml:space="preserve"> önceden temin etmemişse, e-imza sağlayıcısından ilgili sürücüleri temin etmesi gerekmektedir.</w:t>
      </w:r>
    </w:p>
    <w:p w:rsidR="009D048E" w:rsidRDefault="009D048E" w:rsidP="009D048E">
      <w:pPr>
        <w:pStyle w:val="GvdeMetni"/>
        <w:spacing w:before="0"/>
        <w:ind w:left="284"/>
        <w:jc w:val="both"/>
        <w:rPr>
          <w:rFonts w:asciiTheme="minorHAnsi" w:hAnsiTheme="minorHAnsi" w:cstheme="minorHAnsi"/>
          <w:noProof/>
          <w:color w:val="000000" w:themeColor="text1"/>
          <w:spacing w:val="-12"/>
          <w:w w:val="115"/>
          <w:lang w:val="tr-TR"/>
        </w:rPr>
      </w:pPr>
    </w:p>
    <w:p w:rsidR="00E47F85" w:rsidRPr="009D048E" w:rsidRDefault="00E31A1D" w:rsidP="009D048E">
      <w:pPr>
        <w:pStyle w:val="GvdeMetni"/>
        <w:numPr>
          <w:ilvl w:val="0"/>
          <w:numId w:val="5"/>
        </w:numPr>
        <w:spacing w:before="0"/>
        <w:ind w:left="0" w:firstLine="284"/>
        <w:jc w:val="both"/>
        <w:rPr>
          <w:rFonts w:asciiTheme="minorHAnsi" w:hAnsiTheme="minorHAnsi" w:cstheme="minorHAnsi"/>
          <w:noProof/>
          <w:color w:val="000000" w:themeColor="text1"/>
          <w:spacing w:val="-12"/>
          <w:w w:val="115"/>
          <w:lang w:val="tr-TR"/>
        </w:rPr>
      </w:pPr>
      <w:r w:rsidRPr="009D048E">
        <w:rPr>
          <w:rFonts w:asciiTheme="minorHAnsi" w:hAnsiTheme="minorHAnsi" w:cstheme="minorHAnsi"/>
          <w:noProof/>
          <w:color w:val="000000" w:themeColor="text1"/>
          <w:spacing w:val="-12"/>
          <w:w w:val="115"/>
          <w:lang w:val="tr-TR"/>
        </w:rPr>
        <w:t>Kart okuyucu sürücüsünü ve akıllı kart sürücüsünü temin ederken, eğer kullanıcının bilgisayarında Windows 64-bit işletim sistemi kuruluysa, 64-bit uyumlu sürücü; Windows 32-bit işletim sistemi kuruluysa da, 32-bit uyumlu sürücü temin edip kurması gerekmektedir. Eğer kullanıcı bilgisayarında Windows haricinde bir işletim sistemi bulunuyorsa, e-imza sağlayıcısından işletim sistemiyle uyumlu sürücüleri temin etmesi</w:t>
      </w:r>
      <w:r w:rsidR="009D048E">
        <w:rPr>
          <w:rFonts w:asciiTheme="minorHAnsi" w:hAnsiTheme="minorHAnsi" w:cstheme="minorHAnsi"/>
          <w:noProof/>
          <w:color w:val="000000" w:themeColor="text1"/>
          <w:spacing w:val="-12"/>
          <w:w w:val="115"/>
          <w:lang w:val="tr-TR"/>
        </w:rPr>
        <w:t xml:space="preserve"> </w:t>
      </w:r>
      <w:r w:rsidRPr="009D048E">
        <w:rPr>
          <w:rFonts w:asciiTheme="minorHAnsi" w:hAnsiTheme="minorHAnsi" w:cstheme="minorHAnsi"/>
          <w:noProof/>
          <w:color w:val="000000" w:themeColor="text1"/>
          <w:spacing w:val="-12"/>
          <w:w w:val="115"/>
          <w:lang w:val="tr-TR"/>
        </w:rPr>
        <w:t>gerekmektedir.</w:t>
      </w:r>
    </w:p>
    <w:p w:rsidR="00E47F85" w:rsidRPr="00E47F85" w:rsidRDefault="00E47F85" w:rsidP="00E47F85">
      <w:pPr>
        <w:spacing w:after="0" w:line="240" w:lineRule="auto"/>
        <w:ind w:left="950" w:right="819" w:firstLine="15"/>
        <w:jc w:val="both"/>
        <w:rPr>
          <w:rFonts w:cstheme="minorHAnsi"/>
          <w:i/>
          <w:noProof/>
          <w:color w:val="000000" w:themeColor="text1"/>
          <w:w w:val="110"/>
        </w:rPr>
      </w:pPr>
    </w:p>
    <w:p w:rsidR="00E31A1D" w:rsidRDefault="00E47F85" w:rsidP="00E47F85">
      <w:pPr>
        <w:pStyle w:val="GvdeMetni"/>
        <w:spacing w:before="0"/>
        <w:ind w:left="0" w:firstLine="284"/>
        <w:jc w:val="both"/>
        <w:rPr>
          <w:rFonts w:asciiTheme="minorHAnsi" w:hAnsiTheme="minorHAnsi" w:cstheme="minorHAnsi"/>
          <w:b/>
          <w:sz w:val="24"/>
          <w:szCs w:val="24"/>
          <w:lang w:val="tr-TR"/>
        </w:rPr>
      </w:pPr>
      <w:r w:rsidRPr="00D51D6C">
        <w:rPr>
          <w:rFonts w:asciiTheme="minorHAnsi" w:hAnsiTheme="minorHAnsi" w:cstheme="minorHAnsi"/>
          <w:b/>
          <w:sz w:val="22"/>
          <w:szCs w:val="22"/>
          <w:lang w:val="tr-TR"/>
        </w:rPr>
        <w:t>7)</w:t>
      </w:r>
      <w:r>
        <w:rPr>
          <w:rFonts w:asciiTheme="minorHAnsi" w:hAnsiTheme="minorHAnsi" w:cstheme="minorHAnsi"/>
          <w:b/>
          <w:sz w:val="24"/>
          <w:szCs w:val="24"/>
          <w:lang w:val="tr-TR"/>
        </w:rPr>
        <w:t xml:space="preserve"> </w:t>
      </w:r>
      <w:r w:rsidR="00E31A1D" w:rsidRPr="00E47F85">
        <w:rPr>
          <w:rFonts w:asciiTheme="minorHAnsi" w:hAnsiTheme="minorHAnsi" w:cstheme="minorHAnsi"/>
          <w:sz w:val="24"/>
          <w:szCs w:val="24"/>
          <w:lang w:val="tr-TR"/>
        </w:rPr>
        <w:t>Kullanıcı bilgisayarında takılı olan</w:t>
      </w:r>
      <w:r w:rsidR="00E31A1D" w:rsidRPr="00174BFD">
        <w:rPr>
          <w:rFonts w:asciiTheme="minorHAnsi" w:hAnsiTheme="minorHAnsi" w:cstheme="minorHAnsi"/>
          <w:b/>
          <w:sz w:val="24"/>
          <w:szCs w:val="24"/>
          <w:lang w:val="tr-TR"/>
        </w:rPr>
        <w:t xml:space="preserve"> kart okuyucusu bulunmamaktadır.</w:t>
      </w:r>
    </w:p>
    <w:p w:rsidR="00E47F85" w:rsidRPr="00174BFD" w:rsidRDefault="00E47F85" w:rsidP="00E47F85">
      <w:pPr>
        <w:pStyle w:val="GvdeMetni"/>
        <w:spacing w:before="0"/>
        <w:ind w:left="0"/>
        <w:jc w:val="both"/>
        <w:rPr>
          <w:rFonts w:asciiTheme="minorHAnsi" w:hAnsiTheme="minorHAnsi" w:cstheme="minorHAnsi"/>
          <w:b/>
          <w:sz w:val="24"/>
          <w:szCs w:val="24"/>
          <w:lang w:val="tr-TR"/>
        </w:rPr>
      </w:pPr>
    </w:p>
    <w:p w:rsidR="00E31A1D" w:rsidRPr="00174BFD" w:rsidRDefault="00E47F85" w:rsidP="00E47F85">
      <w:pPr>
        <w:pStyle w:val="GvdeMetni"/>
        <w:numPr>
          <w:ilvl w:val="0"/>
          <w:numId w:val="5"/>
        </w:numPr>
        <w:spacing w:before="0"/>
        <w:ind w:left="567" w:right="-1" w:hanging="283"/>
        <w:jc w:val="both"/>
        <w:rPr>
          <w:rFonts w:asciiTheme="minorHAnsi" w:hAnsiTheme="minorHAnsi" w:cstheme="minorHAnsi"/>
          <w:noProof/>
          <w:color w:val="000000" w:themeColor="text1"/>
          <w:spacing w:val="-12"/>
          <w:w w:val="115"/>
          <w:lang w:val="tr-TR"/>
        </w:rPr>
      </w:pPr>
      <w:r>
        <w:rPr>
          <w:rFonts w:asciiTheme="minorHAnsi" w:hAnsiTheme="minorHAnsi" w:cstheme="minorHAnsi"/>
          <w:noProof/>
          <w:color w:val="000000" w:themeColor="text1"/>
          <w:spacing w:val="-12"/>
          <w:w w:val="115"/>
          <w:lang w:val="tr-TR"/>
        </w:rPr>
        <w:t>Bu durumda</w:t>
      </w:r>
      <w:r w:rsidR="00E31A1D" w:rsidRPr="00174BFD">
        <w:rPr>
          <w:rFonts w:asciiTheme="minorHAnsi" w:hAnsiTheme="minorHAnsi" w:cstheme="minorHAnsi"/>
          <w:noProof/>
          <w:color w:val="000000" w:themeColor="text1"/>
          <w:spacing w:val="-12"/>
          <w:w w:val="115"/>
          <w:lang w:val="tr-TR"/>
        </w:rPr>
        <w:t xml:space="preserve"> sistem</w:t>
      </w:r>
      <w:r>
        <w:rPr>
          <w:rFonts w:asciiTheme="minorHAnsi" w:hAnsiTheme="minorHAnsi" w:cstheme="minorHAnsi"/>
          <w:noProof/>
          <w:color w:val="000000" w:themeColor="text1"/>
          <w:spacing w:val="-12"/>
          <w:w w:val="115"/>
          <w:lang w:val="tr-TR"/>
        </w:rPr>
        <w:t>,</w:t>
      </w:r>
      <w:r w:rsidR="00E31A1D" w:rsidRPr="00174BFD">
        <w:rPr>
          <w:rFonts w:asciiTheme="minorHAnsi" w:hAnsiTheme="minorHAnsi" w:cstheme="minorHAnsi"/>
          <w:noProof/>
          <w:color w:val="000000" w:themeColor="text1"/>
          <w:spacing w:val="-12"/>
          <w:w w:val="115"/>
          <w:lang w:val="tr-TR"/>
        </w:rPr>
        <w:t xml:space="preserve"> kullanıcıya aşağıdaki hata mesajını görüntüler.</w:t>
      </w:r>
    </w:p>
    <w:p w:rsidR="00E31A1D" w:rsidRPr="00174BFD" w:rsidRDefault="00E31A1D" w:rsidP="00117266">
      <w:pPr>
        <w:spacing w:line="200" w:lineRule="atLeast"/>
        <w:jc w:val="center"/>
        <w:rPr>
          <w:rFonts w:eastAsia="Calibri" w:cstheme="minorHAnsi"/>
          <w:noProof/>
          <w:color w:val="000000" w:themeColor="text1"/>
          <w:sz w:val="20"/>
          <w:szCs w:val="20"/>
        </w:rPr>
      </w:pPr>
      <w:r w:rsidRPr="00174BFD">
        <w:rPr>
          <w:rFonts w:eastAsia="Calibri" w:cstheme="minorHAnsi"/>
          <w:noProof/>
          <w:color w:val="000000" w:themeColor="text1"/>
          <w:sz w:val="20"/>
          <w:szCs w:val="20"/>
          <w:lang w:eastAsia="tr-TR"/>
        </w:rPr>
        <w:lastRenderedPageBreak/>
        <w:drawing>
          <wp:anchor distT="0" distB="0" distL="114300" distR="114300" simplePos="0" relativeHeight="251694080" behindDoc="1" locked="0" layoutInCell="1" allowOverlap="1" wp14:anchorId="2C8CAF08" wp14:editId="2C239B1A">
            <wp:simplePos x="0" y="0"/>
            <wp:positionH relativeFrom="column">
              <wp:posOffset>1443355</wp:posOffset>
            </wp:positionH>
            <wp:positionV relativeFrom="paragraph">
              <wp:posOffset>-3175</wp:posOffset>
            </wp:positionV>
            <wp:extent cx="2867025" cy="1385570"/>
            <wp:effectExtent l="0" t="0" r="9525" b="5080"/>
            <wp:wrapTopAndBottom/>
            <wp:docPr id="751"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8.jpe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867025" cy="1385570"/>
                    </a:xfrm>
                    <a:prstGeom prst="rect">
                      <a:avLst/>
                    </a:prstGeom>
                  </pic:spPr>
                </pic:pic>
              </a:graphicData>
            </a:graphic>
          </wp:anchor>
        </w:drawing>
      </w:r>
    </w:p>
    <w:p w:rsidR="00E31A1D" w:rsidRDefault="00E47F85" w:rsidP="003B7E88">
      <w:pPr>
        <w:pStyle w:val="ListeParagraf"/>
        <w:numPr>
          <w:ilvl w:val="0"/>
          <w:numId w:val="5"/>
        </w:numPr>
        <w:spacing w:after="0" w:line="240" w:lineRule="auto"/>
        <w:ind w:left="0" w:firstLine="284"/>
        <w:jc w:val="both"/>
        <w:rPr>
          <w:rFonts w:cstheme="minorHAnsi"/>
          <w:noProof/>
          <w:color w:val="000000" w:themeColor="text1"/>
          <w:spacing w:val="-12"/>
          <w:w w:val="115"/>
        </w:rPr>
      </w:pPr>
      <w:r>
        <w:rPr>
          <w:rFonts w:cstheme="minorHAnsi"/>
          <w:noProof/>
          <w:color w:val="000000" w:themeColor="text1"/>
          <w:spacing w:val="-12"/>
          <w:w w:val="115"/>
        </w:rPr>
        <w:t xml:space="preserve">Kullanıcının </w:t>
      </w:r>
      <w:r w:rsidR="00E31A1D" w:rsidRPr="00E47F85">
        <w:rPr>
          <w:rFonts w:cstheme="minorHAnsi"/>
          <w:noProof/>
          <w:color w:val="000000" w:themeColor="text1"/>
          <w:spacing w:val="-12"/>
          <w:w w:val="115"/>
        </w:rPr>
        <w:t>e-imza sağlayıcısından temin ettiği kart okuyucusunu sisteme takıp, sisteme giriş ekranındaki yenile (</w:t>
      </w:r>
      <w:r w:rsidR="00E31A1D" w:rsidRPr="00174BFD">
        <w:rPr>
          <w:noProof/>
          <w:w w:val="115"/>
          <w:lang w:eastAsia="tr-TR"/>
        </w:rPr>
        <w:drawing>
          <wp:inline distT="0" distB="0" distL="0" distR="0" wp14:anchorId="6D01FC13" wp14:editId="0030579F">
            <wp:extent cx="209550" cy="209550"/>
            <wp:effectExtent l="0" t="0" r="0" b="0"/>
            <wp:docPr id="752" name="image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9.jpeg"/>
                    <pic:cNvPicPr/>
                  </pic:nvPicPr>
                  <pic:blipFill>
                    <a:blip r:embed="rId55" cstate="print"/>
                    <a:stretch>
                      <a:fillRect/>
                    </a:stretch>
                  </pic:blipFill>
                  <pic:spPr>
                    <a:xfrm>
                      <a:off x="0" y="0"/>
                      <a:ext cx="209550" cy="209550"/>
                    </a:xfrm>
                    <a:prstGeom prst="rect">
                      <a:avLst/>
                    </a:prstGeom>
                  </pic:spPr>
                </pic:pic>
              </a:graphicData>
            </a:graphic>
          </wp:inline>
        </w:drawing>
      </w:r>
      <w:r w:rsidR="00E31A1D" w:rsidRPr="00E47F85">
        <w:rPr>
          <w:rFonts w:cstheme="minorHAnsi"/>
          <w:noProof/>
          <w:color w:val="000000" w:themeColor="text1"/>
          <w:spacing w:val="-12"/>
          <w:w w:val="115"/>
        </w:rPr>
        <w:t>)butonuna basıp, ekranda ismi görünene kadar bekleme</w:t>
      </w:r>
      <w:r>
        <w:rPr>
          <w:rFonts w:cstheme="minorHAnsi"/>
          <w:noProof/>
          <w:color w:val="000000" w:themeColor="text1"/>
          <w:spacing w:val="-12"/>
          <w:w w:val="115"/>
        </w:rPr>
        <w:t>si gerekmektedir.</w:t>
      </w:r>
    </w:p>
    <w:p w:rsidR="00117266" w:rsidRPr="00E47F85" w:rsidRDefault="00117266" w:rsidP="00E47F85">
      <w:pPr>
        <w:pStyle w:val="ListeParagraf"/>
        <w:spacing w:after="0" w:line="240" w:lineRule="auto"/>
        <w:ind w:left="567"/>
        <w:jc w:val="both"/>
        <w:rPr>
          <w:rFonts w:cstheme="minorHAnsi"/>
          <w:noProof/>
          <w:color w:val="000000" w:themeColor="text1"/>
          <w:spacing w:val="-12"/>
          <w:w w:val="115"/>
        </w:rPr>
      </w:pPr>
    </w:p>
    <w:p w:rsidR="00E31A1D" w:rsidRDefault="00E47F85" w:rsidP="00E47F85">
      <w:pPr>
        <w:pStyle w:val="GvdeMetni"/>
        <w:spacing w:before="0"/>
        <w:ind w:left="0" w:firstLine="284"/>
        <w:jc w:val="both"/>
        <w:rPr>
          <w:rFonts w:asciiTheme="minorHAnsi" w:hAnsiTheme="minorHAnsi" w:cstheme="minorHAnsi"/>
          <w:b/>
          <w:sz w:val="24"/>
          <w:szCs w:val="24"/>
          <w:lang w:val="tr-TR"/>
        </w:rPr>
      </w:pPr>
      <w:r w:rsidRPr="00D51D6C">
        <w:rPr>
          <w:rFonts w:asciiTheme="minorHAnsi" w:hAnsiTheme="minorHAnsi" w:cstheme="minorHAnsi"/>
          <w:b/>
          <w:sz w:val="22"/>
          <w:szCs w:val="22"/>
          <w:lang w:val="tr-TR"/>
        </w:rPr>
        <w:t>8)</w:t>
      </w:r>
      <w:r>
        <w:rPr>
          <w:rFonts w:asciiTheme="minorHAnsi" w:hAnsiTheme="minorHAnsi" w:cstheme="minorHAnsi"/>
          <w:noProof/>
          <w:color w:val="000000" w:themeColor="text1"/>
          <w:sz w:val="20"/>
          <w:szCs w:val="20"/>
          <w:lang w:val="tr-TR"/>
        </w:rPr>
        <w:t xml:space="preserve"> </w:t>
      </w:r>
      <w:r w:rsidR="00E31A1D" w:rsidRPr="00E47F85">
        <w:rPr>
          <w:rFonts w:asciiTheme="minorHAnsi" w:hAnsiTheme="minorHAnsi" w:cstheme="minorHAnsi"/>
          <w:sz w:val="24"/>
          <w:szCs w:val="24"/>
          <w:lang w:val="tr-TR"/>
        </w:rPr>
        <w:t>Kullanıcı bilgisayarında takılı kart okuyucusu bulunmaktadır,</w:t>
      </w:r>
      <w:r w:rsidR="00E31A1D" w:rsidRPr="00174BFD">
        <w:rPr>
          <w:rFonts w:asciiTheme="minorHAnsi" w:hAnsiTheme="minorHAnsi" w:cstheme="minorHAnsi"/>
          <w:b/>
          <w:sz w:val="24"/>
          <w:szCs w:val="24"/>
          <w:lang w:val="tr-TR"/>
        </w:rPr>
        <w:t xml:space="preserve"> fakat kart okuyucusu içine akıllı kart yerleştirilmemiştir veya düzgün bir</w:t>
      </w:r>
      <w:r>
        <w:rPr>
          <w:rFonts w:asciiTheme="minorHAnsi" w:hAnsiTheme="minorHAnsi" w:cstheme="minorHAnsi"/>
          <w:b/>
          <w:sz w:val="24"/>
          <w:szCs w:val="24"/>
          <w:lang w:val="tr-TR"/>
        </w:rPr>
        <w:t xml:space="preserve"> </w:t>
      </w:r>
      <w:r w:rsidR="00E31A1D" w:rsidRPr="00174BFD">
        <w:rPr>
          <w:rFonts w:asciiTheme="minorHAnsi" w:hAnsiTheme="minorHAnsi" w:cstheme="minorHAnsi"/>
          <w:b/>
          <w:sz w:val="24"/>
          <w:szCs w:val="24"/>
          <w:lang w:val="tr-TR"/>
        </w:rPr>
        <w:t>şekilde yerleştirilmemiştir.</w:t>
      </w:r>
    </w:p>
    <w:p w:rsidR="00E47F85" w:rsidRPr="00174BFD" w:rsidRDefault="00E47F85" w:rsidP="00E47F85">
      <w:pPr>
        <w:pStyle w:val="GvdeMetni"/>
        <w:spacing w:before="0"/>
        <w:ind w:left="851"/>
        <w:jc w:val="both"/>
        <w:rPr>
          <w:rFonts w:asciiTheme="minorHAnsi" w:hAnsiTheme="minorHAnsi" w:cstheme="minorHAnsi"/>
          <w:b/>
          <w:sz w:val="24"/>
          <w:szCs w:val="24"/>
          <w:lang w:val="tr-TR"/>
        </w:rPr>
      </w:pPr>
    </w:p>
    <w:p w:rsidR="00E31A1D" w:rsidRDefault="00E47F85" w:rsidP="00E47F85">
      <w:pPr>
        <w:pStyle w:val="GvdeMetni"/>
        <w:numPr>
          <w:ilvl w:val="0"/>
          <w:numId w:val="5"/>
        </w:numPr>
        <w:spacing w:before="0"/>
        <w:ind w:left="567" w:right="-1" w:hanging="283"/>
        <w:jc w:val="both"/>
        <w:rPr>
          <w:rFonts w:asciiTheme="minorHAnsi" w:hAnsiTheme="minorHAnsi" w:cstheme="minorHAnsi"/>
          <w:noProof/>
          <w:color w:val="000000" w:themeColor="text1"/>
          <w:spacing w:val="-12"/>
          <w:w w:val="115"/>
          <w:lang w:val="tr-TR"/>
        </w:rPr>
      </w:pPr>
      <w:r>
        <w:rPr>
          <w:rFonts w:asciiTheme="minorHAnsi" w:hAnsiTheme="minorHAnsi" w:cstheme="minorHAnsi"/>
          <w:noProof/>
          <w:color w:val="000000" w:themeColor="text1"/>
          <w:spacing w:val="-12"/>
          <w:w w:val="115"/>
          <w:lang w:val="tr-TR"/>
        </w:rPr>
        <w:t xml:space="preserve">Bu durumda sistem, </w:t>
      </w:r>
      <w:r w:rsidR="00E31A1D" w:rsidRPr="00174BFD">
        <w:rPr>
          <w:rFonts w:asciiTheme="minorHAnsi" w:hAnsiTheme="minorHAnsi" w:cstheme="minorHAnsi"/>
          <w:noProof/>
          <w:color w:val="000000" w:themeColor="text1"/>
          <w:spacing w:val="-12"/>
          <w:w w:val="115"/>
          <w:lang w:val="tr-TR"/>
        </w:rPr>
        <w:t>kullanıcıya aşağıdaki hata mesajını görüntüler.</w:t>
      </w:r>
    </w:p>
    <w:p w:rsidR="00E47F85" w:rsidRPr="00174BFD" w:rsidRDefault="00E47F85" w:rsidP="00E47F85">
      <w:pPr>
        <w:pStyle w:val="GvdeMetni"/>
        <w:spacing w:before="0"/>
        <w:ind w:left="708" w:right="-1"/>
        <w:jc w:val="both"/>
        <w:rPr>
          <w:rFonts w:asciiTheme="minorHAnsi" w:hAnsiTheme="minorHAnsi" w:cstheme="minorHAnsi"/>
          <w:noProof/>
          <w:color w:val="000000" w:themeColor="text1"/>
          <w:lang w:val="tr-TR"/>
        </w:rPr>
      </w:pPr>
    </w:p>
    <w:p w:rsidR="00E31A1D" w:rsidRPr="00174BFD" w:rsidRDefault="00E31A1D" w:rsidP="00E31A1D">
      <w:pPr>
        <w:spacing w:line="200" w:lineRule="atLeast"/>
        <w:jc w:val="center"/>
        <w:rPr>
          <w:rFonts w:eastAsia="Arial" w:cstheme="minorHAnsi"/>
          <w:noProof/>
          <w:color w:val="000000" w:themeColor="text1"/>
          <w:sz w:val="20"/>
          <w:szCs w:val="20"/>
        </w:rPr>
      </w:pPr>
      <w:r w:rsidRPr="00174BFD">
        <w:rPr>
          <w:rFonts w:eastAsia="Arial" w:cstheme="minorHAnsi"/>
          <w:noProof/>
          <w:color w:val="000000" w:themeColor="text1"/>
          <w:sz w:val="20"/>
          <w:szCs w:val="20"/>
          <w:lang w:eastAsia="tr-TR"/>
        </w:rPr>
        <w:drawing>
          <wp:inline distT="0" distB="0" distL="0" distR="0" wp14:anchorId="599E25D5" wp14:editId="231E49A1">
            <wp:extent cx="2867289" cy="1386173"/>
            <wp:effectExtent l="0" t="0" r="0" b="0"/>
            <wp:docPr id="753"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8.jpeg"/>
                    <pic:cNvPicPr/>
                  </pic:nvPicPr>
                  <pic:blipFill>
                    <a:blip r:embed="rId54" cstate="print"/>
                    <a:stretch>
                      <a:fillRect/>
                    </a:stretch>
                  </pic:blipFill>
                  <pic:spPr>
                    <a:xfrm>
                      <a:off x="0" y="0"/>
                      <a:ext cx="2867289" cy="1386173"/>
                    </a:xfrm>
                    <a:prstGeom prst="rect">
                      <a:avLst/>
                    </a:prstGeom>
                  </pic:spPr>
                </pic:pic>
              </a:graphicData>
            </a:graphic>
          </wp:inline>
        </w:drawing>
      </w:r>
    </w:p>
    <w:p w:rsidR="00E47F85" w:rsidRDefault="00E47F85" w:rsidP="00E47F85">
      <w:pPr>
        <w:pStyle w:val="GvdeMetni"/>
        <w:spacing w:before="0"/>
        <w:ind w:left="568"/>
        <w:jc w:val="both"/>
        <w:rPr>
          <w:rFonts w:asciiTheme="minorHAnsi" w:hAnsiTheme="minorHAnsi" w:cstheme="minorHAnsi"/>
          <w:noProof/>
          <w:color w:val="000000" w:themeColor="text1"/>
          <w:spacing w:val="-12"/>
          <w:w w:val="115"/>
          <w:lang w:val="tr-TR"/>
        </w:rPr>
      </w:pPr>
    </w:p>
    <w:p w:rsidR="00E31A1D" w:rsidRDefault="00E31A1D" w:rsidP="00D51D6C">
      <w:pPr>
        <w:pStyle w:val="GvdeMetni"/>
        <w:numPr>
          <w:ilvl w:val="0"/>
          <w:numId w:val="5"/>
        </w:numPr>
        <w:spacing w:before="0"/>
        <w:ind w:left="0" w:firstLine="284"/>
        <w:jc w:val="both"/>
        <w:rPr>
          <w:rFonts w:asciiTheme="minorHAnsi" w:hAnsiTheme="minorHAnsi" w:cstheme="minorHAnsi"/>
          <w:noProof/>
          <w:color w:val="000000" w:themeColor="text1"/>
          <w:spacing w:val="-12"/>
          <w:w w:val="115"/>
          <w:lang w:val="tr-TR"/>
        </w:rPr>
      </w:pPr>
      <w:r w:rsidRPr="00174BFD">
        <w:rPr>
          <w:rFonts w:asciiTheme="minorHAnsi" w:hAnsiTheme="minorHAnsi" w:cstheme="minorHAnsi"/>
          <w:noProof/>
          <w:color w:val="000000" w:themeColor="text1"/>
          <w:spacing w:val="-12"/>
          <w:w w:val="115"/>
          <w:lang w:val="tr-TR"/>
        </w:rPr>
        <w:t xml:space="preserve">Kullanıcının </w:t>
      </w:r>
      <w:r w:rsidRPr="00A04BA9">
        <w:rPr>
          <w:rFonts w:asciiTheme="minorHAnsi" w:hAnsiTheme="minorHAnsi" w:cstheme="minorHAnsi"/>
          <w:b/>
          <w:noProof/>
          <w:color w:val="000000" w:themeColor="text1"/>
          <w:spacing w:val="-12"/>
          <w:w w:val="115"/>
          <w:lang w:val="tr-TR"/>
        </w:rPr>
        <w:t>e-imza sağlayıcısından temin ettiği kart okuyucusuna</w:t>
      </w:r>
      <w:r w:rsidRPr="00174BFD">
        <w:rPr>
          <w:rFonts w:asciiTheme="minorHAnsi" w:hAnsiTheme="minorHAnsi" w:cstheme="minorHAnsi"/>
          <w:noProof/>
          <w:color w:val="000000" w:themeColor="text1"/>
          <w:spacing w:val="-12"/>
          <w:w w:val="115"/>
          <w:lang w:val="tr-TR"/>
        </w:rPr>
        <w:t xml:space="preserve"> akı</w:t>
      </w:r>
      <w:r w:rsidR="00117266">
        <w:rPr>
          <w:rFonts w:asciiTheme="minorHAnsi" w:hAnsiTheme="minorHAnsi" w:cstheme="minorHAnsi"/>
          <w:noProof/>
          <w:color w:val="000000" w:themeColor="text1"/>
          <w:spacing w:val="-12"/>
          <w:w w:val="115"/>
          <w:lang w:val="tr-TR"/>
        </w:rPr>
        <w:t>l</w:t>
      </w:r>
      <w:r w:rsidRPr="00174BFD">
        <w:rPr>
          <w:rFonts w:asciiTheme="minorHAnsi" w:hAnsiTheme="minorHAnsi" w:cstheme="minorHAnsi"/>
          <w:noProof/>
          <w:color w:val="000000" w:themeColor="text1"/>
          <w:spacing w:val="-12"/>
          <w:w w:val="115"/>
          <w:lang w:val="tr-TR"/>
        </w:rPr>
        <w:t>lı kartı düzgün bir</w:t>
      </w:r>
      <w:r w:rsidR="00A04BA9">
        <w:rPr>
          <w:rFonts w:asciiTheme="minorHAnsi" w:hAnsiTheme="minorHAnsi" w:cstheme="minorHAnsi"/>
          <w:noProof/>
          <w:color w:val="000000" w:themeColor="text1"/>
          <w:spacing w:val="-12"/>
          <w:w w:val="115"/>
          <w:lang w:val="tr-TR"/>
        </w:rPr>
        <w:t xml:space="preserve"> </w:t>
      </w:r>
      <w:r w:rsidRPr="00174BFD">
        <w:rPr>
          <w:rFonts w:asciiTheme="minorHAnsi" w:hAnsiTheme="minorHAnsi" w:cstheme="minorHAnsi"/>
          <w:noProof/>
          <w:color w:val="000000" w:themeColor="text1"/>
          <w:spacing w:val="-12"/>
          <w:w w:val="115"/>
          <w:lang w:val="tr-TR"/>
        </w:rPr>
        <w:t>şekilde yerleştirip, sisteme giriş ekranındaki yenile (</w:t>
      </w:r>
      <w:r w:rsidRPr="00174BFD">
        <w:rPr>
          <w:rFonts w:asciiTheme="minorHAnsi" w:hAnsiTheme="minorHAnsi" w:cstheme="minorHAnsi"/>
          <w:noProof/>
          <w:color w:val="000000" w:themeColor="text1"/>
          <w:spacing w:val="-12"/>
          <w:w w:val="115"/>
          <w:lang w:val="tr-TR" w:eastAsia="tr-TR"/>
        </w:rPr>
        <w:drawing>
          <wp:inline distT="0" distB="0" distL="0" distR="0" wp14:anchorId="5BFB60E8" wp14:editId="55C17FB1">
            <wp:extent cx="209550" cy="209550"/>
            <wp:effectExtent l="0" t="0" r="0" b="0"/>
            <wp:docPr id="754" name="image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9.jpeg"/>
                    <pic:cNvPicPr/>
                  </pic:nvPicPr>
                  <pic:blipFill>
                    <a:blip r:embed="rId55" cstate="print"/>
                    <a:stretch>
                      <a:fillRect/>
                    </a:stretch>
                  </pic:blipFill>
                  <pic:spPr>
                    <a:xfrm>
                      <a:off x="0" y="0"/>
                      <a:ext cx="209550" cy="209550"/>
                    </a:xfrm>
                    <a:prstGeom prst="rect">
                      <a:avLst/>
                    </a:prstGeom>
                  </pic:spPr>
                </pic:pic>
              </a:graphicData>
            </a:graphic>
          </wp:inline>
        </w:drawing>
      </w:r>
      <w:r w:rsidRPr="00174BFD">
        <w:rPr>
          <w:rFonts w:asciiTheme="minorHAnsi" w:hAnsiTheme="minorHAnsi" w:cstheme="minorHAnsi"/>
          <w:noProof/>
          <w:color w:val="000000" w:themeColor="text1"/>
          <w:spacing w:val="-12"/>
          <w:w w:val="115"/>
          <w:lang w:val="tr-TR"/>
        </w:rPr>
        <w:t>)butonuna basıp, ekranda ismi görünene kadar beklemesi gerekmektedir.</w:t>
      </w:r>
    </w:p>
    <w:p w:rsidR="00E47F85" w:rsidRPr="00174BFD" w:rsidRDefault="00E47F85" w:rsidP="00E47F85">
      <w:pPr>
        <w:pStyle w:val="GvdeMetni"/>
        <w:spacing w:before="0"/>
        <w:ind w:left="568"/>
        <w:jc w:val="both"/>
        <w:rPr>
          <w:rFonts w:asciiTheme="minorHAnsi" w:hAnsiTheme="minorHAnsi" w:cstheme="minorHAnsi"/>
          <w:noProof/>
          <w:color w:val="000000" w:themeColor="text1"/>
          <w:spacing w:val="-12"/>
          <w:w w:val="115"/>
          <w:lang w:val="tr-TR"/>
        </w:rPr>
      </w:pPr>
    </w:p>
    <w:p w:rsidR="00E31A1D" w:rsidRDefault="00A04BA9" w:rsidP="00A04BA9">
      <w:pPr>
        <w:pStyle w:val="GvdeMetni"/>
        <w:spacing w:before="0"/>
        <w:ind w:left="0" w:firstLine="284"/>
        <w:jc w:val="both"/>
        <w:rPr>
          <w:rFonts w:asciiTheme="minorHAnsi" w:hAnsiTheme="minorHAnsi" w:cstheme="minorHAnsi"/>
          <w:b/>
          <w:sz w:val="24"/>
          <w:szCs w:val="24"/>
          <w:lang w:val="tr-TR"/>
        </w:rPr>
      </w:pPr>
      <w:r w:rsidRPr="00D51D6C">
        <w:rPr>
          <w:rFonts w:asciiTheme="minorHAnsi" w:hAnsiTheme="minorHAnsi" w:cstheme="minorHAnsi"/>
          <w:b/>
          <w:sz w:val="22"/>
          <w:szCs w:val="22"/>
          <w:lang w:val="tr-TR"/>
        </w:rPr>
        <w:t>9)</w:t>
      </w:r>
      <w:r>
        <w:rPr>
          <w:rFonts w:asciiTheme="minorHAnsi" w:hAnsiTheme="minorHAnsi" w:cstheme="minorHAnsi"/>
          <w:b/>
          <w:sz w:val="24"/>
          <w:szCs w:val="24"/>
          <w:lang w:val="tr-TR"/>
        </w:rPr>
        <w:t xml:space="preserve"> </w:t>
      </w:r>
      <w:r w:rsidR="00E31A1D" w:rsidRPr="00174BFD">
        <w:rPr>
          <w:rFonts w:asciiTheme="minorHAnsi" w:hAnsiTheme="minorHAnsi" w:cstheme="minorHAnsi"/>
          <w:b/>
          <w:sz w:val="24"/>
          <w:szCs w:val="24"/>
          <w:lang w:val="tr-TR"/>
        </w:rPr>
        <w:t>Kullanıcı şifre alanına akıllı kart şifresini girmeden giriş butonuna basmıştır.</w:t>
      </w:r>
    </w:p>
    <w:p w:rsidR="00117266" w:rsidRPr="00174BFD" w:rsidRDefault="00117266" w:rsidP="00117266">
      <w:pPr>
        <w:pStyle w:val="GvdeMetni"/>
        <w:spacing w:before="0"/>
        <w:ind w:left="851"/>
        <w:jc w:val="both"/>
        <w:rPr>
          <w:rFonts w:asciiTheme="minorHAnsi" w:hAnsiTheme="minorHAnsi" w:cstheme="minorHAnsi"/>
          <w:b/>
          <w:sz w:val="24"/>
          <w:szCs w:val="24"/>
          <w:lang w:val="tr-TR"/>
        </w:rPr>
      </w:pPr>
    </w:p>
    <w:p w:rsidR="00E31A1D" w:rsidRDefault="00E31A1D" w:rsidP="00A04BA9">
      <w:pPr>
        <w:pStyle w:val="GvdeMetni"/>
        <w:numPr>
          <w:ilvl w:val="0"/>
          <w:numId w:val="5"/>
        </w:numPr>
        <w:spacing w:before="0"/>
        <w:ind w:left="567" w:right="-1" w:hanging="283"/>
        <w:jc w:val="both"/>
        <w:rPr>
          <w:rFonts w:asciiTheme="minorHAnsi" w:hAnsiTheme="minorHAnsi" w:cstheme="minorHAnsi"/>
          <w:noProof/>
          <w:color w:val="000000" w:themeColor="text1"/>
          <w:spacing w:val="-12"/>
          <w:w w:val="115"/>
          <w:lang w:val="tr-TR"/>
        </w:rPr>
      </w:pPr>
      <w:r w:rsidRPr="00174BFD">
        <w:rPr>
          <w:rFonts w:asciiTheme="minorHAnsi" w:hAnsiTheme="minorHAnsi" w:cstheme="minorHAnsi"/>
          <w:noProof/>
          <w:color w:val="000000" w:themeColor="text1"/>
          <w:spacing w:val="-12"/>
          <w:w w:val="115"/>
          <w:lang w:val="tr-TR"/>
        </w:rPr>
        <w:t>Bu durumda sistem</w:t>
      </w:r>
      <w:r w:rsidR="00A04BA9">
        <w:rPr>
          <w:rFonts w:asciiTheme="minorHAnsi" w:hAnsiTheme="minorHAnsi" w:cstheme="minorHAnsi"/>
          <w:noProof/>
          <w:color w:val="000000" w:themeColor="text1"/>
          <w:spacing w:val="-12"/>
          <w:w w:val="115"/>
          <w:lang w:val="tr-TR"/>
        </w:rPr>
        <w:t>,</w:t>
      </w:r>
      <w:r w:rsidRPr="00174BFD">
        <w:rPr>
          <w:rFonts w:asciiTheme="minorHAnsi" w:hAnsiTheme="minorHAnsi" w:cstheme="minorHAnsi"/>
          <w:noProof/>
          <w:color w:val="000000" w:themeColor="text1"/>
          <w:spacing w:val="-12"/>
          <w:w w:val="115"/>
          <w:lang w:val="tr-TR"/>
        </w:rPr>
        <w:t xml:space="preserve"> kullanıcıya aşağıdaki hata mesajını görüntüler.</w:t>
      </w:r>
    </w:p>
    <w:p w:rsidR="00A04BA9" w:rsidRPr="00174BFD" w:rsidRDefault="00A04BA9" w:rsidP="00E47F85">
      <w:pPr>
        <w:pStyle w:val="GvdeMetni"/>
        <w:spacing w:before="0"/>
        <w:ind w:left="708" w:right="-1"/>
        <w:jc w:val="both"/>
        <w:rPr>
          <w:rFonts w:asciiTheme="minorHAnsi" w:hAnsiTheme="minorHAnsi" w:cstheme="minorHAnsi"/>
          <w:noProof/>
          <w:color w:val="000000" w:themeColor="text1"/>
          <w:spacing w:val="-12"/>
          <w:w w:val="115"/>
          <w:lang w:val="tr-TR"/>
        </w:rPr>
      </w:pPr>
    </w:p>
    <w:p w:rsidR="00E31A1D" w:rsidRPr="00174BFD" w:rsidRDefault="00E31A1D" w:rsidP="00E31A1D">
      <w:pPr>
        <w:spacing w:line="200" w:lineRule="atLeast"/>
        <w:jc w:val="center"/>
        <w:rPr>
          <w:rFonts w:eastAsia="Calibri" w:cstheme="minorHAnsi"/>
          <w:noProof/>
          <w:color w:val="000000" w:themeColor="text1"/>
          <w:sz w:val="20"/>
          <w:szCs w:val="20"/>
        </w:rPr>
      </w:pPr>
      <w:r w:rsidRPr="00174BFD">
        <w:rPr>
          <w:rFonts w:eastAsia="Calibri" w:cstheme="minorHAnsi"/>
          <w:noProof/>
          <w:color w:val="000000" w:themeColor="text1"/>
          <w:sz w:val="20"/>
          <w:szCs w:val="20"/>
          <w:lang w:eastAsia="tr-TR"/>
        </w:rPr>
        <w:drawing>
          <wp:inline distT="0" distB="0" distL="0" distR="0" wp14:anchorId="7B4C9A37" wp14:editId="44C525EB">
            <wp:extent cx="2534988" cy="1386173"/>
            <wp:effectExtent l="0" t="0" r="0" b="0"/>
            <wp:docPr id="755" name="image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0.jpeg"/>
                    <pic:cNvPicPr/>
                  </pic:nvPicPr>
                  <pic:blipFill>
                    <a:blip r:embed="rId56" cstate="print"/>
                    <a:stretch>
                      <a:fillRect/>
                    </a:stretch>
                  </pic:blipFill>
                  <pic:spPr>
                    <a:xfrm>
                      <a:off x="0" y="0"/>
                      <a:ext cx="2534988" cy="1386173"/>
                    </a:xfrm>
                    <a:prstGeom prst="rect">
                      <a:avLst/>
                    </a:prstGeom>
                  </pic:spPr>
                </pic:pic>
              </a:graphicData>
            </a:graphic>
          </wp:inline>
        </w:drawing>
      </w:r>
    </w:p>
    <w:p w:rsidR="00E31A1D" w:rsidRPr="00A04BA9" w:rsidRDefault="00E31A1D" w:rsidP="00A04BA9">
      <w:pPr>
        <w:pStyle w:val="GvdeMetni"/>
        <w:numPr>
          <w:ilvl w:val="0"/>
          <w:numId w:val="5"/>
        </w:numPr>
        <w:spacing w:before="0"/>
        <w:ind w:left="567" w:right="-1" w:hanging="283"/>
        <w:jc w:val="both"/>
        <w:rPr>
          <w:rFonts w:cstheme="minorHAnsi"/>
          <w:noProof/>
          <w:color w:val="000000" w:themeColor="text1"/>
          <w:spacing w:val="-12"/>
          <w:w w:val="115"/>
        </w:rPr>
      </w:pPr>
      <w:r w:rsidRPr="00174BFD">
        <w:rPr>
          <w:rFonts w:asciiTheme="minorHAnsi" w:hAnsiTheme="minorHAnsi" w:cstheme="minorHAnsi"/>
          <w:noProof/>
          <w:color w:val="000000" w:themeColor="text1"/>
          <w:spacing w:val="-12"/>
          <w:w w:val="115"/>
          <w:lang w:val="tr-TR"/>
        </w:rPr>
        <w:t xml:space="preserve">Kullanıcının şifre alanına geçerli akıllı kart şifresini (PIN) girip giriş butonuna </w:t>
      </w:r>
      <w:r w:rsidR="00A04BA9">
        <w:rPr>
          <w:rFonts w:asciiTheme="minorHAnsi" w:hAnsiTheme="minorHAnsi" w:cstheme="minorHAnsi"/>
          <w:noProof/>
          <w:color w:val="000000" w:themeColor="text1"/>
          <w:spacing w:val="-12"/>
          <w:w w:val="115"/>
          <w:lang w:val="tr-TR"/>
        </w:rPr>
        <w:t>ba</w:t>
      </w:r>
      <w:r w:rsidRPr="00174BFD">
        <w:rPr>
          <w:rFonts w:asciiTheme="minorHAnsi" w:hAnsiTheme="minorHAnsi" w:cstheme="minorHAnsi"/>
          <w:noProof/>
          <w:color w:val="000000" w:themeColor="text1"/>
          <w:spacing w:val="-12"/>
          <w:w w:val="115"/>
          <w:lang w:val="tr-TR"/>
        </w:rPr>
        <w:t>sması gerekmektedir.</w:t>
      </w:r>
    </w:p>
    <w:p w:rsidR="00A04BA9" w:rsidRPr="00174BFD" w:rsidRDefault="00A04BA9" w:rsidP="00A04BA9">
      <w:pPr>
        <w:pStyle w:val="GvdeMetni"/>
        <w:spacing w:before="0"/>
        <w:ind w:left="567" w:right="-1"/>
        <w:jc w:val="both"/>
        <w:rPr>
          <w:rFonts w:cstheme="minorHAnsi"/>
          <w:noProof/>
          <w:color w:val="000000" w:themeColor="text1"/>
          <w:spacing w:val="-12"/>
          <w:w w:val="115"/>
        </w:rPr>
      </w:pPr>
    </w:p>
    <w:p w:rsidR="00E31A1D" w:rsidRDefault="00A04BA9" w:rsidP="00A04BA9">
      <w:pPr>
        <w:pStyle w:val="GvdeMetni"/>
        <w:spacing w:before="0"/>
        <w:ind w:left="0" w:firstLine="284"/>
        <w:jc w:val="both"/>
        <w:rPr>
          <w:rFonts w:asciiTheme="minorHAnsi" w:hAnsiTheme="minorHAnsi" w:cstheme="minorHAnsi"/>
          <w:b/>
          <w:sz w:val="24"/>
          <w:szCs w:val="24"/>
          <w:lang w:val="tr-TR"/>
        </w:rPr>
      </w:pPr>
      <w:r w:rsidRPr="00D51D6C">
        <w:rPr>
          <w:rFonts w:asciiTheme="minorHAnsi" w:hAnsiTheme="minorHAnsi" w:cstheme="minorHAnsi"/>
          <w:b/>
          <w:sz w:val="22"/>
          <w:szCs w:val="22"/>
          <w:lang w:val="tr-TR"/>
        </w:rPr>
        <w:t>10)</w:t>
      </w:r>
      <w:r>
        <w:rPr>
          <w:rFonts w:asciiTheme="minorHAnsi" w:hAnsiTheme="minorHAnsi" w:cstheme="minorHAnsi"/>
          <w:b/>
          <w:sz w:val="24"/>
          <w:szCs w:val="24"/>
          <w:lang w:val="tr-TR"/>
        </w:rPr>
        <w:t xml:space="preserve"> </w:t>
      </w:r>
      <w:r w:rsidR="00E31A1D" w:rsidRPr="00174BFD">
        <w:rPr>
          <w:rFonts w:asciiTheme="minorHAnsi" w:hAnsiTheme="minorHAnsi" w:cstheme="minorHAnsi"/>
          <w:b/>
          <w:sz w:val="24"/>
          <w:szCs w:val="24"/>
          <w:lang w:val="tr-TR"/>
        </w:rPr>
        <w:t>Kullanıcı şifre alanına yanlış akıllı kart şifresi girip giriş butonuna basmıştır.</w:t>
      </w:r>
    </w:p>
    <w:p w:rsidR="00A04BA9" w:rsidRPr="00174BFD" w:rsidRDefault="00A04BA9" w:rsidP="00A04BA9">
      <w:pPr>
        <w:pStyle w:val="GvdeMetni"/>
        <w:spacing w:before="0"/>
        <w:ind w:left="851"/>
        <w:jc w:val="both"/>
        <w:rPr>
          <w:rFonts w:asciiTheme="minorHAnsi" w:hAnsiTheme="minorHAnsi" w:cstheme="minorHAnsi"/>
          <w:b/>
          <w:sz w:val="24"/>
          <w:szCs w:val="24"/>
          <w:lang w:val="tr-TR"/>
        </w:rPr>
      </w:pPr>
    </w:p>
    <w:p w:rsidR="00E31A1D" w:rsidRPr="00174BFD" w:rsidRDefault="00A04BA9" w:rsidP="00A04BA9">
      <w:pPr>
        <w:pStyle w:val="GvdeMetni"/>
        <w:numPr>
          <w:ilvl w:val="0"/>
          <w:numId w:val="5"/>
        </w:numPr>
        <w:spacing w:before="0"/>
        <w:ind w:left="567" w:right="-1" w:hanging="283"/>
        <w:jc w:val="both"/>
        <w:rPr>
          <w:rFonts w:asciiTheme="minorHAnsi" w:hAnsiTheme="minorHAnsi" w:cstheme="minorHAnsi"/>
          <w:noProof/>
          <w:color w:val="000000" w:themeColor="text1"/>
          <w:spacing w:val="-12"/>
          <w:w w:val="115"/>
          <w:lang w:val="tr-TR"/>
        </w:rPr>
      </w:pPr>
      <w:r w:rsidRPr="00174BFD">
        <w:rPr>
          <w:rFonts w:asciiTheme="minorHAnsi" w:hAnsiTheme="minorHAnsi" w:cstheme="minorHAnsi"/>
          <w:noProof/>
          <w:color w:val="000000" w:themeColor="text1"/>
          <w:spacing w:val="-12"/>
          <w:w w:val="115"/>
          <w:lang w:val="tr-TR"/>
        </w:rPr>
        <w:t>Bu durumda sistem</w:t>
      </w:r>
      <w:r>
        <w:rPr>
          <w:rFonts w:asciiTheme="minorHAnsi" w:hAnsiTheme="minorHAnsi" w:cstheme="minorHAnsi"/>
          <w:noProof/>
          <w:color w:val="000000" w:themeColor="text1"/>
          <w:spacing w:val="-12"/>
          <w:w w:val="115"/>
          <w:lang w:val="tr-TR"/>
        </w:rPr>
        <w:t>,</w:t>
      </w:r>
      <w:r w:rsidRPr="00174BFD">
        <w:rPr>
          <w:rFonts w:asciiTheme="minorHAnsi" w:hAnsiTheme="minorHAnsi" w:cstheme="minorHAnsi"/>
          <w:noProof/>
          <w:color w:val="000000" w:themeColor="text1"/>
          <w:spacing w:val="-12"/>
          <w:w w:val="115"/>
          <w:lang w:val="tr-TR"/>
        </w:rPr>
        <w:t xml:space="preserve"> kullanıcıya aşa</w:t>
      </w:r>
      <w:r>
        <w:rPr>
          <w:rFonts w:asciiTheme="minorHAnsi" w:hAnsiTheme="minorHAnsi" w:cstheme="minorHAnsi"/>
          <w:noProof/>
          <w:color w:val="000000" w:themeColor="text1"/>
          <w:spacing w:val="-12"/>
          <w:w w:val="115"/>
          <w:lang w:val="tr-TR"/>
        </w:rPr>
        <w:t>ğıdaki hata mesajını görüntüler</w:t>
      </w:r>
      <w:r w:rsidR="00E31A1D" w:rsidRPr="00174BFD">
        <w:rPr>
          <w:rFonts w:asciiTheme="minorHAnsi" w:hAnsiTheme="minorHAnsi" w:cstheme="minorHAnsi"/>
          <w:noProof/>
          <w:color w:val="000000" w:themeColor="text1"/>
          <w:spacing w:val="-12"/>
          <w:w w:val="115"/>
          <w:lang w:val="tr-TR"/>
        </w:rPr>
        <w:t>.</w:t>
      </w:r>
    </w:p>
    <w:p w:rsidR="00E31A1D" w:rsidRPr="00174BFD" w:rsidRDefault="00E31A1D" w:rsidP="00E31A1D">
      <w:pPr>
        <w:spacing w:line="200" w:lineRule="atLeast"/>
        <w:jc w:val="center"/>
        <w:rPr>
          <w:rFonts w:eastAsia="Calibri" w:cstheme="minorHAnsi"/>
          <w:noProof/>
          <w:color w:val="000000" w:themeColor="text1"/>
          <w:sz w:val="20"/>
          <w:szCs w:val="20"/>
        </w:rPr>
      </w:pPr>
      <w:r w:rsidRPr="00174BFD">
        <w:rPr>
          <w:rFonts w:eastAsia="Calibri" w:cstheme="minorHAnsi"/>
          <w:noProof/>
          <w:color w:val="000000" w:themeColor="text1"/>
          <w:sz w:val="20"/>
          <w:szCs w:val="20"/>
          <w:lang w:eastAsia="tr-TR"/>
        </w:rPr>
        <w:lastRenderedPageBreak/>
        <w:drawing>
          <wp:inline distT="0" distB="0" distL="0" distR="0" wp14:anchorId="5A4C7E9D" wp14:editId="43A2297F">
            <wp:extent cx="3294535" cy="1386173"/>
            <wp:effectExtent l="0" t="0" r="0" b="0"/>
            <wp:docPr id="756" name="image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1.jpeg"/>
                    <pic:cNvPicPr/>
                  </pic:nvPicPr>
                  <pic:blipFill>
                    <a:blip r:embed="rId57" cstate="print"/>
                    <a:stretch>
                      <a:fillRect/>
                    </a:stretch>
                  </pic:blipFill>
                  <pic:spPr>
                    <a:xfrm>
                      <a:off x="0" y="0"/>
                      <a:ext cx="3294535" cy="1386173"/>
                    </a:xfrm>
                    <a:prstGeom prst="rect">
                      <a:avLst/>
                    </a:prstGeom>
                  </pic:spPr>
                </pic:pic>
              </a:graphicData>
            </a:graphic>
          </wp:inline>
        </w:drawing>
      </w:r>
    </w:p>
    <w:p w:rsidR="00A04BA9" w:rsidRDefault="00A04BA9" w:rsidP="00A04BA9">
      <w:pPr>
        <w:pStyle w:val="GvdeMetni"/>
        <w:spacing w:before="0"/>
        <w:ind w:left="708" w:right="-1"/>
        <w:jc w:val="both"/>
        <w:rPr>
          <w:rFonts w:asciiTheme="minorHAnsi" w:hAnsiTheme="minorHAnsi" w:cstheme="minorHAnsi"/>
          <w:noProof/>
          <w:color w:val="000000" w:themeColor="text1"/>
          <w:spacing w:val="-12"/>
          <w:w w:val="115"/>
          <w:lang w:val="tr-TR"/>
        </w:rPr>
      </w:pPr>
    </w:p>
    <w:p w:rsidR="00E31A1D" w:rsidRDefault="00E31A1D" w:rsidP="00D51D6C">
      <w:pPr>
        <w:pStyle w:val="GvdeMetni"/>
        <w:numPr>
          <w:ilvl w:val="0"/>
          <w:numId w:val="5"/>
        </w:numPr>
        <w:spacing w:before="0"/>
        <w:ind w:left="0" w:right="-1" w:firstLine="284"/>
        <w:jc w:val="both"/>
        <w:rPr>
          <w:rFonts w:asciiTheme="minorHAnsi" w:hAnsiTheme="minorHAnsi" w:cstheme="minorHAnsi"/>
          <w:noProof/>
          <w:color w:val="000000" w:themeColor="text1"/>
          <w:spacing w:val="-12"/>
          <w:w w:val="115"/>
          <w:lang w:val="tr-TR"/>
        </w:rPr>
      </w:pPr>
      <w:r w:rsidRPr="00174BFD">
        <w:rPr>
          <w:rFonts w:asciiTheme="minorHAnsi" w:hAnsiTheme="minorHAnsi" w:cstheme="minorHAnsi"/>
          <w:noProof/>
          <w:color w:val="000000" w:themeColor="text1"/>
          <w:spacing w:val="-12"/>
          <w:w w:val="115"/>
          <w:lang w:val="tr-TR"/>
        </w:rPr>
        <w:t xml:space="preserve">Kullanıcının şifre alanına geçerli akıllı kart şifresini (PIN) girip </w:t>
      </w:r>
      <w:r w:rsidR="00A04BA9">
        <w:rPr>
          <w:rFonts w:asciiTheme="minorHAnsi" w:hAnsiTheme="minorHAnsi" w:cstheme="minorHAnsi"/>
          <w:noProof/>
          <w:color w:val="000000" w:themeColor="text1"/>
          <w:spacing w:val="-12"/>
          <w:w w:val="115"/>
          <w:lang w:val="tr-TR"/>
        </w:rPr>
        <w:t>“G</w:t>
      </w:r>
      <w:r w:rsidRPr="00174BFD">
        <w:rPr>
          <w:rFonts w:asciiTheme="minorHAnsi" w:hAnsiTheme="minorHAnsi" w:cstheme="minorHAnsi"/>
          <w:noProof/>
          <w:color w:val="000000" w:themeColor="text1"/>
          <w:spacing w:val="-12"/>
          <w:w w:val="115"/>
          <w:lang w:val="tr-TR"/>
        </w:rPr>
        <w:t>iriş</w:t>
      </w:r>
      <w:r w:rsidR="00A04BA9">
        <w:rPr>
          <w:rFonts w:asciiTheme="minorHAnsi" w:hAnsiTheme="minorHAnsi" w:cstheme="minorHAnsi"/>
          <w:noProof/>
          <w:color w:val="000000" w:themeColor="text1"/>
          <w:spacing w:val="-12"/>
          <w:w w:val="115"/>
          <w:lang w:val="tr-TR"/>
        </w:rPr>
        <w:t>”</w:t>
      </w:r>
      <w:r w:rsidRPr="00174BFD">
        <w:rPr>
          <w:rFonts w:asciiTheme="minorHAnsi" w:hAnsiTheme="minorHAnsi" w:cstheme="minorHAnsi"/>
          <w:noProof/>
          <w:color w:val="000000" w:themeColor="text1"/>
          <w:spacing w:val="-12"/>
          <w:w w:val="115"/>
          <w:lang w:val="tr-TR"/>
        </w:rPr>
        <w:t xml:space="preserve"> butonuna basması gerekmektedir</w:t>
      </w:r>
    </w:p>
    <w:p w:rsidR="00A04BA9" w:rsidRPr="00174BFD" w:rsidRDefault="00A04BA9" w:rsidP="00A04BA9">
      <w:pPr>
        <w:pStyle w:val="GvdeMetni"/>
        <w:spacing w:before="0"/>
        <w:ind w:left="567" w:right="-1"/>
        <w:jc w:val="both"/>
        <w:rPr>
          <w:rFonts w:asciiTheme="minorHAnsi" w:hAnsiTheme="minorHAnsi" w:cstheme="minorHAnsi"/>
          <w:noProof/>
          <w:color w:val="000000" w:themeColor="text1"/>
          <w:spacing w:val="-12"/>
          <w:w w:val="115"/>
          <w:lang w:val="tr-TR"/>
        </w:rPr>
      </w:pPr>
    </w:p>
    <w:p w:rsidR="00E31A1D" w:rsidRDefault="00A04BA9" w:rsidP="00A04BA9">
      <w:pPr>
        <w:pStyle w:val="GvdeMetni"/>
        <w:spacing w:before="0"/>
        <w:ind w:left="0" w:firstLine="284"/>
        <w:jc w:val="both"/>
        <w:rPr>
          <w:rFonts w:asciiTheme="minorHAnsi" w:hAnsiTheme="minorHAnsi" w:cstheme="minorHAnsi"/>
          <w:b/>
          <w:sz w:val="24"/>
          <w:szCs w:val="24"/>
          <w:lang w:val="tr-TR"/>
        </w:rPr>
      </w:pPr>
      <w:r w:rsidRPr="00D51D6C">
        <w:rPr>
          <w:rFonts w:asciiTheme="minorHAnsi" w:hAnsiTheme="minorHAnsi" w:cstheme="minorHAnsi"/>
          <w:b/>
          <w:sz w:val="22"/>
          <w:szCs w:val="22"/>
          <w:lang w:val="tr-TR"/>
        </w:rPr>
        <w:t>1</w:t>
      </w:r>
      <w:r w:rsidR="00E91AF5" w:rsidRPr="00D51D6C">
        <w:rPr>
          <w:rFonts w:asciiTheme="minorHAnsi" w:hAnsiTheme="minorHAnsi" w:cstheme="minorHAnsi"/>
          <w:b/>
          <w:sz w:val="22"/>
          <w:szCs w:val="22"/>
          <w:lang w:val="tr-TR"/>
        </w:rPr>
        <w:t>1</w:t>
      </w:r>
      <w:r w:rsidRPr="00D51D6C">
        <w:rPr>
          <w:rFonts w:asciiTheme="minorHAnsi" w:hAnsiTheme="minorHAnsi" w:cstheme="minorHAnsi"/>
          <w:b/>
          <w:sz w:val="22"/>
          <w:szCs w:val="22"/>
          <w:lang w:val="tr-TR"/>
        </w:rPr>
        <w:t>)</w:t>
      </w:r>
      <w:r>
        <w:rPr>
          <w:rFonts w:asciiTheme="minorHAnsi" w:hAnsiTheme="minorHAnsi" w:cstheme="minorHAnsi"/>
          <w:b/>
          <w:sz w:val="24"/>
          <w:szCs w:val="24"/>
          <w:lang w:val="tr-TR"/>
        </w:rPr>
        <w:t xml:space="preserve"> </w:t>
      </w:r>
      <w:r w:rsidR="00E31A1D" w:rsidRPr="00174BFD">
        <w:rPr>
          <w:rFonts w:asciiTheme="minorHAnsi" w:hAnsiTheme="minorHAnsi" w:cstheme="minorHAnsi"/>
          <w:b/>
          <w:sz w:val="24"/>
          <w:szCs w:val="24"/>
          <w:lang w:val="tr-TR"/>
        </w:rPr>
        <w:t>Java Ayarları ile ilgili yaşanabilecek sorunlar</w:t>
      </w:r>
    </w:p>
    <w:p w:rsidR="00A04BA9" w:rsidRPr="00174BFD" w:rsidRDefault="00A04BA9" w:rsidP="00A04BA9">
      <w:pPr>
        <w:pStyle w:val="GvdeMetni"/>
        <w:spacing w:before="0"/>
        <w:ind w:left="851"/>
        <w:jc w:val="both"/>
        <w:rPr>
          <w:rFonts w:asciiTheme="minorHAnsi" w:hAnsiTheme="minorHAnsi" w:cstheme="minorHAnsi"/>
          <w:b/>
          <w:sz w:val="24"/>
          <w:szCs w:val="24"/>
          <w:lang w:val="tr-TR"/>
        </w:rPr>
      </w:pPr>
    </w:p>
    <w:p w:rsidR="00E31A1D" w:rsidRDefault="00E31A1D" w:rsidP="00D51D6C">
      <w:pPr>
        <w:pStyle w:val="GvdeMetni"/>
        <w:numPr>
          <w:ilvl w:val="0"/>
          <w:numId w:val="5"/>
        </w:numPr>
        <w:spacing w:before="0"/>
        <w:ind w:left="0" w:right="-1" w:firstLine="284"/>
        <w:jc w:val="both"/>
        <w:rPr>
          <w:rFonts w:asciiTheme="minorHAnsi" w:hAnsiTheme="minorHAnsi" w:cstheme="minorHAnsi"/>
          <w:noProof/>
          <w:color w:val="000000" w:themeColor="text1"/>
          <w:spacing w:val="-12"/>
          <w:w w:val="115"/>
          <w:lang w:val="tr-TR"/>
        </w:rPr>
      </w:pPr>
      <w:r w:rsidRPr="00174BFD">
        <w:rPr>
          <w:rFonts w:asciiTheme="minorHAnsi" w:hAnsiTheme="minorHAnsi" w:cstheme="minorHAnsi"/>
          <w:noProof/>
          <w:color w:val="000000" w:themeColor="text1"/>
          <w:spacing w:val="-12"/>
          <w:w w:val="115"/>
          <w:lang w:val="tr-TR"/>
        </w:rPr>
        <w:t xml:space="preserve">Uygulamanın kullanım süreci içerisinde sehven Java pencerelerinin engellenmesi durumunda ayarların önceki haline çevirilebilmesine yönelik Java geçmişinin temizlenmesi gerekebilir. Bunun için Denetim Masası’ndaki </w:t>
      </w:r>
      <w:r w:rsidR="004958F0">
        <w:rPr>
          <w:rFonts w:asciiTheme="minorHAnsi" w:hAnsiTheme="minorHAnsi" w:cstheme="minorHAnsi"/>
          <w:noProof/>
          <w:color w:val="000000" w:themeColor="text1"/>
          <w:spacing w:val="-12"/>
          <w:w w:val="115"/>
          <w:lang w:val="tr-TR"/>
        </w:rPr>
        <w:t>“</w:t>
      </w:r>
      <w:r w:rsidRPr="00174BFD">
        <w:rPr>
          <w:rFonts w:asciiTheme="minorHAnsi" w:hAnsiTheme="minorHAnsi" w:cstheme="minorHAnsi"/>
          <w:noProof/>
          <w:color w:val="000000" w:themeColor="text1"/>
          <w:spacing w:val="-12"/>
          <w:w w:val="115"/>
          <w:lang w:val="tr-TR"/>
        </w:rPr>
        <w:t>Java</w:t>
      </w:r>
      <w:r w:rsidR="004958F0">
        <w:rPr>
          <w:rFonts w:asciiTheme="minorHAnsi" w:hAnsiTheme="minorHAnsi" w:cstheme="minorHAnsi"/>
          <w:noProof/>
          <w:color w:val="000000" w:themeColor="text1"/>
          <w:spacing w:val="-12"/>
          <w:w w:val="115"/>
          <w:lang w:val="tr-TR"/>
        </w:rPr>
        <w:t>”</w:t>
      </w:r>
      <w:r w:rsidRPr="00174BFD">
        <w:rPr>
          <w:rFonts w:asciiTheme="minorHAnsi" w:hAnsiTheme="minorHAnsi" w:cstheme="minorHAnsi"/>
          <w:noProof/>
          <w:color w:val="000000" w:themeColor="text1"/>
          <w:spacing w:val="-12"/>
          <w:w w:val="115"/>
          <w:lang w:val="tr-TR"/>
        </w:rPr>
        <w:t xml:space="preserve"> ikonuna tıklanarak </w:t>
      </w:r>
      <w:r w:rsidR="004958F0">
        <w:rPr>
          <w:rFonts w:asciiTheme="minorHAnsi" w:hAnsiTheme="minorHAnsi" w:cstheme="minorHAnsi"/>
          <w:noProof/>
          <w:color w:val="000000" w:themeColor="text1"/>
          <w:spacing w:val="-12"/>
          <w:w w:val="115"/>
          <w:lang w:val="tr-TR"/>
        </w:rPr>
        <w:t>“</w:t>
      </w:r>
      <w:r w:rsidRPr="00174BFD">
        <w:rPr>
          <w:rFonts w:asciiTheme="minorHAnsi" w:hAnsiTheme="minorHAnsi" w:cstheme="minorHAnsi"/>
          <w:noProof/>
          <w:color w:val="000000" w:themeColor="text1"/>
          <w:spacing w:val="-12"/>
          <w:w w:val="115"/>
          <w:lang w:val="tr-TR"/>
        </w:rPr>
        <w:t>Java Kontrol Paneli</w:t>
      </w:r>
      <w:r w:rsidR="004958F0">
        <w:rPr>
          <w:rFonts w:asciiTheme="minorHAnsi" w:hAnsiTheme="minorHAnsi" w:cstheme="minorHAnsi"/>
          <w:noProof/>
          <w:color w:val="000000" w:themeColor="text1"/>
          <w:spacing w:val="-12"/>
          <w:w w:val="115"/>
          <w:lang w:val="tr-TR"/>
        </w:rPr>
        <w:t>”</w:t>
      </w:r>
      <w:r w:rsidRPr="00174BFD">
        <w:rPr>
          <w:rFonts w:asciiTheme="minorHAnsi" w:hAnsiTheme="minorHAnsi" w:cstheme="minorHAnsi"/>
          <w:noProof/>
          <w:color w:val="000000" w:themeColor="text1"/>
          <w:spacing w:val="-12"/>
          <w:w w:val="115"/>
          <w:lang w:val="tr-TR"/>
        </w:rPr>
        <w:t>ne ulaşılır.</w:t>
      </w:r>
    </w:p>
    <w:p w:rsidR="00A04BA9" w:rsidRPr="00174BFD" w:rsidRDefault="00A04BA9" w:rsidP="00A04BA9">
      <w:pPr>
        <w:pStyle w:val="GvdeMetni"/>
        <w:spacing w:before="0"/>
        <w:ind w:left="708" w:right="-1"/>
        <w:jc w:val="both"/>
        <w:rPr>
          <w:rFonts w:asciiTheme="minorHAnsi" w:hAnsiTheme="minorHAnsi" w:cstheme="minorHAnsi"/>
          <w:noProof/>
          <w:color w:val="000000" w:themeColor="text1"/>
          <w:spacing w:val="-12"/>
          <w:w w:val="115"/>
          <w:lang w:val="tr-TR"/>
        </w:rPr>
      </w:pPr>
    </w:p>
    <w:p w:rsidR="00E31A1D" w:rsidRPr="00174BFD" w:rsidRDefault="00E31A1D" w:rsidP="00E31A1D">
      <w:pPr>
        <w:spacing w:line="200" w:lineRule="atLeast"/>
        <w:ind w:left="284"/>
        <w:rPr>
          <w:rFonts w:eastAsia="Arial" w:cstheme="minorHAnsi"/>
          <w:noProof/>
          <w:color w:val="000000" w:themeColor="text1"/>
          <w:sz w:val="20"/>
          <w:szCs w:val="20"/>
        </w:rPr>
      </w:pPr>
      <w:r w:rsidRPr="00174BFD">
        <w:rPr>
          <w:rFonts w:eastAsia="Arial" w:cstheme="minorHAnsi"/>
          <w:noProof/>
          <w:color w:val="000000" w:themeColor="text1"/>
          <w:sz w:val="20"/>
          <w:szCs w:val="20"/>
          <w:lang w:eastAsia="tr-TR"/>
        </w:rPr>
        <mc:AlternateContent>
          <mc:Choice Requires="wps">
            <w:drawing>
              <wp:anchor distT="45720" distB="45720" distL="114300" distR="114300" simplePos="0" relativeHeight="251696128" behindDoc="0" locked="0" layoutInCell="1" allowOverlap="1" wp14:anchorId="3F1ECC85" wp14:editId="1B98ECED">
                <wp:simplePos x="0" y="0"/>
                <wp:positionH relativeFrom="column">
                  <wp:posOffset>3719195</wp:posOffset>
                </wp:positionH>
                <wp:positionV relativeFrom="paragraph">
                  <wp:posOffset>154305</wp:posOffset>
                </wp:positionV>
                <wp:extent cx="2360930" cy="1404620"/>
                <wp:effectExtent l="0" t="0" r="635" b="3810"/>
                <wp:wrapSquare wrapText="bothSides"/>
                <wp:docPr id="74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ED2E55" w:rsidRDefault="00ED2E55" w:rsidP="004958F0">
                            <w:pPr>
                              <w:spacing w:after="62"/>
                              <w:jc w:val="both"/>
                            </w:pPr>
                            <w:r w:rsidRPr="00487A6D">
                              <w:rPr>
                                <w:rFonts w:cstheme="minorHAnsi"/>
                                <w:b/>
                                <w:noProof/>
                                <w:color w:val="000000" w:themeColor="text1"/>
                                <w:spacing w:val="-6"/>
                                <w:w w:val="115"/>
                              </w:rPr>
                              <w:t>Java</w:t>
                            </w:r>
                            <w:r w:rsidRPr="00487A6D">
                              <w:rPr>
                                <w:rFonts w:cstheme="minorHAnsi"/>
                                <w:b/>
                                <w:noProof/>
                                <w:color w:val="000000" w:themeColor="text1"/>
                                <w:spacing w:val="-37"/>
                                <w:w w:val="115"/>
                              </w:rPr>
                              <w:t xml:space="preserve"> </w:t>
                            </w:r>
                            <w:r w:rsidRPr="00487A6D">
                              <w:rPr>
                                <w:rFonts w:cstheme="minorHAnsi"/>
                                <w:b/>
                                <w:noProof/>
                                <w:color w:val="000000" w:themeColor="text1"/>
                                <w:spacing w:val="-11"/>
                                <w:w w:val="115"/>
                              </w:rPr>
                              <w:t>K</w:t>
                            </w:r>
                            <w:r w:rsidRPr="00487A6D">
                              <w:rPr>
                                <w:rFonts w:cstheme="minorHAnsi"/>
                                <w:b/>
                                <w:noProof/>
                                <w:color w:val="000000" w:themeColor="text1"/>
                                <w:spacing w:val="-12"/>
                                <w:w w:val="115"/>
                              </w:rPr>
                              <w:t>on</w:t>
                            </w:r>
                            <w:r w:rsidRPr="00487A6D">
                              <w:rPr>
                                <w:rFonts w:cstheme="minorHAnsi"/>
                                <w:b/>
                                <w:noProof/>
                                <w:color w:val="000000" w:themeColor="text1"/>
                                <w:spacing w:val="-13"/>
                                <w:w w:val="115"/>
                              </w:rPr>
                              <w:t>t</w:t>
                            </w:r>
                            <w:r w:rsidRPr="00487A6D">
                              <w:rPr>
                                <w:rFonts w:cstheme="minorHAnsi"/>
                                <w:b/>
                                <w:noProof/>
                                <w:color w:val="000000" w:themeColor="text1"/>
                                <w:spacing w:val="-11"/>
                                <w:w w:val="115"/>
                              </w:rPr>
                              <w:t>r</w:t>
                            </w:r>
                            <w:r w:rsidRPr="00487A6D">
                              <w:rPr>
                                <w:rFonts w:cstheme="minorHAnsi"/>
                                <w:b/>
                                <w:noProof/>
                                <w:color w:val="000000" w:themeColor="text1"/>
                                <w:spacing w:val="-12"/>
                                <w:w w:val="115"/>
                              </w:rPr>
                              <w:t>o</w:t>
                            </w:r>
                            <w:r w:rsidRPr="00487A6D">
                              <w:rPr>
                                <w:rFonts w:cstheme="minorHAnsi"/>
                                <w:b/>
                                <w:noProof/>
                                <w:color w:val="000000" w:themeColor="text1"/>
                                <w:spacing w:val="-10"/>
                                <w:w w:val="115"/>
                              </w:rPr>
                              <w:t>l</w:t>
                            </w:r>
                            <w:r w:rsidRPr="00487A6D">
                              <w:rPr>
                                <w:rFonts w:cstheme="minorHAnsi"/>
                                <w:b/>
                                <w:noProof/>
                                <w:color w:val="000000" w:themeColor="text1"/>
                                <w:spacing w:val="-34"/>
                                <w:w w:val="115"/>
                              </w:rPr>
                              <w:t xml:space="preserve"> </w:t>
                            </w:r>
                            <w:r w:rsidRPr="00487A6D">
                              <w:rPr>
                                <w:rFonts w:cstheme="minorHAnsi"/>
                                <w:b/>
                                <w:noProof/>
                                <w:color w:val="000000" w:themeColor="text1"/>
                                <w:spacing w:val="-10"/>
                                <w:w w:val="115"/>
                              </w:rPr>
                              <w:t>P</w:t>
                            </w:r>
                            <w:r w:rsidRPr="00487A6D">
                              <w:rPr>
                                <w:rFonts w:cstheme="minorHAnsi"/>
                                <w:b/>
                                <w:noProof/>
                                <w:color w:val="000000" w:themeColor="text1"/>
                                <w:spacing w:val="-11"/>
                                <w:w w:val="115"/>
                              </w:rPr>
                              <w:t>ane</w:t>
                            </w:r>
                            <w:r w:rsidRPr="00487A6D">
                              <w:rPr>
                                <w:rFonts w:cstheme="minorHAnsi"/>
                                <w:b/>
                                <w:noProof/>
                                <w:color w:val="000000" w:themeColor="text1"/>
                                <w:spacing w:val="-10"/>
                                <w:w w:val="115"/>
                              </w:rPr>
                              <w:t>li</w:t>
                            </w:r>
                            <w:r w:rsidRPr="00487A6D">
                              <w:rPr>
                                <w:rFonts w:cstheme="minorHAnsi"/>
                                <w:b/>
                                <w:noProof/>
                                <w:color w:val="000000" w:themeColor="text1"/>
                                <w:spacing w:val="-32"/>
                                <w:w w:val="115"/>
                              </w:rPr>
                              <w:t xml:space="preserve"> </w:t>
                            </w:r>
                            <w:r w:rsidRPr="00487A6D">
                              <w:rPr>
                                <w:rFonts w:cstheme="minorHAnsi"/>
                                <w:b/>
                                <w:noProof/>
                                <w:color w:val="000000" w:themeColor="text1"/>
                                <w:spacing w:val="-10"/>
                                <w:w w:val="115"/>
                              </w:rPr>
                              <w:t>P</w:t>
                            </w:r>
                            <w:r>
                              <w:rPr>
                                <w:rFonts w:cstheme="minorHAnsi"/>
                                <w:b/>
                                <w:noProof/>
                                <w:color w:val="000000" w:themeColor="text1"/>
                                <w:spacing w:val="-11"/>
                                <w:w w:val="115"/>
                              </w:rPr>
                              <w:t>e</w:t>
                            </w:r>
                            <w:r w:rsidRPr="00487A6D">
                              <w:rPr>
                                <w:rFonts w:cstheme="minorHAnsi"/>
                                <w:b/>
                                <w:noProof/>
                                <w:color w:val="000000" w:themeColor="text1"/>
                                <w:spacing w:val="-11"/>
                                <w:w w:val="115"/>
                              </w:rPr>
                              <w:t>nce</w:t>
                            </w:r>
                            <w:r w:rsidRPr="00487A6D">
                              <w:rPr>
                                <w:rFonts w:cstheme="minorHAnsi"/>
                                <w:b/>
                                <w:noProof/>
                                <w:color w:val="000000" w:themeColor="text1"/>
                                <w:spacing w:val="-10"/>
                                <w:w w:val="115"/>
                              </w:rPr>
                              <w:t>r</w:t>
                            </w:r>
                            <w:r w:rsidRPr="00487A6D">
                              <w:rPr>
                                <w:rFonts w:cstheme="minorHAnsi"/>
                                <w:b/>
                                <w:noProof/>
                                <w:color w:val="000000" w:themeColor="text1"/>
                                <w:spacing w:val="-11"/>
                                <w:w w:val="115"/>
                              </w:rPr>
                              <w:t>es</w:t>
                            </w:r>
                            <w:r w:rsidRPr="00487A6D">
                              <w:rPr>
                                <w:rFonts w:cstheme="minorHAnsi"/>
                                <w:b/>
                                <w:noProof/>
                                <w:color w:val="000000" w:themeColor="text1"/>
                                <w:spacing w:val="-10"/>
                                <w:w w:val="115"/>
                              </w:rPr>
                              <w:t>i</w:t>
                            </w:r>
                            <w:r w:rsidRPr="00487A6D">
                              <w:rPr>
                                <w:rFonts w:cstheme="minorHAnsi"/>
                                <w:noProof/>
                                <w:color w:val="000000" w:themeColor="text1"/>
                                <w:spacing w:val="-9"/>
                                <w:w w:val="115"/>
                              </w:rPr>
                              <w:t>'</w:t>
                            </w:r>
                            <w:r w:rsidRPr="00487A6D">
                              <w:rPr>
                                <w:rFonts w:cstheme="minorHAnsi"/>
                                <w:noProof/>
                                <w:color w:val="000000" w:themeColor="text1"/>
                                <w:spacing w:val="-10"/>
                                <w:w w:val="115"/>
                              </w:rPr>
                              <w:t>n</w:t>
                            </w:r>
                            <w:r w:rsidRPr="00487A6D">
                              <w:rPr>
                                <w:rFonts w:cstheme="minorHAnsi"/>
                                <w:noProof/>
                                <w:color w:val="000000" w:themeColor="text1"/>
                                <w:spacing w:val="-11"/>
                                <w:w w:val="115"/>
                              </w:rPr>
                              <w:t>de</w:t>
                            </w:r>
                            <w:r w:rsidRPr="00487A6D">
                              <w:rPr>
                                <w:rFonts w:cstheme="minorHAnsi"/>
                                <w:noProof/>
                                <w:color w:val="000000" w:themeColor="text1"/>
                                <w:spacing w:val="-29"/>
                                <w:w w:val="115"/>
                              </w:rPr>
                              <w:t xml:space="preserve"> </w:t>
                            </w:r>
                            <w:r w:rsidRPr="00487A6D">
                              <w:rPr>
                                <w:rFonts w:cstheme="minorHAnsi"/>
                                <w:noProof/>
                                <w:color w:val="000000" w:themeColor="text1"/>
                                <w:spacing w:val="-12"/>
                                <w:w w:val="115"/>
                              </w:rPr>
                              <w:t>bu</w:t>
                            </w:r>
                            <w:r w:rsidRPr="00487A6D">
                              <w:rPr>
                                <w:rFonts w:cstheme="minorHAnsi"/>
                                <w:noProof/>
                                <w:color w:val="000000" w:themeColor="text1"/>
                                <w:spacing w:val="-11"/>
                                <w:w w:val="115"/>
                              </w:rPr>
                              <w:t>l</w:t>
                            </w:r>
                            <w:r w:rsidRPr="00487A6D">
                              <w:rPr>
                                <w:rFonts w:cstheme="minorHAnsi"/>
                                <w:noProof/>
                                <w:color w:val="000000" w:themeColor="text1"/>
                                <w:spacing w:val="-12"/>
                                <w:w w:val="115"/>
                              </w:rPr>
                              <w:t>un</w:t>
                            </w:r>
                            <w:r w:rsidRPr="00487A6D">
                              <w:rPr>
                                <w:rFonts w:cstheme="minorHAnsi"/>
                                <w:noProof/>
                                <w:color w:val="000000" w:themeColor="text1"/>
                                <w:spacing w:val="-13"/>
                                <w:w w:val="115"/>
                              </w:rPr>
                              <w:t>a</w:t>
                            </w:r>
                            <w:r w:rsidRPr="00487A6D">
                              <w:rPr>
                                <w:rFonts w:cstheme="minorHAnsi"/>
                                <w:noProof/>
                                <w:color w:val="000000" w:themeColor="text1"/>
                                <w:spacing w:val="-12"/>
                                <w:w w:val="115"/>
                              </w:rPr>
                              <w:t>n</w:t>
                            </w:r>
                            <w:r>
                              <w:rPr>
                                <w:rFonts w:cstheme="minorHAnsi"/>
                                <w:noProof/>
                                <w:color w:val="000000" w:themeColor="text1"/>
                                <w:spacing w:val="-12"/>
                                <w:w w:val="115"/>
                              </w:rPr>
                              <w:t xml:space="preserve"> </w:t>
                            </w:r>
                            <w:r w:rsidRPr="00487A6D">
                              <w:rPr>
                                <w:rFonts w:cstheme="minorHAnsi"/>
                                <w:noProof/>
                                <w:color w:val="000000" w:themeColor="text1"/>
                                <w:spacing w:val="7"/>
                                <w:w w:val="124"/>
                                <w:lang w:eastAsia="tr-TR"/>
                              </w:rPr>
                              <w:drawing>
                                <wp:inline distT="0" distB="0" distL="0" distR="0" wp14:anchorId="30F4D130" wp14:editId="3B09EFBC">
                                  <wp:extent cx="762000" cy="190500"/>
                                  <wp:effectExtent l="0" t="0" r="0" b="0"/>
                                  <wp:docPr id="199" name="image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99.png"/>
                                          <pic:cNvPicPr/>
                                        </pic:nvPicPr>
                                        <pic:blipFill>
                                          <a:blip r:embed="rId58" cstate="print"/>
                                          <a:stretch>
                                            <a:fillRect/>
                                          </a:stretch>
                                        </pic:blipFill>
                                        <pic:spPr>
                                          <a:xfrm>
                                            <a:off x="0" y="0"/>
                                            <a:ext cx="762000" cy="190500"/>
                                          </a:xfrm>
                                          <a:prstGeom prst="rect">
                                            <a:avLst/>
                                          </a:prstGeom>
                                        </pic:spPr>
                                      </pic:pic>
                                    </a:graphicData>
                                  </a:graphic>
                                </wp:inline>
                              </w:drawing>
                            </w:r>
                            <w:r w:rsidRPr="00487A6D">
                              <w:rPr>
                                <w:rFonts w:cstheme="minorHAnsi"/>
                                <w:noProof/>
                                <w:color w:val="000000" w:themeColor="text1"/>
                                <w:spacing w:val="-8"/>
                                <w:w w:val="115"/>
                              </w:rPr>
                              <w:t xml:space="preserve"> </w:t>
                            </w:r>
                            <w:r w:rsidRPr="00487A6D">
                              <w:rPr>
                                <w:rFonts w:cstheme="minorHAnsi"/>
                                <w:noProof/>
                                <w:color w:val="000000" w:themeColor="text1"/>
                                <w:spacing w:val="-10"/>
                                <w:w w:val="115"/>
                              </w:rPr>
                              <w:t>d</w:t>
                            </w:r>
                            <w:r w:rsidRPr="00487A6D">
                              <w:rPr>
                                <w:rFonts w:cstheme="minorHAnsi"/>
                                <w:noProof/>
                                <w:color w:val="000000" w:themeColor="text1"/>
                                <w:spacing w:val="-9"/>
                                <w:w w:val="115"/>
                              </w:rPr>
                              <w:t>ü</w:t>
                            </w:r>
                            <w:r w:rsidRPr="00487A6D">
                              <w:rPr>
                                <w:rFonts w:cstheme="minorHAnsi"/>
                                <w:noProof/>
                                <w:color w:val="000000" w:themeColor="text1"/>
                                <w:spacing w:val="-10"/>
                                <w:w w:val="115"/>
                              </w:rPr>
                              <w:t>ğmes</w:t>
                            </w:r>
                            <w:r w:rsidRPr="00487A6D">
                              <w:rPr>
                                <w:rFonts w:cstheme="minorHAnsi"/>
                                <w:noProof/>
                                <w:color w:val="000000" w:themeColor="text1"/>
                                <w:spacing w:val="-8"/>
                                <w:w w:val="115"/>
                              </w:rPr>
                              <w:t>i</w:t>
                            </w:r>
                            <w:r w:rsidRPr="00487A6D">
                              <w:rPr>
                                <w:rFonts w:cstheme="minorHAnsi"/>
                                <w:noProof/>
                                <w:color w:val="000000" w:themeColor="text1"/>
                                <w:spacing w:val="-9"/>
                                <w:w w:val="115"/>
                              </w:rPr>
                              <w:t>n</w:t>
                            </w:r>
                            <w:r w:rsidRPr="00487A6D">
                              <w:rPr>
                                <w:rFonts w:cstheme="minorHAnsi"/>
                                <w:noProof/>
                                <w:color w:val="000000" w:themeColor="text1"/>
                                <w:spacing w:val="-10"/>
                                <w:w w:val="115"/>
                              </w:rPr>
                              <w:t>e</w:t>
                            </w:r>
                            <w:r w:rsidRPr="00487A6D">
                              <w:rPr>
                                <w:rFonts w:cstheme="minorHAnsi"/>
                                <w:noProof/>
                                <w:color w:val="000000" w:themeColor="text1"/>
                                <w:spacing w:val="-2"/>
                                <w:w w:val="115"/>
                              </w:rPr>
                              <w:t xml:space="preserve"> </w:t>
                            </w:r>
                            <w:r w:rsidRPr="00487A6D">
                              <w:rPr>
                                <w:rFonts w:cstheme="minorHAnsi"/>
                                <w:noProof/>
                                <w:color w:val="000000" w:themeColor="text1"/>
                                <w:spacing w:val="-16"/>
                                <w:w w:val="115"/>
                              </w:rPr>
                              <w:t>t</w:t>
                            </w:r>
                            <w:r w:rsidRPr="00487A6D">
                              <w:rPr>
                                <w:rFonts w:cstheme="minorHAnsi"/>
                                <w:noProof/>
                                <w:color w:val="000000" w:themeColor="text1"/>
                                <w:spacing w:val="-12"/>
                                <w:w w:val="115"/>
                              </w:rPr>
                              <w:t>ı</w:t>
                            </w:r>
                            <w:r w:rsidRPr="00487A6D">
                              <w:rPr>
                                <w:rFonts w:cstheme="minorHAnsi"/>
                                <w:noProof/>
                                <w:color w:val="000000" w:themeColor="text1"/>
                                <w:spacing w:val="-14"/>
                                <w:w w:val="115"/>
                              </w:rPr>
                              <w:t>k</w:t>
                            </w:r>
                            <w:r w:rsidRPr="00487A6D">
                              <w:rPr>
                                <w:rFonts w:cstheme="minorHAnsi"/>
                                <w:noProof/>
                                <w:color w:val="000000" w:themeColor="text1"/>
                                <w:spacing w:val="-12"/>
                                <w:w w:val="115"/>
                              </w:rPr>
                              <w:t>l</w:t>
                            </w:r>
                            <w:r w:rsidRPr="00487A6D">
                              <w:rPr>
                                <w:rFonts w:cstheme="minorHAnsi"/>
                                <w:noProof/>
                                <w:color w:val="000000" w:themeColor="text1"/>
                                <w:spacing w:val="-15"/>
                                <w:w w:val="115"/>
                              </w:rPr>
                              <w:t>a</w:t>
                            </w:r>
                            <w:r w:rsidRPr="00487A6D">
                              <w:rPr>
                                <w:rFonts w:cstheme="minorHAnsi"/>
                                <w:noProof/>
                                <w:color w:val="000000" w:themeColor="text1"/>
                                <w:spacing w:val="-14"/>
                                <w:w w:val="115"/>
                              </w:rPr>
                              <w:t>n</w:t>
                            </w:r>
                            <w:r w:rsidRPr="00487A6D">
                              <w:rPr>
                                <w:rFonts w:cstheme="minorHAnsi"/>
                                <w:noProof/>
                                <w:color w:val="000000" w:themeColor="text1"/>
                                <w:spacing w:val="-12"/>
                                <w:w w:val="115"/>
                              </w:rPr>
                              <w:t>ı</w:t>
                            </w:r>
                            <w:r w:rsidRPr="00487A6D">
                              <w:rPr>
                                <w:rFonts w:cstheme="minorHAnsi"/>
                                <w:noProof/>
                                <w:color w:val="000000" w:themeColor="text1"/>
                                <w:spacing w:val="-14"/>
                                <w:w w:val="115"/>
                              </w:rPr>
                              <w:t>r</w:t>
                            </w:r>
                            <w:r w:rsidRPr="00487A6D">
                              <w:rPr>
                                <w:rFonts w:cstheme="minorHAnsi"/>
                                <w:noProof/>
                                <w:color w:val="000000" w:themeColor="text1"/>
                                <w:spacing w:val="-13"/>
                                <w:w w:val="115"/>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F1ECC85" id="Metin Kutusu 2" o:spid="_x0000_s1029" type="#_x0000_t202" style="position:absolute;left:0;text-align:left;margin-left:292.85pt;margin-top:12.15pt;width:185.9pt;height:110.6pt;z-index:2516961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" stroked="f">
                <v:textbox style="mso-fit-shape-to-text:t">
                  <w:txbxContent>
                    <w:p w:rsidR="00ED2E55" w:rsidRDefault="00ED2E55" w:rsidP="004958F0">
                      <w:pPr>
                        <w:spacing w:after="62"/>
                        <w:jc w:val="both"/>
                      </w:pPr>
                      <w:r w:rsidRPr="00487A6D">
                        <w:rPr>
                          <w:rFonts w:cstheme="minorHAnsi"/>
                          <w:b/>
                          <w:noProof/>
                          <w:color w:val="000000" w:themeColor="text1"/>
                          <w:spacing w:val="-6"/>
                          <w:w w:val="115"/>
                        </w:rPr>
                        <w:t>Java</w:t>
                      </w:r>
                      <w:r w:rsidRPr="00487A6D">
                        <w:rPr>
                          <w:rFonts w:cstheme="minorHAnsi"/>
                          <w:b/>
                          <w:noProof/>
                          <w:color w:val="000000" w:themeColor="text1"/>
                          <w:spacing w:val="-37"/>
                          <w:w w:val="115"/>
                        </w:rPr>
                        <w:t xml:space="preserve"> </w:t>
                      </w:r>
                      <w:r w:rsidRPr="00487A6D">
                        <w:rPr>
                          <w:rFonts w:cstheme="minorHAnsi"/>
                          <w:b/>
                          <w:noProof/>
                          <w:color w:val="000000" w:themeColor="text1"/>
                          <w:spacing w:val="-11"/>
                          <w:w w:val="115"/>
                        </w:rPr>
                        <w:t>K</w:t>
                      </w:r>
                      <w:r w:rsidRPr="00487A6D">
                        <w:rPr>
                          <w:rFonts w:cstheme="minorHAnsi"/>
                          <w:b/>
                          <w:noProof/>
                          <w:color w:val="000000" w:themeColor="text1"/>
                          <w:spacing w:val="-12"/>
                          <w:w w:val="115"/>
                        </w:rPr>
                        <w:t>on</w:t>
                      </w:r>
                      <w:r w:rsidRPr="00487A6D">
                        <w:rPr>
                          <w:rFonts w:cstheme="minorHAnsi"/>
                          <w:b/>
                          <w:noProof/>
                          <w:color w:val="000000" w:themeColor="text1"/>
                          <w:spacing w:val="-13"/>
                          <w:w w:val="115"/>
                        </w:rPr>
                        <w:t>t</w:t>
                      </w:r>
                      <w:r w:rsidRPr="00487A6D">
                        <w:rPr>
                          <w:rFonts w:cstheme="minorHAnsi"/>
                          <w:b/>
                          <w:noProof/>
                          <w:color w:val="000000" w:themeColor="text1"/>
                          <w:spacing w:val="-11"/>
                          <w:w w:val="115"/>
                        </w:rPr>
                        <w:t>r</w:t>
                      </w:r>
                      <w:r w:rsidRPr="00487A6D">
                        <w:rPr>
                          <w:rFonts w:cstheme="minorHAnsi"/>
                          <w:b/>
                          <w:noProof/>
                          <w:color w:val="000000" w:themeColor="text1"/>
                          <w:spacing w:val="-12"/>
                          <w:w w:val="115"/>
                        </w:rPr>
                        <w:t>o</w:t>
                      </w:r>
                      <w:r w:rsidRPr="00487A6D">
                        <w:rPr>
                          <w:rFonts w:cstheme="minorHAnsi"/>
                          <w:b/>
                          <w:noProof/>
                          <w:color w:val="000000" w:themeColor="text1"/>
                          <w:spacing w:val="-10"/>
                          <w:w w:val="115"/>
                        </w:rPr>
                        <w:t>l</w:t>
                      </w:r>
                      <w:r w:rsidRPr="00487A6D">
                        <w:rPr>
                          <w:rFonts w:cstheme="minorHAnsi"/>
                          <w:b/>
                          <w:noProof/>
                          <w:color w:val="000000" w:themeColor="text1"/>
                          <w:spacing w:val="-34"/>
                          <w:w w:val="115"/>
                        </w:rPr>
                        <w:t xml:space="preserve"> </w:t>
                      </w:r>
                      <w:r w:rsidRPr="00487A6D">
                        <w:rPr>
                          <w:rFonts w:cstheme="minorHAnsi"/>
                          <w:b/>
                          <w:noProof/>
                          <w:color w:val="000000" w:themeColor="text1"/>
                          <w:spacing w:val="-10"/>
                          <w:w w:val="115"/>
                        </w:rPr>
                        <w:t>P</w:t>
                      </w:r>
                      <w:r w:rsidRPr="00487A6D">
                        <w:rPr>
                          <w:rFonts w:cstheme="minorHAnsi"/>
                          <w:b/>
                          <w:noProof/>
                          <w:color w:val="000000" w:themeColor="text1"/>
                          <w:spacing w:val="-11"/>
                          <w:w w:val="115"/>
                        </w:rPr>
                        <w:t>ane</w:t>
                      </w:r>
                      <w:r w:rsidRPr="00487A6D">
                        <w:rPr>
                          <w:rFonts w:cstheme="minorHAnsi"/>
                          <w:b/>
                          <w:noProof/>
                          <w:color w:val="000000" w:themeColor="text1"/>
                          <w:spacing w:val="-10"/>
                          <w:w w:val="115"/>
                        </w:rPr>
                        <w:t>li</w:t>
                      </w:r>
                      <w:r w:rsidRPr="00487A6D">
                        <w:rPr>
                          <w:rFonts w:cstheme="minorHAnsi"/>
                          <w:b/>
                          <w:noProof/>
                          <w:color w:val="000000" w:themeColor="text1"/>
                          <w:spacing w:val="-32"/>
                          <w:w w:val="115"/>
                        </w:rPr>
                        <w:t xml:space="preserve"> </w:t>
                      </w:r>
                      <w:r w:rsidRPr="00487A6D">
                        <w:rPr>
                          <w:rFonts w:cstheme="minorHAnsi"/>
                          <w:b/>
                          <w:noProof/>
                          <w:color w:val="000000" w:themeColor="text1"/>
                          <w:spacing w:val="-10"/>
                          <w:w w:val="115"/>
                        </w:rPr>
                        <w:t>P</w:t>
                      </w:r>
                      <w:r>
                        <w:rPr>
                          <w:rFonts w:cstheme="minorHAnsi"/>
                          <w:b/>
                          <w:noProof/>
                          <w:color w:val="000000" w:themeColor="text1"/>
                          <w:spacing w:val="-11"/>
                          <w:w w:val="115"/>
                        </w:rPr>
                        <w:t>e</w:t>
                      </w:r>
                      <w:r w:rsidRPr="00487A6D">
                        <w:rPr>
                          <w:rFonts w:cstheme="minorHAnsi"/>
                          <w:b/>
                          <w:noProof/>
                          <w:color w:val="000000" w:themeColor="text1"/>
                          <w:spacing w:val="-11"/>
                          <w:w w:val="115"/>
                        </w:rPr>
                        <w:t>nce</w:t>
                      </w:r>
                      <w:r w:rsidRPr="00487A6D">
                        <w:rPr>
                          <w:rFonts w:cstheme="minorHAnsi"/>
                          <w:b/>
                          <w:noProof/>
                          <w:color w:val="000000" w:themeColor="text1"/>
                          <w:spacing w:val="-10"/>
                          <w:w w:val="115"/>
                        </w:rPr>
                        <w:t>r</w:t>
                      </w:r>
                      <w:r w:rsidRPr="00487A6D">
                        <w:rPr>
                          <w:rFonts w:cstheme="minorHAnsi"/>
                          <w:b/>
                          <w:noProof/>
                          <w:color w:val="000000" w:themeColor="text1"/>
                          <w:spacing w:val="-11"/>
                          <w:w w:val="115"/>
                        </w:rPr>
                        <w:t>es</w:t>
                      </w:r>
                      <w:r w:rsidRPr="00487A6D">
                        <w:rPr>
                          <w:rFonts w:cstheme="minorHAnsi"/>
                          <w:b/>
                          <w:noProof/>
                          <w:color w:val="000000" w:themeColor="text1"/>
                          <w:spacing w:val="-10"/>
                          <w:w w:val="115"/>
                        </w:rPr>
                        <w:t>i</w:t>
                      </w:r>
                      <w:r w:rsidRPr="00487A6D">
                        <w:rPr>
                          <w:rFonts w:cstheme="minorHAnsi"/>
                          <w:noProof/>
                          <w:color w:val="000000" w:themeColor="text1"/>
                          <w:spacing w:val="-9"/>
                          <w:w w:val="115"/>
                        </w:rPr>
                        <w:t>'</w:t>
                      </w:r>
                      <w:r w:rsidRPr="00487A6D">
                        <w:rPr>
                          <w:rFonts w:cstheme="minorHAnsi"/>
                          <w:noProof/>
                          <w:color w:val="000000" w:themeColor="text1"/>
                          <w:spacing w:val="-10"/>
                          <w:w w:val="115"/>
                        </w:rPr>
                        <w:t>n</w:t>
                      </w:r>
                      <w:r w:rsidRPr="00487A6D">
                        <w:rPr>
                          <w:rFonts w:cstheme="minorHAnsi"/>
                          <w:noProof/>
                          <w:color w:val="000000" w:themeColor="text1"/>
                          <w:spacing w:val="-11"/>
                          <w:w w:val="115"/>
                        </w:rPr>
                        <w:t>de</w:t>
                      </w:r>
                      <w:r w:rsidRPr="00487A6D">
                        <w:rPr>
                          <w:rFonts w:cstheme="minorHAnsi"/>
                          <w:noProof/>
                          <w:color w:val="000000" w:themeColor="text1"/>
                          <w:spacing w:val="-29"/>
                          <w:w w:val="115"/>
                        </w:rPr>
                        <w:t xml:space="preserve"> </w:t>
                      </w:r>
                      <w:r w:rsidRPr="00487A6D">
                        <w:rPr>
                          <w:rFonts w:cstheme="minorHAnsi"/>
                          <w:noProof/>
                          <w:color w:val="000000" w:themeColor="text1"/>
                          <w:spacing w:val="-12"/>
                          <w:w w:val="115"/>
                        </w:rPr>
                        <w:t>bu</w:t>
                      </w:r>
                      <w:r w:rsidRPr="00487A6D">
                        <w:rPr>
                          <w:rFonts w:cstheme="minorHAnsi"/>
                          <w:noProof/>
                          <w:color w:val="000000" w:themeColor="text1"/>
                          <w:spacing w:val="-11"/>
                          <w:w w:val="115"/>
                        </w:rPr>
                        <w:t>l</w:t>
                      </w:r>
                      <w:r w:rsidRPr="00487A6D">
                        <w:rPr>
                          <w:rFonts w:cstheme="minorHAnsi"/>
                          <w:noProof/>
                          <w:color w:val="000000" w:themeColor="text1"/>
                          <w:spacing w:val="-12"/>
                          <w:w w:val="115"/>
                        </w:rPr>
                        <w:t>un</w:t>
                      </w:r>
                      <w:r w:rsidRPr="00487A6D">
                        <w:rPr>
                          <w:rFonts w:cstheme="minorHAnsi"/>
                          <w:noProof/>
                          <w:color w:val="000000" w:themeColor="text1"/>
                          <w:spacing w:val="-13"/>
                          <w:w w:val="115"/>
                        </w:rPr>
                        <w:t>a</w:t>
                      </w:r>
                      <w:r w:rsidRPr="00487A6D">
                        <w:rPr>
                          <w:rFonts w:cstheme="minorHAnsi"/>
                          <w:noProof/>
                          <w:color w:val="000000" w:themeColor="text1"/>
                          <w:spacing w:val="-12"/>
                          <w:w w:val="115"/>
                        </w:rPr>
                        <w:t>n</w:t>
                      </w:r>
                      <w:r>
                        <w:rPr>
                          <w:rFonts w:cstheme="minorHAnsi"/>
                          <w:noProof/>
                          <w:color w:val="000000" w:themeColor="text1"/>
                          <w:spacing w:val="-12"/>
                          <w:w w:val="115"/>
                        </w:rPr>
                        <w:t xml:space="preserve"> </w:t>
                      </w:r>
                      <w:r w:rsidRPr="00487A6D">
                        <w:rPr>
                          <w:rFonts w:cstheme="minorHAnsi"/>
                          <w:noProof/>
                          <w:color w:val="000000" w:themeColor="text1"/>
                          <w:spacing w:val="7"/>
                          <w:w w:val="124"/>
                          <w:lang w:eastAsia="tr-TR"/>
                        </w:rPr>
                        <w:drawing>
                          <wp:inline distT="0" distB="0" distL="0" distR="0" wp14:anchorId="30F4D130" wp14:editId="3B09EFBC">
                            <wp:extent cx="762000" cy="190500"/>
                            <wp:effectExtent l="0" t="0" r="0" b="0"/>
                            <wp:docPr id="199" name="image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99.png"/>
                                    <pic:cNvPicPr/>
                                  </pic:nvPicPr>
                                  <pic:blipFill>
                                    <a:blip r:embed="rId58" cstate="print"/>
                                    <a:stretch>
                                      <a:fillRect/>
                                    </a:stretch>
                                  </pic:blipFill>
                                  <pic:spPr>
                                    <a:xfrm>
                                      <a:off x="0" y="0"/>
                                      <a:ext cx="762000" cy="190500"/>
                                    </a:xfrm>
                                    <a:prstGeom prst="rect">
                                      <a:avLst/>
                                    </a:prstGeom>
                                  </pic:spPr>
                                </pic:pic>
                              </a:graphicData>
                            </a:graphic>
                          </wp:inline>
                        </w:drawing>
                      </w:r>
                      <w:r w:rsidRPr="00487A6D">
                        <w:rPr>
                          <w:rFonts w:cstheme="minorHAnsi"/>
                          <w:noProof/>
                          <w:color w:val="000000" w:themeColor="text1"/>
                          <w:spacing w:val="-8"/>
                          <w:w w:val="115"/>
                        </w:rPr>
                        <w:t xml:space="preserve"> </w:t>
                      </w:r>
                      <w:r w:rsidRPr="00487A6D">
                        <w:rPr>
                          <w:rFonts w:cstheme="minorHAnsi"/>
                          <w:noProof/>
                          <w:color w:val="000000" w:themeColor="text1"/>
                          <w:spacing w:val="-10"/>
                          <w:w w:val="115"/>
                        </w:rPr>
                        <w:t>d</w:t>
                      </w:r>
                      <w:r w:rsidRPr="00487A6D">
                        <w:rPr>
                          <w:rFonts w:cstheme="minorHAnsi"/>
                          <w:noProof/>
                          <w:color w:val="000000" w:themeColor="text1"/>
                          <w:spacing w:val="-9"/>
                          <w:w w:val="115"/>
                        </w:rPr>
                        <w:t>ü</w:t>
                      </w:r>
                      <w:r w:rsidRPr="00487A6D">
                        <w:rPr>
                          <w:rFonts w:cstheme="minorHAnsi"/>
                          <w:noProof/>
                          <w:color w:val="000000" w:themeColor="text1"/>
                          <w:spacing w:val="-10"/>
                          <w:w w:val="115"/>
                        </w:rPr>
                        <w:t>ğmes</w:t>
                      </w:r>
                      <w:r w:rsidRPr="00487A6D">
                        <w:rPr>
                          <w:rFonts w:cstheme="minorHAnsi"/>
                          <w:noProof/>
                          <w:color w:val="000000" w:themeColor="text1"/>
                          <w:spacing w:val="-8"/>
                          <w:w w:val="115"/>
                        </w:rPr>
                        <w:t>i</w:t>
                      </w:r>
                      <w:r w:rsidRPr="00487A6D">
                        <w:rPr>
                          <w:rFonts w:cstheme="minorHAnsi"/>
                          <w:noProof/>
                          <w:color w:val="000000" w:themeColor="text1"/>
                          <w:spacing w:val="-9"/>
                          <w:w w:val="115"/>
                        </w:rPr>
                        <w:t>n</w:t>
                      </w:r>
                      <w:r w:rsidRPr="00487A6D">
                        <w:rPr>
                          <w:rFonts w:cstheme="minorHAnsi"/>
                          <w:noProof/>
                          <w:color w:val="000000" w:themeColor="text1"/>
                          <w:spacing w:val="-10"/>
                          <w:w w:val="115"/>
                        </w:rPr>
                        <w:t>e</w:t>
                      </w:r>
                      <w:r w:rsidRPr="00487A6D">
                        <w:rPr>
                          <w:rFonts w:cstheme="minorHAnsi"/>
                          <w:noProof/>
                          <w:color w:val="000000" w:themeColor="text1"/>
                          <w:spacing w:val="-2"/>
                          <w:w w:val="115"/>
                        </w:rPr>
                        <w:t xml:space="preserve"> </w:t>
                      </w:r>
                      <w:r w:rsidRPr="00487A6D">
                        <w:rPr>
                          <w:rFonts w:cstheme="minorHAnsi"/>
                          <w:noProof/>
                          <w:color w:val="000000" w:themeColor="text1"/>
                          <w:spacing w:val="-16"/>
                          <w:w w:val="115"/>
                        </w:rPr>
                        <w:t>t</w:t>
                      </w:r>
                      <w:r w:rsidRPr="00487A6D">
                        <w:rPr>
                          <w:rFonts w:cstheme="minorHAnsi"/>
                          <w:noProof/>
                          <w:color w:val="000000" w:themeColor="text1"/>
                          <w:spacing w:val="-12"/>
                          <w:w w:val="115"/>
                        </w:rPr>
                        <w:t>ı</w:t>
                      </w:r>
                      <w:r w:rsidRPr="00487A6D">
                        <w:rPr>
                          <w:rFonts w:cstheme="minorHAnsi"/>
                          <w:noProof/>
                          <w:color w:val="000000" w:themeColor="text1"/>
                          <w:spacing w:val="-14"/>
                          <w:w w:val="115"/>
                        </w:rPr>
                        <w:t>k</w:t>
                      </w:r>
                      <w:r w:rsidRPr="00487A6D">
                        <w:rPr>
                          <w:rFonts w:cstheme="minorHAnsi"/>
                          <w:noProof/>
                          <w:color w:val="000000" w:themeColor="text1"/>
                          <w:spacing w:val="-12"/>
                          <w:w w:val="115"/>
                        </w:rPr>
                        <w:t>l</w:t>
                      </w:r>
                      <w:r w:rsidRPr="00487A6D">
                        <w:rPr>
                          <w:rFonts w:cstheme="minorHAnsi"/>
                          <w:noProof/>
                          <w:color w:val="000000" w:themeColor="text1"/>
                          <w:spacing w:val="-15"/>
                          <w:w w:val="115"/>
                        </w:rPr>
                        <w:t>a</w:t>
                      </w:r>
                      <w:r w:rsidRPr="00487A6D">
                        <w:rPr>
                          <w:rFonts w:cstheme="minorHAnsi"/>
                          <w:noProof/>
                          <w:color w:val="000000" w:themeColor="text1"/>
                          <w:spacing w:val="-14"/>
                          <w:w w:val="115"/>
                        </w:rPr>
                        <w:t>n</w:t>
                      </w:r>
                      <w:r w:rsidRPr="00487A6D">
                        <w:rPr>
                          <w:rFonts w:cstheme="minorHAnsi"/>
                          <w:noProof/>
                          <w:color w:val="000000" w:themeColor="text1"/>
                          <w:spacing w:val="-12"/>
                          <w:w w:val="115"/>
                        </w:rPr>
                        <w:t>ı</w:t>
                      </w:r>
                      <w:r w:rsidRPr="00487A6D">
                        <w:rPr>
                          <w:rFonts w:cstheme="minorHAnsi"/>
                          <w:noProof/>
                          <w:color w:val="000000" w:themeColor="text1"/>
                          <w:spacing w:val="-14"/>
                          <w:w w:val="115"/>
                        </w:rPr>
                        <w:t>r</w:t>
                      </w:r>
                      <w:r w:rsidRPr="00487A6D">
                        <w:rPr>
                          <w:rFonts w:cstheme="minorHAnsi"/>
                          <w:noProof/>
                          <w:color w:val="000000" w:themeColor="text1"/>
                          <w:spacing w:val="-13"/>
                          <w:w w:val="115"/>
                        </w:rPr>
                        <w:t>.</w:t>
                      </w:r>
                    </w:p>
                  </w:txbxContent>
                </v:textbox>
                <w10:wrap type="square"/>
              </v:shape>
            </w:pict>
          </mc:Fallback>
        </mc:AlternateContent>
      </w:r>
      <w:r w:rsidRPr="00174BFD">
        <w:rPr>
          <w:rFonts w:eastAsia="Arial" w:cstheme="minorHAnsi"/>
          <w:noProof/>
          <w:color w:val="000000" w:themeColor="text1"/>
          <w:sz w:val="20"/>
          <w:szCs w:val="20"/>
          <w:lang w:eastAsia="tr-TR"/>
        </w:rPr>
        <w:drawing>
          <wp:anchor distT="0" distB="0" distL="114300" distR="114300" simplePos="0" relativeHeight="251695104" behindDoc="1" locked="0" layoutInCell="1" allowOverlap="1" wp14:anchorId="54C5F512" wp14:editId="49579D7D">
            <wp:simplePos x="0" y="0"/>
            <wp:positionH relativeFrom="column">
              <wp:posOffset>33655</wp:posOffset>
            </wp:positionH>
            <wp:positionV relativeFrom="paragraph">
              <wp:posOffset>0</wp:posOffset>
            </wp:positionV>
            <wp:extent cx="3541395" cy="3827145"/>
            <wp:effectExtent l="0" t="0" r="1905" b="1905"/>
            <wp:wrapTopAndBottom/>
            <wp:docPr id="757" name="image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98.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541395" cy="3827145"/>
                    </a:xfrm>
                    <a:prstGeom prst="rect">
                      <a:avLst/>
                    </a:prstGeom>
                  </pic:spPr>
                </pic:pic>
              </a:graphicData>
            </a:graphic>
          </wp:anchor>
        </w:drawing>
      </w:r>
    </w:p>
    <w:p w:rsidR="00E31A1D" w:rsidRPr="00174BFD" w:rsidRDefault="00A04BA9" w:rsidP="00E31A1D">
      <w:pPr>
        <w:ind w:left="950"/>
        <w:rPr>
          <w:rFonts w:cstheme="minorHAnsi"/>
          <w:noProof/>
          <w:color w:val="000000" w:themeColor="text1"/>
          <w:spacing w:val="-13"/>
          <w:w w:val="115"/>
        </w:rPr>
      </w:pPr>
      <w:r w:rsidRPr="00174BFD">
        <w:rPr>
          <w:rFonts w:eastAsia="Calibri" w:cstheme="minorHAnsi"/>
          <w:noProof/>
          <w:color w:val="000000" w:themeColor="text1"/>
          <w:sz w:val="20"/>
          <w:szCs w:val="20"/>
          <w:lang w:eastAsia="tr-TR"/>
        </w:rPr>
        <w:drawing>
          <wp:anchor distT="0" distB="0" distL="114300" distR="114300" simplePos="0" relativeHeight="251693056" behindDoc="0" locked="0" layoutInCell="1" allowOverlap="1" wp14:anchorId="03612218" wp14:editId="4065A239">
            <wp:simplePos x="0" y="0"/>
            <wp:positionH relativeFrom="margin">
              <wp:align>left</wp:align>
            </wp:positionH>
            <wp:positionV relativeFrom="paragraph">
              <wp:posOffset>10795</wp:posOffset>
            </wp:positionV>
            <wp:extent cx="3809365" cy="2800350"/>
            <wp:effectExtent l="0" t="0" r="635" b="0"/>
            <wp:wrapNone/>
            <wp:docPr id="758" name="image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0.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809365" cy="2800350"/>
                    </a:xfrm>
                    <a:prstGeom prst="rect">
                      <a:avLst/>
                    </a:prstGeom>
                  </pic:spPr>
                </pic:pic>
              </a:graphicData>
            </a:graphic>
          </wp:anchor>
        </w:drawing>
      </w:r>
      <w:r w:rsidR="00E31A1D" w:rsidRPr="00174BFD">
        <w:rPr>
          <w:rFonts w:eastAsia="Arial" w:cstheme="minorHAnsi"/>
          <w:noProof/>
          <w:color w:val="000000" w:themeColor="text1"/>
          <w:sz w:val="20"/>
          <w:szCs w:val="20"/>
          <w:lang w:eastAsia="tr-TR"/>
        </w:rPr>
        <mc:AlternateContent>
          <mc:Choice Requires="wps">
            <w:drawing>
              <wp:anchor distT="45720" distB="45720" distL="114300" distR="114300" simplePos="0" relativeHeight="251697152" behindDoc="0" locked="0" layoutInCell="1" allowOverlap="1" wp14:anchorId="4141981B" wp14:editId="0C751988">
                <wp:simplePos x="0" y="0"/>
                <wp:positionH relativeFrom="column">
                  <wp:posOffset>3857625</wp:posOffset>
                </wp:positionH>
                <wp:positionV relativeFrom="paragraph">
                  <wp:posOffset>360045</wp:posOffset>
                </wp:positionV>
                <wp:extent cx="2360930" cy="1404620"/>
                <wp:effectExtent l="0" t="0" r="635" b="3810"/>
                <wp:wrapSquare wrapText="bothSides"/>
                <wp:docPr id="74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ED2E55" w:rsidRPr="004958F0" w:rsidRDefault="00ED2E55" w:rsidP="004958F0">
                            <w:pPr>
                              <w:pStyle w:val="ListeParagraf"/>
                              <w:spacing w:after="62"/>
                              <w:ind w:left="73"/>
                              <w:jc w:val="both"/>
                              <w:rPr>
                                <w:rFonts w:cstheme="minorHAnsi"/>
                                <w:noProof/>
                                <w:color w:val="000000" w:themeColor="text1"/>
                                <w:spacing w:val="-12"/>
                                <w:w w:val="115"/>
                              </w:rPr>
                            </w:pPr>
                            <w:r w:rsidRPr="00A04BA9">
                              <w:rPr>
                                <w:rFonts w:cstheme="minorHAnsi"/>
                                <w:b/>
                                <w:noProof/>
                                <w:color w:val="000000" w:themeColor="text1"/>
                                <w:spacing w:val="-12"/>
                                <w:w w:val="115"/>
                              </w:rPr>
                              <w:t>Geçici Dosya Ayarları Penceresi</w:t>
                            </w:r>
                            <w:r>
                              <w:rPr>
                                <w:rFonts w:cstheme="minorHAnsi"/>
                                <w:noProof/>
                                <w:color w:val="000000" w:themeColor="text1"/>
                                <w:spacing w:val="-12"/>
                                <w:w w:val="115"/>
                              </w:rPr>
                              <w:t>'nde bulunan</w:t>
                            </w:r>
                            <w:r w:rsidRPr="00110758">
                              <w:rPr>
                                <w:noProof/>
                                <w:w w:val="115"/>
                                <w:lang w:eastAsia="tr-TR"/>
                              </w:rPr>
                              <w:drawing>
                                <wp:inline distT="0" distB="0" distL="0" distR="0" wp14:anchorId="45DFD5DF" wp14:editId="371CA999">
                                  <wp:extent cx="1000125" cy="181842"/>
                                  <wp:effectExtent l="0" t="0" r="0" b="8890"/>
                                  <wp:docPr id="232" name="image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1.png"/>
                                          <pic:cNvPicPr/>
                                        </pic:nvPicPr>
                                        <pic:blipFill>
                                          <a:blip r:embed="rId61" cstate="print"/>
                                          <a:stretch>
                                            <a:fillRect/>
                                          </a:stretch>
                                        </pic:blipFill>
                                        <pic:spPr>
                                          <a:xfrm>
                                            <a:off x="0" y="0"/>
                                            <a:ext cx="1046274" cy="190233"/>
                                          </a:xfrm>
                                          <a:prstGeom prst="rect">
                                            <a:avLst/>
                                          </a:prstGeom>
                                        </pic:spPr>
                                      </pic:pic>
                                    </a:graphicData>
                                  </a:graphic>
                                </wp:inline>
                              </w:drawing>
                            </w:r>
                            <w:r w:rsidRPr="004958F0">
                              <w:rPr>
                                <w:rFonts w:cstheme="minorHAnsi"/>
                                <w:noProof/>
                                <w:color w:val="000000" w:themeColor="text1"/>
                                <w:spacing w:val="-12"/>
                                <w:w w:val="115"/>
                              </w:rPr>
                              <w:t>düğmesine tıklanır.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141981B" id="_x0000_s1030" type="#_x0000_t202" style="position:absolute;left:0;text-align:left;margin-left:303.75pt;margin-top:28.35pt;width:185.9pt;height:110.6pt;z-index:2516971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" stroked="f">
                <v:textbox style="mso-fit-shape-to-text:t">
                  <w:txbxContent>
                    <w:p w:rsidR="00ED2E55" w:rsidRPr="004958F0" w:rsidRDefault="00ED2E55" w:rsidP="004958F0">
                      <w:pPr>
                        <w:pStyle w:val="ListeParagraf"/>
                        <w:spacing w:after="62"/>
                        <w:ind w:left="73"/>
                        <w:jc w:val="both"/>
                        <w:rPr>
                          <w:rFonts w:cstheme="minorHAnsi"/>
                          <w:noProof/>
                          <w:color w:val="000000" w:themeColor="text1"/>
                          <w:spacing w:val="-12"/>
                          <w:w w:val="115"/>
                        </w:rPr>
                      </w:pPr>
                      <w:r w:rsidRPr="00A04BA9">
                        <w:rPr>
                          <w:rFonts w:cstheme="minorHAnsi"/>
                          <w:b/>
                          <w:noProof/>
                          <w:color w:val="000000" w:themeColor="text1"/>
                          <w:spacing w:val="-12"/>
                          <w:w w:val="115"/>
                        </w:rPr>
                        <w:t>Geçici Dosya Ayarları Penceresi</w:t>
                      </w:r>
                      <w:r>
                        <w:rPr>
                          <w:rFonts w:cstheme="minorHAnsi"/>
                          <w:noProof/>
                          <w:color w:val="000000" w:themeColor="text1"/>
                          <w:spacing w:val="-12"/>
                          <w:w w:val="115"/>
                        </w:rPr>
                        <w:t>'nde bulunan</w:t>
                      </w:r>
                      <w:r w:rsidRPr="00110758">
                        <w:rPr>
                          <w:noProof/>
                          <w:w w:val="115"/>
                          <w:lang w:eastAsia="tr-TR"/>
                        </w:rPr>
                        <w:drawing>
                          <wp:inline distT="0" distB="0" distL="0" distR="0" wp14:anchorId="45DFD5DF" wp14:editId="371CA999">
                            <wp:extent cx="1000125" cy="181842"/>
                            <wp:effectExtent l="0" t="0" r="0" b="8890"/>
                            <wp:docPr id="232" name="image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1.png"/>
                                    <pic:cNvPicPr/>
                                  </pic:nvPicPr>
                                  <pic:blipFill>
                                    <a:blip r:embed="rId61" cstate="print"/>
                                    <a:stretch>
                                      <a:fillRect/>
                                    </a:stretch>
                                  </pic:blipFill>
                                  <pic:spPr>
                                    <a:xfrm>
                                      <a:off x="0" y="0"/>
                                      <a:ext cx="1046274" cy="190233"/>
                                    </a:xfrm>
                                    <a:prstGeom prst="rect">
                                      <a:avLst/>
                                    </a:prstGeom>
                                  </pic:spPr>
                                </pic:pic>
                              </a:graphicData>
                            </a:graphic>
                          </wp:inline>
                        </w:drawing>
                      </w:r>
                      <w:r w:rsidRPr="004958F0">
                        <w:rPr>
                          <w:rFonts w:cstheme="minorHAnsi"/>
                          <w:noProof/>
                          <w:color w:val="000000" w:themeColor="text1"/>
                          <w:spacing w:val="-12"/>
                          <w:w w:val="115"/>
                        </w:rPr>
                        <w:t>düğmesine tıklanır.</w:t>
                      </w:r>
                    </w:p>
                  </w:txbxContent>
                </v:textbox>
                <w10:wrap type="square"/>
              </v:shape>
            </w:pict>
          </mc:Fallback>
        </mc:AlternateContent>
      </w:r>
      <w:r w:rsidR="00E31A1D" w:rsidRPr="00174BFD">
        <w:rPr>
          <w:rFonts w:cstheme="minorHAnsi"/>
          <w:noProof/>
          <w:color w:val="000000" w:themeColor="text1"/>
          <w:spacing w:val="-13"/>
          <w:w w:val="115"/>
        </w:rPr>
        <w:br w:type="page"/>
      </w:r>
    </w:p>
    <w:p w:rsidR="00E31A1D" w:rsidRPr="00174BFD" w:rsidRDefault="00E31A1D" w:rsidP="00E31A1D">
      <w:pPr>
        <w:spacing w:line="200" w:lineRule="atLeast"/>
        <w:ind w:left="2465"/>
        <w:rPr>
          <w:rFonts w:eastAsia="Calibri" w:cstheme="minorHAnsi"/>
          <w:noProof/>
          <w:color w:val="000000" w:themeColor="text1"/>
          <w:sz w:val="20"/>
          <w:szCs w:val="20"/>
        </w:rPr>
      </w:pPr>
    </w:p>
    <w:p w:rsidR="00E31A1D" w:rsidRPr="00174BFD" w:rsidRDefault="00E31A1D" w:rsidP="004958F0">
      <w:pPr>
        <w:pStyle w:val="GvdeMetni"/>
        <w:spacing w:before="0"/>
        <w:ind w:left="708" w:right="-1"/>
        <w:jc w:val="both"/>
        <w:rPr>
          <w:rFonts w:asciiTheme="minorHAnsi" w:hAnsiTheme="minorHAnsi" w:cstheme="minorHAnsi"/>
          <w:noProof/>
          <w:color w:val="000000" w:themeColor="text1"/>
          <w:spacing w:val="-12"/>
          <w:w w:val="115"/>
          <w:lang w:val="tr-TR"/>
        </w:rPr>
      </w:pPr>
    </w:p>
    <w:p w:rsidR="00E31A1D" w:rsidRPr="00174BFD" w:rsidRDefault="00E31A1D" w:rsidP="004958F0">
      <w:pPr>
        <w:spacing w:after="0" w:line="240" w:lineRule="auto"/>
        <w:ind w:left="567"/>
        <w:rPr>
          <w:rFonts w:eastAsia="Arial" w:cstheme="minorHAnsi"/>
          <w:noProof/>
          <w:color w:val="000000" w:themeColor="text1"/>
          <w:sz w:val="20"/>
          <w:szCs w:val="20"/>
        </w:rPr>
      </w:pPr>
      <w:r w:rsidRPr="00174BFD">
        <w:rPr>
          <w:rFonts w:eastAsia="Arial" w:cstheme="minorHAnsi"/>
          <w:noProof/>
          <w:color w:val="000000" w:themeColor="text1"/>
          <w:sz w:val="20"/>
          <w:szCs w:val="20"/>
          <w:lang w:eastAsia="tr-TR"/>
        </w:rPr>
        <mc:AlternateContent>
          <mc:Choice Requires="wps">
            <w:drawing>
              <wp:anchor distT="45720" distB="45720" distL="114300" distR="114300" simplePos="0" relativeHeight="251698176" behindDoc="0" locked="0" layoutInCell="1" allowOverlap="1" wp14:anchorId="160D44B1" wp14:editId="161107EE">
                <wp:simplePos x="0" y="0"/>
                <wp:positionH relativeFrom="column">
                  <wp:posOffset>2857500</wp:posOffset>
                </wp:positionH>
                <wp:positionV relativeFrom="paragraph">
                  <wp:posOffset>111760</wp:posOffset>
                </wp:positionV>
                <wp:extent cx="2360930" cy="1404620"/>
                <wp:effectExtent l="0" t="0" r="635" b="3810"/>
                <wp:wrapSquare wrapText="bothSides"/>
                <wp:docPr id="743"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ED2E55" w:rsidRDefault="00ED2E55" w:rsidP="004958F0">
                            <w:pPr>
                              <w:pStyle w:val="ListeParagraf"/>
                              <w:spacing w:after="62"/>
                              <w:ind w:left="147"/>
                              <w:jc w:val="both"/>
                            </w:pPr>
                            <w:r w:rsidRPr="00A04BA9">
                              <w:rPr>
                                <w:rFonts w:cstheme="minorHAnsi"/>
                                <w:b/>
                                <w:noProof/>
                                <w:color w:val="000000" w:themeColor="text1"/>
                                <w:spacing w:val="-12"/>
                                <w:w w:val="115"/>
                              </w:rPr>
                              <w:t>Dosyaları Silme Onay Penceresi</w:t>
                            </w:r>
                            <w:r w:rsidRPr="00A04BA9">
                              <w:rPr>
                                <w:rFonts w:cstheme="minorHAnsi"/>
                                <w:noProof/>
                                <w:color w:val="000000" w:themeColor="text1"/>
                                <w:spacing w:val="-12"/>
                                <w:w w:val="115"/>
                              </w:rPr>
                              <w:t xml:space="preserve">'nde yer alan </w:t>
                            </w:r>
                            <w:r w:rsidRPr="00110758">
                              <w:rPr>
                                <w:noProof/>
                                <w:w w:val="115"/>
                                <w:lang w:eastAsia="tr-TR"/>
                              </w:rPr>
                              <w:drawing>
                                <wp:inline distT="0" distB="0" distL="0" distR="0" wp14:anchorId="5AE472FF" wp14:editId="091C7C21">
                                  <wp:extent cx="590550" cy="190500"/>
                                  <wp:effectExtent l="0" t="0" r="0" b="0"/>
                                  <wp:docPr id="253" name="image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03.png"/>
                                          <pic:cNvPicPr/>
                                        </pic:nvPicPr>
                                        <pic:blipFill>
                                          <a:blip r:embed="rId62" cstate="print"/>
                                          <a:stretch>
                                            <a:fillRect/>
                                          </a:stretch>
                                        </pic:blipFill>
                                        <pic:spPr>
                                          <a:xfrm>
                                            <a:off x="0" y="0"/>
                                            <a:ext cx="590550" cy="190500"/>
                                          </a:xfrm>
                                          <a:prstGeom prst="rect">
                                            <a:avLst/>
                                          </a:prstGeom>
                                        </pic:spPr>
                                      </pic:pic>
                                    </a:graphicData>
                                  </a:graphic>
                                </wp:inline>
                              </w:drawing>
                            </w:r>
                            <w:r>
                              <w:rPr>
                                <w:rFonts w:cstheme="minorHAnsi"/>
                                <w:noProof/>
                                <w:color w:val="000000" w:themeColor="text1"/>
                                <w:spacing w:val="-12"/>
                                <w:w w:val="115"/>
                              </w:rPr>
                              <w:t xml:space="preserve"> </w:t>
                            </w:r>
                            <w:r w:rsidRPr="00A04BA9">
                              <w:rPr>
                                <w:rFonts w:cstheme="minorHAnsi"/>
                                <w:noProof/>
                                <w:color w:val="000000" w:themeColor="text1"/>
                                <w:spacing w:val="-12"/>
                                <w:w w:val="115"/>
                              </w:rPr>
                              <w:t>düğmesine tıklanarak geçmişi silme işlemi tamamlanır.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60D44B1" id="_x0000_s1031" type="#_x0000_t202" style="position:absolute;left:0;text-align:left;margin-left:225pt;margin-top:8.8pt;width:185.9pt;height:110.6pt;z-index:2516981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" stroked="f">
                <v:textbox style="mso-fit-shape-to-text:t">
                  <w:txbxContent>
                    <w:p w:rsidR="00ED2E55" w:rsidRDefault="00ED2E55" w:rsidP="004958F0">
                      <w:pPr>
                        <w:pStyle w:val="ListeParagraf"/>
                        <w:spacing w:after="62"/>
                        <w:ind w:left="147"/>
                        <w:jc w:val="both"/>
                      </w:pPr>
                      <w:r w:rsidRPr="00A04BA9">
                        <w:rPr>
                          <w:rFonts w:cstheme="minorHAnsi"/>
                          <w:b/>
                          <w:noProof/>
                          <w:color w:val="000000" w:themeColor="text1"/>
                          <w:spacing w:val="-12"/>
                          <w:w w:val="115"/>
                        </w:rPr>
                        <w:t>Dosyaları Silme Onay Penceresi</w:t>
                      </w:r>
                      <w:r w:rsidRPr="00A04BA9">
                        <w:rPr>
                          <w:rFonts w:cstheme="minorHAnsi"/>
                          <w:noProof/>
                          <w:color w:val="000000" w:themeColor="text1"/>
                          <w:spacing w:val="-12"/>
                          <w:w w:val="115"/>
                        </w:rPr>
                        <w:t xml:space="preserve">'nde yer alan </w:t>
                      </w:r>
                      <w:r w:rsidRPr="00110758">
                        <w:rPr>
                          <w:noProof/>
                          <w:w w:val="115"/>
                          <w:lang w:eastAsia="tr-TR"/>
                        </w:rPr>
                        <w:drawing>
                          <wp:inline distT="0" distB="0" distL="0" distR="0" wp14:anchorId="5AE472FF" wp14:editId="091C7C21">
                            <wp:extent cx="590550" cy="190500"/>
                            <wp:effectExtent l="0" t="0" r="0" b="0"/>
                            <wp:docPr id="253" name="image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03.png"/>
                                    <pic:cNvPicPr/>
                                  </pic:nvPicPr>
                                  <pic:blipFill>
                                    <a:blip r:embed="rId62" cstate="print"/>
                                    <a:stretch>
                                      <a:fillRect/>
                                    </a:stretch>
                                  </pic:blipFill>
                                  <pic:spPr>
                                    <a:xfrm>
                                      <a:off x="0" y="0"/>
                                      <a:ext cx="590550" cy="190500"/>
                                    </a:xfrm>
                                    <a:prstGeom prst="rect">
                                      <a:avLst/>
                                    </a:prstGeom>
                                  </pic:spPr>
                                </pic:pic>
                              </a:graphicData>
                            </a:graphic>
                          </wp:inline>
                        </w:drawing>
                      </w:r>
                      <w:r>
                        <w:rPr>
                          <w:rFonts w:cstheme="minorHAnsi"/>
                          <w:noProof/>
                          <w:color w:val="000000" w:themeColor="text1"/>
                          <w:spacing w:val="-12"/>
                          <w:w w:val="115"/>
                        </w:rPr>
                        <w:t xml:space="preserve"> </w:t>
                      </w:r>
                      <w:r w:rsidRPr="00A04BA9">
                        <w:rPr>
                          <w:rFonts w:cstheme="minorHAnsi"/>
                          <w:noProof/>
                          <w:color w:val="000000" w:themeColor="text1"/>
                          <w:spacing w:val="-12"/>
                          <w:w w:val="115"/>
                        </w:rPr>
                        <w:t>düğmesine tıklanarak geçmişi silme işlemi tamamlanır.</w:t>
                      </w:r>
                    </w:p>
                  </w:txbxContent>
                </v:textbox>
                <w10:wrap type="square"/>
              </v:shape>
            </w:pict>
          </mc:Fallback>
        </mc:AlternateContent>
      </w:r>
      <w:r w:rsidRPr="00174BFD">
        <w:rPr>
          <w:rFonts w:eastAsia="Arial" w:cstheme="minorHAnsi"/>
          <w:noProof/>
          <w:color w:val="000000" w:themeColor="text1"/>
          <w:sz w:val="20"/>
          <w:szCs w:val="20"/>
          <w:lang w:eastAsia="tr-TR"/>
        </w:rPr>
        <w:drawing>
          <wp:inline distT="0" distB="0" distL="0" distR="0" wp14:anchorId="2669EFD5" wp14:editId="492284F6">
            <wp:extent cx="2288871" cy="1965959"/>
            <wp:effectExtent l="0" t="0" r="0" b="0"/>
            <wp:docPr id="759" name="image1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2.jpeg"/>
                    <pic:cNvPicPr/>
                  </pic:nvPicPr>
                  <pic:blipFill>
                    <a:blip r:embed="rId63" cstate="print"/>
                    <a:stretch>
                      <a:fillRect/>
                    </a:stretch>
                  </pic:blipFill>
                  <pic:spPr>
                    <a:xfrm>
                      <a:off x="0" y="0"/>
                      <a:ext cx="2288871" cy="1965959"/>
                    </a:xfrm>
                    <a:prstGeom prst="rect">
                      <a:avLst/>
                    </a:prstGeom>
                  </pic:spPr>
                </pic:pic>
              </a:graphicData>
            </a:graphic>
          </wp:inline>
        </w:drawing>
      </w:r>
    </w:p>
    <w:p w:rsidR="00A16D51" w:rsidRDefault="00A16D51" w:rsidP="004958F0">
      <w:pPr>
        <w:spacing w:after="0" w:line="240" w:lineRule="auto"/>
        <w:ind w:firstLine="360"/>
        <w:jc w:val="both"/>
        <w:rPr>
          <w:rFonts w:eastAsia="Calibri" w:cstheme="minorHAnsi"/>
          <w:b/>
          <w:sz w:val="28"/>
        </w:rPr>
      </w:pPr>
    </w:p>
    <w:p w:rsidR="00A04BA9" w:rsidRDefault="00A04BA9" w:rsidP="004958F0">
      <w:pPr>
        <w:spacing w:after="0" w:line="240" w:lineRule="auto"/>
        <w:ind w:firstLine="567"/>
        <w:jc w:val="both"/>
        <w:rPr>
          <w:rFonts w:cstheme="minorHAnsi"/>
        </w:rPr>
      </w:pPr>
      <w:r w:rsidRPr="00D51D6C">
        <w:rPr>
          <w:rFonts w:eastAsia="Calibri" w:cstheme="minorHAnsi"/>
          <w:b/>
          <w:sz w:val="22"/>
          <w:szCs w:val="22"/>
        </w:rPr>
        <w:t>1</w:t>
      </w:r>
      <w:r w:rsidR="00E91AF5" w:rsidRPr="00D51D6C">
        <w:rPr>
          <w:rFonts w:eastAsia="Calibri" w:cstheme="minorHAnsi"/>
          <w:b/>
          <w:sz w:val="22"/>
          <w:szCs w:val="22"/>
        </w:rPr>
        <w:t>2</w:t>
      </w:r>
      <w:r w:rsidRPr="00D51D6C">
        <w:rPr>
          <w:rFonts w:eastAsia="Calibri" w:cstheme="minorHAnsi"/>
          <w:b/>
          <w:sz w:val="22"/>
          <w:szCs w:val="22"/>
        </w:rPr>
        <w:t>)</w:t>
      </w:r>
      <w:r>
        <w:rPr>
          <w:rFonts w:eastAsia="Calibri" w:cstheme="minorHAnsi"/>
          <w:b/>
          <w:sz w:val="28"/>
        </w:rPr>
        <w:t xml:space="preserve"> </w:t>
      </w:r>
      <w:r w:rsidR="00A16D51" w:rsidRPr="00A16D51">
        <w:rPr>
          <w:rFonts w:eastAsia="Calibri" w:cstheme="minorHAnsi"/>
          <w:b/>
          <w:sz w:val="24"/>
          <w:szCs w:val="24"/>
        </w:rPr>
        <w:t xml:space="preserve">Aşağıdaki ekranda yer alan hatayı alıyorsanız, </w:t>
      </w:r>
      <w:r w:rsidRPr="00174BFD">
        <w:rPr>
          <w:rFonts w:cstheme="minorHAnsi"/>
        </w:rPr>
        <w:t xml:space="preserve">aşağıda yer alan adımları sırası ile uygulayınız: </w:t>
      </w:r>
    </w:p>
    <w:p w:rsidR="004958F0" w:rsidRPr="00174BFD" w:rsidRDefault="004958F0" w:rsidP="004958F0">
      <w:pPr>
        <w:spacing w:after="0" w:line="240" w:lineRule="auto"/>
        <w:ind w:firstLine="567"/>
        <w:jc w:val="both"/>
        <w:rPr>
          <w:rFonts w:cstheme="minorHAnsi"/>
        </w:rPr>
      </w:pPr>
    </w:p>
    <w:p w:rsidR="00A16D51" w:rsidRPr="00174BFD" w:rsidRDefault="00A16D51" w:rsidP="004958F0">
      <w:pPr>
        <w:spacing w:after="0" w:line="240" w:lineRule="auto"/>
        <w:jc w:val="center"/>
        <w:rPr>
          <w:rFonts w:cstheme="minorHAnsi"/>
          <w:w w:val="115"/>
        </w:rPr>
      </w:pPr>
      <w:r w:rsidRPr="00174BFD">
        <w:rPr>
          <w:rFonts w:eastAsia="Times New Roman" w:cstheme="minorHAnsi"/>
          <w:noProof/>
          <w:color w:val="000000"/>
          <w:sz w:val="18"/>
          <w:szCs w:val="18"/>
          <w:lang w:eastAsia="tr-TR"/>
        </w:rPr>
        <w:drawing>
          <wp:inline distT="0" distB="0" distL="0" distR="0" wp14:anchorId="6C901A57" wp14:editId="6F4F73B7">
            <wp:extent cx="3482672" cy="1304506"/>
            <wp:effectExtent l="190500" t="190500" r="194310" b="181610"/>
            <wp:docPr id="6" name="Resim 6" descr="https://basvuru.epdk.org.tr/epvys-web/resources/images/eimzaSorun.jpg?pfdrid_c=tr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_idt20" descr="https://basvuru.epdk.org.tr/epvys-web/resources/images/eimzaSorun.jpg?pfdrid_c=true"/>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3499262" cy="1310720"/>
                    </a:xfrm>
                    <a:prstGeom prst="rect">
                      <a:avLst/>
                    </a:prstGeom>
                    <a:ln>
                      <a:noFill/>
                    </a:ln>
                    <a:effectLst>
                      <a:outerShdw blurRad="190500" algn="tl" rotWithShape="0">
                        <a:srgbClr val="000000">
                          <a:alpha val="70000"/>
                        </a:srgbClr>
                      </a:outerShdw>
                    </a:effectLst>
                  </pic:spPr>
                </pic:pic>
              </a:graphicData>
            </a:graphic>
          </wp:inline>
        </w:drawing>
      </w:r>
    </w:p>
    <w:p w:rsidR="00A16D51" w:rsidRPr="00174BFD" w:rsidRDefault="00A16D51" w:rsidP="004958F0">
      <w:pPr>
        <w:pStyle w:val="ListeParagraf"/>
        <w:numPr>
          <w:ilvl w:val="0"/>
          <w:numId w:val="2"/>
        </w:numPr>
        <w:spacing w:after="0" w:line="240" w:lineRule="auto"/>
        <w:rPr>
          <w:rFonts w:cstheme="minorHAnsi"/>
        </w:rPr>
      </w:pPr>
      <w:r w:rsidRPr="00174BFD">
        <w:rPr>
          <w:rFonts w:cstheme="minorHAnsi"/>
        </w:rPr>
        <w:t xml:space="preserve">Öncelikle bilgisayarınızda açılı olan tüm tarayıcıları kapatınız. </w:t>
      </w:r>
    </w:p>
    <w:p w:rsidR="00A16D51" w:rsidRPr="00174BFD" w:rsidRDefault="00A16D51" w:rsidP="004958F0">
      <w:pPr>
        <w:pStyle w:val="ListeParagraf"/>
        <w:numPr>
          <w:ilvl w:val="0"/>
          <w:numId w:val="2"/>
        </w:numPr>
        <w:spacing w:after="0" w:line="240" w:lineRule="auto"/>
        <w:rPr>
          <w:rFonts w:cstheme="minorHAnsi"/>
        </w:rPr>
      </w:pPr>
      <w:r w:rsidRPr="00174BFD">
        <w:rPr>
          <w:rFonts w:cstheme="minorHAnsi"/>
        </w:rPr>
        <w:t xml:space="preserve">Bilgisayarınızın Yönetim Panelini (Control Panel) açınız. (Açmak için; ekranın sol alt kısmındaki Windows logosuna (Başlat / Start butonuna) basınız, açılan penceredeki menülerden Yönetim Paneli (Control Paneli) açınız) </w:t>
      </w:r>
    </w:p>
    <w:p w:rsidR="00A16D51" w:rsidRPr="00174BFD" w:rsidRDefault="00A16D51" w:rsidP="004958F0">
      <w:pPr>
        <w:pStyle w:val="ListeParagraf"/>
        <w:numPr>
          <w:ilvl w:val="0"/>
          <w:numId w:val="2"/>
        </w:numPr>
        <w:spacing w:after="0" w:line="240" w:lineRule="auto"/>
        <w:rPr>
          <w:rFonts w:cstheme="minorHAnsi"/>
        </w:rPr>
      </w:pPr>
      <w:r w:rsidRPr="00174BFD">
        <w:rPr>
          <w:rFonts w:cstheme="minorHAnsi"/>
        </w:rPr>
        <w:t xml:space="preserve">Sağ üstte yer alan arama alanına "Java" yazınız. </w:t>
      </w:r>
    </w:p>
    <w:p w:rsidR="00A16D51" w:rsidRPr="00174BFD" w:rsidRDefault="00A16D51" w:rsidP="004958F0">
      <w:pPr>
        <w:pStyle w:val="ListeParagraf"/>
        <w:numPr>
          <w:ilvl w:val="0"/>
          <w:numId w:val="2"/>
        </w:numPr>
        <w:spacing w:after="0" w:line="240" w:lineRule="auto"/>
        <w:rPr>
          <w:rFonts w:cstheme="minorHAnsi"/>
        </w:rPr>
      </w:pPr>
      <w:r w:rsidRPr="00174BFD">
        <w:rPr>
          <w:rFonts w:cstheme="minorHAnsi"/>
        </w:rPr>
        <w:t xml:space="preserve">Arama sonucu dönen sonuçlardan "Java"ya tıklayıp açınız. </w:t>
      </w:r>
    </w:p>
    <w:p w:rsidR="00A16D51" w:rsidRPr="00174BFD" w:rsidRDefault="00A16D51" w:rsidP="00A16D51">
      <w:pPr>
        <w:pStyle w:val="ListeParagraf"/>
        <w:numPr>
          <w:ilvl w:val="0"/>
          <w:numId w:val="2"/>
        </w:numPr>
        <w:spacing w:line="276" w:lineRule="auto"/>
        <w:rPr>
          <w:rFonts w:cstheme="minorHAnsi"/>
        </w:rPr>
      </w:pPr>
      <w:r w:rsidRPr="00174BFD">
        <w:rPr>
          <w:rFonts w:cstheme="minorHAnsi"/>
        </w:rPr>
        <w:t xml:space="preserve">Açılan Java Kontrol Panelinin Güvenlik (Security) sekmesine geçiniz. </w:t>
      </w:r>
    </w:p>
    <w:p w:rsidR="00A16D51" w:rsidRPr="00174BFD" w:rsidRDefault="00A16D51" w:rsidP="00A16D51">
      <w:pPr>
        <w:pStyle w:val="ListeParagraf"/>
        <w:numPr>
          <w:ilvl w:val="0"/>
          <w:numId w:val="2"/>
        </w:numPr>
        <w:spacing w:line="276" w:lineRule="auto"/>
        <w:rPr>
          <w:rFonts w:cstheme="minorHAnsi"/>
        </w:rPr>
      </w:pPr>
      <w:r w:rsidRPr="00174BFD">
        <w:rPr>
          <w:rFonts w:cstheme="minorHAnsi"/>
        </w:rPr>
        <w:t>İstisnalar listesine "</w:t>
      </w:r>
      <w:hyperlink r:id="rId65" w:history="1">
        <w:r w:rsidR="00292275" w:rsidRPr="005A5E13">
          <w:rPr>
            <w:rStyle w:val="Kpr"/>
            <w:rFonts w:cstheme="minorHAnsi"/>
          </w:rPr>
          <w:t>https://basvuru.epdk.gov.tr</w:t>
        </w:r>
      </w:hyperlink>
      <w:r w:rsidRPr="00174BFD">
        <w:rPr>
          <w:rFonts w:cstheme="minorHAnsi"/>
        </w:rPr>
        <w:t xml:space="preserve">" adresini ekleyiniz. </w:t>
      </w:r>
    </w:p>
    <w:p w:rsidR="00A16D51" w:rsidRPr="00174BFD" w:rsidRDefault="00A16D51" w:rsidP="00A16D51">
      <w:pPr>
        <w:pStyle w:val="ListeParagraf"/>
        <w:numPr>
          <w:ilvl w:val="0"/>
          <w:numId w:val="2"/>
        </w:numPr>
        <w:spacing w:line="276" w:lineRule="auto"/>
        <w:rPr>
          <w:rFonts w:cstheme="minorHAnsi"/>
        </w:rPr>
      </w:pPr>
      <w:r w:rsidRPr="00174BFD">
        <w:rPr>
          <w:rFonts w:cstheme="minorHAnsi"/>
        </w:rPr>
        <w:t xml:space="preserve">Daha sonra Tamam (OK) tuşuna basarak ayarları kaydediniz. </w:t>
      </w:r>
    </w:p>
    <w:p w:rsidR="00E31A1D" w:rsidRDefault="00E31A1D" w:rsidP="00E31A1D">
      <w:pPr>
        <w:spacing w:line="276" w:lineRule="auto"/>
        <w:rPr>
          <w:rFonts w:cstheme="minorHAnsi"/>
        </w:rPr>
      </w:pPr>
    </w:p>
    <w:p w:rsidR="00BE2D08" w:rsidRPr="00174BFD" w:rsidRDefault="00BE2D08" w:rsidP="00E31A1D">
      <w:pPr>
        <w:spacing w:line="276" w:lineRule="auto"/>
        <w:rPr>
          <w:rFonts w:cstheme="minorHAnsi"/>
        </w:rPr>
      </w:pPr>
    </w:p>
    <w:p w:rsidR="00E31A1D" w:rsidRPr="00174BFD" w:rsidRDefault="00E31A1D" w:rsidP="00E31A1D">
      <w:pPr>
        <w:spacing w:line="276" w:lineRule="auto"/>
        <w:rPr>
          <w:rFonts w:cstheme="minorHAnsi"/>
        </w:rPr>
      </w:pPr>
    </w:p>
    <w:p w:rsidR="00E31A1D" w:rsidRPr="00174BFD" w:rsidRDefault="00E31A1D" w:rsidP="00E31A1D">
      <w:pPr>
        <w:pStyle w:val="ListeParagraf"/>
        <w:spacing w:line="276" w:lineRule="auto"/>
        <w:ind w:left="830"/>
        <w:rPr>
          <w:rFonts w:cstheme="minorHAnsi"/>
        </w:rPr>
      </w:pPr>
    </w:p>
    <w:p w:rsidR="00E31A1D" w:rsidRPr="00174BFD" w:rsidRDefault="00E31A1D" w:rsidP="00E31A1D">
      <w:pPr>
        <w:pStyle w:val="ListeParagraf"/>
        <w:spacing w:line="276" w:lineRule="auto"/>
        <w:ind w:left="830"/>
        <w:rPr>
          <w:rFonts w:cstheme="minorHAnsi"/>
        </w:rPr>
      </w:pPr>
    </w:p>
    <w:p w:rsidR="00E31A1D" w:rsidRPr="00174BFD" w:rsidRDefault="00E31A1D" w:rsidP="00E31A1D">
      <w:pPr>
        <w:pStyle w:val="ListeParagraf"/>
        <w:spacing w:line="276" w:lineRule="auto"/>
        <w:ind w:left="830"/>
        <w:rPr>
          <w:rFonts w:cstheme="minorHAnsi"/>
        </w:rPr>
      </w:pPr>
    </w:p>
    <w:p w:rsidR="00E31A1D" w:rsidRPr="00174BFD" w:rsidRDefault="00E31A1D" w:rsidP="00E31A1D">
      <w:pPr>
        <w:pStyle w:val="ListeParagraf"/>
        <w:spacing w:line="276" w:lineRule="auto"/>
        <w:ind w:left="830"/>
        <w:rPr>
          <w:rFonts w:cstheme="minorHAnsi"/>
        </w:rPr>
      </w:pPr>
    </w:p>
    <w:p w:rsidR="00E31A1D" w:rsidRDefault="00E31A1D" w:rsidP="00E31A1D">
      <w:pPr>
        <w:pStyle w:val="ListeParagraf"/>
        <w:spacing w:line="276" w:lineRule="auto"/>
        <w:ind w:left="830"/>
        <w:rPr>
          <w:rFonts w:cstheme="minorHAnsi"/>
        </w:rPr>
      </w:pPr>
    </w:p>
    <w:p w:rsidR="004958F0" w:rsidRDefault="004958F0" w:rsidP="00E31A1D">
      <w:pPr>
        <w:pStyle w:val="ListeParagraf"/>
        <w:spacing w:line="276" w:lineRule="auto"/>
        <w:ind w:left="830"/>
        <w:rPr>
          <w:rFonts w:cstheme="minorHAnsi"/>
        </w:rPr>
      </w:pPr>
    </w:p>
    <w:p w:rsidR="004958F0" w:rsidRPr="00174BFD" w:rsidRDefault="004958F0" w:rsidP="00E31A1D">
      <w:pPr>
        <w:pStyle w:val="ListeParagraf"/>
        <w:spacing w:line="276" w:lineRule="auto"/>
        <w:ind w:left="830"/>
        <w:rPr>
          <w:rFonts w:cstheme="minorHAnsi"/>
        </w:rPr>
      </w:pPr>
    </w:p>
    <w:p w:rsidR="009C05EF" w:rsidRPr="00174BFD" w:rsidRDefault="009C05EF" w:rsidP="00E31A1D">
      <w:pPr>
        <w:spacing w:line="276" w:lineRule="auto"/>
        <w:rPr>
          <w:rFonts w:cstheme="minorHAnsi"/>
        </w:rPr>
      </w:pPr>
    </w:p>
    <w:p w:rsidR="00D51D6C" w:rsidRPr="00174BFD" w:rsidRDefault="00D51D6C" w:rsidP="00B0093F">
      <w:pPr>
        <w:pStyle w:val="Balk1"/>
        <w:numPr>
          <w:ilvl w:val="0"/>
          <w:numId w:val="29"/>
        </w:numPr>
        <w:tabs>
          <w:tab w:val="left" w:pos="567"/>
          <w:tab w:val="left" w:pos="980"/>
        </w:tabs>
        <w:spacing w:before="190" w:line="276" w:lineRule="auto"/>
        <w:jc w:val="both"/>
        <w:rPr>
          <w:rFonts w:asciiTheme="minorHAnsi" w:hAnsiTheme="minorHAnsi" w:cstheme="minorHAnsi"/>
          <w:b/>
          <w:spacing w:val="-13"/>
          <w:w w:val="110"/>
        </w:rPr>
      </w:pPr>
      <w:bookmarkStart w:id="47" w:name="_Toc29368271"/>
      <w:bookmarkStart w:id="48" w:name="_Toc68015137"/>
      <w:r w:rsidRPr="00D51D6C">
        <w:rPr>
          <w:rFonts w:asciiTheme="minorHAnsi" w:hAnsiTheme="minorHAnsi" w:cstheme="minorHAnsi"/>
          <w:b/>
          <w:spacing w:val="-13"/>
          <w:w w:val="110"/>
        </w:rPr>
        <w:lastRenderedPageBreak/>
        <w:t>Önlisans Başvuru İşlemleri</w:t>
      </w:r>
      <w:bookmarkEnd w:id="48"/>
    </w:p>
    <w:bookmarkEnd w:id="47"/>
    <w:p w:rsidR="00E7138B" w:rsidRPr="00174BFD" w:rsidRDefault="00E7138B" w:rsidP="00E7138B">
      <w:pPr>
        <w:tabs>
          <w:tab w:val="left" w:pos="0"/>
        </w:tabs>
        <w:ind w:left="567"/>
        <w:jc w:val="both"/>
        <w:rPr>
          <w:rFonts w:cstheme="minorHAnsi"/>
        </w:rPr>
      </w:pPr>
    </w:p>
    <w:p w:rsidR="00E7138B" w:rsidRDefault="00E7138B" w:rsidP="00EB0BAD">
      <w:pPr>
        <w:tabs>
          <w:tab w:val="left" w:pos="0"/>
        </w:tabs>
        <w:spacing w:after="0" w:line="240" w:lineRule="auto"/>
        <w:jc w:val="both"/>
        <w:rPr>
          <w:rFonts w:cstheme="minorHAnsi"/>
        </w:rPr>
      </w:pPr>
      <w:r w:rsidRPr="00174BFD">
        <w:rPr>
          <w:rFonts w:cstheme="minorHAnsi"/>
        </w:rPr>
        <w:tab/>
        <w:t>Önlisans başvurusu, EPDK başvuru sistemine giriş yap</w:t>
      </w:r>
      <w:r w:rsidR="00920A5F">
        <w:rPr>
          <w:rFonts w:cstheme="minorHAnsi"/>
        </w:rPr>
        <w:t>ıldıktan</w:t>
      </w:r>
      <w:r w:rsidR="007C7087">
        <w:rPr>
          <w:rFonts w:cstheme="minorHAnsi"/>
        </w:rPr>
        <w:t xml:space="preserve"> sonra</w:t>
      </w:r>
      <w:r w:rsidRPr="00174BFD">
        <w:rPr>
          <w:rFonts w:cstheme="minorHAnsi"/>
        </w:rPr>
        <w:t xml:space="preserve"> ekran</w:t>
      </w:r>
      <w:r w:rsidR="007C7087">
        <w:rPr>
          <w:rFonts w:cstheme="minorHAnsi"/>
        </w:rPr>
        <w:t>a gelen</w:t>
      </w:r>
      <w:r w:rsidRPr="00174BFD">
        <w:rPr>
          <w:rFonts w:cstheme="minorHAnsi"/>
        </w:rPr>
        <w:t xml:space="preserve"> </w:t>
      </w:r>
      <w:r w:rsidRPr="00174BFD">
        <w:rPr>
          <w:rFonts w:cstheme="minorHAnsi"/>
          <w:b/>
        </w:rPr>
        <w:t>“Yeni Başvuru”</w:t>
      </w:r>
      <w:r w:rsidRPr="00174BFD">
        <w:rPr>
          <w:rFonts w:cstheme="minorHAnsi"/>
        </w:rPr>
        <w:t xml:space="preserve"> sekmesinde yer alan </w:t>
      </w:r>
      <w:r w:rsidRPr="00174BFD">
        <w:rPr>
          <w:rFonts w:cstheme="minorHAnsi"/>
          <w:b/>
        </w:rPr>
        <w:t>“Elektrik Piyasası”</w:t>
      </w:r>
      <w:r w:rsidRPr="00174BFD">
        <w:rPr>
          <w:rFonts w:cstheme="minorHAnsi"/>
        </w:rPr>
        <w:t xml:space="preserve"> sekmesinin altındaki </w:t>
      </w:r>
      <w:r w:rsidRPr="00174BFD">
        <w:rPr>
          <w:rFonts w:cstheme="minorHAnsi"/>
          <w:b/>
        </w:rPr>
        <w:t>“Önlisans İşlemleri”</w:t>
      </w:r>
      <w:r w:rsidRPr="00174BFD">
        <w:rPr>
          <w:rFonts w:cstheme="minorHAnsi"/>
        </w:rPr>
        <w:t xml:space="preserve">nden kaynak türü seçilerek yapılır. </w:t>
      </w:r>
    </w:p>
    <w:p w:rsidR="00EB0BAD" w:rsidRDefault="00EB0BAD" w:rsidP="00EB0BAD">
      <w:pPr>
        <w:tabs>
          <w:tab w:val="left" w:pos="0"/>
        </w:tabs>
        <w:spacing w:after="0" w:line="240" w:lineRule="auto"/>
        <w:jc w:val="both"/>
        <w:rPr>
          <w:rFonts w:cstheme="minorHAnsi"/>
        </w:rPr>
      </w:pPr>
    </w:p>
    <w:p w:rsidR="00EB0BAD" w:rsidRPr="00174BFD" w:rsidRDefault="00EB0BAD" w:rsidP="00EB0BAD">
      <w:pPr>
        <w:tabs>
          <w:tab w:val="left" w:pos="0"/>
        </w:tabs>
        <w:spacing w:after="0" w:line="240" w:lineRule="auto"/>
        <w:jc w:val="both"/>
        <w:rPr>
          <w:rFonts w:cstheme="minorHAnsi"/>
        </w:rPr>
      </w:pPr>
      <w:r>
        <w:rPr>
          <w:iCs/>
        </w:rPr>
        <w:tab/>
      </w:r>
      <w:proofErr w:type="gramStart"/>
      <w:r>
        <w:rPr>
          <w:iCs/>
        </w:rPr>
        <w:t xml:space="preserve">EPDK Başvuru Sistemi üzerinden yapılacak önlisans başvurularının, Enerji Piyasası Düzenleme Kurulu’nun 27/06/2019 tarihli ve 8674 sayılı kararı ekinde yer alan </w:t>
      </w:r>
      <w:r>
        <w:rPr>
          <w:i/>
          <w:iCs/>
        </w:rPr>
        <w:t>“Önlisans ve Lisans İşlemleri İle İlgili Başvurulara İlişkin Usul ve Esaslar”</w:t>
      </w:r>
      <w:r>
        <w:rPr>
          <w:iCs/>
        </w:rPr>
        <w:t>ın (</w:t>
      </w:r>
      <w:hyperlink r:id="rId66" w:history="1">
        <w:r w:rsidR="00031068" w:rsidRPr="005A5E13">
          <w:rPr>
            <w:rStyle w:val="Kpr"/>
            <w:iCs/>
          </w:rPr>
          <w:t>https://www.epdk.gov.tr/Detay/Icerik/3-0-41-3/usul-ve-esaslar</w:t>
        </w:r>
      </w:hyperlink>
      <w:r>
        <w:rPr>
          <w:iCs/>
        </w:rPr>
        <w:t>)  Ek-3:“Önl</w:t>
      </w:r>
      <w:r>
        <w:rPr>
          <w:rFonts w:ascii="Calibri" w:eastAsia="Times New Roman" w:hAnsi="Calibri" w:cs="Times New Roman"/>
        </w:rPr>
        <w:t>isans Başvurusunda Sunulması Gereken Bilgi ve Belgeler Listesi</w:t>
      </w:r>
      <w:r>
        <w:rPr>
          <w:iCs/>
        </w:rPr>
        <w:t>”nin detaylarında yer verildiği şekilde söz konusu bilgi ve belgelerle uyumlu bir şekilde gerçekleştirilmesi gerekmektedir.</w:t>
      </w:r>
      <w:proofErr w:type="gramEnd"/>
    </w:p>
    <w:p w:rsidR="00E7138B" w:rsidRPr="00174BFD" w:rsidRDefault="00E7138B" w:rsidP="00E7138B">
      <w:pPr>
        <w:pStyle w:val="GvdeMetni"/>
        <w:tabs>
          <w:tab w:val="left" w:pos="567"/>
          <w:tab w:val="left" w:pos="8364"/>
        </w:tabs>
        <w:spacing w:before="137" w:line="276" w:lineRule="auto"/>
        <w:ind w:left="567"/>
        <w:jc w:val="both"/>
        <w:rPr>
          <w:rFonts w:asciiTheme="minorHAnsi" w:hAnsiTheme="minorHAnsi" w:cstheme="minorHAnsi"/>
          <w:lang w:val="tr-TR"/>
        </w:rPr>
      </w:pPr>
    </w:p>
    <w:p w:rsidR="00E7138B" w:rsidRPr="00174BFD" w:rsidRDefault="00E7138B" w:rsidP="00E7138B">
      <w:pPr>
        <w:tabs>
          <w:tab w:val="left" w:pos="1140"/>
        </w:tabs>
      </w:pPr>
      <w:r w:rsidRPr="00174BFD">
        <w:rPr>
          <w:rFonts w:cstheme="minorHAnsi"/>
          <w:noProof/>
          <w:lang w:eastAsia="tr-TR"/>
        </w:rPr>
        <w:drawing>
          <wp:inline distT="0" distB="0" distL="0" distR="0" wp14:anchorId="5CE4DB2B" wp14:editId="52B8DC38">
            <wp:extent cx="5753100" cy="2952750"/>
            <wp:effectExtent l="0" t="0" r="0" b="0"/>
            <wp:docPr id="351" name="Resim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53100" cy="2952750"/>
                    </a:xfrm>
                    <a:prstGeom prst="rect">
                      <a:avLst/>
                    </a:prstGeom>
                    <a:noFill/>
                    <a:ln>
                      <a:noFill/>
                    </a:ln>
                  </pic:spPr>
                </pic:pic>
              </a:graphicData>
            </a:graphic>
          </wp:inline>
        </w:drawing>
      </w:r>
    </w:p>
    <w:p w:rsidR="00DC166E" w:rsidRDefault="00E7138B" w:rsidP="00D539FC">
      <w:pPr>
        <w:tabs>
          <w:tab w:val="left" w:pos="0"/>
        </w:tabs>
        <w:spacing w:after="0" w:line="240" w:lineRule="auto"/>
        <w:jc w:val="both"/>
      </w:pPr>
      <w:r w:rsidRPr="00174BFD">
        <w:tab/>
      </w:r>
    </w:p>
    <w:p w:rsidR="00DC166E" w:rsidRDefault="00DC166E" w:rsidP="00D539FC">
      <w:pPr>
        <w:tabs>
          <w:tab w:val="left" w:pos="0"/>
        </w:tabs>
        <w:spacing w:after="0" w:line="240" w:lineRule="auto"/>
        <w:jc w:val="both"/>
      </w:pPr>
      <w:r>
        <w:rPr>
          <w:rFonts w:eastAsia="Times New Roman"/>
          <w:b/>
        </w:rPr>
        <w:tab/>
      </w:r>
      <w:r w:rsidRPr="003C588A">
        <w:rPr>
          <w:rFonts w:eastAsia="Times New Roman"/>
          <w:b/>
        </w:rPr>
        <w:t>“</w:t>
      </w:r>
      <w:r>
        <w:rPr>
          <w:rFonts w:eastAsia="Times New Roman"/>
          <w:b/>
        </w:rPr>
        <w:t>Önlisans</w:t>
      </w:r>
      <w:r w:rsidRPr="003C588A">
        <w:rPr>
          <w:rFonts w:eastAsia="Times New Roman"/>
          <w:b/>
        </w:rPr>
        <w:t xml:space="preserve"> İşlemleri”</w:t>
      </w:r>
      <w:r w:rsidRPr="00D057BC">
        <w:rPr>
          <w:rFonts w:eastAsia="Times New Roman"/>
        </w:rPr>
        <w:t xml:space="preserve"> sekmesinde kaynak türünün seçilmesi ile aşağıdaki </w:t>
      </w:r>
      <w:r w:rsidRPr="003C588A">
        <w:rPr>
          <w:rFonts w:eastAsia="Times New Roman"/>
          <w:b/>
        </w:rPr>
        <w:t>“Başvuru Koşulları”</w:t>
      </w:r>
      <w:r w:rsidRPr="00D057BC">
        <w:rPr>
          <w:rFonts w:eastAsia="Times New Roman"/>
        </w:rPr>
        <w:t xml:space="preserve"> ekranına</w:t>
      </w:r>
      <w:r w:rsidRPr="00B7216D">
        <w:rPr>
          <w:rFonts w:eastAsia="Times New Roman"/>
        </w:rPr>
        <w:t xml:space="preserve"> ge</w:t>
      </w:r>
      <w:r>
        <w:rPr>
          <w:rFonts w:eastAsia="Times New Roman"/>
        </w:rPr>
        <w:t>çilir.</w:t>
      </w:r>
    </w:p>
    <w:p w:rsidR="00D539FC" w:rsidRDefault="00E7138B" w:rsidP="00D539FC">
      <w:pPr>
        <w:tabs>
          <w:tab w:val="left" w:pos="0"/>
        </w:tabs>
        <w:spacing w:after="0" w:line="240" w:lineRule="auto"/>
        <w:jc w:val="both"/>
        <w:rPr>
          <w:rFonts w:cstheme="minorHAnsi"/>
        </w:rPr>
      </w:pPr>
      <w:r w:rsidRPr="00174BFD">
        <w:t xml:space="preserve"> </w:t>
      </w:r>
    </w:p>
    <w:p w:rsidR="00E7138B" w:rsidRDefault="00D539FC" w:rsidP="00D539FC">
      <w:pPr>
        <w:tabs>
          <w:tab w:val="left" w:pos="0"/>
        </w:tabs>
        <w:spacing w:after="0" w:line="240" w:lineRule="auto"/>
        <w:jc w:val="both"/>
      </w:pPr>
      <w:r>
        <w:rPr>
          <w:noProof/>
          <w:color w:val="1F497D"/>
          <w:lang w:eastAsia="tr-TR"/>
        </w:rPr>
        <w:drawing>
          <wp:inline distT="0" distB="0" distL="0" distR="0">
            <wp:extent cx="5761355" cy="3077942"/>
            <wp:effectExtent l="0" t="0" r="0" b="8255"/>
            <wp:docPr id="119" name="Resim 119" descr="cid:image001.png@01D5CB11.58CFBE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cid:image001.png@01D5CB11.58CFBEB0"/>
                    <pic:cNvPicPr>
                      <a:picLocks noChangeAspect="1" noChangeArrowheads="1"/>
                    </pic:cNvPicPr>
                  </pic:nvPicPr>
                  <pic:blipFill>
                    <a:blip r:embed="rId68" r:link="rId69">
                      <a:extLst>
                        <a:ext uri="{28A0092B-C50C-407E-A947-70E740481C1C}">
                          <a14:useLocalDpi xmlns:a14="http://schemas.microsoft.com/office/drawing/2010/main" val="0"/>
                        </a:ext>
                      </a:extLst>
                    </a:blip>
                    <a:srcRect/>
                    <a:stretch>
                      <a:fillRect/>
                    </a:stretch>
                  </pic:blipFill>
                  <pic:spPr bwMode="auto">
                    <a:xfrm>
                      <a:off x="0" y="0"/>
                      <a:ext cx="5761355" cy="3077942"/>
                    </a:xfrm>
                    <a:prstGeom prst="rect">
                      <a:avLst/>
                    </a:prstGeom>
                    <a:noFill/>
                    <a:ln>
                      <a:noFill/>
                    </a:ln>
                  </pic:spPr>
                </pic:pic>
              </a:graphicData>
            </a:graphic>
          </wp:inline>
        </w:drawing>
      </w:r>
    </w:p>
    <w:p w:rsidR="00D539FC" w:rsidRPr="00174BFD" w:rsidRDefault="00D539FC" w:rsidP="00D539FC">
      <w:pPr>
        <w:tabs>
          <w:tab w:val="left" w:pos="0"/>
        </w:tabs>
        <w:spacing w:after="0" w:line="240" w:lineRule="auto"/>
        <w:jc w:val="both"/>
        <w:rPr>
          <w:rFonts w:cstheme="minorHAnsi"/>
        </w:rPr>
      </w:pPr>
    </w:p>
    <w:p w:rsidR="00E7138B" w:rsidRPr="00174BFD" w:rsidRDefault="00E7138B" w:rsidP="00331182">
      <w:pPr>
        <w:tabs>
          <w:tab w:val="left" w:pos="0"/>
        </w:tabs>
        <w:spacing w:after="0" w:line="240" w:lineRule="auto"/>
        <w:jc w:val="both"/>
        <w:rPr>
          <w:rFonts w:asciiTheme="majorBidi" w:hAnsiTheme="majorBidi" w:cstheme="majorBidi"/>
          <w:b/>
          <w:color w:val="FF0000"/>
          <w:sz w:val="28"/>
          <w:szCs w:val="28"/>
        </w:rPr>
      </w:pPr>
      <w:r w:rsidRPr="00174BFD">
        <w:rPr>
          <w:rFonts w:cstheme="minorHAnsi"/>
        </w:rPr>
        <w:lastRenderedPageBreak/>
        <w:tab/>
        <w:t xml:space="preserve">Bu sayfada yer alan </w:t>
      </w:r>
      <w:r w:rsidR="00D539FC">
        <w:rPr>
          <w:rFonts w:cstheme="minorHAnsi"/>
        </w:rPr>
        <w:t>“Başvuruya İlişkin Taahhütname”</w:t>
      </w:r>
      <w:r w:rsidRPr="00174BFD">
        <w:rPr>
          <w:rFonts w:cstheme="minorHAnsi"/>
        </w:rPr>
        <w:t xml:space="preserve"> okunduktan </w:t>
      </w:r>
      <w:r w:rsidRPr="00174BFD">
        <w:rPr>
          <w:rFonts w:eastAsiaTheme="majorEastAsia"/>
        </w:rPr>
        <w:t xml:space="preserve">sonra </w:t>
      </w:r>
      <w:r w:rsidRPr="00174BFD">
        <w:rPr>
          <w:rFonts w:ascii="Calibri" w:eastAsia="Times New Roman" w:hAnsi="Calibri" w:cs="Times New Roman"/>
          <w:noProof/>
          <w:lang w:eastAsia="tr-TR"/>
        </w:rPr>
        <w:drawing>
          <wp:inline distT="0" distB="0" distL="0" distR="0" wp14:anchorId="425EE32B" wp14:editId="4D3DC8FA">
            <wp:extent cx="600075" cy="167110"/>
            <wp:effectExtent l="0" t="0" r="0" b="4445"/>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90547" cy="192305"/>
                    </a:xfrm>
                    <a:prstGeom prst="rect">
                      <a:avLst/>
                    </a:prstGeom>
                    <a:noFill/>
                    <a:ln>
                      <a:noFill/>
                    </a:ln>
                  </pic:spPr>
                </pic:pic>
              </a:graphicData>
            </a:graphic>
          </wp:inline>
        </w:drawing>
      </w:r>
      <w:r w:rsidRPr="00174BFD">
        <w:rPr>
          <w:rFonts w:eastAsiaTheme="majorEastAsia"/>
        </w:rPr>
        <w:t xml:space="preserve">butonuyla </w:t>
      </w:r>
      <w:r w:rsidRPr="00174BFD">
        <w:rPr>
          <w:rFonts w:eastAsiaTheme="majorEastAsia"/>
          <w:b/>
        </w:rPr>
        <w:t>“Önlisans Alacak Kişi Bilgileri”</w:t>
      </w:r>
      <w:r w:rsidRPr="00174BFD">
        <w:rPr>
          <w:rFonts w:eastAsiaTheme="majorEastAsia"/>
        </w:rPr>
        <w:t xml:space="preserve"> sekmesine geçilmelidir. </w:t>
      </w:r>
    </w:p>
    <w:p w:rsidR="00E7138B" w:rsidRPr="00174BFD" w:rsidRDefault="00E7138B" w:rsidP="00331182">
      <w:pPr>
        <w:pStyle w:val="GvdeMetni"/>
        <w:tabs>
          <w:tab w:val="left" w:pos="567"/>
          <w:tab w:val="left" w:pos="8364"/>
        </w:tabs>
        <w:spacing w:before="0"/>
        <w:ind w:left="0"/>
        <w:jc w:val="both"/>
        <w:rPr>
          <w:rFonts w:asciiTheme="minorHAnsi" w:hAnsiTheme="minorHAnsi" w:cstheme="minorHAnsi"/>
          <w:lang w:val="tr-TR"/>
        </w:rPr>
      </w:pPr>
    </w:p>
    <w:p w:rsidR="00E7138B" w:rsidRPr="00174BFD" w:rsidRDefault="00E7138B" w:rsidP="00E7138B">
      <w:pPr>
        <w:pStyle w:val="GvdeMetni"/>
        <w:tabs>
          <w:tab w:val="left" w:pos="567"/>
          <w:tab w:val="left" w:pos="8364"/>
        </w:tabs>
        <w:spacing w:before="137" w:line="276" w:lineRule="auto"/>
        <w:ind w:left="0"/>
        <w:jc w:val="both"/>
        <w:rPr>
          <w:rFonts w:asciiTheme="minorHAnsi" w:hAnsiTheme="minorHAnsi" w:cstheme="minorHAnsi"/>
          <w:lang w:val="tr-TR"/>
        </w:rPr>
      </w:pPr>
      <w:r w:rsidRPr="00174BFD">
        <w:rPr>
          <w:rFonts w:asciiTheme="minorHAnsi" w:hAnsiTheme="minorHAnsi" w:cstheme="minorHAnsi"/>
          <w:noProof/>
          <w:lang w:val="tr-TR" w:eastAsia="tr-TR"/>
        </w:rPr>
        <w:drawing>
          <wp:inline distT="0" distB="0" distL="0" distR="0" wp14:anchorId="56540F49" wp14:editId="71DB5602">
            <wp:extent cx="5760720" cy="2286000"/>
            <wp:effectExtent l="0" t="0" r="0" b="0"/>
            <wp:docPr id="359" name="Resim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60720" cy="2286000"/>
                    </a:xfrm>
                    <a:prstGeom prst="rect">
                      <a:avLst/>
                    </a:prstGeom>
                    <a:noFill/>
                    <a:ln>
                      <a:noFill/>
                    </a:ln>
                  </pic:spPr>
                </pic:pic>
              </a:graphicData>
            </a:graphic>
          </wp:inline>
        </w:drawing>
      </w:r>
    </w:p>
    <w:p w:rsidR="00E7138B" w:rsidRPr="00174BFD" w:rsidRDefault="00E7138B" w:rsidP="00E7138B"/>
    <w:p w:rsidR="00E7138B" w:rsidRDefault="00E7138B" w:rsidP="00331182">
      <w:pPr>
        <w:spacing w:after="0" w:line="240" w:lineRule="auto"/>
        <w:ind w:firstLine="567"/>
        <w:jc w:val="both"/>
        <w:rPr>
          <w:rFonts w:ascii="Calibri" w:eastAsia="Times New Roman" w:hAnsi="Calibri" w:cs="Times New Roman"/>
        </w:rPr>
      </w:pPr>
      <w:r w:rsidRPr="00331182">
        <w:rPr>
          <w:rFonts w:ascii="Calibri" w:eastAsia="Times New Roman" w:hAnsi="Calibri" w:cs="Times New Roman"/>
        </w:rPr>
        <w:t xml:space="preserve">Önlisans başvurusunda bulunacak Şirket </w:t>
      </w:r>
      <w:r w:rsidRPr="00331182">
        <w:rPr>
          <w:rFonts w:ascii="Calibri" w:eastAsia="Times New Roman" w:hAnsi="Calibri" w:cs="Times New Roman"/>
          <w:noProof/>
          <w:lang w:eastAsia="tr-TR"/>
        </w:rPr>
        <w:drawing>
          <wp:inline distT="0" distB="0" distL="0" distR="0" wp14:anchorId="067F798D" wp14:editId="6366BC36">
            <wp:extent cx="247685" cy="209579"/>
            <wp:effectExtent l="0" t="0" r="0" b="0"/>
            <wp:docPr id="301" name="Resim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gileri getir.PNG"/>
                    <pic:cNvPicPr/>
                  </pic:nvPicPr>
                  <pic:blipFill>
                    <a:blip r:embed="rId72">
                      <a:extLst>
                        <a:ext uri="{28A0092B-C50C-407E-A947-70E740481C1C}">
                          <a14:useLocalDpi xmlns:a14="http://schemas.microsoft.com/office/drawing/2010/main" val="0"/>
                        </a:ext>
                      </a:extLst>
                    </a:blip>
                    <a:stretch>
                      <a:fillRect/>
                    </a:stretch>
                  </pic:blipFill>
                  <pic:spPr>
                    <a:xfrm>
                      <a:off x="0" y="0"/>
                      <a:ext cx="247685" cy="209579"/>
                    </a:xfrm>
                    <a:prstGeom prst="rect">
                      <a:avLst/>
                    </a:prstGeom>
                  </pic:spPr>
                </pic:pic>
              </a:graphicData>
            </a:graphic>
          </wp:inline>
        </w:drawing>
      </w:r>
      <w:r w:rsidRPr="00331182">
        <w:rPr>
          <w:rFonts w:ascii="Calibri" w:eastAsia="Times New Roman" w:hAnsi="Calibri" w:cs="Times New Roman"/>
        </w:rPr>
        <w:t xml:space="preserve"> butonuyla seçilir. </w:t>
      </w:r>
      <w:r w:rsidRPr="00331182">
        <w:rPr>
          <w:rFonts w:ascii="Calibri" w:eastAsia="Times New Roman" w:hAnsi="Calibri" w:cs="Times New Roman"/>
          <w:noProof/>
          <w:lang w:eastAsia="tr-TR"/>
        </w:rPr>
        <w:drawing>
          <wp:inline distT="0" distB="0" distL="0" distR="0" wp14:anchorId="774F40FA" wp14:editId="367C9D19">
            <wp:extent cx="649865" cy="180975"/>
            <wp:effectExtent l="0" t="0" r="0" b="0"/>
            <wp:docPr id="302" name="Resim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59099" cy="183546"/>
                    </a:xfrm>
                    <a:prstGeom prst="rect">
                      <a:avLst/>
                    </a:prstGeom>
                    <a:noFill/>
                    <a:ln>
                      <a:noFill/>
                    </a:ln>
                  </pic:spPr>
                </pic:pic>
              </a:graphicData>
            </a:graphic>
          </wp:inline>
        </w:drawing>
      </w:r>
      <w:r w:rsidRPr="00331182">
        <w:rPr>
          <w:rFonts w:ascii="Calibri" w:eastAsia="Times New Roman" w:hAnsi="Calibri" w:cs="Times New Roman"/>
        </w:rPr>
        <w:t xml:space="preserve"> butonuyla bir sonraki tüzel kişiliğe ilişkin bilgileri içeren ekran sayfasına geçilir. </w:t>
      </w:r>
    </w:p>
    <w:p w:rsidR="00331182" w:rsidRPr="00331182" w:rsidRDefault="00331182" w:rsidP="00331182">
      <w:pPr>
        <w:spacing w:after="0" w:line="240" w:lineRule="auto"/>
        <w:ind w:firstLine="567"/>
        <w:jc w:val="both"/>
        <w:rPr>
          <w:rFonts w:ascii="Calibri" w:eastAsia="Times New Roman" w:hAnsi="Calibri" w:cs="Times New Roman"/>
        </w:rPr>
      </w:pPr>
    </w:p>
    <w:p w:rsidR="00E7138B" w:rsidRPr="00174BFD" w:rsidRDefault="00E7138B" w:rsidP="00E7138B">
      <w:pPr>
        <w:ind w:firstLine="567"/>
        <w:jc w:val="both"/>
        <w:rPr>
          <w:rFonts w:ascii="Calibri" w:eastAsia="Times New Roman" w:hAnsi="Calibri" w:cs="Times New Roman"/>
          <w:sz w:val="22"/>
          <w:szCs w:val="22"/>
        </w:rPr>
      </w:pPr>
      <w:r w:rsidRPr="00174BFD">
        <w:rPr>
          <w:rFonts w:cstheme="minorHAnsi"/>
          <w:noProof/>
          <w:lang w:eastAsia="tr-TR"/>
        </w:rPr>
        <w:drawing>
          <wp:inline distT="0" distB="0" distL="0" distR="0" wp14:anchorId="65A39FAC" wp14:editId="51317049">
            <wp:extent cx="5029200" cy="743585"/>
            <wp:effectExtent l="0" t="0" r="0" b="0"/>
            <wp:docPr id="307" name="Resim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029200" cy="743585"/>
                    </a:xfrm>
                    <a:prstGeom prst="rect">
                      <a:avLst/>
                    </a:prstGeom>
                    <a:noFill/>
                    <a:ln>
                      <a:noFill/>
                    </a:ln>
                  </pic:spPr>
                </pic:pic>
              </a:graphicData>
            </a:graphic>
          </wp:inline>
        </w:drawing>
      </w:r>
    </w:p>
    <w:p w:rsidR="00E7138B" w:rsidRPr="00174BFD" w:rsidRDefault="00E7138B" w:rsidP="00331182">
      <w:pPr>
        <w:spacing w:after="0" w:line="240" w:lineRule="auto"/>
        <w:ind w:firstLine="567"/>
        <w:jc w:val="both"/>
        <w:rPr>
          <w:rFonts w:ascii="Calibri" w:eastAsia="Times New Roman" w:hAnsi="Calibri" w:cs="Times New Roman"/>
          <w:sz w:val="22"/>
          <w:szCs w:val="22"/>
        </w:rPr>
      </w:pPr>
      <w:r w:rsidRPr="00174BFD">
        <w:rPr>
          <w:rFonts w:ascii="Calibri" w:eastAsia="Times New Roman" w:hAnsi="Calibri" w:cs="Times New Roman"/>
          <w:sz w:val="22"/>
          <w:szCs w:val="22"/>
        </w:rPr>
        <w:t xml:space="preserve">Bu ekranda önce yukarıda yer alan </w:t>
      </w:r>
      <w:r w:rsidR="007C7087" w:rsidRPr="00174BFD">
        <w:rPr>
          <w:rFonts w:ascii="Calibri" w:eastAsia="Times New Roman" w:hAnsi="Calibri" w:cs="Times New Roman"/>
          <w:sz w:val="22"/>
          <w:szCs w:val="22"/>
        </w:rPr>
        <w:t>UYARI</w:t>
      </w:r>
      <w:r w:rsidRPr="00174BFD">
        <w:rPr>
          <w:rFonts w:ascii="Calibri" w:eastAsia="Times New Roman" w:hAnsi="Calibri" w:cs="Times New Roman"/>
          <w:sz w:val="22"/>
          <w:szCs w:val="22"/>
        </w:rPr>
        <w:t xml:space="preserve"> mesajı gelecek olup uyarı mesajı kapatılır. </w:t>
      </w:r>
      <w:r w:rsidRPr="00174BFD">
        <w:rPr>
          <w:rFonts w:eastAsiaTheme="majorEastAsia"/>
          <w:b/>
        </w:rPr>
        <w:t xml:space="preserve">“Önlisans Alacak Kişi Bilgileri” </w:t>
      </w:r>
      <w:r w:rsidRPr="00174BFD">
        <w:rPr>
          <w:rFonts w:eastAsiaTheme="majorEastAsia"/>
        </w:rPr>
        <w:t xml:space="preserve">ekranında </w:t>
      </w:r>
      <w:r w:rsidRPr="00174BFD">
        <w:rPr>
          <w:rFonts w:ascii="Calibri" w:eastAsia="Times New Roman" w:hAnsi="Calibri" w:cs="Times New Roman"/>
          <w:sz w:val="22"/>
          <w:szCs w:val="22"/>
        </w:rPr>
        <w:t xml:space="preserve">yer alan bilgiler ile önlisans başvurusunda bulunan tüzel kişiliğin bilgileri kontrol edildikten sonra farklılık olması durumunda Kuruma başvuruda bulunulması gerekmektedir. </w:t>
      </w:r>
    </w:p>
    <w:p w:rsidR="00E7138B" w:rsidRPr="00174BFD" w:rsidRDefault="00E7138B" w:rsidP="00331182">
      <w:pPr>
        <w:pStyle w:val="GvdeMetni"/>
        <w:tabs>
          <w:tab w:val="left" w:pos="567"/>
          <w:tab w:val="left" w:pos="8364"/>
        </w:tabs>
        <w:spacing w:before="0"/>
        <w:ind w:left="0"/>
        <w:jc w:val="both"/>
        <w:rPr>
          <w:rFonts w:asciiTheme="minorHAnsi" w:hAnsiTheme="minorHAnsi" w:cstheme="minorHAnsi"/>
          <w:lang w:val="tr-TR"/>
        </w:rPr>
      </w:pPr>
    </w:p>
    <w:p w:rsidR="00E7138B" w:rsidRPr="00174BFD" w:rsidRDefault="00E7138B" w:rsidP="00331182">
      <w:pPr>
        <w:pStyle w:val="GvdeMetni"/>
        <w:tabs>
          <w:tab w:val="left" w:pos="567"/>
          <w:tab w:val="left" w:pos="8364"/>
        </w:tabs>
        <w:spacing w:before="0"/>
        <w:ind w:left="0"/>
        <w:jc w:val="both"/>
        <w:rPr>
          <w:rFonts w:cstheme="minorHAnsi"/>
          <w:noProof/>
          <w:lang w:eastAsia="tr-TR"/>
        </w:rPr>
      </w:pPr>
      <w:r w:rsidRPr="00174BFD">
        <w:rPr>
          <w:rFonts w:asciiTheme="minorHAnsi" w:hAnsiTheme="minorHAnsi" w:cstheme="minorHAnsi"/>
          <w:noProof/>
          <w:lang w:val="tr-TR" w:eastAsia="tr-TR"/>
        </w:rPr>
        <w:drawing>
          <wp:inline distT="0" distB="0" distL="0" distR="0" wp14:anchorId="7DB83772" wp14:editId="1F34150A">
            <wp:extent cx="5761355" cy="3323492"/>
            <wp:effectExtent l="0" t="0" r="0" b="0"/>
            <wp:docPr id="361" name="Resim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61355" cy="3323492"/>
                    </a:xfrm>
                    <a:prstGeom prst="rect">
                      <a:avLst/>
                    </a:prstGeom>
                    <a:noFill/>
                    <a:ln>
                      <a:noFill/>
                    </a:ln>
                  </pic:spPr>
                </pic:pic>
              </a:graphicData>
            </a:graphic>
          </wp:inline>
        </w:drawing>
      </w:r>
      <w:r w:rsidRPr="00174BFD">
        <w:rPr>
          <w:rFonts w:asciiTheme="minorHAnsi" w:hAnsiTheme="minorHAnsi" w:cstheme="minorHAnsi"/>
          <w:lang w:val="tr-TR"/>
        </w:rPr>
        <w:tab/>
        <w:t xml:space="preserve">Bu ekranda </w:t>
      </w:r>
      <w:r w:rsidRPr="00174BFD">
        <w:rPr>
          <w:rFonts w:asciiTheme="minorHAnsi" w:hAnsiTheme="minorHAnsi" w:cstheme="minorHAnsi"/>
          <w:b/>
          <w:lang w:val="tr-TR"/>
        </w:rPr>
        <w:t>“*”</w:t>
      </w:r>
      <w:r w:rsidR="00241C58">
        <w:rPr>
          <w:rFonts w:asciiTheme="minorHAnsi" w:hAnsiTheme="minorHAnsi" w:cstheme="minorHAnsi"/>
          <w:lang w:val="tr-TR"/>
        </w:rPr>
        <w:t xml:space="preserve">  işaretli alanların</w:t>
      </w:r>
      <w:r w:rsidRPr="00174BFD">
        <w:rPr>
          <w:rFonts w:asciiTheme="minorHAnsi" w:hAnsiTheme="minorHAnsi" w:cstheme="minorHAnsi"/>
          <w:lang w:val="tr-TR"/>
        </w:rPr>
        <w:t xml:space="preserve"> doldurulması zorunlu olup bilgilerin doğru ve eksiksiz bir şekilde </w:t>
      </w:r>
    </w:p>
    <w:p w:rsidR="00E7138B" w:rsidRDefault="00E7138B" w:rsidP="00331182">
      <w:pPr>
        <w:tabs>
          <w:tab w:val="left" w:pos="0"/>
        </w:tabs>
        <w:spacing w:after="0" w:line="240" w:lineRule="auto"/>
        <w:rPr>
          <w:rFonts w:eastAsiaTheme="majorEastAsia"/>
        </w:rPr>
      </w:pPr>
      <w:r w:rsidRPr="00174BFD">
        <w:rPr>
          <w:rFonts w:cstheme="minorHAnsi"/>
          <w:noProof/>
          <w:lang w:eastAsia="tr-TR"/>
        </w:rPr>
        <w:t xml:space="preserve">doldurulmasını müteakip </w:t>
      </w:r>
      <w:r w:rsidRPr="00174BFD">
        <w:rPr>
          <w:rFonts w:ascii="Calibri" w:eastAsia="Times New Roman" w:hAnsi="Calibri" w:cs="Times New Roman"/>
          <w:noProof/>
          <w:lang w:eastAsia="tr-TR"/>
        </w:rPr>
        <w:drawing>
          <wp:inline distT="0" distB="0" distL="0" distR="0" wp14:anchorId="2C17E797" wp14:editId="2C1C6638">
            <wp:extent cx="571500" cy="159152"/>
            <wp:effectExtent l="0" t="0" r="0" b="0"/>
            <wp:docPr id="317" name="Resim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2045" cy="164873"/>
                    </a:xfrm>
                    <a:prstGeom prst="rect">
                      <a:avLst/>
                    </a:prstGeom>
                    <a:noFill/>
                    <a:ln>
                      <a:noFill/>
                    </a:ln>
                  </pic:spPr>
                </pic:pic>
              </a:graphicData>
            </a:graphic>
          </wp:inline>
        </w:drawing>
      </w:r>
      <w:r w:rsidRPr="00174BFD">
        <w:rPr>
          <w:rFonts w:cstheme="minorHAnsi"/>
          <w:noProof/>
          <w:lang w:eastAsia="tr-TR"/>
        </w:rPr>
        <w:t xml:space="preserve">  </w:t>
      </w:r>
      <w:r w:rsidRPr="00174BFD">
        <w:rPr>
          <w:rFonts w:eastAsiaTheme="majorEastAsia"/>
        </w:rPr>
        <w:t xml:space="preserve">butonuna tıklayarak  </w:t>
      </w:r>
      <w:r w:rsidRPr="00174BFD">
        <w:rPr>
          <w:rFonts w:eastAsiaTheme="majorEastAsia"/>
          <w:b/>
        </w:rPr>
        <w:t>“Lisans/Tesis Detay”</w:t>
      </w:r>
      <w:r w:rsidRPr="00174BFD">
        <w:rPr>
          <w:rFonts w:eastAsiaTheme="majorEastAsia"/>
        </w:rPr>
        <w:t xml:space="preserve"> sekmesine </w:t>
      </w:r>
      <w:r w:rsidR="00640830">
        <w:rPr>
          <w:rFonts w:eastAsiaTheme="majorEastAsia"/>
        </w:rPr>
        <w:t>geçilir</w:t>
      </w:r>
      <w:r w:rsidRPr="00174BFD">
        <w:rPr>
          <w:rFonts w:eastAsiaTheme="majorEastAsia"/>
        </w:rPr>
        <w:t xml:space="preserve">. </w:t>
      </w:r>
    </w:p>
    <w:p w:rsidR="001D5F59" w:rsidRDefault="001D5F59" w:rsidP="00331182">
      <w:pPr>
        <w:tabs>
          <w:tab w:val="left" w:pos="0"/>
        </w:tabs>
        <w:spacing w:after="0" w:line="240" w:lineRule="auto"/>
        <w:rPr>
          <w:rFonts w:eastAsiaTheme="majorEastAsia"/>
        </w:rPr>
      </w:pPr>
    </w:p>
    <w:p w:rsidR="00E7138B" w:rsidRPr="00154852" w:rsidRDefault="001D5F59" w:rsidP="00673DC3">
      <w:pPr>
        <w:tabs>
          <w:tab w:val="left" w:pos="0"/>
        </w:tabs>
        <w:spacing w:after="0" w:line="240" w:lineRule="auto"/>
        <w:rPr>
          <w:rFonts w:cstheme="minorHAnsi"/>
          <w:noProof/>
          <w:lang w:eastAsia="tr-TR"/>
        </w:rPr>
      </w:pPr>
      <w:r>
        <w:rPr>
          <w:rFonts w:eastAsiaTheme="majorEastAsia"/>
        </w:rPr>
        <w:tab/>
      </w:r>
      <w:r w:rsidRPr="00154852">
        <w:rPr>
          <w:rFonts w:cstheme="minorHAnsi"/>
          <w:noProof/>
          <w:lang w:eastAsia="tr-TR"/>
        </w:rPr>
        <w:t>Bu bölümde başvuru işlemleri kaynak türlerine göre açıklanacaktır.</w:t>
      </w:r>
    </w:p>
    <w:p w:rsidR="00673DC3" w:rsidRPr="00673DC3" w:rsidRDefault="00673DC3" w:rsidP="00673DC3">
      <w:pPr>
        <w:tabs>
          <w:tab w:val="left" w:pos="0"/>
        </w:tabs>
        <w:spacing w:after="0" w:line="240" w:lineRule="auto"/>
        <w:rPr>
          <w:rFonts w:eastAsiaTheme="majorEastAsia"/>
        </w:rPr>
      </w:pPr>
    </w:p>
    <w:p w:rsidR="00331182" w:rsidRPr="009B6E6E" w:rsidRDefault="00896DB8" w:rsidP="00CC4A07">
      <w:pPr>
        <w:pStyle w:val="Balk2"/>
        <w:rPr>
          <w:b/>
          <w:color w:val="5B9BD5" w:themeColor="accent1"/>
        </w:rPr>
      </w:pPr>
      <w:bookmarkStart w:id="49" w:name="_Toc29368274"/>
      <w:bookmarkStart w:id="50" w:name="_Toc68015138"/>
      <w:r w:rsidRPr="009B6E6E">
        <w:rPr>
          <w:b/>
          <w:color w:val="5B9BD5" w:themeColor="accent1"/>
        </w:rPr>
        <w:t>7.1</w:t>
      </w:r>
      <w:r w:rsidR="00331182" w:rsidRPr="009B6E6E">
        <w:rPr>
          <w:b/>
          <w:color w:val="5B9BD5" w:themeColor="accent1"/>
        </w:rPr>
        <w:t>. “Termik Önlisans Başvuruları”na İlişkin İşlemler</w:t>
      </w:r>
      <w:bookmarkEnd w:id="50"/>
    </w:p>
    <w:p w:rsidR="00163F93" w:rsidRPr="00163F93" w:rsidRDefault="00163F93" w:rsidP="00DF2CEE"/>
    <w:p w:rsidR="00331182" w:rsidRDefault="00331182" w:rsidP="00331182">
      <w:pPr>
        <w:spacing w:after="0" w:line="240" w:lineRule="auto"/>
        <w:ind w:firstLine="567"/>
        <w:jc w:val="both"/>
      </w:pPr>
      <w:r w:rsidRPr="00BE3B90">
        <w:rPr>
          <w:rFonts w:cstheme="minorHAnsi"/>
          <w:b/>
        </w:rPr>
        <w:t>“Önlisans İşlemleri</w:t>
      </w:r>
      <w:r>
        <w:rPr>
          <w:rFonts w:cstheme="minorHAnsi"/>
        </w:rPr>
        <w:t xml:space="preserve">”nden kaynak türü </w:t>
      </w:r>
      <w:r w:rsidRPr="0061754E">
        <w:rPr>
          <w:rFonts w:cstheme="minorHAnsi"/>
          <w:b/>
        </w:rPr>
        <w:t>“</w:t>
      </w:r>
      <w:r>
        <w:rPr>
          <w:rFonts w:cstheme="minorHAnsi"/>
          <w:b/>
        </w:rPr>
        <w:t>Termik</w:t>
      </w:r>
      <w:r>
        <w:rPr>
          <w:b/>
        </w:rPr>
        <w:t>”</w:t>
      </w:r>
      <w:r w:rsidRPr="00BE5007">
        <w:t xml:space="preserve"> </w:t>
      </w:r>
      <w:r>
        <w:t xml:space="preserve">olarak seçilmiş </w:t>
      </w:r>
      <w:r w:rsidRPr="00BE5007">
        <w:t>önlisans</w:t>
      </w:r>
      <w:r>
        <w:rPr>
          <w:b/>
        </w:rPr>
        <w:t xml:space="preserve"> </w:t>
      </w:r>
      <w:r>
        <w:t xml:space="preserve">başvuruları için </w:t>
      </w:r>
      <w:r w:rsidRPr="00600F2D">
        <w:rPr>
          <w:rFonts w:eastAsiaTheme="majorEastAsia"/>
          <w:b/>
        </w:rPr>
        <w:t>“</w:t>
      </w:r>
      <w:r>
        <w:rPr>
          <w:rFonts w:eastAsiaTheme="majorEastAsia"/>
          <w:b/>
        </w:rPr>
        <w:t>Lisans/Tesis Detay</w:t>
      </w:r>
      <w:r w:rsidRPr="00600F2D">
        <w:rPr>
          <w:rFonts w:eastAsiaTheme="majorEastAsia"/>
          <w:b/>
        </w:rPr>
        <w:t>”</w:t>
      </w:r>
      <w:r>
        <w:rPr>
          <w:rFonts w:eastAsiaTheme="majorEastAsia"/>
        </w:rPr>
        <w:t xml:space="preserve"> sekmesin</w:t>
      </w:r>
      <w:r>
        <w:t>de aşağıdaki ekran görüntüsü gelir.</w:t>
      </w:r>
    </w:p>
    <w:p w:rsidR="00154852" w:rsidRDefault="00154852" w:rsidP="00331182">
      <w:pPr>
        <w:spacing w:after="0" w:line="240" w:lineRule="auto"/>
        <w:ind w:firstLine="567"/>
        <w:jc w:val="both"/>
      </w:pPr>
    </w:p>
    <w:p w:rsidR="00331182" w:rsidRDefault="00EE6D1D" w:rsidP="00154852">
      <w:pPr>
        <w:spacing w:after="0" w:line="240" w:lineRule="auto"/>
        <w:jc w:val="both"/>
      </w:pPr>
      <w:r>
        <w:rPr>
          <w:noProof/>
          <w:lang w:eastAsia="tr-TR"/>
        </w:rPr>
        <w:drawing>
          <wp:inline distT="0" distB="0" distL="0" distR="0">
            <wp:extent cx="5753100" cy="3476625"/>
            <wp:effectExtent l="0" t="0" r="0" b="9525"/>
            <wp:docPr id="267" name="Resim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53100" cy="3476625"/>
                    </a:xfrm>
                    <a:prstGeom prst="rect">
                      <a:avLst/>
                    </a:prstGeom>
                    <a:noFill/>
                    <a:ln>
                      <a:noFill/>
                    </a:ln>
                  </pic:spPr>
                </pic:pic>
              </a:graphicData>
            </a:graphic>
          </wp:inline>
        </w:drawing>
      </w:r>
    </w:p>
    <w:p w:rsidR="00331182" w:rsidRDefault="00331182" w:rsidP="004958F0">
      <w:pPr>
        <w:spacing w:after="0" w:line="240" w:lineRule="auto"/>
        <w:ind w:firstLine="567"/>
        <w:jc w:val="both"/>
        <w:rPr>
          <w:rFonts w:cstheme="minorHAnsi"/>
        </w:rPr>
      </w:pPr>
      <w:r>
        <w:t xml:space="preserve">  </w:t>
      </w:r>
      <w:r>
        <w:rPr>
          <w:rFonts w:cstheme="minorHAnsi"/>
        </w:rPr>
        <w:tab/>
      </w:r>
    </w:p>
    <w:p w:rsidR="00331182" w:rsidRDefault="00331182" w:rsidP="00331182">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lang w:val="tr-TR"/>
        </w:rPr>
        <w:tab/>
      </w:r>
      <w:r w:rsidR="00F1225A">
        <w:rPr>
          <w:rFonts w:asciiTheme="minorHAnsi" w:hAnsiTheme="minorHAnsi" w:cstheme="minorHAnsi"/>
          <w:lang w:val="tr-TR"/>
        </w:rPr>
        <w:t xml:space="preserve">Söz konusu başvurularda </w:t>
      </w:r>
      <w:r w:rsidR="00F1225A" w:rsidRPr="003F7200">
        <w:rPr>
          <w:rFonts w:asciiTheme="minorHAnsi" w:hAnsiTheme="minorHAnsi" w:cstheme="minorHAnsi"/>
          <w:lang w:val="tr-TR"/>
        </w:rPr>
        <w:t>diğer kaynak</w:t>
      </w:r>
      <w:r w:rsidR="00F1225A">
        <w:rPr>
          <w:rFonts w:asciiTheme="minorHAnsi" w:hAnsiTheme="minorHAnsi" w:cstheme="minorHAnsi"/>
          <w:lang w:val="tr-TR"/>
        </w:rPr>
        <w:t xml:space="preserve"> türlerinden </w:t>
      </w:r>
      <w:r w:rsidR="00F1225A" w:rsidRPr="003F7200">
        <w:rPr>
          <w:rFonts w:asciiTheme="minorHAnsi" w:hAnsiTheme="minorHAnsi" w:cstheme="minorHAnsi"/>
          <w:lang w:val="tr-TR"/>
        </w:rPr>
        <w:t>farklı olarak</w:t>
      </w:r>
      <w:r w:rsidR="00F1225A">
        <w:rPr>
          <w:rFonts w:asciiTheme="minorHAnsi" w:hAnsiTheme="minorHAnsi" w:cstheme="minorHAnsi"/>
          <w:lang w:val="tr-TR"/>
        </w:rPr>
        <w:t xml:space="preserve"> “Lisans/Tesis Detay” sekmesinde yer alan </w:t>
      </w:r>
      <w:r w:rsidR="00F1225A" w:rsidRPr="003E35D5">
        <w:rPr>
          <w:rFonts w:asciiTheme="minorHAnsi" w:hAnsiTheme="minorHAnsi" w:cstheme="minorHAnsi"/>
          <w:b/>
          <w:lang w:val="tr-TR"/>
        </w:rPr>
        <w:t>“</w:t>
      </w:r>
      <w:r w:rsidR="00F1225A">
        <w:rPr>
          <w:rFonts w:asciiTheme="minorHAnsi" w:hAnsiTheme="minorHAnsi" w:cstheme="minorHAnsi"/>
          <w:b/>
          <w:lang w:val="tr-TR"/>
        </w:rPr>
        <w:t>Termik Üretim Tesisi Bilgileri</w:t>
      </w:r>
      <w:r w:rsidR="00F1225A" w:rsidRPr="003E35D5">
        <w:rPr>
          <w:rFonts w:asciiTheme="minorHAnsi" w:hAnsiTheme="minorHAnsi" w:cstheme="minorHAnsi"/>
          <w:b/>
          <w:lang w:val="tr-TR"/>
        </w:rPr>
        <w:t>”</w:t>
      </w:r>
      <w:r w:rsidR="00F1225A">
        <w:rPr>
          <w:rFonts w:asciiTheme="minorHAnsi" w:hAnsiTheme="minorHAnsi" w:cstheme="minorHAnsi"/>
          <w:b/>
          <w:lang w:val="tr-TR"/>
        </w:rPr>
        <w:t xml:space="preserve"> </w:t>
      </w:r>
      <w:r w:rsidR="00F1225A" w:rsidRPr="00331182">
        <w:rPr>
          <w:rFonts w:asciiTheme="minorHAnsi" w:hAnsiTheme="minorHAnsi" w:cstheme="minorHAnsi"/>
          <w:lang w:val="tr-TR"/>
        </w:rPr>
        <w:t>kısmında</w:t>
      </w:r>
      <w:r w:rsidR="00F1225A">
        <w:rPr>
          <w:rFonts w:asciiTheme="minorHAnsi" w:hAnsiTheme="minorHAnsi" w:cstheme="minorHAnsi"/>
          <w:b/>
          <w:lang w:val="tr-TR"/>
        </w:rPr>
        <w:t xml:space="preserve"> </w:t>
      </w:r>
      <w:r w:rsidR="00F1225A">
        <w:rPr>
          <w:rFonts w:asciiTheme="minorHAnsi" w:hAnsiTheme="minorHAnsi" w:cstheme="minorHAnsi"/>
          <w:lang w:val="tr-TR"/>
        </w:rPr>
        <w:t xml:space="preserve">bu tesislere özgü </w:t>
      </w:r>
      <w:r w:rsidR="00F1225A" w:rsidRPr="003E35D5">
        <w:rPr>
          <w:rFonts w:asciiTheme="minorHAnsi" w:hAnsiTheme="minorHAnsi" w:cstheme="minorHAnsi"/>
          <w:b/>
          <w:lang w:val="tr-TR"/>
        </w:rPr>
        <w:t>“</w:t>
      </w:r>
      <w:r w:rsidR="00F1225A">
        <w:rPr>
          <w:rFonts w:asciiTheme="minorHAnsi" w:hAnsiTheme="minorHAnsi" w:cstheme="minorHAnsi"/>
          <w:b/>
          <w:lang w:val="tr-TR"/>
        </w:rPr>
        <w:t>Termik Tesis Türü</w:t>
      </w:r>
      <w:r w:rsidR="00F1225A" w:rsidRPr="003E35D5">
        <w:rPr>
          <w:rFonts w:asciiTheme="minorHAnsi" w:hAnsiTheme="minorHAnsi" w:cstheme="minorHAnsi"/>
          <w:b/>
          <w:lang w:val="tr-TR"/>
        </w:rPr>
        <w:t>”</w:t>
      </w:r>
      <w:r w:rsidR="00F1225A">
        <w:rPr>
          <w:rFonts w:asciiTheme="minorHAnsi" w:hAnsiTheme="minorHAnsi" w:cstheme="minorHAnsi"/>
          <w:lang w:val="tr-TR"/>
        </w:rPr>
        <w:t xml:space="preserve">, </w:t>
      </w:r>
      <w:r w:rsidR="00F1225A" w:rsidRPr="003E35D5">
        <w:rPr>
          <w:rFonts w:asciiTheme="minorHAnsi" w:hAnsiTheme="minorHAnsi" w:cstheme="minorHAnsi"/>
          <w:b/>
          <w:lang w:val="tr-TR"/>
        </w:rPr>
        <w:t>“</w:t>
      </w:r>
      <w:r w:rsidR="00F1225A">
        <w:rPr>
          <w:rFonts w:asciiTheme="minorHAnsi" w:hAnsiTheme="minorHAnsi" w:cstheme="minorHAnsi"/>
          <w:b/>
          <w:lang w:val="tr-TR"/>
        </w:rPr>
        <w:t>Üretim Tesislerinde Yerli Maden Kullanılacak Mı?</w:t>
      </w:r>
      <w:r w:rsidR="00F1225A" w:rsidRPr="003E35D5">
        <w:rPr>
          <w:rFonts w:asciiTheme="minorHAnsi" w:hAnsiTheme="minorHAnsi" w:cstheme="minorHAnsi"/>
          <w:b/>
          <w:lang w:val="tr-TR"/>
        </w:rPr>
        <w:t>”</w:t>
      </w:r>
      <w:r w:rsidR="00F1225A">
        <w:rPr>
          <w:rFonts w:asciiTheme="minorHAnsi" w:hAnsiTheme="minorHAnsi" w:cstheme="minorHAnsi"/>
          <w:b/>
          <w:lang w:val="tr-TR"/>
        </w:rPr>
        <w:t xml:space="preserve"> </w:t>
      </w:r>
      <w:r w:rsidR="00F1225A" w:rsidRPr="00662FA5">
        <w:rPr>
          <w:rFonts w:asciiTheme="minorHAnsi" w:hAnsiTheme="minorHAnsi" w:cstheme="minorHAnsi"/>
          <w:lang w:val="tr-TR"/>
        </w:rPr>
        <w:t>ve</w:t>
      </w:r>
      <w:r w:rsidR="00F1225A">
        <w:rPr>
          <w:rFonts w:asciiTheme="minorHAnsi" w:hAnsiTheme="minorHAnsi" w:cstheme="minorHAnsi"/>
          <w:b/>
          <w:lang w:val="tr-TR"/>
        </w:rPr>
        <w:t xml:space="preserve"> “Birincil Yakıt Türü”</w:t>
      </w:r>
      <w:r w:rsidR="00F1225A">
        <w:rPr>
          <w:rFonts w:asciiTheme="minorHAnsi" w:hAnsiTheme="minorHAnsi" w:cstheme="minorHAnsi"/>
          <w:lang w:val="tr-TR"/>
        </w:rPr>
        <w:t xml:space="preserve"> alanları da yer almaktadır.</w:t>
      </w:r>
      <w:r>
        <w:rPr>
          <w:rFonts w:asciiTheme="minorHAnsi" w:hAnsiTheme="minorHAnsi" w:cstheme="minorHAnsi"/>
          <w:lang w:val="tr-TR"/>
        </w:rPr>
        <w:t xml:space="preserve"> </w:t>
      </w:r>
    </w:p>
    <w:p w:rsidR="00331182" w:rsidRDefault="00331182" w:rsidP="00331182">
      <w:pPr>
        <w:pStyle w:val="GvdeMetni"/>
        <w:tabs>
          <w:tab w:val="left" w:pos="567"/>
          <w:tab w:val="left" w:pos="8364"/>
        </w:tabs>
        <w:spacing w:before="0"/>
        <w:ind w:left="0"/>
        <w:jc w:val="both"/>
        <w:rPr>
          <w:rFonts w:asciiTheme="minorHAnsi" w:hAnsiTheme="minorHAnsi" w:cstheme="minorHAnsi"/>
          <w:lang w:val="tr-TR"/>
        </w:rPr>
      </w:pPr>
    </w:p>
    <w:p w:rsidR="00331182" w:rsidRDefault="00331182" w:rsidP="00331182">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678F4AA3" wp14:editId="7F2F424D">
            <wp:extent cx="5753100" cy="3114675"/>
            <wp:effectExtent l="0" t="0" r="0" b="9525"/>
            <wp:docPr id="496" name="Resim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53100" cy="3114675"/>
                    </a:xfrm>
                    <a:prstGeom prst="rect">
                      <a:avLst/>
                    </a:prstGeom>
                    <a:noFill/>
                    <a:ln>
                      <a:noFill/>
                    </a:ln>
                  </pic:spPr>
                </pic:pic>
              </a:graphicData>
            </a:graphic>
          </wp:inline>
        </w:drawing>
      </w:r>
    </w:p>
    <w:p w:rsidR="00331182" w:rsidRDefault="00331182" w:rsidP="00331182">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lastRenderedPageBreak/>
        <w:drawing>
          <wp:inline distT="0" distB="0" distL="0" distR="0" wp14:anchorId="530F842D" wp14:editId="154E8419">
            <wp:extent cx="5753100" cy="2981325"/>
            <wp:effectExtent l="0" t="0" r="0" b="9525"/>
            <wp:docPr id="367" name="Resim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53100" cy="2981325"/>
                    </a:xfrm>
                    <a:prstGeom prst="rect">
                      <a:avLst/>
                    </a:prstGeom>
                    <a:noFill/>
                    <a:ln>
                      <a:noFill/>
                    </a:ln>
                  </pic:spPr>
                </pic:pic>
              </a:graphicData>
            </a:graphic>
          </wp:inline>
        </w:drawing>
      </w:r>
    </w:p>
    <w:p w:rsidR="00331182" w:rsidRDefault="00331182" w:rsidP="00331182">
      <w:pPr>
        <w:pStyle w:val="GvdeMetni"/>
        <w:tabs>
          <w:tab w:val="left" w:pos="567"/>
          <w:tab w:val="left" w:pos="8364"/>
        </w:tabs>
        <w:spacing w:before="137" w:line="276" w:lineRule="auto"/>
        <w:ind w:left="0"/>
        <w:jc w:val="both"/>
        <w:rPr>
          <w:rFonts w:asciiTheme="minorHAnsi" w:hAnsiTheme="minorHAnsi" w:cstheme="minorHAnsi"/>
          <w:lang w:val="tr-TR"/>
        </w:rPr>
      </w:pPr>
    </w:p>
    <w:p w:rsidR="00331182" w:rsidRDefault="00331182" w:rsidP="00331182">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lang w:val="tr-TR"/>
        </w:rPr>
        <w:tab/>
      </w:r>
      <w:r w:rsidR="00EE6D1D">
        <w:rPr>
          <w:rFonts w:asciiTheme="minorHAnsi" w:hAnsiTheme="minorHAnsi" w:cstheme="minorHAnsi"/>
          <w:noProof/>
          <w:lang w:val="tr-TR" w:eastAsia="tr-TR"/>
        </w:rPr>
        <w:drawing>
          <wp:inline distT="0" distB="0" distL="0" distR="0">
            <wp:extent cx="5753100" cy="2905125"/>
            <wp:effectExtent l="0" t="0" r="0" b="9525"/>
            <wp:docPr id="269" name="Resim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53100" cy="2905125"/>
                    </a:xfrm>
                    <a:prstGeom prst="rect">
                      <a:avLst/>
                    </a:prstGeom>
                    <a:noFill/>
                    <a:ln>
                      <a:noFill/>
                    </a:ln>
                  </pic:spPr>
                </pic:pic>
              </a:graphicData>
            </a:graphic>
          </wp:inline>
        </w:drawing>
      </w:r>
    </w:p>
    <w:p w:rsidR="004958F0" w:rsidRDefault="008A4D34" w:rsidP="00331182">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lang w:val="tr-TR"/>
        </w:rPr>
        <w:tab/>
      </w:r>
    </w:p>
    <w:p w:rsidR="00331182" w:rsidRDefault="004958F0" w:rsidP="00331182">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lang w:val="tr-TR"/>
        </w:rPr>
        <w:tab/>
      </w:r>
      <w:r w:rsidR="00331182" w:rsidRPr="003E35D5">
        <w:rPr>
          <w:rFonts w:asciiTheme="minorHAnsi" w:hAnsiTheme="minorHAnsi" w:cstheme="minorHAnsi"/>
          <w:b/>
          <w:lang w:val="tr-TR"/>
        </w:rPr>
        <w:t>“</w:t>
      </w:r>
      <w:r w:rsidR="00331182">
        <w:rPr>
          <w:rFonts w:asciiTheme="minorHAnsi" w:hAnsiTheme="minorHAnsi" w:cstheme="minorHAnsi"/>
          <w:b/>
          <w:lang w:val="tr-TR"/>
        </w:rPr>
        <w:t>Ünite</w:t>
      </w:r>
      <w:r w:rsidR="00331182" w:rsidRPr="003E35D5">
        <w:rPr>
          <w:rFonts w:asciiTheme="minorHAnsi" w:hAnsiTheme="minorHAnsi" w:cstheme="minorHAnsi"/>
          <w:b/>
          <w:lang w:val="tr-TR"/>
        </w:rPr>
        <w:t>”</w:t>
      </w:r>
      <w:r w:rsidR="00331182">
        <w:rPr>
          <w:rFonts w:asciiTheme="minorHAnsi" w:hAnsiTheme="minorHAnsi" w:cstheme="minorHAnsi"/>
          <w:lang w:val="tr-TR"/>
        </w:rPr>
        <w:t xml:space="preserve"> için doldurulması gereken alanlar aşağıda yer alan ekran görüntüsündeki gibi olacaktır. Bu alanların eksiksiz olarak doldurulması gerekmektedir.</w:t>
      </w:r>
    </w:p>
    <w:p w:rsidR="00EE6D1D" w:rsidRDefault="00EE6D1D" w:rsidP="00331182">
      <w:pPr>
        <w:pStyle w:val="GvdeMetni"/>
        <w:tabs>
          <w:tab w:val="left" w:pos="567"/>
          <w:tab w:val="left" w:pos="8364"/>
        </w:tabs>
        <w:spacing w:before="0"/>
        <w:ind w:left="0"/>
        <w:jc w:val="both"/>
        <w:rPr>
          <w:rFonts w:asciiTheme="minorHAnsi" w:hAnsiTheme="minorHAnsi" w:cstheme="minorHAnsi"/>
          <w:lang w:val="tr-TR"/>
        </w:rPr>
      </w:pPr>
    </w:p>
    <w:p w:rsidR="00EE6D1D" w:rsidRDefault="00EE6D1D" w:rsidP="00331182">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noProof/>
          <w:lang w:val="tr-TR" w:eastAsia="tr-TR"/>
        </w:rPr>
        <w:lastRenderedPageBreak/>
        <w:drawing>
          <wp:inline distT="0" distB="0" distL="0" distR="0">
            <wp:extent cx="5753100" cy="3095625"/>
            <wp:effectExtent l="0" t="0" r="0" b="9525"/>
            <wp:docPr id="283" name="Resim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53100" cy="3095625"/>
                    </a:xfrm>
                    <a:prstGeom prst="rect">
                      <a:avLst/>
                    </a:prstGeom>
                    <a:noFill/>
                    <a:ln>
                      <a:noFill/>
                    </a:ln>
                  </pic:spPr>
                </pic:pic>
              </a:graphicData>
            </a:graphic>
          </wp:inline>
        </w:drawing>
      </w:r>
    </w:p>
    <w:p w:rsidR="00EE6D1D" w:rsidRDefault="00EE6D1D" w:rsidP="00331182">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extent cx="5753100" cy="2828925"/>
            <wp:effectExtent l="0" t="0" r="0" b="9525"/>
            <wp:docPr id="280" name="Resim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53100" cy="2828925"/>
                    </a:xfrm>
                    <a:prstGeom prst="rect">
                      <a:avLst/>
                    </a:prstGeom>
                    <a:noFill/>
                    <a:ln>
                      <a:noFill/>
                    </a:ln>
                  </pic:spPr>
                </pic:pic>
              </a:graphicData>
            </a:graphic>
          </wp:inline>
        </w:drawing>
      </w:r>
    </w:p>
    <w:p w:rsidR="004958F0" w:rsidRDefault="00331182" w:rsidP="00211083">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D30FC8" w:rsidRDefault="004958F0" w:rsidP="00211083">
      <w:pPr>
        <w:pStyle w:val="GvdeMetni"/>
        <w:tabs>
          <w:tab w:val="left" w:pos="567"/>
          <w:tab w:val="left" w:pos="8364"/>
        </w:tabs>
        <w:spacing w:before="0"/>
        <w:ind w:left="0"/>
        <w:jc w:val="both"/>
        <w:rPr>
          <w:rFonts w:asciiTheme="minorHAnsi" w:hAnsiTheme="minorHAnsi" w:cstheme="minorHAnsi"/>
          <w:b/>
          <w:noProof/>
          <w:lang w:val="tr-TR" w:eastAsia="tr-TR"/>
        </w:rPr>
      </w:pPr>
      <w:r>
        <w:rPr>
          <w:rFonts w:asciiTheme="minorHAnsi" w:hAnsiTheme="minorHAnsi" w:cstheme="minorHAnsi"/>
          <w:noProof/>
          <w:lang w:val="tr-TR" w:eastAsia="tr-TR"/>
        </w:rPr>
        <w:tab/>
      </w:r>
      <w:r w:rsidR="00331182">
        <w:rPr>
          <w:rFonts w:asciiTheme="minorHAnsi" w:hAnsiTheme="minorHAnsi" w:cstheme="minorHAnsi"/>
          <w:noProof/>
          <w:lang w:val="tr-TR" w:eastAsia="tr-TR"/>
        </w:rPr>
        <w:t xml:space="preserve">Tesis köşe koordinatlarını girmek için </w:t>
      </w:r>
      <w:r w:rsidR="00331182" w:rsidRPr="00E47E68">
        <w:rPr>
          <w:rFonts w:asciiTheme="minorHAnsi" w:hAnsiTheme="minorHAnsi" w:cstheme="minorHAnsi"/>
          <w:b/>
          <w:noProof/>
          <w:lang w:val="tr-TR" w:eastAsia="tr-TR"/>
        </w:rPr>
        <w:t>“</w:t>
      </w:r>
      <w:r w:rsidR="00450D15">
        <w:rPr>
          <w:rFonts w:asciiTheme="minorHAnsi" w:hAnsiTheme="minorHAnsi" w:cstheme="minorHAnsi"/>
          <w:b/>
          <w:noProof/>
          <w:lang w:val="tr-TR" w:eastAsia="tr-TR"/>
        </w:rPr>
        <w:t>UTM 6 Tesis Yeri Köşe Koordinatları</w:t>
      </w:r>
      <w:r w:rsidR="00331182" w:rsidRPr="00E47E68">
        <w:rPr>
          <w:rFonts w:asciiTheme="minorHAnsi" w:hAnsiTheme="minorHAnsi" w:cstheme="minorHAnsi"/>
          <w:b/>
          <w:noProof/>
          <w:lang w:val="tr-TR" w:eastAsia="tr-TR"/>
        </w:rPr>
        <w:t>”</w:t>
      </w:r>
      <w:r w:rsidR="00331182">
        <w:rPr>
          <w:rFonts w:asciiTheme="minorHAnsi" w:hAnsiTheme="minorHAnsi" w:cstheme="minorHAnsi"/>
          <w:noProof/>
          <w:lang w:val="tr-TR" w:eastAsia="tr-TR"/>
        </w:rPr>
        <w:t xml:space="preserve"> sekmesine tıklanmal</w:t>
      </w:r>
      <w:r w:rsidR="00673DC3">
        <w:rPr>
          <w:rFonts w:asciiTheme="minorHAnsi" w:hAnsiTheme="minorHAnsi" w:cstheme="minorHAnsi"/>
          <w:noProof/>
          <w:lang w:val="tr-TR" w:eastAsia="tr-TR"/>
        </w:rPr>
        <w:t xml:space="preserve">ıdır. Bu sekmeye tıklandığında </w:t>
      </w:r>
      <w:r w:rsidR="00331182">
        <w:rPr>
          <w:rFonts w:asciiTheme="minorHAnsi" w:hAnsiTheme="minorHAnsi" w:cstheme="minorHAnsi"/>
          <w:noProof/>
          <w:lang w:val="tr-TR" w:eastAsia="tr-TR"/>
        </w:rPr>
        <w:t xml:space="preserve"> </w:t>
      </w:r>
      <w:r w:rsidR="00331182">
        <w:rPr>
          <w:rFonts w:asciiTheme="minorHAnsi" w:hAnsiTheme="minorHAnsi" w:cstheme="minorHAnsi"/>
          <w:noProof/>
          <w:lang w:val="tr-TR" w:eastAsia="tr-TR"/>
        </w:rPr>
        <w:drawing>
          <wp:inline distT="0" distB="0" distL="0" distR="0" wp14:anchorId="4C71547F" wp14:editId="32C367ED">
            <wp:extent cx="438545" cy="161925"/>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91080" cy="181323"/>
                    </a:xfrm>
                    <a:prstGeom prst="rect">
                      <a:avLst/>
                    </a:prstGeom>
                    <a:noFill/>
                    <a:ln>
                      <a:noFill/>
                    </a:ln>
                  </pic:spPr>
                </pic:pic>
              </a:graphicData>
            </a:graphic>
          </wp:inline>
        </w:drawing>
      </w:r>
      <w:r w:rsidR="00331182">
        <w:rPr>
          <w:rFonts w:asciiTheme="minorHAnsi" w:hAnsiTheme="minorHAnsi" w:cstheme="minorHAnsi"/>
          <w:noProof/>
          <w:lang w:val="tr-TR" w:eastAsia="tr-TR"/>
        </w:rPr>
        <w:t xml:space="preserve"> butonuna basılarak tesise ait her bir köşe noktasının koordinatları ve dilim bilgileri tek tek girilebilmektedir. Koordinat değerleri Doğu (E) için 6 (altı) haneli ve virgülden sonra 3 (üç) basamak; Kuzey (N) için ise 7 (yedi) haneli ve virgülden sonra 3 (üç) basamaklı olarak UTM6 </w:t>
      </w:r>
      <w:r w:rsidR="00D30FC8">
        <w:rPr>
          <w:rFonts w:asciiTheme="minorHAnsi" w:hAnsiTheme="minorHAnsi" w:cstheme="minorHAnsi"/>
          <w:noProof/>
          <w:lang w:val="tr-TR" w:eastAsia="tr-TR"/>
        </w:rPr>
        <w:t xml:space="preserve">ED-50 formatında girilmelidir. </w:t>
      </w:r>
      <w:r w:rsidR="00331182">
        <w:rPr>
          <w:rFonts w:asciiTheme="minorHAnsi" w:hAnsiTheme="minorHAnsi" w:cstheme="minorHAnsi"/>
          <w:noProof/>
          <w:lang w:val="tr-TR" w:eastAsia="tr-TR"/>
        </w:rPr>
        <w:t>Tesise ait koo</w:t>
      </w:r>
      <w:r w:rsidR="00673DC3">
        <w:rPr>
          <w:rFonts w:asciiTheme="minorHAnsi" w:hAnsiTheme="minorHAnsi" w:cstheme="minorHAnsi"/>
          <w:noProof/>
          <w:lang w:val="tr-TR" w:eastAsia="tr-TR"/>
        </w:rPr>
        <w:t>rdinatların tamamı girildiğinde</w:t>
      </w:r>
      <w:r w:rsidR="00331182">
        <w:rPr>
          <w:rFonts w:asciiTheme="minorHAnsi" w:hAnsiTheme="minorHAnsi" w:cstheme="minorHAnsi"/>
          <w:noProof/>
          <w:lang w:val="tr-TR" w:eastAsia="tr-TR"/>
        </w:rPr>
        <w:t xml:space="preserve"> </w:t>
      </w:r>
      <w:r w:rsidR="00331182">
        <w:rPr>
          <w:rFonts w:asciiTheme="minorHAnsi" w:hAnsiTheme="minorHAnsi" w:cstheme="minorHAnsi"/>
          <w:noProof/>
          <w:lang w:val="tr-TR" w:eastAsia="tr-TR"/>
        </w:rPr>
        <w:drawing>
          <wp:inline distT="0" distB="0" distL="0" distR="0" wp14:anchorId="0D76B622" wp14:editId="1E35F153">
            <wp:extent cx="571500" cy="171450"/>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1500" cy="171450"/>
                    </a:xfrm>
                    <a:prstGeom prst="rect">
                      <a:avLst/>
                    </a:prstGeom>
                    <a:noFill/>
                    <a:ln>
                      <a:noFill/>
                    </a:ln>
                  </pic:spPr>
                </pic:pic>
              </a:graphicData>
            </a:graphic>
          </wp:inline>
        </w:drawing>
      </w:r>
      <w:r w:rsidR="00331182">
        <w:rPr>
          <w:rFonts w:asciiTheme="minorHAnsi" w:hAnsiTheme="minorHAnsi" w:cstheme="minorHAnsi"/>
          <w:noProof/>
          <w:lang w:val="tr-TR" w:eastAsia="tr-TR"/>
        </w:rPr>
        <w:t xml:space="preserve"> butonuna basılarak kaydedilmelidir.</w:t>
      </w:r>
      <w:r w:rsidR="00331182" w:rsidRPr="00E47E68">
        <w:rPr>
          <w:rFonts w:asciiTheme="minorHAnsi" w:hAnsiTheme="minorHAnsi" w:cstheme="minorHAnsi"/>
          <w:b/>
          <w:noProof/>
          <w:lang w:val="tr-TR" w:eastAsia="tr-TR"/>
        </w:rPr>
        <w:t xml:space="preserve"> </w:t>
      </w:r>
    </w:p>
    <w:p w:rsidR="00211083" w:rsidRDefault="00211083" w:rsidP="00211083">
      <w:pPr>
        <w:pStyle w:val="GvdeMetni"/>
        <w:tabs>
          <w:tab w:val="left" w:pos="567"/>
          <w:tab w:val="left" w:pos="8364"/>
        </w:tabs>
        <w:spacing w:before="0"/>
        <w:ind w:left="0"/>
        <w:jc w:val="both"/>
        <w:rPr>
          <w:rFonts w:asciiTheme="minorHAnsi" w:hAnsiTheme="minorHAnsi" w:cstheme="minorHAnsi"/>
          <w:b/>
          <w:noProof/>
          <w:lang w:val="tr-TR" w:eastAsia="tr-TR"/>
        </w:rPr>
      </w:pPr>
    </w:p>
    <w:p w:rsidR="00331182" w:rsidRDefault="00D30FC8" w:rsidP="00211083">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b/>
          <w:noProof/>
          <w:lang w:val="tr-TR" w:eastAsia="tr-TR"/>
        </w:rPr>
        <w:tab/>
      </w:r>
      <w:r w:rsidR="00331182" w:rsidRPr="00E47E68">
        <w:rPr>
          <w:rFonts w:asciiTheme="minorHAnsi" w:hAnsiTheme="minorHAnsi" w:cstheme="minorHAnsi"/>
          <w:b/>
          <w:noProof/>
          <w:lang w:val="tr-TR" w:eastAsia="tr-TR"/>
        </w:rPr>
        <w:t>“</w:t>
      </w:r>
      <w:r w:rsidR="00450D15">
        <w:rPr>
          <w:rFonts w:asciiTheme="minorHAnsi" w:hAnsiTheme="minorHAnsi" w:cstheme="minorHAnsi"/>
          <w:b/>
          <w:noProof/>
          <w:lang w:val="tr-TR" w:eastAsia="tr-TR"/>
        </w:rPr>
        <w:t>UTM 6 Tesis Yeri Köşe Koordinatları</w:t>
      </w:r>
      <w:r w:rsidR="00331182" w:rsidRPr="00E47E68">
        <w:rPr>
          <w:rFonts w:asciiTheme="minorHAnsi" w:hAnsiTheme="minorHAnsi" w:cstheme="minorHAnsi"/>
          <w:b/>
          <w:noProof/>
          <w:lang w:val="tr-TR" w:eastAsia="tr-TR"/>
        </w:rPr>
        <w:t>”</w:t>
      </w:r>
      <w:r w:rsidR="00331182">
        <w:rPr>
          <w:rFonts w:asciiTheme="minorHAnsi" w:hAnsiTheme="minorHAnsi" w:cstheme="minorHAnsi"/>
          <w:noProof/>
          <w:lang w:val="tr-TR" w:eastAsia="tr-TR"/>
        </w:rPr>
        <w:t xml:space="preserve"> ekranında tesise ait her bir köşe noktasının tek tek koordinatları ve</w:t>
      </w:r>
      <w:r w:rsidR="00673DC3">
        <w:rPr>
          <w:rFonts w:asciiTheme="minorHAnsi" w:hAnsiTheme="minorHAnsi" w:cstheme="minorHAnsi"/>
          <w:noProof/>
          <w:lang w:val="tr-TR" w:eastAsia="tr-TR"/>
        </w:rPr>
        <w:t xml:space="preserve"> dilim bilgileri tıklandığında </w:t>
      </w:r>
      <w:r w:rsidR="00331182">
        <w:rPr>
          <w:rFonts w:asciiTheme="minorHAnsi" w:hAnsiTheme="minorHAnsi" w:cstheme="minorHAnsi"/>
          <w:noProof/>
          <w:lang w:val="tr-TR" w:eastAsia="tr-TR"/>
        </w:rPr>
        <w:t xml:space="preserve"> </w:t>
      </w:r>
      <w:r w:rsidR="00331182">
        <w:rPr>
          <w:rFonts w:asciiTheme="minorHAnsi" w:hAnsiTheme="minorHAnsi" w:cstheme="minorHAnsi"/>
          <w:noProof/>
          <w:lang w:val="tr-TR" w:eastAsia="tr-TR"/>
        </w:rPr>
        <w:drawing>
          <wp:inline distT="0" distB="0" distL="0" distR="0" wp14:anchorId="1677AEC2" wp14:editId="08780566">
            <wp:extent cx="476250" cy="175846"/>
            <wp:effectExtent l="0" t="0" r="0" b="0"/>
            <wp:docPr id="435" name="Resim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91712" cy="181555"/>
                    </a:xfrm>
                    <a:prstGeom prst="rect">
                      <a:avLst/>
                    </a:prstGeom>
                    <a:noFill/>
                    <a:ln>
                      <a:noFill/>
                    </a:ln>
                  </pic:spPr>
                </pic:pic>
              </a:graphicData>
            </a:graphic>
          </wp:inline>
        </w:drawing>
      </w:r>
      <w:r w:rsidR="00673DC3">
        <w:rPr>
          <w:rFonts w:asciiTheme="minorHAnsi" w:hAnsiTheme="minorHAnsi" w:cstheme="minorHAnsi"/>
          <w:noProof/>
          <w:lang w:val="tr-TR" w:eastAsia="tr-TR"/>
        </w:rPr>
        <w:t xml:space="preserve"> </w:t>
      </w:r>
      <w:r w:rsidR="00331182">
        <w:rPr>
          <w:rFonts w:asciiTheme="minorHAnsi" w:hAnsiTheme="minorHAnsi" w:cstheme="minorHAnsi"/>
          <w:noProof/>
          <w:lang w:val="tr-TR" w:eastAsia="tr-TR"/>
        </w:rPr>
        <w:t xml:space="preserve">butonuna basılarak girilebildiği gibi aşağıdaki ekranda gösterilen excel formatında hazırlanmış </w:t>
      </w:r>
      <w:r w:rsidR="00331182" w:rsidRPr="000932CD">
        <w:rPr>
          <w:rFonts w:asciiTheme="minorHAnsi" w:hAnsiTheme="minorHAnsi" w:cstheme="minorHAnsi"/>
          <w:b/>
          <w:noProof/>
          <w:lang w:val="tr-TR" w:eastAsia="tr-TR"/>
        </w:rPr>
        <w:t>“Şablon”</w:t>
      </w:r>
      <w:r w:rsidR="00331182">
        <w:rPr>
          <w:rFonts w:asciiTheme="minorHAnsi" w:hAnsiTheme="minorHAnsi" w:cstheme="minorHAnsi"/>
          <w:noProof/>
          <w:lang w:val="tr-TR" w:eastAsia="tr-TR"/>
        </w:rPr>
        <w:t xml:space="preserve"> formatının indirilerek tesisin koordinatları bu şablonda yer aldığı biçim ve metin özellikleri korunarak toplu olarak da sisteme yüklenebilir.</w:t>
      </w:r>
    </w:p>
    <w:p w:rsidR="00331182" w:rsidRDefault="00EE6D1D" w:rsidP="00331182">
      <w:pPr>
        <w:pStyle w:val="GvdeMetni"/>
        <w:tabs>
          <w:tab w:val="left" w:pos="567"/>
          <w:tab w:val="left" w:pos="8364"/>
        </w:tabs>
        <w:spacing w:before="137" w:line="276" w:lineRule="auto"/>
        <w:ind w:left="0"/>
        <w:jc w:val="both"/>
        <w:rPr>
          <w:rFonts w:asciiTheme="minorHAnsi" w:hAnsiTheme="minorHAnsi" w:cstheme="minorHAnsi"/>
          <w:noProof/>
          <w:lang w:val="tr-TR" w:eastAsia="tr-TR"/>
        </w:rPr>
      </w:pPr>
      <w:r>
        <w:rPr>
          <w:rFonts w:asciiTheme="minorHAnsi" w:hAnsiTheme="minorHAnsi" w:cstheme="minorHAnsi"/>
          <w:noProof/>
          <w:lang w:val="tr-TR" w:eastAsia="tr-TR"/>
        </w:rPr>
        <w:lastRenderedPageBreak/>
        <w:drawing>
          <wp:inline distT="0" distB="0" distL="0" distR="0">
            <wp:extent cx="5753100" cy="2733675"/>
            <wp:effectExtent l="0" t="0" r="0" b="9525"/>
            <wp:docPr id="290" name="Resim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53100" cy="2733675"/>
                    </a:xfrm>
                    <a:prstGeom prst="rect">
                      <a:avLst/>
                    </a:prstGeom>
                    <a:noFill/>
                    <a:ln>
                      <a:noFill/>
                    </a:ln>
                  </pic:spPr>
                </pic:pic>
              </a:graphicData>
            </a:graphic>
          </wp:inline>
        </w:drawing>
      </w:r>
    </w:p>
    <w:p w:rsidR="00331182" w:rsidRDefault="00331182" w:rsidP="00331182">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331182" w:rsidRDefault="00331182" w:rsidP="00331182">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Tesise ait talep edilen bağlantı noktasını girmek için </w:t>
      </w:r>
      <w:r w:rsidRPr="00E47E68">
        <w:rPr>
          <w:rFonts w:asciiTheme="minorHAnsi" w:hAnsiTheme="minorHAnsi" w:cstheme="minorHAnsi"/>
          <w:b/>
          <w:noProof/>
          <w:lang w:val="tr-TR" w:eastAsia="tr-TR"/>
        </w:rPr>
        <w:t>“</w:t>
      </w:r>
      <w:r w:rsidR="00450D15">
        <w:rPr>
          <w:rFonts w:asciiTheme="minorHAnsi" w:hAnsiTheme="minorHAnsi" w:cstheme="minorHAnsi"/>
          <w:b/>
          <w:noProof/>
          <w:lang w:val="tr-TR" w:eastAsia="tr-TR"/>
        </w:rPr>
        <w:t>Talep Edilen Bağlantı Noktası Listesi</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sekmesine tıklanmalıdır. Bu sekmeye tıklandığında ilgili alanlar doldurularak  </w:t>
      </w:r>
      <w:r>
        <w:rPr>
          <w:rFonts w:asciiTheme="minorHAnsi" w:hAnsiTheme="minorHAnsi" w:cstheme="minorHAnsi"/>
          <w:noProof/>
          <w:lang w:val="tr-TR" w:eastAsia="tr-TR"/>
        </w:rPr>
        <w:drawing>
          <wp:inline distT="0" distB="0" distL="0" distR="0" wp14:anchorId="770740FC" wp14:editId="6C550D43">
            <wp:extent cx="581025" cy="174308"/>
            <wp:effectExtent l="0" t="0" r="0" b="0"/>
            <wp:docPr id="437" name="Resim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6229" cy="178869"/>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kaydedilmelidir.</w:t>
      </w:r>
    </w:p>
    <w:p w:rsidR="00331182" w:rsidRDefault="00331182" w:rsidP="00331182">
      <w:pPr>
        <w:pStyle w:val="GvdeMetni"/>
        <w:tabs>
          <w:tab w:val="left" w:pos="567"/>
          <w:tab w:val="left" w:pos="8364"/>
        </w:tabs>
        <w:spacing w:before="0"/>
        <w:ind w:left="0"/>
        <w:jc w:val="both"/>
        <w:rPr>
          <w:rFonts w:asciiTheme="minorHAnsi" w:hAnsiTheme="minorHAnsi" w:cstheme="minorHAnsi"/>
          <w:noProof/>
          <w:lang w:val="tr-TR" w:eastAsia="tr-TR"/>
        </w:rPr>
      </w:pPr>
    </w:p>
    <w:p w:rsidR="00EE6D1D" w:rsidRDefault="00EE6D1D" w:rsidP="00331182">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drawing>
          <wp:inline distT="0" distB="0" distL="0" distR="0">
            <wp:extent cx="5762625" cy="2457450"/>
            <wp:effectExtent l="0" t="0" r="9525" b="0"/>
            <wp:docPr id="292" name="Resim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62625" cy="2457450"/>
                    </a:xfrm>
                    <a:prstGeom prst="rect">
                      <a:avLst/>
                    </a:prstGeom>
                    <a:noFill/>
                    <a:ln>
                      <a:noFill/>
                    </a:ln>
                  </pic:spPr>
                </pic:pic>
              </a:graphicData>
            </a:graphic>
          </wp:inline>
        </w:drawing>
      </w:r>
    </w:p>
    <w:p w:rsidR="00331182" w:rsidRDefault="00331182" w:rsidP="00331182">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331182" w:rsidRDefault="00331182" w:rsidP="00331182">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Tesise ait adres bilgilerini girmek için </w:t>
      </w:r>
      <w:r w:rsidRPr="00E47E68">
        <w:rPr>
          <w:rFonts w:asciiTheme="minorHAnsi" w:hAnsiTheme="minorHAnsi" w:cstheme="minorHAnsi"/>
          <w:b/>
          <w:noProof/>
          <w:lang w:val="tr-TR" w:eastAsia="tr-TR"/>
        </w:rPr>
        <w:t>“</w:t>
      </w:r>
      <w:r w:rsidR="00450D15">
        <w:rPr>
          <w:rFonts w:asciiTheme="minorHAnsi" w:hAnsiTheme="minorHAnsi" w:cstheme="minorHAnsi"/>
          <w:b/>
          <w:noProof/>
          <w:lang w:val="tr-TR" w:eastAsia="tr-TR"/>
        </w:rPr>
        <w:t>Tesis Yeri</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sekmesine tıklanmalıdır. Bu sekmeye tıklandığın</w:t>
      </w:r>
      <w:r w:rsidR="00211083">
        <w:rPr>
          <w:rFonts w:asciiTheme="minorHAnsi" w:hAnsiTheme="minorHAnsi" w:cstheme="minorHAnsi"/>
          <w:noProof/>
          <w:lang w:val="tr-TR" w:eastAsia="tr-TR"/>
        </w:rPr>
        <w:t xml:space="preserve">da ilgili alanlar doldurularak </w:t>
      </w:r>
      <w:r>
        <w:rPr>
          <w:rFonts w:asciiTheme="minorHAnsi" w:hAnsiTheme="minorHAnsi" w:cstheme="minorHAnsi"/>
          <w:noProof/>
          <w:lang w:val="tr-TR" w:eastAsia="tr-TR"/>
        </w:rPr>
        <w:t xml:space="preserve"> </w:t>
      </w:r>
      <w:r>
        <w:rPr>
          <w:rFonts w:asciiTheme="minorHAnsi" w:hAnsiTheme="minorHAnsi" w:cstheme="minorHAnsi"/>
          <w:noProof/>
          <w:lang w:val="tr-TR" w:eastAsia="tr-TR"/>
        </w:rPr>
        <w:drawing>
          <wp:inline distT="0" distB="0" distL="0" distR="0" wp14:anchorId="756FCBC0" wp14:editId="5CE8809B">
            <wp:extent cx="552450" cy="165735"/>
            <wp:effectExtent l="0" t="0" r="0" b="5715"/>
            <wp:docPr id="439" name="Resim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61457" cy="168437"/>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kaydedilmelidir.</w:t>
      </w:r>
    </w:p>
    <w:p w:rsidR="00D30FC8" w:rsidRDefault="00D30FC8" w:rsidP="00331182">
      <w:pPr>
        <w:pStyle w:val="GvdeMetni"/>
        <w:tabs>
          <w:tab w:val="left" w:pos="567"/>
          <w:tab w:val="left" w:pos="8364"/>
        </w:tabs>
        <w:spacing w:before="0"/>
        <w:ind w:left="0"/>
        <w:jc w:val="both"/>
        <w:rPr>
          <w:rFonts w:asciiTheme="minorHAnsi" w:hAnsiTheme="minorHAnsi" w:cstheme="minorHAnsi"/>
          <w:noProof/>
          <w:lang w:val="tr-TR" w:eastAsia="tr-TR"/>
        </w:rPr>
      </w:pPr>
    </w:p>
    <w:p w:rsidR="00EE6D1D" w:rsidRDefault="00EE6D1D" w:rsidP="00331182">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drawing>
          <wp:inline distT="0" distB="0" distL="0" distR="0">
            <wp:extent cx="5753100" cy="2133600"/>
            <wp:effectExtent l="0" t="0" r="0" b="0"/>
            <wp:docPr id="723" name="Resim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53100" cy="2133600"/>
                    </a:xfrm>
                    <a:prstGeom prst="rect">
                      <a:avLst/>
                    </a:prstGeom>
                    <a:noFill/>
                    <a:ln>
                      <a:noFill/>
                    </a:ln>
                  </pic:spPr>
                </pic:pic>
              </a:graphicData>
            </a:graphic>
          </wp:inline>
        </w:drawing>
      </w:r>
    </w:p>
    <w:p w:rsidR="00331182" w:rsidRDefault="00331182" w:rsidP="00331182">
      <w:pPr>
        <w:pStyle w:val="GvdeMetni"/>
        <w:tabs>
          <w:tab w:val="left" w:pos="567"/>
          <w:tab w:val="left" w:pos="8364"/>
        </w:tabs>
        <w:spacing w:before="137" w:line="276" w:lineRule="auto"/>
        <w:ind w:left="0"/>
        <w:jc w:val="both"/>
        <w:rPr>
          <w:rFonts w:asciiTheme="minorHAnsi" w:hAnsiTheme="minorHAnsi" w:cstheme="minorHAnsi"/>
          <w:lang w:val="tr-TR"/>
        </w:rPr>
      </w:pPr>
    </w:p>
    <w:p w:rsidR="00331182" w:rsidRDefault="00331182" w:rsidP="00331182">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331182" w:rsidRDefault="00331182" w:rsidP="00331182">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lastRenderedPageBreak/>
        <w:tab/>
        <w:t xml:space="preserve">Önlisans alma bedeli dekontuna ait bilgileri girmek için </w:t>
      </w:r>
      <w:r w:rsidRPr="00E47E68">
        <w:rPr>
          <w:rFonts w:asciiTheme="minorHAnsi" w:hAnsiTheme="minorHAnsi" w:cstheme="minorHAnsi"/>
          <w:b/>
          <w:noProof/>
          <w:lang w:val="tr-TR" w:eastAsia="tr-TR"/>
        </w:rPr>
        <w:t>“</w:t>
      </w:r>
      <w:r w:rsidR="00450D15">
        <w:rPr>
          <w:rFonts w:asciiTheme="minorHAnsi" w:hAnsiTheme="minorHAnsi" w:cstheme="minorHAnsi"/>
          <w:b/>
          <w:noProof/>
          <w:lang w:val="tr-TR" w:eastAsia="tr-TR"/>
        </w:rPr>
        <w:t>Dekont Bilgileri</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sekmesine tıklanmalıdır. </w:t>
      </w:r>
    </w:p>
    <w:p w:rsidR="00331182" w:rsidRDefault="00331182" w:rsidP="00331182">
      <w:pPr>
        <w:pStyle w:val="GvdeMetni"/>
        <w:tabs>
          <w:tab w:val="left" w:pos="567"/>
          <w:tab w:val="left" w:pos="8364"/>
        </w:tabs>
        <w:spacing w:before="0"/>
        <w:ind w:left="0"/>
        <w:jc w:val="both"/>
        <w:rPr>
          <w:rFonts w:asciiTheme="minorHAnsi" w:hAnsiTheme="minorHAnsi" w:cstheme="minorHAnsi"/>
          <w:noProof/>
          <w:lang w:val="tr-TR" w:eastAsia="tr-TR"/>
        </w:rPr>
      </w:pPr>
    </w:p>
    <w:p w:rsidR="00331182" w:rsidRPr="004A6C85" w:rsidRDefault="00331182" w:rsidP="00331182">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roofErr w:type="gramStart"/>
      <w:r>
        <w:rPr>
          <w:rFonts w:asciiTheme="minorHAnsi" w:hAnsiTheme="minorHAnsi" w:cstheme="minorHAnsi"/>
          <w:noProof/>
          <w:lang w:val="tr-TR" w:eastAsia="tr-TR"/>
        </w:rPr>
        <w:t xml:space="preserve">Önlisans alma bedeline ilişkin güncel Kurul Kararı </w:t>
      </w:r>
      <w:hyperlink r:id="rId86" w:history="1">
        <w:r w:rsidR="00031068" w:rsidRPr="005A5E13">
          <w:rPr>
            <w:rStyle w:val="Kpr"/>
          </w:rPr>
          <w:t>https://www.epdk.gov.tr/Detay/Icerik/3-0-86/elektriklisans-islemleri</w:t>
        </w:r>
      </w:hyperlink>
      <w:r>
        <w:t xml:space="preserve"> </w:t>
      </w:r>
      <w:r>
        <w:rPr>
          <w:rFonts w:asciiTheme="minorHAnsi" w:hAnsiTheme="minorHAnsi" w:cstheme="minorHAnsi"/>
          <w:noProof/>
          <w:lang w:val="tr-TR" w:eastAsia="tr-TR"/>
        </w:rPr>
        <w:t xml:space="preserve">internet sayfasında yer almakta </w:t>
      </w:r>
      <w:r w:rsidRPr="004A6C85">
        <w:rPr>
          <w:rFonts w:asciiTheme="minorHAnsi" w:hAnsiTheme="minorHAnsi" w:cstheme="minorHAnsi"/>
          <w:noProof/>
          <w:lang w:val="tr-TR" w:eastAsia="tr-TR"/>
        </w:rPr>
        <w:t xml:space="preserve">olup talep edilen kurulu güce göre belirlenen bedelin </w:t>
      </w:r>
      <w:r w:rsidR="00544F6E">
        <w:rPr>
          <w:rFonts w:asciiTheme="minorHAnsi" w:hAnsiTheme="minorHAnsi" w:cstheme="minorHAnsi"/>
          <w:noProof/>
          <w:lang w:val="tr-TR" w:eastAsia="tr-TR"/>
        </w:rPr>
        <w:t xml:space="preserve">tamamının </w:t>
      </w:r>
      <w:r w:rsidRPr="004A6C85">
        <w:t xml:space="preserve">Kurum hesabına yatırıldığını gösteren </w:t>
      </w:r>
      <w:r w:rsidRPr="004A6C85">
        <w:rPr>
          <w:rFonts w:asciiTheme="minorHAnsi" w:hAnsiTheme="minorHAnsi" w:cstheme="minorHAnsi"/>
          <w:noProof/>
          <w:lang w:val="tr-TR" w:eastAsia="tr-TR"/>
        </w:rPr>
        <w:t>dekon</w:t>
      </w:r>
      <w:r w:rsidR="00AA16A1" w:rsidRPr="004A6C85">
        <w:rPr>
          <w:rFonts w:asciiTheme="minorHAnsi" w:hAnsiTheme="minorHAnsi" w:cstheme="minorHAnsi"/>
          <w:noProof/>
          <w:lang w:val="tr-TR" w:eastAsia="tr-TR"/>
        </w:rPr>
        <w:t xml:space="preserve">ta ait bilgiyi girebilmek için </w:t>
      </w:r>
      <w:r w:rsidRPr="004A6C85">
        <w:rPr>
          <w:rFonts w:asciiTheme="minorHAnsi" w:hAnsiTheme="minorHAnsi" w:cstheme="minorHAnsi"/>
          <w:noProof/>
          <w:lang w:val="tr-TR" w:eastAsia="tr-TR"/>
        </w:rPr>
        <w:t xml:space="preserve"> </w:t>
      </w:r>
      <w:r w:rsidRPr="004A6C85">
        <w:rPr>
          <w:rFonts w:asciiTheme="minorHAnsi" w:hAnsiTheme="minorHAnsi" w:cstheme="minorHAnsi"/>
          <w:noProof/>
          <w:lang w:val="tr-TR" w:eastAsia="tr-TR"/>
        </w:rPr>
        <w:drawing>
          <wp:inline distT="0" distB="0" distL="0" distR="0" wp14:anchorId="02AEB280" wp14:editId="03028AC8">
            <wp:extent cx="469900" cy="173502"/>
            <wp:effectExtent l="0" t="0" r="6350" b="0"/>
            <wp:docPr id="556" name="Resim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82011" cy="177974"/>
                    </a:xfrm>
                    <a:prstGeom prst="rect">
                      <a:avLst/>
                    </a:prstGeom>
                    <a:noFill/>
                    <a:ln>
                      <a:noFill/>
                    </a:ln>
                  </pic:spPr>
                </pic:pic>
              </a:graphicData>
            </a:graphic>
          </wp:inline>
        </w:drawing>
      </w:r>
      <w:r w:rsidR="00AA16A1" w:rsidRPr="004A6C85">
        <w:rPr>
          <w:rFonts w:asciiTheme="minorHAnsi" w:hAnsiTheme="minorHAnsi" w:cstheme="minorHAnsi"/>
          <w:noProof/>
          <w:lang w:val="tr-TR" w:eastAsia="tr-TR"/>
        </w:rPr>
        <w:t xml:space="preserve"> </w:t>
      </w:r>
      <w:r w:rsidRPr="004A6C85">
        <w:rPr>
          <w:rFonts w:asciiTheme="minorHAnsi" w:hAnsiTheme="minorHAnsi" w:cstheme="minorHAnsi"/>
          <w:noProof/>
          <w:lang w:val="tr-TR" w:eastAsia="tr-TR"/>
        </w:rPr>
        <w:t xml:space="preserve">butonuna basılmalı ve </w:t>
      </w:r>
      <w:r w:rsidRPr="004A6C85">
        <w:rPr>
          <w:rFonts w:asciiTheme="minorHAnsi" w:hAnsiTheme="minorHAnsi" w:cstheme="minorHAnsi"/>
          <w:b/>
          <w:noProof/>
          <w:lang w:val="tr-TR" w:eastAsia="tr-TR"/>
        </w:rPr>
        <w:t>“Dekont Ekle”</w:t>
      </w:r>
      <w:r w:rsidRPr="004A6C85">
        <w:rPr>
          <w:rFonts w:asciiTheme="minorHAnsi" w:hAnsiTheme="minorHAnsi" w:cstheme="minorHAnsi"/>
          <w:noProof/>
          <w:lang w:val="tr-TR" w:eastAsia="tr-TR"/>
        </w:rPr>
        <w:t xml:space="preserve"> ekranında yer alan bilgiler doldurulduktan sonra </w:t>
      </w:r>
      <w:r w:rsidRPr="004A6C85">
        <w:rPr>
          <w:rFonts w:asciiTheme="minorHAnsi" w:hAnsiTheme="minorHAnsi" w:cstheme="minorHAnsi"/>
          <w:noProof/>
          <w:lang w:val="tr-TR" w:eastAsia="tr-TR"/>
        </w:rPr>
        <w:drawing>
          <wp:inline distT="0" distB="0" distL="0" distR="0" wp14:anchorId="1392C991" wp14:editId="014B7EEA">
            <wp:extent cx="552450" cy="165735"/>
            <wp:effectExtent l="0" t="0" r="0" b="5715"/>
            <wp:docPr id="570" name="Resim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65600" cy="169680"/>
                    </a:xfrm>
                    <a:prstGeom prst="rect">
                      <a:avLst/>
                    </a:prstGeom>
                    <a:noFill/>
                    <a:ln>
                      <a:noFill/>
                    </a:ln>
                  </pic:spPr>
                </pic:pic>
              </a:graphicData>
            </a:graphic>
          </wp:inline>
        </w:drawing>
      </w:r>
      <w:r w:rsidRPr="004A6C85">
        <w:rPr>
          <w:rFonts w:asciiTheme="minorHAnsi" w:hAnsiTheme="minorHAnsi" w:cstheme="minorHAnsi"/>
          <w:noProof/>
          <w:lang w:val="tr-TR" w:eastAsia="tr-TR"/>
        </w:rPr>
        <w:t>butonuna basılarak kaydedilmelidir</w:t>
      </w:r>
      <w:r w:rsidR="004A6C85">
        <w:rPr>
          <w:rFonts w:asciiTheme="minorHAnsi" w:hAnsiTheme="minorHAnsi" w:cstheme="minorHAnsi"/>
          <w:noProof/>
          <w:lang w:val="tr-TR" w:eastAsia="tr-TR"/>
        </w:rPr>
        <w:t>.</w:t>
      </w:r>
      <w:proofErr w:type="gramEnd"/>
    </w:p>
    <w:p w:rsidR="00673DC3" w:rsidRDefault="00673DC3" w:rsidP="00331182">
      <w:pPr>
        <w:pStyle w:val="GvdeMetni"/>
        <w:tabs>
          <w:tab w:val="left" w:pos="567"/>
          <w:tab w:val="left" w:pos="8364"/>
        </w:tabs>
        <w:spacing w:before="0"/>
        <w:ind w:left="0"/>
        <w:jc w:val="both"/>
        <w:rPr>
          <w:rFonts w:asciiTheme="minorHAnsi" w:hAnsiTheme="minorHAnsi" w:cstheme="minorHAnsi"/>
          <w:noProof/>
          <w:lang w:val="tr-TR" w:eastAsia="tr-TR"/>
        </w:rPr>
      </w:pPr>
    </w:p>
    <w:p w:rsidR="00573ADE" w:rsidRDefault="00573ADE" w:rsidP="00331182">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drawing>
          <wp:inline distT="0" distB="0" distL="0" distR="0">
            <wp:extent cx="5762625" cy="2266950"/>
            <wp:effectExtent l="0" t="0" r="9525" b="0"/>
            <wp:docPr id="724" name="Resim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62625" cy="2266950"/>
                    </a:xfrm>
                    <a:prstGeom prst="rect">
                      <a:avLst/>
                    </a:prstGeom>
                    <a:noFill/>
                    <a:ln>
                      <a:noFill/>
                    </a:ln>
                  </pic:spPr>
                </pic:pic>
              </a:graphicData>
            </a:graphic>
          </wp:inline>
        </w:drawing>
      </w:r>
    </w:p>
    <w:p w:rsidR="00331182" w:rsidRDefault="00331182" w:rsidP="00331182">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lang w:val="tr-TR"/>
        </w:rPr>
        <w:tab/>
      </w:r>
    </w:p>
    <w:p w:rsidR="00331182" w:rsidRDefault="00331182" w:rsidP="00331182">
      <w:pPr>
        <w:pStyle w:val="GvdeMetni"/>
        <w:tabs>
          <w:tab w:val="left" w:pos="567"/>
          <w:tab w:val="left" w:pos="8364"/>
        </w:tabs>
        <w:spacing w:before="0"/>
        <w:ind w:left="0"/>
        <w:jc w:val="both"/>
      </w:pPr>
      <w:r>
        <w:rPr>
          <w:rFonts w:asciiTheme="minorHAnsi" w:hAnsiTheme="minorHAnsi" w:cstheme="minorHAnsi"/>
          <w:lang w:val="tr-TR"/>
        </w:rPr>
        <w:tab/>
        <w:t xml:space="preserve">Dekont bilgilerinin yüklenmesi ile </w:t>
      </w:r>
      <w:r w:rsidRPr="00BE5007">
        <w:rPr>
          <w:b/>
        </w:rPr>
        <w:t>“Lisans/Tesis Detay”</w:t>
      </w:r>
      <w:r>
        <w:t xml:space="preserve"> ekranında yer alan tüm aşamalar tamamlanmış olacaktır. </w:t>
      </w:r>
    </w:p>
    <w:p w:rsidR="00DC46A5" w:rsidRDefault="00331182" w:rsidP="00DC46A5">
      <w:pPr>
        <w:pStyle w:val="GvdeMetni"/>
        <w:tabs>
          <w:tab w:val="left" w:pos="567"/>
          <w:tab w:val="left" w:pos="8364"/>
        </w:tabs>
        <w:spacing w:before="0"/>
        <w:ind w:left="0"/>
        <w:jc w:val="both"/>
      </w:pPr>
      <w:r>
        <w:tab/>
      </w:r>
    </w:p>
    <w:p w:rsidR="00DC46A5" w:rsidRDefault="00DC46A5" w:rsidP="00DC46A5">
      <w:pPr>
        <w:pStyle w:val="GvdeMetni"/>
        <w:tabs>
          <w:tab w:val="left" w:pos="567"/>
          <w:tab w:val="left" w:pos="8364"/>
        </w:tabs>
        <w:spacing w:before="0"/>
        <w:ind w:left="0"/>
        <w:jc w:val="both"/>
        <w:rPr>
          <w:rFonts w:eastAsia="Times New Roman" w:cs="Times New Roman"/>
          <w:sz w:val="22"/>
          <w:szCs w:val="22"/>
        </w:rPr>
      </w:pPr>
      <w:r>
        <w:tab/>
        <w:t xml:space="preserve">Bir sonraki sekme olan </w:t>
      </w:r>
      <w:r w:rsidRPr="00BE5007">
        <w:rPr>
          <w:b/>
        </w:rPr>
        <w:t>“</w:t>
      </w:r>
      <w:r>
        <w:rPr>
          <w:b/>
        </w:rPr>
        <w:t>Beyan Bilgileri</w:t>
      </w:r>
      <w:r w:rsidRPr="00BE5007">
        <w:rPr>
          <w:b/>
        </w:rPr>
        <w:t>”</w:t>
      </w:r>
      <w:r>
        <w:t xml:space="preserve"> ekranında “Kontrol Beyanı”, “İmar Durumu Beyanı”, “Duyarlı Yöreler Beyanı” ve “Yasaklı Olmama Beyanı”na ilişkin alanlar </w:t>
      </w:r>
      <w:r>
        <w:rPr>
          <w:rFonts w:eastAsia="Times New Roman" w:cs="Times New Roman"/>
          <w:sz w:val="22"/>
          <w:szCs w:val="22"/>
        </w:rPr>
        <w:t>“Var”- “Yok” seçeneklerinden uygun olanın se</w:t>
      </w:r>
      <w:r w:rsidR="00D30FC8">
        <w:rPr>
          <w:rFonts w:eastAsia="Times New Roman" w:cs="Times New Roman"/>
          <w:sz w:val="22"/>
          <w:szCs w:val="22"/>
        </w:rPr>
        <w:t xml:space="preserve">çilmesi suretiyle doldurulur. </w:t>
      </w:r>
      <w:r>
        <w:rPr>
          <w:rFonts w:eastAsia="Times New Roman" w:cs="Times New Roman"/>
          <w:sz w:val="22"/>
          <w:szCs w:val="22"/>
        </w:rPr>
        <w:t>“Var” seçeneğinin seçilmesi halinde gerekli açıklamalar “Beyan Açıklama” kısmına girilir.</w:t>
      </w:r>
    </w:p>
    <w:p w:rsidR="00331182" w:rsidRDefault="00DC46A5" w:rsidP="00331182">
      <w:pPr>
        <w:pStyle w:val="GvdeMetni"/>
        <w:tabs>
          <w:tab w:val="left" w:pos="567"/>
          <w:tab w:val="left" w:pos="8364"/>
        </w:tabs>
        <w:spacing w:before="0"/>
        <w:ind w:left="0"/>
        <w:jc w:val="both"/>
      </w:pPr>
      <w:r>
        <w:t xml:space="preserve"> </w:t>
      </w:r>
      <w:r w:rsidR="00573ADE">
        <w:rPr>
          <w:noProof/>
          <w:lang w:val="tr-TR" w:eastAsia="tr-TR"/>
        </w:rPr>
        <w:drawing>
          <wp:inline distT="0" distB="0" distL="0" distR="0">
            <wp:extent cx="5753100" cy="3390900"/>
            <wp:effectExtent l="0" t="0" r="0" b="0"/>
            <wp:docPr id="725" name="Resim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53100" cy="3390900"/>
                    </a:xfrm>
                    <a:prstGeom prst="rect">
                      <a:avLst/>
                    </a:prstGeom>
                    <a:noFill/>
                    <a:ln>
                      <a:noFill/>
                    </a:ln>
                  </pic:spPr>
                </pic:pic>
              </a:graphicData>
            </a:graphic>
          </wp:inline>
        </w:drawing>
      </w:r>
    </w:p>
    <w:p w:rsidR="00573ADE" w:rsidRDefault="00573ADE" w:rsidP="00331182">
      <w:pPr>
        <w:pStyle w:val="GvdeMetni"/>
        <w:tabs>
          <w:tab w:val="left" w:pos="567"/>
          <w:tab w:val="left" w:pos="8364"/>
        </w:tabs>
        <w:spacing w:before="137" w:line="276" w:lineRule="auto"/>
        <w:ind w:left="0"/>
        <w:jc w:val="both"/>
        <w:rPr>
          <w:noProof/>
          <w:lang w:val="tr-TR" w:eastAsia="tr-TR"/>
        </w:rPr>
      </w:pPr>
    </w:p>
    <w:p w:rsidR="00573ADE" w:rsidRDefault="00573ADE" w:rsidP="00331182">
      <w:pPr>
        <w:pStyle w:val="GvdeMetni"/>
        <w:tabs>
          <w:tab w:val="left" w:pos="567"/>
          <w:tab w:val="left" w:pos="8364"/>
        </w:tabs>
        <w:spacing w:before="137" w:line="276" w:lineRule="auto"/>
        <w:ind w:left="0"/>
        <w:jc w:val="both"/>
        <w:rPr>
          <w:noProof/>
          <w:lang w:val="tr-TR" w:eastAsia="tr-TR"/>
        </w:rPr>
      </w:pPr>
      <w:r>
        <w:rPr>
          <w:noProof/>
          <w:lang w:val="tr-TR" w:eastAsia="tr-TR"/>
        </w:rPr>
        <w:lastRenderedPageBreak/>
        <w:drawing>
          <wp:inline distT="0" distB="0" distL="0" distR="0">
            <wp:extent cx="5762625" cy="3400425"/>
            <wp:effectExtent l="0" t="0" r="9525" b="9525"/>
            <wp:docPr id="726" name="Resim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62625" cy="3400425"/>
                    </a:xfrm>
                    <a:prstGeom prst="rect">
                      <a:avLst/>
                    </a:prstGeom>
                    <a:noFill/>
                    <a:ln>
                      <a:noFill/>
                    </a:ln>
                  </pic:spPr>
                </pic:pic>
              </a:graphicData>
            </a:graphic>
          </wp:inline>
        </w:drawing>
      </w:r>
    </w:p>
    <w:p w:rsidR="00573ADE" w:rsidRDefault="00573ADE" w:rsidP="00331182">
      <w:pPr>
        <w:pStyle w:val="GvdeMetni"/>
        <w:tabs>
          <w:tab w:val="left" w:pos="567"/>
          <w:tab w:val="left" w:pos="8364"/>
        </w:tabs>
        <w:spacing w:before="137" w:line="276" w:lineRule="auto"/>
        <w:ind w:left="0"/>
        <w:jc w:val="both"/>
        <w:rPr>
          <w:noProof/>
          <w:lang w:val="tr-TR" w:eastAsia="tr-TR"/>
        </w:rPr>
      </w:pPr>
      <w:r>
        <w:rPr>
          <w:noProof/>
          <w:lang w:val="tr-TR" w:eastAsia="tr-TR"/>
        </w:rPr>
        <w:drawing>
          <wp:inline distT="0" distB="0" distL="0" distR="0">
            <wp:extent cx="5753100" cy="3305175"/>
            <wp:effectExtent l="0" t="0" r="0" b="9525"/>
            <wp:docPr id="728" name="Resim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53100" cy="3305175"/>
                    </a:xfrm>
                    <a:prstGeom prst="rect">
                      <a:avLst/>
                    </a:prstGeom>
                    <a:noFill/>
                    <a:ln>
                      <a:noFill/>
                    </a:ln>
                  </pic:spPr>
                </pic:pic>
              </a:graphicData>
            </a:graphic>
          </wp:inline>
        </w:drawing>
      </w:r>
    </w:p>
    <w:p w:rsidR="00573ADE" w:rsidRDefault="00573ADE" w:rsidP="00331182">
      <w:pPr>
        <w:pStyle w:val="GvdeMetni"/>
        <w:tabs>
          <w:tab w:val="left" w:pos="567"/>
          <w:tab w:val="left" w:pos="8364"/>
        </w:tabs>
        <w:spacing w:before="137" w:line="276" w:lineRule="auto"/>
        <w:ind w:left="0"/>
        <w:jc w:val="both"/>
        <w:rPr>
          <w:noProof/>
          <w:lang w:val="tr-TR" w:eastAsia="tr-TR"/>
        </w:rPr>
      </w:pPr>
    </w:p>
    <w:p w:rsidR="00573ADE" w:rsidRDefault="00573ADE" w:rsidP="00331182">
      <w:pPr>
        <w:pStyle w:val="GvdeMetni"/>
        <w:tabs>
          <w:tab w:val="left" w:pos="567"/>
          <w:tab w:val="left" w:pos="8364"/>
        </w:tabs>
        <w:spacing w:before="137" w:line="276" w:lineRule="auto"/>
        <w:ind w:left="0"/>
        <w:jc w:val="both"/>
        <w:rPr>
          <w:noProof/>
          <w:lang w:val="tr-TR" w:eastAsia="tr-TR"/>
        </w:rPr>
      </w:pPr>
      <w:r>
        <w:rPr>
          <w:noProof/>
          <w:lang w:val="tr-TR" w:eastAsia="tr-TR"/>
        </w:rPr>
        <w:lastRenderedPageBreak/>
        <w:drawing>
          <wp:inline distT="0" distB="0" distL="0" distR="0">
            <wp:extent cx="5753100" cy="3476625"/>
            <wp:effectExtent l="0" t="0" r="0" b="9525"/>
            <wp:docPr id="729" name="Resim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53100" cy="3476625"/>
                    </a:xfrm>
                    <a:prstGeom prst="rect">
                      <a:avLst/>
                    </a:prstGeom>
                    <a:noFill/>
                    <a:ln>
                      <a:noFill/>
                    </a:ln>
                  </pic:spPr>
                </pic:pic>
              </a:graphicData>
            </a:graphic>
          </wp:inline>
        </w:drawing>
      </w:r>
    </w:p>
    <w:p w:rsidR="00573ADE" w:rsidRDefault="00573ADE" w:rsidP="00331182">
      <w:pPr>
        <w:pStyle w:val="GvdeMetni"/>
        <w:tabs>
          <w:tab w:val="left" w:pos="567"/>
          <w:tab w:val="left" w:pos="8364"/>
        </w:tabs>
        <w:spacing w:before="137" w:line="276" w:lineRule="auto"/>
        <w:ind w:left="0"/>
        <w:jc w:val="both"/>
        <w:rPr>
          <w:noProof/>
          <w:lang w:val="tr-TR" w:eastAsia="tr-TR"/>
        </w:rPr>
      </w:pPr>
      <w:r>
        <w:rPr>
          <w:noProof/>
          <w:lang w:val="tr-TR" w:eastAsia="tr-TR"/>
        </w:rPr>
        <w:drawing>
          <wp:inline distT="0" distB="0" distL="0" distR="0">
            <wp:extent cx="5753100" cy="3467100"/>
            <wp:effectExtent l="0" t="0" r="0" b="0"/>
            <wp:docPr id="730" name="Resim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53100" cy="3467100"/>
                    </a:xfrm>
                    <a:prstGeom prst="rect">
                      <a:avLst/>
                    </a:prstGeom>
                    <a:noFill/>
                    <a:ln>
                      <a:noFill/>
                    </a:ln>
                  </pic:spPr>
                </pic:pic>
              </a:graphicData>
            </a:graphic>
          </wp:inline>
        </w:drawing>
      </w:r>
    </w:p>
    <w:p w:rsidR="00573ADE" w:rsidRDefault="00573ADE" w:rsidP="00331182">
      <w:pPr>
        <w:pStyle w:val="GvdeMetni"/>
        <w:tabs>
          <w:tab w:val="left" w:pos="567"/>
          <w:tab w:val="left" w:pos="8364"/>
        </w:tabs>
        <w:spacing w:before="137" w:line="276" w:lineRule="auto"/>
        <w:ind w:left="0"/>
        <w:jc w:val="both"/>
        <w:rPr>
          <w:noProof/>
          <w:lang w:val="tr-TR" w:eastAsia="tr-TR"/>
        </w:rPr>
      </w:pPr>
    </w:p>
    <w:p w:rsidR="00573ADE" w:rsidRDefault="00573ADE" w:rsidP="00331182">
      <w:pPr>
        <w:pStyle w:val="GvdeMetni"/>
        <w:tabs>
          <w:tab w:val="left" w:pos="567"/>
          <w:tab w:val="left" w:pos="8364"/>
        </w:tabs>
        <w:spacing w:before="137" w:line="276" w:lineRule="auto"/>
        <w:ind w:left="0"/>
        <w:jc w:val="both"/>
        <w:rPr>
          <w:noProof/>
          <w:lang w:val="tr-TR" w:eastAsia="tr-TR"/>
        </w:rPr>
      </w:pPr>
      <w:r>
        <w:rPr>
          <w:noProof/>
          <w:lang w:val="tr-TR" w:eastAsia="tr-TR"/>
        </w:rPr>
        <w:lastRenderedPageBreak/>
        <w:drawing>
          <wp:inline distT="0" distB="0" distL="0" distR="0">
            <wp:extent cx="5753100" cy="3457575"/>
            <wp:effectExtent l="0" t="0" r="0" b="9525"/>
            <wp:docPr id="731" name="Resim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53100" cy="3457575"/>
                    </a:xfrm>
                    <a:prstGeom prst="rect">
                      <a:avLst/>
                    </a:prstGeom>
                    <a:noFill/>
                    <a:ln>
                      <a:noFill/>
                    </a:ln>
                  </pic:spPr>
                </pic:pic>
              </a:graphicData>
            </a:graphic>
          </wp:inline>
        </w:drawing>
      </w:r>
    </w:p>
    <w:p w:rsidR="00573ADE" w:rsidRDefault="00573ADE" w:rsidP="00331182">
      <w:pPr>
        <w:pStyle w:val="GvdeMetni"/>
        <w:tabs>
          <w:tab w:val="left" w:pos="567"/>
          <w:tab w:val="left" w:pos="8364"/>
        </w:tabs>
        <w:spacing w:before="137" w:line="276" w:lineRule="auto"/>
        <w:ind w:left="0"/>
        <w:jc w:val="both"/>
        <w:rPr>
          <w:noProof/>
          <w:lang w:val="tr-TR" w:eastAsia="tr-TR"/>
        </w:rPr>
      </w:pPr>
      <w:r>
        <w:rPr>
          <w:noProof/>
          <w:lang w:val="tr-TR" w:eastAsia="tr-TR"/>
        </w:rPr>
        <w:drawing>
          <wp:inline distT="0" distB="0" distL="0" distR="0">
            <wp:extent cx="5753100" cy="3562350"/>
            <wp:effectExtent l="0" t="0" r="0" b="0"/>
            <wp:docPr id="732" name="Resim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53100" cy="3562350"/>
                    </a:xfrm>
                    <a:prstGeom prst="rect">
                      <a:avLst/>
                    </a:prstGeom>
                    <a:noFill/>
                    <a:ln>
                      <a:noFill/>
                    </a:ln>
                  </pic:spPr>
                </pic:pic>
              </a:graphicData>
            </a:graphic>
          </wp:inline>
        </w:drawing>
      </w:r>
    </w:p>
    <w:p w:rsidR="00573ADE" w:rsidRDefault="00573ADE" w:rsidP="00331182">
      <w:pPr>
        <w:pStyle w:val="GvdeMetni"/>
        <w:tabs>
          <w:tab w:val="left" w:pos="567"/>
          <w:tab w:val="left" w:pos="8364"/>
        </w:tabs>
        <w:spacing w:before="137" w:line="276" w:lineRule="auto"/>
        <w:ind w:left="0"/>
        <w:jc w:val="both"/>
        <w:rPr>
          <w:noProof/>
          <w:lang w:val="tr-TR" w:eastAsia="tr-TR"/>
        </w:rPr>
      </w:pPr>
    </w:p>
    <w:p w:rsidR="00573ADE" w:rsidRDefault="00573ADE" w:rsidP="00331182">
      <w:pPr>
        <w:pStyle w:val="GvdeMetni"/>
        <w:tabs>
          <w:tab w:val="left" w:pos="567"/>
          <w:tab w:val="left" w:pos="8364"/>
        </w:tabs>
        <w:spacing w:before="137" w:line="276" w:lineRule="auto"/>
        <w:ind w:left="0"/>
        <w:jc w:val="both"/>
        <w:rPr>
          <w:noProof/>
          <w:lang w:val="tr-TR" w:eastAsia="tr-TR"/>
        </w:rPr>
      </w:pPr>
      <w:r>
        <w:rPr>
          <w:noProof/>
          <w:lang w:val="tr-TR" w:eastAsia="tr-TR"/>
        </w:rPr>
        <w:lastRenderedPageBreak/>
        <w:drawing>
          <wp:inline distT="0" distB="0" distL="0" distR="0">
            <wp:extent cx="5715000" cy="2914650"/>
            <wp:effectExtent l="0" t="0" r="0" b="0"/>
            <wp:docPr id="734" name="Resim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715000" cy="2914650"/>
                    </a:xfrm>
                    <a:prstGeom prst="rect">
                      <a:avLst/>
                    </a:prstGeom>
                    <a:noFill/>
                    <a:ln>
                      <a:noFill/>
                    </a:ln>
                  </pic:spPr>
                </pic:pic>
              </a:graphicData>
            </a:graphic>
          </wp:inline>
        </w:drawing>
      </w:r>
    </w:p>
    <w:p w:rsidR="00331182" w:rsidRDefault="00331182" w:rsidP="00331182">
      <w:pPr>
        <w:pStyle w:val="GvdeMetni"/>
        <w:tabs>
          <w:tab w:val="left" w:pos="567"/>
          <w:tab w:val="left" w:pos="8364"/>
        </w:tabs>
        <w:spacing w:before="0"/>
        <w:ind w:left="0"/>
        <w:jc w:val="both"/>
        <w:rPr>
          <w:b/>
          <w:noProof/>
          <w:lang w:eastAsia="tr-TR"/>
        </w:rPr>
      </w:pPr>
      <w:r>
        <w:rPr>
          <w:b/>
          <w:noProof/>
          <w:lang w:eastAsia="tr-TR"/>
        </w:rPr>
        <w:tab/>
      </w:r>
    </w:p>
    <w:p w:rsidR="00331182" w:rsidRDefault="00331182" w:rsidP="00331182">
      <w:pPr>
        <w:pStyle w:val="GvdeMetni"/>
        <w:tabs>
          <w:tab w:val="left" w:pos="567"/>
          <w:tab w:val="left" w:pos="8364"/>
        </w:tabs>
        <w:spacing w:before="0"/>
        <w:ind w:left="0"/>
        <w:jc w:val="both"/>
        <w:rPr>
          <w:rFonts w:eastAsia="Times New Roman" w:cs="Times New Roman"/>
          <w:sz w:val="22"/>
          <w:szCs w:val="22"/>
        </w:rPr>
      </w:pPr>
      <w:r>
        <w:rPr>
          <w:b/>
          <w:noProof/>
          <w:lang w:eastAsia="tr-TR"/>
        </w:rPr>
        <w:tab/>
      </w:r>
      <w:r>
        <w:rPr>
          <w:rFonts w:eastAsia="Times New Roman" w:cs="Times New Roman"/>
          <w:sz w:val="22"/>
          <w:szCs w:val="22"/>
        </w:rPr>
        <w:t>“</w:t>
      </w:r>
      <w:r w:rsidRPr="00222993">
        <w:rPr>
          <w:rFonts w:eastAsia="Times New Roman" w:cs="Times New Roman"/>
          <w:sz w:val="22"/>
          <w:szCs w:val="22"/>
        </w:rPr>
        <w:t>Yasaklı Olmama Beyanı” kısmında “Onaylıyorum” butonuna basıldıktan sonra “Beyan Açıklama” kısmı</w:t>
      </w:r>
      <w:r>
        <w:rPr>
          <w:rFonts w:eastAsia="Times New Roman" w:cs="Times New Roman"/>
          <w:sz w:val="22"/>
          <w:szCs w:val="22"/>
        </w:rPr>
        <w:t>na</w:t>
      </w:r>
      <w:r w:rsidRPr="00222993">
        <w:rPr>
          <w:rFonts w:eastAsia="Times New Roman" w:cs="Times New Roman"/>
          <w:sz w:val="22"/>
          <w:szCs w:val="22"/>
        </w:rPr>
        <w:t xml:space="preserve"> </w:t>
      </w:r>
      <w:hyperlink r:id="rId96" w:history="1">
        <w:r w:rsidR="00031068" w:rsidRPr="005A5E13">
          <w:rPr>
            <w:rStyle w:val="Kpr"/>
            <w:rFonts w:eastAsia="Times New Roman" w:cs="Times New Roman"/>
            <w:b/>
            <w:sz w:val="22"/>
            <w:szCs w:val="22"/>
          </w:rPr>
          <w:t>https://www.epdk.gov.tr/Detay/Icerik/3-0-86-3/elektriklisans-islemleri</w:t>
        </w:r>
      </w:hyperlink>
      <w:r w:rsidRPr="008E7521">
        <w:rPr>
          <w:rFonts w:eastAsia="Times New Roman" w:cs="Times New Roman"/>
          <w:b/>
          <w:sz w:val="22"/>
          <w:szCs w:val="22"/>
        </w:rPr>
        <w:t xml:space="preserve"> </w:t>
      </w:r>
      <w:r w:rsidRPr="008E7521">
        <w:rPr>
          <w:rFonts w:eastAsia="Times New Roman" w:cs="Times New Roman"/>
          <w:sz w:val="22"/>
          <w:szCs w:val="22"/>
        </w:rPr>
        <w:t>adresinde</w:t>
      </w:r>
      <w:r>
        <w:rPr>
          <w:rFonts w:eastAsia="Times New Roman" w:cs="Times New Roman"/>
          <w:sz w:val="22"/>
          <w:szCs w:val="22"/>
        </w:rPr>
        <w:t xml:space="preserve">ki </w:t>
      </w:r>
      <w:r w:rsidR="00D30FC8">
        <w:rPr>
          <w:rFonts w:eastAsia="Times New Roman" w:cs="Times New Roman"/>
          <w:sz w:val="22"/>
          <w:szCs w:val="22"/>
        </w:rPr>
        <w:t>“Önl</w:t>
      </w:r>
      <w:r w:rsidRPr="00222993">
        <w:rPr>
          <w:rFonts w:eastAsia="Times New Roman" w:cs="Times New Roman"/>
          <w:sz w:val="22"/>
          <w:szCs w:val="22"/>
        </w:rPr>
        <w:t>isans Başvurusunda Sunulması Gereken Bilgi Ve Belgeler Listesi</w:t>
      </w:r>
      <w:r>
        <w:rPr>
          <w:rFonts w:eastAsia="Times New Roman" w:cs="Times New Roman"/>
          <w:sz w:val="22"/>
          <w:szCs w:val="22"/>
        </w:rPr>
        <w:t xml:space="preserve">”nde </w:t>
      </w:r>
      <w:r w:rsidRPr="008E7521">
        <w:rPr>
          <w:rFonts w:eastAsia="Times New Roman" w:cs="Times New Roman"/>
          <w:sz w:val="22"/>
          <w:szCs w:val="22"/>
        </w:rPr>
        <w:t xml:space="preserve">yer </w:t>
      </w:r>
      <w:proofErr w:type="gramStart"/>
      <w:r w:rsidRPr="008E7521">
        <w:rPr>
          <w:rFonts w:eastAsia="Times New Roman" w:cs="Times New Roman"/>
          <w:sz w:val="22"/>
          <w:szCs w:val="22"/>
        </w:rPr>
        <w:t>alan</w:t>
      </w:r>
      <w:proofErr w:type="gramEnd"/>
      <w:r w:rsidRPr="008E7521">
        <w:rPr>
          <w:rFonts w:eastAsia="Times New Roman" w:cs="Times New Roman"/>
          <w:sz w:val="22"/>
          <w:szCs w:val="22"/>
        </w:rPr>
        <w:t xml:space="preserve"> </w:t>
      </w:r>
      <w:r w:rsidRPr="00222993">
        <w:rPr>
          <w:rFonts w:eastAsia="Times New Roman" w:cs="Times New Roman"/>
          <w:sz w:val="22"/>
          <w:szCs w:val="22"/>
        </w:rPr>
        <w:t>Anonim Şirketler için Ek-</w:t>
      </w:r>
      <w:r>
        <w:rPr>
          <w:rFonts w:eastAsia="Times New Roman" w:cs="Times New Roman"/>
          <w:sz w:val="22"/>
          <w:szCs w:val="22"/>
        </w:rPr>
        <w:t>3.7</w:t>
      </w:r>
      <w:r w:rsidRPr="00222993">
        <w:rPr>
          <w:rFonts w:eastAsia="Times New Roman" w:cs="Times New Roman"/>
          <w:sz w:val="22"/>
          <w:szCs w:val="22"/>
        </w:rPr>
        <w:t>.a, Limited Şirketler için Ek-</w:t>
      </w:r>
      <w:r>
        <w:rPr>
          <w:rFonts w:eastAsia="Times New Roman" w:cs="Times New Roman"/>
          <w:sz w:val="22"/>
          <w:szCs w:val="22"/>
        </w:rPr>
        <w:t>3.7</w:t>
      </w:r>
      <w:r w:rsidRPr="00222993">
        <w:rPr>
          <w:rFonts w:eastAsia="Times New Roman" w:cs="Times New Roman"/>
          <w:sz w:val="22"/>
          <w:szCs w:val="22"/>
        </w:rPr>
        <w:t xml:space="preserve">.b </w:t>
      </w:r>
      <w:r>
        <w:rPr>
          <w:rFonts w:eastAsia="Times New Roman" w:cs="Times New Roman"/>
          <w:sz w:val="22"/>
          <w:szCs w:val="22"/>
        </w:rPr>
        <w:t xml:space="preserve">örnek </w:t>
      </w:r>
      <w:r w:rsidRPr="00222993">
        <w:rPr>
          <w:rFonts w:eastAsia="Times New Roman" w:cs="Times New Roman"/>
          <w:sz w:val="22"/>
          <w:szCs w:val="22"/>
        </w:rPr>
        <w:t>metin</w:t>
      </w:r>
      <w:r>
        <w:rPr>
          <w:rFonts w:eastAsia="Times New Roman" w:cs="Times New Roman"/>
          <w:sz w:val="22"/>
          <w:szCs w:val="22"/>
        </w:rPr>
        <w:t>lere</w:t>
      </w:r>
      <w:r w:rsidRPr="00222993">
        <w:rPr>
          <w:rFonts w:eastAsia="Times New Roman" w:cs="Times New Roman"/>
          <w:sz w:val="22"/>
          <w:szCs w:val="22"/>
        </w:rPr>
        <w:t xml:space="preserve"> </w:t>
      </w:r>
      <w:r>
        <w:rPr>
          <w:rFonts w:eastAsia="Times New Roman" w:cs="Times New Roman"/>
          <w:sz w:val="22"/>
          <w:szCs w:val="22"/>
        </w:rPr>
        <w:t xml:space="preserve">uygun şekilde açıklamalar girilir. “Beyan Bilgileri” sayfası tamamlandıktan sonra </w:t>
      </w:r>
      <w:r w:rsidRPr="00625944">
        <w:rPr>
          <w:rFonts w:eastAsia="Times New Roman" w:cs="Times New Roman"/>
          <w:noProof/>
          <w:sz w:val="22"/>
          <w:szCs w:val="22"/>
          <w:lang w:val="tr-TR" w:eastAsia="tr-TR"/>
        </w:rPr>
        <w:drawing>
          <wp:inline distT="0" distB="0" distL="0" distR="0" wp14:anchorId="3F4BED81" wp14:editId="5EE3333F">
            <wp:extent cx="581458" cy="161925"/>
            <wp:effectExtent l="0" t="0" r="9525" b="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5810" cy="165922"/>
                    </a:xfrm>
                    <a:prstGeom prst="rect">
                      <a:avLst/>
                    </a:prstGeom>
                    <a:noFill/>
                    <a:ln>
                      <a:noFill/>
                    </a:ln>
                  </pic:spPr>
                </pic:pic>
              </a:graphicData>
            </a:graphic>
          </wp:inline>
        </w:drawing>
      </w:r>
      <w:r>
        <w:rPr>
          <w:rFonts w:eastAsia="Times New Roman" w:cs="Times New Roman"/>
          <w:sz w:val="22"/>
          <w:szCs w:val="22"/>
        </w:rPr>
        <w:t xml:space="preserve"> butonuyla </w:t>
      </w:r>
      <w:r w:rsidRPr="0026722C">
        <w:rPr>
          <w:rFonts w:eastAsia="Times New Roman" w:cs="Times New Roman"/>
          <w:b/>
          <w:sz w:val="22"/>
          <w:szCs w:val="22"/>
        </w:rPr>
        <w:t>“Doküman Listesi”</w:t>
      </w:r>
      <w:r>
        <w:rPr>
          <w:rFonts w:eastAsia="Times New Roman" w:cs="Times New Roman"/>
          <w:sz w:val="22"/>
          <w:szCs w:val="22"/>
        </w:rPr>
        <w:t xml:space="preserve"> sayfasına geçilir.</w:t>
      </w:r>
    </w:p>
    <w:p w:rsidR="00331182" w:rsidRDefault="00331182" w:rsidP="00331182">
      <w:pPr>
        <w:pStyle w:val="GvdeMetni"/>
        <w:tabs>
          <w:tab w:val="left" w:pos="567"/>
          <w:tab w:val="left" w:pos="8364"/>
        </w:tabs>
        <w:spacing w:before="0"/>
        <w:ind w:left="0"/>
        <w:jc w:val="both"/>
        <w:rPr>
          <w:noProof/>
          <w:lang w:eastAsia="tr-TR"/>
        </w:rPr>
      </w:pPr>
    </w:p>
    <w:p w:rsidR="00331182" w:rsidRDefault="00331182" w:rsidP="00331182">
      <w:pPr>
        <w:pStyle w:val="GvdeMetni"/>
        <w:tabs>
          <w:tab w:val="left" w:pos="567"/>
          <w:tab w:val="left" w:pos="8364"/>
        </w:tabs>
        <w:spacing w:before="0"/>
        <w:ind w:left="0"/>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 xml:space="preserve">Enerji Piyasası Düzenleme Kurulu’nun 27/06/2019 tarihli ve 8674 sayılı kararı ekinde yer alan “Önlisans ve Lisans İşlemleri İle İlgili Başvurulara İlişkin Usul ve Esaslar”ın </w:t>
      </w:r>
      <w:r w:rsidRPr="00AB4A13">
        <w:rPr>
          <w:rStyle w:val="Kpr"/>
          <w:iCs/>
        </w:rPr>
        <w:t>(</w:t>
      </w:r>
      <w:hyperlink r:id="rId97" w:history="1">
        <w:r w:rsidR="00031068" w:rsidRPr="005A5E13">
          <w:rPr>
            <w:rStyle w:val="Kpr"/>
            <w:iCs/>
          </w:rPr>
          <w:t>https://www.epdk.gov.tr/Detay/Icerik/3-0-41-3/usul-ve-esaslar</w:t>
        </w:r>
      </w:hyperlink>
      <w:r w:rsidRPr="00AB4A13">
        <w:rPr>
          <w:rStyle w:val="Kpr"/>
          <w:iCs/>
        </w:rPr>
        <w:t>)</w:t>
      </w:r>
      <w:r w:rsidRPr="006C7905">
        <w:rPr>
          <w:rFonts w:cstheme="minorHAnsi"/>
        </w:rPr>
        <w:t xml:space="preserve"> Ek-3:“Önlisans Başvurusuda Sunulması Gereken Bilgi ve Belgeler Listesi”nin</w:t>
      </w:r>
      <w:r>
        <w:rPr>
          <w:rFonts w:cstheme="minorHAnsi"/>
        </w:rPr>
        <w:t xml:space="preserve"> </w:t>
      </w:r>
      <w:r w:rsidRPr="006C7905">
        <w:rPr>
          <w:rFonts w:cstheme="minorHAnsi"/>
        </w:rPr>
        <w:t>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val="tr-TR" w:eastAsia="tr-TR"/>
        </w:rPr>
        <w:drawing>
          <wp:inline distT="0" distB="0" distL="0" distR="0" wp14:anchorId="4D31D95E" wp14:editId="0C6CD10E">
            <wp:extent cx="661194" cy="161925"/>
            <wp:effectExtent l="0" t="0" r="5715" b="0"/>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butonuna tıklanarak tek tek yüklenir.</w:t>
      </w:r>
      <w:r w:rsidRPr="0026722C">
        <w:rPr>
          <w:rFonts w:cstheme="minorHAnsi"/>
        </w:rPr>
        <w:t xml:space="preserve"> </w:t>
      </w:r>
      <w:r>
        <w:rPr>
          <w:rFonts w:cstheme="minorHAnsi"/>
        </w:rPr>
        <w:t>“Zorunlu” olarak belirlenen evraklar sisteme yüklenmedikçe başvuru tamamlanamayacaktır.</w:t>
      </w:r>
    </w:p>
    <w:p w:rsidR="008A7E26" w:rsidRDefault="008A7E26" w:rsidP="00331182">
      <w:pPr>
        <w:pStyle w:val="GvdeMetni"/>
        <w:tabs>
          <w:tab w:val="left" w:pos="567"/>
          <w:tab w:val="left" w:pos="8364"/>
        </w:tabs>
        <w:spacing w:before="0"/>
        <w:ind w:left="0"/>
        <w:jc w:val="both"/>
        <w:rPr>
          <w:rFonts w:cstheme="minorHAnsi"/>
        </w:rPr>
      </w:pPr>
    </w:p>
    <w:p w:rsidR="00331182" w:rsidRDefault="00331182" w:rsidP="00331182">
      <w:pPr>
        <w:pStyle w:val="GvdeMetni"/>
        <w:tabs>
          <w:tab w:val="left" w:pos="567"/>
          <w:tab w:val="left" w:pos="8364"/>
        </w:tabs>
        <w:spacing w:before="0"/>
        <w:ind w:left="0"/>
        <w:jc w:val="both"/>
        <w:rPr>
          <w:rFonts w:cstheme="minorHAnsi"/>
        </w:rPr>
      </w:pPr>
      <w:r>
        <w:rPr>
          <w:noProof/>
          <w:lang w:val="tr-TR" w:eastAsia="tr-TR"/>
        </w:rPr>
        <w:drawing>
          <wp:inline distT="0" distB="0" distL="0" distR="0" wp14:anchorId="459CBAC3" wp14:editId="28B598EB">
            <wp:extent cx="5753100" cy="2752725"/>
            <wp:effectExtent l="0" t="0" r="0" b="9525"/>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53100" cy="2752725"/>
                    </a:xfrm>
                    <a:prstGeom prst="rect">
                      <a:avLst/>
                    </a:prstGeom>
                    <a:noFill/>
                    <a:ln>
                      <a:noFill/>
                    </a:ln>
                  </pic:spPr>
                </pic:pic>
              </a:graphicData>
            </a:graphic>
          </wp:inline>
        </w:drawing>
      </w:r>
    </w:p>
    <w:p w:rsidR="00331182" w:rsidRPr="00776D46" w:rsidRDefault="00331182" w:rsidP="00331182">
      <w:pPr>
        <w:pStyle w:val="GvdeMetni"/>
        <w:tabs>
          <w:tab w:val="left" w:pos="567"/>
          <w:tab w:val="left" w:pos="8364"/>
        </w:tabs>
        <w:spacing w:before="137" w:line="276" w:lineRule="auto"/>
        <w:ind w:left="0"/>
        <w:jc w:val="both"/>
        <w:rPr>
          <w:noProof/>
          <w:lang w:eastAsia="tr-TR"/>
        </w:rPr>
      </w:pPr>
    </w:p>
    <w:p w:rsidR="00331182" w:rsidRDefault="00573ADE" w:rsidP="00331182">
      <w:pPr>
        <w:pStyle w:val="GvdeMetni"/>
        <w:tabs>
          <w:tab w:val="left" w:pos="567"/>
          <w:tab w:val="left" w:pos="8364"/>
        </w:tabs>
        <w:spacing w:before="137" w:line="276" w:lineRule="auto"/>
        <w:ind w:left="0"/>
        <w:jc w:val="both"/>
        <w:rPr>
          <w:noProof/>
          <w:lang w:eastAsia="tr-TR"/>
        </w:rPr>
      </w:pPr>
      <w:r>
        <w:rPr>
          <w:noProof/>
          <w:lang w:val="tr-TR" w:eastAsia="tr-TR"/>
        </w:rPr>
        <w:lastRenderedPageBreak/>
        <w:drawing>
          <wp:inline distT="0" distB="0" distL="0" distR="0">
            <wp:extent cx="5753100" cy="3114675"/>
            <wp:effectExtent l="0" t="0" r="0" b="9525"/>
            <wp:docPr id="736" name="Resim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753100" cy="3114675"/>
                    </a:xfrm>
                    <a:prstGeom prst="rect">
                      <a:avLst/>
                    </a:prstGeom>
                    <a:noFill/>
                    <a:ln>
                      <a:noFill/>
                    </a:ln>
                  </pic:spPr>
                </pic:pic>
              </a:graphicData>
            </a:graphic>
          </wp:inline>
        </w:drawing>
      </w:r>
    </w:p>
    <w:p w:rsidR="00331182" w:rsidRDefault="00331182" w:rsidP="00211083">
      <w:pPr>
        <w:spacing w:after="0" w:line="240" w:lineRule="auto"/>
        <w:jc w:val="both"/>
        <w:rPr>
          <w:rFonts w:ascii="Calibri" w:eastAsia="Times New Roman" w:hAnsi="Calibri" w:cs="Times New Roman"/>
          <w:b/>
          <w:sz w:val="22"/>
          <w:szCs w:val="22"/>
        </w:rPr>
      </w:pPr>
    </w:p>
    <w:p w:rsidR="000C6ADF" w:rsidRPr="00725182" w:rsidRDefault="00725182" w:rsidP="00725182">
      <w:pPr>
        <w:spacing w:after="0" w:line="240" w:lineRule="auto"/>
        <w:ind w:firstLine="709"/>
        <w:jc w:val="both"/>
      </w:pPr>
      <w:r w:rsidRPr="00776D46">
        <w:rPr>
          <w:b/>
          <w:noProof/>
          <w:lang w:eastAsia="tr-TR"/>
        </w:rPr>
        <w:t xml:space="preserve">“Doküman Listesi” </w:t>
      </w:r>
      <w:r>
        <w:rPr>
          <w:noProof/>
          <w:lang w:eastAsia="tr-TR"/>
        </w:rPr>
        <w:t>sekmesinde</w:t>
      </w:r>
      <w:r>
        <w:t xml:space="preserve"> istenilen bilgi belgeler içerisindeki önlisans b</w:t>
      </w:r>
      <w:r w:rsidRPr="000C6ADF">
        <w:t>aşvuru</w:t>
      </w:r>
      <w:r>
        <w:t>suna konu teminatın</w:t>
      </w:r>
      <w:r w:rsidRPr="000E053D">
        <w:t xml:space="preserve"> banka teminat mektubu olarak </w:t>
      </w:r>
      <w:r>
        <w:t>yüklenmesi</w:t>
      </w:r>
      <w:r w:rsidRPr="000E053D">
        <w:t xml:space="preserve"> halinde</w:t>
      </w:r>
      <w:r>
        <w:t>, başvurunun yapıldığı tarihten sonr</w:t>
      </w:r>
      <w:r w:rsidR="00776008">
        <w:t xml:space="preserve">aki </w:t>
      </w:r>
      <w:r w:rsidR="0072581B">
        <w:t>5 (</w:t>
      </w:r>
      <w:r w:rsidR="00776008">
        <w:t>beş</w:t>
      </w:r>
      <w:r w:rsidR="0072581B">
        <w:t>)</w:t>
      </w:r>
      <w:r w:rsidR="00776008">
        <w:t xml:space="preserve"> iş günü içerisin</w:t>
      </w:r>
      <w:r w:rsidR="000C6ADF" w:rsidRPr="000C6ADF">
        <w:t>de</w:t>
      </w:r>
      <w:r>
        <w:t xml:space="preserve"> söz konusu</w:t>
      </w:r>
      <w:r w:rsidR="000C6ADF" w:rsidRPr="000C6ADF">
        <w:t xml:space="preserve"> banka teminat mektubunun aslı</w:t>
      </w:r>
      <w:r w:rsidR="00776008">
        <w:t>nın</w:t>
      </w:r>
      <w:r w:rsidR="000C6ADF" w:rsidRPr="000C6ADF">
        <w:t xml:space="preserve"> ve mektubun ilgili banka şubesi tarafından düzenlendiğine ilişkin teyit yazısının bir dilekçe ekinde </w:t>
      </w:r>
      <w:r w:rsidRPr="00725182">
        <w:t>Kurum evrakına teslim edilmesi zorunludur</w:t>
      </w:r>
      <w:r w:rsidR="000C6ADF" w:rsidRPr="000C6ADF">
        <w:t>.</w:t>
      </w:r>
      <w:r w:rsidR="00DD53EA">
        <w:t xml:space="preserve"> Aksi </w:t>
      </w:r>
      <w:r w:rsidR="00776008">
        <w:t>halde,</w:t>
      </w:r>
      <w:r w:rsidR="00DD53EA">
        <w:t xml:space="preserve"> başvuru</w:t>
      </w:r>
      <w:r w:rsidR="00DD53EA" w:rsidRPr="00725182">
        <w:t xml:space="preserve"> tamamlanmamış sayılacaktır.</w:t>
      </w:r>
    </w:p>
    <w:p w:rsidR="000C6ADF" w:rsidRDefault="000C6ADF" w:rsidP="00725182">
      <w:pPr>
        <w:spacing w:after="0" w:line="240" w:lineRule="auto"/>
        <w:jc w:val="both"/>
      </w:pPr>
    </w:p>
    <w:p w:rsidR="00331182" w:rsidRDefault="00331182" w:rsidP="00725182">
      <w:pPr>
        <w:spacing w:after="0" w:line="240" w:lineRule="auto"/>
        <w:ind w:firstLine="709"/>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280229C8" wp14:editId="7609A4FC">
            <wp:extent cx="523269" cy="145721"/>
            <wp:effectExtent l="0" t="0" r="0" b="6985"/>
            <wp:docPr id="87" name="Resi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AB4A13">
        <w:rPr>
          <w:b/>
        </w:rPr>
        <w:t>“Onay”</w:t>
      </w:r>
      <w:r w:rsidRPr="00315F58">
        <w:t xml:space="preserve"> </w:t>
      </w:r>
      <w:r>
        <w:t>sekmesine</w:t>
      </w:r>
      <w:r w:rsidRPr="00315F58">
        <w:t xml:space="preserve"> geçilir.</w:t>
      </w:r>
    </w:p>
    <w:p w:rsidR="00211083" w:rsidRDefault="00211083" w:rsidP="00331182">
      <w:pPr>
        <w:spacing w:after="0" w:line="240" w:lineRule="auto"/>
        <w:ind w:firstLine="708"/>
        <w:jc w:val="both"/>
      </w:pPr>
    </w:p>
    <w:p w:rsidR="00331182" w:rsidRPr="00F6596F" w:rsidRDefault="00331182" w:rsidP="00331182">
      <w:pPr>
        <w:spacing w:after="0" w:line="240" w:lineRule="auto"/>
        <w:jc w:val="both"/>
        <w:rPr>
          <w:rFonts w:eastAsiaTheme="minorHAnsi"/>
          <w:sz w:val="22"/>
          <w:szCs w:val="22"/>
        </w:rPr>
      </w:pPr>
      <w:r>
        <w:rPr>
          <w:rFonts w:asciiTheme="majorHAnsi" w:eastAsiaTheme="majorEastAsia" w:hAnsiTheme="majorHAnsi" w:cstheme="majorBidi"/>
          <w:b/>
          <w:noProof/>
          <w:color w:val="2E74B5" w:themeColor="accent1" w:themeShade="BF"/>
          <w:sz w:val="28"/>
          <w:szCs w:val="28"/>
          <w:lang w:eastAsia="tr-TR"/>
        </w:rPr>
        <w:drawing>
          <wp:inline distT="0" distB="0" distL="0" distR="0" wp14:anchorId="6B0B54C0" wp14:editId="2CBF37AC">
            <wp:extent cx="5753100" cy="2838450"/>
            <wp:effectExtent l="0" t="0" r="0" b="0"/>
            <wp:docPr id="486" name="Resim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53100" cy="2838450"/>
                    </a:xfrm>
                    <a:prstGeom prst="rect">
                      <a:avLst/>
                    </a:prstGeom>
                    <a:noFill/>
                    <a:ln>
                      <a:noFill/>
                    </a:ln>
                  </pic:spPr>
                </pic:pic>
              </a:graphicData>
            </a:graphic>
          </wp:inline>
        </w:drawing>
      </w:r>
    </w:p>
    <w:p w:rsidR="00331182" w:rsidRDefault="00331182" w:rsidP="00331182">
      <w:pPr>
        <w:autoSpaceDE w:val="0"/>
        <w:autoSpaceDN w:val="0"/>
        <w:adjustRightInd w:val="0"/>
        <w:spacing w:after="0" w:line="276" w:lineRule="auto"/>
        <w:jc w:val="both"/>
        <w:rPr>
          <w:rFonts w:ascii="Calibri" w:eastAsia="Calibri" w:hAnsi="Calibri" w:cs="Calibri"/>
          <w:color w:val="000000"/>
          <w:sz w:val="22"/>
        </w:rPr>
      </w:pPr>
    </w:p>
    <w:p w:rsidR="00331182" w:rsidRPr="005151D4" w:rsidRDefault="00331182" w:rsidP="00331182">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“Anasayfa”, “İmzalamadan Kaydet” ve “Başvuruyu İmzala” butonları yer alır. </w:t>
      </w:r>
    </w:p>
    <w:p w:rsidR="00331182" w:rsidRPr="005151D4" w:rsidRDefault="00331182" w:rsidP="00331182">
      <w:pPr>
        <w:autoSpaceDE w:val="0"/>
        <w:autoSpaceDN w:val="0"/>
        <w:adjustRightInd w:val="0"/>
        <w:spacing w:after="0" w:line="240" w:lineRule="auto"/>
        <w:jc w:val="both"/>
        <w:rPr>
          <w:rFonts w:ascii="Calibri" w:eastAsia="Calibri" w:hAnsi="Calibri" w:cs="Calibri"/>
          <w:color w:val="000000"/>
        </w:rPr>
      </w:pPr>
    </w:p>
    <w:p w:rsidR="00331182" w:rsidRPr="005151D4" w:rsidRDefault="00331182" w:rsidP="00331182">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“Anasayfa” butonuna tıklanması halinde girilen veriler kaydedilmeksizin ana sayfaya dönülür.</w:t>
      </w:r>
    </w:p>
    <w:p w:rsidR="00331182" w:rsidRPr="005151D4" w:rsidRDefault="00331182" w:rsidP="00331182">
      <w:pPr>
        <w:pStyle w:val="ListeParagraf"/>
        <w:autoSpaceDE w:val="0"/>
        <w:autoSpaceDN w:val="0"/>
        <w:adjustRightInd w:val="0"/>
        <w:spacing w:after="0" w:line="240" w:lineRule="auto"/>
        <w:ind w:left="1211"/>
        <w:jc w:val="both"/>
        <w:rPr>
          <w:rFonts w:ascii="Calibri" w:eastAsia="Calibri" w:hAnsi="Calibri" w:cs="Calibri"/>
          <w:color w:val="000000"/>
        </w:rPr>
      </w:pPr>
    </w:p>
    <w:p w:rsidR="00331182" w:rsidRDefault="00331182" w:rsidP="00331182">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3EC786F1" wp14:editId="0790B401">
            <wp:extent cx="857250" cy="150886"/>
            <wp:effectExtent l="0" t="0" r="0" b="1905"/>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887446" cy="156201"/>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331182" w:rsidRDefault="00331182" w:rsidP="00331182">
      <w:pPr>
        <w:autoSpaceDE w:val="0"/>
        <w:autoSpaceDN w:val="0"/>
        <w:adjustRightInd w:val="0"/>
        <w:spacing w:after="0" w:line="240" w:lineRule="auto"/>
        <w:ind w:firstLine="567"/>
        <w:jc w:val="both"/>
        <w:rPr>
          <w:rFonts w:ascii="Calibri" w:eastAsia="Calibri" w:hAnsi="Calibri" w:cs="Calibri"/>
          <w:color w:val="000000"/>
        </w:rPr>
      </w:pPr>
    </w:p>
    <w:p w:rsidR="00331182" w:rsidRDefault="00331182" w:rsidP="00331182">
      <w:pPr>
        <w:autoSpaceDE w:val="0"/>
        <w:autoSpaceDN w:val="0"/>
        <w:adjustRightInd w:val="0"/>
        <w:spacing w:after="0" w:line="240" w:lineRule="auto"/>
        <w:ind w:firstLine="567"/>
        <w:jc w:val="both"/>
      </w:pPr>
      <w:r w:rsidRPr="00315F58">
        <w:lastRenderedPageBreak/>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331182" w:rsidRPr="005566F1" w:rsidRDefault="00331182" w:rsidP="00331182">
      <w:pPr>
        <w:autoSpaceDE w:val="0"/>
        <w:autoSpaceDN w:val="0"/>
        <w:adjustRightInd w:val="0"/>
        <w:spacing w:after="0" w:line="240" w:lineRule="auto"/>
        <w:ind w:firstLine="567"/>
        <w:jc w:val="both"/>
        <w:rPr>
          <w:rFonts w:ascii="Calibri" w:eastAsia="Calibri" w:hAnsi="Calibri" w:cs="Calibri"/>
          <w:b/>
          <w:color w:val="FF0000"/>
          <w:sz w:val="22"/>
        </w:rPr>
      </w:pPr>
    </w:p>
    <w:p w:rsidR="00331182" w:rsidRDefault="00331182" w:rsidP="00331182">
      <w:pPr>
        <w:autoSpaceDE w:val="0"/>
        <w:autoSpaceDN w:val="0"/>
        <w:adjustRightInd w:val="0"/>
        <w:spacing w:after="0" w:line="276" w:lineRule="auto"/>
        <w:jc w:val="both"/>
        <w:rPr>
          <w:rFonts w:ascii="Calibri" w:eastAsia="Calibri" w:hAnsi="Calibri" w:cs="Calibri"/>
          <w:noProof/>
          <w:color w:val="000000"/>
          <w:sz w:val="24"/>
          <w:szCs w:val="24"/>
          <w:lang w:eastAsia="tr-TR"/>
        </w:rPr>
      </w:pPr>
      <w:r w:rsidRPr="009B53BB">
        <w:rPr>
          <w:rFonts w:ascii="Calibri" w:eastAsia="Calibri" w:hAnsi="Calibri" w:cs="Calibri"/>
          <w:noProof/>
          <w:color w:val="000000"/>
          <w:sz w:val="24"/>
          <w:szCs w:val="24"/>
          <w:lang w:eastAsia="tr-TR"/>
        </w:rPr>
        <w:drawing>
          <wp:inline distT="0" distB="0" distL="0" distR="0" wp14:anchorId="555645C8" wp14:editId="69BFE511">
            <wp:extent cx="5724468" cy="2838734"/>
            <wp:effectExtent l="0" t="0" r="0" b="0"/>
            <wp:docPr id="531" name="Resim 531" descr="C:\Users\daksoy\Desktop\YENİ BAŞVURU\res\res imzalamadan kaydet başvu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res\res imzalamadan kaydet başvuru.png"/>
                    <pic:cNvPicPr>
                      <a:picLocks noChangeAspect="1" noChangeArrowheads="1"/>
                    </pic:cNvPicPr>
                  </pic:nvPicPr>
                  <pic:blipFill rotWithShape="1">
                    <a:blip r:embed="rId103">
                      <a:extLst>
                        <a:ext uri="{28A0092B-C50C-407E-A947-70E740481C1C}">
                          <a14:useLocalDpi xmlns:a14="http://schemas.microsoft.com/office/drawing/2010/main" val="0"/>
                        </a:ext>
                      </a:extLst>
                    </a:blip>
                    <a:srcRect r="40175" b="39824"/>
                    <a:stretch/>
                  </pic:blipFill>
                  <pic:spPr bwMode="auto">
                    <a:xfrm>
                      <a:off x="0" y="0"/>
                      <a:ext cx="5746336" cy="2849578"/>
                    </a:xfrm>
                    <a:prstGeom prst="rect">
                      <a:avLst/>
                    </a:prstGeom>
                    <a:noFill/>
                    <a:ln>
                      <a:noFill/>
                    </a:ln>
                    <a:extLst>
                      <a:ext uri="{53640926-AAD7-44D8-BBD7-CCE9431645EC}">
                        <a14:shadowObscured xmlns:a14="http://schemas.microsoft.com/office/drawing/2010/main"/>
                      </a:ext>
                    </a:extLst>
                  </pic:spPr>
                </pic:pic>
              </a:graphicData>
            </a:graphic>
          </wp:inline>
        </w:drawing>
      </w:r>
    </w:p>
    <w:p w:rsidR="00331182" w:rsidRDefault="00331182" w:rsidP="00710F09">
      <w:pPr>
        <w:spacing w:after="0" w:line="240" w:lineRule="auto"/>
        <w:ind w:firstLine="567"/>
        <w:jc w:val="both"/>
        <w:rPr>
          <w:rFonts w:ascii="Calibri" w:eastAsia="Times New Roman" w:hAnsi="Calibri" w:cs="Calibri"/>
          <w:sz w:val="22"/>
        </w:rPr>
      </w:pPr>
      <w:r>
        <w:rPr>
          <w:rFonts w:ascii="Calibri" w:eastAsia="Times New Roman" w:hAnsi="Calibri" w:cs="Calibri"/>
          <w:sz w:val="22"/>
        </w:rPr>
        <w:t xml:space="preserve">“İmzalamadan Kaydet” butonuna basılması halinde; </w:t>
      </w:r>
      <w:r w:rsidRPr="00B01E5E">
        <w:rPr>
          <w:rFonts w:ascii="Calibri" w:eastAsia="Times New Roman" w:hAnsi="Calibri" w:cs="Calibri"/>
          <w:sz w:val="22"/>
        </w:rPr>
        <w:t>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rsidR="00331182" w:rsidRPr="00B01E5E" w:rsidRDefault="00331182" w:rsidP="00710F09">
      <w:pPr>
        <w:spacing w:after="0" w:line="240" w:lineRule="auto"/>
        <w:ind w:firstLine="567"/>
        <w:jc w:val="both"/>
        <w:rPr>
          <w:rFonts w:ascii="Calibri" w:eastAsia="Times New Roman" w:hAnsi="Calibri" w:cs="Calibri"/>
          <w:sz w:val="22"/>
        </w:rPr>
      </w:pPr>
    </w:p>
    <w:p w:rsidR="00331182" w:rsidRDefault="00331182" w:rsidP="00710F09">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 xml:space="preserve"> “Başvuruyu İmzala” butonuna tıklanması halinde aşağıdaki imzalanacak evrakları içeren liste ekrana gelecektir.</w:t>
      </w:r>
    </w:p>
    <w:p w:rsidR="00331182" w:rsidRPr="00577BE0" w:rsidRDefault="00331182" w:rsidP="00331182">
      <w:pPr>
        <w:autoSpaceDE w:val="0"/>
        <w:autoSpaceDN w:val="0"/>
        <w:adjustRightInd w:val="0"/>
        <w:spacing w:after="0" w:line="276" w:lineRule="auto"/>
        <w:ind w:firstLine="567"/>
        <w:jc w:val="both"/>
        <w:rPr>
          <w:rFonts w:ascii="Calibri" w:eastAsia="Calibri" w:hAnsi="Calibri" w:cs="Calibri"/>
          <w:color w:val="000000"/>
          <w:sz w:val="22"/>
        </w:rPr>
      </w:pPr>
    </w:p>
    <w:p w:rsidR="00331182" w:rsidRDefault="00331182" w:rsidP="00331182">
      <w:pPr>
        <w:autoSpaceDE w:val="0"/>
        <w:autoSpaceDN w:val="0"/>
        <w:adjustRightInd w:val="0"/>
        <w:spacing w:after="0" w:line="276" w:lineRule="auto"/>
        <w:jc w:val="both"/>
        <w:rPr>
          <w:rFonts w:ascii="Calibri" w:eastAsia="Calibri" w:hAnsi="Calibri" w:cs="Calibri"/>
          <w:color w:val="000000"/>
          <w:sz w:val="22"/>
        </w:rPr>
      </w:pPr>
      <w:r w:rsidRPr="00B05C78">
        <w:rPr>
          <w:rFonts w:ascii="Calibri" w:eastAsia="Calibri" w:hAnsi="Calibri" w:cs="Calibri"/>
          <w:noProof/>
          <w:color w:val="000000"/>
          <w:sz w:val="22"/>
          <w:lang w:eastAsia="tr-TR"/>
        </w:rPr>
        <w:drawing>
          <wp:inline distT="0" distB="0" distL="0" distR="0" wp14:anchorId="01C3AE19" wp14:editId="4AFA9E4B">
            <wp:extent cx="5649054" cy="2674961"/>
            <wp:effectExtent l="0" t="0" r="8890" b="0"/>
            <wp:docPr id="535" name="Resim 535" descr="C:\Users\daksoy\Desktop\YENİ BAŞVURU\tes\tes başvuru imza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ksoy\Desktop\YENİ BAŞVURU\tes\tes başvuru imzala.png"/>
                    <pic:cNvPicPr>
                      <a:picLocks noChangeAspect="1" noChangeArrowheads="1"/>
                    </pic:cNvPicPr>
                  </pic:nvPicPr>
                  <pic:blipFill rotWithShape="1">
                    <a:blip r:embed="rId104">
                      <a:extLst>
                        <a:ext uri="{28A0092B-C50C-407E-A947-70E740481C1C}">
                          <a14:useLocalDpi xmlns:a14="http://schemas.microsoft.com/office/drawing/2010/main" val="0"/>
                        </a:ext>
                      </a:extLst>
                    </a:blip>
                    <a:srcRect r="59958" b="37725"/>
                    <a:stretch/>
                  </pic:blipFill>
                  <pic:spPr bwMode="auto">
                    <a:xfrm>
                      <a:off x="0" y="0"/>
                      <a:ext cx="5668667" cy="2684248"/>
                    </a:xfrm>
                    <a:prstGeom prst="rect">
                      <a:avLst/>
                    </a:prstGeom>
                    <a:noFill/>
                    <a:ln>
                      <a:noFill/>
                    </a:ln>
                    <a:extLst>
                      <a:ext uri="{53640926-AAD7-44D8-BBD7-CCE9431645EC}">
                        <a14:shadowObscured xmlns:a14="http://schemas.microsoft.com/office/drawing/2010/main"/>
                      </a:ext>
                    </a:extLst>
                  </pic:spPr>
                </pic:pic>
              </a:graphicData>
            </a:graphic>
          </wp:inline>
        </w:drawing>
      </w:r>
    </w:p>
    <w:p w:rsidR="00331182" w:rsidRDefault="00331182" w:rsidP="00331182">
      <w:pPr>
        <w:autoSpaceDE w:val="0"/>
        <w:autoSpaceDN w:val="0"/>
        <w:adjustRightInd w:val="0"/>
        <w:spacing w:after="0" w:line="276" w:lineRule="auto"/>
        <w:ind w:firstLine="851"/>
        <w:jc w:val="both"/>
        <w:rPr>
          <w:rFonts w:ascii="Calibri" w:eastAsia="Calibri" w:hAnsi="Calibri" w:cs="Calibri"/>
          <w:color w:val="000000"/>
          <w:sz w:val="22"/>
        </w:rPr>
      </w:pPr>
    </w:p>
    <w:p w:rsidR="00331182" w:rsidRDefault="00331182" w:rsidP="00331182">
      <w:pPr>
        <w:autoSpaceDE w:val="0"/>
        <w:autoSpaceDN w:val="0"/>
        <w:adjustRightInd w:val="0"/>
        <w:spacing w:after="0" w:line="276" w:lineRule="auto"/>
        <w:ind w:firstLine="851"/>
        <w:jc w:val="both"/>
        <w:rPr>
          <w:rFonts w:ascii="Calibri" w:eastAsia="Calibri" w:hAnsi="Calibri" w:cs="Calibri"/>
          <w:color w:val="000000"/>
          <w:sz w:val="22"/>
        </w:rPr>
      </w:pPr>
      <w:r>
        <w:rPr>
          <w:rFonts w:ascii="Calibri" w:eastAsia="Calibri" w:hAnsi="Calibri" w:cs="Calibri"/>
          <w:color w:val="000000"/>
          <w:sz w:val="22"/>
        </w:rPr>
        <w:t xml:space="preserve">Sayfa sonunda yer alan “Elektronik İmza”, “Elektronik İmza(Webstart)”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rsidR="00331182" w:rsidRDefault="00331182" w:rsidP="00331182">
      <w:pPr>
        <w:autoSpaceDE w:val="0"/>
        <w:autoSpaceDN w:val="0"/>
        <w:adjustRightInd w:val="0"/>
        <w:spacing w:after="0" w:line="276" w:lineRule="auto"/>
        <w:ind w:firstLine="851"/>
        <w:jc w:val="both"/>
        <w:rPr>
          <w:rFonts w:ascii="Calibri" w:eastAsia="Calibri" w:hAnsi="Calibri" w:cs="Calibri"/>
          <w:color w:val="000000"/>
          <w:sz w:val="22"/>
        </w:rPr>
      </w:pPr>
    </w:p>
    <w:p w:rsidR="00331182" w:rsidRDefault="00331182" w:rsidP="00331182">
      <w:pPr>
        <w:autoSpaceDE w:val="0"/>
        <w:autoSpaceDN w:val="0"/>
        <w:adjustRightInd w:val="0"/>
        <w:spacing w:after="0" w:line="276" w:lineRule="auto"/>
        <w:rPr>
          <w:rFonts w:ascii="Calibri" w:eastAsia="Calibri" w:hAnsi="Calibri" w:cs="Calibri"/>
          <w:color w:val="000000"/>
          <w:sz w:val="22"/>
        </w:rPr>
      </w:pPr>
      <w:r>
        <w:rPr>
          <w:rFonts w:ascii="Calibri" w:eastAsia="Calibri" w:hAnsi="Calibri" w:cs="Calibri"/>
          <w:noProof/>
          <w:color w:val="000000"/>
          <w:sz w:val="22"/>
          <w:lang w:eastAsia="tr-TR"/>
        </w:rPr>
        <w:lastRenderedPageBreak/>
        <w:drawing>
          <wp:inline distT="0" distB="0" distL="0" distR="0" wp14:anchorId="0B977958" wp14:editId="4D16E422">
            <wp:extent cx="5761355" cy="5989905"/>
            <wp:effectExtent l="0" t="0" r="0" b="0"/>
            <wp:docPr id="538" name="Resim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61355" cy="5989905"/>
                    </a:xfrm>
                    <a:prstGeom prst="rect">
                      <a:avLst/>
                    </a:prstGeom>
                    <a:noFill/>
                    <a:ln>
                      <a:noFill/>
                    </a:ln>
                  </pic:spPr>
                </pic:pic>
              </a:graphicData>
            </a:graphic>
          </wp:inline>
        </w:drawing>
      </w:r>
    </w:p>
    <w:p w:rsidR="00331182" w:rsidRDefault="00331182" w:rsidP="00331182">
      <w:pPr>
        <w:spacing w:line="276"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023ACAEA" wp14:editId="24872F54">
            <wp:extent cx="998938" cy="197892"/>
            <wp:effectExtent l="0" t="0" r="0" b="0"/>
            <wp:docPr id="92" name="Resi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097681" cy="217453"/>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331182" w:rsidRDefault="00331182" w:rsidP="00331182">
      <w:pPr>
        <w:autoSpaceDE w:val="0"/>
        <w:autoSpaceDN w:val="0"/>
        <w:adjustRightInd w:val="0"/>
        <w:spacing w:after="0" w:line="276" w:lineRule="auto"/>
        <w:ind w:firstLine="851"/>
        <w:jc w:val="both"/>
        <w:rPr>
          <w:rFonts w:ascii="Calibri" w:eastAsia="Calibri" w:hAnsi="Calibri" w:cs="Calibri"/>
          <w:color w:val="000000"/>
          <w:sz w:val="22"/>
        </w:rPr>
      </w:pPr>
    </w:p>
    <w:p w:rsidR="00331182" w:rsidRDefault="00331182" w:rsidP="00331182">
      <w:pPr>
        <w:autoSpaceDE w:val="0"/>
        <w:autoSpaceDN w:val="0"/>
        <w:adjustRightInd w:val="0"/>
        <w:spacing w:after="0" w:line="276" w:lineRule="auto"/>
        <w:jc w:val="both"/>
        <w:rPr>
          <w:rFonts w:ascii="Calibri" w:eastAsia="Calibri" w:hAnsi="Calibri" w:cs="Calibri"/>
          <w:color w:val="000000"/>
          <w:sz w:val="22"/>
        </w:rPr>
      </w:pPr>
      <w:r w:rsidRPr="00F50E98">
        <w:rPr>
          <w:rFonts w:ascii="Calibri" w:eastAsia="Calibri" w:hAnsi="Calibri" w:cs="Calibri"/>
          <w:noProof/>
          <w:color w:val="000000"/>
          <w:sz w:val="22"/>
          <w:lang w:eastAsia="tr-TR"/>
        </w:rPr>
        <w:lastRenderedPageBreak/>
        <w:drawing>
          <wp:inline distT="0" distB="0" distL="0" distR="0" wp14:anchorId="712F6575" wp14:editId="42543656">
            <wp:extent cx="5594985" cy="2504364"/>
            <wp:effectExtent l="0" t="0" r="5715" b="0"/>
            <wp:docPr id="571" name="Resim 571"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331182" w:rsidRDefault="00331182" w:rsidP="00331182">
      <w:pPr>
        <w:autoSpaceDE w:val="0"/>
        <w:autoSpaceDN w:val="0"/>
        <w:adjustRightInd w:val="0"/>
        <w:spacing w:after="0" w:line="276" w:lineRule="auto"/>
        <w:ind w:firstLine="851"/>
        <w:jc w:val="both"/>
        <w:rPr>
          <w:rFonts w:ascii="Calibri" w:eastAsia="Calibri" w:hAnsi="Calibri" w:cs="Calibri"/>
          <w:color w:val="000000"/>
          <w:sz w:val="22"/>
        </w:rPr>
      </w:pPr>
    </w:p>
    <w:p w:rsidR="00331182" w:rsidRPr="00236B9C" w:rsidRDefault="00331182" w:rsidP="0033118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331182" w:rsidRPr="00236B9C" w:rsidRDefault="00331182" w:rsidP="0033118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331182" w:rsidRDefault="00331182" w:rsidP="00331182">
      <w:pPr>
        <w:pStyle w:val="GvdeMetni"/>
        <w:tabs>
          <w:tab w:val="left" w:pos="567"/>
          <w:tab w:val="left" w:pos="8364"/>
        </w:tabs>
        <w:spacing w:before="137" w:line="276" w:lineRule="auto"/>
        <w:ind w:left="0"/>
        <w:jc w:val="both"/>
        <w:rPr>
          <w:noProof/>
          <w:lang w:eastAsia="tr-TR"/>
        </w:rPr>
      </w:pPr>
    </w:p>
    <w:p w:rsidR="00896DB8" w:rsidRPr="009B6E6E" w:rsidRDefault="00896DB8" w:rsidP="00CC4A07">
      <w:pPr>
        <w:pStyle w:val="Balk2"/>
        <w:rPr>
          <w:b/>
          <w:color w:val="5B9BD5" w:themeColor="accent1"/>
        </w:rPr>
      </w:pPr>
      <w:bookmarkStart w:id="51" w:name="_Toc68015139"/>
      <w:r w:rsidRPr="009B6E6E">
        <w:rPr>
          <w:b/>
          <w:color w:val="5B9BD5" w:themeColor="accent1"/>
        </w:rPr>
        <w:t>7.2. “Hidroelektrik Önlisans Başvuruları”na İlişkin İşlemler</w:t>
      </w:r>
      <w:bookmarkEnd w:id="51"/>
    </w:p>
    <w:p w:rsidR="00896DB8" w:rsidRDefault="00896DB8" w:rsidP="00896DB8"/>
    <w:p w:rsidR="00896DB8" w:rsidRDefault="00896DB8" w:rsidP="00896DB8">
      <w:pPr>
        <w:spacing w:after="0" w:line="240" w:lineRule="auto"/>
        <w:ind w:firstLine="567"/>
        <w:jc w:val="both"/>
      </w:pPr>
      <w:r w:rsidRPr="00BE3B90">
        <w:rPr>
          <w:rFonts w:cstheme="minorHAnsi"/>
          <w:b/>
        </w:rPr>
        <w:t>“Önlisans İşlemleri</w:t>
      </w:r>
      <w:r>
        <w:rPr>
          <w:rFonts w:cstheme="minorHAnsi"/>
        </w:rPr>
        <w:t xml:space="preserve">”nden kaynak türü </w:t>
      </w:r>
      <w:r w:rsidRPr="0061754E">
        <w:rPr>
          <w:rFonts w:cstheme="minorHAnsi"/>
          <w:b/>
        </w:rPr>
        <w:t>“</w:t>
      </w:r>
      <w:r>
        <w:rPr>
          <w:rFonts w:cstheme="minorHAnsi"/>
          <w:b/>
        </w:rPr>
        <w:t>Hidroelektrik</w:t>
      </w:r>
      <w:r>
        <w:rPr>
          <w:b/>
        </w:rPr>
        <w:t>”</w:t>
      </w:r>
      <w:r w:rsidRPr="00BE5007">
        <w:t xml:space="preserve"> </w:t>
      </w:r>
      <w:r>
        <w:t xml:space="preserve">olarak seçilmiş </w:t>
      </w:r>
      <w:r w:rsidRPr="00BE5007">
        <w:t>önlisans</w:t>
      </w:r>
      <w:r>
        <w:rPr>
          <w:b/>
        </w:rPr>
        <w:t xml:space="preserve"> </w:t>
      </w:r>
      <w:r>
        <w:t xml:space="preserve">başvuruları için </w:t>
      </w:r>
      <w:r w:rsidRPr="00600F2D">
        <w:rPr>
          <w:rFonts w:eastAsiaTheme="majorEastAsia"/>
          <w:b/>
        </w:rPr>
        <w:t>“</w:t>
      </w:r>
      <w:r>
        <w:rPr>
          <w:rFonts w:eastAsiaTheme="majorEastAsia"/>
          <w:b/>
        </w:rPr>
        <w:t>Lisans/Tesis Detay</w:t>
      </w:r>
      <w:r w:rsidRPr="00600F2D">
        <w:rPr>
          <w:rFonts w:eastAsiaTheme="majorEastAsia"/>
          <w:b/>
        </w:rPr>
        <w:t>”</w:t>
      </w:r>
      <w:r>
        <w:rPr>
          <w:rFonts w:eastAsiaTheme="majorEastAsia"/>
        </w:rPr>
        <w:t xml:space="preserve"> sekmesin</w:t>
      </w:r>
      <w:r>
        <w:t xml:space="preserve">de aşağıdaki ekran görüntüsü gelir. </w:t>
      </w:r>
    </w:p>
    <w:p w:rsidR="00896DB8" w:rsidRDefault="00896DB8" w:rsidP="00896DB8">
      <w:pPr>
        <w:spacing w:after="0" w:line="240" w:lineRule="auto"/>
        <w:ind w:firstLine="567"/>
        <w:jc w:val="both"/>
      </w:pPr>
      <w:r>
        <w:rPr>
          <w:noProof/>
          <w:lang w:eastAsia="tr-TR"/>
        </w:rPr>
        <w:drawing>
          <wp:inline distT="0" distB="0" distL="0" distR="0" wp14:anchorId="256BECB2" wp14:editId="3864322B">
            <wp:extent cx="5753100" cy="2924175"/>
            <wp:effectExtent l="0" t="0" r="0" b="9525"/>
            <wp:docPr id="442" name="Resim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753100" cy="2924175"/>
                    </a:xfrm>
                    <a:prstGeom prst="rect">
                      <a:avLst/>
                    </a:prstGeom>
                    <a:noFill/>
                    <a:ln>
                      <a:noFill/>
                    </a:ln>
                  </pic:spPr>
                </pic:pic>
              </a:graphicData>
            </a:graphic>
          </wp:inline>
        </w:drawing>
      </w:r>
    </w:p>
    <w:p w:rsidR="00896DB8" w:rsidRDefault="00896DB8" w:rsidP="00896DB8"/>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lang w:val="tr-TR"/>
        </w:rPr>
        <w:tab/>
      </w:r>
      <w:r>
        <w:t>Söz konusu</w:t>
      </w:r>
      <w:r>
        <w:rPr>
          <w:rFonts w:cstheme="minorHAnsi"/>
        </w:rPr>
        <w:t xml:space="preserve"> başvurularda </w:t>
      </w:r>
      <w:r w:rsidR="00F1225A" w:rsidRPr="003F7200">
        <w:rPr>
          <w:rFonts w:asciiTheme="minorHAnsi" w:hAnsiTheme="minorHAnsi" w:cstheme="minorHAnsi"/>
          <w:lang w:val="tr-TR"/>
        </w:rPr>
        <w:t>diğer kaynak</w:t>
      </w:r>
      <w:r w:rsidR="00F1225A">
        <w:rPr>
          <w:rFonts w:asciiTheme="minorHAnsi" w:hAnsiTheme="minorHAnsi" w:cstheme="minorHAnsi"/>
          <w:lang w:val="tr-TR"/>
        </w:rPr>
        <w:t xml:space="preserve"> türlerinden </w:t>
      </w:r>
      <w:r w:rsidR="00F1225A" w:rsidRPr="003F7200">
        <w:rPr>
          <w:rFonts w:asciiTheme="minorHAnsi" w:hAnsiTheme="minorHAnsi" w:cstheme="minorHAnsi"/>
          <w:lang w:val="tr-TR"/>
        </w:rPr>
        <w:t>farklı olarak</w:t>
      </w:r>
      <w:r w:rsidR="00F1225A" w:rsidRPr="001060D5">
        <w:rPr>
          <w:rFonts w:cstheme="minorHAnsi"/>
          <w:b/>
        </w:rPr>
        <w:t xml:space="preserve"> </w:t>
      </w:r>
      <w:r w:rsidRPr="001060D5">
        <w:rPr>
          <w:rFonts w:cstheme="minorHAnsi"/>
          <w:b/>
        </w:rPr>
        <w:t>“Lisans/Tesis Detay”</w:t>
      </w:r>
      <w:r>
        <w:rPr>
          <w:rFonts w:cstheme="minorHAnsi"/>
        </w:rPr>
        <w:t xml:space="preserve"> sekmesinde yer alan</w:t>
      </w:r>
      <w:r>
        <w:rPr>
          <w:rFonts w:asciiTheme="minorHAnsi" w:hAnsiTheme="minorHAnsi" w:cstheme="minorHAnsi"/>
          <w:lang w:val="tr-TR"/>
        </w:rPr>
        <w:t xml:space="preserve"> </w:t>
      </w:r>
      <w:r w:rsidRPr="003E35D5">
        <w:rPr>
          <w:rFonts w:asciiTheme="minorHAnsi" w:hAnsiTheme="minorHAnsi" w:cstheme="minorHAnsi"/>
          <w:b/>
          <w:lang w:val="tr-TR"/>
        </w:rPr>
        <w:t>“</w:t>
      </w:r>
      <w:r>
        <w:rPr>
          <w:rFonts w:asciiTheme="minorHAnsi" w:hAnsiTheme="minorHAnsi" w:cstheme="minorHAnsi"/>
          <w:b/>
          <w:lang w:val="tr-TR"/>
        </w:rPr>
        <w:t>Hidroelektrik Üretim Tesisi Bilgileri</w:t>
      </w:r>
      <w:r w:rsidRPr="003E35D5">
        <w:rPr>
          <w:rFonts w:asciiTheme="minorHAnsi" w:hAnsiTheme="minorHAnsi" w:cstheme="minorHAnsi"/>
          <w:b/>
          <w:lang w:val="tr-TR"/>
        </w:rPr>
        <w:t>”</w:t>
      </w:r>
      <w:r>
        <w:rPr>
          <w:rFonts w:asciiTheme="minorHAnsi" w:hAnsiTheme="minorHAnsi" w:cstheme="minorHAnsi"/>
          <w:b/>
          <w:lang w:val="tr-TR"/>
        </w:rPr>
        <w:t xml:space="preserve"> </w:t>
      </w:r>
      <w:r w:rsidRPr="0040198C">
        <w:rPr>
          <w:rFonts w:asciiTheme="minorHAnsi" w:hAnsiTheme="minorHAnsi" w:cstheme="minorHAnsi"/>
          <w:lang w:val="tr-TR"/>
        </w:rPr>
        <w:t>bölümü</w:t>
      </w:r>
      <w:r>
        <w:rPr>
          <w:rFonts w:asciiTheme="minorHAnsi" w:hAnsiTheme="minorHAnsi" w:cstheme="minorHAnsi"/>
          <w:lang w:val="tr-TR"/>
        </w:rPr>
        <w:t xml:space="preserve">nde bu tesislere özgü </w:t>
      </w:r>
      <w:r w:rsidRPr="003E35D5">
        <w:rPr>
          <w:rFonts w:asciiTheme="minorHAnsi" w:hAnsiTheme="minorHAnsi" w:cstheme="minorHAnsi"/>
          <w:b/>
          <w:lang w:val="tr-TR"/>
        </w:rPr>
        <w:t>“</w:t>
      </w:r>
      <w:r>
        <w:rPr>
          <w:rFonts w:asciiTheme="minorHAnsi" w:hAnsiTheme="minorHAnsi" w:cstheme="minorHAnsi"/>
          <w:b/>
          <w:lang w:val="tr-TR"/>
        </w:rPr>
        <w:t>Hidroelektrik Tesis Türü</w:t>
      </w:r>
      <w:r w:rsidRPr="003E35D5">
        <w:rPr>
          <w:rFonts w:asciiTheme="minorHAnsi" w:hAnsiTheme="minorHAnsi" w:cstheme="minorHAnsi"/>
          <w:b/>
          <w:lang w:val="tr-TR"/>
        </w:rPr>
        <w:t>”</w:t>
      </w:r>
      <w:r>
        <w:rPr>
          <w:rFonts w:asciiTheme="minorHAnsi" w:hAnsiTheme="minorHAnsi" w:cstheme="minorHAnsi"/>
          <w:lang w:val="tr-TR"/>
        </w:rPr>
        <w:t xml:space="preserve">, </w:t>
      </w:r>
      <w:r w:rsidRPr="003E35D5">
        <w:rPr>
          <w:rFonts w:asciiTheme="minorHAnsi" w:hAnsiTheme="minorHAnsi" w:cstheme="minorHAnsi"/>
          <w:b/>
          <w:lang w:val="tr-TR"/>
        </w:rPr>
        <w:t>“</w:t>
      </w:r>
      <w:r>
        <w:rPr>
          <w:rFonts w:asciiTheme="minorHAnsi" w:hAnsiTheme="minorHAnsi" w:cstheme="minorHAnsi"/>
          <w:b/>
          <w:lang w:val="tr-TR"/>
        </w:rPr>
        <w:t>Rezervuar Alanı</w:t>
      </w:r>
      <w:r w:rsidRPr="003E35D5">
        <w:rPr>
          <w:rFonts w:asciiTheme="minorHAnsi" w:hAnsiTheme="minorHAnsi" w:cstheme="minorHAnsi"/>
          <w:b/>
          <w:lang w:val="tr-TR"/>
        </w:rPr>
        <w:t>”</w:t>
      </w:r>
      <w:r>
        <w:rPr>
          <w:rFonts w:asciiTheme="minorHAnsi" w:hAnsiTheme="minorHAnsi" w:cstheme="minorHAnsi"/>
          <w:b/>
          <w:lang w:val="tr-TR"/>
        </w:rPr>
        <w:t xml:space="preserve"> </w:t>
      </w:r>
      <w:r w:rsidRPr="00662FA5">
        <w:rPr>
          <w:rFonts w:asciiTheme="minorHAnsi" w:hAnsiTheme="minorHAnsi" w:cstheme="minorHAnsi"/>
          <w:lang w:val="tr-TR"/>
        </w:rPr>
        <w:t>ve</w:t>
      </w:r>
      <w:r>
        <w:rPr>
          <w:rFonts w:asciiTheme="minorHAnsi" w:hAnsiTheme="minorHAnsi" w:cstheme="minorHAnsi"/>
          <w:b/>
          <w:lang w:val="tr-TR"/>
        </w:rPr>
        <w:t xml:space="preserve"> “Akarsu Adı”</w:t>
      </w:r>
      <w:r>
        <w:rPr>
          <w:rFonts w:asciiTheme="minorHAnsi" w:hAnsiTheme="minorHAnsi" w:cstheme="minorHAnsi"/>
          <w:lang w:val="tr-TR"/>
        </w:rPr>
        <w:t xml:space="preserve"> </w:t>
      </w:r>
      <w:r w:rsidR="00F1225A">
        <w:rPr>
          <w:rFonts w:asciiTheme="minorHAnsi" w:hAnsiTheme="minorHAnsi" w:cstheme="minorHAnsi"/>
          <w:lang w:val="tr-TR"/>
        </w:rPr>
        <w:t>alanları da yer almaktadır.</w:t>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lastRenderedPageBreak/>
        <w:drawing>
          <wp:inline distT="0" distB="0" distL="0" distR="0" wp14:anchorId="76E57CBA" wp14:editId="5CEED4FE">
            <wp:extent cx="5753100" cy="2686050"/>
            <wp:effectExtent l="0" t="0" r="0" b="0"/>
            <wp:docPr id="133" name="Resim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53100" cy="26860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lang w:val="tr-TR"/>
        </w:rPr>
        <w:tab/>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516E03FE" wp14:editId="049BFA73">
            <wp:extent cx="5762625" cy="4648200"/>
            <wp:effectExtent l="0" t="0" r="9525" b="0"/>
            <wp:docPr id="195" name="Resim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62625" cy="464820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lang w:val="tr-TR"/>
        </w:rPr>
        <w:tab/>
      </w:r>
      <w:r w:rsidRPr="003E35D5">
        <w:rPr>
          <w:rFonts w:asciiTheme="minorHAnsi" w:hAnsiTheme="minorHAnsi" w:cstheme="minorHAnsi"/>
          <w:b/>
          <w:lang w:val="tr-TR"/>
        </w:rPr>
        <w:t>“</w:t>
      </w:r>
      <w:r>
        <w:rPr>
          <w:rFonts w:asciiTheme="minorHAnsi" w:hAnsiTheme="minorHAnsi" w:cstheme="minorHAnsi"/>
          <w:b/>
          <w:lang w:val="tr-TR"/>
        </w:rPr>
        <w:t>Ünite</w:t>
      </w:r>
      <w:r w:rsidRPr="003E35D5">
        <w:rPr>
          <w:rFonts w:asciiTheme="minorHAnsi" w:hAnsiTheme="minorHAnsi" w:cstheme="minorHAnsi"/>
          <w:b/>
          <w:lang w:val="tr-TR"/>
        </w:rPr>
        <w:t>”</w:t>
      </w:r>
      <w:r>
        <w:rPr>
          <w:rFonts w:asciiTheme="minorHAnsi" w:hAnsiTheme="minorHAnsi" w:cstheme="minorHAnsi"/>
          <w:lang w:val="tr-TR"/>
        </w:rPr>
        <w:t xml:space="preserve"> için doldurulması gereken alanlar aşağıda yer alan ekran görüntüsündeki gibi olacaktır. Bu alanların eksiksiz olarak doldurulması gerekmektedir.</w:t>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lastRenderedPageBreak/>
        <w:drawing>
          <wp:inline distT="0" distB="0" distL="0" distR="0" wp14:anchorId="6EE3B2B7" wp14:editId="304C0560">
            <wp:extent cx="5753100" cy="2867025"/>
            <wp:effectExtent l="0" t="0" r="0" b="9525"/>
            <wp:docPr id="197" name="Resim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753100" cy="286702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b/>
          <w:lang w:val="tr-TR"/>
        </w:rPr>
        <w:tab/>
      </w:r>
      <w:r w:rsidRPr="009D4563">
        <w:rPr>
          <w:rFonts w:asciiTheme="minorHAnsi" w:hAnsiTheme="minorHAnsi" w:cstheme="minorHAnsi"/>
          <w:b/>
          <w:lang w:val="tr-TR"/>
        </w:rPr>
        <w:t>“UTM 6 Saha Koordinatları”</w:t>
      </w:r>
      <w:r w:rsidRPr="009D4563">
        <w:rPr>
          <w:rFonts w:asciiTheme="minorHAnsi" w:hAnsiTheme="minorHAnsi" w:cstheme="minorHAnsi"/>
          <w:lang w:val="tr-TR"/>
        </w:rPr>
        <w:t xml:space="preserve"> için doldurulması gereken alanlar aşağıda yer alan ekran görüntüsündeki gibi olacaktır. Bu alanların eksiksiz olarak doldurulması gerekmektedir.</w:t>
      </w:r>
    </w:p>
    <w:p w:rsidR="00896DB8" w:rsidRDefault="00896DB8" w:rsidP="00896DB8">
      <w:pPr>
        <w:pStyle w:val="GvdeMetni"/>
        <w:tabs>
          <w:tab w:val="left" w:pos="567"/>
          <w:tab w:val="left" w:pos="8364"/>
        </w:tabs>
        <w:spacing w:before="137" w:line="276" w:lineRule="auto"/>
        <w:ind w:left="0"/>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6F77071E" wp14:editId="44590288">
            <wp:extent cx="5760720" cy="4937760"/>
            <wp:effectExtent l="0" t="0" r="0" b="0"/>
            <wp:docPr id="101" name="Resim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60720" cy="493776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Tesise ait talep edilen bağlantı noktasını girmek için </w:t>
      </w:r>
      <w:r w:rsidRPr="00E47E68">
        <w:rPr>
          <w:rFonts w:asciiTheme="minorHAnsi" w:hAnsiTheme="minorHAnsi" w:cstheme="minorHAnsi"/>
          <w:b/>
          <w:noProof/>
          <w:lang w:val="tr-TR" w:eastAsia="tr-TR"/>
        </w:rPr>
        <w:t>“</w:t>
      </w:r>
      <w:r>
        <w:rPr>
          <w:rFonts w:asciiTheme="minorHAnsi" w:hAnsiTheme="minorHAnsi" w:cstheme="minorHAnsi"/>
          <w:b/>
          <w:noProof/>
          <w:lang w:val="tr-TR" w:eastAsia="tr-TR"/>
        </w:rPr>
        <w:t>Talep Edilen Bağlantı Noktası Listesi</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sekmesine tıklanmalıdır. Bu sekmeye tıklandığın</w:t>
      </w:r>
      <w:r w:rsidR="00AA16A1">
        <w:rPr>
          <w:rFonts w:asciiTheme="minorHAnsi" w:hAnsiTheme="minorHAnsi" w:cstheme="minorHAnsi"/>
          <w:noProof/>
          <w:lang w:val="tr-TR" w:eastAsia="tr-TR"/>
        </w:rPr>
        <w:t xml:space="preserve">da ilgili alanlar doldurularak </w:t>
      </w:r>
      <w:r>
        <w:rPr>
          <w:rFonts w:asciiTheme="minorHAnsi" w:hAnsiTheme="minorHAnsi" w:cstheme="minorHAnsi"/>
          <w:noProof/>
          <w:lang w:val="tr-TR" w:eastAsia="tr-TR"/>
        </w:rPr>
        <w:t xml:space="preserve"> </w:t>
      </w:r>
      <w:r>
        <w:rPr>
          <w:rFonts w:asciiTheme="minorHAnsi" w:hAnsiTheme="minorHAnsi" w:cstheme="minorHAnsi"/>
          <w:noProof/>
          <w:lang w:val="tr-TR" w:eastAsia="tr-TR"/>
        </w:rPr>
        <w:drawing>
          <wp:inline distT="0" distB="0" distL="0" distR="0" wp14:anchorId="25C30655" wp14:editId="45D6A612">
            <wp:extent cx="508000" cy="152400"/>
            <wp:effectExtent l="0" t="0" r="6350" b="0"/>
            <wp:docPr id="124" name="Resim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08000" cy="152400"/>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kaydedilmelidir.</w:t>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noProof/>
          <w:lang w:val="tr-TR" w:eastAsia="tr-TR"/>
        </w:rPr>
      </w:pPr>
      <w:r>
        <w:rPr>
          <w:rFonts w:asciiTheme="minorHAnsi" w:hAnsiTheme="minorHAnsi" w:cstheme="minorHAnsi"/>
          <w:noProof/>
          <w:lang w:val="tr-TR" w:eastAsia="tr-TR"/>
        </w:rPr>
        <w:lastRenderedPageBreak/>
        <w:drawing>
          <wp:inline distT="0" distB="0" distL="0" distR="0" wp14:anchorId="56ADED69" wp14:editId="6979AC0F">
            <wp:extent cx="5762625" cy="3124200"/>
            <wp:effectExtent l="0" t="0" r="9525" b="0"/>
            <wp:docPr id="201" name="Resim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762625" cy="312420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Tesise ait adres bilgilerini girmek için </w:t>
      </w:r>
      <w:r w:rsidRPr="00E47E68">
        <w:rPr>
          <w:rFonts w:asciiTheme="minorHAnsi" w:hAnsiTheme="minorHAnsi" w:cstheme="minorHAnsi"/>
          <w:b/>
          <w:noProof/>
          <w:lang w:val="tr-TR" w:eastAsia="tr-TR"/>
        </w:rPr>
        <w:t>“</w:t>
      </w:r>
      <w:r>
        <w:rPr>
          <w:rFonts w:asciiTheme="minorHAnsi" w:hAnsiTheme="minorHAnsi" w:cstheme="minorHAnsi"/>
          <w:b/>
          <w:noProof/>
          <w:lang w:val="tr-TR" w:eastAsia="tr-TR"/>
        </w:rPr>
        <w:t>Tesis Yeri</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sekmesine tıklanmalıdır. Bu sekmeye tıklandığın</w:t>
      </w:r>
      <w:r w:rsidR="00AA16A1">
        <w:rPr>
          <w:rFonts w:asciiTheme="minorHAnsi" w:hAnsiTheme="minorHAnsi" w:cstheme="minorHAnsi"/>
          <w:noProof/>
          <w:lang w:val="tr-TR" w:eastAsia="tr-TR"/>
        </w:rPr>
        <w:t xml:space="preserve">da ilgili alanlar doldurularak </w:t>
      </w:r>
      <w:r>
        <w:rPr>
          <w:rFonts w:asciiTheme="minorHAnsi" w:hAnsiTheme="minorHAnsi" w:cstheme="minorHAnsi"/>
          <w:noProof/>
          <w:lang w:val="tr-TR" w:eastAsia="tr-TR"/>
        </w:rPr>
        <w:t xml:space="preserve"> </w:t>
      </w:r>
      <w:r>
        <w:rPr>
          <w:rFonts w:asciiTheme="minorHAnsi" w:hAnsiTheme="minorHAnsi" w:cstheme="minorHAnsi"/>
          <w:noProof/>
          <w:lang w:val="tr-TR" w:eastAsia="tr-TR"/>
        </w:rPr>
        <w:drawing>
          <wp:inline distT="0" distB="0" distL="0" distR="0" wp14:anchorId="7BCAB042" wp14:editId="29D8DB00">
            <wp:extent cx="508000" cy="152400"/>
            <wp:effectExtent l="0" t="0" r="6350" b="0"/>
            <wp:docPr id="517" name="Resim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13211" cy="153963"/>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kaydedilmelidir.</w:t>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137" w:line="276" w:lineRule="auto"/>
        <w:ind w:left="0"/>
        <w:jc w:val="center"/>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7F564EC3" wp14:editId="2D187EC9">
            <wp:extent cx="5715000" cy="2714625"/>
            <wp:effectExtent l="0" t="0" r="0" b="9525"/>
            <wp:docPr id="204" name="Resim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715000" cy="271462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Önlisans alma bedeli dekontuna ait bilgileri girmek için </w:t>
      </w:r>
      <w:r w:rsidRPr="00E47E68">
        <w:rPr>
          <w:rFonts w:asciiTheme="minorHAnsi" w:hAnsiTheme="minorHAnsi" w:cstheme="minorHAnsi"/>
          <w:b/>
          <w:noProof/>
          <w:lang w:val="tr-TR" w:eastAsia="tr-TR"/>
        </w:rPr>
        <w:t>“</w:t>
      </w:r>
      <w:r>
        <w:rPr>
          <w:rFonts w:asciiTheme="minorHAnsi" w:hAnsiTheme="minorHAnsi" w:cstheme="minorHAnsi"/>
          <w:b/>
          <w:noProof/>
          <w:lang w:val="tr-TR" w:eastAsia="tr-TR"/>
        </w:rPr>
        <w:t>Dekont Bilgileri</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sekmesine tıklanmalıdır. </w:t>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AralkYok"/>
        <w:ind w:right="-143" w:firstLine="567"/>
        <w:jc w:val="both"/>
        <w:rPr>
          <w:rFonts w:cstheme="minorHAnsi"/>
          <w:noProof/>
          <w:lang w:eastAsia="tr-TR"/>
        </w:rPr>
      </w:pPr>
      <w:proofErr w:type="gramStart"/>
      <w:r>
        <w:rPr>
          <w:rFonts w:cstheme="minorHAnsi"/>
          <w:noProof/>
          <w:lang w:eastAsia="tr-TR"/>
        </w:rPr>
        <w:t xml:space="preserve">Önlisans alma bedeline ilişkin güncel Kurul Kararı </w:t>
      </w:r>
      <w:hyperlink r:id="rId114" w:history="1">
        <w:r w:rsidR="00031068" w:rsidRPr="005A5E13">
          <w:rPr>
            <w:rStyle w:val="Kpr"/>
          </w:rPr>
          <w:t>https://www.epdk.gov.tr/Detay/Icerik/3-0-86/elektriklisans-islemleri</w:t>
        </w:r>
      </w:hyperlink>
      <w:r>
        <w:t xml:space="preserve"> </w:t>
      </w:r>
      <w:r>
        <w:rPr>
          <w:rFonts w:cstheme="minorHAnsi"/>
          <w:noProof/>
          <w:lang w:eastAsia="tr-TR"/>
        </w:rPr>
        <w:t xml:space="preserve">internet sayfasında yer almakta olup talep edilen kurulu güce göre belirlenen bedelin </w:t>
      </w:r>
      <w:r>
        <w:t xml:space="preserve">% 10’una karşılık gelen kısmın </w:t>
      </w:r>
      <w:r w:rsidR="00673DC3" w:rsidRPr="00673DC3">
        <w:rPr>
          <w:b/>
        </w:rPr>
        <w:t>(rezervuar alanı 15 km</w:t>
      </w:r>
      <w:r w:rsidR="00673DC3" w:rsidRPr="00673DC3">
        <w:rPr>
          <w:b/>
          <w:vertAlign w:val="superscript"/>
        </w:rPr>
        <w:t>2</w:t>
      </w:r>
      <w:r w:rsidR="00673DC3" w:rsidRPr="00673DC3">
        <w:rPr>
          <w:b/>
        </w:rPr>
        <w:t xml:space="preserve"> </w:t>
      </w:r>
      <w:r w:rsidR="00544F6E">
        <w:rPr>
          <w:b/>
        </w:rPr>
        <w:t>ve</w:t>
      </w:r>
      <w:r w:rsidR="00673DC3" w:rsidRPr="00673DC3">
        <w:rPr>
          <w:b/>
        </w:rPr>
        <w:t xml:space="preserve"> üzerinde olan projeler için </w:t>
      </w:r>
      <w:r w:rsidR="00673DC3" w:rsidRPr="00673DC3">
        <w:rPr>
          <w:rFonts w:cstheme="minorHAnsi"/>
          <w:b/>
          <w:noProof/>
          <w:lang w:eastAsia="tr-TR"/>
        </w:rPr>
        <w:t>kurulu güce göre belirlenen bedelin tamamının)</w:t>
      </w:r>
      <w:r w:rsidR="00673DC3">
        <w:t xml:space="preserve">  </w:t>
      </w:r>
      <w:r>
        <w:t xml:space="preserve">Kurum hesabına yatırıldığını gösteren </w:t>
      </w:r>
      <w:r>
        <w:rPr>
          <w:rFonts w:cstheme="minorHAnsi"/>
          <w:noProof/>
          <w:lang w:eastAsia="tr-TR"/>
        </w:rPr>
        <w:t>dekont</w:t>
      </w:r>
      <w:r w:rsidR="00673DC3">
        <w:rPr>
          <w:rFonts w:cstheme="minorHAnsi"/>
          <w:noProof/>
          <w:lang w:eastAsia="tr-TR"/>
        </w:rPr>
        <w:t>a ait bilgiyi girebilmek için</w:t>
      </w:r>
      <w:r w:rsidR="00AA16A1">
        <w:rPr>
          <w:rFonts w:cstheme="minorHAnsi"/>
          <w:noProof/>
          <w:lang w:eastAsia="tr-TR"/>
        </w:rPr>
        <w:t xml:space="preserve"> </w:t>
      </w:r>
      <w:r>
        <w:rPr>
          <w:rFonts w:cstheme="minorHAnsi"/>
          <w:noProof/>
          <w:lang w:eastAsia="tr-TR"/>
        </w:rPr>
        <w:drawing>
          <wp:inline distT="0" distB="0" distL="0" distR="0" wp14:anchorId="1FC4A6E2" wp14:editId="5642F8FA">
            <wp:extent cx="469900" cy="173502"/>
            <wp:effectExtent l="0" t="0" r="6350" b="0"/>
            <wp:docPr id="532" name="Resim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82011" cy="177974"/>
                    </a:xfrm>
                    <a:prstGeom prst="rect">
                      <a:avLst/>
                    </a:prstGeom>
                    <a:noFill/>
                    <a:ln>
                      <a:noFill/>
                    </a:ln>
                  </pic:spPr>
                </pic:pic>
              </a:graphicData>
            </a:graphic>
          </wp:inline>
        </w:drawing>
      </w:r>
      <w:r>
        <w:rPr>
          <w:rFonts w:cstheme="minorHAnsi"/>
          <w:noProof/>
          <w:lang w:eastAsia="tr-TR"/>
        </w:rPr>
        <w:t xml:space="preserve"> butonuna basılmalı ve </w:t>
      </w:r>
      <w:r w:rsidRPr="00884504">
        <w:rPr>
          <w:rFonts w:cstheme="minorHAnsi"/>
          <w:b/>
          <w:noProof/>
          <w:lang w:eastAsia="tr-TR"/>
        </w:rPr>
        <w:t>“Dekont Ekle”</w:t>
      </w:r>
      <w:r>
        <w:rPr>
          <w:rFonts w:cstheme="minorHAnsi"/>
          <w:noProof/>
          <w:lang w:eastAsia="tr-TR"/>
        </w:rPr>
        <w:t xml:space="preserve"> ekranında yer alan bilgiler doldurulduktan sonra </w:t>
      </w:r>
      <w:r>
        <w:rPr>
          <w:rFonts w:cstheme="minorHAnsi"/>
          <w:noProof/>
          <w:lang w:eastAsia="tr-TR"/>
        </w:rPr>
        <w:drawing>
          <wp:inline distT="0" distB="0" distL="0" distR="0" wp14:anchorId="62567698" wp14:editId="2A109503">
            <wp:extent cx="552450" cy="165735"/>
            <wp:effectExtent l="0" t="0" r="0" b="5715"/>
            <wp:docPr id="534" name="Resim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65600" cy="169680"/>
                    </a:xfrm>
                    <a:prstGeom prst="rect">
                      <a:avLst/>
                    </a:prstGeom>
                    <a:noFill/>
                    <a:ln>
                      <a:noFill/>
                    </a:ln>
                  </pic:spPr>
                </pic:pic>
              </a:graphicData>
            </a:graphic>
          </wp:inline>
        </w:drawing>
      </w:r>
      <w:r>
        <w:rPr>
          <w:rFonts w:cstheme="minorHAnsi"/>
          <w:noProof/>
          <w:lang w:eastAsia="tr-TR"/>
        </w:rPr>
        <w:t>butonuna basılarak kaydedilmelidir.</w:t>
      </w:r>
      <w:proofErr w:type="gramEnd"/>
    </w:p>
    <w:p w:rsidR="00673DC3" w:rsidRDefault="00673DC3" w:rsidP="00896DB8">
      <w:pPr>
        <w:pStyle w:val="AralkYok"/>
        <w:ind w:right="-143" w:firstLine="567"/>
        <w:jc w:val="both"/>
        <w:rPr>
          <w:rFonts w:cstheme="minorHAnsi"/>
          <w:noProof/>
          <w:lang w:eastAsia="tr-TR"/>
        </w:rPr>
      </w:pP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noProof/>
          <w:lang w:val="tr-TR" w:eastAsia="tr-TR"/>
        </w:rPr>
      </w:pPr>
      <w:r>
        <w:rPr>
          <w:rFonts w:asciiTheme="minorHAnsi" w:hAnsiTheme="minorHAnsi" w:cstheme="minorHAnsi"/>
          <w:noProof/>
          <w:lang w:val="tr-TR" w:eastAsia="tr-TR"/>
        </w:rPr>
        <w:lastRenderedPageBreak/>
        <w:drawing>
          <wp:inline distT="0" distB="0" distL="0" distR="0" wp14:anchorId="59316E3A" wp14:editId="585E949D">
            <wp:extent cx="5762625" cy="2952750"/>
            <wp:effectExtent l="0" t="0" r="9525" b="0"/>
            <wp:docPr id="207" name="Resim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62625" cy="29527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pPr>
      <w:r>
        <w:rPr>
          <w:rFonts w:asciiTheme="minorHAnsi" w:hAnsiTheme="minorHAnsi" w:cstheme="minorHAnsi"/>
          <w:lang w:val="tr-TR"/>
        </w:rPr>
        <w:tab/>
        <w:t xml:space="preserve">Dekont bilgilerinin yüklenmesi ile </w:t>
      </w:r>
      <w:r w:rsidRPr="00BE5007">
        <w:rPr>
          <w:b/>
        </w:rPr>
        <w:t>“Lisans/Tesis Detay”</w:t>
      </w:r>
      <w:r>
        <w:t xml:space="preserve"> ekranında yer alan tüm aşamalar tamamlanmış olacaktır. </w:t>
      </w:r>
    </w:p>
    <w:p w:rsidR="00896DB8" w:rsidRDefault="00896DB8" w:rsidP="00896DB8">
      <w:pPr>
        <w:pStyle w:val="GvdeMetni"/>
        <w:tabs>
          <w:tab w:val="left" w:pos="567"/>
          <w:tab w:val="left" w:pos="8364"/>
        </w:tabs>
        <w:spacing w:before="0"/>
        <w:ind w:left="0"/>
        <w:jc w:val="both"/>
      </w:pPr>
      <w:r>
        <w:tab/>
      </w:r>
    </w:p>
    <w:p w:rsidR="00896DB8" w:rsidRDefault="00896DB8" w:rsidP="00896DB8">
      <w:pPr>
        <w:pStyle w:val="GvdeMetni"/>
        <w:tabs>
          <w:tab w:val="left" w:pos="567"/>
          <w:tab w:val="left" w:pos="8364"/>
        </w:tabs>
        <w:spacing w:before="0"/>
        <w:ind w:left="0"/>
        <w:jc w:val="both"/>
        <w:rPr>
          <w:rFonts w:eastAsia="Times New Roman" w:cs="Times New Roman"/>
          <w:sz w:val="22"/>
          <w:szCs w:val="22"/>
        </w:rPr>
      </w:pPr>
      <w:r>
        <w:tab/>
        <w:t xml:space="preserve">Bir sonraki sekme olan </w:t>
      </w:r>
      <w:r w:rsidRPr="00BE5007">
        <w:rPr>
          <w:b/>
        </w:rPr>
        <w:t>“</w:t>
      </w:r>
      <w:r>
        <w:rPr>
          <w:b/>
        </w:rPr>
        <w:t>Beyan Bilgileri</w:t>
      </w:r>
      <w:r w:rsidRPr="00BE5007">
        <w:rPr>
          <w:b/>
        </w:rPr>
        <w:t>”</w:t>
      </w:r>
      <w:r>
        <w:t xml:space="preserve"> ekranında “Kontrol Beyanı”, “İmar Durumu Beyanı”, “Duyarlı Yöreler Beyanı” ve “Yasaklı Olmama Beyanı”na ilişkin alanlar </w:t>
      </w:r>
      <w:r>
        <w:rPr>
          <w:rFonts w:eastAsia="Times New Roman" w:cs="Times New Roman"/>
          <w:sz w:val="22"/>
          <w:szCs w:val="22"/>
        </w:rPr>
        <w:t>“Var”- “Yok” seçeneklerinden uygun olanın seçilmesi suretiyle doldurulur. “Var” seçeneğinin seçilmesi halinde gerekli açıklamalar “Beyan Açıklama” kısmına girilir.</w:t>
      </w:r>
    </w:p>
    <w:p w:rsidR="00896DB8" w:rsidRDefault="00896DB8" w:rsidP="00896DB8">
      <w:pPr>
        <w:pStyle w:val="GvdeMetni"/>
        <w:tabs>
          <w:tab w:val="left" w:pos="567"/>
          <w:tab w:val="left" w:pos="8364"/>
        </w:tabs>
        <w:spacing w:before="0"/>
        <w:ind w:left="0"/>
        <w:jc w:val="both"/>
      </w:pPr>
    </w:p>
    <w:p w:rsidR="00896DB8" w:rsidRDefault="00896DB8" w:rsidP="00896DB8">
      <w:pPr>
        <w:pStyle w:val="GvdeMetni"/>
        <w:tabs>
          <w:tab w:val="left" w:pos="567"/>
          <w:tab w:val="left" w:pos="8364"/>
        </w:tabs>
        <w:spacing w:before="0"/>
        <w:ind w:left="0"/>
        <w:jc w:val="both"/>
      </w:pPr>
      <w:r>
        <w:rPr>
          <w:noProof/>
          <w:lang w:val="tr-TR" w:eastAsia="tr-TR"/>
        </w:rPr>
        <w:drawing>
          <wp:inline distT="0" distB="0" distL="0" distR="0" wp14:anchorId="3F783A4E" wp14:editId="02619210">
            <wp:extent cx="5762625" cy="3314700"/>
            <wp:effectExtent l="0" t="0" r="9525" b="0"/>
            <wp:docPr id="770" name="Resim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762625" cy="331470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pPr>
    </w:p>
    <w:p w:rsidR="00896DB8" w:rsidRDefault="00896DB8" w:rsidP="00896DB8">
      <w:pPr>
        <w:pStyle w:val="GvdeMetni"/>
        <w:tabs>
          <w:tab w:val="left" w:pos="567"/>
          <w:tab w:val="left" w:pos="8364"/>
        </w:tabs>
        <w:spacing w:before="0"/>
        <w:ind w:left="0"/>
        <w:jc w:val="both"/>
      </w:pPr>
      <w:r>
        <w:rPr>
          <w:noProof/>
          <w:lang w:val="tr-TR" w:eastAsia="tr-TR"/>
        </w:rPr>
        <w:lastRenderedPageBreak/>
        <w:drawing>
          <wp:inline distT="0" distB="0" distL="0" distR="0" wp14:anchorId="742D2D7A" wp14:editId="04368DF9">
            <wp:extent cx="5753100" cy="3171825"/>
            <wp:effectExtent l="0" t="0" r="0" b="9525"/>
            <wp:docPr id="771" name="Resim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753100" cy="317182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pPr>
      <w:r>
        <w:rPr>
          <w:noProof/>
          <w:lang w:val="tr-TR" w:eastAsia="tr-TR"/>
        </w:rPr>
        <w:drawing>
          <wp:inline distT="0" distB="0" distL="0" distR="0" wp14:anchorId="3BF13C2F" wp14:editId="309EAFCA">
            <wp:extent cx="5762625" cy="3438525"/>
            <wp:effectExtent l="0" t="0" r="9525" b="9525"/>
            <wp:docPr id="772" name="Resim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762625" cy="343852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pPr>
      <w:r>
        <w:rPr>
          <w:noProof/>
          <w:lang w:val="tr-TR" w:eastAsia="tr-TR"/>
        </w:rPr>
        <w:lastRenderedPageBreak/>
        <w:drawing>
          <wp:inline distT="0" distB="0" distL="0" distR="0" wp14:anchorId="52CAB49E" wp14:editId="4580023E">
            <wp:extent cx="5753100" cy="3562350"/>
            <wp:effectExtent l="0" t="0" r="0" b="0"/>
            <wp:docPr id="773" name="Resim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753100" cy="35623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pPr>
    </w:p>
    <w:p w:rsidR="00896DB8" w:rsidRDefault="00896DB8" w:rsidP="00896DB8">
      <w:pPr>
        <w:pStyle w:val="GvdeMetni"/>
        <w:tabs>
          <w:tab w:val="left" w:pos="567"/>
          <w:tab w:val="left" w:pos="8364"/>
        </w:tabs>
        <w:spacing w:before="0"/>
        <w:ind w:left="0"/>
        <w:jc w:val="both"/>
      </w:pPr>
      <w:r>
        <w:rPr>
          <w:noProof/>
          <w:lang w:val="tr-TR" w:eastAsia="tr-TR"/>
        </w:rPr>
        <w:drawing>
          <wp:inline distT="0" distB="0" distL="0" distR="0" wp14:anchorId="5AE2CD21" wp14:editId="49E44534">
            <wp:extent cx="5753100" cy="3476625"/>
            <wp:effectExtent l="0" t="0" r="0" b="9525"/>
            <wp:docPr id="774" name="Resim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753100" cy="347662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pPr>
      <w:r>
        <w:rPr>
          <w:noProof/>
          <w:lang w:val="tr-TR" w:eastAsia="tr-TR"/>
        </w:rPr>
        <w:lastRenderedPageBreak/>
        <w:drawing>
          <wp:inline distT="0" distB="0" distL="0" distR="0" wp14:anchorId="553FAA0A" wp14:editId="066B2CC9">
            <wp:extent cx="5762625" cy="3495675"/>
            <wp:effectExtent l="0" t="0" r="9525" b="9525"/>
            <wp:docPr id="775" name="Resim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762625" cy="349567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pPr>
    </w:p>
    <w:p w:rsidR="00896DB8" w:rsidRDefault="00896DB8" w:rsidP="00896DB8">
      <w:pPr>
        <w:pStyle w:val="GvdeMetni"/>
        <w:tabs>
          <w:tab w:val="left" w:pos="567"/>
          <w:tab w:val="left" w:pos="8364"/>
        </w:tabs>
        <w:spacing w:before="0"/>
        <w:ind w:left="0"/>
        <w:jc w:val="both"/>
      </w:pPr>
      <w:r>
        <w:rPr>
          <w:noProof/>
          <w:lang w:val="tr-TR" w:eastAsia="tr-TR"/>
        </w:rPr>
        <w:drawing>
          <wp:inline distT="0" distB="0" distL="0" distR="0" wp14:anchorId="58A1C4C1" wp14:editId="5106009F">
            <wp:extent cx="5753100" cy="3571875"/>
            <wp:effectExtent l="0" t="0" r="0" b="9525"/>
            <wp:docPr id="776" name="Resim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753100" cy="357187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pPr>
    </w:p>
    <w:p w:rsidR="00896DB8" w:rsidRDefault="00896DB8" w:rsidP="00AA16A1">
      <w:pPr>
        <w:pStyle w:val="GvdeMetni"/>
        <w:tabs>
          <w:tab w:val="left" w:pos="567"/>
          <w:tab w:val="left" w:pos="8364"/>
        </w:tabs>
        <w:spacing w:before="0"/>
        <w:ind w:left="0"/>
        <w:jc w:val="both"/>
      </w:pPr>
      <w:r>
        <w:rPr>
          <w:noProof/>
          <w:lang w:val="tr-TR" w:eastAsia="tr-TR"/>
        </w:rPr>
        <w:lastRenderedPageBreak/>
        <w:drawing>
          <wp:inline distT="0" distB="0" distL="0" distR="0" wp14:anchorId="6E52ABCD" wp14:editId="7495C1B8">
            <wp:extent cx="5762625" cy="3495675"/>
            <wp:effectExtent l="0" t="0" r="9525" b="9525"/>
            <wp:docPr id="777" name="Resim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762625" cy="3495675"/>
                    </a:xfrm>
                    <a:prstGeom prst="rect">
                      <a:avLst/>
                    </a:prstGeom>
                    <a:noFill/>
                    <a:ln>
                      <a:noFill/>
                    </a:ln>
                  </pic:spPr>
                </pic:pic>
              </a:graphicData>
            </a:graphic>
          </wp:inline>
        </w:drawing>
      </w:r>
    </w:p>
    <w:p w:rsidR="00AA16A1" w:rsidRPr="00AA16A1" w:rsidRDefault="00AA16A1" w:rsidP="00AA16A1">
      <w:pPr>
        <w:pStyle w:val="GvdeMetni"/>
        <w:tabs>
          <w:tab w:val="left" w:pos="567"/>
          <w:tab w:val="left" w:pos="8364"/>
        </w:tabs>
        <w:spacing w:before="0"/>
        <w:ind w:left="0"/>
        <w:jc w:val="both"/>
      </w:pPr>
    </w:p>
    <w:p w:rsidR="00896DB8" w:rsidRDefault="00896DB8" w:rsidP="00896DB8">
      <w:pPr>
        <w:pStyle w:val="GvdeMetni"/>
        <w:tabs>
          <w:tab w:val="left" w:pos="567"/>
          <w:tab w:val="left" w:pos="8364"/>
        </w:tabs>
        <w:spacing w:before="0"/>
        <w:ind w:left="0"/>
        <w:jc w:val="both"/>
        <w:rPr>
          <w:rFonts w:eastAsia="Times New Roman" w:cs="Times New Roman"/>
          <w:sz w:val="22"/>
          <w:szCs w:val="22"/>
        </w:rPr>
      </w:pPr>
      <w:r>
        <w:rPr>
          <w:rFonts w:eastAsia="Times New Roman" w:cs="Times New Roman"/>
          <w:sz w:val="22"/>
          <w:szCs w:val="22"/>
        </w:rPr>
        <w:tab/>
        <w:t>“</w:t>
      </w:r>
      <w:r w:rsidRPr="00222993">
        <w:rPr>
          <w:rFonts w:eastAsia="Times New Roman" w:cs="Times New Roman"/>
          <w:sz w:val="22"/>
          <w:szCs w:val="22"/>
        </w:rPr>
        <w:t>Yasaklı Olmama Beyanı” kısmında “Onaylıyorum” butonuna basıldıktan sonra “Beyan Açıklama” kısmı</w:t>
      </w:r>
      <w:r>
        <w:rPr>
          <w:rFonts w:eastAsia="Times New Roman" w:cs="Times New Roman"/>
          <w:sz w:val="22"/>
          <w:szCs w:val="22"/>
        </w:rPr>
        <w:t>na</w:t>
      </w:r>
      <w:r w:rsidRPr="00222993">
        <w:rPr>
          <w:rFonts w:eastAsia="Times New Roman" w:cs="Times New Roman"/>
          <w:sz w:val="22"/>
          <w:szCs w:val="22"/>
        </w:rPr>
        <w:t xml:space="preserve"> </w:t>
      </w:r>
      <w:hyperlink r:id="rId124" w:history="1">
        <w:r w:rsidR="00031068" w:rsidRPr="005A5E13">
          <w:rPr>
            <w:rStyle w:val="Kpr"/>
            <w:rFonts w:eastAsia="Times New Roman" w:cs="Times New Roman"/>
            <w:b/>
            <w:sz w:val="22"/>
            <w:szCs w:val="22"/>
          </w:rPr>
          <w:t>https://www.epdk.gov.tr/Detay/Icerik/3-0-86-3/elektriklisans-islemleri</w:t>
        </w:r>
      </w:hyperlink>
      <w:r w:rsidRPr="008E7521">
        <w:rPr>
          <w:rFonts w:eastAsia="Times New Roman" w:cs="Times New Roman"/>
          <w:b/>
          <w:sz w:val="22"/>
          <w:szCs w:val="22"/>
        </w:rPr>
        <w:t xml:space="preserve"> </w:t>
      </w:r>
      <w:r w:rsidRPr="008E7521">
        <w:rPr>
          <w:rFonts w:eastAsia="Times New Roman" w:cs="Times New Roman"/>
          <w:sz w:val="22"/>
          <w:szCs w:val="22"/>
        </w:rPr>
        <w:t>adresinde</w:t>
      </w:r>
      <w:r>
        <w:rPr>
          <w:rFonts w:eastAsia="Times New Roman" w:cs="Times New Roman"/>
          <w:sz w:val="22"/>
          <w:szCs w:val="22"/>
        </w:rPr>
        <w:t>ki “Önl</w:t>
      </w:r>
      <w:r w:rsidRPr="00222993">
        <w:rPr>
          <w:rFonts w:eastAsia="Times New Roman" w:cs="Times New Roman"/>
          <w:sz w:val="22"/>
          <w:szCs w:val="22"/>
        </w:rPr>
        <w:t>isans Başvurusunda Sunulması Gereken Bilgi Ve Belgeler Listesi</w:t>
      </w:r>
      <w:r>
        <w:rPr>
          <w:rFonts w:eastAsia="Times New Roman" w:cs="Times New Roman"/>
          <w:sz w:val="22"/>
          <w:szCs w:val="22"/>
        </w:rPr>
        <w:t xml:space="preserve">”nde </w:t>
      </w:r>
      <w:r w:rsidRPr="008E7521">
        <w:rPr>
          <w:rFonts w:eastAsia="Times New Roman" w:cs="Times New Roman"/>
          <w:sz w:val="22"/>
          <w:szCs w:val="22"/>
        </w:rPr>
        <w:t xml:space="preserve">yer </w:t>
      </w:r>
      <w:proofErr w:type="gramStart"/>
      <w:r w:rsidRPr="008E7521">
        <w:rPr>
          <w:rFonts w:eastAsia="Times New Roman" w:cs="Times New Roman"/>
          <w:sz w:val="22"/>
          <w:szCs w:val="22"/>
        </w:rPr>
        <w:t>alan</w:t>
      </w:r>
      <w:proofErr w:type="gramEnd"/>
      <w:r w:rsidRPr="008E7521">
        <w:rPr>
          <w:rFonts w:eastAsia="Times New Roman" w:cs="Times New Roman"/>
          <w:sz w:val="22"/>
          <w:szCs w:val="22"/>
        </w:rPr>
        <w:t xml:space="preserve"> </w:t>
      </w:r>
      <w:r w:rsidRPr="00222993">
        <w:rPr>
          <w:rFonts w:eastAsia="Times New Roman" w:cs="Times New Roman"/>
          <w:sz w:val="22"/>
          <w:szCs w:val="22"/>
        </w:rPr>
        <w:t>Anonim Şirketler için Ek-</w:t>
      </w:r>
      <w:r>
        <w:rPr>
          <w:rFonts w:eastAsia="Times New Roman" w:cs="Times New Roman"/>
          <w:sz w:val="22"/>
          <w:szCs w:val="22"/>
        </w:rPr>
        <w:t>3.7</w:t>
      </w:r>
      <w:r w:rsidRPr="00222993">
        <w:rPr>
          <w:rFonts w:eastAsia="Times New Roman" w:cs="Times New Roman"/>
          <w:sz w:val="22"/>
          <w:szCs w:val="22"/>
        </w:rPr>
        <w:t>.a, Limited Şirketler için Ek-</w:t>
      </w:r>
      <w:r>
        <w:rPr>
          <w:rFonts w:eastAsia="Times New Roman" w:cs="Times New Roman"/>
          <w:sz w:val="22"/>
          <w:szCs w:val="22"/>
        </w:rPr>
        <w:t>3.7</w:t>
      </w:r>
      <w:r w:rsidRPr="00222993">
        <w:rPr>
          <w:rFonts w:eastAsia="Times New Roman" w:cs="Times New Roman"/>
          <w:sz w:val="22"/>
          <w:szCs w:val="22"/>
        </w:rPr>
        <w:t xml:space="preserve">.b </w:t>
      </w:r>
      <w:r>
        <w:rPr>
          <w:rFonts w:eastAsia="Times New Roman" w:cs="Times New Roman"/>
          <w:sz w:val="22"/>
          <w:szCs w:val="22"/>
        </w:rPr>
        <w:t xml:space="preserve">örnek </w:t>
      </w:r>
      <w:r w:rsidRPr="00222993">
        <w:rPr>
          <w:rFonts w:eastAsia="Times New Roman" w:cs="Times New Roman"/>
          <w:sz w:val="22"/>
          <w:szCs w:val="22"/>
        </w:rPr>
        <w:t>metin</w:t>
      </w:r>
      <w:r>
        <w:rPr>
          <w:rFonts w:eastAsia="Times New Roman" w:cs="Times New Roman"/>
          <w:sz w:val="22"/>
          <w:szCs w:val="22"/>
        </w:rPr>
        <w:t>lere</w:t>
      </w:r>
      <w:r w:rsidRPr="00222993">
        <w:rPr>
          <w:rFonts w:eastAsia="Times New Roman" w:cs="Times New Roman"/>
          <w:sz w:val="22"/>
          <w:szCs w:val="22"/>
        </w:rPr>
        <w:t xml:space="preserve"> </w:t>
      </w:r>
      <w:r>
        <w:rPr>
          <w:rFonts w:eastAsia="Times New Roman" w:cs="Times New Roman"/>
          <w:sz w:val="22"/>
          <w:szCs w:val="22"/>
        </w:rPr>
        <w:t xml:space="preserve">uygun şekilde açıklamalar girilir. “Beyan Bilgileri” sayfası tamamlandıktan sonra </w:t>
      </w:r>
      <w:r w:rsidRPr="00625944">
        <w:rPr>
          <w:rFonts w:eastAsia="Times New Roman" w:cs="Times New Roman"/>
          <w:noProof/>
          <w:sz w:val="22"/>
          <w:szCs w:val="22"/>
          <w:lang w:val="tr-TR" w:eastAsia="tr-TR"/>
        </w:rPr>
        <w:drawing>
          <wp:inline distT="0" distB="0" distL="0" distR="0" wp14:anchorId="30359F90" wp14:editId="14372A90">
            <wp:extent cx="581458" cy="161925"/>
            <wp:effectExtent l="0" t="0" r="9525" b="0"/>
            <wp:docPr id="539" name="Resim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5810" cy="165922"/>
                    </a:xfrm>
                    <a:prstGeom prst="rect">
                      <a:avLst/>
                    </a:prstGeom>
                    <a:noFill/>
                    <a:ln>
                      <a:noFill/>
                    </a:ln>
                  </pic:spPr>
                </pic:pic>
              </a:graphicData>
            </a:graphic>
          </wp:inline>
        </w:drawing>
      </w:r>
      <w:r>
        <w:rPr>
          <w:rFonts w:eastAsia="Times New Roman" w:cs="Times New Roman"/>
          <w:sz w:val="22"/>
          <w:szCs w:val="22"/>
        </w:rPr>
        <w:t xml:space="preserve"> butonuyla </w:t>
      </w:r>
      <w:r w:rsidRPr="0026722C">
        <w:rPr>
          <w:rFonts w:eastAsia="Times New Roman" w:cs="Times New Roman"/>
          <w:b/>
          <w:sz w:val="22"/>
          <w:szCs w:val="22"/>
        </w:rPr>
        <w:t>“Doküman Listesi”</w:t>
      </w:r>
      <w:r>
        <w:rPr>
          <w:rFonts w:eastAsia="Times New Roman" w:cs="Times New Roman"/>
          <w:sz w:val="22"/>
          <w:szCs w:val="22"/>
        </w:rPr>
        <w:t xml:space="preserve"> sayfasına geçilir.</w:t>
      </w:r>
    </w:p>
    <w:p w:rsidR="00896DB8" w:rsidRDefault="00896DB8" w:rsidP="00896DB8">
      <w:pPr>
        <w:pStyle w:val="GvdeMetni"/>
        <w:tabs>
          <w:tab w:val="left" w:pos="567"/>
          <w:tab w:val="left" w:pos="8364"/>
        </w:tabs>
        <w:spacing w:before="0"/>
        <w:ind w:left="0"/>
        <w:jc w:val="both"/>
        <w:rPr>
          <w:noProof/>
          <w:lang w:eastAsia="tr-TR"/>
        </w:rPr>
      </w:pPr>
    </w:p>
    <w:p w:rsidR="00896DB8" w:rsidRDefault="00896DB8" w:rsidP="00896DB8">
      <w:pPr>
        <w:pStyle w:val="GvdeMetni"/>
        <w:tabs>
          <w:tab w:val="left" w:pos="567"/>
          <w:tab w:val="left" w:pos="8364"/>
        </w:tabs>
        <w:spacing w:before="0"/>
        <w:ind w:left="0"/>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 xml:space="preserve">Enerji Piyasası Düzenleme Kurulu’nun 27/06/2019 tarihli ve 8674 sayılı kararı ekinde yer alan “Önlisans ve Lisans İşlemleri İle İlgili Başvurulara İlişkin Usul ve Esaslar”ın </w:t>
      </w:r>
      <w:r w:rsidRPr="00AB4A13">
        <w:rPr>
          <w:rStyle w:val="Kpr"/>
          <w:iCs/>
        </w:rPr>
        <w:t>(</w:t>
      </w:r>
      <w:hyperlink r:id="rId125" w:history="1">
        <w:r w:rsidR="00031068" w:rsidRPr="005A5E13">
          <w:rPr>
            <w:rStyle w:val="Kpr"/>
            <w:iCs/>
          </w:rPr>
          <w:t>https://www.epdk.gov.tr/Detay/Icerik/3-0-41-3/usul-ve-esaslar</w:t>
        </w:r>
      </w:hyperlink>
      <w:r w:rsidRPr="00AB4A13">
        <w:rPr>
          <w:rStyle w:val="Kpr"/>
          <w:iCs/>
        </w:rPr>
        <w:t>)</w:t>
      </w:r>
      <w:r w:rsidRPr="006C7905">
        <w:rPr>
          <w:rFonts w:cstheme="minorHAnsi"/>
        </w:rPr>
        <w:t xml:space="preserve"> Ek-3:“Önlisans Başvurusuda Sunulması Gereken Bilgi ve Belgeler Listesi”nin</w:t>
      </w:r>
      <w:r>
        <w:rPr>
          <w:rFonts w:cstheme="minorHAnsi"/>
        </w:rPr>
        <w:t xml:space="preserve"> </w:t>
      </w:r>
      <w:r w:rsidRPr="006C7905">
        <w:rPr>
          <w:rFonts w:cstheme="minorHAnsi"/>
        </w:rPr>
        <w:t>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val="tr-TR" w:eastAsia="tr-TR"/>
        </w:rPr>
        <w:drawing>
          <wp:inline distT="0" distB="0" distL="0" distR="0" wp14:anchorId="23688239" wp14:editId="7B58891D">
            <wp:extent cx="661194" cy="161925"/>
            <wp:effectExtent l="0" t="0" r="5715" b="0"/>
            <wp:docPr id="548" name="Resim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butonuna tıklanarak tek tek yüklenir.</w:t>
      </w:r>
      <w:r w:rsidRPr="0026722C">
        <w:rPr>
          <w:rFonts w:cstheme="minorHAnsi"/>
        </w:rPr>
        <w:t xml:space="preserve"> </w:t>
      </w:r>
      <w:r>
        <w:rPr>
          <w:rFonts w:cstheme="minorHAnsi"/>
        </w:rPr>
        <w:t>“Zorunlu” olarak belirlenen evraklar sisteme yüklenmedikçe başvuru tamamlanamayacaktır.</w:t>
      </w:r>
    </w:p>
    <w:p w:rsidR="008A7E26" w:rsidRDefault="008A7E26" w:rsidP="00896DB8">
      <w:pPr>
        <w:pStyle w:val="GvdeMetni"/>
        <w:tabs>
          <w:tab w:val="left" w:pos="567"/>
          <w:tab w:val="left" w:pos="8364"/>
        </w:tabs>
        <w:spacing w:before="0"/>
        <w:ind w:left="0"/>
        <w:jc w:val="both"/>
        <w:rPr>
          <w:sz w:val="22"/>
          <w:szCs w:val="22"/>
        </w:rPr>
      </w:pPr>
    </w:p>
    <w:p w:rsidR="00896DB8" w:rsidRDefault="00896DB8" w:rsidP="00896DB8">
      <w:pPr>
        <w:pStyle w:val="GvdeMetni"/>
        <w:tabs>
          <w:tab w:val="left" w:pos="567"/>
          <w:tab w:val="left" w:pos="8364"/>
        </w:tabs>
        <w:spacing w:before="0"/>
        <w:ind w:left="0"/>
        <w:jc w:val="both"/>
        <w:rPr>
          <w:rFonts w:eastAsiaTheme="minorHAnsi"/>
          <w:sz w:val="22"/>
          <w:szCs w:val="22"/>
        </w:rPr>
      </w:pPr>
      <w:r>
        <w:rPr>
          <w:noProof/>
          <w:lang w:val="tr-TR" w:eastAsia="tr-TR"/>
        </w:rPr>
        <w:drawing>
          <wp:inline distT="0" distB="0" distL="0" distR="0" wp14:anchorId="0E911786" wp14:editId="6F401810">
            <wp:extent cx="5753100" cy="2752725"/>
            <wp:effectExtent l="0" t="0" r="0" b="9525"/>
            <wp:docPr id="549" name="Resim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53100" cy="275272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pPr>
      <w:r>
        <w:rPr>
          <w:noProof/>
          <w:lang w:val="tr-TR" w:eastAsia="tr-TR"/>
        </w:rPr>
        <w:lastRenderedPageBreak/>
        <w:drawing>
          <wp:inline distT="0" distB="0" distL="0" distR="0" wp14:anchorId="08E81A59" wp14:editId="4B47779D">
            <wp:extent cx="5753100" cy="3133725"/>
            <wp:effectExtent l="0" t="0" r="0" b="9525"/>
            <wp:docPr id="769" name="Resim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753100" cy="313372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eastAsiaTheme="minorHAnsi"/>
          <w:sz w:val="22"/>
          <w:szCs w:val="22"/>
        </w:rPr>
      </w:pPr>
    </w:p>
    <w:p w:rsidR="00896DB8" w:rsidRDefault="00776008" w:rsidP="00776008">
      <w:pPr>
        <w:pStyle w:val="GvdeMetni"/>
        <w:tabs>
          <w:tab w:val="left" w:pos="567"/>
          <w:tab w:val="left" w:pos="8364"/>
        </w:tabs>
        <w:spacing w:before="0"/>
        <w:ind w:left="0"/>
        <w:jc w:val="both"/>
        <w:rPr>
          <w:rFonts w:eastAsiaTheme="minorHAnsi"/>
          <w:sz w:val="22"/>
          <w:szCs w:val="22"/>
        </w:rPr>
      </w:pPr>
      <w:r>
        <w:rPr>
          <w:b/>
          <w:noProof/>
          <w:lang w:eastAsia="tr-TR"/>
        </w:rPr>
        <w:tab/>
      </w:r>
      <w:r w:rsidRPr="00776D46">
        <w:rPr>
          <w:b/>
          <w:noProof/>
          <w:lang w:eastAsia="tr-TR"/>
        </w:rPr>
        <w:t xml:space="preserve">“Doküman Listesi” </w:t>
      </w:r>
      <w:r>
        <w:rPr>
          <w:noProof/>
          <w:lang w:eastAsia="tr-TR"/>
        </w:rPr>
        <w:t>sekmesinde</w:t>
      </w:r>
      <w:r>
        <w:t xml:space="preserve"> istenilen bilgi belgeler içerisindeki önlisans b</w:t>
      </w:r>
      <w:r w:rsidRPr="000C6ADF">
        <w:t>aşvuru</w:t>
      </w:r>
      <w:r>
        <w:t>suna konu teminatın</w:t>
      </w:r>
      <w:r w:rsidRPr="000E053D">
        <w:rPr>
          <w:rFonts w:asciiTheme="minorHAnsi" w:eastAsiaTheme="minorEastAsia" w:hAnsiTheme="minorHAnsi"/>
        </w:rPr>
        <w:t xml:space="preserve"> banka teminat mektubu olarak </w:t>
      </w:r>
      <w:r>
        <w:t>yüklenmesi</w:t>
      </w:r>
      <w:r w:rsidRPr="000E053D">
        <w:rPr>
          <w:rFonts w:asciiTheme="minorHAnsi" w:eastAsiaTheme="minorEastAsia" w:hAnsiTheme="minorHAnsi"/>
        </w:rPr>
        <w:t xml:space="preserve"> halinde</w:t>
      </w:r>
      <w:r>
        <w:t xml:space="preserve">, başvurunun yapıldığı tarihten sonraki </w:t>
      </w:r>
      <w:r w:rsidR="0072581B">
        <w:t xml:space="preserve">5 (beş) </w:t>
      </w:r>
      <w:r>
        <w:t xml:space="preserve"> iş günü içerisin</w:t>
      </w:r>
      <w:r w:rsidRPr="000C6ADF">
        <w:t>de</w:t>
      </w:r>
      <w:r>
        <w:t xml:space="preserve"> söz konusu</w:t>
      </w:r>
      <w:r w:rsidRPr="000C6ADF">
        <w:t xml:space="preserve"> banka teminat mektubunun aslı</w:t>
      </w:r>
      <w:r>
        <w:t>nın</w:t>
      </w:r>
      <w:r w:rsidRPr="000C6ADF">
        <w:t xml:space="preserve"> ve mektubun ilgili banka şubesi tarafından düzenlendiğine ilişkin teyit yazısının bir dilekçe ekinde </w:t>
      </w:r>
      <w:r w:rsidRPr="00725182">
        <w:rPr>
          <w:rFonts w:asciiTheme="minorHAnsi" w:eastAsiaTheme="minorEastAsia" w:hAnsiTheme="minorHAnsi"/>
        </w:rPr>
        <w:t>Kurum evrakına teslim edilmesi zorunludur</w:t>
      </w:r>
      <w:r w:rsidRPr="000C6ADF">
        <w:t>.</w:t>
      </w:r>
      <w:r>
        <w:t xml:space="preserve"> Aksi halde, başvuru</w:t>
      </w:r>
      <w:r w:rsidRPr="00725182">
        <w:t xml:space="preserve"> tamamlanmamış sayılacaktır.</w:t>
      </w:r>
    </w:p>
    <w:p w:rsidR="00896DB8" w:rsidRDefault="00896DB8" w:rsidP="00776008">
      <w:pPr>
        <w:pStyle w:val="GvdeMetni"/>
        <w:tabs>
          <w:tab w:val="left" w:pos="567"/>
          <w:tab w:val="left" w:pos="8364"/>
        </w:tabs>
        <w:spacing w:before="0"/>
        <w:ind w:left="0"/>
        <w:jc w:val="both"/>
        <w:rPr>
          <w:rFonts w:cstheme="minorHAnsi"/>
        </w:rPr>
      </w:pPr>
    </w:p>
    <w:p w:rsidR="00896DB8" w:rsidRDefault="00896DB8" w:rsidP="00776008">
      <w:pPr>
        <w:pStyle w:val="GvdeMetni"/>
        <w:tabs>
          <w:tab w:val="left" w:pos="567"/>
          <w:tab w:val="left" w:pos="8364"/>
        </w:tabs>
        <w:spacing w:before="0"/>
        <w:ind w:left="0"/>
        <w:jc w:val="both"/>
      </w:pPr>
      <w:r>
        <w:rPr>
          <w:noProof/>
          <w:lang w:eastAsia="tr-TR"/>
        </w:rPr>
        <w:tab/>
      </w:r>
      <w:r w:rsidRPr="00315F58">
        <w:t xml:space="preserve">Dokümanlar </w:t>
      </w:r>
      <w:r>
        <w:t xml:space="preserve">“Yüklenebilecek Dosya Türleri”ne uygun formatta </w:t>
      </w:r>
      <w:r w:rsidRPr="00315F58">
        <w:t xml:space="preserve">yüklendikten sonra </w:t>
      </w:r>
      <w:r w:rsidRPr="0004130D">
        <w:rPr>
          <w:rFonts w:cs="Times New Roman"/>
          <w:noProof/>
          <w:lang w:val="tr-TR" w:eastAsia="tr-TR"/>
        </w:rPr>
        <w:drawing>
          <wp:inline distT="0" distB="0" distL="0" distR="0" wp14:anchorId="0FC48D1E" wp14:editId="02666B87">
            <wp:extent cx="523269" cy="145721"/>
            <wp:effectExtent l="0" t="0" r="0" b="6985"/>
            <wp:docPr id="574" name="Resim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AB4A13">
        <w:rPr>
          <w:b/>
        </w:rPr>
        <w:t>“Onay”</w:t>
      </w:r>
      <w:r w:rsidRPr="00315F58">
        <w:t xml:space="preserve"> </w:t>
      </w:r>
      <w:r>
        <w:t>sekmesine</w:t>
      </w:r>
      <w:r w:rsidRPr="00315F58">
        <w:t xml:space="preserve"> geçilir.</w:t>
      </w:r>
    </w:p>
    <w:p w:rsidR="00776008" w:rsidRDefault="00776008" w:rsidP="00776008">
      <w:pPr>
        <w:pStyle w:val="GvdeMetni"/>
        <w:tabs>
          <w:tab w:val="left" w:pos="567"/>
          <w:tab w:val="left" w:pos="8364"/>
        </w:tabs>
        <w:spacing w:before="0"/>
        <w:ind w:left="0"/>
        <w:jc w:val="both"/>
        <w:rPr>
          <w:rFonts w:eastAsiaTheme="minorHAnsi"/>
          <w:sz w:val="22"/>
          <w:szCs w:val="22"/>
        </w:rPr>
      </w:pPr>
    </w:p>
    <w:p w:rsidR="00896DB8" w:rsidRPr="00F6596F" w:rsidRDefault="00896DB8" w:rsidP="00896DB8">
      <w:pPr>
        <w:tabs>
          <w:tab w:val="left" w:pos="1077"/>
        </w:tabs>
        <w:jc w:val="both"/>
        <w:rPr>
          <w:rFonts w:ascii="Calibri" w:eastAsia="Times New Roman" w:hAnsi="Calibri" w:cs="Times New Roman"/>
          <w:sz w:val="22"/>
          <w:szCs w:val="22"/>
        </w:rPr>
      </w:pPr>
      <w:r>
        <w:rPr>
          <w:rFonts w:asciiTheme="majorHAnsi" w:eastAsiaTheme="majorEastAsia" w:hAnsiTheme="majorHAnsi" w:cstheme="majorBidi"/>
          <w:b/>
          <w:noProof/>
          <w:color w:val="2E74B5" w:themeColor="accent1" w:themeShade="BF"/>
          <w:sz w:val="28"/>
          <w:szCs w:val="28"/>
          <w:lang w:eastAsia="tr-TR"/>
        </w:rPr>
        <w:drawing>
          <wp:inline distT="0" distB="0" distL="0" distR="0" wp14:anchorId="2E37D34A" wp14:editId="2EB18F09">
            <wp:extent cx="5753100" cy="2838450"/>
            <wp:effectExtent l="0" t="0" r="0" b="0"/>
            <wp:docPr id="209" name="Resim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53100" cy="2838450"/>
                    </a:xfrm>
                    <a:prstGeom prst="rect">
                      <a:avLst/>
                    </a:prstGeom>
                    <a:noFill/>
                    <a:ln>
                      <a:noFill/>
                    </a:ln>
                  </pic:spPr>
                </pic:pic>
              </a:graphicData>
            </a:graphic>
          </wp:inline>
        </w:drawing>
      </w: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“Anasayfa”, “İmzalamadan Kaydet” ve “Başvuruyu İmzala” butonları yer alır. </w:t>
      </w:r>
    </w:p>
    <w:p w:rsidR="00896DB8" w:rsidRPr="005151D4" w:rsidRDefault="00896DB8" w:rsidP="00896DB8">
      <w:pPr>
        <w:autoSpaceDE w:val="0"/>
        <w:autoSpaceDN w:val="0"/>
        <w:adjustRightInd w:val="0"/>
        <w:spacing w:after="0" w:line="240" w:lineRule="auto"/>
        <w:jc w:val="both"/>
        <w:rPr>
          <w:rFonts w:ascii="Calibri" w:eastAsia="Calibri" w:hAnsi="Calibri" w:cs="Calibri"/>
          <w:color w:val="000000"/>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“Anasayfa” butonuna tıklanması halinde girilen veriler kaydedilmeksizin ana sayfaya dönülür.</w:t>
      </w:r>
    </w:p>
    <w:p w:rsidR="00896DB8" w:rsidRPr="005151D4" w:rsidRDefault="00896DB8" w:rsidP="00896DB8">
      <w:pPr>
        <w:pStyle w:val="ListeParagraf"/>
        <w:autoSpaceDE w:val="0"/>
        <w:autoSpaceDN w:val="0"/>
        <w:adjustRightInd w:val="0"/>
        <w:spacing w:after="0" w:line="240" w:lineRule="auto"/>
        <w:ind w:left="1211"/>
        <w:jc w:val="both"/>
        <w:rPr>
          <w:rFonts w:ascii="Calibri" w:eastAsia="Calibri" w:hAnsi="Calibri" w:cs="Calibri"/>
          <w:color w:val="000000"/>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6CC90BE2" wp14:editId="77D9BF1B">
            <wp:extent cx="1008010" cy="177421"/>
            <wp:effectExtent l="0" t="0" r="1905" b="0"/>
            <wp:docPr id="84" name="Res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031252" cy="181512"/>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5E69C6" w:rsidRDefault="005E69C6" w:rsidP="00896DB8">
      <w:pPr>
        <w:autoSpaceDE w:val="0"/>
        <w:autoSpaceDN w:val="0"/>
        <w:adjustRightInd w:val="0"/>
        <w:spacing w:after="0" w:line="240" w:lineRule="auto"/>
        <w:ind w:firstLine="567"/>
        <w:jc w:val="both"/>
        <w:rPr>
          <w:rFonts w:ascii="Calibri" w:eastAsia="Calibri" w:hAnsi="Calibri" w:cs="Calibri"/>
          <w:color w:val="000000"/>
        </w:rPr>
      </w:pPr>
    </w:p>
    <w:p w:rsidR="005E69C6" w:rsidRDefault="005E69C6" w:rsidP="00896DB8">
      <w:pPr>
        <w:autoSpaceDE w:val="0"/>
        <w:autoSpaceDN w:val="0"/>
        <w:adjustRightInd w:val="0"/>
        <w:spacing w:after="0" w:line="240" w:lineRule="auto"/>
        <w:ind w:firstLine="567"/>
        <w:jc w:val="both"/>
        <w:rPr>
          <w:rFonts w:ascii="Calibri" w:eastAsia="Calibri" w:hAnsi="Calibri" w:cs="Calibri"/>
          <w:color w:val="000000"/>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p>
    <w:p w:rsidR="00896DB8" w:rsidRDefault="00896DB8" w:rsidP="00896DB8">
      <w:pPr>
        <w:autoSpaceDE w:val="0"/>
        <w:autoSpaceDN w:val="0"/>
        <w:adjustRightInd w:val="0"/>
        <w:spacing w:after="0" w:line="276" w:lineRule="auto"/>
        <w:ind w:firstLine="567"/>
        <w:jc w:val="both"/>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896DB8" w:rsidRDefault="00896DB8" w:rsidP="00896DB8">
      <w:pPr>
        <w:autoSpaceDE w:val="0"/>
        <w:autoSpaceDN w:val="0"/>
        <w:adjustRightInd w:val="0"/>
        <w:spacing w:after="0" w:line="276" w:lineRule="auto"/>
        <w:ind w:firstLine="567"/>
        <w:jc w:val="both"/>
        <w:rPr>
          <w:rFonts w:ascii="Calibri" w:eastAsia="Calibri" w:hAnsi="Calibri" w:cs="Calibri"/>
          <w:noProof/>
          <w:color w:val="000000"/>
          <w:sz w:val="24"/>
          <w:szCs w:val="24"/>
          <w:lang w:eastAsia="tr-TR"/>
        </w:rPr>
      </w:pPr>
    </w:p>
    <w:p w:rsidR="00896DB8" w:rsidRDefault="00896DB8" w:rsidP="00896DB8">
      <w:pPr>
        <w:autoSpaceDE w:val="0"/>
        <w:autoSpaceDN w:val="0"/>
        <w:adjustRightInd w:val="0"/>
        <w:spacing w:after="0" w:line="276" w:lineRule="auto"/>
        <w:jc w:val="center"/>
        <w:rPr>
          <w:rFonts w:ascii="Calibri" w:eastAsia="Calibri" w:hAnsi="Calibri" w:cs="Calibri"/>
          <w:noProof/>
          <w:color w:val="000000"/>
          <w:sz w:val="24"/>
          <w:szCs w:val="24"/>
          <w:lang w:eastAsia="tr-TR"/>
        </w:rPr>
      </w:pPr>
      <w:r w:rsidRPr="009B53BB">
        <w:rPr>
          <w:rFonts w:ascii="Calibri" w:eastAsia="Calibri" w:hAnsi="Calibri" w:cs="Calibri"/>
          <w:noProof/>
          <w:color w:val="000000"/>
          <w:sz w:val="24"/>
          <w:szCs w:val="24"/>
          <w:lang w:eastAsia="tr-TR"/>
        </w:rPr>
        <w:drawing>
          <wp:inline distT="0" distB="0" distL="0" distR="0" wp14:anchorId="77855F1F" wp14:editId="529F3341">
            <wp:extent cx="5724468" cy="2838734"/>
            <wp:effectExtent l="0" t="0" r="0" b="0"/>
            <wp:docPr id="212" name="Resim 212" descr="C:\Users\daksoy\Desktop\YENİ BAŞVURU\res\res imzalamadan kaydet başvu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res\res imzalamadan kaydet başvuru.png"/>
                    <pic:cNvPicPr>
                      <a:picLocks noChangeAspect="1" noChangeArrowheads="1"/>
                    </pic:cNvPicPr>
                  </pic:nvPicPr>
                  <pic:blipFill rotWithShape="1">
                    <a:blip r:embed="rId103">
                      <a:extLst>
                        <a:ext uri="{28A0092B-C50C-407E-A947-70E740481C1C}">
                          <a14:useLocalDpi xmlns:a14="http://schemas.microsoft.com/office/drawing/2010/main" val="0"/>
                        </a:ext>
                      </a:extLst>
                    </a:blip>
                    <a:srcRect r="40175" b="39824"/>
                    <a:stretch/>
                  </pic:blipFill>
                  <pic:spPr bwMode="auto">
                    <a:xfrm>
                      <a:off x="0" y="0"/>
                      <a:ext cx="5746336" cy="2849578"/>
                    </a:xfrm>
                    <a:prstGeom prst="rect">
                      <a:avLst/>
                    </a:prstGeom>
                    <a:noFill/>
                    <a:ln>
                      <a:noFill/>
                    </a:ln>
                    <a:extLst>
                      <a:ext uri="{53640926-AAD7-44D8-BBD7-CCE9431645EC}">
                        <a14:shadowObscured xmlns:a14="http://schemas.microsoft.com/office/drawing/2010/main"/>
                      </a:ext>
                    </a:extLst>
                  </pic:spPr>
                </pic:pic>
              </a:graphicData>
            </a:graphic>
          </wp:inline>
        </w:drawing>
      </w:r>
    </w:p>
    <w:p w:rsidR="008A7E26" w:rsidRDefault="008A7E26" w:rsidP="00896DB8">
      <w:pPr>
        <w:spacing w:after="0" w:line="240" w:lineRule="auto"/>
        <w:ind w:firstLine="567"/>
        <w:jc w:val="both"/>
        <w:rPr>
          <w:rFonts w:ascii="Calibri" w:eastAsia="Times New Roman" w:hAnsi="Calibri" w:cs="Calibri"/>
          <w:sz w:val="22"/>
        </w:rPr>
      </w:pPr>
    </w:p>
    <w:p w:rsidR="00896DB8" w:rsidRDefault="00896DB8" w:rsidP="00896DB8">
      <w:pPr>
        <w:spacing w:after="0" w:line="240" w:lineRule="auto"/>
        <w:ind w:firstLine="567"/>
        <w:jc w:val="both"/>
        <w:rPr>
          <w:rFonts w:ascii="Calibri" w:eastAsia="Times New Roman" w:hAnsi="Calibri" w:cs="Calibri"/>
          <w:sz w:val="22"/>
        </w:rPr>
      </w:pPr>
      <w:r>
        <w:rPr>
          <w:rFonts w:ascii="Calibri" w:eastAsia="Times New Roman" w:hAnsi="Calibri" w:cs="Calibri"/>
          <w:sz w:val="22"/>
        </w:rPr>
        <w:t xml:space="preserve">“İmzalamadan Kaydet” butonuna basılması halinde; </w:t>
      </w:r>
      <w:r w:rsidRPr="00B01E5E">
        <w:rPr>
          <w:rFonts w:ascii="Calibri" w:eastAsia="Times New Roman" w:hAnsi="Calibri" w:cs="Calibri"/>
          <w:sz w:val="22"/>
        </w:rPr>
        <w:t>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rsidR="00896DB8" w:rsidRPr="00B01E5E" w:rsidRDefault="00896DB8" w:rsidP="00896DB8">
      <w:pPr>
        <w:spacing w:after="0" w:line="240" w:lineRule="auto"/>
        <w:ind w:firstLine="567"/>
        <w:jc w:val="both"/>
        <w:rPr>
          <w:rFonts w:ascii="Calibri" w:eastAsia="Times New Roman" w:hAnsi="Calibri" w:cs="Calibri"/>
          <w:sz w:val="22"/>
        </w:rPr>
      </w:pPr>
    </w:p>
    <w:p w:rsidR="00896DB8" w:rsidRDefault="00896DB8" w:rsidP="00896DB8">
      <w:pPr>
        <w:autoSpaceDE w:val="0"/>
        <w:autoSpaceDN w:val="0"/>
        <w:adjustRightInd w:val="0"/>
        <w:spacing w:after="0" w:line="276"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 xml:space="preserve"> “Başvuruyu İmzala” butonuna tıklanması halinde aşağıdaki imzalanacak evrakları içeren liste ekrana gelecektir.</w:t>
      </w:r>
    </w:p>
    <w:p w:rsidR="00896DB8" w:rsidRPr="00577BE0" w:rsidRDefault="00896DB8" w:rsidP="00896DB8">
      <w:pPr>
        <w:autoSpaceDE w:val="0"/>
        <w:autoSpaceDN w:val="0"/>
        <w:adjustRightInd w:val="0"/>
        <w:spacing w:after="0" w:line="276" w:lineRule="auto"/>
        <w:ind w:firstLine="567"/>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center"/>
        <w:rPr>
          <w:rFonts w:ascii="Calibri" w:eastAsia="Calibri" w:hAnsi="Calibri" w:cs="Calibri"/>
          <w:color w:val="000000"/>
          <w:sz w:val="22"/>
        </w:rPr>
      </w:pPr>
      <w:r>
        <w:rPr>
          <w:rFonts w:ascii="Calibri" w:eastAsia="Calibri" w:hAnsi="Calibri" w:cs="Calibri"/>
          <w:noProof/>
          <w:color w:val="000000"/>
          <w:sz w:val="22"/>
          <w:lang w:eastAsia="tr-TR"/>
        </w:rPr>
        <w:lastRenderedPageBreak/>
        <w:drawing>
          <wp:inline distT="0" distB="0" distL="0" distR="0" wp14:anchorId="407E1C5B" wp14:editId="41129D6F">
            <wp:extent cx="4886325" cy="5381625"/>
            <wp:effectExtent l="0" t="0" r="9525" b="9525"/>
            <wp:docPr id="213" name="Resim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886325" cy="5381625"/>
                    </a:xfrm>
                    <a:prstGeom prst="rect">
                      <a:avLst/>
                    </a:prstGeom>
                    <a:noFill/>
                    <a:ln>
                      <a:noFill/>
                    </a:ln>
                  </pic:spPr>
                </pic:pic>
              </a:graphicData>
            </a:graphic>
          </wp:inline>
        </w:drawing>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ind w:firstLine="708"/>
        <w:jc w:val="both"/>
        <w:rPr>
          <w:rFonts w:ascii="Calibri" w:eastAsia="Calibri" w:hAnsi="Calibri" w:cs="Calibri"/>
          <w:color w:val="000000"/>
          <w:sz w:val="22"/>
        </w:rPr>
      </w:pPr>
      <w:r>
        <w:rPr>
          <w:rFonts w:ascii="Calibri" w:eastAsia="Calibri" w:hAnsi="Calibri" w:cs="Calibri"/>
          <w:color w:val="000000"/>
          <w:sz w:val="22"/>
        </w:rPr>
        <w:t xml:space="preserve">Sayfa sonunda yer alan “Elektronik İmza”, “Elektronik İmza(Webstart)”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rsidR="00896DB8" w:rsidRDefault="00896DB8" w:rsidP="00AA16A1">
      <w:pPr>
        <w:autoSpaceDE w:val="0"/>
        <w:autoSpaceDN w:val="0"/>
        <w:adjustRightInd w:val="0"/>
        <w:spacing w:after="0" w:line="276" w:lineRule="auto"/>
        <w:jc w:val="both"/>
        <w:rPr>
          <w:rFonts w:ascii="Calibri" w:eastAsia="Calibri" w:hAnsi="Calibri" w:cs="Calibri"/>
          <w:color w:val="000000"/>
          <w:sz w:val="22"/>
        </w:rPr>
      </w:pPr>
      <w:r>
        <w:rPr>
          <w:rFonts w:ascii="Calibri" w:eastAsia="Calibri" w:hAnsi="Calibri" w:cs="Calibri"/>
          <w:noProof/>
          <w:color w:val="000000"/>
          <w:sz w:val="22"/>
          <w:lang w:eastAsia="tr-TR"/>
        </w:rPr>
        <w:lastRenderedPageBreak/>
        <w:drawing>
          <wp:inline distT="0" distB="0" distL="0" distR="0" wp14:anchorId="022E8504" wp14:editId="4DB1AE30">
            <wp:extent cx="5761355" cy="5989905"/>
            <wp:effectExtent l="0" t="0" r="0" b="0"/>
            <wp:docPr id="215" name="Resim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61355" cy="5989905"/>
                    </a:xfrm>
                    <a:prstGeom prst="rect">
                      <a:avLst/>
                    </a:prstGeom>
                    <a:noFill/>
                    <a:ln>
                      <a:noFill/>
                    </a:ln>
                  </pic:spPr>
                </pic:pic>
              </a:graphicData>
            </a:graphic>
          </wp:inline>
        </w:drawing>
      </w: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p>
    <w:p w:rsidR="00896DB8" w:rsidRDefault="00896DB8" w:rsidP="00896DB8">
      <w:pPr>
        <w:spacing w:line="276"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34744913" wp14:editId="6C241C04">
            <wp:extent cx="998938" cy="197892"/>
            <wp:effectExtent l="0" t="0" r="0" b="0"/>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097681" cy="217453"/>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F50E98">
        <w:rPr>
          <w:rFonts w:ascii="Calibri" w:eastAsia="Calibri" w:hAnsi="Calibri" w:cs="Calibri"/>
          <w:noProof/>
          <w:color w:val="000000"/>
          <w:sz w:val="22"/>
          <w:lang w:eastAsia="tr-TR"/>
        </w:rPr>
        <w:lastRenderedPageBreak/>
        <w:drawing>
          <wp:inline distT="0" distB="0" distL="0" distR="0" wp14:anchorId="4053B58C" wp14:editId="66688B82">
            <wp:extent cx="5594985" cy="2504364"/>
            <wp:effectExtent l="0" t="0" r="5715" b="0"/>
            <wp:docPr id="229" name="Resim 229"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896DB8" w:rsidRPr="00331182" w:rsidRDefault="00896DB8" w:rsidP="00331182">
      <w:pPr>
        <w:pStyle w:val="GvdeMetni"/>
        <w:tabs>
          <w:tab w:val="left" w:pos="567"/>
          <w:tab w:val="left" w:pos="8364"/>
        </w:tabs>
        <w:spacing w:before="137" w:line="276" w:lineRule="auto"/>
        <w:ind w:left="0"/>
        <w:jc w:val="both"/>
        <w:rPr>
          <w:noProof/>
          <w:lang w:eastAsia="tr-TR"/>
        </w:rPr>
      </w:pPr>
    </w:p>
    <w:p w:rsidR="00957F8D" w:rsidRPr="009B6E6E" w:rsidRDefault="00896DB8" w:rsidP="00CC4A07">
      <w:pPr>
        <w:pStyle w:val="Balk2"/>
        <w:rPr>
          <w:b/>
          <w:color w:val="5B9BD5" w:themeColor="accent1"/>
        </w:rPr>
      </w:pPr>
      <w:bookmarkStart w:id="52" w:name="_Toc29368276"/>
      <w:bookmarkStart w:id="53" w:name="_Toc68015140"/>
      <w:bookmarkEnd w:id="49"/>
      <w:r w:rsidRPr="009B6E6E">
        <w:rPr>
          <w:b/>
          <w:color w:val="5B9BD5" w:themeColor="accent1"/>
        </w:rPr>
        <w:t>7.3</w:t>
      </w:r>
      <w:r w:rsidR="00957F8D" w:rsidRPr="009B6E6E">
        <w:rPr>
          <w:b/>
          <w:color w:val="5B9BD5" w:themeColor="accent1"/>
        </w:rPr>
        <w:t>. “Rüzgar Önlisans Başvuruları”na İlişkin İşlemler</w:t>
      </w:r>
      <w:bookmarkEnd w:id="53"/>
    </w:p>
    <w:p w:rsidR="00957F8D" w:rsidRDefault="00957F8D" w:rsidP="00957F8D"/>
    <w:p w:rsidR="00957F8D" w:rsidRDefault="00957F8D" w:rsidP="00957F8D">
      <w:pPr>
        <w:ind w:firstLine="567"/>
        <w:jc w:val="both"/>
      </w:pPr>
      <w:r w:rsidRPr="00BE3B90">
        <w:rPr>
          <w:rFonts w:cstheme="minorHAnsi"/>
          <w:b/>
        </w:rPr>
        <w:t>“Önlisans İşlemleri</w:t>
      </w:r>
      <w:r>
        <w:rPr>
          <w:rFonts w:cstheme="minorHAnsi"/>
        </w:rPr>
        <w:t xml:space="preserve">”nden kaynak türü </w:t>
      </w:r>
      <w:r w:rsidRPr="0061754E">
        <w:rPr>
          <w:rFonts w:cstheme="minorHAnsi"/>
          <w:b/>
        </w:rPr>
        <w:t>“</w:t>
      </w:r>
      <w:r>
        <w:rPr>
          <w:rFonts w:cstheme="minorHAnsi"/>
          <w:b/>
        </w:rPr>
        <w:t>Rüzgar</w:t>
      </w:r>
      <w:r>
        <w:rPr>
          <w:b/>
        </w:rPr>
        <w:t>”</w:t>
      </w:r>
      <w:r w:rsidRPr="00BE5007">
        <w:t xml:space="preserve"> </w:t>
      </w:r>
      <w:r>
        <w:t xml:space="preserve">olarak seçilmiş </w:t>
      </w:r>
      <w:r w:rsidRPr="00BE5007">
        <w:t>önlisans</w:t>
      </w:r>
      <w:r>
        <w:rPr>
          <w:b/>
        </w:rPr>
        <w:t xml:space="preserve"> </w:t>
      </w:r>
      <w:r>
        <w:t xml:space="preserve">başvuruları için </w:t>
      </w:r>
      <w:r w:rsidRPr="00600F2D">
        <w:rPr>
          <w:rFonts w:eastAsiaTheme="majorEastAsia"/>
          <w:b/>
        </w:rPr>
        <w:t>“</w:t>
      </w:r>
      <w:r>
        <w:rPr>
          <w:rFonts w:eastAsiaTheme="majorEastAsia"/>
          <w:b/>
        </w:rPr>
        <w:t>Lisans/Tesis Detay</w:t>
      </w:r>
      <w:r w:rsidRPr="00600F2D">
        <w:rPr>
          <w:rFonts w:eastAsiaTheme="majorEastAsia"/>
          <w:b/>
        </w:rPr>
        <w:t>”</w:t>
      </w:r>
      <w:r>
        <w:rPr>
          <w:rFonts w:eastAsiaTheme="majorEastAsia"/>
        </w:rPr>
        <w:t xml:space="preserve"> sekmesin</w:t>
      </w:r>
      <w:r>
        <w:t xml:space="preserve">de aşağıdaki ekran görüntüsü gelir.  </w:t>
      </w:r>
    </w:p>
    <w:p w:rsidR="00D7487E" w:rsidRDefault="00D7487E" w:rsidP="00957F8D">
      <w:pPr>
        <w:ind w:firstLine="567"/>
        <w:jc w:val="both"/>
      </w:pPr>
    </w:p>
    <w:p w:rsidR="00957F8D" w:rsidRDefault="00A43DE7" w:rsidP="00957F8D">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lastRenderedPageBreak/>
        <w:drawing>
          <wp:inline distT="0" distB="0" distL="0" distR="0">
            <wp:extent cx="5762625" cy="4942840"/>
            <wp:effectExtent l="0" t="0" r="9525" b="0"/>
            <wp:docPr id="89" name="Resi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762625" cy="4942840"/>
                    </a:xfrm>
                    <a:prstGeom prst="rect">
                      <a:avLst/>
                    </a:prstGeom>
                    <a:noFill/>
                    <a:ln>
                      <a:noFill/>
                    </a:ln>
                  </pic:spPr>
                </pic:pic>
              </a:graphicData>
            </a:graphic>
          </wp:inline>
        </w:drawing>
      </w:r>
    </w:p>
    <w:p w:rsidR="00A43DE7" w:rsidRDefault="00A43DE7" w:rsidP="00F136EA">
      <w:pPr>
        <w:ind w:firstLine="567"/>
        <w:jc w:val="both"/>
      </w:pPr>
    </w:p>
    <w:p w:rsidR="00957F8D" w:rsidRDefault="00957F8D" w:rsidP="00F136EA">
      <w:pPr>
        <w:ind w:firstLine="567"/>
        <w:jc w:val="both"/>
        <w:rPr>
          <w:rFonts w:cstheme="minorHAnsi"/>
        </w:rPr>
      </w:pPr>
      <w:r>
        <w:t>Söz konusu</w:t>
      </w:r>
      <w:r>
        <w:rPr>
          <w:rFonts w:cstheme="minorHAnsi"/>
        </w:rPr>
        <w:t xml:space="preserve"> başvurularda </w:t>
      </w:r>
      <w:r w:rsidRPr="001060D5">
        <w:rPr>
          <w:rFonts w:cstheme="minorHAnsi"/>
          <w:b/>
        </w:rPr>
        <w:t>“Lisans/Tesis Detay”</w:t>
      </w:r>
      <w:r>
        <w:rPr>
          <w:rFonts w:cstheme="minorHAnsi"/>
        </w:rPr>
        <w:t xml:space="preserve"> sekmesinde yer alan bu tesislere özgü </w:t>
      </w:r>
      <w:r>
        <w:rPr>
          <w:rFonts w:cstheme="minorHAnsi"/>
          <w:b/>
        </w:rPr>
        <w:t>“Bağlantı Bölgesi”</w:t>
      </w:r>
      <w:r w:rsidR="00C07C88">
        <w:rPr>
          <w:rFonts w:cstheme="minorHAnsi"/>
        </w:rPr>
        <w:t xml:space="preserve"> ve </w:t>
      </w:r>
      <w:r w:rsidR="00C07C88" w:rsidRPr="00C07C88">
        <w:rPr>
          <w:rFonts w:cstheme="minorHAnsi"/>
          <w:b/>
        </w:rPr>
        <w:t>“Rüzgar Ölçüm Direği”</w:t>
      </w:r>
      <w:r w:rsidR="00C07C88">
        <w:rPr>
          <w:rFonts w:cstheme="minorHAnsi"/>
        </w:rPr>
        <w:t xml:space="preserve"> alanları</w:t>
      </w:r>
      <w:r>
        <w:rPr>
          <w:rFonts w:cstheme="minorHAnsi"/>
        </w:rPr>
        <w:t>nın doldurulması gerekmektedir.</w:t>
      </w:r>
    </w:p>
    <w:p w:rsidR="00957F8D" w:rsidRDefault="009D4563" w:rsidP="00AA16A1">
      <w:pPr>
        <w:spacing w:after="0" w:line="240" w:lineRule="auto"/>
        <w:jc w:val="both"/>
        <w:rPr>
          <w:rFonts w:cstheme="minorHAnsi"/>
        </w:rPr>
      </w:pPr>
      <w:r>
        <w:rPr>
          <w:b/>
          <w:noProof/>
          <w:lang w:eastAsia="tr-TR"/>
        </w:rPr>
        <w:drawing>
          <wp:inline distT="0" distB="0" distL="0" distR="0" wp14:anchorId="6F526AD7" wp14:editId="47D99A2A">
            <wp:extent cx="5761355" cy="2828302"/>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761355" cy="2828302"/>
                    </a:xfrm>
                    <a:prstGeom prst="rect">
                      <a:avLst/>
                    </a:prstGeom>
                    <a:noFill/>
                    <a:ln>
                      <a:noFill/>
                    </a:ln>
                  </pic:spPr>
                </pic:pic>
              </a:graphicData>
            </a:graphic>
          </wp:inline>
        </w:drawing>
      </w:r>
    </w:p>
    <w:p w:rsidR="009D4563" w:rsidRDefault="009D4563" w:rsidP="00957F8D">
      <w:pPr>
        <w:pStyle w:val="GvdeMetni"/>
        <w:tabs>
          <w:tab w:val="left" w:pos="567"/>
          <w:tab w:val="left" w:pos="8364"/>
        </w:tabs>
        <w:spacing w:before="0"/>
        <w:ind w:left="0"/>
        <w:jc w:val="both"/>
        <w:rPr>
          <w:rFonts w:asciiTheme="minorHAnsi" w:hAnsiTheme="minorHAnsi" w:cstheme="minorHAnsi"/>
          <w:lang w:val="tr-TR"/>
        </w:rPr>
      </w:pPr>
    </w:p>
    <w:p w:rsidR="00D7487E" w:rsidRDefault="00D7487E" w:rsidP="00EC5B36">
      <w:pPr>
        <w:pStyle w:val="GvdeMetni"/>
        <w:tabs>
          <w:tab w:val="left" w:pos="567"/>
          <w:tab w:val="left" w:pos="8364"/>
        </w:tabs>
        <w:spacing w:before="0"/>
        <w:ind w:left="0"/>
        <w:jc w:val="center"/>
        <w:rPr>
          <w:rFonts w:asciiTheme="minorHAnsi" w:hAnsiTheme="minorHAnsi" w:cstheme="minorHAnsi"/>
          <w:lang w:val="tr-TR"/>
        </w:rPr>
      </w:pPr>
      <w:r>
        <w:rPr>
          <w:rFonts w:asciiTheme="minorHAnsi" w:hAnsiTheme="minorHAnsi" w:cstheme="minorHAnsi"/>
          <w:noProof/>
          <w:lang w:val="tr-TR" w:eastAsia="tr-TR"/>
        </w:rPr>
        <w:lastRenderedPageBreak/>
        <w:drawing>
          <wp:inline distT="0" distB="0" distL="0" distR="0">
            <wp:extent cx="5162114" cy="4752975"/>
            <wp:effectExtent l="0" t="0" r="635" b="0"/>
            <wp:docPr id="180" name="Resim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176026" cy="4765784"/>
                    </a:xfrm>
                    <a:prstGeom prst="rect">
                      <a:avLst/>
                    </a:prstGeom>
                    <a:noFill/>
                    <a:ln>
                      <a:noFill/>
                    </a:ln>
                  </pic:spPr>
                </pic:pic>
              </a:graphicData>
            </a:graphic>
          </wp:inline>
        </w:drawing>
      </w:r>
    </w:p>
    <w:p w:rsidR="00D7487E" w:rsidRDefault="00D7487E" w:rsidP="00957F8D">
      <w:pPr>
        <w:pStyle w:val="GvdeMetni"/>
        <w:tabs>
          <w:tab w:val="left" w:pos="567"/>
          <w:tab w:val="left" w:pos="8364"/>
        </w:tabs>
        <w:spacing w:before="0"/>
        <w:ind w:left="0"/>
        <w:jc w:val="both"/>
        <w:rPr>
          <w:rFonts w:asciiTheme="minorHAnsi" w:hAnsiTheme="minorHAnsi" w:cstheme="minorHAnsi"/>
          <w:lang w:val="tr-TR"/>
        </w:rPr>
      </w:pPr>
    </w:p>
    <w:p w:rsidR="00957F8D" w:rsidRDefault="00D7487E" w:rsidP="00957F8D">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lang w:val="tr-TR"/>
        </w:rPr>
        <w:tab/>
      </w:r>
      <w:r w:rsidR="00957F8D" w:rsidRPr="003E35D5">
        <w:rPr>
          <w:rFonts w:asciiTheme="minorHAnsi" w:hAnsiTheme="minorHAnsi" w:cstheme="minorHAnsi"/>
          <w:b/>
          <w:lang w:val="tr-TR"/>
        </w:rPr>
        <w:t>“</w:t>
      </w:r>
      <w:r w:rsidR="00957F8D">
        <w:rPr>
          <w:rFonts w:asciiTheme="minorHAnsi" w:hAnsiTheme="minorHAnsi" w:cstheme="minorHAnsi"/>
          <w:b/>
          <w:lang w:val="tr-TR"/>
        </w:rPr>
        <w:t>Ünite</w:t>
      </w:r>
      <w:r w:rsidR="00957F8D" w:rsidRPr="003E35D5">
        <w:rPr>
          <w:rFonts w:asciiTheme="minorHAnsi" w:hAnsiTheme="minorHAnsi" w:cstheme="minorHAnsi"/>
          <w:b/>
          <w:lang w:val="tr-TR"/>
        </w:rPr>
        <w:t>”</w:t>
      </w:r>
      <w:r w:rsidR="00957F8D">
        <w:rPr>
          <w:rFonts w:asciiTheme="minorHAnsi" w:hAnsiTheme="minorHAnsi" w:cstheme="minorHAnsi"/>
          <w:lang w:val="tr-TR"/>
        </w:rPr>
        <w:t xml:space="preserve"> için doldurulması gereken alanlar aşağıda yer alan ekran görüntüsündeki gibi olacaktır. Bu alanlar</w:t>
      </w:r>
      <w:r w:rsidR="005114C0">
        <w:rPr>
          <w:rFonts w:asciiTheme="minorHAnsi" w:hAnsiTheme="minorHAnsi" w:cstheme="minorHAnsi"/>
          <w:lang w:val="tr-TR"/>
        </w:rPr>
        <w:t xml:space="preserve">da yer alan bilgiler </w:t>
      </w:r>
      <w:r w:rsidR="005114C0" w:rsidRPr="005114C0">
        <w:rPr>
          <w:rFonts w:asciiTheme="minorHAnsi" w:hAnsiTheme="minorHAnsi" w:cstheme="minorHAnsi"/>
          <w:b/>
          <w:lang w:val="tr-TR"/>
        </w:rPr>
        <w:t>“UTM 6 Ünite Koordinatları”</w:t>
      </w:r>
      <w:r w:rsidR="005114C0">
        <w:rPr>
          <w:rFonts w:asciiTheme="minorHAnsi" w:hAnsiTheme="minorHAnsi" w:cstheme="minorHAnsi"/>
          <w:lang w:val="tr-TR"/>
        </w:rPr>
        <w:t xml:space="preserve"> sekmesine girilen bilgilerden çekilmektedir. </w:t>
      </w:r>
    </w:p>
    <w:p w:rsidR="00957F8D" w:rsidRDefault="00957F8D" w:rsidP="00957F8D">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05025099" wp14:editId="44DAAC7D">
            <wp:extent cx="5734050" cy="2962275"/>
            <wp:effectExtent l="0" t="0" r="0" b="9525"/>
            <wp:docPr id="160" name="Resim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734050" cy="2962275"/>
                    </a:xfrm>
                    <a:prstGeom prst="rect">
                      <a:avLst/>
                    </a:prstGeom>
                    <a:noFill/>
                    <a:ln>
                      <a:noFill/>
                    </a:ln>
                  </pic:spPr>
                </pic:pic>
              </a:graphicData>
            </a:graphic>
          </wp:inline>
        </w:drawing>
      </w:r>
    </w:p>
    <w:p w:rsidR="00957F8D" w:rsidRDefault="00957F8D" w:rsidP="00957F8D">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A43DE7" w:rsidRDefault="00957F8D" w:rsidP="00AA16A1">
      <w:pPr>
        <w:pStyle w:val="GvdeMetni"/>
        <w:tabs>
          <w:tab w:val="left" w:pos="567"/>
          <w:tab w:val="left" w:pos="8364"/>
        </w:tabs>
        <w:spacing w:before="0"/>
        <w:ind w:left="0"/>
        <w:jc w:val="both"/>
        <w:rPr>
          <w:rFonts w:asciiTheme="minorHAnsi" w:hAnsiTheme="minorHAnsi" w:cstheme="minorHAnsi"/>
          <w:b/>
          <w:noProof/>
          <w:lang w:val="tr-TR" w:eastAsia="tr-TR"/>
        </w:rPr>
      </w:pPr>
      <w:r>
        <w:rPr>
          <w:rFonts w:asciiTheme="minorHAnsi" w:hAnsiTheme="minorHAnsi" w:cstheme="minorHAnsi"/>
          <w:noProof/>
          <w:lang w:val="tr-TR" w:eastAsia="tr-TR"/>
        </w:rPr>
        <w:tab/>
      </w:r>
      <w:r w:rsidRPr="004139F2">
        <w:rPr>
          <w:rFonts w:asciiTheme="minorHAnsi" w:hAnsiTheme="minorHAnsi" w:cstheme="minorHAnsi"/>
          <w:noProof/>
          <w:lang w:val="tr-TR" w:eastAsia="tr-TR"/>
        </w:rPr>
        <w:t xml:space="preserve">Tesis köşe koordinatlarını girmek için </w:t>
      </w:r>
      <w:r w:rsidRPr="004139F2">
        <w:rPr>
          <w:rFonts w:asciiTheme="minorHAnsi" w:hAnsiTheme="minorHAnsi" w:cstheme="minorHAnsi"/>
          <w:b/>
          <w:noProof/>
          <w:lang w:val="tr-TR" w:eastAsia="tr-TR"/>
        </w:rPr>
        <w:t>“UTM</w:t>
      </w:r>
      <w:r w:rsidR="005114C0">
        <w:rPr>
          <w:rFonts w:asciiTheme="minorHAnsi" w:hAnsiTheme="minorHAnsi" w:cstheme="minorHAnsi"/>
          <w:b/>
          <w:noProof/>
          <w:lang w:val="tr-TR" w:eastAsia="tr-TR"/>
        </w:rPr>
        <w:t xml:space="preserve"> </w:t>
      </w:r>
      <w:r w:rsidRPr="004139F2">
        <w:rPr>
          <w:rFonts w:asciiTheme="minorHAnsi" w:hAnsiTheme="minorHAnsi" w:cstheme="minorHAnsi"/>
          <w:b/>
          <w:noProof/>
          <w:lang w:val="tr-TR" w:eastAsia="tr-TR"/>
        </w:rPr>
        <w:t xml:space="preserve">6 </w:t>
      </w:r>
      <w:r w:rsidR="005114C0">
        <w:rPr>
          <w:rFonts w:asciiTheme="minorHAnsi" w:hAnsiTheme="minorHAnsi" w:cstheme="minorHAnsi"/>
          <w:b/>
          <w:noProof/>
          <w:lang w:val="tr-TR" w:eastAsia="tr-TR"/>
        </w:rPr>
        <w:t xml:space="preserve">Tesis Yeri Köşe </w:t>
      </w:r>
      <w:r w:rsidRPr="004139F2">
        <w:rPr>
          <w:rFonts w:asciiTheme="minorHAnsi" w:hAnsiTheme="minorHAnsi" w:cstheme="minorHAnsi"/>
          <w:b/>
          <w:noProof/>
          <w:lang w:val="tr-TR" w:eastAsia="tr-TR"/>
        </w:rPr>
        <w:t>Koordinatları”</w:t>
      </w:r>
      <w:r w:rsidRPr="004139F2">
        <w:rPr>
          <w:rFonts w:asciiTheme="minorHAnsi" w:hAnsiTheme="minorHAnsi" w:cstheme="minorHAnsi"/>
          <w:noProof/>
          <w:lang w:val="tr-TR" w:eastAsia="tr-TR"/>
        </w:rPr>
        <w:t xml:space="preserve"> sekmesine tıklanmalıdır.</w:t>
      </w:r>
      <w:r w:rsidR="00AA16A1">
        <w:rPr>
          <w:rFonts w:asciiTheme="minorHAnsi" w:hAnsiTheme="minorHAnsi" w:cstheme="minorHAnsi"/>
          <w:noProof/>
          <w:lang w:val="tr-TR" w:eastAsia="tr-TR"/>
        </w:rPr>
        <w:t xml:space="preserve"> Bu sekmeye tıklandığında </w:t>
      </w:r>
      <w:r w:rsidR="00A43DE7">
        <w:rPr>
          <w:rFonts w:asciiTheme="minorHAnsi" w:hAnsiTheme="minorHAnsi" w:cstheme="minorHAnsi"/>
          <w:noProof/>
          <w:lang w:val="tr-TR" w:eastAsia="tr-TR"/>
        </w:rPr>
        <w:drawing>
          <wp:inline distT="0" distB="0" distL="0" distR="0" wp14:anchorId="41B25C62" wp14:editId="728F05D9">
            <wp:extent cx="438545" cy="161925"/>
            <wp:effectExtent l="0" t="0" r="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91080" cy="181323"/>
                    </a:xfrm>
                    <a:prstGeom prst="rect">
                      <a:avLst/>
                    </a:prstGeom>
                    <a:noFill/>
                    <a:ln>
                      <a:noFill/>
                    </a:ln>
                  </pic:spPr>
                </pic:pic>
              </a:graphicData>
            </a:graphic>
          </wp:inline>
        </w:drawing>
      </w:r>
      <w:r w:rsidR="00A43DE7">
        <w:rPr>
          <w:rFonts w:asciiTheme="minorHAnsi" w:hAnsiTheme="minorHAnsi" w:cstheme="minorHAnsi"/>
          <w:noProof/>
          <w:lang w:val="tr-TR" w:eastAsia="tr-TR"/>
        </w:rPr>
        <w:t xml:space="preserve"> butonuna basılarak tesise ait her bir köşe noktasının koordinatları ve dilim bilgileri tek tek girilebilmektedir. Koordinat değerleri Doğu (E) için 6 (altı) haneli ve virgülden sonra 3 (üç) basamak; Kuzey (N) için ise 7 (yedi) haneli ve virgülden sonra 3 (üç) basamaklı olarak UTM6 ED-50 formatında girilmelidir. Tesise ait koordinatların tamam</w:t>
      </w:r>
      <w:r w:rsidR="00AA16A1">
        <w:rPr>
          <w:rFonts w:asciiTheme="minorHAnsi" w:hAnsiTheme="minorHAnsi" w:cstheme="minorHAnsi"/>
          <w:noProof/>
          <w:lang w:val="tr-TR" w:eastAsia="tr-TR"/>
        </w:rPr>
        <w:t>ı girildiğinde</w:t>
      </w:r>
      <w:r w:rsidR="00A43DE7">
        <w:rPr>
          <w:rFonts w:asciiTheme="minorHAnsi" w:hAnsiTheme="minorHAnsi" w:cstheme="minorHAnsi"/>
          <w:noProof/>
          <w:lang w:val="tr-TR" w:eastAsia="tr-TR"/>
        </w:rPr>
        <w:t xml:space="preserve"> </w:t>
      </w:r>
      <w:r w:rsidR="00A43DE7">
        <w:rPr>
          <w:rFonts w:asciiTheme="minorHAnsi" w:hAnsiTheme="minorHAnsi" w:cstheme="minorHAnsi"/>
          <w:noProof/>
          <w:lang w:val="tr-TR" w:eastAsia="tr-TR"/>
        </w:rPr>
        <w:drawing>
          <wp:inline distT="0" distB="0" distL="0" distR="0" wp14:anchorId="73E04566" wp14:editId="7DD345B9">
            <wp:extent cx="571500" cy="171450"/>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1500" cy="171450"/>
                    </a:xfrm>
                    <a:prstGeom prst="rect">
                      <a:avLst/>
                    </a:prstGeom>
                    <a:noFill/>
                    <a:ln>
                      <a:noFill/>
                    </a:ln>
                  </pic:spPr>
                </pic:pic>
              </a:graphicData>
            </a:graphic>
          </wp:inline>
        </w:drawing>
      </w:r>
      <w:r w:rsidR="00A43DE7">
        <w:rPr>
          <w:rFonts w:asciiTheme="minorHAnsi" w:hAnsiTheme="minorHAnsi" w:cstheme="minorHAnsi"/>
          <w:noProof/>
          <w:lang w:val="tr-TR" w:eastAsia="tr-TR"/>
        </w:rPr>
        <w:t xml:space="preserve"> butonuna basılarak </w:t>
      </w:r>
      <w:r w:rsidR="00A43DE7">
        <w:rPr>
          <w:rFonts w:asciiTheme="minorHAnsi" w:hAnsiTheme="minorHAnsi" w:cstheme="minorHAnsi"/>
          <w:noProof/>
          <w:lang w:val="tr-TR" w:eastAsia="tr-TR"/>
        </w:rPr>
        <w:lastRenderedPageBreak/>
        <w:t>kaydedilmelidir.</w:t>
      </w:r>
      <w:r w:rsidR="00A43DE7" w:rsidRPr="00E47E68">
        <w:rPr>
          <w:rFonts w:asciiTheme="minorHAnsi" w:hAnsiTheme="minorHAnsi" w:cstheme="minorHAnsi"/>
          <w:b/>
          <w:noProof/>
          <w:lang w:val="tr-TR" w:eastAsia="tr-TR"/>
        </w:rPr>
        <w:t xml:space="preserve"> </w:t>
      </w:r>
    </w:p>
    <w:p w:rsidR="00AA16A1" w:rsidRDefault="00AA16A1" w:rsidP="00AA16A1">
      <w:pPr>
        <w:pStyle w:val="GvdeMetni"/>
        <w:tabs>
          <w:tab w:val="left" w:pos="567"/>
          <w:tab w:val="left" w:pos="8364"/>
        </w:tabs>
        <w:spacing w:before="0"/>
        <w:ind w:left="0"/>
        <w:jc w:val="both"/>
        <w:rPr>
          <w:rFonts w:asciiTheme="minorHAnsi" w:hAnsiTheme="minorHAnsi" w:cstheme="minorHAnsi"/>
          <w:b/>
          <w:noProof/>
          <w:lang w:val="tr-TR" w:eastAsia="tr-TR"/>
        </w:rPr>
      </w:pPr>
    </w:p>
    <w:p w:rsidR="00A43DE7" w:rsidRDefault="00A43DE7" w:rsidP="00AA16A1">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b/>
          <w:noProof/>
          <w:lang w:val="tr-TR" w:eastAsia="tr-TR"/>
        </w:rPr>
        <w:tab/>
      </w:r>
      <w:r w:rsidRPr="00E47E68">
        <w:rPr>
          <w:rFonts w:asciiTheme="minorHAnsi" w:hAnsiTheme="minorHAnsi" w:cstheme="minorHAnsi"/>
          <w:b/>
          <w:noProof/>
          <w:lang w:val="tr-TR" w:eastAsia="tr-TR"/>
        </w:rPr>
        <w:t>“UTM</w:t>
      </w:r>
      <w:r>
        <w:rPr>
          <w:rFonts w:asciiTheme="minorHAnsi" w:hAnsiTheme="minorHAnsi" w:cstheme="minorHAnsi"/>
          <w:b/>
          <w:noProof/>
          <w:lang w:val="tr-TR" w:eastAsia="tr-TR"/>
        </w:rPr>
        <w:t xml:space="preserve"> </w:t>
      </w:r>
      <w:r w:rsidRPr="00E47E68">
        <w:rPr>
          <w:rFonts w:asciiTheme="minorHAnsi" w:hAnsiTheme="minorHAnsi" w:cstheme="minorHAnsi"/>
          <w:b/>
          <w:noProof/>
          <w:lang w:val="tr-TR" w:eastAsia="tr-TR"/>
        </w:rPr>
        <w:t xml:space="preserve">6 </w:t>
      </w:r>
      <w:r>
        <w:rPr>
          <w:rFonts w:asciiTheme="minorHAnsi" w:hAnsiTheme="minorHAnsi" w:cstheme="minorHAnsi"/>
          <w:b/>
          <w:noProof/>
          <w:lang w:val="tr-TR" w:eastAsia="tr-TR"/>
        </w:rPr>
        <w:t xml:space="preserve">Tesis Yeri </w:t>
      </w:r>
      <w:r w:rsidRPr="00E47E68">
        <w:rPr>
          <w:rFonts w:asciiTheme="minorHAnsi" w:hAnsiTheme="minorHAnsi" w:cstheme="minorHAnsi"/>
          <w:b/>
          <w:noProof/>
          <w:lang w:val="tr-TR" w:eastAsia="tr-TR"/>
        </w:rPr>
        <w:t>Köşe Koordinatları”</w:t>
      </w:r>
      <w:r>
        <w:rPr>
          <w:rFonts w:asciiTheme="minorHAnsi" w:hAnsiTheme="minorHAnsi" w:cstheme="minorHAnsi"/>
          <w:noProof/>
          <w:lang w:val="tr-TR" w:eastAsia="tr-TR"/>
        </w:rPr>
        <w:t xml:space="preserve"> ekranında tesise ait her bir köşe noktasının tek tek koordinatları ve</w:t>
      </w:r>
      <w:r w:rsidR="00AA16A1">
        <w:rPr>
          <w:rFonts w:asciiTheme="minorHAnsi" w:hAnsiTheme="minorHAnsi" w:cstheme="minorHAnsi"/>
          <w:noProof/>
          <w:lang w:val="tr-TR" w:eastAsia="tr-TR"/>
        </w:rPr>
        <w:t xml:space="preserve"> dilim bilgileri tıklandığında </w:t>
      </w:r>
      <w:r>
        <w:rPr>
          <w:rFonts w:asciiTheme="minorHAnsi" w:hAnsiTheme="minorHAnsi" w:cstheme="minorHAnsi"/>
          <w:noProof/>
          <w:lang w:val="tr-TR" w:eastAsia="tr-TR"/>
        </w:rPr>
        <w:t xml:space="preserve"> </w:t>
      </w:r>
      <w:r>
        <w:rPr>
          <w:rFonts w:asciiTheme="minorHAnsi" w:hAnsiTheme="minorHAnsi" w:cstheme="minorHAnsi"/>
          <w:noProof/>
          <w:lang w:val="tr-TR" w:eastAsia="tr-TR"/>
        </w:rPr>
        <w:drawing>
          <wp:inline distT="0" distB="0" distL="0" distR="0" wp14:anchorId="2D26CB29" wp14:editId="444CAE99">
            <wp:extent cx="476250" cy="175846"/>
            <wp:effectExtent l="0" t="0" r="0"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91712" cy="181555"/>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girilebildiği gibi aşağıdaki ekranda gösterilen excel formatında hazırlanmış </w:t>
      </w:r>
      <w:r w:rsidRPr="000932CD">
        <w:rPr>
          <w:rFonts w:asciiTheme="minorHAnsi" w:hAnsiTheme="minorHAnsi" w:cstheme="minorHAnsi"/>
          <w:b/>
          <w:noProof/>
          <w:lang w:val="tr-TR" w:eastAsia="tr-TR"/>
        </w:rPr>
        <w:t>“Şablon”</w:t>
      </w:r>
      <w:r>
        <w:rPr>
          <w:rFonts w:asciiTheme="minorHAnsi" w:hAnsiTheme="minorHAnsi" w:cstheme="minorHAnsi"/>
          <w:noProof/>
          <w:lang w:val="tr-TR" w:eastAsia="tr-TR"/>
        </w:rPr>
        <w:t xml:space="preserve"> formatının indirilerek tesisin koordinatları bu şablonda yer aldığı biçim ve metin özellikleri korunarak toplu olarak da sisteme yüklenebilir.</w:t>
      </w:r>
    </w:p>
    <w:p w:rsidR="00AA16A1" w:rsidRDefault="00AA16A1" w:rsidP="00AA16A1">
      <w:pPr>
        <w:pStyle w:val="GvdeMetni"/>
        <w:tabs>
          <w:tab w:val="left" w:pos="567"/>
          <w:tab w:val="left" w:pos="8364"/>
        </w:tabs>
        <w:spacing w:before="0"/>
        <w:ind w:left="0"/>
        <w:jc w:val="both"/>
        <w:rPr>
          <w:rFonts w:asciiTheme="minorHAnsi" w:hAnsiTheme="minorHAnsi" w:cstheme="minorHAnsi"/>
          <w:noProof/>
          <w:lang w:val="tr-TR" w:eastAsia="tr-TR"/>
        </w:rPr>
      </w:pPr>
    </w:p>
    <w:p w:rsidR="00957F8D" w:rsidRDefault="00957F8D" w:rsidP="005114C0">
      <w:pPr>
        <w:pStyle w:val="GvdeMetni"/>
        <w:tabs>
          <w:tab w:val="left" w:pos="567"/>
          <w:tab w:val="left" w:pos="8364"/>
        </w:tabs>
        <w:spacing w:before="0"/>
        <w:ind w:left="0"/>
        <w:jc w:val="both"/>
        <w:rPr>
          <w:noProof/>
          <w:lang w:eastAsia="tr-TR"/>
        </w:rPr>
      </w:pPr>
      <w:r>
        <w:rPr>
          <w:noProof/>
          <w:lang w:eastAsia="tr-TR"/>
        </w:rPr>
        <w:tab/>
      </w:r>
      <w:r w:rsidR="006C79F9">
        <w:rPr>
          <w:noProof/>
          <w:lang w:val="tr-TR" w:eastAsia="tr-TR"/>
        </w:rPr>
        <w:drawing>
          <wp:inline distT="0" distB="0" distL="0" distR="0">
            <wp:extent cx="5753100" cy="3371850"/>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753100" cy="3371850"/>
                    </a:xfrm>
                    <a:prstGeom prst="rect">
                      <a:avLst/>
                    </a:prstGeom>
                    <a:noFill/>
                    <a:ln>
                      <a:noFill/>
                    </a:ln>
                  </pic:spPr>
                </pic:pic>
              </a:graphicData>
            </a:graphic>
          </wp:inline>
        </w:drawing>
      </w:r>
    </w:p>
    <w:p w:rsidR="00EC5B36" w:rsidRDefault="00EC5B36" w:rsidP="00EC5B36">
      <w:pPr>
        <w:pStyle w:val="GvdeMetni"/>
        <w:tabs>
          <w:tab w:val="left" w:pos="567"/>
          <w:tab w:val="left" w:pos="8364"/>
        </w:tabs>
        <w:spacing w:before="137" w:line="276" w:lineRule="auto"/>
        <w:ind w:left="0"/>
        <w:rPr>
          <w:noProof/>
          <w:lang w:val="tr-TR" w:eastAsia="tr-TR"/>
        </w:rPr>
      </w:pPr>
      <w:r>
        <w:rPr>
          <w:noProof/>
          <w:lang w:eastAsia="tr-TR"/>
        </w:rPr>
        <w:tab/>
        <w:t xml:space="preserve">Excel formatı </w:t>
      </w:r>
      <w:r w:rsidRPr="00101B51">
        <w:rPr>
          <w:b/>
          <w:noProof/>
          <w:lang w:eastAsia="tr-TR"/>
        </w:rPr>
        <w:t>“Şablon”</w:t>
      </w:r>
      <w:r>
        <w:rPr>
          <w:noProof/>
          <w:lang w:eastAsia="tr-TR"/>
        </w:rPr>
        <w:t>unu ekran görüntüsü aşağıdaki şekilde olacaktır.</w:t>
      </w:r>
    </w:p>
    <w:p w:rsidR="00957F8D" w:rsidRDefault="00EC5B36" w:rsidP="00EC5B36">
      <w:pPr>
        <w:pStyle w:val="GvdeMetni"/>
        <w:tabs>
          <w:tab w:val="left" w:pos="567"/>
          <w:tab w:val="left" w:pos="8364"/>
        </w:tabs>
        <w:spacing w:before="137" w:line="276" w:lineRule="auto"/>
        <w:ind w:left="0"/>
        <w:jc w:val="center"/>
      </w:pPr>
      <w:r>
        <w:rPr>
          <w:noProof/>
          <w:lang w:val="tr-TR" w:eastAsia="tr-TR"/>
        </w:rPr>
        <w:drawing>
          <wp:inline distT="0" distB="0" distL="0" distR="0">
            <wp:extent cx="5467350" cy="2514600"/>
            <wp:effectExtent l="0" t="0" r="0" b="0"/>
            <wp:docPr id="243" name="Resim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467350" cy="2514600"/>
                    </a:xfrm>
                    <a:prstGeom prst="rect">
                      <a:avLst/>
                    </a:prstGeom>
                    <a:noFill/>
                    <a:ln>
                      <a:noFill/>
                    </a:ln>
                  </pic:spPr>
                </pic:pic>
              </a:graphicData>
            </a:graphic>
          </wp:inline>
        </w:drawing>
      </w:r>
    </w:p>
    <w:p w:rsidR="00EC5B36" w:rsidRDefault="005114C0" w:rsidP="007F6581">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7F6581" w:rsidRDefault="00EC5B36" w:rsidP="007F6581">
      <w:pPr>
        <w:pStyle w:val="GvdeMetni"/>
        <w:tabs>
          <w:tab w:val="left" w:pos="567"/>
          <w:tab w:val="left" w:pos="8364"/>
        </w:tabs>
        <w:spacing w:before="0"/>
        <w:ind w:left="0"/>
        <w:jc w:val="both"/>
        <w:rPr>
          <w:noProof/>
          <w:lang w:eastAsia="tr-TR"/>
        </w:rPr>
      </w:pPr>
      <w:r>
        <w:rPr>
          <w:rFonts w:asciiTheme="minorHAnsi" w:hAnsiTheme="minorHAnsi" w:cstheme="minorHAnsi"/>
          <w:noProof/>
          <w:lang w:val="tr-TR" w:eastAsia="tr-TR"/>
        </w:rPr>
        <w:tab/>
      </w:r>
      <w:r w:rsidR="005114C0">
        <w:rPr>
          <w:rFonts w:asciiTheme="minorHAnsi" w:hAnsiTheme="minorHAnsi" w:cstheme="minorHAnsi"/>
          <w:noProof/>
          <w:lang w:val="tr-TR" w:eastAsia="tr-TR"/>
        </w:rPr>
        <w:t xml:space="preserve">UTM 6 ünite </w:t>
      </w:r>
      <w:r w:rsidR="005114C0" w:rsidRPr="004139F2">
        <w:rPr>
          <w:rFonts w:asciiTheme="minorHAnsi" w:hAnsiTheme="minorHAnsi" w:cstheme="minorHAnsi"/>
          <w:noProof/>
          <w:lang w:val="tr-TR" w:eastAsia="tr-TR"/>
        </w:rPr>
        <w:t xml:space="preserve">koordinatlarını girmek için </w:t>
      </w:r>
      <w:r w:rsidR="005114C0" w:rsidRPr="004139F2">
        <w:rPr>
          <w:rFonts w:asciiTheme="minorHAnsi" w:hAnsiTheme="minorHAnsi" w:cstheme="minorHAnsi"/>
          <w:b/>
          <w:noProof/>
          <w:lang w:val="tr-TR" w:eastAsia="tr-TR"/>
        </w:rPr>
        <w:t>“UTM</w:t>
      </w:r>
      <w:r w:rsidR="005114C0">
        <w:rPr>
          <w:rFonts w:asciiTheme="minorHAnsi" w:hAnsiTheme="minorHAnsi" w:cstheme="minorHAnsi"/>
          <w:b/>
          <w:noProof/>
          <w:lang w:val="tr-TR" w:eastAsia="tr-TR"/>
        </w:rPr>
        <w:t xml:space="preserve"> </w:t>
      </w:r>
      <w:r w:rsidR="005114C0" w:rsidRPr="004139F2">
        <w:rPr>
          <w:rFonts w:asciiTheme="minorHAnsi" w:hAnsiTheme="minorHAnsi" w:cstheme="minorHAnsi"/>
          <w:b/>
          <w:noProof/>
          <w:lang w:val="tr-TR" w:eastAsia="tr-TR"/>
        </w:rPr>
        <w:t xml:space="preserve">6 </w:t>
      </w:r>
      <w:r w:rsidR="005114C0">
        <w:rPr>
          <w:rFonts w:asciiTheme="minorHAnsi" w:hAnsiTheme="minorHAnsi" w:cstheme="minorHAnsi"/>
          <w:b/>
          <w:noProof/>
          <w:lang w:val="tr-TR" w:eastAsia="tr-TR"/>
        </w:rPr>
        <w:t xml:space="preserve">Ünite </w:t>
      </w:r>
      <w:r w:rsidR="005114C0" w:rsidRPr="004139F2">
        <w:rPr>
          <w:rFonts w:asciiTheme="minorHAnsi" w:hAnsiTheme="minorHAnsi" w:cstheme="minorHAnsi"/>
          <w:b/>
          <w:noProof/>
          <w:lang w:val="tr-TR" w:eastAsia="tr-TR"/>
        </w:rPr>
        <w:t>Koordinatları”</w:t>
      </w:r>
      <w:r w:rsidR="005114C0" w:rsidRPr="004139F2">
        <w:rPr>
          <w:rFonts w:asciiTheme="minorHAnsi" w:hAnsiTheme="minorHAnsi" w:cstheme="minorHAnsi"/>
          <w:noProof/>
          <w:lang w:val="tr-TR" w:eastAsia="tr-TR"/>
        </w:rPr>
        <w:t xml:space="preserve"> sekmesine tıklanmalıdır. Bu sekmeye tıklandığında </w:t>
      </w:r>
      <w:r w:rsidR="005114C0" w:rsidRPr="004139F2">
        <w:rPr>
          <w:rFonts w:asciiTheme="minorHAnsi" w:hAnsiTheme="minorHAnsi" w:cstheme="minorHAnsi"/>
          <w:b/>
          <w:noProof/>
          <w:lang w:val="tr-TR" w:eastAsia="tr-TR"/>
        </w:rPr>
        <w:t>“Şablon”</w:t>
      </w:r>
      <w:r w:rsidR="005114C0" w:rsidRPr="004139F2">
        <w:rPr>
          <w:rFonts w:asciiTheme="minorHAnsi" w:hAnsiTheme="minorHAnsi" w:cstheme="minorHAnsi"/>
          <w:noProof/>
          <w:lang w:val="tr-TR" w:eastAsia="tr-TR"/>
        </w:rPr>
        <w:t xml:space="preserve"> formatının indirilerek tesisin koordinatları bu şablonda yer aldığı biçim ve metin özellikleri korunarak toplu olarak sisteme yüklenmelidir.</w:t>
      </w:r>
      <w:r w:rsidR="009D4563">
        <w:rPr>
          <w:noProof/>
          <w:lang w:eastAsia="tr-TR"/>
        </w:rPr>
        <w:t xml:space="preserve"> </w:t>
      </w:r>
      <w:r w:rsidR="007F6581">
        <w:rPr>
          <w:rFonts w:asciiTheme="minorHAnsi" w:hAnsiTheme="minorHAnsi" w:cstheme="minorHAnsi"/>
          <w:noProof/>
          <w:lang w:val="tr-TR" w:eastAsia="tr-TR"/>
        </w:rPr>
        <w:t>T</w:t>
      </w:r>
      <w:r w:rsidR="007F6581" w:rsidRPr="004139F2">
        <w:rPr>
          <w:rFonts w:asciiTheme="minorHAnsi" w:hAnsiTheme="minorHAnsi" w:cstheme="minorHAnsi"/>
          <w:noProof/>
          <w:lang w:val="tr-TR" w:eastAsia="tr-TR"/>
        </w:rPr>
        <w:t xml:space="preserve">esise ait her bir </w:t>
      </w:r>
      <w:r w:rsidR="00A43DE7">
        <w:rPr>
          <w:rFonts w:asciiTheme="minorHAnsi" w:hAnsiTheme="minorHAnsi" w:cstheme="minorHAnsi"/>
          <w:noProof/>
          <w:lang w:val="tr-TR" w:eastAsia="tr-TR"/>
        </w:rPr>
        <w:t xml:space="preserve">ünite </w:t>
      </w:r>
      <w:r w:rsidR="007F6581" w:rsidRPr="004139F2">
        <w:rPr>
          <w:rFonts w:asciiTheme="minorHAnsi" w:hAnsiTheme="minorHAnsi" w:cstheme="minorHAnsi"/>
          <w:noProof/>
          <w:lang w:val="tr-TR" w:eastAsia="tr-TR"/>
        </w:rPr>
        <w:t xml:space="preserve">koordinatları ve dilim bilgileri </w:t>
      </w:r>
      <w:r w:rsidR="007F6581">
        <w:rPr>
          <w:rFonts w:asciiTheme="minorHAnsi" w:hAnsiTheme="minorHAnsi" w:cstheme="minorHAnsi"/>
          <w:noProof/>
          <w:lang w:val="tr-TR" w:eastAsia="tr-TR"/>
        </w:rPr>
        <w:t>k</w:t>
      </w:r>
      <w:r w:rsidR="007F6581" w:rsidRPr="004139F2">
        <w:rPr>
          <w:rFonts w:asciiTheme="minorHAnsi" w:hAnsiTheme="minorHAnsi" w:cstheme="minorHAnsi"/>
          <w:noProof/>
          <w:lang w:val="tr-TR" w:eastAsia="tr-TR"/>
        </w:rPr>
        <w:t>oordinat değerleri Doğu (E) için 6 (altı) haneli ve virgülden sonra 3 (üç) basamak; Kuzey (N) için ise 7 (yedi) haneli ve virgülden sonra 3 (üç) basamaklı olarak UTM6 ED-50</w:t>
      </w:r>
      <w:r w:rsidR="00A43DE7">
        <w:rPr>
          <w:rFonts w:asciiTheme="minorHAnsi" w:hAnsiTheme="minorHAnsi" w:cstheme="minorHAnsi"/>
          <w:noProof/>
          <w:lang w:val="tr-TR" w:eastAsia="tr-TR"/>
        </w:rPr>
        <w:t xml:space="preserve"> formatında girilmelidir. Ünitelere</w:t>
      </w:r>
      <w:r w:rsidR="007F6581" w:rsidRPr="004139F2">
        <w:rPr>
          <w:rFonts w:asciiTheme="minorHAnsi" w:hAnsiTheme="minorHAnsi" w:cstheme="minorHAnsi"/>
          <w:noProof/>
          <w:lang w:val="tr-TR" w:eastAsia="tr-TR"/>
        </w:rPr>
        <w:t xml:space="preserve"> ait koordinatların tamamı girildiğ</w:t>
      </w:r>
      <w:r w:rsidR="00AA16A1">
        <w:rPr>
          <w:rFonts w:asciiTheme="minorHAnsi" w:hAnsiTheme="minorHAnsi" w:cstheme="minorHAnsi"/>
          <w:noProof/>
          <w:lang w:val="tr-TR" w:eastAsia="tr-TR"/>
        </w:rPr>
        <w:t xml:space="preserve">inde </w:t>
      </w:r>
      <w:r w:rsidR="007F6581" w:rsidRPr="004139F2">
        <w:rPr>
          <w:rFonts w:asciiTheme="minorHAnsi" w:hAnsiTheme="minorHAnsi" w:cstheme="minorHAnsi"/>
          <w:noProof/>
          <w:lang w:val="tr-TR" w:eastAsia="tr-TR"/>
        </w:rPr>
        <w:t xml:space="preserve"> </w:t>
      </w:r>
      <w:r w:rsidR="007F6581" w:rsidRPr="004139F2">
        <w:rPr>
          <w:rFonts w:asciiTheme="minorHAnsi" w:hAnsiTheme="minorHAnsi" w:cstheme="minorHAnsi"/>
          <w:noProof/>
          <w:lang w:val="tr-TR" w:eastAsia="tr-TR"/>
        </w:rPr>
        <w:drawing>
          <wp:inline distT="0" distB="0" distL="0" distR="0" wp14:anchorId="036EDEE6" wp14:editId="4F69CD0F">
            <wp:extent cx="539750" cy="161925"/>
            <wp:effectExtent l="0" t="0" r="0" b="9525"/>
            <wp:docPr id="165" name="Resim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44407" cy="163322"/>
                    </a:xfrm>
                    <a:prstGeom prst="rect">
                      <a:avLst/>
                    </a:prstGeom>
                    <a:noFill/>
                    <a:ln>
                      <a:noFill/>
                    </a:ln>
                  </pic:spPr>
                </pic:pic>
              </a:graphicData>
            </a:graphic>
          </wp:inline>
        </w:drawing>
      </w:r>
      <w:r w:rsidR="007F6581" w:rsidRPr="004139F2">
        <w:rPr>
          <w:rFonts w:asciiTheme="minorHAnsi" w:hAnsiTheme="minorHAnsi" w:cstheme="minorHAnsi"/>
          <w:noProof/>
          <w:lang w:val="tr-TR" w:eastAsia="tr-TR"/>
        </w:rPr>
        <w:t xml:space="preserve"> </w:t>
      </w:r>
      <w:r w:rsidR="00AA16A1">
        <w:rPr>
          <w:rFonts w:asciiTheme="minorHAnsi" w:hAnsiTheme="minorHAnsi" w:cstheme="minorHAnsi"/>
          <w:noProof/>
          <w:lang w:val="tr-TR" w:eastAsia="tr-TR"/>
        </w:rPr>
        <w:t xml:space="preserve"> </w:t>
      </w:r>
      <w:r w:rsidR="007F6581" w:rsidRPr="004139F2">
        <w:rPr>
          <w:rFonts w:asciiTheme="minorHAnsi" w:hAnsiTheme="minorHAnsi" w:cstheme="minorHAnsi"/>
          <w:noProof/>
          <w:lang w:val="tr-TR" w:eastAsia="tr-TR"/>
        </w:rPr>
        <w:t>butonuna basılarak kaydedilmelidir.</w:t>
      </w:r>
      <w:r w:rsidR="007F6581" w:rsidRPr="004139F2">
        <w:rPr>
          <w:noProof/>
          <w:lang w:eastAsia="tr-TR"/>
        </w:rPr>
        <w:t xml:space="preserve"> </w:t>
      </w:r>
    </w:p>
    <w:p w:rsidR="005114C0" w:rsidRDefault="005114C0" w:rsidP="005114C0">
      <w:pPr>
        <w:pStyle w:val="GvdeMetni"/>
        <w:tabs>
          <w:tab w:val="left" w:pos="567"/>
          <w:tab w:val="left" w:pos="8364"/>
        </w:tabs>
        <w:spacing w:before="0"/>
        <w:ind w:left="0"/>
        <w:jc w:val="both"/>
        <w:rPr>
          <w:rFonts w:asciiTheme="minorHAnsi" w:hAnsiTheme="minorHAnsi" w:cstheme="minorHAnsi"/>
          <w:noProof/>
          <w:lang w:val="tr-TR" w:eastAsia="tr-TR"/>
        </w:rPr>
      </w:pPr>
    </w:p>
    <w:p w:rsidR="00247CE6" w:rsidRDefault="0045386A" w:rsidP="005114C0">
      <w:pPr>
        <w:pStyle w:val="GvdeMetni"/>
        <w:tabs>
          <w:tab w:val="left" w:pos="567"/>
          <w:tab w:val="left" w:pos="8364"/>
        </w:tabs>
        <w:spacing w:before="0"/>
        <w:ind w:left="0"/>
        <w:jc w:val="both"/>
        <w:rPr>
          <w:rFonts w:asciiTheme="minorHAnsi" w:hAnsiTheme="minorHAnsi" w:cstheme="minorHAnsi"/>
          <w:noProof/>
          <w:lang w:val="tr-TR" w:eastAsia="tr-TR"/>
        </w:rPr>
      </w:pPr>
      <w:r w:rsidRPr="0045386A">
        <w:rPr>
          <w:rFonts w:asciiTheme="minorHAnsi" w:hAnsiTheme="minorHAnsi" w:cstheme="minorHAnsi"/>
          <w:noProof/>
          <w:lang w:val="tr-TR" w:eastAsia="tr-TR"/>
        </w:rPr>
        <w:lastRenderedPageBreak/>
        <w:drawing>
          <wp:inline distT="0" distB="0" distL="0" distR="0">
            <wp:extent cx="5761355" cy="5638877"/>
            <wp:effectExtent l="0" t="0" r="0" b="0"/>
            <wp:docPr id="183" name="Resim 183" descr="C:\Users\esandir\AppData\Local\Microsoft\Windows\INetCache\Content.Outlook\4BT6JSSQ\res n (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andir\AppData\Local\Microsoft\Windows\INetCache\Content.Outlook\4BT6JSSQ\res n (003).png"/>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761355" cy="5638877"/>
                    </a:xfrm>
                    <a:prstGeom prst="rect">
                      <a:avLst/>
                    </a:prstGeom>
                    <a:noFill/>
                    <a:ln>
                      <a:noFill/>
                    </a:ln>
                  </pic:spPr>
                </pic:pic>
              </a:graphicData>
            </a:graphic>
          </wp:inline>
        </w:drawing>
      </w:r>
    </w:p>
    <w:p w:rsidR="005114C0" w:rsidRDefault="005114C0" w:rsidP="005114C0">
      <w:pPr>
        <w:pStyle w:val="GvdeMetni"/>
        <w:tabs>
          <w:tab w:val="left" w:pos="567"/>
          <w:tab w:val="left" w:pos="8364"/>
        </w:tabs>
        <w:spacing w:before="0"/>
        <w:ind w:left="0"/>
        <w:jc w:val="both"/>
        <w:rPr>
          <w:rFonts w:asciiTheme="minorHAnsi" w:hAnsiTheme="minorHAnsi" w:cstheme="minorHAnsi"/>
          <w:noProof/>
          <w:lang w:val="tr-TR" w:eastAsia="tr-TR"/>
        </w:rPr>
      </w:pPr>
    </w:p>
    <w:p w:rsidR="007F6581" w:rsidRDefault="007F6581" w:rsidP="007F6581">
      <w:pPr>
        <w:pStyle w:val="GvdeMetni"/>
        <w:tabs>
          <w:tab w:val="left" w:pos="567"/>
          <w:tab w:val="left" w:pos="8364"/>
        </w:tabs>
        <w:spacing w:before="137" w:line="276" w:lineRule="auto"/>
        <w:ind w:left="0"/>
        <w:jc w:val="both"/>
        <w:rPr>
          <w:noProof/>
          <w:lang w:eastAsia="tr-TR"/>
        </w:rPr>
      </w:pPr>
      <w:r>
        <w:rPr>
          <w:noProof/>
          <w:lang w:eastAsia="tr-TR"/>
        </w:rPr>
        <w:tab/>
        <w:t xml:space="preserve">Excel formatı </w:t>
      </w:r>
      <w:r w:rsidRPr="00101B51">
        <w:rPr>
          <w:b/>
          <w:noProof/>
          <w:lang w:eastAsia="tr-TR"/>
        </w:rPr>
        <w:t>“Şablon”</w:t>
      </w:r>
      <w:r>
        <w:rPr>
          <w:noProof/>
          <w:lang w:eastAsia="tr-TR"/>
        </w:rPr>
        <w:t xml:space="preserve">unu ekran görüntüsü aşağıdaki şekilde olacaktır. </w:t>
      </w:r>
    </w:p>
    <w:p w:rsidR="00A43DE7" w:rsidRDefault="00A43DE7" w:rsidP="007F6581">
      <w:pPr>
        <w:pStyle w:val="GvdeMetni"/>
        <w:tabs>
          <w:tab w:val="left" w:pos="567"/>
          <w:tab w:val="left" w:pos="8364"/>
        </w:tabs>
        <w:spacing w:before="137" w:line="276" w:lineRule="auto"/>
        <w:ind w:left="0"/>
        <w:jc w:val="both"/>
        <w:rPr>
          <w:noProof/>
          <w:lang w:eastAsia="tr-TR"/>
        </w:rPr>
      </w:pPr>
    </w:p>
    <w:p w:rsidR="007F6581" w:rsidRDefault="004C425C" w:rsidP="005114C0">
      <w:pPr>
        <w:pStyle w:val="GvdeMetni"/>
        <w:tabs>
          <w:tab w:val="left" w:pos="567"/>
          <w:tab w:val="left" w:pos="8364"/>
        </w:tabs>
        <w:spacing w:before="0"/>
        <w:ind w:left="0"/>
        <w:jc w:val="both"/>
        <w:rPr>
          <w:rFonts w:asciiTheme="minorHAnsi" w:hAnsiTheme="minorHAnsi" w:cstheme="minorHAnsi"/>
          <w:noProof/>
          <w:lang w:val="tr-TR" w:eastAsia="tr-TR"/>
        </w:rPr>
      </w:pPr>
      <w:r w:rsidRPr="004C425C">
        <w:rPr>
          <w:rFonts w:asciiTheme="minorHAnsi" w:hAnsiTheme="minorHAnsi" w:cstheme="minorHAnsi"/>
          <w:noProof/>
          <w:lang w:val="tr-TR" w:eastAsia="tr-TR"/>
        </w:rPr>
        <w:drawing>
          <wp:inline distT="0" distB="0" distL="0" distR="0">
            <wp:extent cx="5761355" cy="3004845"/>
            <wp:effectExtent l="0" t="0" r="0" b="5080"/>
            <wp:docPr id="23" name="Resim 23" descr="C:\Users\esandir\AppData\Local\Microsoft\Windows\INetCache\Content.Outlook\4BT6JSSQ\res şabl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andir\AppData\Local\Microsoft\Windows\INetCache\Content.Outlook\4BT6JSSQ\res şablon.pn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761355" cy="3004845"/>
                    </a:xfrm>
                    <a:prstGeom prst="rect">
                      <a:avLst/>
                    </a:prstGeom>
                    <a:noFill/>
                    <a:ln>
                      <a:noFill/>
                    </a:ln>
                  </pic:spPr>
                </pic:pic>
              </a:graphicData>
            </a:graphic>
          </wp:inline>
        </w:drawing>
      </w:r>
    </w:p>
    <w:p w:rsidR="00957F8D" w:rsidRPr="00712BB7" w:rsidRDefault="005114C0" w:rsidP="007F6581">
      <w:pPr>
        <w:pStyle w:val="GvdeMetni"/>
        <w:tabs>
          <w:tab w:val="left" w:pos="567"/>
          <w:tab w:val="left" w:pos="8364"/>
        </w:tabs>
        <w:spacing w:before="0"/>
        <w:ind w:left="0"/>
        <w:jc w:val="both"/>
      </w:pPr>
      <w:r>
        <w:rPr>
          <w:rFonts w:asciiTheme="minorHAnsi" w:hAnsiTheme="minorHAnsi" w:cstheme="minorHAnsi"/>
          <w:noProof/>
          <w:lang w:val="tr-TR" w:eastAsia="tr-TR"/>
        </w:rPr>
        <w:lastRenderedPageBreak/>
        <w:tab/>
      </w:r>
      <w:r w:rsidRPr="004139F2">
        <w:rPr>
          <w:rFonts w:asciiTheme="minorHAnsi" w:hAnsiTheme="minorHAnsi" w:cstheme="minorHAnsi"/>
          <w:noProof/>
          <w:lang w:val="tr-TR" w:eastAsia="tr-TR"/>
        </w:rPr>
        <w:t xml:space="preserve"> </w:t>
      </w:r>
      <w:r w:rsidR="00957F8D">
        <w:tab/>
      </w:r>
    </w:p>
    <w:p w:rsidR="00957F8D" w:rsidRDefault="00957F8D" w:rsidP="00957F8D">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Şalt Merkezi koordinatlarını girmek için </w:t>
      </w:r>
      <w:r w:rsidRPr="00E47E68">
        <w:rPr>
          <w:rFonts w:asciiTheme="minorHAnsi" w:hAnsiTheme="minorHAnsi" w:cstheme="minorHAnsi"/>
          <w:b/>
          <w:noProof/>
          <w:lang w:val="tr-TR" w:eastAsia="tr-TR"/>
        </w:rPr>
        <w:t>“UTM</w:t>
      </w:r>
      <w:r w:rsidR="005114C0">
        <w:rPr>
          <w:rFonts w:asciiTheme="minorHAnsi" w:hAnsiTheme="minorHAnsi" w:cstheme="minorHAnsi"/>
          <w:b/>
          <w:noProof/>
          <w:lang w:val="tr-TR" w:eastAsia="tr-TR"/>
        </w:rPr>
        <w:t xml:space="preserve"> </w:t>
      </w:r>
      <w:r w:rsidRPr="00E47E68">
        <w:rPr>
          <w:rFonts w:asciiTheme="minorHAnsi" w:hAnsiTheme="minorHAnsi" w:cstheme="minorHAnsi"/>
          <w:b/>
          <w:noProof/>
          <w:lang w:val="tr-TR" w:eastAsia="tr-TR"/>
        </w:rPr>
        <w:t xml:space="preserve">6 </w:t>
      </w:r>
      <w:r>
        <w:rPr>
          <w:rFonts w:asciiTheme="minorHAnsi" w:hAnsiTheme="minorHAnsi" w:cstheme="minorHAnsi"/>
          <w:b/>
          <w:noProof/>
          <w:lang w:val="tr-TR" w:eastAsia="tr-TR"/>
        </w:rPr>
        <w:t>Şalt Merkezi</w:t>
      </w:r>
      <w:r w:rsidRPr="00E47E68">
        <w:rPr>
          <w:rFonts w:asciiTheme="minorHAnsi" w:hAnsiTheme="minorHAnsi" w:cstheme="minorHAnsi"/>
          <w:b/>
          <w:noProof/>
          <w:lang w:val="tr-TR" w:eastAsia="tr-TR"/>
        </w:rPr>
        <w:t xml:space="preserve"> Koordinatlar</w:t>
      </w:r>
      <w:r w:rsidR="005114C0">
        <w:rPr>
          <w:rFonts w:asciiTheme="minorHAnsi" w:hAnsiTheme="minorHAnsi" w:cstheme="minorHAnsi"/>
          <w:b/>
          <w:noProof/>
          <w:lang w:val="tr-TR" w:eastAsia="tr-TR"/>
        </w:rPr>
        <w:t>ı</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sekmesine tıklanmalıdır. Bu sekmeye tıklandığında  </w:t>
      </w:r>
      <w:r>
        <w:rPr>
          <w:rFonts w:asciiTheme="minorHAnsi" w:hAnsiTheme="minorHAnsi" w:cstheme="minorHAnsi"/>
          <w:noProof/>
          <w:lang w:val="tr-TR" w:eastAsia="tr-TR"/>
        </w:rPr>
        <w:drawing>
          <wp:inline distT="0" distB="0" distL="0" distR="0" wp14:anchorId="43DBA417" wp14:editId="5C32D1CF">
            <wp:extent cx="300614" cy="110996"/>
            <wp:effectExtent l="0" t="0" r="4445" b="3810"/>
            <wp:docPr id="98" name="Resi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16166" cy="116738"/>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şalt merkezine ait her bir köşe noktasının koordinatları ve dilim orta boylamı bilgileri tek tek girilebilmektedir. Şalt merkezine ait koordinatların tamamı girildiğinde </w:t>
      </w:r>
      <w:r>
        <w:rPr>
          <w:rFonts w:asciiTheme="minorHAnsi" w:hAnsiTheme="minorHAnsi" w:cstheme="minorHAnsi"/>
          <w:noProof/>
          <w:lang w:val="tr-TR" w:eastAsia="tr-TR"/>
        </w:rPr>
        <w:drawing>
          <wp:inline distT="0" distB="0" distL="0" distR="0" wp14:anchorId="24A7C8AB" wp14:editId="53CA1320">
            <wp:extent cx="352370" cy="105711"/>
            <wp:effectExtent l="0" t="0" r="0" b="8890"/>
            <wp:docPr id="99"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69338" cy="110801"/>
                    </a:xfrm>
                    <a:prstGeom prst="rect">
                      <a:avLst/>
                    </a:prstGeom>
                    <a:noFill/>
                    <a:ln>
                      <a:noFill/>
                    </a:ln>
                  </pic:spPr>
                </pic:pic>
              </a:graphicData>
            </a:graphic>
          </wp:inline>
        </w:drawing>
      </w:r>
      <w:r w:rsidR="00AA16A1">
        <w:rPr>
          <w:rFonts w:asciiTheme="minorHAnsi" w:hAnsiTheme="minorHAnsi" w:cstheme="minorHAnsi"/>
          <w:noProof/>
          <w:lang w:val="tr-TR" w:eastAsia="tr-TR"/>
        </w:rPr>
        <w:t xml:space="preserve"> </w:t>
      </w:r>
      <w:r>
        <w:rPr>
          <w:rFonts w:asciiTheme="minorHAnsi" w:hAnsiTheme="minorHAnsi" w:cstheme="minorHAnsi"/>
          <w:noProof/>
          <w:lang w:val="tr-TR" w:eastAsia="tr-TR"/>
        </w:rPr>
        <w:t>butonuna basılarak kaydedilmelidir.</w:t>
      </w:r>
    </w:p>
    <w:p w:rsidR="002A1278" w:rsidRDefault="002A1278" w:rsidP="00957F8D">
      <w:pPr>
        <w:pStyle w:val="GvdeMetni"/>
        <w:tabs>
          <w:tab w:val="left" w:pos="567"/>
          <w:tab w:val="left" w:pos="8364"/>
        </w:tabs>
        <w:spacing w:before="0"/>
        <w:ind w:left="0"/>
        <w:jc w:val="both"/>
        <w:rPr>
          <w:rFonts w:asciiTheme="minorHAnsi" w:hAnsiTheme="minorHAnsi" w:cstheme="minorHAnsi"/>
          <w:noProof/>
          <w:lang w:val="tr-TR" w:eastAsia="tr-TR"/>
        </w:rPr>
      </w:pPr>
    </w:p>
    <w:p w:rsidR="002A1278" w:rsidRDefault="00A43DE7" w:rsidP="00957F8D">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drawing>
          <wp:inline distT="0" distB="0" distL="0" distR="0">
            <wp:extent cx="5693410" cy="3554095"/>
            <wp:effectExtent l="0" t="0" r="2540" b="8255"/>
            <wp:docPr id="96" name="Resi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693410" cy="3554095"/>
                    </a:xfrm>
                    <a:prstGeom prst="rect">
                      <a:avLst/>
                    </a:prstGeom>
                    <a:noFill/>
                    <a:ln>
                      <a:noFill/>
                    </a:ln>
                  </pic:spPr>
                </pic:pic>
              </a:graphicData>
            </a:graphic>
          </wp:inline>
        </w:drawing>
      </w:r>
    </w:p>
    <w:p w:rsidR="00957F8D" w:rsidRDefault="00957F8D" w:rsidP="00957F8D">
      <w:pPr>
        <w:pStyle w:val="GvdeMetni"/>
        <w:tabs>
          <w:tab w:val="left" w:pos="567"/>
          <w:tab w:val="left" w:pos="8364"/>
        </w:tabs>
        <w:spacing w:before="0"/>
        <w:ind w:left="0"/>
        <w:jc w:val="both"/>
        <w:rPr>
          <w:rFonts w:asciiTheme="minorHAnsi" w:hAnsiTheme="minorHAnsi" w:cstheme="minorHAnsi"/>
          <w:noProof/>
          <w:lang w:val="tr-TR" w:eastAsia="tr-TR"/>
        </w:rPr>
      </w:pPr>
      <w:r w:rsidRPr="00101B51">
        <w:rPr>
          <w:rFonts w:asciiTheme="minorHAnsi" w:hAnsiTheme="minorHAnsi" w:cstheme="minorHAnsi"/>
          <w:b/>
          <w:noProof/>
          <w:lang w:val="tr-TR" w:eastAsia="tr-TR"/>
        </w:rPr>
        <w:t xml:space="preserve"> </w:t>
      </w:r>
      <w:r>
        <w:rPr>
          <w:rFonts w:asciiTheme="minorHAnsi" w:hAnsiTheme="minorHAnsi" w:cstheme="minorHAnsi"/>
          <w:noProof/>
          <w:lang w:val="tr-TR" w:eastAsia="tr-TR"/>
        </w:rPr>
        <w:tab/>
      </w:r>
    </w:p>
    <w:p w:rsidR="00957F8D" w:rsidRDefault="00957F8D" w:rsidP="00957F8D">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Tesise ait adres bilgilerini girmek için </w:t>
      </w:r>
      <w:r w:rsidRPr="00E47E68">
        <w:rPr>
          <w:rFonts w:asciiTheme="minorHAnsi" w:hAnsiTheme="minorHAnsi" w:cstheme="minorHAnsi"/>
          <w:b/>
          <w:noProof/>
          <w:lang w:val="tr-TR" w:eastAsia="tr-TR"/>
        </w:rPr>
        <w:t>“</w:t>
      </w:r>
      <w:r w:rsidR="00450D15">
        <w:rPr>
          <w:rFonts w:asciiTheme="minorHAnsi" w:hAnsiTheme="minorHAnsi" w:cstheme="minorHAnsi"/>
          <w:b/>
          <w:noProof/>
          <w:lang w:val="tr-TR" w:eastAsia="tr-TR"/>
        </w:rPr>
        <w:t>Tesis Yeri</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sekmesine tıklanmalıdır. Bu sekmeye tıklandığında ilgili alanlar doldurularak  </w:t>
      </w:r>
      <w:r>
        <w:rPr>
          <w:rFonts w:asciiTheme="minorHAnsi" w:hAnsiTheme="minorHAnsi" w:cstheme="minorHAnsi"/>
          <w:noProof/>
          <w:lang w:val="tr-TR" w:eastAsia="tr-TR"/>
        </w:rPr>
        <w:drawing>
          <wp:inline distT="0" distB="0" distL="0" distR="0" wp14:anchorId="5C640D41" wp14:editId="055D6F7A">
            <wp:extent cx="571500" cy="171450"/>
            <wp:effectExtent l="0" t="0" r="0" b="0"/>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6230" cy="172869"/>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kaydedilmelidir.</w:t>
      </w:r>
    </w:p>
    <w:p w:rsidR="00957F8D" w:rsidRDefault="00540660" w:rsidP="00957F8D">
      <w:pPr>
        <w:pStyle w:val="GvdeMetni"/>
        <w:tabs>
          <w:tab w:val="left" w:pos="567"/>
          <w:tab w:val="left" w:pos="8364"/>
        </w:tabs>
        <w:spacing w:before="137" w:line="276" w:lineRule="auto"/>
        <w:ind w:left="0"/>
        <w:jc w:val="both"/>
        <w:rPr>
          <w:rFonts w:asciiTheme="minorHAnsi" w:hAnsiTheme="minorHAnsi" w:cstheme="minorHAnsi"/>
          <w:noProof/>
          <w:lang w:val="tr-TR" w:eastAsia="tr-TR"/>
        </w:rPr>
      </w:pPr>
      <w:r>
        <w:rPr>
          <w:rFonts w:asciiTheme="minorHAnsi" w:hAnsiTheme="minorHAnsi" w:cstheme="minorHAnsi"/>
          <w:noProof/>
          <w:lang w:val="tr-TR" w:eastAsia="tr-TR"/>
        </w:rPr>
        <w:drawing>
          <wp:inline distT="0" distB="0" distL="0" distR="0">
            <wp:extent cx="5659120" cy="3502025"/>
            <wp:effectExtent l="0" t="0" r="0" b="3175"/>
            <wp:docPr id="97" name="Resi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659120" cy="3502025"/>
                    </a:xfrm>
                    <a:prstGeom prst="rect">
                      <a:avLst/>
                    </a:prstGeom>
                    <a:noFill/>
                    <a:ln>
                      <a:noFill/>
                    </a:ln>
                  </pic:spPr>
                </pic:pic>
              </a:graphicData>
            </a:graphic>
          </wp:inline>
        </w:drawing>
      </w:r>
    </w:p>
    <w:p w:rsidR="00957F8D" w:rsidRDefault="00957F8D" w:rsidP="00957F8D">
      <w:pPr>
        <w:pStyle w:val="AralkYok"/>
        <w:ind w:right="-143"/>
        <w:jc w:val="both"/>
      </w:pPr>
    </w:p>
    <w:p w:rsidR="00957F8D" w:rsidRDefault="00957F8D" w:rsidP="00957F8D">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Önlisans alma bedeli dekontuna ait bilgileri girmek için </w:t>
      </w:r>
      <w:r w:rsidRPr="00E47E68">
        <w:rPr>
          <w:rFonts w:asciiTheme="minorHAnsi" w:hAnsiTheme="minorHAnsi" w:cstheme="minorHAnsi"/>
          <w:b/>
          <w:noProof/>
          <w:lang w:val="tr-TR" w:eastAsia="tr-TR"/>
        </w:rPr>
        <w:t>“</w:t>
      </w:r>
      <w:r w:rsidR="00450D15">
        <w:rPr>
          <w:rFonts w:asciiTheme="minorHAnsi" w:hAnsiTheme="minorHAnsi" w:cstheme="minorHAnsi"/>
          <w:b/>
          <w:noProof/>
          <w:lang w:val="tr-TR" w:eastAsia="tr-TR"/>
        </w:rPr>
        <w:t>Dekont Bilgileri</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sekmesine tıklanmalıdır. </w:t>
      </w:r>
    </w:p>
    <w:p w:rsidR="00957F8D" w:rsidRDefault="00957F8D" w:rsidP="00957F8D">
      <w:pPr>
        <w:pStyle w:val="GvdeMetni"/>
        <w:tabs>
          <w:tab w:val="left" w:pos="567"/>
          <w:tab w:val="left" w:pos="8364"/>
        </w:tabs>
        <w:spacing w:before="0"/>
        <w:ind w:left="0"/>
        <w:jc w:val="both"/>
        <w:rPr>
          <w:rFonts w:asciiTheme="minorHAnsi" w:hAnsiTheme="minorHAnsi" w:cstheme="minorHAnsi"/>
          <w:noProof/>
          <w:lang w:val="tr-TR" w:eastAsia="tr-TR"/>
        </w:rPr>
      </w:pPr>
    </w:p>
    <w:p w:rsidR="00957F8D" w:rsidRDefault="00957F8D" w:rsidP="00957F8D">
      <w:pPr>
        <w:pStyle w:val="AralkYok"/>
        <w:ind w:right="-143" w:firstLine="567"/>
        <w:jc w:val="both"/>
        <w:rPr>
          <w:rFonts w:cstheme="minorHAnsi"/>
        </w:rPr>
      </w:pPr>
      <w:proofErr w:type="gramStart"/>
      <w:r>
        <w:rPr>
          <w:rFonts w:cstheme="minorHAnsi"/>
          <w:noProof/>
          <w:lang w:eastAsia="tr-TR"/>
        </w:rPr>
        <w:lastRenderedPageBreak/>
        <w:t xml:space="preserve">Önlisans alma bedeline ilişkin güncel Kurul Kararı </w:t>
      </w:r>
      <w:hyperlink r:id="rId138" w:history="1">
        <w:r w:rsidR="00031068" w:rsidRPr="005A5E13">
          <w:rPr>
            <w:rStyle w:val="Kpr"/>
          </w:rPr>
          <w:t>https://www.epdk.gov.tr/Detay/Icerik/3-0-86/elektriklisans-islemleri</w:t>
        </w:r>
      </w:hyperlink>
      <w:r>
        <w:t xml:space="preserve"> </w:t>
      </w:r>
      <w:r>
        <w:rPr>
          <w:rFonts w:cstheme="minorHAnsi"/>
          <w:noProof/>
          <w:lang w:eastAsia="tr-TR"/>
        </w:rPr>
        <w:t xml:space="preserve">internet sayfasında yer almakta olup talep edilen kurulu güce göre belirlenen bedelin </w:t>
      </w:r>
      <w:r>
        <w:t xml:space="preserve">% 10’una karşılık gelen kısmın Kurum hesabına yatırıldığını gösteren </w:t>
      </w:r>
      <w:r>
        <w:rPr>
          <w:rFonts w:cstheme="minorHAnsi"/>
          <w:noProof/>
          <w:lang w:eastAsia="tr-TR"/>
        </w:rPr>
        <w:t>dekont</w:t>
      </w:r>
      <w:r w:rsidR="00AA16A1">
        <w:rPr>
          <w:rFonts w:cstheme="minorHAnsi"/>
          <w:noProof/>
          <w:lang w:eastAsia="tr-TR"/>
        </w:rPr>
        <w:t xml:space="preserve">a ait bilgiyi girebilmek için </w:t>
      </w:r>
      <w:r>
        <w:rPr>
          <w:rFonts w:cstheme="minorHAnsi"/>
          <w:noProof/>
          <w:lang w:eastAsia="tr-TR"/>
        </w:rPr>
        <w:drawing>
          <wp:inline distT="0" distB="0" distL="0" distR="0" wp14:anchorId="6CE021E2" wp14:editId="6D80D409">
            <wp:extent cx="469900" cy="173502"/>
            <wp:effectExtent l="0" t="0" r="6350" b="0"/>
            <wp:docPr id="319" name="Resim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82011" cy="177974"/>
                    </a:xfrm>
                    <a:prstGeom prst="rect">
                      <a:avLst/>
                    </a:prstGeom>
                    <a:noFill/>
                    <a:ln>
                      <a:noFill/>
                    </a:ln>
                  </pic:spPr>
                </pic:pic>
              </a:graphicData>
            </a:graphic>
          </wp:inline>
        </w:drawing>
      </w:r>
      <w:r>
        <w:rPr>
          <w:rFonts w:cstheme="minorHAnsi"/>
          <w:noProof/>
          <w:lang w:eastAsia="tr-TR"/>
        </w:rPr>
        <w:t xml:space="preserve"> butonuna basılmalı ve </w:t>
      </w:r>
      <w:r w:rsidRPr="00884504">
        <w:rPr>
          <w:rFonts w:cstheme="minorHAnsi"/>
          <w:b/>
          <w:noProof/>
          <w:lang w:eastAsia="tr-TR"/>
        </w:rPr>
        <w:t>“Dekont Ekle”</w:t>
      </w:r>
      <w:r>
        <w:rPr>
          <w:rFonts w:cstheme="minorHAnsi"/>
          <w:noProof/>
          <w:lang w:eastAsia="tr-TR"/>
        </w:rPr>
        <w:t xml:space="preserve"> ekranında yer alan bilgiler doldurulduktan sonra </w:t>
      </w:r>
      <w:r>
        <w:rPr>
          <w:rFonts w:cstheme="minorHAnsi"/>
          <w:noProof/>
          <w:lang w:eastAsia="tr-TR"/>
        </w:rPr>
        <w:drawing>
          <wp:inline distT="0" distB="0" distL="0" distR="0" wp14:anchorId="02533DB5" wp14:editId="4E72F38A">
            <wp:extent cx="552450" cy="165735"/>
            <wp:effectExtent l="0" t="0" r="0" b="5715"/>
            <wp:docPr id="705" name="Resim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65600" cy="169680"/>
                    </a:xfrm>
                    <a:prstGeom prst="rect">
                      <a:avLst/>
                    </a:prstGeom>
                    <a:noFill/>
                    <a:ln>
                      <a:noFill/>
                    </a:ln>
                  </pic:spPr>
                </pic:pic>
              </a:graphicData>
            </a:graphic>
          </wp:inline>
        </w:drawing>
      </w:r>
      <w:r>
        <w:rPr>
          <w:rFonts w:cstheme="minorHAnsi"/>
          <w:noProof/>
          <w:lang w:eastAsia="tr-TR"/>
        </w:rPr>
        <w:t>butonuna basılarak kaydedilmelidir.</w:t>
      </w:r>
      <w:proofErr w:type="gramEnd"/>
    </w:p>
    <w:p w:rsidR="00267C58" w:rsidRDefault="00957F8D" w:rsidP="00957F8D">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tab/>
      </w:r>
      <w:r>
        <w:rPr>
          <w:rFonts w:asciiTheme="minorHAnsi" w:hAnsiTheme="minorHAnsi" w:cstheme="minorHAnsi"/>
          <w:lang w:val="tr-TR"/>
        </w:rPr>
        <w:tab/>
      </w:r>
      <w:r w:rsidR="00267C58">
        <w:rPr>
          <w:rFonts w:asciiTheme="minorHAnsi" w:hAnsiTheme="minorHAnsi" w:cstheme="minorHAnsi"/>
          <w:noProof/>
          <w:lang w:val="tr-TR" w:eastAsia="tr-TR"/>
        </w:rPr>
        <w:drawing>
          <wp:inline distT="0" distB="0" distL="0" distR="0">
            <wp:extent cx="5762625" cy="3409950"/>
            <wp:effectExtent l="0" t="0" r="9525" b="0"/>
            <wp:docPr id="483" name="Resim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762625" cy="3409950"/>
                    </a:xfrm>
                    <a:prstGeom prst="rect">
                      <a:avLst/>
                    </a:prstGeom>
                    <a:noFill/>
                    <a:ln>
                      <a:noFill/>
                    </a:ln>
                  </pic:spPr>
                </pic:pic>
              </a:graphicData>
            </a:graphic>
          </wp:inline>
        </w:drawing>
      </w:r>
    </w:p>
    <w:p w:rsidR="00267C58" w:rsidRDefault="00267C58" w:rsidP="00957F8D">
      <w:pPr>
        <w:pStyle w:val="GvdeMetni"/>
        <w:tabs>
          <w:tab w:val="left" w:pos="567"/>
          <w:tab w:val="left" w:pos="8364"/>
        </w:tabs>
        <w:spacing w:before="137" w:line="276" w:lineRule="auto"/>
        <w:ind w:left="0"/>
        <w:jc w:val="both"/>
        <w:rPr>
          <w:rFonts w:asciiTheme="minorHAnsi" w:hAnsiTheme="minorHAnsi" w:cstheme="minorHAnsi"/>
          <w:noProof/>
          <w:lang w:val="tr-TR" w:eastAsia="tr-TR"/>
        </w:rPr>
      </w:pPr>
      <w:r>
        <w:rPr>
          <w:rFonts w:asciiTheme="minorHAnsi" w:hAnsiTheme="minorHAnsi" w:cstheme="minorHAnsi"/>
          <w:lang w:val="tr-TR"/>
        </w:rPr>
        <w:tab/>
      </w:r>
      <w:r w:rsidR="00A43DE7">
        <w:rPr>
          <w:rFonts w:asciiTheme="minorHAnsi" w:hAnsiTheme="minorHAnsi" w:cstheme="minorHAnsi"/>
          <w:noProof/>
          <w:lang w:val="tr-TR" w:eastAsia="tr-TR"/>
        </w:rPr>
        <w:drawing>
          <wp:inline distT="0" distB="0" distL="0" distR="0">
            <wp:extent cx="5702300" cy="2389505"/>
            <wp:effectExtent l="0" t="0" r="0" b="0"/>
            <wp:docPr id="95" name="Resim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702300" cy="2389505"/>
                    </a:xfrm>
                    <a:prstGeom prst="rect">
                      <a:avLst/>
                    </a:prstGeom>
                    <a:noFill/>
                    <a:ln>
                      <a:noFill/>
                    </a:ln>
                  </pic:spPr>
                </pic:pic>
              </a:graphicData>
            </a:graphic>
          </wp:inline>
        </w:drawing>
      </w:r>
    </w:p>
    <w:p w:rsidR="00957F8D" w:rsidRDefault="00957F8D" w:rsidP="00957F8D">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lang w:val="tr-TR"/>
        </w:rPr>
        <w:tab/>
      </w:r>
    </w:p>
    <w:p w:rsidR="00957F8D" w:rsidRDefault="00957F8D" w:rsidP="00957F8D">
      <w:pPr>
        <w:pStyle w:val="GvdeMetni"/>
        <w:tabs>
          <w:tab w:val="left" w:pos="567"/>
          <w:tab w:val="left" w:pos="8364"/>
        </w:tabs>
        <w:spacing w:before="0"/>
        <w:ind w:left="0"/>
        <w:jc w:val="both"/>
      </w:pPr>
      <w:r>
        <w:rPr>
          <w:rFonts w:asciiTheme="minorHAnsi" w:hAnsiTheme="minorHAnsi" w:cstheme="minorHAnsi"/>
          <w:lang w:val="tr-TR"/>
        </w:rPr>
        <w:tab/>
        <w:t xml:space="preserve">Dekont bilgilerinin yüklenmesi ile </w:t>
      </w:r>
      <w:r w:rsidRPr="00BE5007">
        <w:rPr>
          <w:b/>
        </w:rPr>
        <w:t>“Lisans/Tesis Detay”</w:t>
      </w:r>
      <w:r>
        <w:t xml:space="preserve"> ekranında yer alan tüm aşamalar tamamlanmış olacaktır. </w:t>
      </w:r>
    </w:p>
    <w:p w:rsidR="00DC46A5" w:rsidRDefault="00DC46A5" w:rsidP="00DC46A5">
      <w:pPr>
        <w:pStyle w:val="GvdeMetni"/>
        <w:tabs>
          <w:tab w:val="left" w:pos="567"/>
          <w:tab w:val="left" w:pos="8364"/>
        </w:tabs>
        <w:spacing w:before="0"/>
        <w:ind w:left="0"/>
        <w:jc w:val="both"/>
      </w:pPr>
      <w:r>
        <w:tab/>
      </w:r>
      <w:r w:rsidR="00957F8D">
        <w:tab/>
      </w:r>
    </w:p>
    <w:p w:rsidR="00DC46A5" w:rsidRDefault="00DC46A5" w:rsidP="00DC46A5">
      <w:pPr>
        <w:pStyle w:val="GvdeMetni"/>
        <w:tabs>
          <w:tab w:val="left" w:pos="567"/>
          <w:tab w:val="left" w:pos="8364"/>
        </w:tabs>
        <w:spacing w:before="0"/>
        <w:ind w:left="0"/>
        <w:jc w:val="both"/>
        <w:rPr>
          <w:rFonts w:eastAsia="Times New Roman" w:cs="Times New Roman"/>
          <w:sz w:val="22"/>
          <w:szCs w:val="22"/>
        </w:rPr>
      </w:pPr>
      <w:r>
        <w:tab/>
        <w:t xml:space="preserve">Bir sonraki sekme olan </w:t>
      </w:r>
      <w:r w:rsidRPr="00BE5007">
        <w:rPr>
          <w:b/>
        </w:rPr>
        <w:t>“</w:t>
      </w:r>
      <w:r>
        <w:rPr>
          <w:b/>
        </w:rPr>
        <w:t>Beyan Bilgileri</w:t>
      </w:r>
      <w:r w:rsidRPr="00BE5007">
        <w:rPr>
          <w:b/>
        </w:rPr>
        <w:t>”</w:t>
      </w:r>
      <w:r>
        <w:t xml:space="preserve"> ekranında “Kontrol Beyanı”, “İmar Durumu Beyanı”, “Duyarlı Yöreler Beyanı” ve “Yasaklı Olmama Beyanı”na ilişkin alanlar </w:t>
      </w:r>
      <w:r>
        <w:rPr>
          <w:rFonts w:eastAsia="Times New Roman" w:cs="Times New Roman"/>
          <w:sz w:val="22"/>
          <w:szCs w:val="22"/>
        </w:rPr>
        <w:t>“Var”- “Yok” seçeneklerinden uygun olanın seçilmesi suretiyle doldurulur. “Var” seçeneğinin seçilmesi halinde gerekli açıklamalar “Beyan Açıklama” kısmına girilir.</w:t>
      </w:r>
    </w:p>
    <w:p w:rsidR="00267C58" w:rsidRDefault="00DC46A5" w:rsidP="00DC46A5">
      <w:pPr>
        <w:pStyle w:val="GvdeMetni"/>
        <w:tabs>
          <w:tab w:val="left" w:pos="567"/>
          <w:tab w:val="left" w:pos="8364"/>
        </w:tabs>
        <w:spacing w:before="137" w:line="276" w:lineRule="auto"/>
        <w:ind w:left="0"/>
        <w:jc w:val="both"/>
      </w:pPr>
      <w:r>
        <w:t xml:space="preserve"> </w:t>
      </w:r>
      <w:r w:rsidR="00267C58">
        <w:rPr>
          <w:noProof/>
          <w:lang w:val="tr-TR" w:eastAsia="tr-TR"/>
        </w:rPr>
        <w:lastRenderedPageBreak/>
        <w:drawing>
          <wp:inline distT="0" distB="0" distL="0" distR="0">
            <wp:extent cx="5753100" cy="3086100"/>
            <wp:effectExtent l="0" t="0" r="0" b="0"/>
            <wp:docPr id="314" name="Resim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753100" cy="3086100"/>
                    </a:xfrm>
                    <a:prstGeom prst="rect">
                      <a:avLst/>
                    </a:prstGeom>
                    <a:noFill/>
                    <a:ln>
                      <a:noFill/>
                    </a:ln>
                  </pic:spPr>
                </pic:pic>
              </a:graphicData>
            </a:graphic>
          </wp:inline>
        </w:drawing>
      </w:r>
    </w:p>
    <w:p w:rsidR="00267C58" w:rsidRDefault="00267C58" w:rsidP="00DC46A5">
      <w:pPr>
        <w:pStyle w:val="GvdeMetni"/>
        <w:tabs>
          <w:tab w:val="left" w:pos="567"/>
          <w:tab w:val="left" w:pos="8364"/>
        </w:tabs>
        <w:spacing w:before="137" w:line="276" w:lineRule="auto"/>
        <w:ind w:left="0"/>
        <w:jc w:val="both"/>
      </w:pPr>
      <w:r>
        <w:rPr>
          <w:noProof/>
          <w:lang w:val="tr-TR" w:eastAsia="tr-TR"/>
        </w:rPr>
        <w:drawing>
          <wp:inline distT="0" distB="0" distL="0" distR="0">
            <wp:extent cx="5753100" cy="3476625"/>
            <wp:effectExtent l="0" t="0" r="0" b="9525"/>
            <wp:docPr id="315" name="Resim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753100" cy="3476625"/>
                    </a:xfrm>
                    <a:prstGeom prst="rect">
                      <a:avLst/>
                    </a:prstGeom>
                    <a:noFill/>
                    <a:ln>
                      <a:noFill/>
                    </a:ln>
                  </pic:spPr>
                </pic:pic>
              </a:graphicData>
            </a:graphic>
          </wp:inline>
        </w:drawing>
      </w:r>
    </w:p>
    <w:p w:rsidR="00267C58" w:rsidRDefault="00267C58" w:rsidP="00DC46A5">
      <w:pPr>
        <w:pStyle w:val="GvdeMetni"/>
        <w:tabs>
          <w:tab w:val="left" w:pos="567"/>
          <w:tab w:val="left" w:pos="8364"/>
        </w:tabs>
        <w:spacing w:before="137" w:line="276" w:lineRule="auto"/>
        <w:ind w:left="0"/>
        <w:jc w:val="both"/>
      </w:pPr>
      <w:r>
        <w:rPr>
          <w:noProof/>
          <w:lang w:val="tr-TR" w:eastAsia="tr-TR"/>
        </w:rPr>
        <w:lastRenderedPageBreak/>
        <w:drawing>
          <wp:inline distT="0" distB="0" distL="0" distR="0">
            <wp:extent cx="5762625" cy="3495675"/>
            <wp:effectExtent l="0" t="0" r="9525" b="9525"/>
            <wp:docPr id="727" name="Resim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762625" cy="3495675"/>
                    </a:xfrm>
                    <a:prstGeom prst="rect">
                      <a:avLst/>
                    </a:prstGeom>
                    <a:noFill/>
                    <a:ln>
                      <a:noFill/>
                    </a:ln>
                  </pic:spPr>
                </pic:pic>
              </a:graphicData>
            </a:graphic>
          </wp:inline>
        </w:drawing>
      </w:r>
    </w:p>
    <w:p w:rsidR="00267C58" w:rsidRDefault="00267C58" w:rsidP="00DC46A5">
      <w:pPr>
        <w:pStyle w:val="GvdeMetni"/>
        <w:tabs>
          <w:tab w:val="left" w:pos="567"/>
          <w:tab w:val="left" w:pos="8364"/>
        </w:tabs>
        <w:spacing w:before="137" w:line="276" w:lineRule="auto"/>
        <w:ind w:left="0"/>
        <w:jc w:val="both"/>
      </w:pPr>
      <w:r>
        <w:rPr>
          <w:noProof/>
          <w:lang w:val="tr-TR" w:eastAsia="tr-TR"/>
        </w:rPr>
        <w:drawing>
          <wp:inline distT="0" distB="0" distL="0" distR="0">
            <wp:extent cx="5753100" cy="3381375"/>
            <wp:effectExtent l="0" t="0" r="0" b="9525"/>
            <wp:docPr id="737" name="Resim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53100" cy="3381375"/>
                    </a:xfrm>
                    <a:prstGeom prst="rect">
                      <a:avLst/>
                    </a:prstGeom>
                    <a:noFill/>
                    <a:ln>
                      <a:noFill/>
                    </a:ln>
                  </pic:spPr>
                </pic:pic>
              </a:graphicData>
            </a:graphic>
          </wp:inline>
        </w:drawing>
      </w:r>
    </w:p>
    <w:p w:rsidR="00267C58" w:rsidRDefault="00267C58" w:rsidP="00DC46A5">
      <w:pPr>
        <w:pStyle w:val="GvdeMetni"/>
        <w:tabs>
          <w:tab w:val="left" w:pos="567"/>
          <w:tab w:val="left" w:pos="8364"/>
        </w:tabs>
        <w:spacing w:before="137" w:line="276" w:lineRule="auto"/>
        <w:ind w:left="0"/>
        <w:jc w:val="both"/>
      </w:pPr>
      <w:r>
        <w:rPr>
          <w:noProof/>
          <w:lang w:val="tr-TR" w:eastAsia="tr-TR"/>
        </w:rPr>
        <w:lastRenderedPageBreak/>
        <w:drawing>
          <wp:inline distT="0" distB="0" distL="0" distR="0">
            <wp:extent cx="5762625" cy="3562350"/>
            <wp:effectExtent l="0" t="0" r="9525" b="0"/>
            <wp:docPr id="375" name="Resim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762625" cy="3562350"/>
                    </a:xfrm>
                    <a:prstGeom prst="rect">
                      <a:avLst/>
                    </a:prstGeom>
                    <a:noFill/>
                    <a:ln>
                      <a:noFill/>
                    </a:ln>
                  </pic:spPr>
                </pic:pic>
              </a:graphicData>
            </a:graphic>
          </wp:inline>
        </w:drawing>
      </w:r>
    </w:p>
    <w:p w:rsidR="00267C58" w:rsidRDefault="00267C58" w:rsidP="00DC46A5">
      <w:pPr>
        <w:pStyle w:val="GvdeMetni"/>
        <w:tabs>
          <w:tab w:val="left" w:pos="567"/>
          <w:tab w:val="left" w:pos="8364"/>
        </w:tabs>
        <w:spacing w:before="137" w:line="276" w:lineRule="auto"/>
        <w:ind w:left="0"/>
        <w:jc w:val="both"/>
      </w:pPr>
      <w:r>
        <w:rPr>
          <w:noProof/>
          <w:lang w:val="tr-TR" w:eastAsia="tr-TR"/>
        </w:rPr>
        <w:drawing>
          <wp:inline distT="0" distB="0" distL="0" distR="0">
            <wp:extent cx="5762625" cy="3543300"/>
            <wp:effectExtent l="0" t="0" r="9525" b="0"/>
            <wp:docPr id="383" name="Resim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762625" cy="3543300"/>
                    </a:xfrm>
                    <a:prstGeom prst="rect">
                      <a:avLst/>
                    </a:prstGeom>
                    <a:noFill/>
                    <a:ln>
                      <a:noFill/>
                    </a:ln>
                  </pic:spPr>
                </pic:pic>
              </a:graphicData>
            </a:graphic>
          </wp:inline>
        </w:drawing>
      </w:r>
    </w:p>
    <w:p w:rsidR="00267C58" w:rsidRDefault="00267C58" w:rsidP="00DC46A5">
      <w:pPr>
        <w:pStyle w:val="GvdeMetni"/>
        <w:tabs>
          <w:tab w:val="left" w:pos="567"/>
          <w:tab w:val="left" w:pos="8364"/>
        </w:tabs>
        <w:spacing w:before="137" w:line="276" w:lineRule="auto"/>
        <w:ind w:left="0"/>
        <w:jc w:val="both"/>
      </w:pPr>
      <w:r>
        <w:rPr>
          <w:noProof/>
          <w:lang w:val="tr-TR" w:eastAsia="tr-TR"/>
        </w:rPr>
        <w:lastRenderedPageBreak/>
        <w:drawing>
          <wp:inline distT="0" distB="0" distL="0" distR="0">
            <wp:extent cx="5762625" cy="3590925"/>
            <wp:effectExtent l="0" t="0" r="9525" b="9525"/>
            <wp:docPr id="402" name="Resim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762625" cy="3590925"/>
                    </a:xfrm>
                    <a:prstGeom prst="rect">
                      <a:avLst/>
                    </a:prstGeom>
                    <a:noFill/>
                    <a:ln>
                      <a:noFill/>
                    </a:ln>
                  </pic:spPr>
                </pic:pic>
              </a:graphicData>
            </a:graphic>
          </wp:inline>
        </w:drawing>
      </w:r>
    </w:p>
    <w:p w:rsidR="00267C58" w:rsidRDefault="00267C58" w:rsidP="00DC46A5">
      <w:pPr>
        <w:pStyle w:val="GvdeMetni"/>
        <w:tabs>
          <w:tab w:val="left" w:pos="567"/>
          <w:tab w:val="left" w:pos="8364"/>
        </w:tabs>
        <w:spacing w:before="137" w:line="276" w:lineRule="auto"/>
        <w:ind w:left="0"/>
        <w:jc w:val="both"/>
      </w:pPr>
      <w:r>
        <w:rPr>
          <w:noProof/>
          <w:lang w:val="tr-TR" w:eastAsia="tr-TR"/>
        </w:rPr>
        <w:drawing>
          <wp:inline distT="0" distB="0" distL="0" distR="0">
            <wp:extent cx="5753100" cy="3419475"/>
            <wp:effectExtent l="0" t="0" r="0" b="9525"/>
            <wp:docPr id="403" name="Resim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5753100" cy="3419475"/>
                    </a:xfrm>
                    <a:prstGeom prst="rect">
                      <a:avLst/>
                    </a:prstGeom>
                    <a:noFill/>
                    <a:ln>
                      <a:noFill/>
                    </a:ln>
                  </pic:spPr>
                </pic:pic>
              </a:graphicData>
            </a:graphic>
          </wp:inline>
        </w:drawing>
      </w:r>
    </w:p>
    <w:p w:rsidR="00957F8D" w:rsidRDefault="00957F8D" w:rsidP="00957F8D">
      <w:pPr>
        <w:pStyle w:val="GvdeMetni"/>
        <w:tabs>
          <w:tab w:val="left" w:pos="567"/>
          <w:tab w:val="left" w:pos="8364"/>
        </w:tabs>
        <w:spacing w:before="0"/>
        <w:ind w:left="0"/>
        <w:jc w:val="both"/>
        <w:rPr>
          <w:rFonts w:eastAsia="Times New Roman" w:cs="Times New Roman"/>
          <w:sz w:val="22"/>
          <w:szCs w:val="22"/>
        </w:rPr>
      </w:pPr>
      <w:r>
        <w:rPr>
          <w:b/>
          <w:noProof/>
          <w:lang w:eastAsia="tr-TR"/>
        </w:rPr>
        <w:tab/>
      </w:r>
    </w:p>
    <w:p w:rsidR="00957F8D" w:rsidRDefault="00957F8D" w:rsidP="00957F8D">
      <w:pPr>
        <w:pStyle w:val="GvdeMetni"/>
        <w:tabs>
          <w:tab w:val="left" w:pos="567"/>
          <w:tab w:val="left" w:pos="8364"/>
        </w:tabs>
        <w:spacing w:before="0"/>
        <w:ind w:left="0"/>
        <w:jc w:val="both"/>
        <w:rPr>
          <w:rFonts w:eastAsia="Times New Roman" w:cs="Times New Roman"/>
          <w:sz w:val="22"/>
          <w:szCs w:val="22"/>
        </w:rPr>
      </w:pPr>
      <w:r>
        <w:rPr>
          <w:rFonts w:eastAsia="Times New Roman" w:cs="Times New Roman"/>
          <w:sz w:val="22"/>
          <w:szCs w:val="22"/>
        </w:rPr>
        <w:tab/>
        <w:t>“</w:t>
      </w:r>
      <w:r w:rsidRPr="00222993">
        <w:rPr>
          <w:rFonts w:eastAsia="Times New Roman" w:cs="Times New Roman"/>
          <w:sz w:val="22"/>
          <w:szCs w:val="22"/>
        </w:rPr>
        <w:t>Yasaklı Olmama Beyanı” kısmında “Onaylıyorum” butonuna basıldıktan sonra “Beyan Açıklama” kısmı</w:t>
      </w:r>
      <w:r>
        <w:rPr>
          <w:rFonts w:eastAsia="Times New Roman" w:cs="Times New Roman"/>
          <w:sz w:val="22"/>
          <w:szCs w:val="22"/>
        </w:rPr>
        <w:t>na</w:t>
      </w:r>
      <w:r w:rsidRPr="00222993">
        <w:rPr>
          <w:rFonts w:eastAsia="Times New Roman" w:cs="Times New Roman"/>
          <w:sz w:val="22"/>
          <w:szCs w:val="22"/>
        </w:rPr>
        <w:t xml:space="preserve"> </w:t>
      </w:r>
      <w:hyperlink r:id="rId149" w:history="1">
        <w:r w:rsidR="00031068" w:rsidRPr="005A5E13">
          <w:rPr>
            <w:rStyle w:val="Kpr"/>
            <w:rFonts w:eastAsia="Times New Roman" w:cs="Times New Roman"/>
            <w:b/>
            <w:sz w:val="22"/>
            <w:szCs w:val="22"/>
          </w:rPr>
          <w:t>https://www.epdk.gov.tr/Detay/Icerik/3-0-86-3/elektriklisans-islemleri</w:t>
        </w:r>
      </w:hyperlink>
      <w:r w:rsidRPr="008E7521">
        <w:rPr>
          <w:rFonts w:eastAsia="Times New Roman" w:cs="Times New Roman"/>
          <w:b/>
          <w:sz w:val="22"/>
          <w:szCs w:val="22"/>
        </w:rPr>
        <w:t xml:space="preserve"> </w:t>
      </w:r>
      <w:r w:rsidRPr="008E7521">
        <w:rPr>
          <w:rFonts w:eastAsia="Times New Roman" w:cs="Times New Roman"/>
          <w:sz w:val="22"/>
          <w:szCs w:val="22"/>
        </w:rPr>
        <w:t>adresinde</w:t>
      </w:r>
      <w:r>
        <w:rPr>
          <w:rFonts w:eastAsia="Times New Roman" w:cs="Times New Roman"/>
          <w:sz w:val="22"/>
          <w:szCs w:val="22"/>
        </w:rPr>
        <w:t xml:space="preserve">ki </w:t>
      </w:r>
      <w:r w:rsidR="00F57FDE">
        <w:rPr>
          <w:rFonts w:eastAsia="Times New Roman" w:cs="Times New Roman"/>
          <w:sz w:val="22"/>
          <w:szCs w:val="22"/>
        </w:rPr>
        <w:t>“Önl</w:t>
      </w:r>
      <w:r w:rsidRPr="00222993">
        <w:rPr>
          <w:rFonts w:eastAsia="Times New Roman" w:cs="Times New Roman"/>
          <w:sz w:val="22"/>
          <w:szCs w:val="22"/>
        </w:rPr>
        <w:t>isans Başvurusunda Sunulması Gereken Bilgi Ve Belgeler Listesi</w:t>
      </w:r>
      <w:r>
        <w:rPr>
          <w:rFonts w:eastAsia="Times New Roman" w:cs="Times New Roman"/>
          <w:sz w:val="22"/>
          <w:szCs w:val="22"/>
        </w:rPr>
        <w:t xml:space="preserve">”nde </w:t>
      </w:r>
      <w:r w:rsidRPr="008E7521">
        <w:rPr>
          <w:rFonts w:eastAsia="Times New Roman" w:cs="Times New Roman"/>
          <w:sz w:val="22"/>
          <w:szCs w:val="22"/>
        </w:rPr>
        <w:t xml:space="preserve">yer </w:t>
      </w:r>
      <w:proofErr w:type="gramStart"/>
      <w:r w:rsidRPr="008E7521">
        <w:rPr>
          <w:rFonts w:eastAsia="Times New Roman" w:cs="Times New Roman"/>
          <w:sz w:val="22"/>
          <w:szCs w:val="22"/>
        </w:rPr>
        <w:t>alan</w:t>
      </w:r>
      <w:proofErr w:type="gramEnd"/>
      <w:r w:rsidRPr="008E7521">
        <w:rPr>
          <w:rFonts w:eastAsia="Times New Roman" w:cs="Times New Roman"/>
          <w:sz w:val="22"/>
          <w:szCs w:val="22"/>
        </w:rPr>
        <w:t xml:space="preserve"> </w:t>
      </w:r>
      <w:r w:rsidRPr="00222993">
        <w:rPr>
          <w:rFonts w:eastAsia="Times New Roman" w:cs="Times New Roman"/>
          <w:sz w:val="22"/>
          <w:szCs w:val="22"/>
        </w:rPr>
        <w:t>Anonim Şirketler için Ek-</w:t>
      </w:r>
      <w:r>
        <w:rPr>
          <w:rFonts w:eastAsia="Times New Roman" w:cs="Times New Roman"/>
          <w:sz w:val="22"/>
          <w:szCs w:val="22"/>
        </w:rPr>
        <w:t>3.7</w:t>
      </w:r>
      <w:r w:rsidRPr="00222993">
        <w:rPr>
          <w:rFonts w:eastAsia="Times New Roman" w:cs="Times New Roman"/>
          <w:sz w:val="22"/>
          <w:szCs w:val="22"/>
        </w:rPr>
        <w:t>.a, Limited Şirketler için Ek-</w:t>
      </w:r>
      <w:r>
        <w:rPr>
          <w:rFonts w:eastAsia="Times New Roman" w:cs="Times New Roman"/>
          <w:sz w:val="22"/>
          <w:szCs w:val="22"/>
        </w:rPr>
        <w:t>3.7</w:t>
      </w:r>
      <w:r w:rsidRPr="00222993">
        <w:rPr>
          <w:rFonts w:eastAsia="Times New Roman" w:cs="Times New Roman"/>
          <w:sz w:val="22"/>
          <w:szCs w:val="22"/>
        </w:rPr>
        <w:t xml:space="preserve">.b </w:t>
      </w:r>
      <w:r>
        <w:rPr>
          <w:rFonts w:eastAsia="Times New Roman" w:cs="Times New Roman"/>
          <w:sz w:val="22"/>
          <w:szCs w:val="22"/>
        </w:rPr>
        <w:t xml:space="preserve">örnek </w:t>
      </w:r>
      <w:r w:rsidRPr="00222993">
        <w:rPr>
          <w:rFonts w:eastAsia="Times New Roman" w:cs="Times New Roman"/>
          <w:sz w:val="22"/>
          <w:szCs w:val="22"/>
        </w:rPr>
        <w:t>metin</w:t>
      </w:r>
      <w:r>
        <w:rPr>
          <w:rFonts w:eastAsia="Times New Roman" w:cs="Times New Roman"/>
          <w:sz w:val="22"/>
          <w:szCs w:val="22"/>
        </w:rPr>
        <w:t>lere</w:t>
      </w:r>
      <w:r w:rsidRPr="00222993">
        <w:rPr>
          <w:rFonts w:eastAsia="Times New Roman" w:cs="Times New Roman"/>
          <w:sz w:val="22"/>
          <w:szCs w:val="22"/>
        </w:rPr>
        <w:t xml:space="preserve"> </w:t>
      </w:r>
      <w:r>
        <w:rPr>
          <w:rFonts w:eastAsia="Times New Roman" w:cs="Times New Roman"/>
          <w:sz w:val="22"/>
          <w:szCs w:val="22"/>
        </w:rPr>
        <w:t xml:space="preserve">uygun şekilde açıklamalar girilir. “Beyan Bilgileri” sayfası tamamlandıktan sonra </w:t>
      </w:r>
      <w:r w:rsidRPr="00625944">
        <w:rPr>
          <w:rFonts w:eastAsia="Times New Roman" w:cs="Times New Roman"/>
          <w:noProof/>
          <w:sz w:val="22"/>
          <w:szCs w:val="22"/>
          <w:lang w:val="tr-TR" w:eastAsia="tr-TR"/>
        </w:rPr>
        <w:drawing>
          <wp:inline distT="0" distB="0" distL="0" distR="0" wp14:anchorId="5BFA759F" wp14:editId="327F4A2D">
            <wp:extent cx="581458" cy="161925"/>
            <wp:effectExtent l="0" t="0" r="9525" b="0"/>
            <wp:docPr id="706" name="Resim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5810" cy="165922"/>
                    </a:xfrm>
                    <a:prstGeom prst="rect">
                      <a:avLst/>
                    </a:prstGeom>
                    <a:noFill/>
                    <a:ln>
                      <a:noFill/>
                    </a:ln>
                  </pic:spPr>
                </pic:pic>
              </a:graphicData>
            </a:graphic>
          </wp:inline>
        </w:drawing>
      </w:r>
      <w:r>
        <w:rPr>
          <w:rFonts w:eastAsia="Times New Roman" w:cs="Times New Roman"/>
          <w:sz w:val="22"/>
          <w:szCs w:val="22"/>
        </w:rPr>
        <w:t xml:space="preserve"> butonuyla </w:t>
      </w:r>
      <w:r w:rsidRPr="0026722C">
        <w:rPr>
          <w:rFonts w:eastAsia="Times New Roman" w:cs="Times New Roman"/>
          <w:b/>
          <w:sz w:val="22"/>
          <w:szCs w:val="22"/>
        </w:rPr>
        <w:t>“Doküman Listesi”</w:t>
      </w:r>
      <w:r>
        <w:rPr>
          <w:rFonts w:eastAsia="Times New Roman" w:cs="Times New Roman"/>
          <w:sz w:val="22"/>
          <w:szCs w:val="22"/>
        </w:rPr>
        <w:t xml:space="preserve"> sayfasına geçilir.</w:t>
      </w:r>
    </w:p>
    <w:p w:rsidR="00957F8D" w:rsidRDefault="00957F8D" w:rsidP="00957F8D">
      <w:pPr>
        <w:pStyle w:val="GvdeMetni"/>
        <w:tabs>
          <w:tab w:val="left" w:pos="567"/>
          <w:tab w:val="left" w:pos="8364"/>
        </w:tabs>
        <w:spacing w:before="0"/>
        <w:ind w:left="0"/>
        <w:jc w:val="both"/>
        <w:rPr>
          <w:noProof/>
          <w:lang w:eastAsia="tr-TR"/>
        </w:rPr>
      </w:pPr>
    </w:p>
    <w:p w:rsidR="00957F8D" w:rsidRDefault="00957F8D" w:rsidP="00957F8D">
      <w:pPr>
        <w:pStyle w:val="GvdeMetni"/>
        <w:tabs>
          <w:tab w:val="left" w:pos="567"/>
          <w:tab w:val="left" w:pos="8364"/>
        </w:tabs>
        <w:spacing w:before="137" w:line="276" w:lineRule="auto"/>
        <w:ind w:left="0"/>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 xml:space="preserve">Enerji Piyasası Düzenleme Kurulu’nun 27/06/2019 tarihli ve 8674 sayılı kararı ekinde yer alan “Önlisans ve Lisans İşlemleri İle İlgili Başvurulara İlişkin Usul ve Esaslar”ın </w:t>
      </w:r>
      <w:r w:rsidRPr="00AB4A13">
        <w:rPr>
          <w:rStyle w:val="Kpr"/>
          <w:iCs/>
        </w:rPr>
        <w:t>(</w:t>
      </w:r>
      <w:hyperlink r:id="rId150" w:history="1">
        <w:r w:rsidR="00031068" w:rsidRPr="005A5E13">
          <w:rPr>
            <w:rStyle w:val="Kpr"/>
            <w:iCs/>
          </w:rPr>
          <w:t>https://www.epdk.gov.tr/Detay/Icerik/3-0-41-3/usul-ve-esaslar</w:t>
        </w:r>
      </w:hyperlink>
      <w:r w:rsidRPr="00AB4A13">
        <w:rPr>
          <w:rStyle w:val="Kpr"/>
          <w:iCs/>
        </w:rPr>
        <w:t>)</w:t>
      </w:r>
      <w:r w:rsidRPr="006C7905">
        <w:rPr>
          <w:rFonts w:cstheme="minorHAnsi"/>
        </w:rPr>
        <w:t xml:space="preserve"> Ek-3:“Önlisans Başvurusuda Sunulması Gereken Bilgi ve Belgeler Listesi”nin</w:t>
      </w:r>
      <w:r>
        <w:rPr>
          <w:rFonts w:cstheme="minorHAnsi"/>
        </w:rPr>
        <w:t xml:space="preserve"> </w:t>
      </w:r>
      <w:r w:rsidRPr="006C7905">
        <w:rPr>
          <w:rFonts w:cstheme="minorHAnsi"/>
        </w:rPr>
        <w:t>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val="tr-TR" w:eastAsia="tr-TR"/>
        </w:rPr>
        <w:drawing>
          <wp:inline distT="0" distB="0" distL="0" distR="0" wp14:anchorId="584D6C06" wp14:editId="2D360D8E">
            <wp:extent cx="661194" cy="161925"/>
            <wp:effectExtent l="0" t="0" r="5715" b="0"/>
            <wp:docPr id="707" name="Resim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butonuna tıklanarak tek tek yüklenir.</w:t>
      </w:r>
      <w:r w:rsidRPr="0026722C">
        <w:rPr>
          <w:rFonts w:cstheme="minorHAnsi"/>
        </w:rPr>
        <w:t xml:space="preserve"> </w:t>
      </w:r>
      <w:r>
        <w:rPr>
          <w:rFonts w:cstheme="minorHAnsi"/>
        </w:rPr>
        <w:t xml:space="preserve">“Zorunlu” </w:t>
      </w:r>
      <w:r>
        <w:rPr>
          <w:rFonts w:cstheme="minorHAnsi"/>
        </w:rPr>
        <w:lastRenderedPageBreak/>
        <w:t>olarak belirlenen evraklar sisteme yüklenmedikçe başvuru tamamlanamayacaktır.</w:t>
      </w:r>
    </w:p>
    <w:p w:rsidR="00957F8D" w:rsidRDefault="00957F8D" w:rsidP="00957F8D">
      <w:pPr>
        <w:pStyle w:val="GvdeMetni"/>
        <w:tabs>
          <w:tab w:val="left" w:pos="567"/>
          <w:tab w:val="left" w:pos="8364"/>
        </w:tabs>
        <w:spacing w:before="137" w:line="276" w:lineRule="auto"/>
        <w:ind w:left="0"/>
        <w:jc w:val="both"/>
      </w:pPr>
      <w:r>
        <w:rPr>
          <w:noProof/>
          <w:lang w:val="tr-TR" w:eastAsia="tr-TR"/>
        </w:rPr>
        <w:drawing>
          <wp:inline distT="0" distB="0" distL="0" distR="0" wp14:anchorId="0DB2BF3B" wp14:editId="1D5EE838">
            <wp:extent cx="5753100" cy="2752725"/>
            <wp:effectExtent l="0" t="0" r="0" b="9525"/>
            <wp:docPr id="708" name="Resim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53100" cy="2752725"/>
                    </a:xfrm>
                    <a:prstGeom prst="rect">
                      <a:avLst/>
                    </a:prstGeom>
                    <a:noFill/>
                    <a:ln>
                      <a:noFill/>
                    </a:ln>
                  </pic:spPr>
                </pic:pic>
              </a:graphicData>
            </a:graphic>
          </wp:inline>
        </w:drawing>
      </w:r>
    </w:p>
    <w:p w:rsidR="00113A43" w:rsidRDefault="00113A43" w:rsidP="00957F8D">
      <w:pPr>
        <w:pStyle w:val="GvdeMetni"/>
        <w:tabs>
          <w:tab w:val="left" w:pos="567"/>
          <w:tab w:val="left" w:pos="8364"/>
        </w:tabs>
        <w:spacing w:before="137" w:line="276" w:lineRule="auto"/>
        <w:ind w:left="0"/>
        <w:jc w:val="both"/>
      </w:pPr>
      <w:r>
        <w:rPr>
          <w:noProof/>
          <w:lang w:val="tr-TR" w:eastAsia="tr-TR"/>
        </w:rPr>
        <w:drawing>
          <wp:inline distT="0" distB="0" distL="0" distR="0">
            <wp:extent cx="5753100" cy="3133725"/>
            <wp:effectExtent l="0" t="0" r="0" b="9525"/>
            <wp:docPr id="405" name="Resim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753100" cy="3133725"/>
                    </a:xfrm>
                    <a:prstGeom prst="rect">
                      <a:avLst/>
                    </a:prstGeom>
                    <a:noFill/>
                    <a:ln>
                      <a:noFill/>
                    </a:ln>
                  </pic:spPr>
                </pic:pic>
              </a:graphicData>
            </a:graphic>
          </wp:inline>
        </w:drawing>
      </w:r>
    </w:p>
    <w:p w:rsidR="008A7E26" w:rsidRDefault="00957F8D" w:rsidP="00E70A3D">
      <w:pPr>
        <w:pStyle w:val="GvdeMetni"/>
        <w:tabs>
          <w:tab w:val="left" w:pos="567"/>
          <w:tab w:val="left" w:pos="8364"/>
        </w:tabs>
        <w:spacing w:before="0"/>
        <w:ind w:left="0"/>
        <w:jc w:val="both"/>
      </w:pPr>
      <w:r>
        <w:tab/>
      </w:r>
    </w:p>
    <w:p w:rsidR="00E70A3D" w:rsidRDefault="008A7E26" w:rsidP="00E70A3D">
      <w:pPr>
        <w:pStyle w:val="GvdeMetni"/>
        <w:tabs>
          <w:tab w:val="left" w:pos="567"/>
          <w:tab w:val="left" w:pos="8364"/>
        </w:tabs>
        <w:spacing w:before="0"/>
        <w:ind w:left="0"/>
        <w:jc w:val="both"/>
      </w:pPr>
      <w:r>
        <w:tab/>
      </w:r>
      <w:r w:rsidR="00E70A3D">
        <w:rPr>
          <w:b/>
          <w:noProof/>
          <w:lang w:eastAsia="tr-TR"/>
        </w:rPr>
        <w:t xml:space="preserve">“Doküman Listesi” </w:t>
      </w:r>
      <w:r w:rsidR="00E70A3D">
        <w:rPr>
          <w:noProof/>
          <w:lang w:eastAsia="tr-TR"/>
        </w:rPr>
        <w:t>sekmesinde</w:t>
      </w:r>
      <w:r w:rsidR="00E70A3D">
        <w:t xml:space="preserve"> istenilen bilgi belgeler içerisindeki önlisans başvurusuna konu teminatın banka teminat mektubu olarak yüklenmesi halinde, başvurunun yapıldığı tarihten sonraki </w:t>
      </w:r>
      <w:r w:rsidR="0072581B">
        <w:t xml:space="preserve">5 (beş) </w:t>
      </w:r>
      <w:r w:rsidR="00E70A3D">
        <w:t xml:space="preserve"> iş günü içerisinde söz konusu banka teminat mektubunun aslının ve mektubun ilgili banka şubesi tarafından düzenlendiğine ilişkin teyit yazısının bir dilekçe ekinde Kurum evrakına teslim edilmesi zorunludur. Aksi halde, başvuru tamamlanmamış sayılacaktır.</w:t>
      </w:r>
    </w:p>
    <w:p w:rsidR="00E70A3D" w:rsidRDefault="00E70A3D" w:rsidP="00E70A3D">
      <w:pPr>
        <w:pStyle w:val="GvdeMetni"/>
        <w:tabs>
          <w:tab w:val="left" w:pos="567"/>
          <w:tab w:val="left" w:pos="8364"/>
        </w:tabs>
        <w:spacing w:before="0"/>
        <w:ind w:left="0"/>
        <w:jc w:val="both"/>
      </w:pPr>
    </w:p>
    <w:p w:rsidR="00957F8D" w:rsidRPr="00BC38BE" w:rsidRDefault="00E70A3D" w:rsidP="00E70A3D">
      <w:pPr>
        <w:pStyle w:val="GvdeMetni"/>
        <w:tabs>
          <w:tab w:val="left" w:pos="567"/>
          <w:tab w:val="left" w:pos="8364"/>
        </w:tabs>
        <w:spacing w:before="0"/>
        <w:ind w:left="0"/>
        <w:jc w:val="both"/>
        <w:rPr>
          <w:rFonts w:cstheme="minorHAnsi"/>
          <w:b/>
        </w:rPr>
      </w:pPr>
      <w:r>
        <w:tab/>
      </w:r>
      <w:r w:rsidR="00957F8D" w:rsidRPr="00315F58">
        <w:t xml:space="preserve">Dokümanlar </w:t>
      </w:r>
      <w:r w:rsidR="00957F8D">
        <w:t xml:space="preserve">“Yüklenebilecek Dosya Türleri”ne uygun formatta </w:t>
      </w:r>
      <w:r w:rsidR="00957F8D" w:rsidRPr="00315F58">
        <w:t xml:space="preserve">yüklendikten sonra </w:t>
      </w:r>
      <w:r w:rsidR="00957F8D" w:rsidRPr="0004130D">
        <w:rPr>
          <w:rFonts w:cs="Times New Roman"/>
          <w:noProof/>
          <w:lang w:val="tr-TR" w:eastAsia="tr-TR"/>
        </w:rPr>
        <w:drawing>
          <wp:inline distT="0" distB="0" distL="0" distR="0" wp14:anchorId="23F774D3" wp14:editId="67498842">
            <wp:extent cx="523269" cy="145721"/>
            <wp:effectExtent l="0" t="0" r="0" b="6985"/>
            <wp:docPr id="709" name="Resim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rsidR="00957F8D">
        <w:t xml:space="preserve"> </w:t>
      </w:r>
      <w:r w:rsidR="00957F8D" w:rsidRPr="00315F58">
        <w:t xml:space="preserve">butonuna tıklanarak </w:t>
      </w:r>
      <w:r w:rsidR="00957F8D" w:rsidRPr="00AB4A13">
        <w:rPr>
          <w:b/>
        </w:rPr>
        <w:t>“Onay”</w:t>
      </w:r>
      <w:r w:rsidR="00957F8D" w:rsidRPr="00315F58">
        <w:t xml:space="preserve"> </w:t>
      </w:r>
      <w:r w:rsidR="00957F8D">
        <w:t>sekmesine</w:t>
      </w:r>
      <w:r w:rsidR="00957F8D" w:rsidRPr="00315F58">
        <w:t xml:space="preserve"> geçilir.</w:t>
      </w:r>
      <w:r w:rsidR="00957F8D" w:rsidRPr="00BC38BE">
        <w:rPr>
          <w:rFonts w:cstheme="minorHAnsi"/>
          <w:b/>
        </w:rPr>
        <w:t xml:space="preserve"> </w:t>
      </w:r>
    </w:p>
    <w:p w:rsidR="00957F8D" w:rsidRPr="00F6596F" w:rsidRDefault="00957F8D" w:rsidP="00957F8D">
      <w:pPr>
        <w:pStyle w:val="GvdeMetni"/>
        <w:tabs>
          <w:tab w:val="left" w:pos="567"/>
          <w:tab w:val="left" w:pos="8364"/>
        </w:tabs>
        <w:spacing w:before="137" w:line="276" w:lineRule="auto"/>
        <w:ind w:left="0"/>
        <w:jc w:val="both"/>
        <w:rPr>
          <w:rFonts w:eastAsiaTheme="minorHAnsi"/>
          <w:sz w:val="22"/>
          <w:szCs w:val="22"/>
        </w:rPr>
      </w:pPr>
      <w:r>
        <w:rPr>
          <w:rFonts w:asciiTheme="majorHAnsi" w:eastAsiaTheme="majorEastAsia" w:hAnsiTheme="majorHAnsi" w:cstheme="majorBidi"/>
          <w:b/>
          <w:noProof/>
          <w:color w:val="2E74B5" w:themeColor="accent1" w:themeShade="BF"/>
          <w:sz w:val="28"/>
          <w:szCs w:val="28"/>
          <w:lang w:val="tr-TR" w:eastAsia="tr-TR"/>
        </w:rPr>
        <w:lastRenderedPageBreak/>
        <w:drawing>
          <wp:inline distT="0" distB="0" distL="0" distR="0" wp14:anchorId="0AFD425E" wp14:editId="30E7C353">
            <wp:extent cx="5753100" cy="2838450"/>
            <wp:effectExtent l="0" t="0" r="0" b="0"/>
            <wp:docPr id="453" name="Resim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53100" cy="2838450"/>
                    </a:xfrm>
                    <a:prstGeom prst="rect">
                      <a:avLst/>
                    </a:prstGeom>
                    <a:noFill/>
                    <a:ln>
                      <a:noFill/>
                    </a:ln>
                  </pic:spPr>
                </pic:pic>
              </a:graphicData>
            </a:graphic>
          </wp:inline>
        </w:drawing>
      </w:r>
    </w:p>
    <w:p w:rsidR="008A7E26" w:rsidRDefault="008A7E26" w:rsidP="00957F8D">
      <w:pPr>
        <w:autoSpaceDE w:val="0"/>
        <w:autoSpaceDN w:val="0"/>
        <w:adjustRightInd w:val="0"/>
        <w:spacing w:after="0" w:line="240" w:lineRule="auto"/>
        <w:ind w:firstLine="567"/>
        <w:jc w:val="both"/>
        <w:rPr>
          <w:rFonts w:ascii="Calibri" w:eastAsia="Calibri" w:hAnsi="Calibri" w:cs="Calibri"/>
          <w:b/>
          <w:color w:val="000000"/>
        </w:rPr>
      </w:pPr>
    </w:p>
    <w:p w:rsidR="00957F8D" w:rsidRPr="005151D4" w:rsidRDefault="00957F8D" w:rsidP="00957F8D">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“Anasayfa”, “İmzalamadan Kaydet” ve “Başvuruyu İmzala” butonları yer alır. </w:t>
      </w:r>
    </w:p>
    <w:p w:rsidR="00957F8D" w:rsidRPr="005151D4" w:rsidRDefault="00957F8D" w:rsidP="00957F8D">
      <w:pPr>
        <w:autoSpaceDE w:val="0"/>
        <w:autoSpaceDN w:val="0"/>
        <w:adjustRightInd w:val="0"/>
        <w:spacing w:after="0" w:line="240" w:lineRule="auto"/>
        <w:jc w:val="both"/>
        <w:rPr>
          <w:rFonts w:ascii="Calibri" w:eastAsia="Calibri" w:hAnsi="Calibri" w:cs="Calibri"/>
          <w:color w:val="000000"/>
        </w:rPr>
      </w:pPr>
    </w:p>
    <w:p w:rsidR="00957F8D" w:rsidRPr="005151D4" w:rsidRDefault="00957F8D" w:rsidP="00957F8D">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“Anasayfa” butonuna tıklanması halinde girilen veriler kaydedilmeksizin ana sayfaya dönülür.</w:t>
      </w:r>
    </w:p>
    <w:p w:rsidR="00957F8D" w:rsidRPr="005151D4" w:rsidRDefault="00957F8D" w:rsidP="00957F8D">
      <w:pPr>
        <w:pStyle w:val="ListeParagraf"/>
        <w:autoSpaceDE w:val="0"/>
        <w:autoSpaceDN w:val="0"/>
        <w:adjustRightInd w:val="0"/>
        <w:spacing w:after="0" w:line="240" w:lineRule="auto"/>
        <w:ind w:left="1211"/>
        <w:jc w:val="both"/>
        <w:rPr>
          <w:rFonts w:ascii="Calibri" w:eastAsia="Calibri" w:hAnsi="Calibri" w:cs="Calibri"/>
          <w:color w:val="000000"/>
        </w:rPr>
      </w:pPr>
    </w:p>
    <w:p w:rsidR="00957F8D" w:rsidRDefault="00957F8D" w:rsidP="00957F8D">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463D2350" wp14:editId="32809DF0">
            <wp:extent cx="1008010" cy="177421"/>
            <wp:effectExtent l="0" t="0" r="1905" b="0"/>
            <wp:docPr id="710" name="Resim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031252" cy="181512"/>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957F8D" w:rsidRDefault="00957F8D" w:rsidP="00957F8D">
      <w:pPr>
        <w:autoSpaceDE w:val="0"/>
        <w:autoSpaceDN w:val="0"/>
        <w:adjustRightInd w:val="0"/>
        <w:spacing w:after="0" w:line="240" w:lineRule="auto"/>
        <w:ind w:firstLine="567"/>
        <w:jc w:val="both"/>
        <w:rPr>
          <w:rFonts w:ascii="Calibri" w:eastAsia="Calibri" w:hAnsi="Calibri" w:cs="Calibri"/>
          <w:color w:val="000000"/>
        </w:rPr>
      </w:pPr>
    </w:p>
    <w:p w:rsidR="00957F8D" w:rsidRDefault="00957F8D" w:rsidP="00957F8D">
      <w:pPr>
        <w:autoSpaceDE w:val="0"/>
        <w:autoSpaceDN w:val="0"/>
        <w:adjustRightInd w:val="0"/>
        <w:spacing w:after="0" w:line="276" w:lineRule="auto"/>
        <w:ind w:firstLine="567"/>
        <w:jc w:val="both"/>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E240E0" w:rsidRDefault="00E240E0" w:rsidP="00957F8D">
      <w:pPr>
        <w:autoSpaceDE w:val="0"/>
        <w:autoSpaceDN w:val="0"/>
        <w:adjustRightInd w:val="0"/>
        <w:spacing w:after="0" w:line="276" w:lineRule="auto"/>
        <w:ind w:firstLine="567"/>
        <w:jc w:val="both"/>
        <w:rPr>
          <w:rFonts w:ascii="Calibri" w:eastAsia="Calibri" w:hAnsi="Calibri" w:cs="Calibri"/>
          <w:noProof/>
          <w:color w:val="000000"/>
          <w:sz w:val="24"/>
          <w:szCs w:val="24"/>
          <w:lang w:eastAsia="tr-TR"/>
        </w:rPr>
      </w:pPr>
    </w:p>
    <w:p w:rsidR="00957F8D" w:rsidRDefault="00957F8D" w:rsidP="00E240E0">
      <w:pPr>
        <w:autoSpaceDE w:val="0"/>
        <w:autoSpaceDN w:val="0"/>
        <w:adjustRightInd w:val="0"/>
        <w:spacing w:after="0" w:line="276" w:lineRule="auto"/>
        <w:jc w:val="center"/>
        <w:rPr>
          <w:rFonts w:ascii="Calibri" w:eastAsia="Calibri" w:hAnsi="Calibri" w:cs="Calibri"/>
          <w:noProof/>
          <w:color w:val="000000"/>
          <w:sz w:val="24"/>
          <w:szCs w:val="24"/>
          <w:lang w:eastAsia="tr-TR"/>
        </w:rPr>
      </w:pPr>
      <w:r w:rsidRPr="009B53BB">
        <w:rPr>
          <w:rFonts w:ascii="Calibri" w:eastAsia="Calibri" w:hAnsi="Calibri" w:cs="Calibri"/>
          <w:noProof/>
          <w:color w:val="000000"/>
          <w:sz w:val="24"/>
          <w:szCs w:val="24"/>
          <w:lang w:eastAsia="tr-TR"/>
        </w:rPr>
        <w:drawing>
          <wp:inline distT="0" distB="0" distL="0" distR="0" wp14:anchorId="0B37CCEB" wp14:editId="76BD06D8">
            <wp:extent cx="5724468" cy="2838734"/>
            <wp:effectExtent l="0" t="0" r="0" b="0"/>
            <wp:docPr id="465" name="Resim 465" descr="C:\Users\daksoy\Desktop\YENİ BAŞVURU\res\res imzalamadan kaydet başvu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res\res imzalamadan kaydet başvuru.png"/>
                    <pic:cNvPicPr>
                      <a:picLocks noChangeAspect="1" noChangeArrowheads="1"/>
                    </pic:cNvPicPr>
                  </pic:nvPicPr>
                  <pic:blipFill rotWithShape="1">
                    <a:blip r:embed="rId103">
                      <a:extLst>
                        <a:ext uri="{28A0092B-C50C-407E-A947-70E740481C1C}">
                          <a14:useLocalDpi xmlns:a14="http://schemas.microsoft.com/office/drawing/2010/main" val="0"/>
                        </a:ext>
                      </a:extLst>
                    </a:blip>
                    <a:srcRect r="40175" b="39824"/>
                    <a:stretch/>
                  </pic:blipFill>
                  <pic:spPr bwMode="auto">
                    <a:xfrm>
                      <a:off x="0" y="0"/>
                      <a:ext cx="5746336" cy="2849578"/>
                    </a:xfrm>
                    <a:prstGeom prst="rect">
                      <a:avLst/>
                    </a:prstGeom>
                    <a:noFill/>
                    <a:ln>
                      <a:noFill/>
                    </a:ln>
                    <a:extLst>
                      <a:ext uri="{53640926-AAD7-44D8-BBD7-CCE9431645EC}">
                        <a14:shadowObscured xmlns:a14="http://schemas.microsoft.com/office/drawing/2010/main"/>
                      </a:ext>
                    </a:extLst>
                  </pic:spPr>
                </pic:pic>
              </a:graphicData>
            </a:graphic>
          </wp:inline>
        </w:drawing>
      </w:r>
    </w:p>
    <w:p w:rsidR="008A7E26" w:rsidRDefault="008A7E26" w:rsidP="00957F8D">
      <w:pPr>
        <w:spacing w:after="0" w:line="240" w:lineRule="auto"/>
        <w:ind w:firstLine="567"/>
        <w:jc w:val="both"/>
        <w:rPr>
          <w:rFonts w:ascii="Calibri" w:eastAsia="Times New Roman" w:hAnsi="Calibri" w:cs="Calibri"/>
          <w:sz w:val="22"/>
        </w:rPr>
      </w:pPr>
    </w:p>
    <w:p w:rsidR="00957F8D" w:rsidRDefault="00957F8D" w:rsidP="00957F8D">
      <w:pPr>
        <w:spacing w:after="0" w:line="240" w:lineRule="auto"/>
        <w:ind w:firstLine="567"/>
        <w:jc w:val="both"/>
        <w:rPr>
          <w:rFonts w:ascii="Calibri" w:eastAsia="Times New Roman" w:hAnsi="Calibri" w:cs="Calibri"/>
          <w:sz w:val="22"/>
        </w:rPr>
      </w:pPr>
      <w:r>
        <w:rPr>
          <w:rFonts w:ascii="Calibri" w:eastAsia="Times New Roman" w:hAnsi="Calibri" w:cs="Calibri"/>
          <w:sz w:val="22"/>
        </w:rPr>
        <w:t xml:space="preserve">“İmzalamadan Kaydet” butonuna basılması halinde; </w:t>
      </w:r>
      <w:r w:rsidRPr="00B01E5E">
        <w:rPr>
          <w:rFonts w:ascii="Calibri" w:eastAsia="Times New Roman" w:hAnsi="Calibri" w:cs="Calibri"/>
          <w:sz w:val="22"/>
        </w:rPr>
        <w:t>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rsidR="00957F8D" w:rsidRPr="00B01E5E" w:rsidRDefault="00957F8D" w:rsidP="00957F8D">
      <w:pPr>
        <w:spacing w:after="0" w:line="240" w:lineRule="auto"/>
        <w:ind w:firstLine="567"/>
        <w:jc w:val="both"/>
        <w:rPr>
          <w:rFonts w:ascii="Calibri" w:eastAsia="Times New Roman" w:hAnsi="Calibri" w:cs="Calibri"/>
          <w:sz w:val="22"/>
        </w:rPr>
      </w:pPr>
    </w:p>
    <w:p w:rsidR="00957F8D" w:rsidRDefault="00957F8D" w:rsidP="00957F8D">
      <w:pPr>
        <w:autoSpaceDE w:val="0"/>
        <w:autoSpaceDN w:val="0"/>
        <w:adjustRightInd w:val="0"/>
        <w:spacing w:after="0" w:line="276"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 xml:space="preserve"> “Başvuruyu İmzala” butonuna tıklanması halinde aşağıdaki imzalanacak evrakları içeren liste ekrana gelecektir.</w:t>
      </w:r>
    </w:p>
    <w:p w:rsidR="00957F8D" w:rsidRPr="00577BE0" w:rsidRDefault="00957F8D" w:rsidP="00E240E0">
      <w:pPr>
        <w:autoSpaceDE w:val="0"/>
        <w:autoSpaceDN w:val="0"/>
        <w:adjustRightInd w:val="0"/>
        <w:spacing w:after="0" w:line="276" w:lineRule="auto"/>
        <w:jc w:val="center"/>
        <w:rPr>
          <w:rFonts w:ascii="Calibri" w:eastAsia="Calibri" w:hAnsi="Calibri" w:cs="Calibri"/>
          <w:color w:val="000000"/>
          <w:sz w:val="22"/>
        </w:rPr>
      </w:pPr>
      <w:r>
        <w:rPr>
          <w:rFonts w:ascii="Calibri" w:eastAsia="Calibri" w:hAnsi="Calibri" w:cs="Calibri"/>
          <w:noProof/>
          <w:color w:val="000000"/>
          <w:sz w:val="22"/>
          <w:lang w:eastAsia="tr-TR"/>
        </w:rPr>
        <w:lastRenderedPageBreak/>
        <w:drawing>
          <wp:inline distT="0" distB="0" distL="0" distR="0" wp14:anchorId="4CBC8481" wp14:editId="77342266">
            <wp:extent cx="4886325" cy="5381625"/>
            <wp:effectExtent l="0" t="0" r="9525" b="9525"/>
            <wp:docPr id="172" name="Resim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886325" cy="5381625"/>
                    </a:xfrm>
                    <a:prstGeom prst="rect">
                      <a:avLst/>
                    </a:prstGeom>
                    <a:noFill/>
                    <a:ln>
                      <a:noFill/>
                    </a:ln>
                  </pic:spPr>
                </pic:pic>
              </a:graphicData>
            </a:graphic>
          </wp:inline>
        </w:drawing>
      </w:r>
    </w:p>
    <w:p w:rsidR="008A7E26" w:rsidRDefault="008A7E26" w:rsidP="00957F8D">
      <w:pPr>
        <w:autoSpaceDE w:val="0"/>
        <w:autoSpaceDN w:val="0"/>
        <w:adjustRightInd w:val="0"/>
        <w:spacing w:after="0" w:line="276" w:lineRule="auto"/>
        <w:ind w:firstLine="851"/>
        <w:jc w:val="both"/>
        <w:rPr>
          <w:rFonts w:ascii="Calibri" w:eastAsia="Calibri" w:hAnsi="Calibri" w:cs="Calibri"/>
          <w:color w:val="000000"/>
          <w:sz w:val="22"/>
        </w:rPr>
      </w:pPr>
    </w:p>
    <w:p w:rsidR="00957F8D" w:rsidRDefault="00957F8D" w:rsidP="00957F8D">
      <w:pPr>
        <w:autoSpaceDE w:val="0"/>
        <w:autoSpaceDN w:val="0"/>
        <w:adjustRightInd w:val="0"/>
        <w:spacing w:after="0" w:line="276" w:lineRule="auto"/>
        <w:ind w:firstLine="851"/>
        <w:jc w:val="both"/>
        <w:rPr>
          <w:rFonts w:ascii="Calibri" w:eastAsia="Calibri" w:hAnsi="Calibri" w:cs="Calibri"/>
          <w:color w:val="000000"/>
          <w:sz w:val="22"/>
        </w:rPr>
      </w:pPr>
      <w:r>
        <w:rPr>
          <w:rFonts w:ascii="Calibri" w:eastAsia="Calibri" w:hAnsi="Calibri" w:cs="Calibri"/>
          <w:color w:val="000000"/>
          <w:sz w:val="22"/>
        </w:rPr>
        <w:t xml:space="preserve">Sayfa sonunda yer alan “Elektronik İmza”, “Elektronik İmza(Webstart)”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rsidR="00957F8D" w:rsidRDefault="00957F8D" w:rsidP="00957F8D">
      <w:pPr>
        <w:autoSpaceDE w:val="0"/>
        <w:autoSpaceDN w:val="0"/>
        <w:adjustRightInd w:val="0"/>
        <w:spacing w:after="0" w:line="276" w:lineRule="auto"/>
        <w:jc w:val="both"/>
        <w:rPr>
          <w:rFonts w:ascii="Calibri" w:eastAsia="Calibri" w:hAnsi="Calibri" w:cs="Calibri"/>
          <w:color w:val="000000"/>
          <w:sz w:val="22"/>
        </w:rPr>
      </w:pPr>
      <w:r>
        <w:rPr>
          <w:rFonts w:ascii="Calibri" w:eastAsia="Calibri" w:hAnsi="Calibri" w:cs="Calibri"/>
          <w:noProof/>
          <w:color w:val="000000"/>
          <w:sz w:val="22"/>
          <w:lang w:eastAsia="tr-TR"/>
        </w:rPr>
        <w:lastRenderedPageBreak/>
        <w:drawing>
          <wp:inline distT="0" distB="0" distL="0" distR="0" wp14:anchorId="2618A595" wp14:editId="1A9508CB">
            <wp:extent cx="5761355" cy="5989905"/>
            <wp:effectExtent l="0" t="0" r="0" b="0"/>
            <wp:docPr id="174" name="Resim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61355" cy="5989905"/>
                    </a:xfrm>
                    <a:prstGeom prst="rect">
                      <a:avLst/>
                    </a:prstGeom>
                    <a:noFill/>
                    <a:ln>
                      <a:noFill/>
                    </a:ln>
                  </pic:spPr>
                </pic:pic>
              </a:graphicData>
            </a:graphic>
          </wp:inline>
        </w:drawing>
      </w:r>
    </w:p>
    <w:p w:rsidR="008A7E26" w:rsidRDefault="008A7E26" w:rsidP="00957F8D">
      <w:pPr>
        <w:spacing w:line="276" w:lineRule="auto"/>
        <w:ind w:firstLine="567"/>
        <w:jc w:val="both"/>
        <w:rPr>
          <w:rFonts w:ascii="Calibri" w:eastAsia="Calibri" w:hAnsi="Calibri" w:cs="Calibri"/>
          <w:color w:val="000000"/>
          <w:sz w:val="22"/>
        </w:rPr>
      </w:pPr>
    </w:p>
    <w:p w:rsidR="00957F8D" w:rsidRDefault="00957F8D" w:rsidP="00957F8D">
      <w:pPr>
        <w:spacing w:line="276"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627F080B" wp14:editId="3E6485F5">
            <wp:extent cx="904875" cy="179258"/>
            <wp:effectExtent l="0" t="0" r="0" b="0"/>
            <wp:docPr id="505" name="Resim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006510" cy="199392"/>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957F8D" w:rsidRDefault="00957F8D" w:rsidP="00957F8D">
      <w:pPr>
        <w:autoSpaceDE w:val="0"/>
        <w:autoSpaceDN w:val="0"/>
        <w:adjustRightInd w:val="0"/>
        <w:spacing w:after="0" w:line="276" w:lineRule="auto"/>
        <w:jc w:val="both"/>
        <w:rPr>
          <w:rFonts w:ascii="Calibri" w:eastAsia="Calibri" w:hAnsi="Calibri" w:cs="Calibri"/>
          <w:color w:val="000000"/>
          <w:sz w:val="22"/>
        </w:rPr>
      </w:pPr>
      <w:r w:rsidRPr="00F50E98">
        <w:rPr>
          <w:rFonts w:ascii="Calibri" w:eastAsia="Calibri" w:hAnsi="Calibri" w:cs="Calibri"/>
          <w:noProof/>
          <w:color w:val="000000"/>
          <w:sz w:val="22"/>
          <w:lang w:eastAsia="tr-TR"/>
        </w:rPr>
        <w:lastRenderedPageBreak/>
        <w:drawing>
          <wp:inline distT="0" distB="0" distL="0" distR="0" wp14:anchorId="3173DA6D" wp14:editId="448F59F2">
            <wp:extent cx="5594985" cy="2504364"/>
            <wp:effectExtent l="0" t="0" r="5715" b="0"/>
            <wp:docPr id="70" name="Resim 70"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957F8D">
      <w:pPr>
        <w:autoSpaceDE w:val="0"/>
        <w:autoSpaceDN w:val="0"/>
        <w:adjustRightInd w:val="0"/>
        <w:spacing w:after="0" w:line="276" w:lineRule="auto"/>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p>
    <w:p w:rsidR="00896DB8" w:rsidRPr="00236B9C" w:rsidRDefault="00896DB8" w:rsidP="00896DB8">
      <w:pPr>
        <w:pBdr>
          <w:top w:val="single" w:sz="24" w:space="0" w:color="FF0000" w:shadow="1"/>
          <w:left w:val="single" w:sz="24" w:space="4" w:color="FF0000" w:shadow="1"/>
          <w:bottom w:val="single" w:sz="24" w:space="0"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896DB8" w:rsidRPr="00236B9C" w:rsidRDefault="00896DB8" w:rsidP="00896DB8">
      <w:pPr>
        <w:pBdr>
          <w:top w:val="single" w:sz="24" w:space="0" w:color="FF0000" w:shadow="1"/>
          <w:left w:val="single" w:sz="24" w:space="4" w:color="FF0000" w:shadow="1"/>
          <w:bottom w:val="single" w:sz="24" w:space="0"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896DB8" w:rsidRDefault="00896DB8" w:rsidP="00957F8D">
      <w:pPr>
        <w:autoSpaceDE w:val="0"/>
        <w:autoSpaceDN w:val="0"/>
        <w:adjustRightInd w:val="0"/>
        <w:spacing w:after="0" w:line="276" w:lineRule="auto"/>
        <w:jc w:val="both"/>
        <w:rPr>
          <w:rFonts w:ascii="Calibri" w:eastAsia="Calibri" w:hAnsi="Calibri" w:cs="Calibri"/>
          <w:color w:val="000000"/>
          <w:sz w:val="22"/>
        </w:rPr>
      </w:pPr>
    </w:p>
    <w:p w:rsidR="00896DB8" w:rsidRPr="009B6E6E" w:rsidRDefault="00896DB8" w:rsidP="00CC4A07">
      <w:pPr>
        <w:pStyle w:val="Balk2"/>
        <w:rPr>
          <w:b/>
          <w:color w:val="5B9BD5" w:themeColor="accent1"/>
        </w:rPr>
      </w:pPr>
      <w:bookmarkStart w:id="54" w:name="_Toc29368272"/>
      <w:bookmarkStart w:id="55" w:name="_Toc68015141"/>
      <w:r w:rsidRPr="009B6E6E">
        <w:rPr>
          <w:b/>
          <w:color w:val="5B9BD5" w:themeColor="accent1"/>
        </w:rPr>
        <w:t>7.4. “Biyokütle Önlisans Başvuruları”na İlişkin İşlemler</w:t>
      </w:r>
      <w:bookmarkEnd w:id="54"/>
      <w:bookmarkEnd w:id="55"/>
    </w:p>
    <w:p w:rsidR="00896DB8" w:rsidRPr="00174BFD" w:rsidRDefault="00896DB8" w:rsidP="00896DB8">
      <w:pPr>
        <w:spacing w:after="0" w:line="240" w:lineRule="auto"/>
      </w:pPr>
    </w:p>
    <w:p w:rsidR="00896DB8" w:rsidRDefault="00896DB8" w:rsidP="00896DB8">
      <w:pPr>
        <w:spacing w:after="0" w:line="240" w:lineRule="auto"/>
        <w:ind w:firstLine="567"/>
        <w:jc w:val="both"/>
      </w:pPr>
      <w:r w:rsidRPr="00174BFD">
        <w:rPr>
          <w:rFonts w:cstheme="minorHAnsi"/>
          <w:b/>
        </w:rPr>
        <w:t>“Önlisans İşlemleri</w:t>
      </w:r>
      <w:r w:rsidRPr="00174BFD">
        <w:rPr>
          <w:rFonts w:cstheme="minorHAnsi"/>
        </w:rPr>
        <w:t xml:space="preserve">”nden kaynak türü </w:t>
      </w:r>
      <w:r w:rsidRPr="00174BFD">
        <w:rPr>
          <w:rFonts w:cstheme="minorHAnsi"/>
          <w:b/>
        </w:rPr>
        <w:t>“</w:t>
      </w:r>
      <w:r w:rsidRPr="00174BFD">
        <w:rPr>
          <w:b/>
        </w:rPr>
        <w:t>Biyokütle”</w:t>
      </w:r>
      <w:r w:rsidRPr="00174BFD">
        <w:t xml:space="preserve"> olarak seçilmiş önlisans</w:t>
      </w:r>
      <w:r w:rsidRPr="00174BFD">
        <w:rPr>
          <w:b/>
        </w:rPr>
        <w:t xml:space="preserve"> </w:t>
      </w:r>
      <w:r w:rsidRPr="00174BFD">
        <w:t xml:space="preserve">başvuruları için </w:t>
      </w:r>
      <w:r w:rsidRPr="00174BFD">
        <w:rPr>
          <w:rFonts w:eastAsiaTheme="majorEastAsia"/>
          <w:b/>
        </w:rPr>
        <w:t>“Lisans/Tesis Detay”</w:t>
      </w:r>
      <w:r w:rsidRPr="00174BFD">
        <w:rPr>
          <w:rFonts w:eastAsiaTheme="majorEastAsia"/>
        </w:rPr>
        <w:t xml:space="preserve"> sekmesin</w:t>
      </w:r>
      <w:r w:rsidRPr="00174BFD">
        <w:t xml:space="preserve">de aşağıdaki ekran görüntüsü gelir.  </w:t>
      </w:r>
    </w:p>
    <w:p w:rsidR="00896DB8" w:rsidRPr="00174BFD" w:rsidRDefault="00896DB8" w:rsidP="00896DB8">
      <w:pPr>
        <w:spacing w:after="0" w:line="240" w:lineRule="auto"/>
        <w:ind w:firstLine="567"/>
        <w:jc w:val="both"/>
        <w:rPr>
          <w:rFonts w:eastAsiaTheme="majorEastAsia"/>
        </w:rPr>
      </w:pPr>
    </w:p>
    <w:p w:rsidR="00896DB8" w:rsidRPr="00174BFD"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sidRPr="00174BFD">
        <w:rPr>
          <w:rFonts w:asciiTheme="minorHAnsi" w:hAnsiTheme="minorHAnsi" w:cstheme="minorHAnsi"/>
          <w:noProof/>
          <w:lang w:val="tr-TR" w:eastAsia="tr-TR"/>
        </w:rPr>
        <w:drawing>
          <wp:inline distT="0" distB="0" distL="0" distR="0" wp14:anchorId="62937E96" wp14:editId="4F6C1EAD">
            <wp:extent cx="5762625" cy="3086100"/>
            <wp:effectExtent l="0" t="0" r="9525" b="0"/>
            <wp:docPr id="364" name="Resim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762625" cy="3086100"/>
                    </a:xfrm>
                    <a:prstGeom prst="rect">
                      <a:avLst/>
                    </a:prstGeom>
                    <a:noFill/>
                    <a:ln>
                      <a:noFill/>
                    </a:ln>
                  </pic:spPr>
                </pic:pic>
              </a:graphicData>
            </a:graphic>
          </wp:inline>
        </w:drawing>
      </w:r>
    </w:p>
    <w:p w:rsidR="00896DB8" w:rsidRPr="00174BFD" w:rsidRDefault="00896DB8" w:rsidP="00896DB8">
      <w:pPr>
        <w:pStyle w:val="GvdeMetni"/>
        <w:tabs>
          <w:tab w:val="left" w:pos="567"/>
          <w:tab w:val="left" w:pos="8364"/>
        </w:tabs>
        <w:spacing w:before="0"/>
        <w:ind w:left="0"/>
        <w:jc w:val="both"/>
        <w:rPr>
          <w:rFonts w:eastAsiaTheme="majorEastAsia"/>
          <w:b/>
        </w:rPr>
      </w:pP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r>
        <w:rPr>
          <w:rFonts w:eastAsiaTheme="majorEastAsia"/>
          <w:b/>
        </w:rPr>
        <w:tab/>
      </w:r>
      <w:r>
        <w:rPr>
          <w:rFonts w:eastAsiaTheme="majorEastAsia"/>
        </w:rPr>
        <w:t xml:space="preserve">Söz konusu başvurularda </w:t>
      </w:r>
      <w:r w:rsidR="00F1225A" w:rsidRPr="003F7200">
        <w:rPr>
          <w:rFonts w:asciiTheme="minorHAnsi" w:hAnsiTheme="minorHAnsi" w:cstheme="minorHAnsi"/>
          <w:lang w:val="tr-TR"/>
        </w:rPr>
        <w:t>diğer kaynak</w:t>
      </w:r>
      <w:r w:rsidR="00F1225A">
        <w:rPr>
          <w:rFonts w:asciiTheme="minorHAnsi" w:hAnsiTheme="minorHAnsi" w:cstheme="minorHAnsi"/>
          <w:lang w:val="tr-TR"/>
        </w:rPr>
        <w:t xml:space="preserve"> türlerinden </w:t>
      </w:r>
      <w:r w:rsidR="00F1225A" w:rsidRPr="003F7200">
        <w:rPr>
          <w:rFonts w:asciiTheme="minorHAnsi" w:hAnsiTheme="minorHAnsi" w:cstheme="minorHAnsi"/>
          <w:lang w:val="tr-TR"/>
        </w:rPr>
        <w:t>farklı olarak</w:t>
      </w:r>
      <w:r w:rsidR="00F1225A" w:rsidRPr="00174BFD">
        <w:rPr>
          <w:rFonts w:eastAsiaTheme="majorEastAsia"/>
          <w:b/>
        </w:rPr>
        <w:t xml:space="preserve"> </w:t>
      </w:r>
      <w:r w:rsidRPr="00174BFD">
        <w:rPr>
          <w:rFonts w:eastAsiaTheme="majorEastAsia"/>
          <w:b/>
        </w:rPr>
        <w:t>“Lisans/Tesis Detay”</w:t>
      </w:r>
      <w:r w:rsidRPr="00174BFD">
        <w:rPr>
          <w:rFonts w:asciiTheme="minorHAnsi" w:hAnsiTheme="minorHAnsi" w:cstheme="minorHAnsi"/>
          <w:b/>
          <w:lang w:val="tr-TR"/>
        </w:rPr>
        <w:t xml:space="preserve"> </w:t>
      </w:r>
      <w:r w:rsidRPr="00174BFD">
        <w:rPr>
          <w:rFonts w:asciiTheme="minorHAnsi" w:hAnsiTheme="minorHAnsi" w:cstheme="minorHAnsi"/>
          <w:lang w:val="tr-TR"/>
        </w:rPr>
        <w:t>ekranında</w:t>
      </w:r>
      <w:r>
        <w:rPr>
          <w:rFonts w:asciiTheme="minorHAnsi" w:hAnsiTheme="minorHAnsi" w:cstheme="minorHAnsi"/>
          <w:lang w:val="tr-TR"/>
        </w:rPr>
        <w:t xml:space="preserve"> bu tesislere özgü </w:t>
      </w:r>
      <w:r w:rsidRPr="00174BFD">
        <w:rPr>
          <w:rFonts w:asciiTheme="minorHAnsi" w:hAnsiTheme="minorHAnsi" w:cstheme="minorHAnsi"/>
          <w:b/>
          <w:lang w:val="tr-TR"/>
        </w:rPr>
        <w:t>“Teknoloji Türü”</w:t>
      </w:r>
      <w:r w:rsidRPr="00174BFD">
        <w:rPr>
          <w:rFonts w:asciiTheme="minorHAnsi" w:hAnsiTheme="minorHAnsi" w:cstheme="minorHAnsi"/>
          <w:lang w:val="tr-TR"/>
        </w:rPr>
        <w:t xml:space="preserve"> ve </w:t>
      </w:r>
      <w:r>
        <w:rPr>
          <w:rFonts w:asciiTheme="minorHAnsi" w:hAnsiTheme="minorHAnsi" w:cstheme="minorHAnsi"/>
          <w:b/>
          <w:lang w:val="tr-TR"/>
        </w:rPr>
        <w:t>“Atık Türü</w:t>
      </w:r>
      <w:r w:rsidRPr="00174BFD">
        <w:rPr>
          <w:rFonts w:asciiTheme="minorHAnsi" w:hAnsiTheme="minorHAnsi" w:cstheme="minorHAnsi"/>
          <w:b/>
          <w:lang w:val="tr-TR"/>
        </w:rPr>
        <w:t>”</w:t>
      </w:r>
      <w:r w:rsidRPr="00174BFD">
        <w:rPr>
          <w:rFonts w:asciiTheme="minorHAnsi" w:hAnsiTheme="minorHAnsi" w:cstheme="minorHAnsi"/>
          <w:lang w:val="tr-TR"/>
        </w:rPr>
        <w:t xml:space="preserve"> </w:t>
      </w:r>
      <w:r w:rsidR="00F1225A">
        <w:rPr>
          <w:rFonts w:asciiTheme="minorHAnsi" w:hAnsiTheme="minorHAnsi" w:cstheme="minorHAnsi"/>
          <w:lang w:val="tr-TR"/>
        </w:rPr>
        <w:t>alanları da yer almaktadır.</w:t>
      </w:r>
      <w:r>
        <w:rPr>
          <w:rFonts w:asciiTheme="minorHAnsi" w:hAnsiTheme="minorHAnsi" w:cstheme="minorHAnsi"/>
          <w:lang w:val="tr-TR"/>
        </w:rPr>
        <w:t xml:space="preserve"> </w:t>
      </w:r>
    </w:p>
    <w:p w:rsidR="00F1225A" w:rsidRDefault="00F1225A" w:rsidP="00896DB8">
      <w:pPr>
        <w:pStyle w:val="GvdeMetni"/>
        <w:tabs>
          <w:tab w:val="left" w:pos="567"/>
          <w:tab w:val="left" w:pos="8364"/>
        </w:tabs>
        <w:spacing w:before="0"/>
        <w:ind w:left="0"/>
        <w:jc w:val="both"/>
        <w:rPr>
          <w:rFonts w:asciiTheme="minorHAnsi" w:hAnsiTheme="minorHAnsi" w:cstheme="minorHAnsi"/>
          <w:lang w:val="tr-TR"/>
        </w:rPr>
      </w:pPr>
    </w:p>
    <w:p w:rsidR="00896DB8" w:rsidRPr="00174BFD"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p>
    <w:p w:rsidR="00896DB8" w:rsidRPr="00174BFD"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sidRPr="00174BFD">
        <w:rPr>
          <w:rFonts w:asciiTheme="minorHAnsi" w:hAnsiTheme="minorHAnsi" w:cstheme="minorHAnsi"/>
          <w:noProof/>
          <w:lang w:val="tr-TR" w:eastAsia="tr-TR"/>
        </w:rPr>
        <w:lastRenderedPageBreak/>
        <w:drawing>
          <wp:inline distT="0" distB="0" distL="0" distR="0" wp14:anchorId="01E1B90E" wp14:editId="4B84F845">
            <wp:extent cx="5762625" cy="2962275"/>
            <wp:effectExtent l="0" t="0" r="9525" b="9525"/>
            <wp:docPr id="365" name="Resim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762625" cy="296227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sidRPr="00174BFD">
        <w:rPr>
          <w:rFonts w:asciiTheme="minorHAnsi" w:hAnsiTheme="minorHAnsi" w:cstheme="minorHAnsi"/>
          <w:noProof/>
          <w:lang w:val="tr-TR" w:eastAsia="tr-TR"/>
        </w:rPr>
        <w:drawing>
          <wp:inline distT="0" distB="0" distL="0" distR="0" wp14:anchorId="47355306" wp14:editId="63BEE37F">
            <wp:extent cx="5753100" cy="3057525"/>
            <wp:effectExtent l="0" t="0" r="0" b="9525"/>
            <wp:docPr id="369" name="Resim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753100" cy="305752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lang w:val="tr-TR"/>
        </w:rPr>
        <w:tab/>
      </w:r>
      <w:r w:rsidRPr="003E35D5">
        <w:rPr>
          <w:rFonts w:asciiTheme="minorHAnsi" w:hAnsiTheme="minorHAnsi" w:cstheme="minorHAnsi"/>
          <w:b/>
          <w:lang w:val="tr-TR"/>
        </w:rPr>
        <w:t>“</w:t>
      </w:r>
      <w:r>
        <w:rPr>
          <w:rFonts w:asciiTheme="minorHAnsi" w:hAnsiTheme="minorHAnsi" w:cstheme="minorHAnsi"/>
          <w:b/>
          <w:lang w:val="tr-TR"/>
        </w:rPr>
        <w:t>Ünite</w:t>
      </w:r>
      <w:r w:rsidRPr="003E35D5">
        <w:rPr>
          <w:rFonts w:asciiTheme="minorHAnsi" w:hAnsiTheme="minorHAnsi" w:cstheme="minorHAnsi"/>
          <w:b/>
          <w:lang w:val="tr-TR"/>
        </w:rPr>
        <w:t>”</w:t>
      </w:r>
      <w:r>
        <w:rPr>
          <w:rFonts w:asciiTheme="minorHAnsi" w:hAnsiTheme="minorHAnsi" w:cstheme="minorHAnsi"/>
          <w:lang w:val="tr-TR"/>
        </w:rPr>
        <w:t xml:space="preserve"> için doldurulması gereken alanlar aşağıda yer alan ekran görüntüsündeki gibi olacaktır. Bu alanların eksiksiz olarak doldurulması gerekmektedir.</w:t>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2D2A6291" wp14:editId="4E142FF0">
            <wp:extent cx="5760720" cy="2468880"/>
            <wp:effectExtent l="0" t="0" r="0" b="7620"/>
            <wp:docPr id="371" name="Resim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760720" cy="2468880"/>
                    </a:xfrm>
                    <a:prstGeom prst="rect">
                      <a:avLst/>
                    </a:prstGeom>
                    <a:noFill/>
                    <a:ln>
                      <a:noFill/>
                    </a:ln>
                  </pic:spPr>
                </pic:pic>
              </a:graphicData>
            </a:graphic>
          </wp:inline>
        </w:drawing>
      </w:r>
    </w:p>
    <w:p w:rsidR="00037750"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896DB8" w:rsidRDefault="00037750"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lastRenderedPageBreak/>
        <w:tab/>
      </w:r>
      <w:r w:rsidR="00896DB8">
        <w:rPr>
          <w:rFonts w:asciiTheme="minorHAnsi" w:hAnsiTheme="minorHAnsi" w:cstheme="minorHAnsi"/>
          <w:noProof/>
          <w:lang w:val="tr-TR" w:eastAsia="tr-TR"/>
        </w:rPr>
        <w:t xml:space="preserve">Tesis köşe koordinatlarını girmek için </w:t>
      </w:r>
      <w:r w:rsidR="00896DB8" w:rsidRPr="00E47E68">
        <w:rPr>
          <w:rFonts w:asciiTheme="minorHAnsi" w:hAnsiTheme="minorHAnsi" w:cstheme="minorHAnsi"/>
          <w:b/>
          <w:noProof/>
          <w:lang w:val="tr-TR" w:eastAsia="tr-TR"/>
        </w:rPr>
        <w:t>“</w:t>
      </w:r>
      <w:r w:rsidR="00896DB8">
        <w:rPr>
          <w:rFonts w:asciiTheme="minorHAnsi" w:hAnsiTheme="minorHAnsi" w:cstheme="minorHAnsi"/>
          <w:b/>
          <w:noProof/>
          <w:lang w:val="tr-TR" w:eastAsia="tr-TR"/>
        </w:rPr>
        <w:t>UTM 6 Tesis Yeri Köşe Koordinatları</w:t>
      </w:r>
      <w:r w:rsidR="00896DB8" w:rsidRPr="00E47E68">
        <w:rPr>
          <w:rFonts w:asciiTheme="minorHAnsi" w:hAnsiTheme="minorHAnsi" w:cstheme="minorHAnsi"/>
          <w:b/>
          <w:noProof/>
          <w:lang w:val="tr-TR" w:eastAsia="tr-TR"/>
        </w:rPr>
        <w:t>”</w:t>
      </w:r>
      <w:r w:rsidR="00896DB8">
        <w:rPr>
          <w:rFonts w:asciiTheme="minorHAnsi" w:hAnsiTheme="minorHAnsi" w:cstheme="minorHAnsi"/>
          <w:noProof/>
          <w:lang w:val="tr-TR" w:eastAsia="tr-TR"/>
        </w:rPr>
        <w:t xml:space="preserve"> sekmesine tıklanmalı</w:t>
      </w:r>
      <w:r w:rsidR="00845F10">
        <w:rPr>
          <w:rFonts w:asciiTheme="minorHAnsi" w:hAnsiTheme="minorHAnsi" w:cstheme="minorHAnsi"/>
          <w:noProof/>
          <w:lang w:val="tr-TR" w:eastAsia="tr-TR"/>
        </w:rPr>
        <w:t xml:space="preserve">dır. Bu sekmeye tıklandığında </w:t>
      </w:r>
      <w:r w:rsidR="00896DB8">
        <w:rPr>
          <w:rFonts w:asciiTheme="minorHAnsi" w:hAnsiTheme="minorHAnsi" w:cstheme="minorHAnsi"/>
          <w:noProof/>
          <w:lang w:val="tr-TR" w:eastAsia="tr-TR"/>
        </w:rPr>
        <w:drawing>
          <wp:inline distT="0" distB="0" distL="0" distR="0" wp14:anchorId="777FED2A" wp14:editId="01BA6271">
            <wp:extent cx="457200" cy="168812"/>
            <wp:effectExtent l="0" t="0" r="0" b="3175"/>
            <wp:docPr id="391" name="Resim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85220" cy="179158"/>
                    </a:xfrm>
                    <a:prstGeom prst="rect">
                      <a:avLst/>
                    </a:prstGeom>
                    <a:noFill/>
                    <a:ln>
                      <a:noFill/>
                    </a:ln>
                  </pic:spPr>
                </pic:pic>
              </a:graphicData>
            </a:graphic>
          </wp:inline>
        </w:drawing>
      </w:r>
      <w:r w:rsidR="00896DB8">
        <w:rPr>
          <w:rFonts w:asciiTheme="minorHAnsi" w:hAnsiTheme="minorHAnsi" w:cstheme="minorHAnsi"/>
          <w:noProof/>
          <w:lang w:val="tr-TR" w:eastAsia="tr-TR"/>
        </w:rPr>
        <w:t xml:space="preserve"> butonuna basılarak tesise ait her bir köşe noktasının koordinatları ve dilim bilgileri tek tek girilebilmektedir. Koordinat değerleri Doğu (E) için 6 (altı) haneli ve virgülden sonra 3 (üç) basamak; Kuzey (N) için ise 7 (yedi) haneli ve virgülden sonra 3 (üç) basamaklı olarak UTM6 ED-50 formatında girilmelidir. Tesise ait koo</w:t>
      </w:r>
      <w:r w:rsidR="00845F10">
        <w:rPr>
          <w:rFonts w:asciiTheme="minorHAnsi" w:hAnsiTheme="minorHAnsi" w:cstheme="minorHAnsi"/>
          <w:noProof/>
          <w:lang w:val="tr-TR" w:eastAsia="tr-TR"/>
        </w:rPr>
        <w:t>rdinatların tamamı girildiğinde</w:t>
      </w:r>
      <w:r w:rsidR="00896DB8">
        <w:rPr>
          <w:rFonts w:asciiTheme="minorHAnsi" w:hAnsiTheme="minorHAnsi" w:cstheme="minorHAnsi"/>
          <w:noProof/>
          <w:lang w:val="tr-TR" w:eastAsia="tr-TR"/>
        </w:rPr>
        <w:t xml:space="preserve"> </w:t>
      </w:r>
      <w:r w:rsidR="00896DB8">
        <w:rPr>
          <w:rFonts w:asciiTheme="minorHAnsi" w:hAnsiTheme="minorHAnsi" w:cstheme="minorHAnsi"/>
          <w:noProof/>
          <w:lang w:val="tr-TR" w:eastAsia="tr-TR"/>
        </w:rPr>
        <w:drawing>
          <wp:inline distT="0" distB="0" distL="0" distR="0" wp14:anchorId="665F3807" wp14:editId="6DF56079">
            <wp:extent cx="561975" cy="168593"/>
            <wp:effectExtent l="0" t="0" r="0" b="3175"/>
            <wp:docPr id="393" name="Resim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316" cy="171995"/>
                    </a:xfrm>
                    <a:prstGeom prst="rect">
                      <a:avLst/>
                    </a:prstGeom>
                    <a:noFill/>
                    <a:ln>
                      <a:noFill/>
                    </a:ln>
                  </pic:spPr>
                </pic:pic>
              </a:graphicData>
            </a:graphic>
          </wp:inline>
        </w:drawing>
      </w:r>
      <w:r w:rsidR="00896DB8">
        <w:rPr>
          <w:rFonts w:asciiTheme="minorHAnsi" w:hAnsiTheme="minorHAnsi" w:cstheme="minorHAnsi"/>
          <w:noProof/>
          <w:lang w:val="tr-TR" w:eastAsia="tr-TR"/>
        </w:rPr>
        <w:t xml:space="preserve"> butonuna basılarak kaydedilmelidir.</w:t>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7983036E" wp14:editId="32278E5E">
            <wp:extent cx="5762625" cy="2457450"/>
            <wp:effectExtent l="0" t="0" r="9525" b="0"/>
            <wp:docPr id="377" name="Resim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762625" cy="24574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328D8C48" wp14:editId="7B4B81B7">
            <wp:extent cx="5760720" cy="3108960"/>
            <wp:effectExtent l="0" t="0" r="0" b="0"/>
            <wp:docPr id="378" name="Resim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760720" cy="310896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asciiTheme="minorHAnsi" w:hAnsiTheme="minorHAnsi" w:cstheme="minorHAnsi"/>
          <w:b/>
          <w:noProof/>
          <w:lang w:val="tr-TR" w:eastAsia="tr-TR"/>
        </w:rPr>
      </w:pPr>
      <w:r>
        <w:rPr>
          <w:rFonts w:asciiTheme="minorHAnsi" w:hAnsiTheme="minorHAnsi" w:cstheme="minorHAnsi"/>
          <w:b/>
          <w:noProof/>
          <w:lang w:val="tr-TR" w:eastAsia="tr-TR"/>
        </w:rPr>
        <w:tab/>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b/>
          <w:noProof/>
          <w:lang w:val="tr-TR" w:eastAsia="tr-TR"/>
        </w:rPr>
        <w:tab/>
      </w:r>
      <w:r w:rsidRPr="00E47E68">
        <w:rPr>
          <w:rFonts w:asciiTheme="minorHAnsi" w:hAnsiTheme="minorHAnsi" w:cstheme="minorHAnsi"/>
          <w:b/>
          <w:noProof/>
          <w:lang w:val="tr-TR" w:eastAsia="tr-TR"/>
        </w:rPr>
        <w:t>“</w:t>
      </w:r>
      <w:r>
        <w:rPr>
          <w:rFonts w:asciiTheme="minorHAnsi" w:hAnsiTheme="minorHAnsi" w:cstheme="minorHAnsi"/>
          <w:b/>
          <w:noProof/>
          <w:lang w:val="tr-TR" w:eastAsia="tr-TR"/>
        </w:rPr>
        <w:t>UTM 6 Tesis Yeri Köşe Koordinatları</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ekranında tesise ait her bir köşe noktasının tek tek koordinatları ve dilim bilgileri tıklandığında  </w:t>
      </w:r>
      <w:r>
        <w:rPr>
          <w:rFonts w:asciiTheme="minorHAnsi" w:hAnsiTheme="minorHAnsi" w:cstheme="minorHAnsi"/>
          <w:noProof/>
          <w:lang w:val="tr-TR" w:eastAsia="tr-TR"/>
        </w:rPr>
        <w:drawing>
          <wp:inline distT="0" distB="0" distL="0" distR="0" wp14:anchorId="1ABC4856" wp14:editId="442FD2A6">
            <wp:extent cx="490141" cy="180975"/>
            <wp:effectExtent l="0" t="0" r="5715" b="0"/>
            <wp:docPr id="394" name="Resim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95630" cy="183002"/>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girilebildiği gibi aşağıdaki ekranda gösterilen excel formatında hazırlanmış </w:t>
      </w:r>
      <w:r w:rsidRPr="000932CD">
        <w:rPr>
          <w:rFonts w:asciiTheme="minorHAnsi" w:hAnsiTheme="minorHAnsi" w:cstheme="minorHAnsi"/>
          <w:b/>
          <w:noProof/>
          <w:lang w:val="tr-TR" w:eastAsia="tr-TR"/>
        </w:rPr>
        <w:t>“Şablon”</w:t>
      </w:r>
      <w:r>
        <w:rPr>
          <w:rFonts w:asciiTheme="minorHAnsi" w:hAnsiTheme="minorHAnsi" w:cstheme="minorHAnsi"/>
          <w:noProof/>
          <w:lang w:val="tr-TR" w:eastAsia="tr-TR"/>
        </w:rPr>
        <w:t xml:space="preserve"> formatının indirilerek tesisin koordinatları bu şablonda yer aldığı biçim ve metin özellikleri korunarak toplu olarak da sisteme yüklenebilir.</w:t>
      </w:r>
    </w:p>
    <w:p w:rsidR="00770EF5" w:rsidRDefault="00770EF5"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noProof/>
          <w:lang w:val="tr-TR" w:eastAsia="tr-TR"/>
        </w:rPr>
        <w:lastRenderedPageBreak/>
        <w:drawing>
          <wp:inline distT="0" distB="0" distL="0" distR="0" wp14:anchorId="79B1081D" wp14:editId="17912A43">
            <wp:extent cx="5753100" cy="2847975"/>
            <wp:effectExtent l="0" t="0" r="0" b="9525"/>
            <wp:docPr id="382" name="Resim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753100" cy="284797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Tesise ait talep edilen bağlantı noktasını girmek için </w:t>
      </w:r>
      <w:r w:rsidRPr="00E47E68">
        <w:rPr>
          <w:rFonts w:asciiTheme="minorHAnsi" w:hAnsiTheme="minorHAnsi" w:cstheme="minorHAnsi"/>
          <w:b/>
          <w:noProof/>
          <w:lang w:val="tr-TR" w:eastAsia="tr-TR"/>
        </w:rPr>
        <w:t>“</w:t>
      </w:r>
      <w:r>
        <w:rPr>
          <w:rFonts w:asciiTheme="minorHAnsi" w:hAnsiTheme="minorHAnsi" w:cstheme="minorHAnsi"/>
          <w:b/>
          <w:noProof/>
          <w:lang w:val="tr-TR" w:eastAsia="tr-TR"/>
        </w:rPr>
        <w:t>Talep Edilen Bağlantı Noktası Listesi</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sekmesine tıklanmalıdır. Bu sekmeye tıklandığın</w:t>
      </w:r>
      <w:r w:rsidR="00770EF5">
        <w:rPr>
          <w:rFonts w:asciiTheme="minorHAnsi" w:hAnsiTheme="minorHAnsi" w:cstheme="minorHAnsi"/>
          <w:noProof/>
          <w:lang w:val="tr-TR" w:eastAsia="tr-TR"/>
        </w:rPr>
        <w:t xml:space="preserve">da ilgili alanlar doldurularak </w:t>
      </w:r>
      <w:r>
        <w:rPr>
          <w:rFonts w:asciiTheme="minorHAnsi" w:hAnsiTheme="minorHAnsi" w:cstheme="minorHAnsi"/>
          <w:noProof/>
          <w:lang w:val="tr-TR" w:eastAsia="tr-TR"/>
        </w:rPr>
        <w:t xml:space="preserve"> </w:t>
      </w:r>
      <w:r>
        <w:rPr>
          <w:rFonts w:asciiTheme="minorHAnsi" w:hAnsiTheme="minorHAnsi" w:cstheme="minorHAnsi"/>
          <w:noProof/>
          <w:lang w:val="tr-TR" w:eastAsia="tr-TR"/>
        </w:rPr>
        <w:drawing>
          <wp:inline distT="0" distB="0" distL="0" distR="0" wp14:anchorId="370F0B35" wp14:editId="572DB2F0">
            <wp:extent cx="533400" cy="160020"/>
            <wp:effectExtent l="0" t="0" r="0" b="0"/>
            <wp:docPr id="396" name="Resim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35421" cy="160626"/>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kaydedilmelidir.</w:t>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0F36945B" wp14:editId="3BE62181">
            <wp:extent cx="5760720" cy="3383280"/>
            <wp:effectExtent l="0" t="0" r="0" b="7620"/>
            <wp:docPr id="384" name="Resim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760720" cy="3383280"/>
                    </a:xfrm>
                    <a:prstGeom prst="rect">
                      <a:avLst/>
                    </a:prstGeom>
                    <a:noFill/>
                    <a:ln>
                      <a:noFill/>
                    </a:ln>
                  </pic:spPr>
                </pic:pic>
              </a:graphicData>
            </a:graphic>
          </wp:inline>
        </w:drawing>
      </w:r>
    </w:p>
    <w:p w:rsidR="00037750"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896DB8" w:rsidRDefault="00037750"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r w:rsidR="00896DB8">
        <w:rPr>
          <w:rFonts w:asciiTheme="minorHAnsi" w:hAnsiTheme="minorHAnsi" w:cstheme="minorHAnsi"/>
          <w:noProof/>
          <w:lang w:val="tr-TR" w:eastAsia="tr-TR"/>
        </w:rPr>
        <w:t xml:space="preserve">Tesise ait adres bilgilerini girmek için </w:t>
      </w:r>
      <w:r w:rsidR="00896DB8" w:rsidRPr="00E47E68">
        <w:rPr>
          <w:rFonts w:asciiTheme="minorHAnsi" w:hAnsiTheme="minorHAnsi" w:cstheme="minorHAnsi"/>
          <w:b/>
          <w:noProof/>
          <w:lang w:val="tr-TR" w:eastAsia="tr-TR"/>
        </w:rPr>
        <w:t>“</w:t>
      </w:r>
      <w:r w:rsidR="00896DB8">
        <w:rPr>
          <w:rFonts w:asciiTheme="minorHAnsi" w:hAnsiTheme="minorHAnsi" w:cstheme="minorHAnsi"/>
          <w:b/>
          <w:noProof/>
          <w:lang w:val="tr-TR" w:eastAsia="tr-TR"/>
        </w:rPr>
        <w:t>Tesis Yeri</w:t>
      </w:r>
      <w:r w:rsidR="00896DB8" w:rsidRPr="00E47E68">
        <w:rPr>
          <w:rFonts w:asciiTheme="minorHAnsi" w:hAnsiTheme="minorHAnsi" w:cstheme="minorHAnsi"/>
          <w:b/>
          <w:noProof/>
          <w:lang w:val="tr-TR" w:eastAsia="tr-TR"/>
        </w:rPr>
        <w:t>”</w:t>
      </w:r>
      <w:r w:rsidR="00896DB8">
        <w:rPr>
          <w:rFonts w:asciiTheme="minorHAnsi" w:hAnsiTheme="minorHAnsi" w:cstheme="minorHAnsi"/>
          <w:noProof/>
          <w:lang w:val="tr-TR" w:eastAsia="tr-TR"/>
        </w:rPr>
        <w:t xml:space="preserve"> sekmesine tıklanmalıdır. Bu sekmeye tıklandığında ilgili alanlar doldurularak  </w:t>
      </w:r>
      <w:r w:rsidR="00896DB8">
        <w:rPr>
          <w:rFonts w:asciiTheme="minorHAnsi" w:hAnsiTheme="minorHAnsi" w:cstheme="minorHAnsi"/>
          <w:noProof/>
          <w:lang w:val="tr-TR" w:eastAsia="tr-TR"/>
        </w:rPr>
        <w:drawing>
          <wp:inline distT="0" distB="0" distL="0" distR="0" wp14:anchorId="06A01F6B" wp14:editId="47E1FF46">
            <wp:extent cx="539750" cy="161925"/>
            <wp:effectExtent l="0" t="0" r="0" b="9525"/>
            <wp:docPr id="397" name="Resim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42753" cy="162826"/>
                    </a:xfrm>
                    <a:prstGeom prst="rect">
                      <a:avLst/>
                    </a:prstGeom>
                    <a:noFill/>
                    <a:ln>
                      <a:noFill/>
                    </a:ln>
                  </pic:spPr>
                </pic:pic>
              </a:graphicData>
            </a:graphic>
          </wp:inline>
        </w:drawing>
      </w:r>
      <w:r w:rsidR="00896DB8">
        <w:rPr>
          <w:rFonts w:asciiTheme="minorHAnsi" w:hAnsiTheme="minorHAnsi" w:cstheme="minorHAnsi"/>
          <w:noProof/>
          <w:lang w:val="tr-TR" w:eastAsia="tr-TR"/>
        </w:rPr>
        <w:t xml:space="preserve"> butonuna basılarak kaydedilmelidir.</w:t>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lastRenderedPageBreak/>
        <w:drawing>
          <wp:inline distT="0" distB="0" distL="0" distR="0" wp14:anchorId="440AEB22" wp14:editId="71EB54DC">
            <wp:extent cx="5760720" cy="2377440"/>
            <wp:effectExtent l="0" t="0" r="0" b="3810"/>
            <wp:docPr id="385" name="Resim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760720" cy="2377440"/>
                    </a:xfrm>
                    <a:prstGeom prst="rect">
                      <a:avLst/>
                    </a:prstGeom>
                    <a:noFill/>
                    <a:ln>
                      <a:noFill/>
                    </a:ln>
                  </pic:spPr>
                </pic:pic>
              </a:graphicData>
            </a:graphic>
          </wp:inline>
        </w:drawing>
      </w:r>
    </w:p>
    <w:p w:rsidR="00037750"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896DB8" w:rsidRDefault="00037750"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r w:rsidR="00896DB8">
        <w:rPr>
          <w:rFonts w:asciiTheme="minorHAnsi" w:hAnsiTheme="minorHAnsi" w:cstheme="minorHAnsi"/>
          <w:noProof/>
          <w:lang w:val="tr-TR" w:eastAsia="tr-TR"/>
        </w:rPr>
        <w:t xml:space="preserve">Önlisans alma bedeli dekontuna ait bilgileri girmek için </w:t>
      </w:r>
      <w:r w:rsidR="00896DB8" w:rsidRPr="00E47E68">
        <w:rPr>
          <w:rFonts w:asciiTheme="minorHAnsi" w:hAnsiTheme="minorHAnsi" w:cstheme="minorHAnsi"/>
          <w:b/>
          <w:noProof/>
          <w:lang w:val="tr-TR" w:eastAsia="tr-TR"/>
        </w:rPr>
        <w:t>“</w:t>
      </w:r>
      <w:r w:rsidR="00896DB8">
        <w:rPr>
          <w:rFonts w:asciiTheme="minorHAnsi" w:hAnsiTheme="minorHAnsi" w:cstheme="minorHAnsi"/>
          <w:b/>
          <w:noProof/>
          <w:lang w:val="tr-TR" w:eastAsia="tr-TR"/>
        </w:rPr>
        <w:t>Dekont Bilgileri</w:t>
      </w:r>
      <w:r w:rsidR="00896DB8" w:rsidRPr="00E47E68">
        <w:rPr>
          <w:rFonts w:asciiTheme="minorHAnsi" w:hAnsiTheme="minorHAnsi" w:cstheme="minorHAnsi"/>
          <w:b/>
          <w:noProof/>
          <w:lang w:val="tr-TR" w:eastAsia="tr-TR"/>
        </w:rPr>
        <w:t>”</w:t>
      </w:r>
      <w:r w:rsidR="00896DB8">
        <w:rPr>
          <w:rFonts w:asciiTheme="minorHAnsi" w:hAnsiTheme="minorHAnsi" w:cstheme="minorHAnsi"/>
          <w:noProof/>
          <w:lang w:val="tr-TR" w:eastAsia="tr-TR"/>
        </w:rPr>
        <w:t xml:space="preserve"> sekmesine tıklanmalıdır. </w:t>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roofErr w:type="gramStart"/>
      <w:r>
        <w:rPr>
          <w:rFonts w:asciiTheme="minorHAnsi" w:hAnsiTheme="minorHAnsi" w:cstheme="minorHAnsi"/>
          <w:noProof/>
          <w:lang w:val="tr-TR" w:eastAsia="tr-TR"/>
        </w:rPr>
        <w:t xml:space="preserve">Önlisans alma bedeline ilişkin güncel Kurul Kararı </w:t>
      </w:r>
      <w:hyperlink r:id="rId160" w:history="1">
        <w:r w:rsidR="00031068" w:rsidRPr="005A5E13">
          <w:rPr>
            <w:rStyle w:val="Kpr"/>
          </w:rPr>
          <w:t>https://www.epdk.gov.tr/Detay/Icerik/3-0-86/elektriklisans-islemleri</w:t>
        </w:r>
      </w:hyperlink>
      <w:r>
        <w:t xml:space="preserve"> </w:t>
      </w:r>
      <w:r>
        <w:rPr>
          <w:rFonts w:asciiTheme="minorHAnsi" w:hAnsiTheme="minorHAnsi" w:cstheme="minorHAnsi"/>
          <w:noProof/>
          <w:lang w:val="tr-TR" w:eastAsia="tr-TR"/>
        </w:rPr>
        <w:t xml:space="preserve">internet sayfasında yer almakta olup talep edilen kurulu güce göre belirlenen bedelin </w:t>
      </w:r>
      <w:r>
        <w:t xml:space="preserve">% 10’una karşılık gelen kısmın Kurum hesabına yatırıldığını gösteren </w:t>
      </w:r>
      <w:r>
        <w:rPr>
          <w:rFonts w:asciiTheme="minorHAnsi" w:hAnsiTheme="minorHAnsi" w:cstheme="minorHAnsi"/>
          <w:noProof/>
          <w:lang w:val="tr-TR" w:eastAsia="tr-TR"/>
        </w:rPr>
        <w:t>dekon</w:t>
      </w:r>
      <w:r w:rsidR="00770EF5">
        <w:rPr>
          <w:rFonts w:asciiTheme="minorHAnsi" w:hAnsiTheme="minorHAnsi" w:cstheme="minorHAnsi"/>
          <w:noProof/>
          <w:lang w:val="tr-TR" w:eastAsia="tr-TR"/>
        </w:rPr>
        <w:t xml:space="preserve">ta ait bilgiyi girebilmek için </w:t>
      </w:r>
      <w:r>
        <w:rPr>
          <w:rFonts w:asciiTheme="minorHAnsi" w:hAnsiTheme="minorHAnsi" w:cstheme="minorHAnsi"/>
          <w:noProof/>
          <w:lang w:val="tr-TR" w:eastAsia="tr-TR"/>
        </w:rPr>
        <w:t xml:space="preserve"> </w:t>
      </w:r>
      <w:r>
        <w:rPr>
          <w:rFonts w:asciiTheme="minorHAnsi" w:hAnsiTheme="minorHAnsi" w:cstheme="minorHAnsi"/>
          <w:noProof/>
          <w:lang w:val="tr-TR" w:eastAsia="tr-TR"/>
        </w:rPr>
        <w:drawing>
          <wp:inline distT="0" distB="0" distL="0" distR="0" wp14:anchorId="6C237022" wp14:editId="2691BE11">
            <wp:extent cx="469900" cy="173502"/>
            <wp:effectExtent l="0" t="0" r="6350" b="0"/>
            <wp:docPr id="399" name="Resim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82011" cy="177974"/>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basılmalı ve </w:t>
      </w:r>
      <w:r w:rsidRPr="00884504">
        <w:rPr>
          <w:rFonts w:asciiTheme="minorHAnsi" w:hAnsiTheme="minorHAnsi" w:cstheme="minorHAnsi"/>
          <w:b/>
          <w:noProof/>
          <w:lang w:val="tr-TR" w:eastAsia="tr-TR"/>
        </w:rPr>
        <w:t>“Dekont Ekle”</w:t>
      </w:r>
      <w:r>
        <w:rPr>
          <w:rFonts w:asciiTheme="minorHAnsi" w:hAnsiTheme="minorHAnsi" w:cstheme="minorHAnsi"/>
          <w:noProof/>
          <w:lang w:val="tr-TR" w:eastAsia="tr-TR"/>
        </w:rPr>
        <w:t xml:space="preserve"> ekranında yer alan bilgiler doldurulduktan sonra </w:t>
      </w:r>
      <w:r>
        <w:rPr>
          <w:rFonts w:asciiTheme="minorHAnsi" w:hAnsiTheme="minorHAnsi" w:cstheme="minorHAnsi"/>
          <w:noProof/>
          <w:lang w:val="tr-TR" w:eastAsia="tr-TR"/>
        </w:rPr>
        <w:drawing>
          <wp:inline distT="0" distB="0" distL="0" distR="0" wp14:anchorId="40355370" wp14:editId="58CED18B">
            <wp:extent cx="552450" cy="165735"/>
            <wp:effectExtent l="0" t="0" r="0" b="5715"/>
            <wp:docPr id="398" name="Resim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65600" cy="169680"/>
                    </a:xfrm>
                    <a:prstGeom prst="rect">
                      <a:avLst/>
                    </a:prstGeom>
                    <a:noFill/>
                    <a:ln>
                      <a:noFill/>
                    </a:ln>
                  </pic:spPr>
                </pic:pic>
              </a:graphicData>
            </a:graphic>
          </wp:inline>
        </w:drawing>
      </w:r>
      <w:r>
        <w:rPr>
          <w:rFonts w:asciiTheme="minorHAnsi" w:hAnsiTheme="minorHAnsi" w:cstheme="minorHAnsi"/>
          <w:noProof/>
          <w:lang w:val="tr-TR" w:eastAsia="tr-TR"/>
        </w:rPr>
        <w:t>butonuna basılarak kaydedilmelidir.</w:t>
      </w:r>
      <w:proofErr w:type="gramEnd"/>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noProof/>
          <w:lang w:val="tr-TR" w:eastAsia="tr-TR"/>
        </w:rPr>
      </w:pPr>
      <w:r>
        <w:rPr>
          <w:rFonts w:asciiTheme="minorHAnsi" w:hAnsiTheme="minorHAnsi" w:cstheme="minorHAnsi"/>
          <w:noProof/>
          <w:lang w:val="tr-TR" w:eastAsia="tr-TR"/>
        </w:rPr>
        <w:drawing>
          <wp:inline distT="0" distB="0" distL="0" distR="0" wp14:anchorId="1149A3E1" wp14:editId="5120B52C">
            <wp:extent cx="5753100" cy="2895600"/>
            <wp:effectExtent l="0" t="0" r="0" b="0"/>
            <wp:docPr id="386" name="Resim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5753100" cy="289560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lang w:val="tr-TR"/>
        </w:rPr>
        <w:tab/>
      </w:r>
      <w:r>
        <w:rPr>
          <w:rFonts w:asciiTheme="minorHAnsi" w:hAnsiTheme="minorHAnsi" w:cstheme="minorHAnsi"/>
          <w:noProof/>
          <w:lang w:val="tr-TR" w:eastAsia="tr-TR"/>
        </w:rPr>
        <w:drawing>
          <wp:inline distT="0" distB="0" distL="0" distR="0" wp14:anchorId="6ED328EE" wp14:editId="35D62B65">
            <wp:extent cx="5760720" cy="2011680"/>
            <wp:effectExtent l="0" t="0" r="0" b="7620"/>
            <wp:docPr id="387" name="Resim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760720" cy="201168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pPr>
      <w:r>
        <w:rPr>
          <w:rFonts w:asciiTheme="minorHAnsi" w:hAnsiTheme="minorHAnsi" w:cstheme="minorHAnsi"/>
          <w:lang w:val="tr-TR"/>
        </w:rPr>
        <w:lastRenderedPageBreak/>
        <w:tab/>
        <w:t xml:space="preserve">Dekont bilgilerinin yüklenmesi ile </w:t>
      </w:r>
      <w:r w:rsidRPr="00BE5007">
        <w:rPr>
          <w:b/>
        </w:rPr>
        <w:t>“Lisans/Tesis Detay”</w:t>
      </w:r>
      <w:r>
        <w:t xml:space="preserve"> ekranında yer alan tüm aşamalar tamamlanmış olacaktır. </w:t>
      </w:r>
    </w:p>
    <w:p w:rsidR="00896DB8" w:rsidRDefault="00896DB8" w:rsidP="00896DB8">
      <w:pPr>
        <w:pStyle w:val="GvdeMetni"/>
        <w:tabs>
          <w:tab w:val="left" w:pos="567"/>
          <w:tab w:val="left" w:pos="8364"/>
        </w:tabs>
        <w:spacing w:before="0"/>
        <w:ind w:left="0"/>
        <w:jc w:val="both"/>
      </w:pPr>
    </w:p>
    <w:p w:rsidR="00896DB8" w:rsidRDefault="00896DB8" w:rsidP="00896DB8">
      <w:pPr>
        <w:pStyle w:val="GvdeMetni"/>
        <w:tabs>
          <w:tab w:val="left" w:pos="567"/>
          <w:tab w:val="left" w:pos="8364"/>
        </w:tabs>
        <w:spacing w:before="0"/>
        <w:ind w:left="0"/>
        <w:jc w:val="both"/>
        <w:rPr>
          <w:rFonts w:eastAsia="Times New Roman" w:cs="Times New Roman"/>
          <w:sz w:val="22"/>
          <w:szCs w:val="22"/>
        </w:rPr>
      </w:pPr>
      <w:r>
        <w:tab/>
      </w:r>
      <w:r w:rsidRPr="0082506B">
        <w:t xml:space="preserve">Bir sonraki sekme olan </w:t>
      </w:r>
      <w:r w:rsidRPr="0082506B">
        <w:rPr>
          <w:b/>
        </w:rPr>
        <w:t>“Beyan Bilgileri”</w:t>
      </w:r>
      <w:r w:rsidRPr="0082506B">
        <w:t xml:space="preserve"> ekranında “Kontrol Beyanı”, “İmar Durumu Beyanı”, “Duyarlı Yöreler Beyanı” ve “Yasaklı Olmama Beyanı”na ilişkin alanlar </w:t>
      </w:r>
      <w:r w:rsidRPr="0082506B">
        <w:rPr>
          <w:rFonts w:eastAsia="Times New Roman" w:cs="Times New Roman"/>
          <w:sz w:val="22"/>
          <w:szCs w:val="22"/>
        </w:rPr>
        <w:t>“Var”- “Yok” seçeneklerinden uygun olanın seçilmesi suretiyle doldurulur. “Var” seçeneğinin seçilmesi halinde gerekli açıklamalar “Beyan Açıklama” kısmına girilir.</w:t>
      </w: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r>
        <w:t xml:space="preserve"> </w:t>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744BA21F" wp14:editId="149776B3">
            <wp:extent cx="5760720" cy="3200400"/>
            <wp:effectExtent l="0" t="0" r="0" b="0"/>
            <wp:docPr id="388" name="Resim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760720" cy="320040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11B17930" wp14:editId="6082D6D7">
            <wp:extent cx="5760720" cy="2926080"/>
            <wp:effectExtent l="0" t="0" r="0" b="7620"/>
            <wp:docPr id="389" name="Resim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760720" cy="292608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lastRenderedPageBreak/>
        <w:drawing>
          <wp:inline distT="0" distB="0" distL="0" distR="0" wp14:anchorId="1678DCFC" wp14:editId="35C27216">
            <wp:extent cx="5762625" cy="327660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762625" cy="327660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noProof/>
          <w:lang w:val="tr-TR" w:eastAsia="tr-TR"/>
        </w:rPr>
      </w:pPr>
      <w:r>
        <w:rPr>
          <w:noProof/>
          <w:lang w:val="tr-TR" w:eastAsia="tr-TR"/>
        </w:rPr>
        <w:drawing>
          <wp:inline distT="0" distB="0" distL="0" distR="0" wp14:anchorId="7F9F74DA" wp14:editId="2352DE9C">
            <wp:extent cx="5753100" cy="3305175"/>
            <wp:effectExtent l="0" t="0" r="0" b="952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753100" cy="330517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noProof/>
          <w:lang w:eastAsia="tr-TR"/>
        </w:rPr>
      </w:pPr>
      <w:r>
        <w:rPr>
          <w:noProof/>
          <w:lang w:val="tr-TR" w:eastAsia="tr-TR"/>
        </w:rPr>
        <w:lastRenderedPageBreak/>
        <w:drawing>
          <wp:inline distT="0" distB="0" distL="0" distR="0" wp14:anchorId="3D32D3A0" wp14:editId="61ED6981">
            <wp:extent cx="5753100" cy="373380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753100" cy="373380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noProof/>
          <w:lang w:eastAsia="tr-TR"/>
        </w:rPr>
      </w:pPr>
      <w:r>
        <w:rPr>
          <w:noProof/>
          <w:lang w:val="tr-TR" w:eastAsia="tr-TR"/>
        </w:rPr>
        <w:drawing>
          <wp:inline distT="0" distB="0" distL="0" distR="0" wp14:anchorId="6BF56588" wp14:editId="40451349">
            <wp:extent cx="5753100" cy="367665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753100" cy="36766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noProof/>
          <w:lang w:eastAsia="tr-TR"/>
        </w:rPr>
      </w:pPr>
      <w:r>
        <w:rPr>
          <w:noProof/>
          <w:lang w:val="tr-TR" w:eastAsia="tr-TR"/>
        </w:rPr>
        <w:lastRenderedPageBreak/>
        <w:drawing>
          <wp:inline distT="0" distB="0" distL="0" distR="0" wp14:anchorId="35019B2E" wp14:editId="19AB0E60">
            <wp:extent cx="5753100" cy="3657600"/>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5753100" cy="365760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b/>
          <w:noProof/>
          <w:lang w:eastAsia="tr-TR"/>
        </w:rPr>
      </w:pPr>
      <w:r>
        <w:rPr>
          <w:b/>
          <w:noProof/>
          <w:lang w:eastAsia="tr-TR"/>
        </w:rPr>
        <w:tab/>
      </w:r>
      <w:r>
        <w:rPr>
          <w:b/>
          <w:noProof/>
          <w:lang w:val="tr-TR" w:eastAsia="tr-TR"/>
        </w:rPr>
        <w:drawing>
          <wp:inline distT="0" distB="0" distL="0" distR="0" wp14:anchorId="52534A79" wp14:editId="605CD660">
            <wp:extent cx="5762625" cy="3505200"/>
            <wp:effectExtent l="0" t="0" r="9525"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5762625" cy="350520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b/>
          <w:noProof/>
          <w:lang w:eastAsia="tr-TR"/>
        </w:rPr>
      </w:pPr>
      <w:r>
        <w:rPr>
          <w:b/>
          <w:noProof/>
          <w:lang w:val="tr-TR" w:eastAsia="tr-TR"/>
        </w:rPr>
        <w:lastRenderedPageBreak/>
        <w:drawing>
          <wp:inline distT="0" distB="0" distL="0" distR="0" wp14:anchorId="64991995" wp14:editId="60775ADE">
            <wp:extent cx="5753100" cy="350520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5753100" cy="350520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eastAsia="Times New Roman" w:cs="Times New Roman"/>
          <w:sz w:val="22"/>
          <w:szCs w:val="22"/>
        </w:rPr>
      </w:pPr>
      <w:r>
        <w:rPr>
          <w:b/>
          <w:noProof/>
          <w:lang w:eastAsia="tr-TR"/>
        </w:rPr>
        <w:tab/>
      </w:r>
      <w:r>
        <w:rPr>
          <w:rFonts w:eastAsia="Times New Roman" w:cs="Times New Roman"/>
          <w:sz w:val="22"/>
          <w:szCs w:val="22"/>
        </w:rPr>
        <w:tab/>
      </w:r>
    </w:p>
    <w:p w:rsidR="00896DB8" w:rsidRDefault="00896DB8" w:rsidP="00896DB8">
      <w:pPr>
        <w:pStyle w:val="GvdeMetni"/>
        <w:tabs>
          <w:tab w:val="left" w:pos="567"/>
          <w:tab w:val="left" w:pos="8364"/>
        </w:tabs>
        <w:spacing w:before="0"/>
        <w:ind w:left="0"/>
        <w:jc w:val="both"/>
        <w:rPr>
          <w:rFonts w:eastAsia="Times New Roman" w:cs="Times New Roman"/>
          <w:sz w:val="22"/>
          <w:szCs w:val="22"/>
        </w:rPr>
      </w:pPr>
      <w:r>
        <w:rPr>
          <w:rFonts w:eastAsia="Times New Roman" w:cs="Times New Roman"/>
          <w:sz w:val="22"/>
          <w:szCs w:val="22"/>
        </w:rPr>
        <w:tab/>
        <w:t>“</w:t>
      </w:r>
      <w:r w:rsidRPr="00222993">
        <w:rPr>
          <w:rFonts w:eastAsia="Times New Roman" w:cs="Times New Roman"/>
          <w:sz w:val="22"/>
          <w:szCs w:val="22"/>
        </w:rPr>
        <w:t>Yasaklı Olmama Beyanı” kısmında “Onaylıyorum” butonuna basıldıktan sonra “Beyan Açıklama” kısmı</w:t>
      </w:r>
      <w:r>
        <w:rPr>
          <w:rFonts w:eastAsia="Times New Roman" w:cs="Times New Roman"/>
          <w:sz w:val="22"/>
          <w:szCs w:val="22"/>
        </w:rPr>
        <w:t>na</w:t>
      </w:r>
      <w:r w:rsidRPr="00222993">
        <w:rPr>
          <w:rFonts w:eastAsia="Times New Roman" w:cs="Times New Roman"/>
          <w:sz w:val="22"/>
          <w:szCs w:val="22"/>
        </w:rPr>
        <w:t xml:space="preserve"> </w:t>
      </w:r>
      <w:hyperlink r:id="rId172" w:history="1">
        <w:r w:rsidR="00031068" w:rsidRPr="005A5E13">
          <w:rPr>
            <w:rStyle w:val="Kpr"/>
            <w:rFonts w:eastAsia="Times New Roman" w:cs="Times New Roman"/>
            <w:b/>
            <w:sz w:val="22"/>
            <w:szCs w:val="22"/>
          </w:rPr>
          <w:t>https://www.epdk.gov.tr/Detay/Icerik/3-0-86-3/elektriklisans-islemleri</w:t>
        </w:r>
      </w:hyperlink>
      <w:r w:rsidRPr="008E7521">
        <w:rPr>
          <w:rFonts w:eastAsia="Times New Roman" w:cs="Times New Roman"/>
          <w:b/>
          <w:sz w:val="22"/>
          <w:szCs w:val="22"/>
        </w:rPr>
        <w:t xml:space="preserve"> </w:t>
      </w:r>
      <w:r w:rsidRPr="008E7521">
        <w:rPr>
          <w:rFonts w:eastAsia="Times New Roman" w:cs="Times New Roman"/>
          <w:sz w:val="22"/>
          <w:szCs w:val="22"/>
        </w:rPr>
        <w:t>adresinde</w:t>
      </w:r>
      <w:r>
        <w:rPr>
          <w:rFonts w:eastAsia="Times New Roman" w:cs="Times New Roman"/>
          <w:sz w:val="22"/>
          <w:szCs w:val="22"/>
        </w:rPr>
        <w:t xml:space="preserve">ki </w:t>
      </w:r>
      <w:r w:rsidRPr="00222993">
        <w:rPr>
          <w:rFonts w:eastAsia="Times New Roman" w:cs="Times New Roman"/>
          <w:sz w:val="22"/>
          <w:szCs w:val="22"/>
        </w:rPr>
        <w:t>“Lisans Başvurusunda Sunulması Gereken Bilgi Ve Belgeler Listesi</w:t>
      </w:r>
      <w:r>
        <w:rPr>
          <w:rFonts w:eastAsia="Times New Roman" w:cs="Times New Roman"/>
          <w:sz w:val="22"/>
          <w:szCs w:val="22"/>
        </w:rPr>
        <w:t xml:space="preserve">”nde </w:t>
      </w:r>
      <w:r w:rsidRPr="008E7521">
        <w:rPr>
          <w:rFonts w:eastAsia="Times New Roman" w:cs="Times New Roman"/>
          <w:sz w:val="22"/>
          <w:szCs w:val="22"/>
        </w:rPr>
        <w:t xml:space="preserve">yer </w:t>
      </w:r>
      <w:proofErr w:type="gramStart"/>
      <w:r w:rsidRPr="008E7521">
        <w:rPr>
          <w:rFonts w:eastAsia="Times New Roman" w:cs="Times New Roman"/>
          <w:sz w:val="22"/>
          <w:szCs w:val="22"/>
        </w:rPr>
        <w:t>alan</w:t>
      </w:r>
      <w:proofErr w:type="gramEnd"/>
      <w:r w:rsidRPr="008E7521">
        <w:rPr>
          <w:rFonts w:eastAsia="Times New Roman" w:cs="Times New Roman"/>
          <w:sz w:val="22"/>
          <w:szCs w:val="22"/>
        </w:rPr>
        <w:t xml:space="preserve"> </w:t>
      </w:r>
      <w:r w:rsidRPr="00222993">
        <w:rPr>
          <w:rFonts w:eastAsia="Times New Roman" w:cs="Times New Roman"/>
          <w:sz w:val="22"/>
          <w:szCs w:val="22"/>
        </w:rPr>
        <w:t>Anonim Şirketler için Ek-</w:t>
      </w:r>
      <w:r>
        <w:rPr>
          <w:rFonts w:eastAsia="Times New Roman" w:cs="Times New Roman"/>
          <w:sz w:val="22"/>
          <w:szCs w:val="22"/>
        </w:rPr>
        <w:t>3.7</w:t>
      </w:r>
      <w:r w:rsidRPr="00222993">
        <w:rPr>
          <w:rFonts w:eastAsia="Times New Roman" w:cs="Times New Roman"/>
          <w:sz w:val="22"/>
          <w:szCs w:val="22"/>
        </w:rPr>
        <w:t>.a, Limited Şirketler için Ek-</w:t>
      </w:r>
      <w:r>
        <w:rPr>
          <w:rFonts w:eastAsia="Times New Roman" w:cs="Times New Roman"/>
          <w:sz w:val="22"/>
          <w:szCs w:val="22"/>
        </w:rPr>
        <w:t>3.7</w:t>
      </w:r>
      <w:r w:rsidRPr="00222993">
        <w:rPr>
          <w:rFonts w:eastAsia="Times New Roman" w:cs="Times New Roman"/>
          <w:sz w:val="22"/>
          <w:szCs w:val="22"/>
        </w:rPr>
        <w:t xml:space="preserve">.b </w:t>
      </w:r>
      <w:r>
        <w:rPr>
          <w:rFonts w:eastAsia="Times New Roman" w:cs="Times New Roman"/>
          <w:sz w:val="22"/>
          <w:szCs w:val="22"/>
        </w:rPr>
        <w:t xml:space="preserve">örnek </w:t>
      </w:r>
      <w:r w:rsidRPr="00222993">
        <w:rPr>
          <w:rFonts w:eastAsia="Times New Roman" w:cs="Times New Roman"/>
          <w:sz w:val="22"/>
          <w:szCs w:val="22"/>
        </w:rPr>
        <w:t>metin</w:t>
      </w:r>
      <w:r>
        <w:rPr>
          <w:rFonts w:eastAsia="Times New Roman" w:cs="Times New Roman"/>
          <w:sz w:val="22"/>
          <w:szCs w:val="22"/>
        </w:rPr>
        <w:t>lere</w:t>
      </w:r>
      <w:r w:rsidRPr="00222993">
        <w:rPr>
          <w:rFonts w:eastAsia="Times New Roman" w:cs="Times New Roman"/>
          <w:sz w:val="22"/>
          <w:szCs w:val="22"/>
        </w:rPr>
        <w:t xml:space="preserve"> </w:t>
      </w:r>
      <w:r>
        <w:rPr>
          <w:rFonts w:eastAsia="Times New Roman" w:cs="Times New Roman"/>
          <w:sz w:val="22"/>
          <w:szCs w:val="22"/>
        </w:rPr>
        <w:t xml:space="preserve">uygun şekilde açıklamalar girilir. “Beyan Bilgileri” sayfası tamamlandıktan sonra </w:t>
      </w:r>
      <w:r w:rsidRPr="00625944">
        <w:rPr>
          <w:rFonts w:eastAsia="Times New Roman" w:cs="Times New Roman"/>
          <w:noProof/>
          <w:sz w:val="22"/>
          <w:szCs w:val="22"/>
          <w:lang w:val="tr-TR" w:eastAsia="tr-TR"/>
        </w:rPr>
        <w:drawing>
          <wp:inline distT="0" distB="0" distL="0" distR="0" wp14:anchorId="5DE5EC82" wp14:editId="58AF2CB7">
            <wp:extent cx="581458" cy="161925"/>
            <wp:effectExtent l="0" t="0" r="9525"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5810" cy="165922"/>
                    </a:xfrm>
                    <a:prstGeom prst="rect">
                      <a:avLst/>
                    </a:prstGeom>
                    <a:noFill/>
                    <a:ln>
                      <a:noFill/>
                    </a:ln>
                  </pic:spPr>
                </pic:pic>
              </a:graphicData>
            </a:graphic>
          </wp:inline>
        </w:drawing>
      </w:r>
      <w:r>
        <w:rPr>
          <w:rFonts w:eastAsia="Times New Roman" w:cs="Times New Roman"/>
          <w:sz w:val="22"/>
          <w:szCs w:val="22"/>
        </w:rPr>
        <w:t xml:space="preserve"> butonuyla </w:t>
      </w:r>
      <w:r w:rsidRPr="0026722C">
        <w:rPr>
          <w:rFonts w:eastAsia="Times New Roman" w:cs="Times New Roman"/>
          <w:b/>
          <w:sz w:val="22"/>
          <w:szCs w:val="22"/>
        </w:rPr>
        <w:t>“Doküman Listesi”</w:t>
      </w:r>
      <w:r>
        <w:rPr>
          <w:rFonts w:eastAsia="Times New Roman" w:cs="Times New Roman"/>
          <w:sz w:val="22"/>
          <w:szCs w:val="22"/>
        </w:rPr>
        <w:t xml:space="preserve"> sayfasına geçilir.</w:t>
      </w:r>
    </w:p>
    <w:p w:rsidR="00896DB8" w:rsidRDefault="00896DB8" w:rsidP="00896DB8">
      <w:pPr>
        <w:pStyle w:val="GvdeMetni"/>
        <w:tabs>
          <w:tab w:val="left" w:pos="567"/>
          <w:tab w:val="left" w:pos="8364"/>
        </w:tabs>
        <w:spacing w:before="0"/>
        <w:ind w:left="0"/>
        <w:jc w:val="both"/>
        <w:rPr>
          <w:noProof/>
          <w:lang w:eastAsia="tr-TR"/>
        </w:rPr>
      </w:pPr>
    </w:p>
    <w:p w:rsidR="00896DB8" w:rsidRDefault="00896DB8" w:rsidP="00896DB8">
      <w:pPr>
        <w:pStyle w:val="GvdeMetni"/>
        <w:tabs>
          <w:tab w:val="left" w:pos="567"/>
          <w:tab w:val="left" w:pos="8364"/>
        </w:tabs>
        <w:spacing w:before="0"/>
        <w:ind w:left="0"/>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 xml:space="preserve">Enerji Piyasası Düzenleme Kurulu’nun 27/06/2019 tarihli ve 8674 sayılı kararı ekinde yer alan “Önlisans ve Lisans İşlemleri İle İlgili Başvurulara İlişkin Usul ve Esaslar”ın </w:t>
      </w:r>
      <w:r w:rsidRPr="00AB4A13">
        <w:rPr>
          <w:rStyle w:val="Kpr"/>
          <w:iCs/>
        </w:rPr>
        <w:t>(</w:t>
      </w:r>
      <w:hyperlink r:id="rId173" w:history="1">
        <w:r w:rsidR="00031068" w:rsidRPr="005A5E13">
          <w:rPr>
            <w:rStyle w:val="Kpr"/>
            <w:iCs/>
          </w:rPr>
          <w:t>https://www.epdk.gov.tr/Detay/Icerik/3-0-41-3/usul-ve-esaslar</w:t>
        </w:r>
      </w:hyperlink>
      <w:r w:rsidRPr="00AB4A13">
        <w:rPr>
          <w:rStyle w:val="Kpr"/>
          <w:iCs/>
        </w:rPr>
        <w:t>)</w:t>
      </w:r>
      <w:r w:rsidRPr="006C7905">
        <w:rPr>
          <w:rFonts w:cstheme="minorHAnsi"/>
        </w:rPr>
        <w:t xml:space="preserve"> Ek-3:“Önlisans Başvurusuda Sunulması Gereken Bilgi ve Belgeler Listesi”nin</w:t>
      </w:r>
      <w:r>
        <w:rPr>
          <w:rFonts w:cstheme="minorHAnsi"/>
        </w:rPr>
        <w:t xml:space="preserve"> </w:t>
      </w:r>
      <w:r w:rsidRPr="006C7905">
        <w:rPr>
          <w:rFonts w:cstheme="minorHAnsi"/>
        </w:rPr>
        <w:t>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val="tr-TR" w:eastAsia="tr-TR"/>
        </w:rPr>
        <w:drawing>
          <wp:inline distT="0" distB="0" distL="0" distR="0" wp14:anchorId="53533B20" wp14:editId="3B1021E0">
            <wp:extent cx="661194" cy="161925"/>
            <wp:effectExtent l="0" t="0" r="5715" b="0"/>
            <wp:docPr id="426" name="Resim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butonuna tıklanarak tek tek yüklenir.</w:t>
      </w:r>
      <w:r w:rsidRPr="0026722C">
        <w:rPr>
          <w:rFonts w:cstheme="minorHAnsi"/>
        </w:rPr>
        <w:t xml:space="preserve"> </w:t>
      </w:r>
      <w:r>
        <w:rPr>
          <w:rFonts w:cstheme="minorHAnsi"/>
        </w:rPr>
        <w:t>“Zorunlu” olarak belirlenen evraklar sisteme yüklenmedikçe başvuru tamamlanamayacaktır.</w:t>
      </w:r>
    </w:p>
    <w:p w:rsidR="00896DB8" w:rsidRPr="00776D46" w:rsidRDefault="00896DB8" w:rsidP="00896DB8">
      <w:pPr>
        <w:pStyle w:val="GvdeMetni"/>
        <w:tabs>
          <w:tab w:val="left" w:pos="567"/>
          <w:tab w:val="left" w:pos="8364"/>
        </w:tabs>
        <w:spacing w:before="0"/>
        <w:ind w:left="0"/>
        <w:jc w:val="both"/>
        <w:rPr>
          <w:noProof/>
          <w:lang w:eastAsia="tr-TR"/>
        </w:rPr>
      </w:pPr>
    </w:p>
    <w:p w:rsidR="00896DB8" w:rsidRDefault="00896DB8" w:rsidP="00896DB8">
      <w:pPr>
        <w:pStyle w:val="GvdeMetni"/>
        <w:tabs>
          <w:tab w:val="left" w:pos="567"/>
          <w:tab w:val="left" w:pos="8364"/>
        </w:tabs>
        <w:spacing w:before="137" w:line="276" w:lineRule="auto"/>
        <w:ind w:left="0"/>
        <w:jc w:val="both"/>
        <w:rPr>
          <w:noProof/>
          <w:lang w:eastAsia="tr-TR"/>
        </w:rPr>
      </w:pPr>
      <w:r>
        <w:rPr>
          <w:noProof/>
          <w:lang w:val="tr-TR" w:eastAsia="tr-TR"/>
        </w:rPr>
        <w:drawing>
          <wp:inline distT="0" distB="0" distL="0" distR="0" wp14:anchorId="74F073C0" wp14:editId="479583BC">
            <wp:extent cx="5753100" cy="2752725"/>
            <wp:effectExtent l="0" t="0" r="0" b="9525"/>
            <wp:docPr id="425" name="Resim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53100" cy="2752725"/>
                    </a:xfrm>
                    <a:prstGeom prst="rect">
                      <a:avLst/>
                    </a:prstGeom>
                    <a:noFill/>
                    <a:ln>
                      <a:noFill/>
                    </a:ln>
                  </pic:spPr>
                </pic:pic>
              </a:graphicData>
            </a:graphic>
          </wp:inline>
        </w:drawing>
      </w:r>
    </w:p>
    <w:p w:rsidR="00896DB8" w:rsidRPr="00265076" w:rsidRDefault="00896DB8" w:rsidP="00896DB8">
      <w:pPr>
        <w:rPr>
          <w:lang w:val="en-US" w:eastAsia="tr-TR"/>
        </w:rPr>
      </w:pPr>
    </w:p>
    <w:p w:rsidR="00896DB8" w:rsidRDefault="00896DB8" w:rsidP="00896DB8">
      <w:pPr>
        <w:rPr>
          <w:lang w:val="en-US" w:eastAsia="tr-TR"/>
        </w:rPr>
      </w:pPr>
    </w:p>
    <w:p w:rsidR="00896DB8" w:rsidRDefault="00896DB8" w:rsidP="00896DB8">
      <w:pPr>
        <w:tabs>
          <w:tab w:val="left" w:pos="1635"/>
        </w:tabs>
        <w:rPr>
          <w:noProof/>
          <w:lang w:eastAsia="tr-TR"/>
        </w:rPr>
      </w:pPr>
      <w:r>
        <w:rPr>
          <w:lang w:val="en-US" w:eastAsia="tr-TR"/>
        </w:rPr>
        <w:lastRenderedPageBreak/>
        <w:tab/>
      </w:r>
      <w:r>
        <w:rPr>
          <w:noProof/>
          <w:lang w:eastAsia="tr-TR"/>
        </w:rPr>
        <w:tab/>
      </w:r>
    </w:p>
    <w:p w:rsidR="00896DB8" w:rsidRDefault="00896DB8" w:rsidP="00770EF5">
      <w:pPr>
        <w:spacing w:after="0" w:line="240" w:lineRule="auto"/>
        <w:jc w:val="both"/>
        <w:rPr>
          <w:rFonts w:ascii="Calibri" w:eastAsia="Times New Roman" w:hAnsi="Calibri" w:cs="Times New Roman"/>
          <w:b/>
          <w:sz w:val="22"/>
          <w:szCs w:val="22"/>
        </w:rPr>
      </w:pPr>
      <w:r>
        <w:rPr>
          <w:rFonts w:ascii="Calibri" w:eastAsia="Times New Roman" w:hAnsi="Calibri" w:cs="Times New Roman"/>
          <w:b/>
          <w:noProof/>
          <w:sz w:val="22"/>
          <w:szCs w:val="22"/>
          <w:lang w:eastAsia="tr-TR"/>
        </w:rPr>
        <w:drawing>
          <wp:inline distT="0" distB="0" distL="0" distR="0" wp14:anchorId="4DEBAE38" wp14:editId="65877BE6">
            <wp:extent cx="5753100" cy="3295650"/>
            <wp:effectExtent l="0" t="0" r="0" b="0"/>
            <wp:docPr id="260" name="Resim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753100" cy="3295650"/>
                    </a:xfrm>
                    <a:prstGeom prst="rect">
                      <a:avLst/>
                    </a:prstGeom>
                    <a:noFill/>
                    <a:ln>
                      <a:noFill/>
                    </a:ln>
                  </pic:spPr>
                </pic:pic>
              </a:graphicData>
            </a:graphic>
          </wp:inline>
        </w:drawing>
      </w:r>
    </w:p>
    <w:p w:rsidR="00037750" w:rsidRDefault="00037750" w:rsidP="007F11C0">
      <w:pPr>
        <w:spacing w:after="0" w:line="240" w:lineRule="auto"/>
        <w:ind w:firstLine="567"/>
        <w:jc w:val="both"/>
        <w:rPr>
          <w:b/>
          <w:noProof/>
          <w:lang w:eastAsia="tr-TR"/>
        </w:rPr>
      </w:pPr>
    </w:p>
    <w:p w:rsidR="007F11C0" w:rsidRDefault="007F11C0" w:rsidP="007F11C0">
      <w:pPr>
        <w:spacing w:after="0" w:line="240" w:lineRule="auto"/>
        <w:ind w:firstLine="567"/>
        <w:jc w:val="both"/>
      </w:pPr>
      <w:r>
        <w:rPr>
          <w:b/>
          <w:noProof/>
          <w:lang w:eastAsia="tr-TR"/>
        </w:rPr>
        <w:t xml:space="preserve">“Doküman Listesi” </w:t>
      </w:r>
      <w:r>
        <w:rPr>
          <w:noProof/>
          <w:lang w:eastAsia="tr-TR"/>
        </w:rPr>
        <w:t>sekmesinde</w:t>
      </w:r>
      <w:r>
        <w:t xml:space="preserve"> istenilen bilgi belgeler içerisindeki önlisans başvurusuna konu teminatın banka teminat mektubu olarak yüklenmesi halinde, başvurunun yapıldığı tarihten sonraki </w:t>
      </w:r>
      <w:r w:rsidR="0072581B">
        <w:t xml:space="preserve">5 (beş) </w:t>
      </w:r>
      <w:r>
        <w:t xml:space="preserve"> iş günü içerisinde söz konusu banka teminat mektubunun aslının ve mektubun ilgili banka şubesi tarafından düzenlendiğine ilişkin teyit yazısının bir dilekçe ekinde Kurum evrakına teslim edilmesi zorunludur. Aksi halde, başvuru tamamlanmamış sayılacaktır.</w:t>
      </w:r>
    </w:p>
    <w:p w:rsidR="007F11C0" w:rsidRDefault="007F11C0" w:rsidP="007F11C0">
      <w:pPr>
        <w:spacing w:after="0" w:line="240" w:lineRule="auto"/>
        <w:ind w:firstLine="567"/>
        <w:jc w:val="both"/>
      </w:pPr>
    </w:p>
    <w:p w:rsidR="00896DB8" w:rsidRDefault="00896DB8" w:rsidP="007F11C0">
      <w:pPr>
        <w:spacing w:after="0" w:line="240" w:lineRule="auto"/>
        <w:ind w:firstLine="567"/>
        <w:jc w:val="both"/>
        <w:rPr>
          <w:rFonts w:eastAsiaTheme="minorHAnsi"/>
          <w:sz w:val="22"/>
          <w:szCs w:val="22"/>
        </w:rPr>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19A9136E" wp14:editId="065B1385">
            <wp:extent cx="523269" cy="145721"/>
            <wp:effectExtent l="0" t="0" r="0" b="6985"/>
            <wp:docPr id="523" name="Resim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AB4A13">
        <w:rPr>
          <w:b/>
        </w:rPr>
        <w:t>“Onay”</w:t>
      </w:r>
      <w:r w:rsidRPr="00315F58">
        <w:t xml:space="preserve"> </w:t>
      </w:r>
      <w:r>
        <w:t>sekmesine</w:t>
      </w:r>
      <w:r w:rsidRPr="00315F58">
        <w:t xml:space="preserve"> geçilir.</w:t>
      </w:r>
    </w:p>
    <w:p w:rsidR="00896DB8" w:rsidRDefault="00896DB8" w:rsidP="00896DB8">
      <w:pPr>
        <w:tabs>
          <w:tab w:val="left" w:pos="1077"/>
        </w:tabs>
        <w:spacing w:after="0" w:line="240" w:lineRule="auto"/>
        <w:jc w:val="both"/>
        <w:rPr>
          <w:rFonts w:asciiTheme="majorHAnsi" w:eastAsiaTheme="majorEastAsia" w:hAnsiTheme="majorHAnsi" w:cstheme="majorBidi"/>
          <w:b/>
          <w:color w:val="2E74B5" w:themeColor="accent1" w:themeShade="BF"/>
          <w:sz w:val="28"/>
          <w:szCs w:val="28"/>
        </w:rPr>
      </w:pPr>
      <w:r>
        <w:rPr>
          <w:rFonts w:ascii="Calibri" w:eastAsia="Times New Roman" w:hAnsi="Calibri" w:cs="Times New Roman"/>
          <w:sz w:val="22"/>
          <w:szCs w:val="22"/>
        </w:rPr>
        <w:tab/>
      </w:r>
      <w:r>
        <w:rPr>
          <w:rFonts w:asciiTheme="majorHAnsi" w:eastAsiaTheme="majorEastAsia" w:hAnsiTheme="majorHAnsi" w:cstheme="majorBidi"/>
          <w:b/>
          <w:noProof/>
          <w:color w:val="2E74B5" w:themeColor="accent1" w:themeShade="BF"/>
          <w:sz w:val="28"/>
          <w:szCs w:val="28"/>
          <w:lang w:eastAsia="tr-TR"/>
        </w:rPr>
        <w:drawing>
          <wp:inline distT="0" distB="0" distL="0" distR="0" wp14:anchorId="6F087D67" wp14:editId="33BFB914">
            <wp:extent cx="5753100" cy="283845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53100" cy="2838450"/>
                    </a:xfrm>
                    <a:prstGeom prst="rect">
                      <a:avLst/>
                    </a:prstGeom>
                    <a:noFill/>
                    <a:ln>
                      <a:noFill/>
                    </a:ln>
                  </pic:spPr>
                </pic:pic>
              </a:graphicData>
            </a:graphic>
          </wp:inline>
        </w:drawing>
      </w:r>
    </w:p>
    <w:p w:rsidR="00037750" w:rsidRDefault="00037750" w:rsidP="00896DB8">
      <w:pPr>
        <w:autoSpaceDE w:val="0"/>
        <w:autoSpaceDN w:val="0"/>
        <w:adjustRightInd w:val="0"/>
        <w:spacing w:after="0" w:line="240" w:lineRule="auto"/>
        <w:ind w:firstLine="567"/>
        <w:jc w:val="both"/>
        <w:rPr>
          <w:rFonts w:ascii="Calibri" w:eastAsia="Calibri" w:hAnsi="Calibri" w:cs="Calibri"/>
          <w:b/>
          <w:color w:val="000000"/>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“Anasayfa”, “İmzalamadan Kaydet” ve “Başvuruyu İmzala” butonları yer alır. </w:t>
      </w:r>
    </w:p>
    <w:p w:rsidR="00896DB8" w:rsidRPr="005151D4" w:rsidRDefault="00896DB8" w:rsidP="00896DB8">
      <w:pPr>
        <w:autoSpaceDE w:val="0"/>
        <w:autoSpaceDN w:val="0"/>
        <w:adjustRightInd w:val="0"/>
        <w:spacing w:after="0" w:line="240" w:lineRule="auto"/>
        <w:jc w:val="both"/>
        <w:rPr>
          <w:rFonts w:ascii="Calibri" w:eastAsia="Calibri" w:hAnsi="Calibri" w:cs="Calibri"/>
          <w:color w:val="000000"/>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“Anasayfa” butonuna tıklanması halinde girilen veriler kaydedilmeksizin ana sayfaya dönülür.</w:t>
      </w:r>
    </w:p>
    <w:p w:rsidR="00896DB8" w:rsidRPr="005151D4" w:rsidRDefault="00896DB8" w:rsidP="00896DB8">
      <w:pPr>
        <w:pStyle w:val="ListeParagraf"/>
        <w:autoSpaceDE w:val="0"/>
        <w:autoSpaceDN w:val="0"/>
        <w:adjustRightInd w:val="0"/>
        <w:spacing w:after="0" w:line="240" w:lineRule="auto"/>
        <w:ind w:left="1211"/>
        <w:jc w:val="both"/>
        <w:rPr>
          <w:rFonts w:ascii="Calibri" w:eastAsia="Calibri" w:hAnsi="Calibri" w:cs="Calibri"/>
          <w:color w:val="000000"/>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5D2BF407" wp14:editId="7A3DA07C">
            <wp:extent cx="1008010" cy="177421"/>
            <wp:effectExtent l="0" t="0" r="1905"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031252" cy="181512"/>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p>
    <w:p w:rsidR="00896DB8" w:rsidRDefault="00896DB8" w:rsidP="00896DB8">
      <w:pPr>
        <w:autoSpaceDE w:val="0"/>
        <w:autoSpaceDN w:val="0"/>
        <w:adjustRightInd w:val="0"/>
        <w:spacing w:after="0" w:line="240" w:lineRule="auto"/>
        <w:ind w:firstLine="567"/>
        <w:jc w:val="both"/>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037750" w:rsidRPr="005151D4" w:rsidRDefault="00037750" w:rsidP="00896DB8">
      <w:pPr>
        <w:autoSpaceDE w:val="0"/>
        <w:autoSpaceDN w:val="0"/>
        <w:adjustRightInd w:val="0"/>
        <w:spacing w:after="0" w:line="240" w:lineRule="auto"/>
        <w:ind w:firstLine="567"/>
        <w:jc w:val="both"/>
        <w:rPr>
          <w:rFonts w:ascii="Calibri" w:eastAsia="Calibri" w:hAnsi="Calibri" w:cs="Calibri"/>
          <w:noProof/>
          <w:color w:val="000000"/>
          <w:lang w:eastAsia="tr-TR"/>
        </w:rPr>
      </w:pPr>
    </w:p>
    <w:p w:rsidR="00896DB8" w:rsidRDefault="00896DB8" w:rsidP="00896DB8">
      <w:pPr>
        <w:autoSpaceDE w:val="0"/>
        <w:autoSpaceDN w:val="0"/>
        <w:adjustRightInd w:val="0"/>
        <w:spacing w:after="0" w:line="276" w:lineRule="auto"/>
        <w:jc w:val="both"/>
        <w:rPr>
          <w:rFonts w:ascii="Calibri" w:eastAsia="Calibri" w:hAnsi="Calibri" w:cs="Calibri"/>
          <w:noProof/>
          <w:color w:val="000000"/>
          <w:sz w:val="24"/>
          <w:szCs w:val="24"/>
          <w:lang w:eastAsia="tr-TR"/>
        </w:rPr>
      </w:pPr>
      <w:r w:rsidRPr="009B53BB">
        <w:rPr>
          <w:rFonts w:ascii="Calibri" w:eastAsia="Calibri" w:hAnsi="Calibri" w:cs="Calibri"/>
          <w:noProof/>
          <w:color w:val="000000"/>
          <w:sz w:val="24"/>
          <w:szCs w:val="24"/>
          <w:lang w:eastAsia="tr-TR"/>
        </w:rPr>
        <w:drawing>
          <wp:inline distT="0" distB="0" distL="0" distR="0" wp14:anchorId="29429D20" wp14:editId="7B9293A3">
            <wp:extent cx="5724468" cy="2838734"/>
            <wp:effectExtent l="0" t="0" r="0" b="0"/>
            <wp:docPr id="18" name="Resim 18" descr="C:\Users\daksoy\Desktop\YENİ BAŞVURU\res\res imzalamadan kaydet başvu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res\res imzalamadan kaydet başvuru.png"/>
                    <pic:cNvPicPr>
                      <a:picLocks noChangeAspect="1" noChangeArrowheads="1"/>
                    </pic:cNvPicPr>
                  </pic:nvPicPr>
                  <pic:blipFill rotWithShape="1">
                    <a:blip r:embed="rId103">
                      <a:extLst>
                        <a:ext uri="{28A0092B-C50C-407E-A947-70E740481C1C}">
                          <a14:useLocalDpi xmlns:a14="http://schemas.microsoft.com/office/drawing/2010/main" val="0"/>
                        </a:ext>
                      </a:extLst>
                    </a:blip>
                    <a:srcRect r="40175" b="39824"/>
                    <a:stretch/>
                  </pic:blipFill>
                  <pic:spPr bwMode="auto">
                    <a:xfrm>
                      <a:off x="0" y="0"/>
                      <a:ext cx="5746336" cy="2849578"/>
                    </a:xfrm>
                    <a:prstGeom prst="rect">
                      <a:avLst/>
                    </a:prstGeom>
                    <a:noFill/>
                    <a:ln>
                      <a:noFill/>
                    </a:ln>
                    <a:extLst>
                      <a:ext uri="{53640926-AAD7-44D8-BBD7-CCE9431645EC}">
                        <a14:shadowObscured xmlns:a14="http://schemas.microsoft.com/office/drawing/2010/main"/>
                      </a:ext>
                    </a:extLst>
                  </pic:spPr>
                </pic:pic>
              </a:graphicData>
            </a:graphic>
          </wp:inline>
        </w:drawing>
      </w:r>
    </w:p>
    <w:p w:rsidR="00037750" w:rsidRDefault="00037750" w:rsidP="00896DB8">
      <w:pPr>
        <w:spacing w:after="0" w:line="240" w:lineRule="auto"/>
        <w:ind w:firstLine="567"/>
        <w:jc w:val="both"/>
        <w:rPr>
          <w:rFonts w:ascii="Calibri" w:eastAsia="Times New Roman" w:hAnsi="Calibri" w:cs="Calibri"/>
          <w:sz w:val="22"/>
        </w:rPr>
      </w:pPr>
    </w:p>
    <w:p w:rsidR="00896DB8" w:rsidRDefault="00896DB8" w:rsidP="00896DB8">
      <w:pPr>
        <w:spacing w:after="0" w:line="240" w:lineRule="auto"/>
        <w:ind w:firstLine="567"/>
        <w:jc w:val="both"/>
        <w:rPr>
          <w:rFonts w:ascii="Calibri" w:eastAsia="Times New Roman" w:hAnsi="Calibri" w:cs="Calibri"/>
          <w:sz w:val="22"/>
        </w:rPr>
      </w:pPr>
      <w:r>
        <w:rPr>
          <w:rFonts w:ascii="Calibri" w:eastAsia="Times New Roman" w:hAnsi="Calibri" w:cs="Calibri"/>
          <w:sz w:val="22"/>
        </w:rPr>
        <w:t xml:space="preserve">“İmzalamadan Kaydet” butonuna basılması halinde; </w:t>
      </w:r>
      <w:r w:rsidRPr="00B01E5E">
        <w:rPr>
          <w:rFonts w:ascii="Calibri" w:eastAsia="Times New Roman" w:hAnsi="Calibri" w:cs="Calibri"/>
          <w:sz w:val="22"/>
        </w:rPr>
        <w:t>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rsidR="00896DB8" w:rsidRPr="00B01E5E" w:rsidRDefault="00896DB8" w:rsidP="00896DB8">
      <w:pPr>
        <w:spacing w:after="0" w:line="240" w:lineRule="auto"/>
        <w:ind w:firstLine="567"/>
        <w:jc w:val="both"/>
        <w:rPr>
          <w:rFonts w:ascii="Calibri" w:eastAsia="Times New Roman" w:hAnsi="Calibri" w:cs="Calibri"/>
          <w:sz w:val="22"/>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 xml:space="preserve"> “Başvuruyu İmzala” butonuna tıklanması halinde aşağıdaki imzalanacak evrakları içeren liste ekrana gelecektir.</w:t>
      </w:r>
    </w:p>
    <w:p w:rsidR="00896DB8" w:rsidRDefault="00896DB8" w:rsidP="00896DB8">
      <w:pPr>
        <w:autoSpaceDE w:val="0"/>
        <w:autoSpaceDN w:val="0"/>
        <w:adjustRightInd w:val="0"/>
        <w:spacing w:after="0" w:line="276" w:lineRule="auto"/>
        <w:ind w:firstLine="567"/>
        <w:jc w:val="both"/>
        <w:rPr>
          <w:rFonts w:ascii="Calibri" w:eastAsia="Calibri" w:hAnsi="Calibri" w:cs="Calibri"/>
          <w:color w:val="000000"/>
          <w:sz w:val="22"/>
        </w:rPr>
      </w:pPr>
      <w:r>
        <w:rPr>
          <w:rFonts w:ascii="Calibri" w:eastAsia="Calibri" w:hAnsi="Calibri" w:cs="Calibri"/>
          <w:noProof/>
          <w:color w:val="000000"/>
          <w:sz w:val="22"/>
          <w:lang w:eastAsia="tr-TR"/>
        </w:rPr>
        <w:lastRenderedPageBreak/>
        <w:drawing>
          <wp:inline distT="0" distB="0" distL="0" distR="0" wp14:anchorId="4136CB34" wp14:editId="6E1E4E73">
            <wp:extent cx="4886325" cy="5381625"/>
            <wp:effectExtent l="0" t="0" r="9525" b="952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886325" cy="5381625"/>
                    </a:xfrm>
                    <a:prstGeom prst="rect">
                      <a:avLst/>
                    </a:prstGeom>
                    <a:noFill/>
                    <a:ln>
                      <a:noFill/>
                    </a:ln>
                  </pic:spPr>
                </pic:pic>
              </a:graphicData>
            </a:graphic>
          </wp:inline>
        </w:drawing>
      </w:r>
    </w:p>
    <w:p w:rsidR="00896DB8" w:rsidRPr="00577BE0" w:rsidRDefault="00896DB8" w:rsidP="00896DB8">
      <w:pPr>
        <w:autoSpaceDE w:val="0"/>
        <w:autoSpaceDN w:val="0"/>
        <w:adjustRightInd w:val="0"/>
        <w:spacing w:after="0" w:line="276" w:lineRule="auto"/>
        <w:ind w:firstLine="567"/>
        <w:jc w:val="both"/>
        <w:rPr>
          <w:rFonts w:ascii="Calibri" w:eastAsia="Calibri" w:hAnsi="Calibri" w:cs="Calibri"/>
          <w:color w:val="000000"/>
          <w:sz w:val="22"/>
        </w:rPr>
      </w:pPr>
    </w:p>
    <w:p w:rsidR="00896DB8" w:rsidRDefault="00896DB8" w:rsidP="00896DB8">
      <w:pPr>
        <w:autoSpaceDE w:val="0"/>
        <w:autoSpaceDN w:val="0"/>
        <w:adjustRightInd w:val="0"/>
        <w:spacing w:after="0" w:line="240" w:lineRule="auto"/>
        <w:ind w:firstLine="851"/>
        <w:jc w:val="both"/>
        <w:rPr>
          <w:rFonts w:ascii="Calibri" w:eastAsia="Calibri" w:hAnsi="Calibri" w:cs="Calibri"/>
          <w:color w:val="000000"/>
          <w:sz w:val="22"/>
        </w:rPr>
      </w:pPr>
      <w:r>
        <w:rPr>
          <w:rFonts w:ascii="Calibri" w:eastAsia="Calibri" w:hAnsi="Calibri" w:cs="Calibri"/>
          <w:color w:val="000000"/>
          <w:sz w:val="22"/>
        </w:rPr>
        <w:t xml:space="preserve">Sayfa sonunda yer alan “Elektronik İmza”, “Elektronik İmza(Webstart)”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rsidR="00896DB8" w:rsidRDefault="00896DB8" w:rsidP="00770EF5">
      <w:pPr>
        <w:autoSpaceDE w:val="0"/>
        <w:autoSpaceDN w:val="0"/>
        <w:adjustRightInd w:val="0"/>
        <w:spacing w:after="0" w:line="240" w:lineRule="auto"/>
        <w:jc w:val="both"/>
        <w:rPr>
          <w:rFonts w:ascii="Calibri" w:eastAsia="Calibri" w:hAnsi="Calibri" w:cs="Calibri"/>
          <w:color w:val="000000"/>
          <w:sz w:val="22"/>
        </w:rPr>
      </w:pPr>
      <w:r>
        <w:rPr>
          <w:rFonts w:ascii="Calibri" w:eastAsia="Calibri" w:hAnsi="Calibri" w:cs="Calibri"/>
          <w:noProof/>
          <w:color w:val="000000"/>
          <w:sz w:val="22"/>
          <w:lang w:eastAsia="tr-TR"/>
        </w:rPr>
        <w:lastRenderedPageBreak/>
        <w:drawing>
          <wp:inline distT="0" distB="0" distL="0" distR="0" wp14:anchorId="1BB47356" wp14:editId="74B970E6">
            <wp:extent cx="5761355" cy="5989320"/>
            <wp:effectExtent l="0" t="0" r="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61355" cy="5989320"/>
                    </a:xfrm>
                    <a:prstGeom prst="rect">
                      <a:avLst/>
                    </a:prstGeom>
                    <a:noFill/>
                    <a:ln>
                      <a:noFill/>
                    </a:ln>
                  </pic:spPr>
                </pic:pic>
              </a:graphicData>
            </a:graphic>
          </wp:inline>
        </w:drawing>
      </w:r>
    </w:p>
    <w:p w:rsidR="00896DB8" w:rsidRDefault="00896DB8" w:rsidP="00896DB8">
      <w:pPr>
        <w:autoSpaceDE w:val="0"/>
        <w:autoSpaceDN w:val="0"/>
        <w:adjustRightInd w:val="0"/>
        <w:spacing w:after="0" w:line="240" w:lineRule="auto"/>
        <w:ind w:firstLine="851"/>
        <w:jc w:val="both"/>
        <w:rPr>
          <w:rFonts w:ascii="Calibri" w:eastAsia="Calibri" w:hAnsi="Calibri" w:cs="Calibri"/>
          <w:color w:val="000000"/>
          <w:sz w:val="22"/>
        </w:rPr>
      </w:pPr>
    </w:p>
    <w:p w:rsidR="00896DB8" w:rsidRDefault="00896DB8" w:rsidP="00896DB8">
      <w:pPr>
        <w:spacing w:after="0" w:line="240"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092D0C69" wp14:editId="2041DE81">
            <wp:extent cx="914400" cy="181145"/>
            <wp:effectExtent l="0" t="0" r="0" b="952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010501" cy="200183"/>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F50E98">
        <w:rPr>
          <w:rFonts w:ascii="Calibri" w:eastAsia="Calibri" w:hAnsi="Calibri" w:cs="Calibri"/>
          <w:noProof/>
          <w:color w:val="000000"/>
          <w:sz w:val="22"/>
          <w:lang w:eastAsia="tr-TR"/>
        </w:rPr>
        <w:drawing>
          <wp:inline distT="0" distB="0" distL="0" distR="0" wp14:anchorId="1A01C3D9" wp14:editId="50C30C29">
            <wp:extent cx="5594985" cy="2504364"/>
            <wp:effectExtent l="0" t="0" r="5715" b="0"/>
            <wp:docPr id="31" name="Resim 31"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896DB8" w:rsidRDefault="00896DB8" w:rsidP="00896DB8">
      <w:pPr>
        <w:autoSpaceDE w:val="0"/>
        <w:autoSpaceDN w:val="0"/>
        <w:adjustRightInd w:val="0"/>
        <w:spacing w:after="0" w:line="276" w:lineRule="auto"/>
        <w:ind w:firstLine="851"/>
        <w:jc w:val="both"/>
        <w:rPr>
          <w:rFonts w:ascii="Calibri" w:eastAsia="Calibri" w:hAnsi="Calibri" w:cs="Calibri"/>
          <w:noProof/>
          <w:color w:val="000000"/>
          <w:sz w:val="24"/>
          <w:szCs w:val="24"/>
          <w:highlight w:val="yellow"/>
          <w:lang w:eastAsia="tr-TR"/>
        </w:rPr>
      </w:pPr>
    </w:p>
    <w:p w:rsidR="00896DB8" w:rsidRPr="009B6E6E" w:rsidRDefault="00896DB8" w:rsidP="00CC4A07">
      <w:pPr>
        <w:pStyle w:val="Balk2"/>
        <w:rPr>
          <w:b/>
          <w:color w:val="5B9BD5" w:themeColor="accent1"/>
        </w:rPr>
      </w:pPr>
      <w:bookmarkStart w:id="56" w:name="_Toc68015142"/>
      <w:r w:rsidRPr="009B6E6E">
        <w:rPr>
          <w:b/>
          <w:color w:val="5B9BD5" w:themeColor="accent1"/>
        </w:rPr>
        <w:t>7.5.</w:t>
      </w:r>
      <w:r w:rsidRPr="00C34C40">
        <w:t xml:space="preserve"> </w:t>
      </w:r>
      <w:r w:rsidRPr="009B6E6E">
        <w:rPr>
          <w:b/>
          <w:color w:val="5B9BD5" w:themeColor="accent1"/>
        </w:rPr>
        <w:t>“Güneş Önlisans Başvuruları”na İlişkin İşlemler</w:t>
      </w:r>
      <w:bookmarkEnd w:id="56"/>
    </w:p>
    <w:p w:rsidR="00896DB8" w:rsidRDefault="00896DB8" w:rsidP="00896DB8">
      <w:pPr>
        <w:spacing w:after="0" w:line="240" w:lineRule="auto"/>
        <w:ind w:firstLine="567"/>
        <w:jc w:val="both"/>
        <w:rPr>
          <w:rFonts w:cstheme="minorHAnsi"/>
          <w:b/>
        </w:rPr>
      </w:pPr>
    </w:p>
    <w:p w:rsidR="00896DB8" w:rsidRDefault="00896DB8" w:rsidP="00896DB8">
      <w:pPr>
        <w:spacing w:after="0" w:line="240" w:lineRule="auto"/>
        <w:ind w:firstLine="567"/>
        <w:jc w:val="both"/>
      </w:pPr>
      <w:r w:rsidRPr="00BE3B90">
        <w:rPr>
          <w:rFonts w:cstheme="minorHAnsi"/>
          <w:b/>
        </w:rPr>
        <w:t>“Önlisans İşlemleri</w:t>
      </w:r>
      <w:r>
        <w:rPr>
          <w:rFonts w:cstheme="minorHAnsi"/>
        </w:rPr>
        <w:t xml:space="preserve">”nden kaynak türü </w:t>
      </w:r>
      <w:r w:rsidRPr="0061754E">
        <w:rPr>
          <w:rFonts w:cstheme="minorHAnsi"/>
          <w:b/>
        </w:rPr>
        <w:t>“</w:t>
      </w:r>
      <w:r>
        <w:rPr>
          <w:rFonts w:cstheme="minorHAnsi"/>
          <w:b/>
        </w:rPr>
        <w:t>Güneş</w:t>
      </w:r>
      <w:r>
        <w:rPr>
          <w:b/>
        </w:rPr>
        <w:t>”</w:t>
      </w:r>
      <w:r w:rsidRPr="00BE5007">
        <w:t xml:space="preserve"> </w:t>
      </w:r>
      <w:r>
        <w:t xml:space="preserve">olarak seçilmiş </w:t>
      </w:r>
      <w:r w:rsidRPr="00BE5007">
        <w:t>önlisans</w:t>
      </w:r>
      <w:r>
        <w:rPr>
          <w:b/>
        </w:rPr>
        <w:t xml:space="preserve"> </w:t>
      </w:r>
      <w:r>
        <w:t xml:space="preserve">başvuruları için </w:t>
      </w:r>
      <w:r w:rsidRPr="00600F2D">
        <w:rPr>
          <w:rFonts w:eastAsiaTheme="majorEastAsia"/>
          <w:b/>
        </w:rPr>
        <w:t>“</w:t>
      </w:r>
      <w:r>
        <w:rPr>
          <w:rFonts w:eastAsiaTheme="majorEastAsia"/>
          <w:b/>
        </w:rPr>
        <w:t>Lisans/Tesis Detay</w:t>
      </w:r>
      <w:r w:rsidRPr="00600F2D">
        <w:rPr>
          <w:rFonts w:eastAsiaTheme="majorEastAsia"/>
          <w:b/>
        </w:rPr>
        <w:t>”</w:t>
      </w:r>
      <w:r>
        <w:rPr>
          <w:rFonts w:eastAsiaTheme="majorEastAsia"/>
        </w:rPr>
        <w:t xml:space="preserve"> sekmesin</w:t>
      </w:r>
      <w:r>
        <w:t xml:space="preserve">de aşağıdaki ekran görüntüsü gelir.  </w:t>
      </w:r>
    </w:p>
    <w:p w:rsidR="00896DB8" w:rsidRPr="00D65B73" w:rsidRDefault="00896DB8" w:rsidP="00896DB8">
      <w:pPr>
        <w:spacing w:after="0" w:line="240" w:lineRule="auto"/>
        <w:ind w:firstLine="567"/>
        <w:jc w:val="both"/>
        <w:rPr>
          <w:rFonts w:eastAsiaTheme="majorEastAsia"/>
        </w:rPr>
      </w:pPr>
    </w:p>
    <w:p w:rsidR="00896DB8" w:rsidRDefault="00896DB8" w:rsidP="00896DB8">
      <w:pPr>
        <w:spacing w:after="0" w:line="240" w:lineRule="auto"/>
        <w:ind w:firstLine="567"/>
        <w:jc w:val="both"/>
        <w:rPr>
          <w:b/>
        </w:rPr>
      </w:pPr>
      <w:r>
        <w:rPr>
          <w:b/>
          <w:noProof/>
          <w:lang w:eastAsia="tr-TR"/>
        </w:rPr>
        <w:drawing>
          <wp:inline distT="0" distB="0" distL="0" distR="0" wp14:anchorId="615954CE" wp14:editId="3B1748D0">
            <wp:extent cx="5753100" cy="3076575"/>
            <wp:effectExtent l="0" t="0" r="0" b="9525"/>
            <wp:docPr id="739" name="Resim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5753100" cy="307657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p>
    <w:p w:rsidR="00896DB8" w:rsidRDefault="00896DB8" w:rsidP="00896DB8">
      <w:pPr>
        <w:spacing w:after="0" w:line="240" w:lineRule="auto"/>
        <w:ind w:firstLine="567"/>
        <w:jc w:val="both"/>
        <w:rPr>
          <w:rFonts w:cstheme="minorHAnsi"/>
        </w:rPr>
      </w:pPr>
      <w:r>
        <w:t>Söz konusu</w:t>
      </w:r>
      <w:r>
        <w:rPr>
          <w:rFonts w:cstheme="minorHAnsi"/>
        </w:rPr>
        <w:t xml:space="preserve"> başvurularda </w:t>
      </w:r>
      <w:r w:rsidR="00853880" w:rsidRPr="003F7200">
        <w:rPr>
          <w:rFonts w:cstheme="minorHAnsi"/>
        </w:rPr>
        <w:t>diğer kaynak</w:t>
      </w:r>
      <w:r w:rsidR="00853880">
        <w:rPr>
          <w:rFonts w:cstheme="minorHAnsi"/>
        </w:rPr>
        <w:t xml:space="preserve"> türlerinden </w:t>
      </w:r>
      <w:r w:rsidR="00853880" w:rsidRPr="003F7200">
        <w:rPr>
          <w:rFonts w:cstheme="minorHAnsi"/>
        </w:rPr>
        <w:t>farklı olarak</w:t>
      </w:r>
      <w:r w:rsidR="00853880" w:rsidRPr="001060D5">
        <w:rPr>
          <w:rFonts w:cstheme="minorHAnsi"/>
          <w:b/>
        </w:rPr>
        <w:t xml:space="preserve"> </w:t>
      </w:r>
      <w:r w:rsidRPr="001060D5">
        <w:rPr>
          <w:rFonts w:cstheme="minorHAnsi"/>
          <w:b/>
        </w:rPr>
        <w:t>“Lisans/Tesis Detay”</w:t>
      </w:r>
      <w:r>
        <w:rPr>
          <w:rFonts w:cstheme="minorHAnsi"/>
        </w:rPr>
        <w:t xml:space="preserve"> sekmesinde yer alan</w:t>
      </w:r>
      <w:r w:rsidRPr="003E35D5">
        <w:rPr>
          <w:rFonts w:cstheme="minorHAnsi"/>
          <w:b/>
        </w:rPr>
        <w:t xml:space="preserve"> “</w:t>
      </w:r>
      <w:r>
        <w:rPr>
          <w:rFonts w:cstheme="minorHAnsi"/>
          <w:b/>
        </w:rPr>
        <w:t>Tesis Genel Bilgiler</w:t>
      </w:r>
      <w:r w:rsidRPr="003E35D5">
        <w:rPr>
          <w:rFonts w:cstheme="minorHAnsi"/>
          <w:b/>
        </w:rPr>
        <w:t>”</w:t>
      </w:r>
      <w:r>
        <w:rPr>
          <w:rFonts w:cstheme="minorHAnsi"/>
        </w:rPr>
        <w:t xml:space="preserve"> bölümünde</w:t>
      </w:r>
      <w:r w:rsidRPr="00E55A08">
        <w:t xml:space="preserve"> </w:t>
      </w:r>
      <w:r w:rsidRPr="00E55A08">
        <w:rPr>
          <w:rFonts w:cstheme="minorHAnsi"/>
        </w:rPr>
        <w:t>bu tesislere özgü</w:t>
      </w:r>
      <w:r>
        <w:rPr>
          <w:rFonts w:cstheme="minorHAnsi"/>
        </w:rPr>
        <w:t xml:space="preserve"> </w:t>
      </w:r>
      <w:r>
        <w:rPr>
          <w:rFonts w:cstheme="minorHAnsi"/>
          <w:b/>
        </w:rPr>
        <w:t>“Teknoloji Türü”</w:t>
      </w:r>
      <w:r>
        <w:rPr>
          <w:rFonts w:cstheme="minorHAnsi"/>
        </w:rPr>
        <w:t xml:space="preserve"> </w:t>
      </w:r>
      <w:r w:rsidR="00EC5B36">
        <w:rPr>
          <w:rFonts w:cstheme="minorHAnsi"/>
        </w:rPr>
        <w:t xml:space="preserve">ve </w:t>
      </w:r>
      <w:r w:rsidR="00EC5B36" w:rsidRPr="00EC5B36">
        <w:rPr>
          <w:rFonts w:cstheme="minorHAnsi"/>
          <w:b/>
        </w:rPr>
        <w:t>“Bölge Adı”</w:t>
      </w:r>
      <w:r w:rsidR="00EC5B36">
        <w:rPr>
          <w:rFonts w:cstheme="minorHAnsi"/>
        </w:rPr>
        <w:t xml:space="preserve"> alanları</w:t>
      </w:r>
      <w:r w:rsidR="00853880">
        <w:rPr>
          <w:rFonts w:cstheme="minorHAnsi"/>
        </w:rPr>
        <w:t xml:space="preserve"> yer almaktadır.</w:t>
      </w:r>
    </w:p>
    <w:p w:rsidR="00853880" w:rsidRDefault="00853880" w:rsidP="00896DB8">
      <w:pPr>
        <w:spacing w:after="0" w:line="240" w:lineRule="auto"/>
        <w:ind w:firstLine="567"/>
        <w:jc w:val="both"/>
        <w:rPr>
          <w:rFonts w:cstheme="minorHAnsi"/>
        </w:rPr>
      </w:pPr>
    </w:p>
    <w:p w:rsidR="00896DB8" w:rsidRDefault="00896DB8" w:rsidP="00896DB8">
      <w:pPr>
        <w:spacing w:after="0" w:line="240" w:lineRule="auto"/>
        <w:ind w:firstLine="567"/>
        <w:jc w:val="both"/>
        <w:rPr>
          <w:rFonts w:cstheme="minorHAnsi"/>
        </w:rPr>
      </w:pPr>
      <w:r>
        <w:rPr>
          <w:rFonts w:cstheme="minorHAnsi"/>
          <w:noProof/>
          <w:lang w:eastAsia="tr-TR"/>
        </w:rPr>
        <w:lastRenderedPageBreak/>
        <w:drawing>
          <wp:inline distT="0" distB="0" distL="0" distR="0" wp14:anchorId="07513593" wp14:editId="5180EBFE">
            <wp:extent cx="5762625" cy="4781550"/>
            <wp:effectExtent l="0" t="0" r="9525"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5762625" cy="4781550"/>
                    </a:xfrm>
                    <a:prstGeom prst="rect">
                      <a:avLst/>
                    </a:prstGeom>
                    <a:noFill/>
                    <a:ln>
                      <a:noFill/>
                    </a:ln>
                  </pic:spPr>
                </pic:pic>
              </a:graphicData>
            </a:graphic>
          </wp:inline>
        </w:drawing>
      </w:r>
    </w:p>
    <w:p w:rsidR="00896DB8" w:rsidRDefault="00896DB8" w:rsidP="00896DB8">
      <w:pPr>
        <w:spacing w:after="0" w:line="240" w:lineRule="auto"/>
        <w:ind w:firstLine="567"/>
        <w:jc w:val="both"/>
        <w:rPr>
          <w:rFonts w:cstheme="minorHAnsi"/>
        </w:rPr>
      </w:pPr>
    </w:p>
    <w:p w:rsidR="00EC5B36" w:rsidRDefault="00EC5B36" w:rsidP="00896DB8">
      <w:pPr>
        <w:spacing w:after="0" w:line="240" w:lineRule="auto"/>
        <w:ind w:firstLine="567"/>
        <w:jc w:val="both"/>
        <w:rPr>
          <w:rFonts w:cstheme="minorHAnsi"/>
        </w:rPr>
      </w:pPr>
      <w:r>
        <w:rPr>
          <w:rFonts w:cstheme="minorHAnsi"/>
          <w:noProof/>
          <w:lang w:eastAsia="tr-TR"/>
        </w:rPr>
        <w:lastRenderedPageBreak/>
        <w:drawing>
          <wp:inline distT="0" distB="0" distL="0" distR="0">
            <wp:extent cx="5753100" cy="4724400"/>
            <wp:effectExtent l="0" t="0" r="0" b="0"/>
            <wp:docPr id="244" name="Resim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5753100" cy="4724400"/>
                    </a:xfrm>
                    <a:prstGeom prst="rect">
                      <a:avLst/>
                    </a:prstGeom>
                    <a:noFill/>
                    <a:ln>
                      <a:noFill/>
                    </a:ln>
                  </pic:spPr>
                </pic:pic>
              </a:graphicData>
            </a:graphic>
          </wp:inline>
        </w:drawing>
      </w:r>
    </w:p>
    <w:p w:rsidR="00896DB8" w:rsidRDefault="00896DB8" w:rsidP="00896DB8">
      <w:pPr>
        <w:spacing w:after="0" w:line="240" w:lineRule="auto"/>
        <w:ind w:firstLine="567"/>
        <w:jc w:val="both"/>
        <w:rPr>
          <w:rFonts w:cstheme="minorHAnsi"/>
        </w:rPr>
      </w:pP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lang w:val="tr-TR"/>
        </w:rPr>
        <w:tab/>
      </w:r>
      <w:r w:rsidRPr="003E35D5">
        <w:rPr>
          <w:rFonts w:asciiTheme="minorHAnsi" w:hAnsiTheme="minorHAnsi" w:cstheme="minorHAnsi"/>
          <w:b/>
          <w:lang w:val="tr-TR"/>
        </w:rPr>
        <w:t>“</w:t>
      </w:r>
      <w:r>
        <w:rPr>
          <w:rFonts w:asciiTheme="minorHAnsi" w:hAnsiTheme="minorHAnsi" w:cstheme="minorHAnsi"/>
          <w:b/>
          <w:lang w:val="tr-TR"/>
        </w:rPr>
        <w:t>Evirici</w:t>
      </w:r>
      <w:r w:rsidRPr="003E35D5">
        <w:rPr>
          <w:rFonts w:asciiTheme="minorHAnsi" w:hAnsiTheme="minorHAnsi" w:cstheme="minorHAnsi"/>
          <w:b/>
          <w:lang w:val="tr-TR"/>
        </w:rPr>
        <w:t>”</w:t>
      </w:r>
      <w:r>
        <w:rPr>
          <w:rFonts w:asciiTheme="minorHAnsi" w:hAnsiTheme="minorHAnsi" w:cstheme="minorHAnsi"/>
          <w:lang w:val="tr-TR"/>
        </w:rPr>
        <w:t xml:space="preserve"> bilgilerinin doldurulması için gereken alanlar aşağıdaki ekran görüntüsündeki gibi olacaktır. Bu alanların eksiksiz olarak doldurulması gerekmektedir.</w:t>
      </w: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lang w:val="tr-TR"/>
        </w:rPr>
        <w:tab/>
      </w:r>
      <w:r>
        <w:rPr>
          <w:rFonts w:asciiTheme="minorHAnsi" w:hAnsiTheme="minorHAnsi" w:cstheme="minorHAnsi"/>
          <w:noProof/>
          <w:lang w:val="tr-TR" w:eastAsia="tr-TR"/>
        </w:rPr>
        <w:drawing>
          <wp:inline distT="0" distB="0" distL="0" distR="0" wp14:anchorId="59EA53D3" wp14:editId="0D9EBCB8">
            <wp:extent cx="5753100" cy="3190875"/>
            <wp:effectExtent l="0" t="0" r="0" b="9525"/>
            <wp:docPr id="738" name="Resim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5753100" cy="319087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lang w:val="tr-TR"/>
        </w:rPr>
        <w:tab/>
      </w:r>
      <w:r w:rsidRPr="003E35D5">
        <w:rPr>
          <w:rFonts w:asciiTheme="minorHAnsi" w:hAnsiTheme="minorHAnsi" w:cstheme="minorHAnsi"/>
          <w:b/>
          <w:lang w:val="tr-TR"/>
        </w:rPr>
        <w:t>“</w:t>
      </w:r>
      <w:r>
        <w:rPr>
          <w:rFonts w:asciiTheme="minorHAnsi" w:hAnsiTheme="minorHAnsi" w:cstheme="minorHAnsi"/>
          <w:b/>
          <w:lang w:val="tr-TR"/>
        </w:rPr>
        <w:t>Teknoloji Türü ve Gücü</w:t>
      </w:r>
      <w:r w:rsidRPr="003E35D5">
        <w:rPr>
          <w:rFonts w:asciiTheme="minorHAnsi" w:hAnsiTheme="minorHAnsi" w:cstheme="minorHAnsi"/>
          <w:b/>
          <w:lang w:val="tr-TR"/>
        </w:rPr>
        <w:t>”</w:t>
      </w:r>
      <w:r>
        <w:rPr>
          <w:rFonts w:asciiTheme="minorHAnsi" w:hAnsiTheme="minorHAnsi" w:cstheme="minorHAnsi"/>
          <w:lang w:val="tr-TR"/>
        </w:rPr>
        <w:t xml:space="preserve"> için doldurulması gereken alanlar aşağıdaki ekran görüntüsündeki gibi olacaktır. Bu alanların eksiksiz olarak doldurulması gerekmektedir.</w:t>
      </w: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noProof/>
          <w:lang w:val="tr-TR" w:eastAsia="tr-TR"/>
        </w:rPr>
        <w:lastRenderedPageBreak/>
        <w:drawing>
          <wp:inline distT="0" distB="0" distL="0" distR="0" wp14:anchorId="1DBA8403" wp14:editId="17671E2A">
            <wp:extent cx="5753100" cy="3486150"/>
            <wp:effectExtent l="0" t="0" r="0" b="0"/>
            <wp:docPr id="740" name="Resim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5753100" cy="34861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p>
    <w:p w:rsidR="00553F98" w:rsidRDefault="00553F98" w:rsidP="00896DB8">
      <w:pPr>
        <w:pStyle w:val="GvdeMetni"/>
        <w:tabs>
          <w:tab w:val="left" w:pos="567"/>
          <w:tab w:val="left" w:pos="8364"/>
        </w:tabs>
        <w:spacing w:before="0"/>
        <w:ind w:left="0"/>
        <w:jc w:val="both"/>
        <w:rPr>
          <w:rFonts w:cstheme="minorHAnsi"/>
          <w:noProof/>
          <w:lang w:val="tr-TR" w:eastAsia="tr-TR"/>
        </w:rPr>
      </w:pPr>
      <w:r>
        <w:rPr>
          <w:rFonts w:cstheme="minorHAnsi"/>
          <w:noProof/>
          <w:lang w:val="tr-TR" w:eastAsia="tr-TR"/>
        </w:rPr>
        <w:drawing>
          <wp:inline distT="0" distB="0" distL="0" distR="0">
            <wp:extent cx="5753100" cy="4657725"/>
            <wp:effectExtent l="0" t="0" r="0" b="9525"/>
            <wp:docPr id="247" name="Resim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5753100" cy="465772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Ölçüm istasyonu koordinatlarını girmek için </w:t>
      </w:r>
      <w:r w:rsidRPr="00E47E68">
        <w:rPr>
          <w:rFonts w:asciiTheme="minorHAnsi" w:hAnsiTheme="minorHAnsi" w:cstheme="minorHAnsi"/>
          <w:b/>
          <w:noProof/>
          <w:lang w:val="tr-TR" w:eastAsia="tr-TR"/>
        </w:rPr>
        <w:t>“</w:t>
      </w:r>
      <w:r w:rsidRPr="00031C42">
        <w:rPr>
          <w:rFonts w:asciiTheme="minorHAnsi" w:hAnsiTheme="minorHAnsi" w:cstheme="minorHAnsi"/>
          <w:b/>
          <w:noProof/>
          <w:lang w:val="tr-TR" w:eastAsia="tr-TR"/>
        </w:rPr>
        <w:t>Ölçüm</w:t>
      </w:r>
      <w:r>
        <w:rPr>
          <w:rFonts w:asciiTheme="minorHAnsi" w:hAnsiTheme="minorHAnsi" w:cstheme="minorHAnsi"/>
          <w:b/>
          <w:noProof/>
          <w:lang w:val="tr-TR" w:eastAsia="tr-TR"/>
        </w:rPr>
        <w:t xml:space="preserve"> İstasyonu Koordinatları</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sekmesine tıklanmalıdır. Bu sekmeye tıklandığında </w:t>
      </w:r>
      <w:r>
        <w:rPr>
          <w:rFonts w:asciiTheme="minorHAnsi" w:hAnsiTheme="minorHAnsi" w:cstheme="minorHAnsi"/>
          <w:noProof/>
          <w:lang w:val="tr-TR" w:eastAsia="tr-TR"/>
        </w:rPr>
        <w:drawing>
          <wp:inline distT="0" distB="0" distL="0" distR="0" wp14:anchorId="320C94C1" wp14:editId="27B377D2">
            <wp:extent cx="490142" cy="180975"/>
            <wp:effectExtent l="0" t="0" r="5715" b="0"/>
            <wp:docPr id="528" name="Resim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90142" cy="180975"/>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tesise ait her bir ölçüm istasyonu koordinat bilgileri tek tek girilebilmektedir. </w:t>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noProof/>
          <w:lang w:val="tr-TR" w:eastAsia="tr-TR"/>
        </w:rPr>
      </w:pPr>
      <w:r>
        <w:rPr>
          <w:rFonts w:asciiTheme="minorHAnsi" w:hAnsiTheme="minorHAnsi" w:cstheme="minorHAnsi"/>
          <w:noProof/>
          <w:lang w:val="tr-TR" w:eastAsia="tr-TR"/>
        </w:rPr>
        <w:lastRenderedPageBreak/>
        <w:drawing>
          <wp:inline distT="0" distB="0" distL="0" distR="0" wp14:anchorId="2B08869C" wp14:editId="0120E7EA">
            <wp:extent cx="5762625" cy="3371850"/>
            <wp:effectExtent l="0" t="0" r="9525" b="0"/>
            <wp:docPr id="329" name="Resim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5762625" cy="33718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noProof/>
          <w:lang w:val="tr-TR" w:eastAsia="tr-TR"/>
        </w:rPr>
      </w:pPr>
    </w:p>
    <w:p w:rsidR="00896DB8" w:rsidRDefault="00896DB8" w:rsidP="00931FD0">
      <w:pPr>
        <w:pStyle w:val="GvdeMetni"/>
        <w:tabs>
          <w:tab w:val="left" w:pos="567"/>
          <w:tab w:val="left" w:pos="8364"/>
        </w:tabs>
        <w:spacing w:before="0"/>
        <w:ind w:left="0"/>
        <w:jc w:val="both"/>
        <w:rPr>
          <w:rFonts w:asciiTheme="minorHAnsi" w:hAnsiTheme="minorHAnsi" w:cstheme="minorHAnsi"/>
          <w:b/>
          <w:noProof/>
          <w:lang w:val="tr-TR" w:eastAsia="tr-TR"/>
        </w:rPr>
      </w:pPr>
      <w:r>
        <w:rPr>
          <w:rFonts w:asciiTheme="minorHAnsi" w:hAnsiTheme="minorHAnsi" w:cstheme="minorHAnsi"/>
          <w:noProof/>
          <w:lang w:val="tr-TR" w:eastAsia="tr-TR"/>
        </w:rPr>
        <w:tab/>
        <w:t xml:space="preserve">Tesis köşe koordinatlarını girmek için </w:t>
      </w:r>
      <w:r w:rsidRPr="00E47E68">
        <w:rPr>
          <w:rFonts w:asciiTheme="minorHAnsi" w:hAnsiTheme="minorHAnsi" w:cstheme="minorHAnsi"/>
          <w:b/>
          <w:noProof/>
          <w:lang w:val="tr-TR" w:eastAsia="tr-TR"/>
        </w:rPr>
        <w:t>“UTM</w:t>
      </w:r>
      <w:r>
        <w:rPr>
          <w:rFonts w:asciiTheme="minorHAnsi" w:hAnsiTheme="minorHAnsi" w:cstheme="minorHAnsi"/>
          <w:b/>
          <w:noProof/>
          <w:lang w:val="tr-TR" w:eastAsia="tr-TR"/>
        </w:rPr>
        <w:t xml:space="preserve"> </w:t>
      </w:r>
      <w:r w:rsidRPr="00E47E68">
        <w:rPr>
          <w:rFonts w:asciiTheme="minorHAnsi" w:hAnsiTheme="minorHAnsi" w:cstheme="minorHAnsi"/>
          <w:b/>
          <w:noProof/>
          <w:lang w:val="tr-TR" w:eastAsia="tr-TR"/>
        </w:rPr>
        <w:t xml:space="preserve">6 </w:t>
      </w:r>
      <w:r>
        <w:rPr>
          <w:rFonts w:asciiTheme="minorHAnsi" w:hAnsiTheme="minorHAnsi" w:cstheme="minorHAnsi"/>
          <w:b/>
          <w:noProof/>
          <w:lang w:val="tr-TR" w:eastAsia="tr-TR"/>
        </w:rPr>
        <w:t xml:space="preserve">Tesis Yeri </w:t>
      </w:r>
      <w:r w:rsidRPr="00E47E68">
        <w:rPr>
          <w:rFonts w:asciiTheme="minorHAnsi" w:hAnsiTheme="minorHAnsi" w:cstheme="minorHAnsi"/>
          <w:b/>
          <w:noProof/>
          <w:lang w:val="tr-TR" w:eastAsia="tr-TR"/>
        </w:rPr>
        <w:t>Köşe Koordinatları”</w:t>
      </w:r>
      <w:r>
        <w:rPr>
          <w:rFonts w:asciiTheme="minorHAnsi" w:hAnsiTheme="minorHAnsi" w:cstheme="minorHAnsi"/>
          <w:noProof/>
          <w:lang w:val="tr-TR" w:eastAsia="tr-TR"/>
        </w:rPr>
        <w:t xml:space="preserve"> sekmesine tıklanmalıdır. Bu sekmeye t</w:t>
      </w:r>
      <w:r w:rsidR="00931FD0">
        <w:rPr>
          <w:rFonts w:asciiTheme="minorHAnsi" w:hAnsiTheme="minorHAnsi" w:cstheme="minorHAnsi"/>
          <w:noProof/>
          <w:lang w:val="tr-TR" w:eastAsia="tr-TR"/>
        </w:rPr>
        <w:t xml:space="preserve">ıklandığında </w:t>
      </w:r>
      <w:r>
        <w:rPr>
          <w:rFonts w:asciiTheme="minorHAnsi" w:hAnsiTheme="minorHAnsi" w:cstheme="minorHAnsi"/>
          <w:noProof/>
          <w:lang w:val="tr-TR" w:eastAsia="tr-TR"/>
        </w:rPr>
        <w:t xml:space="preserve"> </w:t>
      </w:r>
      <w:r>
        <w:rPr>
          <w:rFonts w:asciiTheme="minorHAnsi" w:hAnsiTheme="minorHAnsi" w:cstheme="minorHAnsi"/>
          <w:noProof/>
          <w:lang w:val="tr-TR" w:eastAsia="tr-TR"/>
        </w:rPr>
        <w:drawing>
          <wp:inline distT="0" distB="0" distL="0" distR="0" wp14:anchorId="666DBC4B" wp14:editId="1ADD839C">
            <wp:extent cx="438545" cy="161925"/>
            <wp:effectExtent l="0" t="0" r="0" b="0"/>
            <wp:docPr id="122" name="Resim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91080" cy="181323"/>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tesise ait her bir köşe noktasının koordinatları ve dilim bilgileri tek tek girilebilmektedir. Koordinat değerleri Doğu (E) için 6 (altı) haneli ve virgülden sonra 3 (üç) basamak; Kuzey (N) için ise 7 (yedi) haneli ve virgülden sonra 3 (üç) basamaklı olarak UTM6 ED-50 formatında girilmelidir. Tesise ait koo</w:t>
      </w:r>
      <w:r w:rsidR="00931FD0">
        <w:rPr>
          <w:rFonts w:asciiTheme="minorHAnsi" w:hAnsiTheme="minorHAnsi" w:cstheme="minorHAnsi"/>
          <w:noProof/>
          <w:lang w:val="tr-TR" w:eastAsia="tr-TR"/>
        </w:rPr>
        <w:t>rdinatların tamamı girildiğinde</w:t>
      </w:r>
      <w:r>
        <w:rPr>
          <w:rFonts w:asciiTheme="minorHAnsi" w:hAnsiTheme="minorHAnsi" w:cstheme="minorHAnsi"/>
          <w:noProof/>
          <w:lang w:val="tr-TR" w:eastAsia="tr-TR"/>
        </w:rPr>
        <w:t xml:space="preserve"> </w:t>
      </w:r>
      <w:r>
        <w:rPr>
          <w:rFonts w:asciiTheme="minorHAnsi" w:hAnsiTheme="minorHAnsi" w:cstheme="minorHAnsi"/>
          <w:noProof/>
          <w:lang w:val="tr-TR" w:eastAsia="tr-TR"/>
        </w:rPr>
        <w:drawing>
          <wp:inline distT="0" distB="0" distL="0" distR="0" wp14:anchorId="3F0EA800" wp14:editId="304FE7E9">
            <wp:extent cx="571500" cy="171450"/>
            <wp:effectExtent l="0" t="0" r="0" b="0"/>
            <wp:docPr id="135" name="Resim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1500" cy="171450"/>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kaydedilmelidir.</w:t>
      </w:r>
      <w:r w:rsidRPr="00E47E68">
        <w:rPr>
          <w:rFonts w:asciiTheme="minorHAnsi" w:hAnsiTheme="minorHAnsi" w:cstheme="minorHAnsi"/>
          <w:b/>
          <w:noProof/>
          <w:lang w:val="tr-TR" w:eastAsia="tr-TR"/>
        </w:rPr>
        <w:t xml:space="preserve"> </w:t>
      </w:r>
    </w:p>
    <w:p w:rsidR="00931FD0" w:rsidRDefault="00931FD0" w:rsidP="00931FD0">
      <w:pPr>
        <w:pStyle w:val="GvdeMetni"/>
        <w:tabs>
          <w:tab w:val="left" w:pos="567"/>
          <w:tab w:val="left" w:pos="8364"/>
        </w:tabs>
        <w:spacing w:before="0"/>
        <w:ind w:left="0"/>
        <w:jc w:val="both"/>
        <w:rPr>
          <w:rFonts w:asciiTheme="minorHAnsi" w:hAnsiTheme="minorHAnsi" w:cstheme="minorHAnsi"/>
          <w:b/>
          <w:noProof/>
          <w:lang w:val="tr-TR" w:eastAsia="tr-TR"/>
        </w:rPr>
      </w:pPr>
    </w:p>
    <w:p w:rsidR="00896DB8" w:rsidRDefault="00896DB8" w:rsidP="00931FD0">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b/>
          <w:noProof/>
          <w:lang w:val="tr-TR" w:eastAsia="tr-TR"/>
        </w:rPr>
        <w:tab/>
      </w:r>
      <w:r w:rsidRPr="00E47E68">
        <w:rPr>
          <w:rFonts w:asciiTheme="minorHAnsi" w:hAnsiTheme="minorHAnsi" w:cstheme="minorHAnsi"/>
          <w:b/>
          <w:noProof/>
          <w:lang w:val="tr-TR" w:eastAsia="tr-TR"/>
        </w:rPr>
        <w:t>“UTM</w:t>
      </w:r>
      <w:r>
        <w:rPr>
          <w:rFonts w:asciiTheme="minorHAnsi" w:hAnsiTheme="minorHAnsi" w:cstheme="minorHAnsi"/>
          <w:b/>
          <w:noProof/>
          <w:lang w:val="tr-TR" w:eastAsia="tr-TR"/>
        </w:rPr>
        <w:t xml:space="preserve"> </w:t>
      </w:r>
      <w:r w:rsidRPr="00E47E68">
        <w:rPr>
          <w:rFonts w:asciiTheme="minorHAnsi" w:hAnsiTheme="minorHAnsi" w:cstheme="minorHAnsi"/>
          <w:b/>
          <w:noProof/>
          <w:lang w:val="tr-TR" w:eastAsia="tr-TR"/>
        </w:rPr>
        <w:t xml:space="preserve">6 </w:t>
      </w:r>
      <w:r>
        <w:rPr>
          <w:rFonts w:asciiTheme="minorHAnsi" w:hAnsiTheme="minorHAnsi" w:cstheme="minorHAnsi"/>
          <w:b/>
          <w:noProof/>
          <w:lang w:val="tr-TR" w:eastAsia="tr-TR"/>
        </w:rPr>
        <w:t xml:space="preserve">Tesis Yeri </w:t>
      </w:r>
      <w:r w:rsidRPr="00E47E68">
        <w:rPr>
          <w:rFonts w:asciiTheme="minorHAnsi" w:hAnsiTheme="minorHAnsi" w:cstheme="minorHAnsi"/>
          <w:b/>
          <w:noProof/>
          <w:lang w:val="tr-TR" w:eastAsia="tr-TR"/>
        </w:rPr>
        <w:t>Köşe Koordinatları”</w:t>
      </w:r>
      <w:r>
        <w:rPr>
          <w:rFonts w:asciiTheme="minorHAnsi" w:hAnsiTheme="minorHAnsi" w:cstheme="minorHAnsi"/>
          <w:noProof/>
          <w:lang w:val="tr-TR" w:eastAsia="tr-TR"/>
        </w:rPr>
        <w:t xml:space="preserve"> ekranında tesise ait her bir köşe noktasının tek tek koordinatları ve </w:t>
      </w:r>
      <w:r w:rsidR="00931FD0">
        <w:rPr>
          <w:rFonts w:asciiTheme="minorHAnsi" w:hAnsiTheme="minorHAnsi" w:cstheme="minorHAnsi"/>
          <w:noProof/>
          <w:lang w:val="tr-TR" w:eastAsia="tr-TR"/>
        </w:rPr>
        <w:t xml:space="preserve">dilim bilgileri tıklandığında </w:t>
      </w:r>
      <w:r>
        <w:rPr>
          <w:rFonts w:asciiTheme="minorHAnsi" w:hAnsiTheme="minorHAnsi" w:cstheme="minorHAnsi"/>
          <w:noProof/>
          <w:lang w:val="tr-TR" w:eastAsia="tr-TR"/>
        </w:rPr>
        <w:drawing>
          <wp:inline distT="0" distB="0" distL="0" distR="0" wp14:anchorId="04809C4E" wp14:editId="54F91AD3">
            <wp:extent cx="476250" cy="175846"/>
            <wp:effectExtent l="0" t="0" r="0" b="0"/>
            <wp:docPr id="136" name="Resim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91712" cy="181555"/>
                    </a:xfrm>
                    <a:prstGeom prst="rect">
                      <a:avLst/>
                    </a:prstGeom>
                    <a:noFill/>
                    <a:ln>
                      <a:noFill/>
                    </a:ln>
                  </pic:spPr>
                </pic:pic>
              </a:graphicData>
            </a:graphic>
          </wp:inline>
        </w:drawing>
      </w:r>
      <w:r w:rsidR="00931FD0">
        <w:rPr>
          <w:rFonts w:asciiTheme="minorHAnsi" w:hAnsiTheme="minorHAnsi" w:cstheme="minorHAnsi"/>
          <w:noProof/>
          <w:lang w:val="tr-TR" w:eastAsia="tr-TR"/>
        </w:rPr>
        <w:t xml:space="preserve"> </w:t>
      </w:r>
      <w:r>
        <w:rPr>
          <w:rFonts w:asciiTheme="minorHAnsi" w:hAnsiTheme="minorHAnsi" w:cstheme="minorHAnsi"/>
          <w:noProof/>
          <w:lang w:val="tr-TR" w:eastAsia="tr-TR"/>
        </w:rPr>
        <w:t xml:space="preserve">butonuna basılarak girilebildiği gibi aşağıdaki ekranda gösterilen excel formatında hazırlanmış </w:t>
      </w:r>
      <w:r w:rsidRPr="000932CD">
        <w:rPr>
          <w:rFonts w:asciiTheme="minorHAnsi" w:hAnsiTheme="minorHAnsi" w:cstheme="minorHAnsi"/>
          <w:b/>
          <w:noProof/>
          <w:lang w:val="tr-TR" w:eastAsia="tr-TR"/>
        </w:rPr>
        <w:t>“Şablon”</w:t>
      </w:r>
      <w:r>
        <w:rPr>
          <w:rFonts w:asciiTheme="minorHAnsi" w:hAnsiTheme="minorHAnsi" w:cstheme="minorHAnsi"/>
          <w:noProof/>
          <w:lang w:val="tr-TR" w:eastAsia="tr-TR"/>
        </w:rPr>
        <w:t xml:space="preserve"> formatının indirilerek tesisin koordinatları bu şablonda yer aldığı biçim ve metin özellikleri korunarak toplu olarak da sisteme yüklenebilir.</w:t>
      </w:r>
    </w:p>
    <w:p w:rsidR="00037750" w:rsidRDefault="00037750" w:rsidP="00931FD0">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137" w:line="276" w:lineRule="auto"/>
        <w:ind w:left="0"/>
        <w:jc w:val="center"/>
        <w:rPr>
          <w:rFonts w:asciiTheme="minorHAnsi" w:hAnsiTheme="minorHAnsi" w:cstheme="minorHAnsi"/>
          <w:noProof/>
          <w:lang w:val="tr-TR" w:eastAsia="tr-TR"/>
        </w:rPr>
      </w:pPr>
      <w:r>
        <w:rPr>
          <w:rFonts w:asciiTheme="minorHAnsi" w:hAnsiTheme="minorHAnsi" w:cstheme="minorHAnsi"/>
          <w:noProof/>
          <w:lang w:val="tr-TR" w:eastAsia="tr-TR"/>
        </w:rPr>
        <w:lastRenderedPageBreak/>
        <w:drawing>
          <wp:inline distT="0" distB="0" distL="0" distR="0" wp14:anchorId="7386FD38" wp14:editId="1CAD551E">
            <wp:extent cx="4762500" cy="5676900"/>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4762500" cy="5676900"/>
                    </a:xfrm>
                    <a:prstGeom prst="rect">
                      <a:avLst/>
                    </a:prstGeom>
                    <a:noFill/>
                    <a:ln>
                      <a:noFill/>
                    </a:ln>
                  </pic:spPr>
                </pic:pic>
              </a:graphicData>
            </a:graphic>
          </wp:inline>
        </w:drawing>
      </w:r>
    </w:p>
    <w:p w:rsidR="00037750" w:rsidRDefault="00037750" w:rsidP="00896DB8">
      <w:pPr>
        <w:pStyle w:val="GvdeMetni"/>
        <w:tabs>
          <w:tab w:val="left" w:pos="567"/>
          <w:tab w:val="left" w:pos="8364"/>
        </w:tabs>
        <w:spacing w:before="137" w:line="276" w:lineRule="auto"/>
        <w:ind w:left="0"/>
        <w:jc w:val="center"/>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Tesis </w:t>
      </w:r>
      <w:r w:rsidR="00165A7B">
        <w:rPr>
          <w:rFonts w:asciiTheme="minorHAnsi" w:hAnsiTheme="minorHAnsi" w:cstheme="minorHAnsi"/>
          <w:noProof/>
          <w:lang w:val="tr-TR" w:eastAsia="tr-TR"/>
        </w:rPr>
        <w:t xml:space="preserve">şalt merkezi </w:t>
      </w:r>
      <w:r>
        <w:rPr>
          <w:rFonts w:asciiTheme="minorHAnsi" w:hAnsiTheme="minorHAnsi" w:cstheme="minorHAnsi"/>
          <w:noProof/>
          <w:lang w:val="tr-TR" w:eastAsia="tr-TR"/>
        </w:rPr>
        <w:t xml:space="preserve">koordinatlarını girmek için </w:t>
      </w:r>
      <w:r w:rsidRPr="00E47E68">
        <w:rPr>
          <w:rFonts w:asciiTheme="minorHAnsi" w:hAnsiTheme="minorHAnsi" w:cstheme="minorHAnsi"/>
          <w:b/>
          <w:noProof/>
          <w:lang w:val="tr-TR" w:eastAsia="tr-TR"/>
        </w:rPr>
        <w:t>“UTM</w:t>
      </w:r>
      <w:r>
        <w:rPr>
          <w:rFonts w:asciiTheme="minorHAnsi" w:hAnsiTheme="minorHAnsi" w:cstheme="minorHAnsi"/>
          <w:b/>
          <w:noProof/>
          <w:lang w:val="tr-TR" w:eastAsia="tr-TR"/>
        </w:rPr>
        <w:t xml:space="preserve"> </w:t>
      </w:r>
      <w:r w:rsidRPr="00E47E68">
        <w:rPr>
          <w:rFonts w:asciiTheme="minorHAnsi" w:hAnsiTheme="minorHAnsi" w:cstheme="minorHAnsi"/>
          <w:b/>
          <w:noProof/>
          <w:lang w:val="tr-TR" w:eastAsia="tr-TR"/>
        </w:rPr>
        <w:t xml:space="preserve">6 </w:t>
      </w:r>
      <w:r>
        <w:rPr>
          <w:rFonts w:asciiTheme="minorHAnsi" w:hAnsiTheme="minorHAnsi" w:cstheme="minorHAnsi"/>
          <w:b/>
          <w:noProof/>
          <w:lang w:val="tr-TR" w:eastAsia="tr-TR"/>
        </w:rPr>
        <w:t xml:space="preserve">Şalt Merkezi </w:t>
      </w:r>
      <w:r w:rsidRPr="00E47E68">
        <w:rPr>
          <w:rFonts w:asciiTheme="minorHAnsi" w:hAnsiTheme="minorHAnsi" w:cstheme="minorHAnsi"/>
          <w:b/>
          <w:noProof/>
          <w:lang w:val="tr-TR" w:eastAsia="tr-TR"/>
        </w:rPr>
        <w:t>Koordinatları”</w:t>
      </w:r>
      <w:r>
        <w:rPr>
          <w:rFonts w:asciiTheme="minorHAnsi" w:hAnsiTheme="minorHAnsi" w:cstheme="minorHAnsi"/>
          <w:noProof/>
          <w:lang w:val="tr-TR" w:eastAsia="tr-TR"/>
        </w:rPr>
        <w:t xml:space="preserve"> sekmesine tıklanmalıdır.</w:t>
      </w:r>
    </w:p>
    <w:p w:rsidR="00896DB8" w:rsidRDefault="00896DB8" w:rsidP="00896DB8">
      <w:pPr>
        <w:pStyle w:val="GvdeMetni"/>
        <w:tabs>
          <w:tab w:val="left" w:pos="567"/>
          <w:tab w:val="left" w:pos="8364"/>
        </w:tabs>
        <w:spacing w:before="137" w:line="276" w:lineRule="auto"/>
        <w:ind w:left="0"/>
        <w:jc w:val="center"/>
        <w:rPr>
          <w:rFonts w:asciiTheme="minorHAnsi" w:hAnsiTheme="minorHAnsi" w:cstheme="minorHAnsi"/>
          <w:noProof/>
          <w:lang w:val="tr-TR" w:eastAsia="tr-TR"/>
        </w:rPr>
      </w:pPr>
      <w:r>
        <w:rPr>
          <w:rFonts w:asciiTheme="minorHAnsi" w:hAnsiTheme="minorHAnsi" w:cstheme="minorHAnsi"/>
          <w:noProof/>
          <w:lang w:val="tr-TR" w:eastAsia="tr-TR"/>
        </w:rPr>
        <w:lastRenderedPageBreak/>
        <w:drawing>
          <wp:inline distT="0" distB="0" distL="0" distR="0" wp14:anchorId="40A71878" wp14:editId="656292C0">
            <wp:extent cx="4659630" cy="5321300"/>
            <wp:effectExtent l="0" t="0" r="7620"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4659630" cy="532130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noProof/>
          <w:lang w:val="tr-TR" w:eastAsia="tr-TR"/>
        </w:rPr>
      </w:pPr>
      <w:r>
        <w:rPr>
          <w:rFonts w:asciiTheme="minorHAnsi" w:hAnsiTheme="minorHAnsi" w:cstheme="minorHAnsi"/>
          <w:noProof/>
          <w:lang w:val="tr-TR" w:eastAsia="tr-TR"/>
        </w:rPr>
        <w:drawing>
          <wp:inline distT="0" distB="0" distL="0" distR="0" wp14:anchorId="11A4C3D1" wp14:editId="78F8EA43">
            <wp:extent cx="5753100" cy="3067050"/>
            <wp:effectExtent l="0" t="0" r="0" b="0"/>
            <wp:docPr id="331" name="Resim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753100" cy="30670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noProof/>
          <w:lang w:val="tr-TR" w:eastAsia="tr-TR"/>
        </w:rPr>
      </w:pPr>
    </w:p>
    <w:p w:rsidR="00896DB8" w:rsidRDefault="00896DB8" w:rsidP="00931FD0">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Tesise ait talep edilen bağlantı noktasını girmek için </w:t>
      </w:r>
      <w:r w:rsidRPr="00E47E68">
        <w:rPr>
          <w:rFonts w:asciiTheme="minorHAnsi" w:hAnsiTheme="minorHAnsi" w:cstheme="minorHAnsi"/>
          <w:b/>
          <w:noProof/>
          <w:lang w:val="tr-TR" w:eastAsia="tr-TR"/>
        </w:rPr>
        <w:t>“</w:t>
      </w:r>
      <w:r>
        <w:rPr>
          <w:rFonts w:asciiTheme="minorHAnsi" w:hAnsiTheme="minorHAnsi" w:cstheme="minorHAnsi"/>
          <w:b/>
          <w:noProof/>
          <w:lang w:val="tr-TR" w:eastAsia="tr-TR"/>
        </w:rPr>
        <w:t>Talep Edilen Bağlantı Noktası Listesi</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w:t>
      </w:r>
      <w:r>
        <w:rPr>
          <w:rFonts w:asciiTheme="minorHAnsi" w:hAnsiTheme="minorHAnsi" w:cstheme="minorHAnsi"/>
          <w:noProof/>
          <w:lang w:val="tr-TR" w:eastAsia="tr-TR"/>
        </w:rPr>
        <w:lastRenderedPageBreak/>
        <w:t>sekmesine tıklanmalıdır. Bu sekmeye tıklandığınd</w:t>
      </w:r>
      <w:r w:rsidR="00931FD0">
        <w:rPr>
          <w:rFonts w:asciiTheme="minorHAnsi" w:hAnsiTheme="minorHAnsi" w:cstheme="minorHAnsi"/>
          <w:noProof/>
          <w:lang w:val="tr-TR" w:eastAsia="tr-TR"/>
        </w:rPr>
        <w:t xml:space="preserve">a ilgili alanlar doldurularak </w:t>
      </w:r>
      <w:r>
        <w:rPr>
          <w:rFonts w:asciiTheme="minorHAnsi" w:hAnsiTheme="minorHAnsi" w:cstheme="minorHAnsi"/>
          <w:noProof/>
          <w:lang w:val="tr-TR" w:eastAsia="tr-TR"/>
        </w:rPr>
        <w:drawing>
          <wp:inline distT="0" distB="0" distL="0" distR="0" wp14:anchorId="003FF52B" wp14:editId="30AD2A98">
            <wp:extent cx="581025" cy="174308"/>
            <wp:effectExtent l="0" t="0" r="0" b="0"/>
            <wp:docPr id="137" name="Resim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6229" cy="178869"/>
                    </a:xfrm>
                    <a:prstGeom prst="rect">
                      <a:avLst/>
                    </a:prstGeom>
                    <a:noFill/>
                    <a:ln>
                      <a:noFill/>
                    </a:ln>
                  </pic:spPr>
                </pic:pic>
              </a:graphicData>
            </a:graphic>
          </wp:inline>
        </w:drawing>
      </w:r>
      <w:r w:rsidR="00931FD0">
        <w:rPr>
          <w:rFonts w:asciiTheme="minorHAnsi" w:hAnsiTheme="minorHAnsi" w:cstheme="minorHAnsi"/>
          <w:noProof/>
          <w:lang w:val="tr-TR" w:eastAsia="tr-TR"/>
        </w:rPr>
        <w:t xml:space="preserve"> </w:t>
      </w:r>
      <w:r>
        <w:rPr>
          <w:rFonts w:asciiTheme="minorHAnsi" w:hAnsiTheme="minorHAnsi" w:cstheme="minorHAnsi"/>
          <w:noProof/>
          <w:lang w:val="tr-TR" w:eastAsia="tr-TR"/>
        </w:rPr>
        <w:t>butonuna basılarak kaydedilmelidir.</w:t>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137" w:line="276" w:lineRule="auto"/>
        <w:ind w:left="0"/>
        <w:jc w:val="center"/>
        <w:rPr>
          <w:rFonts w:asciiTheme="minorHAnsi" w:hAnsiTheme="minorHAnsi" w:cstheme="minorHAnsi"/>
          <w:noProof/>
          <w:lang w:val="tr-TR" w:eastAsia="tr-TR"/>
        </w:rPr>
      </w:pPr>
      <w:r>
        <w:rPr>
          <w:rFonts w:cstheme="minorHAnsi"/>
          <w:noProof/>
          <w:lang w:val="tr-TR" w:eastAsia="tr-TR"/>
        </w:rPr>
        <w:drawing>
          <wp:inline distT="0" distB="0" distL="0" distR="0" wp14:anchorId="7E47D6FE" wp14:editId="250FCB55">
            <wp:extent cx="4505325" cy="2257425"/>
            <wp:effectExtent l="0" t="0" r="9525" b="9525"/>
            <wp:docPr id="340" name="Resim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4505325" cy="2257425"/>
                    </a:xfrm>
                    <a:prstGeom prst="rect">
                      <a:avLst/>
                    </a:prstGeom>
                    <a:noFill/>
                    <a:ln>
                      <a:noFill/>
                    </a:ln>
                  </pic:spPr>
                </pic:pic>
              </a:graphicData>
            </a:graphic>
          </wp:inline>
        </w:drawing>
      </w:r>
    </w:p>
    <w:p w:rsidR="00037750" w:rsidRDefault="00896DB8" w:rsidP="00931FD0">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896DB8" w:rsidRDefault="00037750" w:rsidP="00931FD0">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r w:rsidR="00896DB8">
        <w:rPr>
          <w:rFonts w:asciiTheme="minorHAnsi" w:hAnsiTheme="minorHAnsi" w:cstheme="minorHAnsi"/>
          <w:noProof/>
          <w:lang w:val="tr-TR" w:eastAsia="tr-TR"/>
        </w:rPr>
        <w:t xml:space="preserve">Tesise ait adres bilgilerini girmek için </w:t>
      </w:r>
      <w:r w:rsidR="00896DB8" w:rsidRPr="00E47E68">
        <w:rPr>
          <w:rFonts w:asciiTheme="minorHAnsi" w:hAnsiTheme="minorHAnsi" w:cstheme="minorHAnsi"/>
          <w:b/>
          <w:noProof/>
          <w:lang w:val="tr-TR" w:eastAsia="tr-TR"/>
        </w:rPr>
        <w:t>“</w:t>
      </w:r>
      <w:r w:rsidR="00896DB8">
        <w:rPr>
          <w:rFonts w:asciiTheme="minorHAnsi" w:hAnsiTheme="minorHAnsi" w:cstheme="minorHAnsi"/>
          <w:b/>
          <w:noProof/>
          <w:lang w:val="tr-TR" w:eastAsia="tr-TR"/>
        </w:rPr>
        <w:t>Tesis Yeri</w:t>
      </w:r>
      <w:r w:rsidR="00896DB8" w:rsidRPr="00E47E68">
        <w:rPr>
          <w:rFonts w:asciiTheme="minorHAnsi" w:hAnsiTheme="minorHAnsi" w:cstheme="minorHAnsi"/>
          <w:b/>
          <w:noProof/>
          <w:lang w:val="tr-TR" w:eastAsia="tr-TR"/>
        </w:rPr>
        <w:t>”</w:t>
      </w:r>
      <w:r w:rsidR="00896DB8">
        <w:rPr>
          <w:rFonts w:asciiTheme="minorHAnsi" w:hAnsiTheme="minorHAnsi" w:cstheme="minorHAnsi"/>
          <w:noProof/>
          <w:lang w:val="tr-TR" w:eastAsia="tr-TR"/>
        </w:rPr>
        <w:t xml:space="preserve"> sekmesine tıklanmalıdır. Bu sekmeye tıklandığında ilgili alanlar doldurularak  </w:t>
      </w:r>
      <w:r w:rsidR="00896DB8">
        <w:rPr>
          <w:rFonts w:asciiTheme="minorHAnsi" w:hAnsiTheme="minorHAnsi" w:cstheme="minorHAnsi"/>
          <w:noProof/>
          <w:lang w:val="tr-TR" w:eastAsia="tr-TR"/>
        </w:rPr>
        <w:drawing>
          <wp:inline distT="0" distB="0" distL="0" distR="0" wp14:anchorId="69F8357F" wp14:editId="72293D1F">
            <wp:extent cx="552450" cy="165735"/>
            <wp:effectExtent l="0" t="0" r="0" b="5715"/>
            <wp:docPr id="288" name="Resim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61457" cy="168437"/>
                    </a:xfrm>
                    <a:prstGeom prst="rect">
                      <a:avLst/>
                    </a:prstGeom>
                    <a:noFill/>
                    <a:ln>
                      <a:noFill/>
                    </a:ln>
                  </pic:spPr>
                </pic:pic>
              </a:graphicData>
            </a:graphic>
          </wp:inline>
        </w:drawing>
      </w:r>
      <w:r w:rsidR="00896DB8">
        <w:rPr>
          <w:rFonts w:asciiTheme="minorHAnsi" w:hAnsiTheme="minorHAnsi" w:cstheme="minorHAnsi"/>
          <w:noProof/>
          <w:lang w:val="tr-TR" w:eastAsia="tr-TR"/>
        </w:rPr>
        <w:t xml:space="preserve"> butonuna basılarak kaydedilmelidir.</w:t>
      </w:r>
    </w:p>
    <w:p w:rsidR="00896DB8" w:rsidRDefault="00896DB8" w:rsidP="00931FD0">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noProof/>
          <w:lang w:val="tr-TR" w:eastAsia="tr-TR"/>
        </w:rPr>
      </w:pPr>
      <w:r>
        <w:rPr>
          <w:rFonts w:asciiTheme="minorHAnsi" w:hAnsiTheme="minorHAnsi" w:cstheme="minorHAnsi"/>
          <w:noProof/>
          <w:lang w:val="tr-TR" w:eastAsia="tr-TR"/>
        </w:rPr>
        <w:drawing>
          <wp:inline distT="0" distB="0" distL="0" distR="0" wp14:anchorId="331AD55C" wp14:editId="2777F115">
            <wp:extent cx="5753100" cy="3486150"/>
            <wp:effectExtent l="0" t="0" r="0" b="0"/>
            <wp:docPr id="334" name="Resim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753100" cy="3486150"/>
                    </a:xfrm>
                    <a:prstGeom prst="rect">
                      <a:avLst/>
                    </a:prstGeom>
                    <a:noFill/>
                    <a:ln>
                      <a:noFill/>
                    </a:ln>
                  </pic:spPr>
                </pic:pic>
              </a:graphicData>
            </a:graphic>
          </wp:inline>
        </w:drawing>
      </w:r>
    </w:p>
    <w:p w:rsidR="00896DB8" w:rsidRDefault="00896DB8" w:rsidP="00896DB8">
      <w:pPr>
        <w:pStyle w:val="AralkYok"/>
        <w:ind w:right="-143"/>
        <w:jc w:val="both"/>
      </w:pP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Önlisans alma bedeli dekontuna ait bilgileri girmek için </w:t>
      </w:r>
      <w:r w:rsidRPr="00E47E68">
        <w:rPr>
          <w:rFonts w:asciiTheme="minorHAnsi" w:hAnsiTheme="minorHAnsi" w:cstheme="minorHAnsi"/>
          <w:b/>
          <w:noProof/>
          <w:lang w:val="tr-TR" w:eastAsia="tr-TR"/>
        </w:rPr>
        <w:t>“</w:t>
      </w:r>
      <w:r>
        <w:rPr>
          <w:rFonts w:asciiTheme="minorHAnsi" w:hAnsiTheme="minorHAnsi" w:cstheme="minorHAnsi"/>
          <w:b/>
          <w:noProof/>
          <w:lang w:val="tr-TR" w:eastAsia="tr-TR"/>
        </w:rPr>
        <w:t>Dekont Bilgileri</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sekmesine tıklanmalıdır. </w:t>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AralkYok"/>
        <w:ind w:right="-143" w:firstLine="567"/>
        <w:jc w:val="both"/>
        <w:rPr>
          <w:rFonts w:cstheme="minorHAnsi"/>
        </w:rPr>
      </w:pPr>
      <w:proofErr w:type="gramStart"/>
      <w:r>
        <w:rPr>
          <w:rFonts w:cstheme="minorHAnsi"/>
          <w:noProof/>
          <w:lang w:eastAsia="tr-TR"/>
        </w:rPr>
        <w:t xml:space="preserve">Önlisans alma bedeline ilişkin güncel Kurul Kararı </w:t>
      </w:r>
      <w:hyperlink r:id="rId187" w:history="1">
        <w:r w:rsidR="00031068" w:rsidRPr="005A5E13">
          <w:rPr>
            <w:rStyle w:val="Kpr"/>
          </w:rPr>
          <w:t>https://www.epdk.gov.tr/Detay/Icerik/3-0-86/elektriklisans-islemleri</w:t>
        </w:r>
      </w:hyperlink>
      <w:r>
        <w:t xml:space="preserve"> </w:t>
      </w:r>
      <w:r>
        <w:rPr>
          <w:rFonts w:cstheme="minorHAnsi"/>
          <w:noProof/>
          <w:lang w:eastAsia="tr-TR"/>
        </w:rPr>
        <w:t xml:space="preserve">internet sayfasında yer almakta olup talep edilen kurulu güce göre belirlenen bedelin </w:t>
      </w:r>
      <w:r>
        <w:t xml:space="preserve">% 10’una karşılık gelen kısmın Kurum hesabına yatırıldığını gösteren </w:t>
      </w:r>
      <w:r>
        <w:rPr>
          <w:rFonts w:cstheme="minorHAnsi"/>
          <w:noProof/>
          <w:lang w:eastAsia="tr-TR"/>
        </w:rPr>
        <w:t xml:space="preserve">dekonta ait </w:t>
      </w:r>
      <w:r w:rsidR="00931FD0">
        <w:rPr>
          <w:rFonts w:cstheme="minorHAnsi"/>
          <w:noProof/>
          <w:lang w:eastAsia="tr-TR"/>
        </w:rPr>
        <w:t xml:space="preserve">bilgiyi girebilmek için </w:t>
      </w:r>
      <w:r>
        <w:rPr>
          <w:rFonts w:cstheme="minorHAnsi"/>
          <w:noProof/>
          <w:lang w:eastAsia="tr-TR"/>
        </w:rPr>
        <w:t xml:space="preserve"> </w:t>
      </w:r>
      <w:r>
        <w:rPr>
          <w:rFonts w:cstheme="minorHAnsi"/>
          <w:noProof/>
          <w:lang w:eastAsia="tr-TR"/>
        </w:rPr>
        <w:drawing>
          <wp:inline distT="0" distB="0" distL="0" distR="0" wp14:anchorId="3F68711F" wp14:editId="24C87879">
            <wp:extent cx="469900" cy="173502"/>
            <wp:effectExtent l="0" t="0" r="6350" b="0"/>
            <wp:docPr id="294" name="Resim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82011" cy="177974"/>
                    </a:xfrm>
                    <a:prstGeom prst="rect">
                      <a:avLst/>
                    </a:prstGeom>
                    <a:noFill/>
                    <a:ln>
                      <a:noFill/>
                    </a:ln>
                  </pic:spPr>
                </pic:pic>
              </a:graphicData>
            </a:graphic>
          </wp:inline>
        </w:drawing>
      </w:r>
      <w:r>
        <w:rPr>
          <w:rFonts w:cstheme="minorHAnsi"/>
          <w:noProof/>
          <w:lang w:eastAsia="tr-TR"/>
        </w:rPr>
        <w:t xml:space="preserve"> butonuna basılmalı ve </w:t>
      </w:r>
      <w:r w:rsidRPr="00884504">
        <w:rPr>
          <w:rFonts w:cstheme="minorHAnsi"/>
          <w:b/>
          <w:noProof/>
          <w:lang w:eastAsia="tr-TR"/>
        </w:rPr>
        <w:t>“Dekont Ekle”</w:t>
      </w:r>
      <w:r>
        <w:rPr>
          <w:rFonts w:cstheme="minorHAnsi"/>
          <w:noProof/>
          <w:lang w:eastAsia="tr-TR"/>
        </w:rPr>
        <w:t xml:space="preserve"> ekranında yer alan bilgiler doldurulduktan sonra </w:t>
      </w:r>
      <w:r>
        <w:rPr>
          <w:rFonts w:cstheme="minorHAnsi"/>
          <w:noProof/>
          <w:lang w:eastAsia="tr-TR"/>
        </w:rPr>
        <w:drawing>
          <wp:inline distT="0" distB="0" distL="0" distR="0" wp14:anchorId="39C27500" wp14:editId="740F5FEE">
            <wp:extent cx="552450" cy="165735"/>
            <wp:effectExtent l="0" t="0" r="0" b="5715"/>
            <wp:docPr id="297" name="Resim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65600" cy="169680"/>
                    </a:xfrm>
                    <a:prstGeom prst="rect">
                      <a:avLst/>
                    </a:prstGeom>
                    <a:noFill/>
                    <a:ln>
                      <a:noFill/>
                    </a:ln>
                  </pic:spPr>
                </pic:pic>
              </a:graphicData>
            </a:graphic>
          </wp:inline>
        </w:drawing>
      </w:r>
      <w:r>
        <w:rPr>
          <w:rFonts w:cstheme="minorHAnsi"/>
          <w:noProof/>
          <w:lang w:eastAsia="tr-TR"/>
        </w:rPr>
        <w:t>butonuna basılarak kaydedilmelidir.</w:t>
      </w:r>
      <w:proofErr w:type="gramEnd"/>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lang w:val="tr-TR"/>
        </w:rPr>
        <w:tab/>
      </w:r>
      <w:r>
        <w:rPr>
          <w:rFonts w:asciiTheme="minorHAnsi" w:hAnsiTheme="minorHAnsi" w:cstheme="minorHAnsi"/>
          <w:noProof/>
          <w:lang w:val="tr-TR" w:eastAsia="tr-TR"/>
        </w:rPr>
        <w:lastRenderedPageBreak/>
        <w:drawing>
          <wp:inline distT="0" distB="0" distL="0" distR="0" wp14:anchorId="0CE032FD" wp14:editId="1010BB67">
            <wp:extent cx="5762625" cy="3419475"/>
            <wp:effectExtent l="0" t="0" r="9525" b="9525"/>
            <wp:docPr id="336" name="Resim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5762625" cy="341947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p>
    <w:p w:rsidR="00896DB8" w:rsidRDefault="00896DB8" w:rsidP="00896DB8">
      <w:pPr>
        <w:pStyle w:val="GvdeMetni"/>
        <w:tabs>
          <w:tab w:val="left" w:pos="567"/>
          <w:tab w:val="left" w:pos="8364"/>
        </w:tabs>
        <w:spacing w:before="0"/>
        <w:ind w:left="0"/>
        <w:jc w:val="both"/>
      </w:pPr>
      <w:r>
        <w:rPr>
          <w:rFonts w:asciiTheme="minorHAnsi" w:hAnsiTheme="minorHAnsi" w:cstheme="minorHAnsi"/>
          <w:lang w:val="tr-TR"/>
        </w:rPr>
        <w:tab/>
        <w:t xml:space="preserve">Dekont bilgilerinin yüklenmesi ile </w:t>
      </w:r>
      <w:r w:rsidRPr="00BE5007">
        <w:rPr>
          <w:b/>
        </w:rPr>
        <w:t>“Lisans/Tesis Detay”</w:t>
      </w:r>
      <w:r>
        <w:t xml:space="preserve"> ekranında yer alan tüm aşamalar tamamlanmış olacaktır. </w:t>
      </w:r>
    </w:p>
    <w:p w:rsidR="00896DB8" w:rsidRDefault="00896DB8" w:rsidP="00896DB8">
      <w:pPr>
        <w:pStyle w:val="GvdeMetni"/>
        <w:tabs>
          <w:tab w:val="left" w:pos="567"/>
          <w:tab w:val="left" w:pos="8364"/>
        </w:tabs>
        <w:spacing w:before="0"/>
        <w:ind w:left="0"/>
        <w:jc w:val="both"/>
      </w:pPr>
      <w:r>
        <w:tab/>
      </w:r>
    </w:p>
    <w:p w:rsidR="00896DB8" w:rsidRDefault="00896DB8" w:rsidP="00896DB8">
      <w:pPr>
        <w:pStyle w:val="GvdeMetni"/>
        <w:tabs>
          <w:tab w:val="left" w:pos="567"/>
          <w:tab w:val="left" w:pos="8364"/>
        </w:tabs>
        <w:spacing w:before="0"/>
        <w:ind w:left="0"/>
        <w:jc w:val="both"/>
        <w:rPr>
          <w:rFonts w:eastAsia="Times New Roman" w:cs="Times New Roman"/>
          <w:sz w:val="22"/>
          <w:szCs w:val="22"/>
        </w:rPr>
      </w:pPr>
      <w:r>
        <w:tab/>
        <w:t xml:space="preserve">Bir sonraki sekme olan </w:t>
      </w:r>
      <w:r w:rsidRPr="00BE5007">
        <w:rPr>
          <w:b/>
        </w:rPr>
        <w:t>“</w:t>
      </w:r>
      <w:r>
        <w:rPr>
          <w:b/>
        </w:rPr>
        <w:t>Beyan Bilgileri</w:t>
      </w:r>
      <w:r w:rsidRPr="00BE5007">
        <w:rPr>
          <w:b/>
        </w:rPr>
        <w:t>”</w:t>
      </w:r>
      <w:r>
        <w:t xml:space="preserve"> ekranında “Kontrol Beyanı”, “İmar Durumu Beyanı”, “Duyarlı Yöreler Beyanı” ve “Yasaklı Olmama Beyanı”na ilişkin alanlar </w:t>
      </w:r>
      <w:r>
        <w:rPr>
          <w:rFonts w:eastAsia="Times New Roman" w:cs="Times New Roman"/>
          <w:sz w:val="22"/>
          <w:szCs w:val="22"/>
        </w:rPr>
        <w:t>“Var”- “Yok” seçeneklerinden uygun olanın seçilmesi suretiyle doldurulur.“Var” seçeneğinin seçilmesi halinde gerekli açıklamalar “Beyan Açıklama” kısmına girilir.</w:t>
      </w:r>
    </w:p>
    <w:p w:rsidR="00896DB8" w:rsidRDefault="00896DB8" w:rsidP="00896DB8">
      <w:pPr>
        <w:pStyle w:val="GvdeMetni"/>
        <w:tabs>
          <w:tab w:val="left" w:pos="567"/>
          <w:tab w:val="left" w:pos="8364"/>
        </w:tabs>
        <w:spacing w:before="137" w:line="276" w:lineRule="auto"/>
        <w:ind w:left="0"/>
        <w:jc w:val="both"/>
      </w:pPr>
      <w:r>
        <w:t xml:space="preserve"> </w:t>
      </w:r>
      <w:r>
        <w:rPr>
          <w:noProof/>
          <w:lang w:val="tr-TR" w:eastAsia="tr-TR"/>
        </w:rPr>
        <w:drawing>
          <wp:inline distT="0" distB="0" distL="0" distR="0" wp14:anchorId="6CF20754" wp14:editId="1C10021A">
            <wp:extent cx="5753100" cy="3076575"/>
            <wp:effectExtent l="0" t="0" r="0" b="9525"/>
            <wp:docPr id="347" name="Resim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5753100" cy="307657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pPr>
      <w:r>
        <w:rPr>
          <w:noProof/>
          <w:lang w:val="tr-TR" w:eastAsia="tr-TR"/>
        </w:rPr>
        <w:lastRenderedPageBreak/>
        <w:drawing>
          <wp:inline distT="0" distB="0" distL="0" distR="0" wp14:anchorId="2D2D582B" wp14:editId="3F9C305B">
            <wp:extent cx="5762625" cy="3448050"/>
            <wp:effectExtent l="0" t="0" r="9525" b="0"/>
            <wp:docPr id="356" name="Resim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762625" cy="34480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pPr>
      <w:r>
        <w:rPr>
          <w:noProof/>
          <w:lang w:val="tr-TR" w:eastAsia="tr-TR"/>
        </w:rPr>
        <w:drawing>
          <wp:inline distT="0" distB="0" distL="0" distR="0" wp14:anchorId="65F7D884" wp14:editId="703A2867">
            <wp:extent cx="5753100" cy="3448050"/>
            <wp:effectExtent l="0" t="0" r="0" b="0"/>
            <wp:docPr id="358" name="Resim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5753100" cy="34480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pPr>
      <w:r>
        <w:rPr>
          <w:noProof/>
          <w:lang w:val="tr-TR" w:eastAsia="tr-TR"/>
        </w:rPr>
        <w:lastRenderedPageBreak/>
        <w:drawing>
          <wp:inline distT="0" distB="0" distL="0" distR="0" wp14:anchorId="022CD934" wp14:editId="0D955505">
            <wp:extent cx="5753100" cy="3400425"/>
            <wp:effectExtent l="0" t="0" r="0" b="9525"/>
            <wp:docPr id="373" name="Resim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5753100" cy="340042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pPr>
      <w:r>
        <w:rPr>
          <w:noProof/>
          <w:lang w:val="tr-TR" w:eastAsia="tr-TR"/>
        </w:rPr>
        <w:drawing>
          <wp:inline distT="0" distB="0" distL="0" distR="0" wp14:anchorId="34EB4BFA" wp14:editId="41CE9847">
            <wp:extent cx="5762625" cy="3438525"/>
            <wp:effectExtent l="0" t="0" r="9525" b="9525"/>
            <wp:docPr id="379" name="Resim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5762625" cy="343852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pPr>
      <w:r>
        <w:rPr>
          <w:noProof/>
          <w:lang w:val="tr-TR" w:eastAsia="tr-TR"/>
        </w:rPr>
        <w:lastRenderedPageBreak/>
        <w:drawing>
          <wp:inline distT="0" distB="0" distL="0" distR="0" wp14:anchorId="2DB4A932" wp14:editId="06CBAEFF">
            <wp:extent cx="5753100" cy="3390900"/>
            <wp:effectExtent l="0" t="0" r="0" b="0"/>
            <wp:docPr id="381" name="Resim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5753100" cy="339090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eastAsia="Times New Roman" w:cs="Times New Roman"/>
          <w:sz w:val="22"/>
          <w:szCs w:val="22"/>
        </w:rPr>
      </w:pPr>
    </w:p>
    <w:p w:rsidR="00896DB8" w:rsidRDefault="00896DB8" w:rsidP="00931FD0">
      <w:pPr>
        <w:pStyle w:val="GvdeMetni"/>
        <w:tabs>
          <w:tab w:val="left" w:pos="567"/>
          <w:tab w:val="left" w:pos="8364"/>
        </w:tabs>
        <w:spacing w:before="0"/>
        <w:ind w:left="0"/>
        <w:jc w:val="both"/>
        <w:rPr>
          <w:rFonts w:eastAsia="Times New Roman" w:cs="Times New Roman"/>
          <w:sz w:val="22"/>
          <w:szCs w:val="22"/>
        </w:rPr>
      </w:pPr>
      <w:r>
        <w:rPr>
          <w:rFonts w:eastAsia="Times New Roman" w:cs="Times New Roman"/>
          <w:sz w:val="22"/>
          <w:szCs w:val="22"/>
        </w:rPr>
        <w:tab/>
        <w:t>“</w:t>
      </w:r>
      <w:r w:rsidRPr="00222993">
        <w:rPr>
          <w:rFonts w:eastAsia="Times New Roman" w:cs="Times New Roman"/>
          <w:sz w:val="22"/>
          <w:szCs w:val="22"/>
        </w:rPr>
        <w:t>Yasaklı Olmama Beyanı” kısmında “Onaylıyorum” butonuna basıldıktan sonra “Beyan Açıklama” kısmı</w:t>
      </w:r>
      <w:r>
        <w:rPr>
          <w:rFonts w:eastAsia="Times New Roman" w:cs="Times New Roman"/>
          <w:sz w:val="22"/>
          <w:szCs w:val="22"/>
        </w:rPr>
        <w:t>na</w:t>
      </w:r>
      <w:r w:rsidRPr="00222993">
        <w:rPr>
          <w:rFonts w:eastAsia="Times New Roman" w:cs="Times New Roman"/>
          <w:sz w:val="22"/>
          <w:szCs w:val="22"/>
        </w:rPr>
        <w:t xml:space="preserve"> </w:t>
      </w:r>
      <w:hyperlink r:id="rId195" w:history="1">
        <w:r w:rsidR="00031068" w:rsidRPr="005A5E13">
          <w:rPr>
            <w:rStyle w:val="Kpr"/>
            <w:rFonts w:eastAsia="Times New Roman" w:cs="Times New Roman"/>
            <w:b/>
            <w:sz w:val="22"/>
            <w:szCs w:val="22"/>
          </w:rPr>
          <w:t>https://www.epdk.gov.tr/Detay/Icerik/3-0-86-3/elektriklisans-islemleri</w:t>
        </w:r>
      </w:hyperlink>
      <w:r w:rsidRPr="008E7521">
        <w:rPr>
          <w:rFonts w:eastAsia="Times New Roman" w:cs="Times New Roman"/>
          <w:b/>
          <w:sz w:val="22"/>
          <w:szCs w:val="22"/>
        </w:rPr>
        <w:t xml:space="preserve"> </w:t>
      </w:r>
      <w:r w:rsidRPr="008E7521">
        <w:rPr>
          <w:rFonts w:eastAsia="Times New Roman" w:cs="Times New Roman"/>
          <w:sz w:val="22"/>
          <w:szCs w:val="22"/>
        </w:rPr>
        <w:t>adresinde</w:t>
      </w:r>
      <w:r>
        <w:rPr>
          <w:rFonts w:eastAsia="Times New Roman" w:cs="Times New Roman"/>
          <w:sz w:val="22"/>
          <w:szCs w:val="22"/>
        </w:rPr>
        <w:t>ki “Önl</w:t>
      </w:r>
      <w:r w:rsidRPr="00222993">
        <w:rPr>
          <w:rFonts w:eastAsia="Times New Roman" w:cs="Times New Roman"/>
          <w:sz w:val="22"/>
          <w:szCs w:val="22"/>
        </w:rPr>
        <w:t>isans Başvurusunda Sunulması Gereken Bilgi Ve Belgeler Listesi</w:t>
      </w:r>
      <w:r>
        <w:rPr>
          <w:rFonts w:eastAsia="Times New Roman" w:cs="Times New Roman"/>
          <w:sz w:val="22"/>
          <w:szCs w:val="22"/>
        </w:rPr>
        <w:t xml:space="preserve">”nde </w:t>
      </w:r>
      <w:r w:rsidRPr="008E7521">
        <w:rPr>
          <w:rFonts w:eastAsia="Times New Roman" w:cs="Times New Roman"/>
          <w:sz w:val="22"/>
          <w:szCs w:val="22"/>
        </w:rPr>
        <w:t xml:space="preserve">yer </w:t>
      </w:r>
      <w:proofErr w:type="gramStart"/>
      <w:r w:rsidRPr="008E7521">
        <w:rPr>
          <w:rFonts w:eastAsia="Times New Roman" w:cs="Times New Roman"/>
          <w:sz w:val="22"/>
          <w:szCs w:val="22"/>
        </w:rPr>
        <w:t>alan</w:t>
      </w:r>
      <w:proofErr w:type="gramEnd"/>
      <w:r w:rsidRPr="008E7521">
        <w:rPr>
          <w:rFonts w:eastAsia="Times New Roman" w:cs="Times New Roman"/>
          <w:sz w:val="22"/>
          <w:szCs w:val="22"/>
        </w:rPr>
        <w:t xml:space="preserve"> </w:t>
      </w:r>
      <w:r w:rsidRPr="00222993">
        <w:rPr>
          <w:rFonts w:eastAsia="Times New Roman" w:cs="Times New Roman"/>
          <w:sz w:val="22"/>
          <w:szCs w:val="22"/>
        </w:rPr>
        <w:t>Anonim Şirketler için Ek-</w:t>
      </w:r>
      <w:r>
        <w:rPr>
          <w:rFonts w:eastAsia="Times New Roman" w:cs="Times New Roman"/>
          <w:sz w:val="22"/>
          <w:szCs w:val="22"/>
        </w:rPr>
        <w:t>3.7</w:t>
      </w:r>
      <w:r w:rsidRPr="00222993">
        <w:rPr>
          <w:rFonts w:eastAsia="Times New Roman" w:cs="Times New Roman"/>
          <w:sz w:val="22"/>
          <w:szCs w:val="22"/>
        </w:rPr>
        <w:t>.a, Limited Şirketler için Ek-</w:t>
      </w:r>
      <w:r>
        <w:rPr>
          <w:rFonts w:eastAsia="Times New Roman" w:cs="Times New Roman"/>
          <w:sz w:val="22"/>
          <w:szCs w:val="22"/>
        </w:rPr>
        <w:t>3.7</w:t>
      </w:r>
      <w:r w:rsidRPr="00222993">
        <w:rPr>
          <w:rFonts w:eastAsia="Times New Roman" w:cs="Times New Roman"/>
          <w:sz w:val="22"/>
          <w:szCs w:val="22"/>
        </w:rPr>
        <w:t xml:space="preserve">.b </w:t>
      </w:r>
      <w:r>
        <w:rPr>
          <w:rFonts w:eastAsia="Times New Roman" w:cs="Times New Roman"/>
          <w:sz w:val="22"/>
          <w:szCs w:val="22"/>
        </w:rPr>
        <w:t xml:space="preserve">örnek </w:t>
      </w:r>
      <w:r w:rsidRPr="00222993">
        <w:rPr>
          <w:rFonts w:eastAsia="Times New Roman" w:cs="Times New Roman"/>
          <w:sz w:val="22"/>
          <w:szCs w:val="22"/>
        </w:rPr>
        <w:t>metin</w:t>
      </w:r>
      <w:r>
        <w:rPr>
          <w:rFonts w:eastAsia="Times New Roman" w:cs="Times New Roman"/>
          <w:sz w:val="22"/>
          <w:szCs w:val="22"/>
        </w:rPr>
        <w:t>lere</w:t>
      </w:r>
      <w:r w:rsidRPr="00222993">
        <w:rPr>
          <w:rFonts w:eastAsia="Times New Roman" w:cs="Times New Roman"/>
          <w:sz w:val="22"/>
          <w:szCs w:val="22"/>
        </w:rPr>
        <w:t xml:space="preserve"> </w:t>
      </w:r>
      <w:r>
        <w:rPr>
          <w:rFonts w:eastAsia="Times New Roman" w:cs="Times New Roman"/>
          <w:sz w:val="22"/>
          <w:szCs w:val="22"/>
        </w:rPr>
        <w:t xml:space="preserve">uygun şekilde açıklamalar girilir. “Beyan Bilgileri” sayfası tamamlandıktan sonra </w:t>
      </w:r>
      <w:r w:rsidRPr="00625944">
        <w:rPr>
          <w:rFonts w:eastAsia="Times New Roman" w:cs="Times New Roman"/>
          <w:noProof/>
          <w:sz w:val="22"/>
          <w:szCs w:val="22"/>
          <w:lang w:val="tr-TR" w:eastAsia="tr-TR"/>
        </w:rPr>
        <w:drawing>
          <wp:inline distT="0" distB="0" distL="0" distR="0" wp14:anchorId="4F051938" wp14:editId="11A5561C">
            <wp:extent cx="581458" cy="161925"/>
            <wp:effectExtent l="0" t="0" r="9525" b="0"/>
            <wp:docPr id="299" name="Resim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5810" cy="165922"/>
                    </a:xfrm>
                    <a:prstGeom prst="rect">
                      <a:avLst/>
                    </a:prstGeom>
                    <a:noFill/>
                    <a:ln>
                      <a:noFill/>
                    </a:ln>
                  </pic:spPr>
                </pic:pic>
              </a:graphicData>
            </a:graphic>
          </wp:inline>
        </w:drawing>
      </w:r>
      <w:r>
        <w:rPr>
          <w:rFonts w:eastAsia="Times New Roman" w:cs="Times New Roman"/>
          <w:sz w:val="22"/>
          <w:szCs w:val="22"/>
        </w:rPr>
        <w:t xml:space="preserve"> butonuyla </w:t>
      </w:r>
      <w:r w:rsidRPr="0026722C">
        <w:rPr>
          <w:rFonts w:eastAsia="Times New Roman" w:cs="Times New Roman"/>
          <w:b/>
          <w:sz w:val="22"/>
          <w:szCs w:val="22"/>
        </w:rPr>
        <w:t>“Doküman Listesi”</w:t>
      </w:r>
      <w:r>
        <w:rPr>
          <w:rFonts w:eastAsia="Times New Roman" w:cs="Times New Roman"/>
          <w:sz w:val="22"/>
          <w:szCs w:val="22"/>
        </w:rPr>
        <w:t xml:space="preserve"> sayfasına geçilir.</w:t>
      </w:r>
    </w:p>
    <w:p w:rsidR="00896DB8" w:rsidRDefault="00896DB8" w:rsidP="00931FD0">
      <w:pPr>
        <w:pStyle w:val="GvdeMetni"/>
        <w:tabs>
          <w:tab w:val="left" w:pos="567"/>
          <w:tab w:val="left" w:pos="8364"/>
        </w:tabs>
        <w:spacing w:before="0"/>
        <w:ind w:left="0"/>
        <w:jc w:val="both"/>
        <w:rPr>
          <w:noProof/>
          <w:lang w:eastAsia="tr-TR"/>
        </w:rPr>
      </w:pPr>
    </w:p>
    <w:p w:rsidR="00896DB8" w:rsidRDefault="00896DB8" w:rsidP="00931FD0">
      <w:pPr>
        <w:pStyle w:val="GvdeMetni"/>
        <w:tabs>
          <w:tab w:val="left" w:pos="567"/>
          <w:tab w:val="left" w:pos="8364"/>
        </w:tabs>
        <w:spacing w:before="0"/>
        <w:ind w:left="0"/>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 xml:space="preserve">Enerji Piyasası Düzenleme Kurulu’nun 27/06/2019 tarihli ve 8674 sayılı kararı ekinde yer alan “Önlisans ve Lisans İşlemleri İle İlgili Başvurulara İlişkin Usul ve Esaslar”ın </w:t>
      </w:r>
      <w:r w:rsidRPr="00AB4A13">
        <w:rPr>
          <w:rStyle w:val="Kpr"/>
          <w:iCs/>
        </w:rPr>
        <w:t>(</w:t>
      </w:r>
      <w:hyperlink r:id="rId196" w:history="1">
        <w:r w:rsidR="00031068" w:rsidRPr="005A5E13">
          <w:rPr>
            <w:rStyle w:val="Kpr"/>
            <w:iCs/>
          </w:rPr>
          <w:t>https://www.epdk.gov.tr/Detay/Icerik/3-0-41-3/usul-ve-esaslar</w:t>
        </w:r>
      </w:hyperlink>
      <w:r w:rsidRPr="00AB4A13">
        <w:rPr>
          <w:rStyle w:val="Kpr"/>
          <w:iCs/>
        </w:rPr>
        <w:t>)</w:t>
      </w:r>
      <w:r w:rsidRPr="006C7905">
        <w:rPr>
          <w:rFonts w:cstheme="minorHAnsi"/>
        </w:rPr>
        <w:t xml:space="preserve"> Ek-3:“Önlisans Başvurusuda Sunulması Gereken Bilgi ve Belgeler Listesi”nin</w:t>
      </w:r>
      <w:r>
        <w:rPr>
          <w:rFonts w:cstheme="minorHAnsi"/>
        </w:rPr>
        <w:t xml:space="preserve"> </w:t>
      </w:r>
      <w:r w:rsidRPr="006C7905">
        <w:rPr>
          <w:rFonts w:cstheme="minorHAnsi"/>
        </w:rPr>
        <w:t>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val="tr-TR" w:eastAsia="tr-TR"/>
        </w:rPr>
        <w:drawing>
          <wp:inline distT="0" distB="0" distL="0" distR="0" wp14:anchorId="0EE51EB5" wp14:editId="06D7B184">
            <wp:extent cx="661194" cy="161925"/>
            <wp:effectExtent l="0" t="0" r="5715" b="0"/>
            <wp:docPr id="303" name="Resi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butonuna tıklanarak tek tek yüklenir.</w:t>
      </w:r>
      <w:r w:rsidRPr="0026722C">
        <w:rPr>
          <w:rFonts w:cstheme="minorHAnsi"/>
        </w:rPr>
        <w:t xml:space="preserve"> </w:t>
      </w:r>
      <w:r>
        <w:rPr>
          <w:rFonts w:cstheme="minorHAnsi"/>
        </w:rPr>
        <w:t>“Zorunlu” olarak belirlenen evraklar sisteme yüklenmedikçe başvuru tamamlanamayacaktır.</w:t>
      </w:r>
    </w:p>
    <w:p w:rsidR="00037750" w:rsidRDefault="00037750" w:rsidP="00931FD0">
      <w:pPr>
        <w:pStyle w:val="GvdeMetni"/>
        <w:tabs>
          <w:tab w:val="left" w:pos="567"/>
          <w:tab w:val="left" w:pos="8364"/>
        </w:tabs>
        <w:spacing w:before="0"/>
        <w:ind w:left="0"/>
        <w:jc w:val="both"/>
        <w:rPr>
          <w:rFonts w:eastAsiaTheme="minorHAnsi"/>
          <w:sz w:val="22"/>
          <w:szCs w:val="22"/>
        </w:rPr>
      </w:pPr>
    </w:p>
    <w:p w:rsidR="00896DB8" w:rsidRDefault="00896DB8" w:rsidP="00896DB8">
      <w:pPr>
        <w:pStyle w:val="GvdeMetni"/>
        <w:tabs>
          <w:tab w:val="left" w:pos="567"/>
          <w:tab w:val="left" w:pos="8364"/>
        </w:tabs>
        <w:spacing w:before="137" w:line="276" w:lineRule="auto"/>
        <w:ind w:left="0"/>
        <w:jc w:val="both"/>
        <w:rPr>
          <w:rFonts w:cstheme="minorHAnsi"/>
        </w:rPr>
      </w:pPr>
      <w:r>
        <w:rPr>
          <w:noProof/>
          <w:lang w:val="tr-TR" w:eastAsia="tr-TR"/>
        </w:rPr>
        <w:drawing>
          <wp:inline distT="0" distB="0" distL="0" distR="0" wp14:anchorId="1BC1CB6E" wp14:editId="74A5F075">
            <wp:extent cx="5753100" cy="2752725"/>
            <wp:effectExtent l="0" t="0" r="0" b="9525"/>
            <wp:docPr id="305" name="Resim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53100" cy="275272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rFonts w:cstheme="minorHAnsi"/>
        </w:rPr>
      </w:pPr>
    </w:p>
    <w:p w:rsidR="00896DB8" w:rsidRDefault="00896DB8" w:rsidP="00896DB8">
      <w:pPr>
        <w:pStyle w:val="GvdeMetni"/>
        <w:tabs>
          <w:tab w:val="left" w:pos="567"/>
          <w:tab w:val="left" w:pos="8364"/>
        </w:tabs>
        <w:spacing w:before="137" w:line="276" w:lineRule="auto"/>
        <w:ind w:left="0"/>
        <w:jc w:val="both"/>
        <w:rPr>
          <w:noProof/>
          <w:lang w:eastAsia="tr-TR"/>
        </w:rPr>
      </w:pPr>
      <w:r>
        <w:rPr>
          <w:noProof/>
          <w:lang w:eastAsia="tr-TR"/>
        </w:rPr>
        <w:tab/>
      </w:r>
      <w:r>
        <w:rPr>
          <w:rFonts w:eastAsia="Times New Roman" w:cs="Times New Roman"/>
          <w:b/>
          <w:noProof/>
          <w:sz w:val="22"/>
          <w:szCs w:val="22"/>
          <w:lang w:val="tr-TR" w:eastAsia="tr-TR"/>
        </w:rPr>
        <w:lastRenderedPageBreak/>
        <w:drawing>
          <wp:inline distT="0" distB="0" distL="0" distR="0" wp14:anchorId="5F11B922" wp14:editId="45F828FD">
            <wp:extent cx="5753100" cy="3295650"/>
            <wp:effectExtent l="0" t="0" r="0" b="0"/>
            <wp:docPr id="432" name="Resim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753100" cy="3295650"/>
                    </a:xfrm>
                    <a:prstGeom prst="rect">
                      <a:avLst/>
                    </a:prstGeom>
                    <a:noFill/>
                    <a:ln>
                      <a:noFill/>
                    </a:ln>
                  </pic:spPr>
                </pic:pic>
              </a:graphicData>
            </a:graphic>
          </wp:inline>
        </w:drawing>
      </w:r>
    </w:p>
    <w:p w:rsidR="007514D0" w:rsidRDefault="00896DB8" w:rsidP="00931FD0">
      <w:pPr>
        <w:pStyle w:val="GvdeMetni"/>
        <w:tabs>
          <w:tab w:val="left" w:pos="567"/>
          <w:tab w:val="left" w:pos="8364"/>
        </w:tabs>
        <w:spacing w:before="0"/>
        <w:ind w:left="0"/>
        <w:jc w:val="both"/>
        <w:rPr>
          <w:noProof/>
          <w:lang w:eastAsia="tr-TR"/>
        </w:rPr>
      </w:pPr>
      <w:r>
        <w:rPr>
          <w:noProof/>
          <w:lang w:eastAsia="tr-TR"/>
        </w:rPr>
        <w:tab/>
      </w:r>
    </w:p>
    <w:p w:rsidR="007514D0" w:rsidRDefault="007514D0" w:rsidP="007514D0">
      <w:pPr>
        <w:pStyle w:val="GvdeMetni"/>
        <w:tabs>
          <w:tab w:val="left" w:pos="567"/>
          <w:tab w:val="left" w:pos="8364"/>
        </w:tabs>
        <w:spacing w:before="0"/>
        <w:ind w:left="0" w:firstLine="567"/>
        <w:jc w:val="both"/>
      </w:pPr>
      <w:r>
        <w:rPr>
          <w:b/>
          <w:noProof/>
          <w:lang w:eastAsia="tr-TR"/>
        </w:rPr>
        <w:t xml:space="preserve">“Doküman Listesi” </w:t>
      </w:r>
      <w:r>
        <w:rPr>
          <w:noProof/>
          <w:lang w:eastAsia="tr-TR"/>
        </w:rPr>
        <w:t>sekmesinde</w:t>
      </w:r>
      <w:r>
        <w:t xml:space="preserve"> istenilen bilgi belgeler içerisindeki önlisans başvurusuna konu teminatın banka teminat mektubu olarak yüklenmesi halinde, başvurunun yapıldığı tarihten sonraki </w:t>
      </w:r>
      <w:r w:rsidR="0072581B">
        <w:t xml:space="preserve">5 (beş) </w:t>
      </w:r>
      <w:r>
        <w:t xml:space="preserve"> iş günü içerisinde söz konusu banka teminat mektubunun aslının ve mektubun ilgili banka şubesi tarafından düzenlendiğine ilişkin teyit yazısının bir dilekçe ekinde Kurum evrakına teslim edilmesi zorunludur. Aksi halde, başvuru tamamlanmamış sayılacaktır.</w:t>
      </w:r>
    </w:p>
    <w:p w:rsidR="007514D0" w:rsidRDefault="007514D0" w:rsidP="007514D0">
      <w:pPr>
        <w:pStyle w:val="GvdeMetni"/>
        <w:tabs>
          <w:tab w:val="left" w:pos="567"/>
          <w:tab w:val="left" w:pos="8364"/>
        </w:tabs>
        <w:spacing w:before="0"/>
        <w:ind w:left="0" w:firstLine="567"/>
        <w:jc w:val="both"/>
      </w:pPr>
      <w:r>
        <w:tab/>
      </w:r>
    </w:p>
    <w:p w:rsidR="00896DB8" w:rsidRDefault="00896DB8" w:rsidP="007514D0">
      <w:pPr>
        <w:pStyle w:val="GvdeMetni"/>
        <w:tabs>
          <w:tab w:val="left" w:pos="567"/>
          <w:tab w:val="left" w:pos="8364"/>
        </w:tabs>
        <w:spacing w:before="0"/>
        <w:ind w:left="0"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val="tr-TR" w:eastAsia="tr-TR"/>
        </w:rPr>
        <w:drawing>
          <wp:inline distT="0" distB="0" distL="0" distR="0" wp14:anchorId="5C49515E" wp14:editId="03C36CBA">
            <wp:extent cx="523269" cy="145721"/>
            <wp:effectExtent l="0" t="0" r="0" b="6985"/>
            <wp:docPr id="308" name="Resim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AB4A13">
        <w:rPr>
          <w:b/>
        </w:rPr>
        <w:t>“Onay”</w:t>
      </w:r>
      <w:r w:rsidRPr="00315F58">
        <w:t xml:space="preserve"> </w:t>
      </w:r>
      <w:r>
        <w:t>sekmesine</w:t>
      </w:r>
      <w:r w:rsidRPr="00315F58">
        <w:t xml:space="preserve"> geçilir.</w:t>
      </w:r>
    </w:p>
    <w:p w:rsidR="00037750" w:rsidRDefault="00037750" w:rsidP="007514D0">
      <w:pPr>
        <w:pStyle w:val="GvdeMetni"/>
        <w:tabs>
          <w:tab w:val="left" w:pos="567"/>
          <w:tab w:val="left" w:pos="8364"/>
        </w:tabs>
        <w:spacing w:before="0"/>
        <w:ind w:left="0" w:firstLine="567"/>
        <w:jc w:val="both"/>
        <w:rPr>
          <w:noProof/>
          <w:lang w:eastAsia="tr-TR"/>
        </w:rPr>
      </w:pPr>
    </w:p>
    <w:p w:rsidR="00896DB8" w:rsidRDefault="00896DB8" w:rsidP="00896DB8">
      <w:pPr>
        <w:pStyle w:val="GvdeMetni"/>
        <w:tabs>
          <w:tab w:val="left" w:pos="567"/>
          <w:tab w:val="left" w:pos="8364"/>
        </w:tabs>
        <w:spacing w:before="137" w:line="276" w:lineRule="auto"/>
        <w:ind w:left="0"/>
        <w:jc w:val="both"/>
        <w:rPr>
          <w:noProof/>
          <w:lang w:eastAsia="tr-TR"/>
        </w:rPr>
      </w:pPr>
      <w:r>
        <w:rPr>
          <w:rFonts w:asciiTheme="majorHAnsi" w:eastAsiaTheme="majorEastAsia" w:hAnsiTheme="majorHAnsi" w:cstheme="majorBidi"/>
          <w:b/>
          <w:noProof/>
          <w:color w:val="2E74B5" w:themeColor="accent1" w:themeShade="BF"/>
          <w:sz w:val="28"/>
          <w:szCs w:val="28"/>
          <w:lang w:val="tr-TR" w:eastAsia="tr-TR"/>
        </w:rPr>
        <w:drawing>
          <wp:inline distT="0" distB="0" distL="0" distR="0" wp14:anchorId="7B2ECC6C" wp14:editId="4D65358F">
            <wp:extent cx="5753100" cy="2838450"/>
            <wp:effectExtent l="0" t="0" r="0" b="0"/>
            <wp:docPr id="134" name="Resim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53100" cy="2838450"/>
                    </a:xfrm>
                    <a:prstGeom prst="rect">
                      <a:avLst/>
                    </a:prstGeom>
                    <a:noFill/>
                    <a:ln>
                      <a:noFill/>
                    </a:ln>
                  </pic:spPr>
                </pic:pic>
              </a:graphicData>
            </a:graphic>
          </wp:inline>
        </w:drawing>
      </w:r>
    </w:p>
    <w:p w:rsidR="00037750" w:rsidRPr="00F6596F" w:rsidRDefault="00037750" w:rsidP="00896DB8">
      <w:pPr>
        <w:pStyle w:val="GvdeMetni"/>
        <w:tabs>
          <w:tab w:val="left" w:pos="567"/>
          <w:tab w:val="left" w:pos="8364"/>
        </w:tabs>
        <w:spacing w:before="137" w:line="276" w:lineRule="auto"/>
        <w:ind w:left="0"/>
        <w:jc w:val="both"/>
        <w:rPr>
          <w:noProof/>
          <w:lang w:eastAsia="tr-TR"/>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“Anasayfa”, “İmzalamadan Kaydet” ve “Başvuruyu İmzala” butonları yer alır. </w:t>
      </w:r>
    </w:p>
    <w:p w:rsidR="00896DB8" w:rsidRPr="005151D4" w:rsidRDefault="00896DB8" w:rsidP="00896DB8">
      <w:pPr>
        <w:autoSpaceDE w:val="0"/>
        <w:autoSpaceDN w:val="0"/>
        <w:adjustRightInd w:val="0"/>
        <w:spacing w:after="0" w:line="240" w:lineRule="auto"/>
        <w:jc w:val="both"/>
        <w:rPr>
          <w:rFonts w:ascii="Calibri" w:eastAsia="Calibri" w:hAnsi="Calibri" w:cs="Calibri"/>
          <w:color w:val="000000"/>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“Anasayfa” butonuna tıklanması halinde girilen veriler kaydedilmeksizin ana sayfaya dönülür.</w:t>
      </w:r>
    </w:p>
    <w:p w:rsidR="00896DB8" w:rsidRPr="005151D4" w:rsidRDefault="00896DB8" w:rsidP="00896DB8">
      <w:pPr>
        <w:pStyle w:val="ListeParagraf"/>
        <w:autoSpaceDE w:val="0"/>
        <w:autoSpaceDN w:val="0"/>
        <w:adjustRightInd w:val="0"/>
        <w:spacing w:after="0" w:line="240" w:lineRule="auto"/>
        <w:ind w:left="1211"/>
        <w:jc w:val="both"/>
        <w:rPr>
          <w:rFonts w:ascii="Calibri" w:eastAsia="Calibri" w:hAnsi="Calibri" w:cs="Calibri"/>
          <w:color w:val="000000"/>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3EC47F33" wp14:editId="13508F9D">
            <wp:extent cx="914400" cy="160945"/>
            <wp:effectExtent l="0" t="0" r="0" b="0"/>
            <wp:docPr id="309" name="Resim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41561" cy="165726"/>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p>
    <w:p w:rsidR="00896DB8" w:rsidRDefault="00896DB8" w:rsidP="00896DB8">
      <w:pPr>
        <w:autoSpaceDE w:val="0"/>
        <w:autoSpaceDN w:val="0"/>
        <w:adjustRightInd w:val="0"/>
        <w:spacing w:after="0" w:line="276" w:lineRule="auto"/>
        <w:ind w:firstLine="567"/>
        <w:jc w:val="both"/>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896DB8" w:rsidRDefault="00896DB8" w:rsidP="00896DB8">
      <w:pPr>
        <w:autoSpaceDE w:val="0"/>
        <w:autoSpaceDN w:val="0"/>
        <w:adjustRightInd w:val="0"/>
        <w:spacing w:after="0" w:line="276" w:lineRule="auto"/>
        <w:ind w:firstLine="567"/>
        <w:jc w:val="both"/>
        <w:rPr>
          <w:rFonts w:ascii="Calibri" w:eastAsia="Calibri" w:hAnsi="Calibri" w:cs="Calibri"/>
          <w:noProof/>
          <w:color w:val="000000"/>
          <w:sz w:val="24"/>
          <w:szCs w:val="24"/>
          <w:lang w:eastAsia="tr-TR"/>
        </w:rPr>
      </w:pPr>
    </w:p>
    <w:p w:rsidR="00896DB8" w:rsidRDefault="00896DB8" w:rsidP="00896DB8">
      <w:pPr>
        <w:autoSpaceDE w:val="0"/>
        <w:autoSpaceDN w:val="0"/>
        <w:adjustRightInd w:val="0"/>
        <w:spacing w:after="0" w:line="276" w:lineRule="auto"/>
        <w:jc w:val="both"/>
        <w:rPr>
          <w:rFonts w:ascii="Calibri" w:eastAsia="Calibri" w:hAnsi="Calibri" w:cs="Calibri"/>
          <w:noProof/>
          <w:color w:val="000000"/>
          <w:sz w:val="24"/>
          <w:szCs w:val="24"/>
          <w:lang w:eastAsia="tr-TR"/>
        </w:rPr>
      </w:pPr>
      <w:r w:rsidRPr="009B53BB">
        <w:rPr>
          <w:rFonts w:ascii="Calibri" w:eastAsia="Calibri" w:hAnsi="Calibri" w:cs="Calibri"/>
          <w:noProof/>
          <w:color w:val="000000"/>
          <w:sz w:val="24"/>
          <w:szCs w:val="24"/>
          <w:lang w:eastAsia="tr-TR"/>
        </w:rPr>
        <w:drawing>
          <wp:inline distT="0" distB="0" distL="0" distR="0" wp14:anchorId="14A22379" wp14:editId="2B379D98">
            <wp:extent cx="5724468" cy="2838734"/>
            <wp:effectExtent l="0" t="0" r="0" b="0"/>
            <wp:docPr id="145" name="Resim 145" descr="C:\Users\daksoy\Desktop\YENİ BAŞVURU\res\res imzalamadan kaydet başvu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res\res imzalamadan kaydet başvuru.png"/>
                    <pic:cNvPicPr>
                      <a:picLocks noChangeAspect="1" noChangeArrowheads="1"/>
                    </pic:cNvPicPr>
                  </pic:nvPicPr>
                  <pic:blipFill rotWithShape="1">
                    <a:blip r:embed="rId103">
                      <a:extLst>
                        <a:ext uri="{28A0092B-C50C-407E-A947-70E740481C1C}">
                          <a14:useLocalDpi xmlns:a14="http://schemas.microsoft.com/office/drawing/2010/main" val="0"/>
                        </a:ext>
                      </a:extLst>
                    </a:blip>
                    <a:srcRect r="40175" b="39824"/>
                    <a:stretch/>
                  </pic:blipFill>
                  <pic:spPr bwMode="auto">
                    <a:xfrm>
                      <a:off x="0" y="0"/>
                      <a:ext cx="5746336" cy="2849578"/>
                    </a:xfrm>
                    <a:prstGeom prst="rect">
                      <a:avLst/>
                    </a:prstGeom>
                    <a:noFill/>
                    <a:ln>
                      <a:noFill/>
                    </a:ln>
                    <a:extLst>
                      <a:ext uri="{53640926-AAD7-44D8-BBD7-CCE9431645EC}">
                        <a14:shadowObscured xmlns:a14="http://schemas.microsoft.com/office/drawing/2010/main"/>
                      </a:ext>
                    </a:extLst>
                  </pic:spPr>
                </pic:pic>
              </a:graphicData>
            </a:graphic>
          </wp:inline>
        </w:drawing>
      </w:r>
    </w:p>
    <w:p w:rsidR="00037750" w:rsidRDefault="00037750" w:rsidP="00896DB8">
      <w:pPr>
        <w:spacing w:after="0" w:line="240" w:lineRule="auto"/>
        <w:ind w:firstLine="567"/>
        <w:jc w:val="both"/>
        <w:rPr>
          <w:rFonts w:ascii="Calibri" w:eastAsia="Times New Roman" w:hAnsi="Calibri" w:cs="Calibri"/>
          <w:sz w:val="22"/>
        </w:rPr>
      </w:pPr>
    </w:p>
    <w:p w:rsidR="00896DB8" w:rsidRDefault="00896DB8" w:rsidP="00896DB8">
      <w:pPr>
        <w:spacing w:after="0" w:line="240" w:lineRule="auto"/>
        <w:ind w:firstLine="567"/>
        <w:jc w:val="both"/>
        <w:rPr>
          <w:rFonts w:ascii="Calibri" w:eastAsia="Times New Roman" w:hAnsi="Calibri" w:cs="Calibri"/>
          <w:sz w:val="22"/>
        </w:rPr>
      </w:pPr>
      <w:r>
        <w:rPr>
          <w:rFonts w:ascii="Calibri" w:eastAsia="Times New Roman" w:hAnsi="Calibri" w:cs="Calibri"/>
          <w:sz w:val="22"/>
        </w:rPr>
        <w:t xml:space="preserve">“İmzalamadan Kaydet” butonuna basılması halinde; </w:t>
      </w:r>
      <w:r w:rsidRPr="00B01E5E">
        <w:rPr>
          <w:rFonts w:ascii="Calibri" w:eastAsia="Times New Roman" w:hAnsi="Calibri" w:cs="Calibri"/>
          <w:sz w:val="22"/>
        </w:rPr>
        <w:t>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rsidR="00896DB8" w:rsidRPr="00B01E5E" w:rsidRDefault="00896DB8" w:rsidP="00896DB8">
      <w:pPr>
        <w:spacing w:after="0" w:line="240" w:lineRule="auto"/>
        <w:ind w:firstLine="567"/>
        <w:jc w:val="both"/>
        <w:rPr>
          <w:rFonts w:ascii="Calibri" w:eastAsia="Times New Roman" w:hAnsi="Calibri" w:cs="Calibri"/>
          <w:sz w:val="22"/>
        </w:rPr>
      </w:pPr>
    </w:p>
    <w:p w:rsidR="00896DB8" w:rsidRDefault="00896DB8" w:rsidP="00896DB8">
      <w:pPr>
        <w:autoSpaceDE w:val="0"/>
        <w:autoSpaceDN w:val="0"/>
        <w:adjustRightInd w:val="0"/>
        <w:spacing w:after="0" w:line="276"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 xml:space="preserve"> “Başvuruyu İmzala” butonuna tıklanması halinde aşağıdaki imzalanacak evrakları içeren liste ekrana gelecektir.</w:t>
      </w:r>
    </w:p>
    <w:p w:rsidR="00896DB8" w:rsidRPr="00577BE0" w:rsidRDefault="00896DB8" w:rsidP="00896DB8">
      <w:pPr>
        <w:autoSpaceDE w:val="0"/>
        <w:autoSpaceDN w:val="0"/>
        <w:adjustRightInd w:val="0"/>
        <w:spacing w:after="0" w:line="276" w:lineRule="auto"/>
        <w:ind w:firstLine="567"/>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center"/>
        <w:rPr>
          <w:rFonts w:ascii="Calibri" w:eastAsia="Calibri" w:hAnsi="Calibri" w:cs="Calibri"/>
          <w:color w:val="000000"/>
          <w:sz w:val="22"/>
        </w:rPr>
      </w:pPr>
      <w:r>
        <w:rPr>
          <w:rFonts w:ascii="Calibri" w:eastAsia="Calibri" w:hAnsi="Calibri" w:cs="Calibri"/>
          <w:noProof/>
          <w:color w:val="000000"/>
          <w:sz w:val="22"/>
          <w:lang w:eastAsia="tr-TR"/>
        </w:rPr>
        <w:lastRenderedPageBreak/>
        <w:drawing>
          <wp:inline distT="0" distB="0" distL="0" distR="0" wp14:anchorId="0FA59262" wp14:editId="5DED7BFD">
            <wp:extent cx="4886325" cy="5381625"/>
            <wp:effectExtent l="0" t="0" r="9525" b="9525"/>
            <wp:docPr id="150" name="Resim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886325" cy="5381625"/>
                    </a:xfrm>
                    <a:prstGeom prst="rect">
                      <a:avLst/>
                    </a:prstGeom>
                    <a:noFill/>
                    <a:ln>
                      <a:noFill/>
                    </a:ln>
                  </pic:spPr>
                </pic:pic>
              </a:graphicData>
            </a:graphic>
          </wp:inline>
        </w:drawing>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ind w:firstLine="567"/>
        <w:jc w:val="both"/>
        <w:rPr>
          <w:rFonts w:ascii="Calibri" w:eastAsia="Calibri" w:hAnsi="Calibri" w:cs="Calibri"/>
          <w:color w:val="000000"/>
          <w:sz w:val="22"/>
        </w:rPr>
      </w:pPr>
      <w:r>
        <w:rPr>
          <w:rFonts w:ascii="Calibri" w:eastAsia="Calibri" w:hAnsi="Calibri" w:cs="Calibri"/>
          <w:color w:val="000000"/>
          <w:sz w:val="22"/>
        </w:rPr>
        <w:t xml:space="preserve">Sayfa sonunda yer alan “Elektronik İmza”, “Elektronik İmza(Webstart)”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rsidR="00896DB8" w:rsidRDefault="00896DB8" w:rsidP="00896DB8">
      <w:pPr>
        <w:autoSpaceDE w:val="0"/>
        <w:autoSpaceDN w:val="0"/>
        <w:adjustRightInd w:val="0"/>
        <w:spacing w:after="0" w:line="276" w:lineRule="auto"/>
        <w:jc w:val="center"/>
        <w:rPr>
          <w:rFonts w:ascii="Calibri" w:eastAsia="Calibri" w:hAnsi="Calibri" w:cs="Calibri"/>
          <w:color w:val="000000"/>
          <w:sz w:val="22"/>
        </w:rPr>
      </w:pPr>
      <w:r>
        <w:rPr>
          <w:rFonts w:ascii="Calibri" w:eastAsia="Calibri" w:hAnsi="Calibri" w:cs="Calibri"/>
          <w:noProof/>
          <w:color w:val="000000"/>
          <w:sz w:val="22"/>
          <w:lang w:eastAsia="tr-TR"/>
        </w:rPr>
        <w:lastRenderedPageBreak/>
        <w:drawing>
          <wp:inline distT="0" distB="0" distL="0" distR="0" wp14:anchorId="7ABA7033" wp14:editId="5D6F45D1">
            <wp:extent cx="5761355" cy="5989905"/>
            <wp:effectExtent l="0" t="0" r="0" b="0"/>
            <wp:docPr id="153" name="Resim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61355" cy="5989905"/>
                    </a:xfrm>
                    <a:prstGeom prst="rect">
                      <a:avLst/>
                    </a:prstGeom>
                    <a:noFill/>
                    <a:ln>
                      <a:noFill/>
                    </a:ln>
                  </pic:spPr>
                </pic:pic>
              </a:graphicData>
            </a:graphic>
          </wp:inline>
        </w:drawing>
      </w: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p>
    <w:p w:rsidR="00896DB8" w:rsidRDefault="00896DB8" w:rsidP="00931FD0">
      <w:pPr>
        <w:spacing w:after="0" w:line="240"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10D65558" wp14:editId="0994D276">
            <wp:extent cx="809625" cy="160388"/>
            <wp:effectExtent l="0" t="0" r="0" b="0"/>
            <wp:docPr id="316" name="Resim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11939" cy="18065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F50E98">
        <w:rPr>
          <w:rFonts w:ascii="Calibri" w:eastAsia="Calibri" w:hAnsi="Calibri" w:cs="Calibri"/>
          <w:noProof/>
          <w:color w:val="000000"/>
          <w:sz w:val="22"/>
          <w:lang w:eastAsia="tr-TR"/>
        </w:rPr>
        <w:lastRenderedPageBreak/>
        <w:drawing>
          <wp:inline distT="0" distB="0" distL="0" distR="0" wp14:anchorId="2D5AA2E7" wp14:editId="09284DF0">
            <wp:extent cx="5594985" cy="2504364"/>
            <wp:effectExtent l="0" t="0" r="5715" b="0"/>
            <wp:docPr id="158" name="Resim 158"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896DB8" w:rsidRDefault="00896DB8" w:rsidP="00896DB8">
      <w:pPr>
        <w:pStyle w:val="GvdeMetni"/>
        <w:tabs>
          <w:tab w:val="left" w:pos="567"/>
          <w:tab w:val="left" w:pos="8364"/>
        </w:tabs>
        <w:spacing w:before="137" w:line="276" w:lineRule="auto"/>
        <w:ind w:left="0"/>
        <w:jc w:val="both"/>
        <w:rPr>
          <w:noProof/>
          <w:lang w:eastAsia="tr-TR"/>
        </w:rPr>
      </w:pPr>
    </w:p>
    <w:p w:rsidR="00733B10" w:rsidRPr="009B6E6E" w:rsidRDefault="00733B10" w:rsidP="00CC4A07">
      <w:pPr>
        <w:pStyle w:val="Balk2"/>
        <w:rPr>
          <w:b/>
          <w:color w:val="5B9BD5" w:themeColor="accent1"/>
        </w:rPr>
      </w:pPr>
      <w:bookmarkStart w:id="57" w:name="_Toc68015143"/>
      <w:bookmarkEnd w:id="52"/>
      <w:r w:rsidRPr="009B6E6E">
        <w:rPr>
          <w:b/>
          <w:color w:val="5B9BD5" w:themeColor="accent1"/>
        </w:rPr>
        <w:t>7.</w:t>
      </w:r>
      <w:r w:rsidR="00896DB8" w:rsidRPr="009B6E6E">
        <w:rPr>
          <w:b/>
          <w:color w:val="5B9BD5" w:themeColor="accent1"/>
        </w:rPr>
        <w:t>6</w:t>
      </w:r>
      <w:r w:rsidRPr="009B6E6E">
        <w:rPr>
          <w:b/>
          <w:color w:val="5B9BD5" w:themeColor="accent1"/>
        </w:rPr>
        <w:t>. “Akıntı, Dalga, Gelgit Önlisans Başvuruları”na İlişkin İşlemler</w:t>
      </w:r>
      <w:bookmarkEnd w:id="57"/>
    </w:p>
    <w:p w:rsidR="00733B10" w:rsidRDefault="00733B10" w:rsidP="00733B10">
      <w:pPr>
        <w:spacing w:after="0" w:line="240" w:lineRule="auto"/>
      </w:pPr>
    </w:p>
    <w:p w:rsidR="00853880" w:rsidRDefault="00733B10" w:rsidP="00853880">
      <w:pPr>
        <w:spacing w:after="0" w:line="240" w:lineRule="auto"/>
        <w:ind w:firstLine="567"/>
        <w:jc w:val="both"/>
        <w:rPr>
          <w:rFonts w:cstheme="minorHAnsi"/>
        </w:rPr>
      </w:pPr>
      <w:r w:rsidRPr="00BE3B90">
        <w:rPr>
          <w:rFonts w:cstheme="minorHAnsi"/>
          <w:b/>
        </w:rPr>
        <w:t>“Önlisans İşlemleri</w:t>
      </w:r>
      <w:r>
        <w:rPr>
          <w:rFonts w:cstheme="minorHAnsi"/>
        </w:rPr>
        <w:t xml:space="preserve">”nden kaynak türü </w:t>
      </w:r>
      <w:r w:rsidRPr="0061754E">
        <w:rPr>
          <w:rFonts w:cstheme="minorHAnsi"/>
          <w:b/>
        </w:rPr>
        <w:t>“</w:t>
      </w:r>
      <w:r>
        <w:rPr>
          <w:rFonts w:cstheme="minorHAnsi"/>
          <w:b/>
        </w:rPr>
        <w:t>Akıntı</w:t>
      </w:r>
      <w:r>
        <w:rPr>
          <w:b/>
        </w:rPr>
        <w:t>”</w:t>
      </w:r>
      <w:r w:rsidRPr="00AB1C73">
        <w:t>,</w:t>
      </w:r>
      <w:r>
        <w:rPr>
          <w:b/>
        </w:rPr>
        <w:t xml:space="preserve"> “Dalga”</w:t>
      </w:r>
      <w:r w:rsidR="00AB1C73">
        <w:t xml:space="preserve"> veya </w:t>
      </w:r>
      <w:r w:rsidR="00AB1C73" w:rsidRPr="00AB1C73">
        <w:rPr>
          <w:b/>
        </w:rPr>
        <w:t>“</w:t>
      </w:r>
      <w:r>
        <w:rPr>
          <w:b/>
        </w:rPr>
        <w:t xml:space="preserve">Gelgit” </w:t>
      </w:r>
      <w:r>
        <w:t xml:space="preserve">olarak seçilmiş </w:t>
      </w:r>
      <w:r w:rsidRPr="00BE5007">
        <w:t>önlisans</w:t>
      </w:r>
      <w:r>
        <w:rPr>
          <w:b/>
        </w:rPr>
        <w:t xml:space="preserve"> </w:t>
      </w:r>
      <w:r>
        <w:t xml:space="preserve">başvuruları için </w:t>
      </w:r>
      <w:r w:rsidRPr="00600F2D">
        <w:rPr>
          <w:rFonts w:eastAsiaTheme="majorEastAsia"/>
          <w:b/>
        </w:rPr>
        <w:t>“</w:t>
      </w:r>
      <w:r>
        <w:rPr>
          <w:rFonts w:eastAsiaTheme="majorEastAsia"/>
          <w:b/>
        </w:rPr>
        <w:t>Lisans/Tesis Detay</w:t>
      </w:r>
      <w:r w:rsidRPr="00600F2D">
        <w:rPr>
          <w:rFonts w:eastAsiaTheme="majorEastAsia"/>
          <w:b/>
        </w:rPr>
        <w:t>”</w:t>
      </w:r>
      <w:r>
        <w:rPr>
          <w:rFonts w:eastAsiaTheme="majorEastAsia"/>
        </w:rPr>
        <w:t xml:space="preserve"> sekmesin</w:t>
      </w:r>
      <w:r>
        <w:t xml:space="preserve">de aşağıdaki ekran görüntüsü gelir.  </w:t>
      </w:r>
      <w:r>
        <w:rPr>
          <w:rFonts w:cstheme="minorHAnsi"/>
        </w:rPr>
        <w:t>Bu alanların projeye uygun bir şekilde eksiksiz olarak doldurulması gerekmektedir.</w:t>
      </w:r>
    </w:p>
    <w:p w:rsidR="00E94A43" w:rsidRDefault="00E94A43" w:rsidP="00931FD0">
      <w:pPr>
        <w:spacing w:after="0" w:line="240" w:lineRule="auto"/>
        <w:jc w:val="both"/>
        <w:rPr>
          <w:rFonts w:cstheme="minorHAnsi"/>
        </w:rPr>
      </w:pPr>
      <w:r>
        <w:rPr>
          <w:rFonts w:cstheme="minorHAnsi"/>
          <w:noProof/>
          <w:lang w:eastAsia="tr-TR"/>
        </w:rPr>
        <w:drawing>
          <wp:inline distT="0" distB="0" distL="0" distR="0">
            <wp:extent cx="5758815" cy="4367530"/>
            <wp:effectExtent l="0" t="0" r="0"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5758815" cy="4367530"/>
                    </a:xfrm>
                    <a:prstGeom prst="rect">
                      <a:avLst/>
                    </a:prstGeom>
                    <a:noFill/>
                    <a:ln>
                      <a:noFill/>
                    </a:ln>
                  </pic:spPr>
                </pic:pic>
              </a:graphicData>
            </a:graphic>
          </wp:inline>
        </w:drawing>
      </w:r>
    </w:p>
    <w:p w:rsidR="00E94A43" w:rsidRPr="00E94A43" w:rsidRDefault="00E94A43" w:rsidP="00E94A43">
      <w:pPr>
        <w:spacing w:after="0" w:line="240" w:lineRule="auto"/>
        <w:ind w:firstLine="567"/>
        <w:jc w:val="both"/>
        <w:rPr>
          <w:rFonts w:eastAsiaTheme="majorEastAsia"/>
        </w:rPr>
      </w:pPr>
    </w:p>
    <w:p w:rsidR="00931FD0" w:rsidRDefault="00E94A43" w:rsidP="00733B10">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lang w:val="tr-TR"/>
        </w:rPr>
        <w:tab/>
      </w:r>
      <w:r w:rsidR="00733B10" w:rsidRPr="003E35D5">
        <w:rPr>
          <w:rFonts w:asciiTheme="minorHAnsi" w:hAnsiTheme="minorHAnsi" w:cstheme="minorHAnsi"/>
          <w:b/>
          <w:lang w:val="tr-TR"/>
        </w:rPr>
        <w:t>“</w:t>
      </w:r>
      <w:r w:rsidR="00733B10">
        <w:rPr>
          <w:rFonts w:asciiTheme="minorHAnsi" w:hAnsiTheme="minorHAnsi" w:cstheme="minorHAnsi"/>
          <w:b/>
          <w:lang w:val="tr-TR"/>
        </w:rPr>
        <w:t>Ünite</w:t>
      </w:r>
      <w:r w:rsidR="00733B10" w:rsidRPr="003E35D5">
        <w:rPr>
          <w:rFonts w:asciiTheme="minorHAnsi" w:hAnsiTheme="minorHAnsi" w:cstheme="minorHAnsi"/>
          <w:b/>
          <w:lang w:val="tr-TR"/>
        </w:rPr>
        <w:t>”</w:t>
      </w:r>
      <w:r w:rsidR="00733B10">
        <w:rPr>
          <w:rFonts w:asciiTheme="minorHAnsi" w:hAnsiTheme="minorHAnsi" w:cstheme="minorHAnsi"/>
          <w:lang w:val="tr-TR"/>
        </w:rPr>
        <w:t xml:space="preserve"> için doldurulması gereken alanlar aşağıda yer alan ekran görüntüsündeki gibi olacaktır. Bu alanların eksiksiz olarak doldurulması gerekmektedir.</w:t>
      </w:r>
    </w:p>
    <w:p w:rsidR="00037750" w:rsidRDefault="00037750" w:rsidP="00733B10">
      <w:pPr>
        <w:pStyle w:val="GvdeMetni"/>
        <w:tabs>
          <w:tab w:val="left" w:pos="567"/>
          <w:tab w:val="left" w:pos="8364"/>
        </w:tabs>
        <w:spacing w:before="137" w:line="276" w:lineRule="auto"/>
        <w:ind w:left="0"/>
        <w:jc w:val="both"/>
        <w:rPr>
          <w:rFonts w:asciiTheme="minorHAnsi" w:hAnsiTheme="minorHAnsi" w:cstheme="minorHAnsi"/>
          <w:lang w:val="tr-TR"/>
        </w:rPr>
      </w:pPr>
    </w:p>
    <w:p w:rsidR="00733B10" w:rsidRDefault="00733B10" w:rsidP="00733B10">
      <w:pPr>
        <w:pStyle w:val="GvdeMetni"/>
        <w:tabs>
          <w:tab w:val="left" w:pos="567"/>
          <w:tab w:val="left" w:pos="8364"/>
        </w:tabs>
        <w:spacing w:before="137" w:line="276" w:lineRule="auto"/>
        <w:ind w:left="0"/>
        <w:jc w:val="both"/>
        <w:rPr>
          <w:rFonts w:asciiTheme="minorHAnsi" w:hAnsiTheme="minorHAnsi" w:cstheme="minorHAnsi"/>
          <w:lang w:val="tr-TR"/>
        </w:rPr>
      </w:pPr>
      <w:r>
        <w:rPr>
          <w:noProof/>
          <w:lang w:val="tr-TR" w:eastAsia="tr-TR"/>
        </w:rPr>
        <w:drawing>
          <wp:inline distT="0" distB="0" distL="0" distR="0" wp14:anchorId="1567696F" wp14:editId="3B447BC6">
            <wp:extent cx="5760720" cy="4307840"/>
            <wp:effectExtent l="0" t="0" r="0" b="0"/>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png"/>
                    <pic:cNvPicPr/>
                  </pic:nvPicPr>
                  <pic:blipFill>
                    <a:blip r:embed="rId198">
                      <a:extLst>
                        <a:ext uri="{28A0092B-C50C-407E-A947-70E740481C1C}">
                          <a14:useLocalDpi xmlns:a14="http://schemas.microsoft.com/office/drawing/2010/main" val="0"/>
                        </a:ext>
                      </a:extLst>
                    </a:blip>
                    <a:stretch>
                      <a:fillRect/>
                    </a:stretch>
                  </pic:blipFill>
                  <pic:spPr>
                    <a:xfrm>
                      <a:off x="0" y="0"/>
                      <a:ext cx="5760720" cy="4307840"/>
                    </a:xfrm>
                    <a:prstGeom prst="rect">
                      <a:avLst/>
                    </a:prstGeom>
                  </pic:spPr>
                </pic:pic>
              </a:graphicData>
            </a:graphic>
          </wp:inline>
        </w:drawing>
      </w:r>
    </w:p>
    <w:p w:rsidR="00037750" w:rsidRDefault="00733B10" w:rsidP="00733B10">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733B10" w:rsidRDefault="00037750" w:rsidP="00733B10">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noProof/>
          <w:lang w:val="tr-TR" w:eastAsia="tr-TR"/>
        </w:rPr>
        <w:tab/>
      </w:r>
      <w:r w:rsidR="00733B10" w:rsidRPr="004139F2">
        <w:rPr>
          <w:rFonts w:asciiTheme="minorHAnsi" w:hAnsiTheme="minorHAnsi" w:cstheme="minorHAnsi"/>
          <w:noProof/>
          <w:lang w:val="tr-TR" w:eastAsia="tr-TR"/>
        </w:rPr>
        <w:t xml:space="preserve">Tesis </w:t>
      </w:r>
      <w:r w:rsidR="0045386A">
        <w:rPr>
          <w:rFonts w:asciiTheme="minorHAnsi" w:hAnsiTheme="minorHAnsi" w:cstheme="minorHAnsi"/>
          <w:noProof/>
          <w:lang w:val="tr-TR" w:eastAsia="tr-TR"/>
        </w:rPr>
        <w:t xml:space="preserve">ünite </w:t>
      </w:r>
      <w:r w:rsidR="00733B10" w:rsidRPr="004139F2">
        <w:rPr>
          <w:rFonts w:asciiTheme="minorHAnsi" w:hAnsiTheme="minorHAnsi" w:cstheme="minorHAnsi"/>
          <w:noProof/>
          <w:lang w:val="tr-TR" w:eastAsia="tr-TR"/>
        </w:rPr>
        <w:t xml:space="preserve">koordinatlarını girmek için </w:t>
      </w:r>
      <w:r w:rsidR="00733B10" w:rsidRPr="004139F2">
        <w:rPr>
          <w:rFonts w:asciiTheme="minorHAnsi" w:hAnsiTheme="minorHAnsi" w:cstheme="minorHAnsi"/>
          <w:b/>
          <w:noProof/>
          <w:lang w:val="tr-TR" w:eastAsia="tr-TR"/>
        </w:rPr>
        <w:t>“</w:t>
      </w:r>
      <w:r w:rsidR="00E94A43">
        <w:rPr>
          <w:rFonts w:asciiTheme="minorHAnsi" w:hAnsiTheme="minorHAnsi" w:cstheme="minorHAnsi"/>
          <w:b/>
          <w:noProof/>
          <w:lang w:val="tr-TR" w:eastAsia="tr-TR"/>
        </w:rPr>
        <w:t xml:space="preserve">UTM 6 Ünite </w:t>
      </w:r>
      <w:r w:rsidR="00450D15">
        <w:rPr>
          <w:rFonts w:asciiTheme="minorHAnsi" w:hAnsiTheme="minorHAnsi" w:cstheme="minorHAnsi"/>
          <w:b/>
          <w:noProof/>
          <w:lang w:val="tr-TR" w:eastAsia="tr-TR"/>
        </w:rPr>
        <w:t>Koordinatları</w:t>
      </w:r>
      <w:r w:rsidR="00733B10" w:rsidRPr="004139F2">
        <w:rPr>
          <w:rFonts w:asciiTheme="minorHAnsi" w:hAnsiTheme="minorHAnsi" w:cstheme="minorHAnsi"/>
          <w:b/>
          <w:noProof/>
          <w:lang w:val="tr-TR" w:eastAsia="tr-TR"/>
        </w:rPr>
        <w:t>”</w:t>
      </w:r>
      <w:r w:rsidR="00733B10" w:rsidRPr="004139F2">
        <w:rPr>
          <w:rFonts w:asciiTheme="minorHAnsi" w:hAnsiTheme="minorHAnsi" w:cstheme="minorHAnsi"/>
          <w:noProof/>
          <w:lang w:val="tr-TR" w:eastAsia="tr-TR"/>
        </w:rPr>
        <w:t xml:space="preserve"> sekmesine tıklanmalıdır. Bu sekmeye tıklandığında </w:t>
      </w:r>
      <w:r w:rsidR="00733B10" w:rsidRPr="004139F2">
        <w:rPr>
          <w:rFonts w:asciiTheme="minorHAnsi" w:hAnsiTheme="minorHAnsi" w:cstheme="minorHAnsi"/>
          <w:b/>
          <w:noProof/>
          <w:lang w:val="tr-TR" w:eastAsia="tr-TR"/>
        </w:rPr>
        <w:t>“Şablon”</w:t>
      </w:r>
      <w:r w:rsidR="00733B10" w:rsidRPr="004139F2">
        <w:rPr>
          <w:rFonts w:asciiTheme="minorHAnsi" w:hAnsiTheme="minorHAnsi" w:cstheme="minorHAnsi"/>
          <w:noProof/>
          <w:lang w:val="tr-TR" w:eastAsia="tr-TR"/>
        </w:rPr>
        <w:t xml:space="preserve"> formatının indirilerek tesisin koordinatları bu şablonda yer aldığı biçim ve metin özell</w:t>
      </w:r>
      <w:r w:rsidR="00733B10">
        <w:rPr>
          <w:rFonts w:asciiTheme="minorHAnsi" w:hAnsiTheme="minorHAnsi" w:cstheme="minorHAnsi"/>
          <w:noProof/>
          <w:lang w:val="tr-TR" w:eastAsia="tr-TR"/>
        </w:rPr>
        <w:t>ikleri korunarak toplu olarak</w:t>
      </w:r>
      <w:r w:rsidR="00733B10" w:rsidRPr="004139F2">
        <w:rPr>
          <w:rFonts w:asciiTheme="minorHAnsi" w:hAnsiTheme="minorHAnsi" w:cstheme="minorHAnsi"/>
          <w:noProof/>
          <w:lang w:val="tr-TR" w:eastAsia="tr-TR"/>
        </w:rPr>
        <w:t xml:space="preserve"> sisteme yüklenmelidir.</w:t>
      </w:r>
      <w:r w:rsidR="00733B10" w:rsidRPr="004139F2">
        <w:rPr>
          <w:noProof/>
          <w:lang w:eastAsia="tr-TR"/>
        </w:rPr>
        <w:t xml:space="preserve"> </w:t>
      </w:r>
      <w:r w:rsidR="00733B10">
        <w:rPr>
          <w:rFonts w:asciiTheme="minorHAnsi" w:hAnsiTheme="minorHAnsi" w:cstheme="minorHAnsi"/>
          <w:noProof/>
          <w:lang w:val="tr-TR" w:eastAsia="tr-TR"/>
        </w:rPr>
        <w:t xml:space="preserve"> </w:t>
      </w:r>
      <w:r w:rsidR="00733B10" w:rsidRPr="004139F2">
        <w:rPr>
          <w:rFonts w:asciiTheme="minorHAnsi" w:hAnsiTheme="minorHAnsi" w:cstheme="minorHAnsi"/>
          <w:noProof/>
          <w:lang w:val="tr-TR" w:eastAsia="tr-TR"/>
        </w:rPr>
        <w:t>Koordinat değerleri Doğu (E) için 6 (altı) haneli ve virgülden sonra 3 (üç) basamak; Kuzey (N) için ise 7 (yedi) haneli ve virgülden sonra 3 (üç) basamaklı olarak UTM6 ED-50 formatında girilmelidir. Tesise ait koordinatların tamamı gi</w:t>
      </w:r>
      <w:r w:rsidR="00733B10">
        <w:rPr>
          <w:rFonts w:asciiTheme="minorHAnsi" w:hAnsiTheme="minorHAnsi" w:cstheme="minorHAnsi"/>
          <w:noProof/>
          <w:lang w:val="tr-TR" w:eastAsia="tr-TR"/>
        </w:rPr>
        <w:t xml:space="preserve">rildiğinde </w:t>
      </w:r>
      <w:r w:rsidR="00733B10" w:rsidRPr="004139F2">
        <w:rPr>
          <w:rFonts w:asciiTheme="minorHAnsi" w:hAnsiTheme="minorHAnsi" w:cstheme="minorHAnsi"/>
          <w:noProof/>
          <w:lang w:val="tr-TR" w:eastAsia="tr-TR"/>
        </w:rPr>
        <w:t xml:space="preserve"> </w:t>
      </w:r>
      <w:r w:rsidR="00733B10" w:rsidRPr="004139F2">
        <w:rPr>
          <w:rFonts w:asciiTheme="minorHAnsi" w:hAnsiTheme="minorHAnsi" w:cstheme="minorHAnsi"/>
          <w:noProof/>
          <w:lang w:val="tr-TR" w:eastAsia="tr-TR"/>
        </w:rPr>
        <w:drawing>
          <wp:inline distT="0" distB="0" distL="0" distR="0" wp14:anchorId="7C4ADC3D" wp14:editId="5EEFFADB">
            <wp:extent cx="600075" cy="180023"/>
            <wp:effectExtent l="0" t="0" r="0" b="0"/>
            <wp:docPr id="128" name="Resim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12981" cy="183895"/>
                    </a:xfrm>
                    <a:prstGeom prst="rect">
                      <a:avLst/>
                    </a:prstGeom>
                    <a:noFill/>
                    <a:ln>
                      <a:noFill/>
                    </a:ln>
                  </pic:spPr>
                </pic:pic>
              </a:graphicData>
            </a:graphic>
          </wp:inline>
        </w:drawing>
      </w:r>
      <w:r w:rsidR="00733B10" w:rsidRPr="004139F2">
        <w:rPr>
          <w:rFonts w:asciiTheme="minorHAnsi" w:hAnsiTheme="minorHAnsi" w:cstheme="minorHAnsi"/>
          <w:noProof/>
          <w:lang w:val="tr-TR" w:eastAsia="tr-TR"/>
        </w:rPr>
        <w:t xml:space="preserve"> butonuna basılarak kaydedilmelidir.</w:t>
      </w:r>
      <w:r w:rsidR="00733B10" w:rsidRPr="004139F2">
        <w:rPr>
          <w:noProof/>
          <w:lang w:eastAsia="tr-TR"/>
        </w:rPr>
        <w:t xml:space="preserve"> </w:t>
      </w:r>
    </w:p>
    <w:p w:rsidR="00733B10" w:rsidRDefault="00733B10" w:rsidP="00733B10">
      <w:pPr>
        <w:pStyle w:val="GvdeMetni"/>
        <w:tabs>
          <w:tab w:val="left" w:pos="567"/>
          <w:tab w:val="left" w:pos="8364"/>
        </w:tabs>
        <w:spacing w:before="137" w:line="276" w:lineRule="auto"/>
        <w:ind w:left="0"/>
        <w:jc w:val="both"/>
        <w:rPr>
          <w:rFonts w:asciiTheme="minorHAnsi" w:hAnsiTheme="minorHAnsi" w:cstheme="minorHAnsi"/>
          <w:lang w:val="tr-TR"/>
        </w:rPr>
      </w:pPr>
      <w:r>
        <w:rPr>
          <w:noProof/>
          <w:lang w:val="tr-TR" w:eastAsia="tr-TR"/>
        </w:rPr>
        <w:lastRenderedPageBreak/>
        <w:drawing>
          <wp:inline distT="0" distB="0" distL="0" distR="0" wp14:anchorId="37779693" wp14:editId="01D85847">
            <wp:extent cx="5760720" cy="4128135"/>
            <wp:effectExtent l="0" t="0" r="0" b="5715"/>
            <wp:docPr id="129" name="Resim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png"/>
                    <pic:cNvPicPr/>
                  </pic:nvPicPr>
                  <pic:blipFill>
                    <a:blip r:embed="rId199">
                      <a:extLst>
                        <a:ext uri="{28A0092B-C50C-407E-A947-70E740481C1C}">
                          <a14:useLocalDpi xmlns:a14="http://schemas.microsoft.com/office/drawing/2010/main" val="0"/>
                        </a:ext>
                      </a:extLst>
                    </a:blip>
                    <a:stretch>
                      <a:fillRect/>
                    </a:stretch>
                  </pic:blipFill>
                  <pic:spPr>
                    <a:xfrm>
                      <a:off x="0" y="0"/>
                      <a:ext cx="5760720" cy="4128135"/>
                    </a:xfrm>
                    <a:prstGeom prst="rect">
                      <a:avLst/>
                    </a:prstGeom>
                  </pic:spPr>
                </pic:pic>
              </a:graphicData>
            </a:graphic>
          </wp:inline>
        </w:drawing>
      </w:r>
    </w:p>
    <w:p w:rsidR="00037750" w:rsidRDefault="00733B10" w:rsidP="00733B10">
      <w:pPr>
        <w:pStyle w:val="GvdeMetni"/>
        <w:tabs>
          <w:tab w:val="left" w:pos="567"/>
          <w:tab w:val="left" w:pos="8364"/>
        </w:tabs>
        <w:spacing w:before="0"/>
        <w:ind w:left="0"/>
        <w:jc w:val="both"/>
        <w:rPr>
          <w:rFonts w:asciiTheme="minorHAnsi" w:hAnsiTheme="minorHAnsi" w:cstheme="minorHAnsi"/>
          <w:b/>
          <w:noProof/>
          <w:lang w:val="tr-TR" w:eastAsia="tr-TR"/>
        </w:rPr>
      </w:pPr>
      <w:r>
        <w:rPr>
          <w:rFonts w:asciiTheme="minorHAnsi" w:hAnsiTheme="minorHAnsi" w:cstheme="minorHAnsi"/>
          <w:b/>
          <w:noProof/>
          <w:lang w:val="tr-TR" w:eastAsia="tr-TR"/>
        </w:rPr>
        <w:tab/>
      </w:r>
    </w:p>
    <w:p w:rsidR="00733B10" w:rsidRDefault="00037750" w:rsidP="00733B10">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b/>
          <w:noProof/>
          <w:lang w:val="tr-TR" w:eastAsia="tr-TR"/>
        </w:rPr>
        <w:tab/>
      </w:r>
      <w:r w:rsidR="00733B10">
        <w:rPr>
          <w:rFonts w:asciiTheme="minorHAnsi" w:hAnsiTheme="minorHAnsi" w:cstheme="minorHAnsi"/>
          <w:noProof/>
          <w:lang w:val="tr-TR" w:eastAsia="tr-TR"/>
        </w:rPr>
        <w:t xml:space="preserve">Tesise ait talep edilen bağlantı noktasını girmek için </w:t>
      </w:r>
      <w:r w:rsidR="00733B10" w:rsidRPr="00E47E68">
        <w:rPr>
          <w:rFonts w:asciiTheme="minorHAnsi" w:hAnsiTheme="minorHAnsi" w:cstheme="minorHAnsi"/>
          <w:b/>
          <w:noProof/>
          <w:lang w:val="tr-TR" w:eastAsia="tr-TR"/>
        </w:rPr>
        <w:t>“</w:t>
      </w:r>
      <w:r w:rsidR="00450D15">
        <w:rPr>
          <w:rFonts w:asciiTheme="minorHAnsi" w:hAnsiTheme="minorHAnsi" w:cstheme="minorHAnsi"/>
          <w:b/>
          <w:noProof/>
          <w:lang w:val="tr-TR" w:eastAsia="tr-TR"/>
        </w:rPr>
        <w:t>Talep Edilen Bağlantı Noktası Listesi</w:t>
      </w:r>
      <w:r w:rsidR="00733B10" w:rsidRPr="00E47E68">
        <w:rPr>
          <w:rFonts w:asciiTheme="minorHAnsi" w:hAnsiTheme="minorHAnsi" w:cstheme="minorHAnsi"/>
          <w:b/>
          <w:noProof/>
          <w:lang w:val="tr-TR" w:eastAsia="tr-TR"/>
        </w:rPr>
        <w:t>”</w:t>
      </w:r>
      <w:r w:rsidR="00733B10">
        <w:rPr>
          <w:rFonts w:asciiTheme="minorHAnsi" w:hAnsiTheme="minorHAnsi" w:cstheme="minorHAnsi"/>
          <w:noProof/>
          <w:lang w:val="tr-TR" w:eastAsia="tr-TR"/>
        </w:rPr>
        <w:t xml:space="preserve"> sekmesine tıklanmalıdır. Bu sekmeye tıklandığında ilgili </w:t>
      </w:r>
      <w:r w:rsidR="00931FD0">
        <w:rPr>
          <w:rFonts w:asciiTheme="minorHAnsi" w:hAnsiTheme="minorHAnsi" w:cstheme="minorHAnsi"/>
          <w:noProof/>
          <w:lang w:val="tr-TR" w:eastAsia="tr-TR"/>
        </w:rPr>
        <w:t xml:space="preserve">alanlar doldurularak </w:t>
      </w:r>
      <w:r w:rsidR="00733B10">
        <w:rPr>
          <w:rFonts w:asciiTheme="minorHAnsi" w:hAnsiTheme="minorHAnsi" w:cstheme="minorHAnsi"/>
          <w:noProof/>
          <w:lang w:val="tr-TR" w:eastAsia="tr-TR"/>
        </w:rPr>
        <w:t xml:space="preserve"> </w:t>
      </w:r>
      <w:r w:rsidR="00733B10">
        <w:rPr>
          <w:rFonts w:asciiTheme="minorHAnsi" w:hAnsiTheme="minorHAnsi" w:cstheme="minorHAnsi"/>
          <w:noProof/>
          <w:lang w:val="tr-TR" w:eastAsia="tr-TR"/>
        </w:rPr>
        <w:drawing>
          <wp:inline distT="0" distB="0" distL="0" distR="0" wp14:anchorId="63BF4B39" wp14:editId="3CB5A2BA">
            <wp:extent cx="571499" cy="171450"/>
            <wp:effectExtent l="0" t="0" r="635" b="0"/>
            <wp:docPr id="231" name="Resim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1959" cy="177588"/>
                    </a:xfrm>
                    <a:prstGeom prst="rect">
                      <a:avLst/>
                    </a:prstGeom>
                    <a:noFill/>
                    <a:ln>
                      <a:noFill/>
                    </a:ln>
                  </pic:spPr>
                </pic:pic>
              </a:graphicData>
            </a:graphic>
          </wp:inline>
        </w:drawing>
      </w:r>
      <w:r w:rsidR="00733B10">
        <w:rPr>
          <w:rFonts w:asciiTheme="minorHAnsi" w:hAnsiTheme="minorHAnsi" w:cstheme="minorHAnsi"/>
          <w:noProof/>
          <w:lang w:val="tr-TR" w:eastAsia="tr-TR"/>
        </w:rPr>
        <w:t xml:space="preserve"> butonuna basılarak kaydedilmelidir.</w:t>
      </w:r>
    </w:p>
    <w:p w:rsidR="00037750" w:rsidRDefault="00037750" w:rsidP="00733B10">
      <w:pPr>
        <w:pStyle w:val="GvdeMetni"/>
        <w:tabs>
          <w:tab w:val="left" w:pos="567"/>
          <w:tab w:val="left" w:pos="8364"/>
        </w:tabs>
        <w:spacing w:before="0"/>
        <w:ind w:left="0"/>
        <w:jc w:val="both"/>
        <w:rPr>
          <w:rFonts w:asciiTheme="minorHAnsi" w:hAnsiTheme="minorHAnsi" w:cstheme="minorHAnsi"/>
          <w:noProof/>
          <w:lang w:val="tr-TR" w:eastAsia="tr-TR"/>
        </w:rPr>
      </w:pPr>
    </w:p>
    <w:p w:rsidR="00733B10" w:rsidRDefault="00733B10" w:rsidP="00733B10">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1F307BF6" wp14:editId="22103D4C">
            <wp:extent cx="5657850" cy="3800475"/>
            <wp:effectExtent l="0" t="0" r="0" b="9525"/>
            <wp:docPr id="151" name="Resim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5657850" cy="3800475"/>
                    </a:xfrm>
                    <a:prstGeom prst="rect">
                      <a:avLst/>
                    </a:prstGeom>
                    <a:noFill/>
                    <a:ln>
                      <a:noFill/>
                    </a:ln>
                  </pic:spPr>
                </pic:pic>
              </a:graphicData>
            </a:graphic>
          </wp:inline>
        </w:drawing>
      </w:r>
    </w:p>
    <w:p w:rsidR="00037750" w:rsidRDefault="00733B10" w:rsidP="00733B10">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733B10" w:rsidRDefault="00037750" w:rsidP="00733B10">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r w:rsidR="00733B10">
        <w:rPr>
          <w:rFonts w:asciiTheme="minorHAnsi" w:hAnsiTheme="minorHAnsi" w:cstheme="minorHAnsi"/>
          <w:noProof/>
          <w:lang w:val="tr-TR" w:eastAsia="tr-TR"/>
        </w:rPr>
        <w:t xml:space="preserve">Tesise ait adres bilgilerini girmek için </w:t>
      </w:r>
      <w:r w:rsidR="00733B10" w:rsidRPr="00E47E68">
        <w:rPr>
          <w:rFonts w:asciiTheme="minorHAnsi" w:hAnsiTheme="minorHAnsi" w:cstheme="minorHAnsi"/>
          <w:b/>
          <w:noProof/>
          <w:lang w:val="tr-TR" w:eastAsia="tr-TR"/>
        </w:rPr>
        <w:t>“</w:t>
      </w:r>
      <w:r w:rsidR="00450D15">
        <w:rPr>
          <w:rFonts w:asciiTheme="minorHAnsi" w:hAnsiTheme="minorHAnsi" w:cstheme="minorHAnsi"/>
          <w:b/>
          <w:noProof/>
          <w:lang w:val="tr-TR" w:eastAsia="tr-TR"/>
        </w:rPr>
        <w:t>Tesis Yeri</w:t>
      </w:r>
      <w:r w:rsidR="00733B10" w:rsidRPr="00E47E68">
        <w:rPr>
          <w:rFonts w:asciiTheme="minorHAnsi" w:hAnsiTheme="minorHAnsi" w:cstheme="minorHAnsi"/>
          <w:b/>
          <w:noProof/>
          <w:lang w:val="tr-TR" w:eastAsia="tr-TR"/>
        </w:rPr>
        <w:t>”</w:t>
      </w:r>
      <w:r w:rsidR="00733B10">
        <w:rPr>
          <w:rFonts w:asciiTheme="minorHAnsi" w:hAnsiTheme="minorHAnsi" w:cstheme="minorHAnsi"/>
          <w:noProof/>
          <w:lang w:val="tr-TR" w:eastAsia="tr-TR"/>
        </w:rPr>
        <w:t xml:space="preserve"> sekmesine tıklanmalıdır. Bu sekmeye tıklandığında </w:t>
      </w:r>
      <w:r w:rsidR="00733B10">
        <w:rPr>
          <w:rFonts w:asciiTheme="minorHAnsi" w:hAnsiTheme="minorHAnsi" w:cstheme="minorHAnsi"/>
          <w:noProof/>
          <w:lang w:val="tr-TR" w:eastAsia="tr-TR"/>
        </w:rPr>
        <w:lastRenderedPageBreak/>
        <w:t xml:space="preserve">ilgili alanlar doldurularak  </w:t>
      </w:r>
      <w:r w:rsidR="00733B10">
        <w:rPr>
          <w:rFonts w:asciiTheme="minorHAnsi" w:hAnsiTheme="minorHAnsi" w:cstheme="minorHAnsi"/>
          <w:noProof/>
          <w:lang w:val="tr-TR" w:eastAsia="tr-TR"/>
        </w:rPr>
        <w:drawing>
          <wp:inline distT="0" distB="0" distL="0" distR="0" wp14:anchorId="640C5789" wp14:editId="4887152F">
            <wp:extent cx="561975" cy="168593"/>
            <wp:effectExtent l="0" t="0" r="0" b="3175"/>
            <wp:docPr id="237" name="Resim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68514" cy="170555"/>
                    </a:xfrm>
                    <a:prstGeom prst="rect">
                      <a:avLst/>
                    </a:prstGeom>
                    <a:noFill/>
                    <a:ln>
                      <a:noFill/>
                    </a:ln>
                  </pic:spPr>
                </pic:pic>
              </a:graphicData>
            </a:graphic>
          </wp:inline>
        </w:drawing>
      </w:r>
      <w:r w:rsidR="00733B10">
        <w:rPr>
          <w:rFonts w:asciiTheme="minorHAnsi" w:hAnsiTheme="minorHAnsi" w:cstheme="minorHAnsi"/>
          <w:noProof/>
          <w:lang w:val="tr-TR" w:eastAsia="tr-TR"/>
        </w:rPr>
        <w:t xml:space="preserve"> butonuna basılarak kaydedilmelidir.</w:t>
      </w:r>
    </w:p>
    <w:p w:rsidR="00037750" w:rsidRDefault="00037750" w:rsidP="00733B10">
      <w:pPr>
        <w:pStyle w:val="GvdeMetni"/>
        <w:tabs>
          <w:tab w:val="left" w:pos="567"/>
          <w:tab w:val="left" w:pos="8364"/>
        </w:tabs>
        <w:spacing w:before="0"/>
        <w:ind w:left="0"/>
        <w:jc w:val="both"/>
        <w:rPr>
          <w:rFonts w:asciiTheme="minorHAnsi" w:hAnsiTheme="minorHAnsi" w:cstheme="minorHAnsi"/>
          <w:noProof/>
          <w:lang w:val="tr-TR" w:eastAsia="tr-TR"/>
        </w:rPr>
      </w:pPr>
    </w:p>
    <w:p w:rsidR="00733B10" w:rsidRDefault="00733B10" w:rsidP="00733B10">
      <w:pPr>
        <w:pStyle w:val="GvdeMetni"/>
        <w:tabs>
          <w:tab w:val="left" w:pos="567"/>
          <w:tab w:val="left" w:pos="8364"/>
        </w:tabs>
        <w:spacing w:before="137" w:line="276" w:lineRule="auto"/>
        <w:ind w:left="0"/>
        <w:jc w:val="both"/>
        <w:rPr>
          <w:rFonts w:asciiTheme="minorHAnsi" w:hAnsiTheme="minorHAnsi" w:cstheme="minorHAnsi"/>
          <w:noProof/>
          <w:lang w:val="tr-TR" w:eastAsia="tr-TR"/>
        </w:rPr>
      </w:pPr>
      <w:r>
        <w:rPr>
          <w:rFonts w:asciiTheme="minorHAnsi" w:hAnsiTheme="minorHAnsi" w:cstheme="minorHAnsi"/>
          <w:noProof/>
          <w:lang w:val="tr-TR" w:eastAsia="tr-TR"/>
        </w:rPr>
        <w:drawing>
          <wp:inline distT="0" distB="0" distL="0" distR="0" wp14:anchorId="014493EE" wp14:editId="3EEBBB7F">
            <wp:extent cx="5676900" cy="3609975"/>
            <wp:effectExtent l="0" t="0" r="0" b="9525"/>
            <wp:docPr id="521" name="Resim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5676900" cy="3609975"/>
                    </a:xfrm>
                    <a:prstGeom prst="rect">
                      <a:avLst/>
                    </a:prstGeom>
                    <a:noFill/>
                    <a:ln>
                      <a:noFill/>
                    </a:ln>
                  </pic:spPr>
                </pic:pic>
              </a:graphicData>
            </a:graphic>
          </wp:inline>
        </w:drawing>
      </w:r>
    </w:p>
    <w:p w:rsidR="00037750" w:rsidRDefault="00733B10" w:rsidP="00733B10">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733B10" w:rsidRDefault="00037750" w:rsidP="00733B10">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r w:rsidR="00733B10">
        <w:rPr>
          <w:rFonts w:asciiTheme="minorHAnsi" w:hAnsiTheme="minorHAnsi" w:cstheme="minorHAnsi"/>
          <w:noProof/>
          <w:lang w:val="tr-TR" w:eastAsia="tr-TR"/>
        </w:rPr>
        <w:t xml:space="preserve">Önlisans alma bedeli dekontuna ait bilgileri girmek için </w:t>
      </w:r>
      <w:r w:rsidR="00733B10" w:rsidRPr="00E47E68">
        <w:rPr>
          <w:rFonts w:asciiTheme="minorHAnsi" w:hAnsiTheme="minorHAnsi" w:cstheme="minorHAnsi"/>
          <w:b/>
          <w:noProof/>
          <w:lang w:val="tr-TR" w:eastAsia="tr-TR"/>
        </w:rPr>
        <w:t>“</w:t>
      </w:r>
      <w:r w:rsidR="00450D15">
        <w:rPr>
          <w:rFonts w:asciiTheme="minorHAnsi" w:hAnsiTheme="minorHAnsi" w:cstheme="minorHAnsi"/>
          <w:b/>
          <w:noProof/>
          <w:lang w:val="tr-TR" w:eastAsia="tr-TR"/>
        </w:rPr>
        <w:t>Dekont Bilgileri</w:t>
      </w:r>
      <w:r w:rsidR="00733B10" w:rsidRPr="00E47E68">
        <w:rPr>
          <w:rFonts w:asciiTheme="minorHAnsi" w:hAnsiTheme="minorHAnsi" w:cstheme="minorHAnsi"/>
          <w:b/>
          <w:noProof/>
          <w:lang w:val="tr-TR" w:eastAsia="tr-TR"/>
        </w:rPr>
        <w:t>”</w:t>
      </w:r>
      <w:r w:rsidR="00733B10">
        <w:rPr>
          <w:rFonts w:asciiTheme="minorHAnsi" w:hAnsiTheme="minorHAnsi" w:cstheme="minorHAnsi"/>
          <w:noProof/>
          <w:lang w:val="tr-TR" w:eastAsia="tr-TR"/>
        </w:rPr>
        <w:t xml:space="preserve"> sekmesine tıklanmalıdır. </w:t>
      </w:r>
    </w:p>
    <w:p w:rsidR="00733B10" w:rsidRDefault="00733B10" w:rsidP="00733B10">
      <w:pPr>
        <w:pStyle w:val="GvdeMetni"/>
        <w:tabs>
          <w:tab w:val="left" w:pos="567"/>
          <w:tab w:val="left" w:pos="8364"/>
        </w:tabs>
        <w:spacing w:before="0"/>
        <w:ind w:left="0"/>
        <w:jc w:val="both"/>
        <w:rPr>
          <w:rFonts w:asciiTheme="minorHAnsi" w:hAnsiTheme="minorHAnsi" w:cstheme="minorHAnsi"/>
          <w:noProof/>
          <w:lang w:val="tr-TR" w:eastAsia="tr-TR"/>
        </w:rPr>
      </w:pPr>
    </w:p>
    <w:p w:rsidR="00733B10" w:rsidRDefault="00733B10" w:rsidP="00733B10">
      <w:pPr>
        <w:pStyle w:val="GvdeMetni"/>
        <w:tabs>
          <w:tab w:val="left" w:pos="567"/>
          <w:tab w:val="left" w:pos="8364"/>
        </w:tabs>
        <w:spacing w:before="0"/>
        <w:ind w:left="0"/>
        <w:jc w:val="both"/>
        <w:rPr>
          <w:rFonts w:cstheme="minorHAnsi"/>
          <w:noProof/>
          <w:lang w:eastAsia="tr-TR"/>
        </w:rPr>
      </w:pPr>
      <w:r>
        <w:rPr>
          <w:rFonts w:cstheme="minorHAnsi"/>
          <w:noProof/>
          <w:lang w:eastAsia="tr-TR"/>
        </w:rPr>
        <w:tab/>
        <w:t xml:space="preserve">Önlisans alma bedeline ilişkin güncel Kurul Kararı </w:t>
      </w:r>
      <w:hyperlink r:id="rId202" w:history="1">
        <w:r w:rsidR="00031068" w:rsidRPr="005A5E13">
          <w:rPr>
            <w:rStyle w:val="Kpr"/>
          </w:rPr>
          <w:t>https://www.epdk.gov.tr/Detay/Icerik/3-0-86/elektriklisans-islemleri</w:t>
        </w:r>
      </w:hyperlink>
      <w:r>
        <w:t xml:space="preserve"> </w:t>
      </w:r>
      <w:r>
        <w:rPr>
          <w:rFonts w:cstheme="minorHAnsi"/>
          <w:noProof/>
          <w:lang w:eastAsia="tr-TR"/>
        </w:rPr>
        <w:t xml:space="preserve">internet sayfasında yer almakta olup talep edilen kurulu güce göre belirlenen bedelin </w:t>
      </w:r>
      <w:r>
        <w:t xml:space="preserve">% 10’una karşılık gelen kısmın Kurum hesabına yatırıldığını gösteren </w:t>
      </w:r>
      <w:r>
        <w:rPr>
          <w:rFonts w:cstheme="minorHAnsi"/>
          <w:noProof/>
          <w:lang w:eastAsia="tr-TR"/>
        </w:rPr>
        <w:t xml:space="preserve">dekonta ait bilgiyi girebilmek için  </w:t>
      </w:r>
      <w:r>
        <w:rPr>
          <w:rFonts w:cstheme="minorHAnsi"/>
          <w:noProof/>
          <w:lang w:val="tr-TR" w:eastAsia="tr-TR"/>
        </w:rPr>
        <w:drawing>
          <wp:inline distT="0" distB="0" distL="0" distR="0" wp14:anchorId="7484CD27" wp14:editId="25BF4A8E">
            <wp:extent cx="469900" cy="173502"/>
            <wp:effectExtent l="0" t="0" r="6350" b="0"/>
            <wp:docPr id="126" name="Resi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82011" cy="177974"/>
                    </a:xfrm>
                    <a:prstGeom prst="rect">
                      <a:avLst/>
                    </a:prstGeom>
                    <a:noFill/>
                    <a:ln>
                      <a:noFill/>
                    </a:ln>
                  </pic:spPr>
                </pic:pic>
              </a:graphicData>
            </a:graphic>
          </wp:inline>
        </w:drawing>
      </w:r>
      <w:r>
        <w:rPr>
          <w:rFonts w:cstheme="minorHAnsi"/>
          <w:noProof/>
          <w:lang w:eastAsia="tr-TR"/>
        </w:rPr>
        <w:t xml:space="preserve"> butonuna basılmalı ve </w:t>
      </w:r>
      <w:r w:rsidRPr="00884504">
        <w:rPr>
          <w:rFonts w:cstheme="minorHAnsi"/>
          <w:b/>
          <w:noProof/>
          <w:lang w:eastAsia="tr-TR"/>
        </w:rPr>
        <w:t>“Dekont Ekle”</w:t>
      </w:r>
      <w:r>
        <w:rPr>
          <w:rFonts w:cstheme="minorHAnsi"/>
          <w:noProof/>
          <w:lang w:eastAsia="tr-TR"/>
        </w:rPr>
        <w:t xml:space="preserve"> ekranında yer alan bilgiler doldurulduktan sonra </w:t>
      </w:r>
      <w:r>
        <w:rPr>
          <w:rFonts w:cstheme="minorHAnsi"/>
          <w:noProof/>
          <w:lang w:val="tr-TR" w:eastAsia="tr-TR"/>
        </w:rPr>
        <w:drawing>
          <wp:inline distT="0" distB="0" distL="0" distR="0" wp14:anchorId="369BE6F4" wp14:editId="15F7EF6B">
            <wp:extent cx="552450" cy="165735"/>
            <wp:effectExtent l="0" t="0" r="0" b="5715"/>
            <wp:docPr id="127" name="Resim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65600" cy="169680"/>
                    </a:xfrm>
                    <a:prstGeom prst="rect">
                      <a:avLst/>
                    </a:prstGeom>
                    <a:noFill/>
                    <a:ln>
                      <a:noFill/>
                    </a:ln>
                  </pic:spPr>
                </pic:pic>
              </a:graphicData>
            </a:graphic>
          </wp:inline>
        </w:drawing>
      </w:r>
      <w:r>
        <w:rPr>
          <w:rFonts w:cstheme="minorHAnsi"/>
          <w:noProof/>
          <w:lang w:eastAsia="tr-TR"/>
        </w:rPr>
        <w:t>butonuna basılarak kaydedilmelidir.</w:t>
      </w:r>
    </w:p>
    <w:p w:rsidR="00037750" w:rsidRDefault="00037750" w:rsidP="00733B10">
      <w:pPr>
        <w:pStyle w:val="GvdeMetni"/>
        <w:tabs>
          <w:tab w:val="left" w:pos="567"/>
          <w:tab w:val="left" w:pos="8364"/>
        </w:tabs>
        <w:spacing w:before="0"/>
        <w:ind w:left="0"/>
        <w:jc w:val="both"/>
        <w:rPr>
          <w:rFonts w:asciiTheme="minorHAnsi" w:hAnsiTheme="minorHAnsi" w:cstheme="minorHAnsi"/>
          <w:noProof/>
          <w:lang w:val="tr-TR" w:eastAsia="tr-TR"/>
        </w:rPr>
      </w:pPr>
    </w:p>
    <w:p w:rsidR="00733B10" w:rsidRDefault="00733B10" w:rsidP="00733B10">
      <w:pPr>
        <w:pStyle w:val="GvdeMetni"/>
        <w:tabs>
          <w:tab w:val="left" w:pos="567"/>
          <w:tab w:val="left" w:pos="8364"/>
        </w:tabs>
        <w:spacing w:before="137" w:line="276" w:lineRule="auto"/>
        <w:ind w:left="0"/>
        <w:jc w:val="both"/>
        <w:rPr>
          <w:rFonts w:asciiTheme="minorHAnsi" w:hAnsiTheme="minorHAnsi" w:cstheme="minorHAnsi"/>
          <w:noProof/>
          <w:lang w:val="tr-TR" w:eastAsia="tr-TR"/>
        </w:rPr>
      </w:pPr>
      <w:r>
        <w:rPr>
          <w:rFonts w:asciiTheme="minorHAnsi" w:hAnsiTheme="minorHAnsi" w:cstheme="minorHAnsi"/>
          <w:noProof/>
          <w:lang w:val="tr-TR" w:eastAsia="tr-TR"/>
        </w:rPr>
        <w:drawing>
          <wp:inline distT="0" distB="0" distL="0" distR="0" wp14:anchorId="63A88801" wp14:editId="537667AD">
            <wp:extent cx="5686425" cy="3609975"/>
            <wp:effectExtent l="0" t="0" r="9525" b="9525"/>
            <wp:docPr id="245" name="Resim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5686425" cy="3609975"/>
                    </a:xfrm>
                    <a:prstGeom prst="rect">
                      <a:avLst/>
                    </a:prstGeom>
                    <a:noFill/>
                    <a:ln>
                      <a:noFill/>
                    </a:ln>
                  </pic:spPr>
                </pic:pic>
              </a:graphicData>
            </a:graphic>
          </wp:inline>
        </w:drawing>
      </w:r>
    </w:p>
    <w:p w:rsidR="00733B10" w:rsidRDefault="00733B10" w:rsidP="00733B10">
      <w:pPr>
        <w:pStyle w:val="GvdeMetni"/>
        <w:tabs>
          <w:tab w:val="left" w:pos="567"/>
          <w:tab w:val="left" w:pos="8364"/>
        </w:tabs>
        <w:spacing w:before="137" w:line="276" w:lineRule="auto"/>
        <w:ind w:left="0"/>
        <w:jc w:val="both"/>
        <w:rPr>
          <w:rFonts w:asciiTheme="minorHAnsi" w:hAnsiTheme="minorHAnsi" w:cstheme="minorHAnsi"/>
          <w:lang w:val="tr-TR"/>
        </w:rPr>
      </w:pPr>
    </w:p>
    <w:p w:rsidR="00733B10" w:rsidRDefault="00733B10" w:rsidP="00733B10">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00744579" wp14:editId="0799DC79">
            <wp:extent cx="5591175" cy="3886200"/>
            <wp:effectExtent l="0" t="0" r="9525" b="0"/>
            <wp:docPr id="249" name="Resim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591175" cy="3886200"/>
                    </a:xfrm>
                    <a:prstGeom prst="rect">
                      <a:avLst/>
                    </a:prstGeom>
                    <a:noFill/>
                    <a:ln>
                      <a:noFill/>
                    </a:ln>
                  </pic:spPr>
                </pic:pic>
              </a:graphicData>
            </a:graphic>
          </wp:inline>
        </w:drawing>
      </w:r>
    </w:p>
    <w:p w:rsidR="00037750" w:rsidRDefault="00733B10" w:rsidP="00733B10">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lang w:val="tr-TR"/>
        </w:rPr>
        <w:tab/>
      </w:r>
    </w:p>
    <w:p w:rsidR="00733B10" w:rsidRDefault="00037750" w:rsidP="00733B10">
      <w:pPr>
        <w:pStyle w:val="GvdeMetni"/>
        <w:tabs>
          <w:tab w:val="left" w:pos="567"/>
          <w:tab w:val="left" w:pos="8364"/>
        </w:tabs>
        <w:spacing w:before="0"/>
        <w:ind w:left="0"/>
        <w:jc w:val="both"/>
      </w:pPr>
      <w:r>
        <w:rPr>
          <w:rFonts w:asciiTheme="minorHAnsi" w:hAnsiTheme="minorHAnsi" w:cstheme="minorHAnsi"/>
          <w:lang w:val="tr-TR"/>
        </w:rPr>
        <w:tab/>
      </w:r>
      <w:r w:rsidR="00733B10">
        <w:rPr>
          <w:rFonts w:asciiTheme="minorHAnsi" w:hAnsiTheme="minorHAnsi" w:cstheme="minorHAnsi"/>
          <w:lang w:val="tr-TR"/>
        </w:rPr>
        <w:t xml:space="preserve">Dekont bilgilerinin yüklenmesi ile </w:t>
      </w:r>
      <w:r w:rsidR="00733B10" w:rsidRPr="00BE5007">
        <w:rPr>
          <w:b/>
        </w:rPr>
        <w:t>“Lisans/Tesis Detay”</w:t>
      </w:r>
      <w:r w:rsidR="00733B10">
        <w:t xml:space="preserve"> ekranında yer alan tüm aşamalar tamamlanmış olacaktır. </w:t>
      </w:r>
    </w:p>
    <w:p w:rsidR="00DC46A5" w:rsidRDefault="00733B10" w:rsidP="00DC46A5">
      <w:pPr>
        <w:pStyle w:val="GvdeMetni"/>
        <w:tabs>
          <w:tab w:val="left" w:pos="567"/>
          <w:tab w:val="left" w:pos="8364"/>
        </w:tabs>
        <w:spacing w:before="0"/>
        <w:ind w:left="0"/>
        <w:jc w:val="both"/>
      </w:pPr>
      <w:r>
        <w:tab/>
      </w:r>
    </w:p>
    <w:p w:rsidR="00DC46A5" w:rsidRDefault="00DC46A5" w:rsidP="00DC46A5">
      <w:pPr>
        <w:pStyle w:val="GvdeMetni"/>
        <w:tabs>
          <w:tab w:val="left" w:pos="567"/>
          <w:tab w:val="left" w:pos="8364"/>
        </w:tabs>
        <w:spacing w:before="0"/>
        <w:ind w:left="0"/>
        <w:jc w:val="both"/>
        <w:rPr>
          <w:rFonts w:eastAsia="Times New Roman" w:cs="Times New Roman"/>
          <w:sz w:val="22"/>
          <w:szCs w:val="22"/>
        </w:rPr>
      </w:pPr>
      <w:r>
        <w:tab/>
        <w:t xml:space="preserve">Bir sonraki sekme olan </w:t>
      </w:r>
      <w:r w:rsidRPr="00BE5007">
        <w:rPr>
          <w:b/>
        </w:rPr>
        <w:t>“</w:t>
      </w:r>
      <w:r>
        <w:rPr>
          <w:b/>
        </w:rPr>
        <w:t>Beyan Bilgileri</w:t>
      </w:r>
      <w:r w:rsidRPr="00BE5007">
        <w:rPr>
          <w:b/>
        </w:rPr>
        <w:t>”</w:t>
      </w:r>
      <w:r>
        <w:t xml:space="preserve"> ekranında “Kontrol Beyanı”, “İmar Durumu Beyanı”, “Duyarlı Yöreler Beyanı” ve “Yasaklı Olmama Beyanı”na ilişkin alanlar </w:t>
      </w:r>
      <w:r>
        <w:rPr>
          <w:rFonts w:eastAsia="Times New Roman" w:cs="Times New Roman"/>
          <w:sz w:val="22"/>
          <w:szCs w:val="22"/>
        </w:rPr>
        <w:t>“Var”- “Yok” seçeneklerinden uygun olanın seçilmesi suretiyle doldurulur. “Var” seçeneğinin seçilmesi halinde gerekli açıklamalar “Beyan Açıklama” kısmına girilir.</w:t>
      </w:r>
    </w:p>
    <w:p w:rsidR="00733B10" w:rsidRDefault="00DC46A5" w:rsidP="00733B10">
      <w:pPr>
        <w:pStyle w:val="GvdeMetni"/>
        <w:tabs>
          <w:tab w:val="left" w:pos="567"/>
          <w:tab w:val="left" w:pos="8364"/>
        </w:tabs>
        <w:spacing w:before="137" w:line="276" w:lineRule="auto"/>
        <w:ind w:left="0"/>
        <w:jc w:val="both"/>
        <w:rPr>
          <w:rFonts w:asciiTheme="minorHAnsi" w:hAnsiTheme="minorHAnsi" w:cstheme="minorHAnsi"/>
          <w:lang w:val="tr-TR"/>
        </w:rPr>
      </w:pPr>
      <w:r>
        <w:t xml:space="preserve"> </w:t>
      </w:r>
    </w:p>
    <w:p w:rsidR="00733B10" w:rsidRDefault="00733B10" w:rsidP="00733B10">
      <w:pPr>
        <w:pStyle w:val="GvdeMetni"/>
        <w:tabs>
          <w:tab w:val="left" w:pos="567"/>
          <w:tab w:val="left" w:pos="8364"/>
        </w:tabs>
        <w:spacing w:before="137" w:line="276" w:lineRule="auto"/>
        <w:ind w:left="0"/>
        <w:jc w:val="both"/>
        <w:rPr>
          <w:rFonts w:asciiTheme="minorHAnsi" w:hAnsiTheme="minorHAnsi" w:cstheme="minorHAnsi"/>
          <w:lang w:val="tr-TR"/>
        </w:rPr>
      </w:pPr>
    </w:p>
    <w:p w:rsidR="00733B10" w:rsidRDefault="00733B10" w:rsidP="00733B10">
      <w:pPr>
        <w:pStyle w:val="GvdeMetni"/>
        <w:tabs>
          <w:tab w:val="left" w:pos="567"/>
          <w:tab w:val="left" w:pos="8364"/>
        </w:tabs>
        <w:spacing w:before="137" w:line="276" w:lineRule="auto"/>
        <w:ind w:left="0"/>
        <w:jc w:val="both"/>
        <w:rPr>
          <w:rFonts w:asciiTheme="minorHAnsi" w:hAnsiTheme="minorHAnsi" w:cstheme="minorHAnsi"/>
          <w:lang w:val="tr-TR"/>
        </w:rPr>
      </w:pPr>
      <w:r>
        <w:rPr>
          <w:noProof/>
          <w:lang w:val="tr-TR" w:eastAsia="tr-TR"/>
        </w:rPr>
        <w:lastRenderedPageBreak/>
        <w:drawing>
          <wp:inline distT="0" distB="0" distL="0" distR="0" wp14:anchorId="34ABB333" wp14:editId="3A067512">
            <wp:extent cx="5760720" cy="5610860"/>
            <wp:effectExtent l="0" t="0" r="0" b="8890"/>
            <wp:docPr id="536" name="Resim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1.png"/>
                    <pic:cNvPicPr/>
                  </pic:nvPicPr>
                  <pic:blipFill>
                    <a:blip r:embed="rId205">
                      <a:extLst>
                        <a:ext uri="{28A0092B-C50C-407E-A947-70E740481C1C}">
                          <a14:useLocalDpi xmlns:a14="http://schemas.microsoft.com/office/drawing/2010/main" val="0"/>
                        </a:ext>
                      </a:extLst>
                    </a:blip>
                    <a:stretch>
                      <a:fillRect/>
                    </a:stretch>
                  </pic:blipFill>
                  <pic:spPr>
                    <a:xfrm>
                      <a:off x="0" y="0"/>
                      <a:ext cx="5760720" cy="5610860"/>
                    </a:xfrm>
                    <a:prstGeom prst="rect">
                      <a:avLst/>
                    </a:prstGeom>
                  </pic:spPr>
                </pic:pic>
              </a:graphicData>
            </a:graphic>
          </wp:inline>
        </w:drawing>
      </w:r>
    </w:p>
    <w:p w:rsidR="00733B10" w:rsidRDefault="00733B10" w:rsidP="00733B10">
      <w:pPr>
        <w:pStyle w:val="GvdeMetni"/>
        <w:tabs>
          <w:tab w:val="left" w:pos="567"/>
          <w:tab w:val="left" w:pos="8364"/>
        </w:tabs>
        <w:spacing w:before="137" w:line="276" w:lineRule="auto"/>
        <w:ind w:left="0"/>
        <w:jc w:val="both"/>
        <w:rPr>
          <w:rFonts w:asciiTheme="minorHAnsi" w:hAnsiTheme="minorHAnsi" w:cstheme="minorHAnsi"/>
          <w:lang w:val="tr-TR"/>
        </w:rPr>
      </w:pPr>
      <w:r>
        <w:rPr>
          <w:noProof/>
          <w:lang w:val="tr-TR" w:eastAsia="tr-TR"/>
        </w:rPr>
        <w:lastRenderedPageBreak/>
        <w:drawing>
          <wp:inline distT="0" distB="0" distL="0" distR="0" wp14:anchorId="24C604F3" wp14:editId="5BB8B27F">
            <wp:extent cx="5760720" cy="5114925"/>
            <wp:effectExtent l="0" t="0" r="0" b="9525"/>
            <wp:docPr id="537" name="Resim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2.png"/>
                    <pic:cNvPicPr/>
                  </pic:nvPicPr>
                  <pic:blipFill>
                    <a:blip r:embed="rId206">
                      <a:extLst>
                        <a:ext uri="{28A0092B-C50C-407E-A947-70E740481C1C}">
                          <a14:useLocalDpi xmlns:a14="http://schemas.microsoft.com/office/drawing/2010/main" val="0"/>
                        </a:ext>
                      </a:extLst>
                    </a:blip>
                    <a:stretch>
                      <a:fillRect/>
                    </a:stretch>
                  </pic:blipFill>
                  <pic:spPr>
                    <a:xfrm>
                      <a:off x="0" y="0"/>
                      <a:ext cx="5760720" cy="5114925"/>
                    </a:xfrm>
                    <a:prstGeom prst="rect">
                      <a:avLst/>
                    </a:prstGeom>
                  </pic:spPr>
                </pic:pic>
              </a:graphicData>
            </a:graphic>
          </wp:inline>
        </w:drawing>
      </w:r>
    </w:p>
    <w:p w:rsidR="00733B10" w:rsidRDefault="00733B10" w:rsidP="00733B10">
      <w:pPr>
        <w:pStyle w:val="GvdeMetni"/>
        <w:tabs>
          <w:tab w:val="left" w:pos="567"/>
          <w:tab w:val="left" w:pos="8364"/>
        </w:tabs>
        <w:spacing w:before="137" w:line="276" w:lineRule="auto"/>
        <w:ind w:left="0"/>
        <w:jc w:val="both"/>
        <w:rPr>
          <w:rFonts w:asciiTheme="minorHAnsi" w:hAnsiTheme="minorHAnsi" w:cstheme="minorHAnsi"/>
          <w:lang w:val="tr-TR"/>
        </w:rPr>
      </w:pPr>
    </w:p>
    <w:p w:rsidR="00733B10" w:rsidRDefault="00733B10" w:rsidP="00733B10">
      <w:pPr>
        <w:pStyle w:val="GvdeMetni"/>
        <w:tabs>
          <w:tab w:val="left" w:pos="567"/>
          <w:tab w:val="left" w:pos="8364"/>
        </w:tabs>
        <w:spacing w:before="137" w:line="276" w:lineRule="auto"/>
        <w:ind w:left="0"/>
        <w:jc w:val="both"/>
        <w:rPr>
          <w:rFonts w:asciiTheme="minorHAnsi" w:hAnsiTheme="minorHAnsi" w:cstheme="minorHAnsi"/>
          <w:lang w:val="tr-TR"/>
        </w:rPr>
      </w:pPr>
      <w:r>
        <w:rPr>
          <w:noProof/>
          <w:lang w:val="tr-TR" w:eastAsia="tr-TR"/>
        </w:rPr>
        <w:drawing>
          <wp:inline distT="0" distB="0" distL="0" distR="0" wp14:anchorId="57A49245" wp14:editId="5F8C3CA1">
            <wp:extent cx="5760720" cy="2770505"/>
            <wp:effectExtent l="0" t="0" r="0" b="0"/>
            <wp:docPr id="552" name="Resim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3.png"/>
                    <pic:cNvPicPr/>
                  </pic:nvPicPr>
                  <pic:blipFill>
                    <a:blip r:embed="rId207">
                      <a:extLst>
                        <a:ext uri="{28A0092B-C50C-407E-A947-70E740481C1C}">
                          <a14:useLocalDpi xmlns:a14="http://schemas.microsoft.com/office/drawing/2010/main" val="0"/>
                        </a:ext>
                      </a:extLst>
                    </a:blip>
                    <a:stretch>
                      <a:fillRect/>
                    </a:stretch>
                  </pic:blipFill>
                  <pic:spPr>
                    <a:xfrm>
                      <a:off x="0" y="0"/>
                      <a:ext cx="5760720" cy="2770505"/>
                    </a:xfrm>
                    <a:prstGeom prst="rect">
                      <a:avLst/>
                    </a:prstGeom>
                  </pic:spPr>
                </pic:pic>
              </a:graphicData>
            </a:graphic>
          </wp:inline>
        </w:drawing>
      </w:r>
    </w:p>
    <w:p w:rsidR="00733B10" w:rsidRDefault="00733B10" w:rsidP="00733B10">
      <w:pPr>
        <w:pStyle w:val="GvdeMetni"/>
        <w:tabs>
          <w:tab w:val="left" w:pos="567"/>
          <w:tab w:val="left" w:pos="8364"/>
        </w:tabs>
        <w:spacing w:before="137" w:line="276" w:lineRule="auto"/>
        <w:ind w:left="0"/>
        <w:jc w:val="both"/>
        <w:rPr>
          <w:rFonts w:asciiTheme="minorHAnsi" w:hAnsiTheme="minorHAnsi" w:cstheme="minorHAnsi"/>
          <w:lang w:val="tr-TR"/>
        </w:rPr>
      </w:pPr>
    </w:p>
    <w:p w:rsidR="00733B10" w:rsidRDefault="00733B10" w:rsidP="00733B10">
      <w:pPr>
        <w:pStyle w:val="GvdeMetni"/>
        <w:tabs>
          <w:tab w:val="left" w:pos="567"/>
          <w:tab w:val="left" w:pos="8364"/>
        </w:tabs>
        <w:spacing w:before="137" w:line="276" w:lineRule="auto"/>
        <w:ind w:left="0"/>
        <w:jc w:val="both"/>
        <w:rPr>
          <w:rFonts w:asciiTheme="minorHAnsi" w:hAnsiTheme="minorHAnsi" w:cstheme="minorHAnsi"/>
          <w:lang w:val="tr-TR"/>
        </w:rPr>
      </w:pPr>
      <w:r>
        <w:rPr>
          <w:noProof/>
          <w:lang w:val="tr-TR" w:eastAsia="tr-TR"/>
        </w:rPr>
        <w:lastRenderedPageBreak/>
        <w:drawing>
          <wp:inline distT="0" distB="0" distL="0" distR="0" wp14:anchorId="21FEC4FB" wp14:editId="45D79884">
            <wp:extent cx="5760720" cy="4979035"/>
            <wp:effectExtent l="0" t="0" r="0" b="0"/>
            <wp:docPr id="553" name="Resim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4.png"/>
                    <pic:cNvPicPr/>
                  </pic:nvPicPr>
                  <pic:blipFill>
                    <a:blip r:embed="rId208">
                      <a:extLst>
                        <a:ext uri="{28A0092B-C50C-407E-A947-70E740481C1C}">
                          <a14:useLocalDpi xmlns:a14="http://schemas.microsoft.com/office/drawing/2010/main" val="0"/>
                        </a:ext>
                      </a:extLst>
                    </a:blip>
                    <a:stretch>
                      <a:fillRect/>
                    </a:stretch>
                  </pic:blipFill>
                  <pic:spPr>
                    <a:xfrm>
                      <a:off x="0" y="0"/>
                      <a:ext cx="5760720" cy="4979035"/>
                    </a:xfrm>
                    <a:prstGeom prst="rect">
                      <a:avLst/>
                    </a:prstGeom>
                  </pic:spPr>
                </pic:pic>
              </a:graphicData>
            </a:graphic>
          </wp:inline>
        </w:drawing>
      </w:r>
    </w:p>
    <w:p w:rsidR="00733B10" w:rsidRDefault="00733B10" w:rsidP="00733B10">
      <w:pPr>
        <w:pStyle w:val="GvdeMetni"/>
        <w:tabs>
          <w:tab w:val="left" w:pos="567"/>
          <w:tab w:val="left" w:pos="8364"/>
        </w:tabs>
        <w:spacing w:before="0"/>
        <w:ind w:left="0"/>
        <w:jc w:val="both"/>
        <w:rPr>
          <w:rFonts w:eastAsia="Times New Roman" w:cs="Times New Roman"/>
          <w:sz w:val="22"/>
          <w:szCs w:val="22"/>
        </w:rPr>
      </w:pPr>
      <w:r>
        <w:rPr>
          <w:b/>
          <w:noProof/>
          <w:lang w:eastAsia="tr-TR"/>
        </w:rPr>
        <w:tab/>
      </w:r>
    </w:p>
    <w:p w:rsidR="00733B10" w:rsidRDefault="00733B10" w:rsidP="00733B10">
      <w:pPr>
        <w:pStyle w:val="GvdeMetni"/>
        <w:tabs>
          <w:tab w:val="left" w:pos="567"/>
          <w:tab w:val="left" w:pos="8364"/>
        </w:tabs>
        <w:spacing w:before="0"/>
        <w:ind w:left="0"/>
        <w:jc w:val="both"/>
        <w:rPr>
          <w:rFonts w:eastAsia="Times New Roman" w:cs="Times New Roman"/>
          <w:sz w:val="22"/>
          <w:szCs w:val="22"/>
        </w:rPr>
      </w:pPr>
      <w:r>
        <w:rPr>
          <w:rFonts w:eastAsia="Times New Roman" w:cs="Times New Roman"/>
          <w:sz w:val="22"/>
          <w:szCs w:val="22"/>
        </w:rPr>
        <w:tab/>
        <w:t>“</w:t>
      </w:r>
      <w:r w:rsidRPr="00222993">
        <w:rPr>
          <w:rFonts w:eastAsia="Times New Roman" w:cs="Times New Roman"/>
          <w:sz w:val="22"/>
          <w:szCs w:val="22"/>
        </w:rPr>
        <w:t>Yasaklı Olmama Beyanı” kısmında “Onaylıyorum” butonuna basıldıktan sonra “Beyan Açıklama” kısmı</w:t>
      </w:r>
      <w:r>
        <w:rPr>
          <w:rFonts w:eastAsia="Times New Roman" w:cs="Times New Roman"/>
          <w:sz w:val="22"/>
          <w:szCs w:val="22"/>
        </w:rPr>
        <w:t>na</w:t>
      </w:r>
      <w:r w:rsidRPr="00222993">
        <w:rPr>
          <w:rFonts w:eastAsia="Times New Roman" w:cs="Times New Roman"/>
          <w:sz w:val="22"/>
          <w:szCs w:val="22"/>
        </w:rPr>
        <w:t xml:space="preserve"> </w:t>
      </w:r>
      <w:hyperlink r:id="rId209" w:history="1">
        <w:r w:rsidR="00031068" w:rsidRPr="005A5E13">
          <w:rPr>
            <w:rStyle w:val="Kpr"/>
            <w:rFonts w:eastAsia="Times New Roman" w:cs="Times New Roman"/>
            <w:b/>
            <w:sz w:val="22"/>
            <w:szCs w:val="22"/>
          </w:rPr>
          <w:t>https://www.epdk.gov.tr/Detay/Icerik/3-0-86-3/elektriklisans-islemleri</w:t>
        </w:r>
      </w:hyperlink>
      <w:r w:rsidRPr="008E7521">
        <w:rPr>
          <w:rFonts w:eastAsia="Times New Roman" w:cs="Times New Roman"/>
          <w:b/>
          <w:sz w:val="22"/>
          <w:szCs w:val="22"/>
        </w:rPr>
        <w:t xml:space="preserve"> </w:t>
      </w:r>
      <w:r w:rsidRPr="008E7521">
        <w:rPr>
          <w:rFonts w:eastAsia="Times New Roman" w:cs="Times New Roman"/>
          <w:sz w:val="22"/>
          <w:szCs w:val="22"/>
        </w:rPr>
        <w:t>adresinde</w:t>
      </w:r>
      <w:r>
        <w:rPr>
          <w:rFonts w:eastAsia="Times New Roman" w:cs="Times New Roman"/>
          <w:sz w:val="22"/>
          <w:szCs w:val="22"/>
        </w:rPr>
        <w:t xml:space="preserve">ki </w:t>
      </w:r>
      <w:r w:rsidRPr="00222993">
        <w:rPr>
          <w:rFonts w:eastAsia="Times New Roman" w:cs="Times New Roman"/>
          <w:sz w:val="22"/>
          <w:szCs w:val="22"/>
        </w:rPr>
        <w:t>“</w:t>
      </w:r>
      <w:r w:rsidR="00E94A43">
        <w:rPr>
          <w:rFonts w:eastAsia="Times New Roman" w:cs="Times New Roman"/>
          <w:sz w:val="22"/>
          <w:szCs w:val="22"/>
        </w:rPr>
        <w:t>Önl</w:t>
      </w:r>
      <w:r w:rsidRPr="00222993">
        <w:rPr>
          <w:rFonts w:eastAsia="Times New Roman" w:cs="Times New Roman"/>
          <w:sz w:val="22"/>
          <w:szCs w:val="22"/>
        </w:rPr>
        <w:t>isans Başvurusunda Sunulması Gereken Bilgi Ve Belgeler Listesi</w:t>
      </w:r>
      <w:r>
        <w:rPr>
          <w:rFonts w:eastAsia="Times New Roman" w:cs="Times New Roman"/>
          <w:sz w:val="22"/>
          <w:szCs w:val="22"/>
        </w:rPr>
        <w:t xml:space="preserve">”nde </w:t>
      </w:r>
      <w:r w:rsidRPr="008E7521">
        <w:rPr>
          <w:rFonts w:eastAsia="Times New Roman" w:cs="Times New Roman"/>
          <w:sz w:val="22"/>
          <w:szCs w:val="22"/>
        </w:rPr>
        <w:t xml:space="preserve">yer </w:t>
      </w:r>
      <w:proofErr w:type="gramStart"/>
      <w:r w:rsidRPr="008E7521">
        <w:rPr>
          <w:rFonts w:eastAsia="Times New Roman" w:cs="Times New Roman"/>
          <w:sz w:val="22"/>
          <w:szCs w:val="22"/>
        </w:rPr>
        <w:t>alan</w:t>
      </w:r>
      <w:proofErr w:type="gramEnd"/>
      <w:r w:rsidRPr="008E7521">
        <w:rPr>
          <w:rFonts w:eastAsia="Times New Roman" w:cs="Times New Roman"/>
          <w:sz w:val="22"/>
          <w:szCs w:val="22"/>
        </w:rPr>
        <w:t xml:space="preserve"> </w:t>
      </w:r>
      <w:r w:rsidRPr="00222993">
        <w:rPr>
          <w:rFonts w:eastAsia="Times New Roman" w:cs="Times New Roman"/>
          <w:sz w:val="22"/>
          <w:szCs w:val="22"/>
        </w:rPr>
        <w:t>Anonim Şirketler için Ek-</w:t>
      </w:r>
      <w:r>
        <w:rPr>
          <w:rFonts w:eastAsia="Times New Roman" w:cs="Times New Roman"/>
          <w:sz w:val="22"/>
          <w:szCs w:val="22"/>
        </w:rPr>
        <w:t>3.7</w:t>
      </w:r>
      <w:r w:rsidRPr="00222993">
        <w:rPr>
          <w:rFonts w:eastAsia="Times New Roman" w:cs="Times New Roman"/>
          <w:sz w:val="22"/>
          <w:szCs w:val="22"/>
        </w:rPr>
        <w:t>.a, Limited Şirketler için Ek-</w:t>
      </w:r>
      <w:r>
        <w:rPr>
          <w:rFonts w:eastAsia="Times New Roman" w:cs="Times New Roman"/>
          <w:sz w:val="22"/>
          <w:szCs w:val="22"/>
        </w:rPr>
        <w:t>3.7</w:t>
      </w:r>
      <w:r w:rsidRPr="00222993">
        <w:rPr>
          <w:rFonts w:eastAsia="Times New Roman" w:cs="Times New Roman"/>
          <w:sz w:val="22"/>
          <w:szCs w:val="22"/>
        </w:rPr>
        <w:t xml:space="preserve">.b </w:t>
      </w:r>
      <w:r>
        <w:rPr>
          <w:rFonts w:eastAsia="Times New Roman" w:cs="Times New Roman"/>
          <w:sz w:val="22"/>
          <w:szCs w:val="22"/>
        </w:rPr>
        <w:t xml:space="preserve">örnek </w:t>
      </w:r>
      <w:r w:rsidRPr="00222993">
        <w:rPr>
          <w:rFonts w:eastAsia="Times New Roman" w:cs="Times New Roman"/>
          <w:sz w:val="22"/>
          <w:szCs w:val="22"/>
        </w:rPr>
        <w:t>metin</w:t>
      </w:r>
      <w:r>
        <w:rPr>
          <w:rFonts w:eastAsia="Times New Roman" w:cs="Times New Roman"/>
          <w:sz w:val="22"/>
          <w:szCs w:val="22"/>
        </w:rPr>
        <w:t>lere</w:t>
      </w:r>
      <w:r w:rsidRPr="00222993">
        <w:rPr>
          <w:rFonts w:eastAsia="Times New Roman" w:cs="Times New Roman"/>
          <w:sz w:val="22"/>
          <w:szCs w:val="22"/>
        </w:rPr>
        <w:t xml:space="preserve"> </w:t>
      </w:r>
      <w:r>
        <w:rPr>
          <w:rFonts w:eastAsia="Times New Roman" w:cs="Times New Roman"/>
          <w:sz w:val="22"/>
          <w:szCs w:val="22"/>
        </w:rPr>
        <w:t xml:space="preserve">uygun şekilde açıklamalar girilir. “Beyan Bilgileri” sayfası tamamlandıktan sonra </w:t>
      </w:r>
      <w:r w:rsidRPr="00625944">
        <w:rPr>
          <w:rFonts w:eastAsia="Times New Roman" w:cs="Times New Roman"/>
          <w:noProof/>
          <w:sz w:val="22"/>
          <w:szCs w:val="22"/>
          <w:lang w:val="tr-TR" w:eastAsia="tr-TR"/>
        </w:rPr>
        <w:drawing>
          <wp:inline distT="0" distB="0" distL="0" distR="0" wp14:anchorId="7B02D6CB" wp14:editId="36F71798">
            <wp:extent cx="581458" cy="161925"/>
            <wp:effectExtent l="0" t="0" r="9525" b="0"/>
            <wp:docPr id="130" name="Resim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5810" cy="165922"/>
                    </a:xfrm>
                    <a:prstGeom prst="rect">
                      <a:avLst/>
                    </a:prstGeom>
                    <a:noFill/>
                    <a:ln>
                      <a:noFill/>
                    </a:ln>
                  </pic:spPr>
                </pic:pic>
              </a:graphicData>
            </a:graphic>
          </wp:inline>
        </w:drawing>
      </w:r>
      <w:r>
        <w:rPr>
          <w:rFonts w:eastAsia="Times New Roman" w:cs="Times New Roman"/>
          <w:sz w:val="22"/>
          <w:szCs w:val="22"/>
        </w:rPr>
        <w:t xml:space="preserve"> butonuyla </w:t>
      </w:r>
      <w:r w:rsidRPr="0026722C">
        <w:rPr>
          <w:rFonts w:eastAsia="Times New Roman" w:cs="Times New Roman"/>
          <w:b/>
          <w:sz w:val="22"/>
          <w:szCs w:val="22"/>
        </w:rPr>
        <w:t>“Doküman Listesi”</w:t>
      </w:r>
      <w:r>
        <w:rPr>
          <w:rFonts w:eastAsia="Times New Roman" w:cs="Times New Roman"/>
          <w:sz w:val="22"/>
          <w:szCs w:val="22"/>
        </w:rPr>
        <w:t xml:space="preserve"> sayfasına geçilir.</w:t>
      </w:r>
    </w:p>
    <w:p w:rsidR="00733B10" w:rsidRDefault="00733B10" w:rsidP="00733B10">
      <w:pPr>
        <w:pStyle w:val="GvdeMetni"/>
        <w:tabs>
          <w:tab w:val="left" w:pos="567"/>
          <w:tab w:val="left" w:pos="8364"/>
        </w:tabs>
        <w:spacing w:before="0"/>
        <w:ind w:left="0"/>
        <w:jc w:val="both"/>
        <w:rPr>
          <w:noProof/>
          <w:lang w:eastAsia="tr-TR"/>
        </w:rPr>
      </w:pPr>
    </w:p>
    <w:p w:rsidR="00733B10" w:rsidRDefault="00733B10" w:rsidP="00733B10">
      <w:pPr>
        <w:pStyle w:val="GvdeMetni"/>
        <w:tabs>
          <w:tab w:val="left" w:pos="567"/>
          <w:tab w:val="left" w:pos="8364"/>
        </w:tabs>
        <w:spacing w:before="0"/>
        <w:ind w:left="0"/>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 xml:space="preserve">Enerji Piyasası Düzenleme Kurulu’nun 27/06/2019 tarihli ve 8674 sayılı kararı ekinde yer alan “Önlisans ve Lisans İşlemleri İle İlgili Başvurulara İlişkin Usul ve Esaslar”ın </w:t>
      </w:r>
      <w:r w:rsidRPr="00AB4A13">
        <w:rPr>
          <w:rStyle w:val="Kpr"/>
          <w:iCs/>
        </w:rPr>
        <w:t>(</w:t>
      </w:r>
      <w:hyperlink r:id="rId210" w:history="1">
        <w:r w:rsidR="00031068" w:rsidRPr="005A5E13">
          <w:rPr>
            <w:rStyle w:val="Kpr"/>
            <w:iCs/>
          </w:rPr>
          <w:t>https://www.epdk.gov.tr/Detay/Icerik/3-0-41-3/usul-ve-esaslar</w:t>
        </w:r>
      </w:hyperlink>
      <w:r w:rsidRPr="00AB4A13">
        <w:rPr>
          <w:rStyle w:val="Kpr"/>
          <w:iCs/>
        </w:rPr>
        <w:t>)</w:t>
      </w:r>
      <w:r w:rsidRPr="006C7905">
        <w:rPr>
          <w:rFonts w:cstheme="minorHAnsi"/>
        </w:rPr>
        <w:t xml:space="preserve"> Ek-3:“Önlisans Başvurusuda Sunulması Gereken Bilgi ve Belgeler Listesi”nin</w:t>
      </w:r>
      <w:r>
        <w:rPr>
          <w:rFonts w:cstheme="minorHAnsi"/>
        </w:rPr>
        <w:t xml:space="preserve"> </w:t>
      </w:r>
      <w:r w:rsidRPr="006C7905">
        <w:rPr>
          <w:rFonts w:cstheme="minorHAnsi"/>
        </w:rPr>
        <w:t>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val="tr-TR" w:eastAsia="tr-TR"/>
        </w:rPr>
        <w:drawing>
          <wp:inline distT="0" distB="0" distL="0" distR="0" wp14:anchorId="4050E0C9" wp14:editId="79CC4C31">
            <wp:extent cx="661194" cy="161925"/>
            <wp:effectExtent l="0" t="0" r="5715" b="0"/>
            <wp:docPr id="131" name="Resim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butonuna tıklanarak tek tek yüklenir.</w:t>
      </w:r>
      <w:r w:rsidRPr="0026722C">
        <w:rPr>
          <w:rFonts w:cstheme="minorHAnsi"/>
        </w:rPr>
        <w:t xml:space="preserve"> </w:t>
      </w:r>
      <w:r>
        <w:rPr>
          <w:rFonts w:cstheme="minorHAnsi"/>
        </w:rPr>
        <w:t>“Zorunlu” olarak belirlenen evraklar sisteme yüklenmedikçe başvuru tamamlanamayacaktır.</w:t>
      </w:r>
    </w:p>
    <w:p w:rsidR="00733B10" w:rsidRPr="00776D46" w:rsidRDefault="00733B10" w:rsidP="00733B10">
      <w:pPr>
        <w:pStyle w:val="GvdeMetni"/>
        <w:tabs>
          <w:tab w:val="left" w:pos="567"/>
          <w:tab w:val="left" w:pos="8364"/>
        </w:tabs>
        <w:spacing w:before="137" w:line="276" w:lineRule="auto"/>
        <w:ind w:left="0"/>
        <w:jc w:val="both"/>
        <w:rPr>
          <w:noProof/>
          <w:lang w:eastAsia="tr-TR"/>
        </w:rPr>
      </w:pPr>
      <w:r>
        <w:rPr>
          <w:noProof/>
          <w:lang w:val="tr-TR" w:eastAsia="tr-TR"/>
        </w:rPr>
        <w:lastRenderedPageBreak/>
        <w:drawing>
          <wp:inline distT="0" distB="0" distL="0" distR="0" wp14:anchorId="2D93F774" wp14:editId="2088D62A">
            <wp:extent cx="5760720" cy="3416300"/>
            <wp:effectExtent l="0" t="0" r="0" b="0"/>
            <wp:docPr id="554" name="Resim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5.png"/>
                    <pic:cNvPicPr/>
                  </pic:nvPicPr>
                  <pic:blipFill>
                    <a:blip r:embed="rId211">
                      <a:extLst>
                        <a:ext uri="{28A0092B-C50C-407E-A947-70E740481C1C}">
                          <a14:useLocalDpi xmlns:a14="http://schemas.microsoft.com/office/drawing/2010/main" val="0"/>
                        </a:ext>
                      </a:extLst>
                    </a:blip>
                    <a:stretch>
                      <a:fillRect/>
                    </a:stretch>
                  </pic:blipFill>
                  <pic:spPr>
                    <a:xfrm>
                      <a:off x="0" y="0"/>
                      <a:ext cx="5760720" cy="3416300"/>
                    </a:xfrm>
                    <a:prstGeom prst="rect">
                      <a:avLst/>
                    </a:prstGeom>
                  </pic:spPr>
                </pic:pic>
              </a:graphicData>
            </a:graphic>
          </wp:inline>
        </w:drawing>
      </w:r>
    </w:p>
    <w:p w:rsidR="00733B10" w:rsidRDefault="00733B10" w:rsidP="00733B10">
      <w:pPr>
        <w:pStyle w:val="GvdeMetni"/>
        <w:tabs>
          <w:tab w:val="left" w:pos="567"/>
          <w:tab w:val="left" w:pos="8364"/>
        </w:tabs>
        <w:spacing w:before="137" w:line="276" w:lineRule="auto"/>
        <w:ind w:left="0"/>
        <w:jc w:val="center"/>
        <w:rPr>
          <w:noProof/>
          <w:lang w:val="tr-TR" w:eastAsia="tr-TR"/>
        </w:rPr>
      </w:pPr>
    </w:p>
    <w:p w:rsidR="00733B10" w:rsidRDefault="00733B10" w:rsidP="00733B10">
      <w:pPr>
        <w:pStyle w:val="GvdeMetni"/>
        <w:tabs>
          <w:tab w:val="left" w:pos="567"/>
          <w:tab w:val="left" w:pos="8364"/>
        </w:tabs>
        <w:spacing w:before="137" w:line="276" w:lineRule="auto"/>
        <w:ind w:left="0"/>
        <w:jc w:val="both"/>
        <w:rPr>
          <w:noProof/>
          <w:lang w:val="tr-TR" w:eastAsia="tr-TR"/>
        </w:rPr>
      </w:pPr>
      <w:r>
        <w:rPr>
          <w:noProof/>
          <w:lang w:val="tr-TR" w:eastAsia="tr-TR"/>
        </w:rPr>
        <w:drawing>
          <wp:inline distT="0" distB="0" distL="0" distR="0" wp14:anchorId="2A1DEDB1" wp14:editId="59347325">
            <wp:extent cx="5760720" cy="3977640"/>
            <wp:effectExtent l="0" t="0" r="0" b="3810"/>
            <wp:docPr id="555" name="Resim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6.png"/>
                    <pic:cNvPicPr/>
                  </pic:nvPicPr>
                  <pic:blipFill>
                    <a:blip r:embed="rId212">
                      <a:extLst>
                        <a:ext uri="{28A0092B-C50C-407E-A947-70E740481C1C}">
                          <a14:useLocalDpi xmlns:a14="http://schemas.microsoft.com/office/drawing/2010/main" val="0"/>
                        </a:ext>
                      </a:extLst>
                    </a:blip>
                    <a:stretch>
                      <a:fillRect/>
                    </a:stretch>
                  </pic:blipFill>
                  <pic:spPr>
                    <a:xfrm>
                      <a:off x="0" y="0"/>
                      <a:ext cx="5760720" cy="3977640"/>
                    </a:xfrm>
                    <a:prstGeom prst="rect">
                      <a:avLst/>
                    </a:prstGeom>
                  </pic:spPr>
                </pic:pic>
              </a:graphicData>
            </a:graphic>
          </wp:inline>
        </w:drawing>
      </w:r>
    </w:p>
    <w:p w:rsidR="00037750" w:rsidRDefault="00037750" w:rsidP="00931FD0">
      <w:pPr>
        <w:spacing w:after="0" w:line="240" w:lineRule="auto"/>
        <w:ind w:firstLine="567"/>
        <w:jc w:val="both"/>
        <w:rPr>
          <w:b/>
          <w:noProof/>
          <w:lang w:eastAsia="tr-TR"/>
        </w:rPr>
      </w:pPr>
    </w:p>
    <w:p w:rsidR="00874B51" w:rsidRDefault="00874B51" w:rsidP="00931FD0">
      <w:pPr>
        <w:spacing w:after="0" w:line="240" w:lineRule="auto"/>
        <w:ind w:firstLine="567"/>
        <w:jc w:val="both"/>
      </w:pPr>
      <w:r>
        <w:rPr>
          <w:b/>
          <w:noProof/>
          <w:lang w:eastAsia="tr-TR"/>
        </w:rPr>
        <w:t xml:space="preserve">“Doküman Listesi” </w:t>
      </w:r>
      <w:r>
        <w:rPr>
          <w:noProof/>
          <w:lang w:eastAsia="tr-TR"/>
        </w:rPr>
        <w:t>sekmesinde</w:t>
      </w:r>
      <w:r>
        <w:t xml:space="preserve"> istenilen bilgi belgeler içerisindeki önlisans başvurusuna konu teminatın banka teminat mektubu olarak yüklenmesi halinde, başvurunun yapıldığı tarihten sonraki </w:t>
      </w:r>
      <w:r w:rsidR="0072581B">
        <w:t xml:space="preserve">5 (beş) </w:t>
      </w:r>
      <w:r>
        <w:t xml:space="preserve"> iş günü içerisinde söz konusu banka teminat mektubunun aslının ve mektubun ilgili banka şubesi tarafından düzenlendiğine ilişkin teyit yazısının bir dilekçe ekinde Kurum evrakına teslim edilmesi zorunludur. Aksi halde, başvuru tamamlanmamış sayılacaktır.</w:t>
      </w:r>
    </w:p>
    <w:p w:rsidR="00874B51" w:rsidRDefault="00874B51" w:rsidP="00931FD0">
      <w:pPr>
        <w:spacing w:after="0" w:line="240" w:lineRule="auto"/>
        <w:ind w:firstLine="567"/>
        <w:jc w:val="both"/>
      </w:pPr>
    </w:p>
    <w:p w:rsidR="00733B10" w:rsidRDefault="00733B10" w:rsidP="00931FD0">
      <w:pPr>
        <w:spacing w:after="0" w:line="240" w:lineRule="auto"/>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4C323618" wp14:editId="3D5226E3">
            <wp:extent cx="523269" cy="145721"/>
            <wp:effectExtent l="0" t="0" r="0" b="6985"/>
            <wp:docPr id="138" name="Resim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AB4A13">
        <w:rPr>
          <w:b/>
        </w:rPr>
        <w:t>“Onay”</w:t>
      </w:r>
      <w:r w:rsidRPr="00315F58">
        <w:t xml:space="preserve"> </w:t>
      </w:r>
      <w:r>
        <w:t>sekmesine</w:t>
      </w:r>
      <w:r w:rsidRPr="00315F58">
        <w:t xml:space="preserve"> geçilir.</w:t>
      </w:r>
    </w:p>
    <w:p w:rsidR="00733B10" w:rsidRDefault="00733B10" w:rsidP="00733B10">
      <w:pPr>
        <w:spacing w:after="0" w:line="240" w:lineRule="auto"/>
        <w:ind w:firstLine="851"/>
        <w:jc w:val="both"/>
      </w:pPr>
    </w:p>
    <w:p w:rsidR="00733B10" w:rsidRPr="00F6596F" w:rsidRDefault="00733B10" w:rsidP="00733B10">
      <w:pPr>
        <w:spacing w:after="0" w:line="240" w:lineRule="auto"/>
        <w:jc w:val="both"/>
        <w:rPr>
          <w:rFonts w:eastAsiaTheme="minorHAnsi"/>
          <w:sz w:val="22"/>
          <w:szCs w:val="22"/>
        </w:rPr>
      </w:pPr>
      <w:r>
        <w:rPr>
          <w:noProof/>
          <w:lang w:eastAsia="tr-TR"/>
        </w:rPr>
        <w:drawing>
          <wp:inline distT="0" distB="0" distL="0" distR="0" wp14:anchorId="13AAA916" wp14:editId="15256392">
            <wp:extent cx="5760720" cy="3593465"/>
            <wp:effectExtent l="0" t="0" r="0" b="6985"/>
            <wp:docPr id="563" name="Resim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7.png"/>
                    <pic:cNvPicPr/>
                  </pic:nvPicPr>
                  <pic:blipFill>
                    <a:blip r:embed="rId213">
                      <a:extLst>
                        <a:ext uri="{28A0092B-C50C-407E-A947-70E740481C1C}">
                          <a14:useLocalDpi xmlns:a14="http://schemas.microsoft.com/office/drawing/2010/main" val="0"/>
                        </a:ext>
                      </a:extLst>
                    </a:blip>
                    <a:stretch>
                      <a:fillRect/>
                    </a:stretch>
                  </pic:blipFill>
                  <pic:spPr>
                    <a:xfrm>
                      <a:off x="0" y="0"/>
                      <a:ext cx="5760720" cy="3593465"/>
                    </a:xfrm>
                    <a:prstGeom prst="rect">
                      <a:avLst/>
                    </a:prstGeom>
                  </pic:spPr>
                </pic:pic>
              </a:graphicData>
            </a:graphic>
          </wp:inline>
        </w:drawing>
      </w:r>
    </w:p>
    <w:p w:rsidR="00037750" w:rsidRDefault="00037750" w:rsidP="00733B10">
      <w:pPr>
        <w:autoSpaceDE w:val="0"/>
        <w:autoSpaceDN w:val="0"/>
        <w:adjustRightInd w:val="0"/>
        <w:spacing w:after="0" w:line="240" w:lineRule="auto"/>
        <w:ind w:firstLine="567"/>
        <w:jc w:val="both"/>
        <w:rPr>
          <w:rFonts w:ascii="Calibri" w:eastAsia="Calibri" w:hAnsi="Calibri" w:cs="Calibri"/>
          <w:b/>
          <w:color w:val="000000"/>
        </w:rPr>
      </w:pPr>
    </w:p>
    <w:p w:rsidR="00733B10" w:rsidRPr="005151D4" w:rsidRDefault="00733B10" w:rsidP="00733B10">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“Anasayfa”, “İmzalamadan Kaydet” ve “Başvuruyu İmzala” butonları yer alır. </w:t>
      </w:r>
    </w:p>
    <w:p w:rsidR="00733B10" w:rsidRPr="005151D4" w:rsidRDefault="00733B10" w:rsidP="00733B10">
      <w:pPr>
        <w:autoSpaceDE w:val="0"/>
        <w:autoSpaceDN w:val="0"/>
        <w:adjustRightInd w:val="0"/>
        <w:spacing w:after="0" w:line="240" w:lineRule="auto"/>
        <w:jc w:val="both"/>
        <w:rPr>
          <w:rFonts w:ascii="Calibri" w:eastAsia="Calibri" w:hAnsi="Calibri" w:cs="Calibri"/>
          <w:color w:val="000000"/>
        </w:rPr>
      </w:pPr>
    </w:p>
    <w:p w:rsidR="00733B10" w:rsidRPr="005151D4" w:rsidRDefault="00733B10" w:rsidP="00733B10">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“Anasayfa” butonuna tıklanması halinde girilen veriler kaydedilmeksizin ana sayfaya dönülür.</w:t>
      </w:r>
    </w:p>
    <w:p w:rsidR="00733B10" w:rsidRPr="005151D4" w:rsidRDefault="00733B10" w:rsidP="00733B10">
      <w:pPr>
        <w:pStyle w:val="ListeParagraf"/>
        <w:autoSpaceDE w:val="0"/>
        <w:autoSpaceDN w:val="0"/>
        <w:adjustRightInd w:val="0"/>
        <w:spacing w:after="0" w:line="240" w:lineRule="auto"/>
        <w:ind w:left="1211"/>
        <w:jc w:val="both"/>
        <w:rPr>
          <w:rFonts w:ascii="Calibri" w:eastAsia="Calibri" w:hAnsi="Calibri" w:cs="Calibri"/>
          <w:color w:val="000000"/>
        </w:rPr>
      </w:pPr>
    </w:p>
    <w:p w:rsidR="00733B10" w:rsidRDefault="00733B10" w:rsidP="00733B10">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5669A2D1" wp14:editId="2D981068">
            <wp:extent cx="1008010" cy="177421"/>
            <wp:effectExtent l="0" t="0" r="1905" b="0"/>
            <wp:docPr id="155" name="Resim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031252" cy="181512"/>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733B10" w:rsidRDefault="00733B10" w:rsidP="00733B10">
      <w:pPr>
        <w:autoSpaceDE w:val="0"/>
        <w:autoSpaceDN w:val="0"/>
        <w:adjustRightInd w:val="0"/>
        <w:spacing w:after="0" w:line="240" w:lineRule="auto"/>
        <w:ind w:firstLine="567"/>
        <w:jc w:val="both"/>
        <w:rPr>
          <w:rFonts w:ascii="Calibri" w:eastAsia="Calibri" w:hAnsi="Calibri" w:cs="Calibri"/>
          <w:color w:val="000000"/>
        </w:rPr>
      </w:pPr>
    </w:p>
    <w:p w:rsidR="00733B10" w:rsidRDefault="00733B10" w:rsidP="00733B10">
      <w:pPr>
        <w:autoSpaceDE w:val="0"/>
        <w:autoSpaceDN w:val="0"/>
        <w:adjustRightInd w:val="0"/>
        <w:spacing w:after="0" w:line="276" w:lineRule="auto"/>
        <w:ind w:firstLine="567"/>
        <w:jc w:val="both"/>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733B10" w:rsidRDefault="00733B10" w:rsidP="00733B10">
      <w:pPr>
        <w:autoSpaceDE w:val="0"/>
        <w:autoSpaceDN w:val="0"/>
        <w:adjustRightInd w:val="0"/>
        <w:spacing w:after="0" w:line="276" w:lineRule="auto"/>
        <w:ind w:firstLine="567"/>
        <w:jc w:val="both"/>
        <w:rPr>
          <w:rFonts w:ascii="Calibri" w:eastAsia="Calibri" w:hAnsi="Calibri" w:cs="Calibri"/>
          <w:noProof/>
          <w:color w:val="000000"/>
          <w:sz w:val="24"/>
          <w:szCs w:val="24"/>
          <w:lang w:eastAsia="tr-TR"/>
        </w:rPr>
      </w:pPr>
    </w:p>
    <w:p w:rsidR="00733B10" w:rsidRDefault="00733B10" w:rsidP="00733B10">
      <w:pPr>
        <w:autoSpaceDE w:val="0"/>
        <w:autoSpaceDN w:val="0"/>
        <w:adjustRightInd w:val="0"/>
        <w:spacing w:after="0" w:line="276" w:lineRule="auto"/>
        <w:jc w:val="both"/>
        <w:rPr>
          <w:rFonts w:ascii="Calibri" w:eastAsia="Calibri" w:hAnsi="Calibri" w:cs="Calibri"/>
          <w:noProof/>
          <w:color w:val="000000"/>
          <w:sz w:val="24"/>
          <w:szCs w:val="24"/>
          <w:lang w:eastAsia="tr-TR"/>
        </w:rPr>
      </w:pPr>
      <w:r w:rsidRPr="009B53BB">
        <w:rPr>
          <w:rFonts w:ascii="Calibri" w:eastAsia="Calibri" w:hAnsi="Calibri" w:cs="Calibri"/>
          <w:noProof/>
          <w:color w:val="000000"/>
          <w:sz w:val="24"/>
          <w:szCs w:val="24"/>
          <w:lang w:eastAsia="tr-TR"/>
        </w:rPr>
        <w:drawing>
          <wp:inline distT="0" distB="0" distL="0" distR="0" wp14:anchorId="3DBA2F83" wp14:editId="2ABD843E">
            <wp:extent cx="5724468" cy="2838734"/>
            <wp:effectExtent l="0" t="0" r="0" b="0"/>
            <wp:docPr id="274" name="Resim 274" descr="C:\Users\daksoy\Desktop\YENİ BAŞVURU\res\res imzalamadan kaydet başvu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res\res imzalamadan kaydet başvuru.png"/>
                    <pic:cNvPicPr>
                      <a:picLocks noChangeAspect="1" noChangeArrowheads="1"/>
                    </pic:cNvPicPr>
                  </pic:nvPicPr>
                  <pic:blipFill rotWithShape="1">
                    <a:blip r:embed="rId103">
                      <a:extLst>
                        <a:ext uri="{28A0092B-C50C-407E-A947-70E740481C1C}">
                          <a14:useLocalDpi xmlns:a14="http://schemas.microsoft.com/office/drawing/2010/main" val="0"/>
                        </a:ext>
                      </a:extLst>
                    </a:blip>
                    <a:srcRect r="40175" b="39824"/>
                    <a:stretch/>
                  </pic:blipFill>
                  <pic:spPr bwMode="auto">
                    <a:xfrm>
                      <a:off x="0" y="0"/>
                      <a:ext cx="5746336" cy="2849578"/>
                    </a:xfrm>
                    <a:prstGeom prst="rect">
                      <a:avLst/>
                    </a:prstGeom>
                    <a:noFill/>
                    <a:ln>
                      <a:noFill/>
                    </a:ln>
                    <a:extLst>
                      <a:ext uri="{53640926-AAD7-44D8-BBD7-CCE9431645EC}">
                        <a14:shadowObscured xmlns:a14="http://schemas.microsoft.com/office/drawing/2010/main"/>
                      </a:ext>
                    </a:extLst>
                  </pic:spPr>
                </pic:pic>
              </a:graphicData>
            </a:graphic>
          </wp:inline>
        </w:drawing>
      </w:r>
    </w:p>
    <w:p w:rsidR="00037750" w:rsidRDefault="00037750" w:rsidP="00733B10">
      <w:pPr>
        <w:spacing w:after="0" w:line="240" w:lineRule="auto"/>
        <w:ind w:firstLine="567"/>
        <w:jc w:val="both"/>
        <w:rPr>
          <w:rFonts w:ascii="Calibri" w:eastAsia="Times New Roman" w:hAnsi="Calibri" w:cs="Calibri"/>
          <w:sz w:val="22"/>
        </w:rPr>
      </w:pPr>
    </w:p>
    <w:p w:rsidR="00733B10" w:rsidRDefault="00733B10" w:rsidP="00733B10">
      <w:pPr>
        <w:spacing w:after="0" w:line="240" w:lineRule="auto"/>
        <w:ind w:firstLine="567"/>
        <w:jc w:val="both"/>
        <w:rPr>
          <w:rFonts w:ascii="Calibri" w:eastAsia="Times New Roman" w:hAnsi="Calibri" w:cs="Calibri"/>
          <w:sz w:val="22"/>
        </w:rPr>
      </w:pPr>
      <w:r>
        <w:rPr>
          <w:rFonts w:ascii="Calibri" w:eastAsia="Times New Roman" w:hAnsi="Calibri" w:cs="Calibri"/>
          <w:sz w:val="22"/>
        </w:rPr>
        <w:t xml:space="preserve">“İmzalamadan Kaydet” butonuna basılması halinde; </w:t>
      </w:r>
      <w:r w:rsidRPr="00B01E5E">
        <w:rPr>
          <w:rFonts w:ascii="Calibri" w:eastAsia="Times New Roman" w:hAnsi="Calibri" w:cs="Calibri"/>
          <w:sz w:val="22"/>
        </w:rPr>
        <w:t xml:space="preserve">başvuru durumu  “Online” olarak görünecektir. Bu başvuru seçilip “Başvuru Düzenle” butonu sayesinde başvuru ile ilgili bilgiler </w:t>
      </w:r>
      <w:r w:rsidRPr="00B01E5E">
        <w:rPr>
          <w:rFonts w:ascii="Calibri" w:eastAsia="Times New Roman" w:hAnsi="Calibri" w:cs="Calibri"/>
          <w:sz w:val="22"/>
        </w:rPr>
        <w:lastRenderedPageBreak/>
        <w:t>güncellenebilir. “Başvuruyu İmzala” butonu ile de başvuru imzalanıp başvuru aşaması tamamlanabilir. Başvuru tamamlandığında başvuru durumu “İmzalandı” durumuna gelecektir.</w:t>
      </w:r>
    </w:p>
    <w:p w:rsidR="00733B10" w:rsidRPr="00B01E5E" w:rsidRDefault="00733B10" w:rsidP="00733B10">
      <w:pPr>
        <w:spacing w:after="0" w:line="240" w:lineRule="auto"/>
        <w:ind w:firstLine="567"/>
        <w:jc w:val="both"/>
        <w:rPr>
          <w:rFonts w:ascii="Calibri" w:eastAsia="Times New Roman" w:hAnsi="Calibri" w:cs="Calibri"/>
          <w:sz w:val="22"/>
        </w:rPr>
      </w:pPr>
    </w:p>
    <w:p w:rsidR="00733B10" w:rsidRDefault="00733B10" w:rsidP="00733B10">
      <w:pPr>
        <w:autoSpaceDE w:val="0"/>
        <w:autoSpaceDN w:val="0"/>
        <w:adjustRightInd w:val="0"/>
        <w:spacing w:after="0" w:line="276"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 xml:space="preserve"> “Başvuruyu İmzala” butonuna tıklanması halinde aşağıdaki imzalanacak evrakları içeren liste ekrana gelecektir.</w:t>
      </w:r>
    </w:p>
    <w:p w:rsidR="00733B10" w:rsidRPr="00577BE0" w:rsidRDefault="00733B10" w:rsidP="00733B10">
      <w:pPr>
        <w:autoSpaceDE w:val="0"/>
        <w:autoSpaceDN w:val="0"/>
        <w:adjustRightInd w:val="0"/>
        <w:spacing w:after="0" w:line="276" w:lineRule="auto"/>
        <w:ind w:firstLine="567"/>
        <w:jc w:val="both"/>
        <w:rPr>
          <w:rFonts w:ascii="Calibri" w:eastAsia="Calibri" w:hAnsi="Calibri" w:cs="Calibri"/>
          <w:color w:val="000000"/>
          <w:sz w:val="22"/>
        </w:rPr>
      </w:pPr>
    </w:p>
    <w:p w:rsidR="00733B10" w:rsidRDefault="00733B10" w:rsidP="00E94A43">
      <w:pPr>
        <w:autoSpaceDE w:val="0"/>
        <w:autoSpaceDN w:val="0"/>
        <w:adjustRightInd w:val="0"/>
        <w:spacing w:after="0" w:line="276" w:lineRule="auto"/>
        <w:jc w:val="center"/>
        <w:rPr>
          <w:rFonts w:ascii="Calibri" w:eastAsia="Calibri" w:hAnsi="Calibri" w:cs="Calibri"/>
          <w:color w:val="000000"/>
          <w:sz w:val="22"/>
        </w:rPr>
      </w:pPr>
      <w:r>
        <w:rPr>
          <w:rFonts w:ascii="Calibri" w:eastAsia="Calibri" w:hAnsi="Calibri" w:cs="Calibri"/>
          <w:noProof/>
          <w:color w:val="000000"/>
          <w:sz w:val="22"/>
          <w:lang w:eastAsia="tr-TR"/>
        </w:rPr>
        <w:drawing>
          <wp:inline distT="0" distB="0" distL="0" distR="0" wp14:anchorId="4386F539" wp14:editId="2B7A561D">
            <wp:extent cx="4886325" cy="5381625"/>
            <wp:effectExtent l="0" t="0" r="9525" b="9525"/>
            <wp:docPr id="278" name="Resim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886325" cy="5381625"/>
                    </a:xfrm>
                    <a:prstGeom prst="rect">
                      <a:avLst/>
                    </a:prstGeom>
                    <a:noFill/>
                    <a:ln>
                      <a:noFill/>
                    </a:ln>
                  </pic:spPr>
                </pic:pic>
              </a:graphicData>
            </a:graphic>
          </wp:inline>
        </w:drawing>
      </w:r>
    </w:p>
    <w:p w:rsidR="00733B10" w:rsidRDefault="00733B10" w:rsidP="00733B10">
      <w:pPr>
        <w:autoSpaceDE w:val="0"/>
        <w:autoSpaceDN w:val="0"/>
        <w:adjustRightInd w:val="0"/>
        <w:spacing w:after="0" w:line="276" w:lineRule="auto"/>
        <w:ind w:firstLine="851"/>
        <w:jc w:val="both"/>
        <w:rPr>
          <w:rFonts w:ascii="Calibri" w:eastAsia="Calibri" w:hAnsi="Calibri" w:cs="Calibri"/>
          <w:color w:val="000000"/>
          <w:sz w:val="22"/>
        </w:rPr>
      </w:pPr>
    </w:p>
    <w:p w:rsidR="00733B10" w:rsidRDefault="00733B10" w:rsidP="00733B10">
      <w:pPr>
        <w:autoSpaceDE w:val="0"/>
        <w:autoSpaceDN w:val="0"/>
        <w:adjustRightInd w:val="0"/>
        <w:spacing w:after="0" w:line="276" w:lineRule="auto"/>
        <w:ind w:firstLine="708"/>
        <w:jc w:val="both"/>
        <w:rPr>
          <w:rFonts w:ascii="Calibri" w:eastAsia="Calibri" w:hAnsi="Calibri" w:cs="Calibri"/>
          <w:color w:val="000000"/>
          <w:sz w:val="22"/>
        </w:rPr>
      </w:pPr>
      <w:r>
        <w:rPr>
          <w:rFonts w:ascii="Calibri" w:eastAsia="Calibri" w:hAnsi="Calibri" w:cs="Calibri"/>
          <w:color w:val="000000"/>
          <w:sz w:val="22"/>
        </w:rPr>
        <w:t xml:space="preserve">Sayfa sonunda yer alan “Elektronik İmza”, “Elektronik İmza(Webstart)”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rsidR="00733B10" w:rsidRDefault="00733B10" w:rsidP="00733B10">
      <w:pPr>
        <w:autoSpaceDE w:val="0"/>
        <w:autoSpaceDN w:val="0"/>
        <w:adjustRightInd w:val="0"/>
        <w:spacing w:after="0" w:line="276" w:lineRule="auto"/>
        <w:jc w:val="both"/>
        <w:rPr>
          <w:rFonts w:ascii="Calibri" w:eastAsia="Calibri" w:hAnsi="Calibri" w:cs="Calibri"/>
          <w:color w:val="000000"/>
          <w:sz w:val="22"/>
        </w:rPr>
      </w:pPr>
      <w:r>
        <w:rPr>
          <w:rFonts w:ascii="Calibri" w:eastAsia="Calibri" w:hAnsi="Calibri" w:cs="Calibri"/>
          <w:noProof/>
          <w:color w:val="000000"/>
          <w:sz w:val="22"/>
          <w:lang w:eastAsia="tr-TR"/>
        </w:rPr>
        <w:lastRenderedPageBreak/>
        <w:drawing>
          <wp:inline distT="0" distB="0" distL="0" distR="0" wp14:anchorId="0F46582D" wp14:editId="18B16E52">
            <wp:extent cx="5762625" cy="5991225"/>
            <wp:effectExtent l="0" t="0" r="9525" b="9525"/>
            <wp:docPr id="564" name="Resim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62625" cy="5991225"/>
                    </a:xfrm>
                    <a:prstGeom prst="rect">
                      <a:avLst/>
                    </a:prstGeom>
                    <a:noFill/>
                    <a:ln>
                      <a:noFill/>
                    </a:ln>
                  </pic:spPr>
                </pic:pic>
              </a:graphicData>
            </a:graphic>
          </wp:inline>
        </w:drawing>
      </w:r>
    </w:p>
    <w:p w:rsidR="00733B10" w:rsidRDefault="00733B10" w:rsidP="00733B10">
      <w:pPr>
        <w:autoSpaceDE w:val="0"/>
        <w:autoSpaceDN w:val="0"/>
        <w:adjustRightInd w:val="0"/>
        <w:spacing w:after="0" w:line="276" w:lineRule="auto"/>
        <w:jc w:val="both"/>
        <w:rPr>
          <w:rFonts w:ascii="Calibri" w:eastAsia="Calibri" w:hAnsi="Calibri" w:cs="Calibri"/>
          <w:color w:val="000000"/>
          <w:sz w:val="22"/>
        </w:rPr>
      </w:pPr>
    </w:p>
    <w:p w:rsidR="00733B10" w:rsidRDefault="00733B10" w:rsidP="00733B10">
      <w:pPr>
        <w:spacing w:after="0" w:line="240"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69E20D90" wp14:editId="202F3BFC">
            <wp:extent cx="847725" cy="167936"/>
            <wp:effectExtent l="0" t="0" r="0" b="3810"/>
            <wp:docPr id="168" name="Resim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47703" cy="187742"/>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733B10" w:rsidRDefault="00733B10" w:rsidP="00733B10">
      <w:pPr>
        <w:autoSpaceDE w:val="0"/>
        <w:autoSpaceDN w:val="0"/>
        <w:adjustRightInd w:val="0"/>
        <w:spacing w:after="0" w:line="276" w:lineRule="auto"/>
        <w:ind w:firstLine="851"/>
        <w:jc w:val="both"/>
        <w:rPr>
          <w:rFonts w:ascii="Calibri" w:eastAsia="Calibri" w:hAnsi="Calibri" w:cs="Calibri"/>
          <w:color w:val="000000"/>
          <w:sz w:val="22"/>
        </w:rPr>
      </w:pPr>
    </w:p>
    <w:p w:rsidR="00733B10" w:rsidRDefault="00733B10" w:rsidP="00733B10">
      <w:pPr>
        <w:autoSpaceDE w:val="0"/>
        <w:autoSpaceDN w:val="0"/>
        <w:adjustRightInd w:val="0"/>
        <w:spacing w:after="0" w:line="276" w:lineRule="auto"/>
        <w:jc w:val="both"/>
        <w:rPr>
          <w:rFonts w:ascii="Calibri" w:eastAsia="Calibri" w:hAnsi="Calibri" w:cs="Calibri"/>
          <w:color w:val="000000"/>
          <w:sz w:val="22"/>
        </w:rPr>
      </w:pPr>
      <w:r w:rsidRPr="00F50E98">
        <w:rPr>
          <w:rFonts w:ascii="Calibri" w:eastAsia="Calibri" w:hAnsi="Calibri" w:cs="Calibri"/>
          <w:noProof/>
          <w:color w:val="000000"/>
          <w:sz w:val="22"/>
          <w:lang w:eastAsia="tr-TR"/>
        </w:rPr>
        <w:lastRenderedPageBreak/>
        <w:drawing>
          <wp:inline distT="0" distB="0" distL="0" distR="0" wp14:anchorId="4F1CF0E3" wp14:editId="2452131A">
            <wp:extent cx="5594985" cy="2504364"/>
            <wp:effectExtent l="0" t="0" r="5715" b="0"/>
            <wp:docPr id="287" name="Resim 287"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733B10" w:rsidRDefault="00733B10" w:rsidP="00733B10">
      <w:pPr>
        <w:autoSpaceDE w:val="0"/>
        <w:autoSpaceDN w:val="0"/>
        <w:adjustRightInd w:val="0"/>
        <w:spacing w:after="0" w:line="276" w:lineRule="auto"/>
        <w:ind w:firstLine="851"/>
        <w:jc w:val="both"/>
        <w:rPr>
          <w:rFonts w:ascii="Calibri" w:eastAsia="Calibri" w:hAnsi="Calibri" w:cs="Calibri"/>
          <w:color w:val="000000"/>
          <w:sz w:val="22"/>
        </w:rPr>
      </w:pPr>
    </w:p>
    <w:p w:rsidR="00733B10" w:rsidRPr="00236B9C" w:rsidRDefault="00733B10" w:rsidP="00733B10">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733B10" w:rsidRPr="00E7138B" w:rsidRDefault="00733B10" w:rsidP="00733B10">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717FF6" w:rsidRDefault="00717FF6" w:rsidP="00733B10">
      <w:pPr>
        <w:spacing w:after="62" w:line="276" w:lineRule="auto"/>
        <w:rPr>
          <w:rFonts w:cstheme="minorHAnsi"/>
        </w:rPr>
      </w:pPr>
    </w:p>
    <w:p w:rsidR="00896DB8" w:rsidRPr="009B6E6E" w:rsidRDefault="00896DB8" w:rsidP="00CC4A07">
      <w:pPr>
        <w:pStyle w:val="Balk2"/>
        <w:rPr>
          <w:b/>
          <w:color w:val="5B9BD5" w:themeColor="accent1"/>
        </w:rPr>
      </w:pPr>
      <w:bookmarkStart w:id="58" w:name="_Toc29368277"/>
      <w:bookmarkStart w:id="59" w:name="_Toc68015144"/>
      <w:r w:rsidRPr="009B6E6E">
        <w:rPr>
          <w:b/>
          <w:color w:val="5B9BD5" w:themeColor="accent1"/>
        </w:rPr>
        <w:t>7.7. “Jeotermal Önlisans Başvuruları”na İlişkin İşlemler</w:t>
      </w:r>
      <w:bookmarkEnd w:id="59"/>
    </w:p>
    <w:p w:rsidR="00896DB8" w:rsidRDefault="00896DB8" w:rsidP="00896DB8"/>
    <w:p w:rsidR="00896DB8" w:rsidRDefault="00896DB8" w:rsidP="00896DB8">
      <w:pPr>
        <w:ind w:firstLine="567"/>
        <w:jc w:val="both"/>
      </w:pPr>
      <w:r w:rsidRPr="00BE3B90">
        <w:rPr>
          <w:rFonts w:cstheme="minorHAnsi"/>
          <w:b/>
        </w:rPr>
        <w:t>“Önlisans İşlemleri</w:t>
      </w:r>
      <w:r>
        <w:rPr>
          <w:rFonts w:cstheme="minorHAnsi"/>
        </w:rPr>
        <w:t xml:space="preserve">”nden kaynak türü </w:t>
      </w:r>
      <w:r w:rsidRPr="0061754E">
        <w:rPr>
          <w:rFonts w:cstheme="minorHAnsi"/>
          <w:b/>
        </w:rPr>
        <w:t>“</w:t>
      </w:r>
      <w:r>
        <w:rPr>
          <w:rFonts w:cstheme="minorHAnsi"/>
          <w:b/>
        </w:rPr>
        <w:t>Jeotermal</w:t>
      </w:r>
      <w:r>
        <w:rPr>
          <w:b/>
        </w:rPr>
        <w:t>”</w:t>
      </w:r>
      <w:r w:rsidRPr="00BE5007">
        <w:t xml:space="preserve"> </w:t>
      </w:r>
      <w:r>
        <w:t xml:space="preserve">olarak seçilmiş </w:t>
      </w:r>
      <w:r w:rsidRPr="00BE5007">
        <w:t>önlisans</w:t>
      </w:r>
      <w:r>
        <w:rPr>
          <w:b/>
        </w:rPr>
        <w:t xml:space="preserve"> </w:t>
      </w:r>
      <w:r>
        <w:t xml:space="preserve">başvuruları için </w:t>
      </w:r>
      <w:r w:rsidRPr="00600F2D">
        <w:rPr>
          <w:rFonts w:eastAsiaTheme="majorEastAsia"/>
          <w:b/>
        </w:rPr>
        <w:t>“</w:t>
      </w:r>
      <w:r>
        <w:rPr>
          <w:rFonts w:eastAsiaTheme="majorEastAsia"/>
          <w:b/>
        </w:rPr>
        <w:t>Lisans/Tesis Detay</w:t>
      </w:r>
      <w:r w:rsidRPr="00600F2D">
        <w:rPr>
          <w:rFonts w:eastAsiaTheme="majorEastAsia"/>
          <w:b/>
        </w:rPr>
        <w:t>”</w:t>
      </w:r>
      <w:r>
        <w:rPr>
          <w:rFonts w:eastAsiaTheme="majorEastAsia"/>
        </w:rPr>
        <w:t xml:space="preserve"> sekmesin</w:t>
      </w:r>
      <w:r>
        <w:t xml:space="preserve">de aşağıdaki ekran görüntüsü gelir.  </w:t>
      </w:r>
    </w:p>
    <w:p w:rsidR="00037750" w:rsidRDefault="00037750" w:rsidP="00896DB8">
      <w:pPr>
        <w:ind w:firstLine="567"/>
        <w:jc w:val="both"/>
      </w:pPr>
    </w:p>
    <w:p w:rsidR="00896DB8" w:rsidRDefault="00896DB8" w:rsidP="00896DB8">
      <w:pPr>
        <w:ind w:firstLine="567"/>
        <w:jc w:val="both"/>
        <w:rPr>
          <w:noProof/>
          <w:lang w:eastAsia="tr-TR"/>
        </w:rPr>
      </w:pPr>
      <w:r>
        <w:rPr>
          <w:noProof/>
          <w:lang w:eastAsia="tr-TR"/>
        </w:rPr>
        <w:drawing>
          <wp:inline distT="0" distB="0" distL="0" distR="0" wp14:anchorId="2A2526E8" wp14:editId="6E526CDE">
            <wp:extent cx="5753100" cy="2714625"/>
            <wp:effectExtent l="0" t="0" r="0" b="9525"/>
            <wp:docPr id="406" name="Resim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5753100" cy="2714625"/>
                    </a:xfrm>
                    <a:prstGeom prst="rect">
                      <a:avLst/>
                    </a:prstGeom>
                    <a:noFill/>
                    <a:ln>
                      <a:noFill/>
                    </a:ln>
                  </pic:spPr>
                </pic:pic>
              </a:graphicData>
            </a:graphic>
          </wp:inline>
        </w:drawing>
      </w:r>
    </w:p>
    <w:p w:rsidR="00896DB8" w:rsidRDefault="00896DB8" w:rsidP="00896DB8">
      <w:pPr>
        <w:jc w:val="both"/>
      </w:pP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lang w:val="tr-TR"/>
        </w:rPr>
        <w:tab/>
      </w:r>
      <w:r w:rsidRPr="003E35D5">
        <w:rPr>
          <w:rFonts w:asciiTheme="minorHAnsi" w:hAnsiTheme="minorHAnsi" w:cstheme="minorHAnsi"/>
          <w:b/>
          <w:lang w:val="tr-TR"/>
        </w:rPr>
        <w:t>“</w:t>
      </w:r>
      <w:r>
        <w:rPr>
          <w:rFonts w:asciiTheme="minorHAnsi" w:hAnsiTheme="minorHAnsi" w:cstheme="minorHAnsi"/>
          <w:b/>
          <w:lang w:val="tr-TR"/>
        </w:rPr>
        <w:t>Ünite</w:t>
      </w:r>
      <w:r w:rsidRPr="003E35D5">
        <w:rPr>
          <w:rFonts w:asciiTheme="minorHAnsi" w:hAnsiTheme="minorHAnsi" w:cstheme="minorHAnsi"/>
          <w:b/>
          <w:lang w:val="tr-TR"/>
        </w:rPr>
        <w:t>”</w:t>
      </w:r>
      <w:r>
        <w:rPr>
          <w:rFonts w:asciiTheme="minorHAnsi" w:hAnsiTheme="minorHAnsi" w:cstheme="minorHAnsi"/>
          <w:lang w:val="tr-TR"/>
        </w:rPr>
        <w:t xml:space="preserve"> için doldurulması gereken alanlar aşağıda yer alan ekran görüntüsündeki gibi olacaktır. Bu alanların eksiksiz olarak doldurulması gerekmektedir.</w:t>
      </w: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noProof/>
          <w:lang w:val="tr-TR" w:eastAsia="tr-TR"/>
        </w:rPr>
      </w:pPr>
      <w:r>
        <w:rPr>
          <w:rFonts w:asciiTheme="minorHAnsi" w:hAnsiTheme="minorHAnsi" w:cstheme="minorHAnsi"/>
          <w:noProof/>
          <w:lang w:val="tr-TR" w:eastAsia="tr-TR"/>
        </w:rPr>
        <w:lastRenderedPageBreak/>
        <w:drawing>
          <wp:inline distT="0" distB="0" distL="0" distR="0" wp14:anchorId="6B2771A3" wp14:editId="633F771E">
            <wp:extent cx="5753100" cy="344805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5753100" cy="3448050"/>
                    </a:xfrm>
                    <a:prstGeom prst="rect">
                      <a:avLst/>
                    </a:prstGeom>
                    <a:noFill/>
                    <a:ln>
                      <a:noFill/>
                    </a:ln>
                  </pic:spPr>
                </pic:pic>
              </a:graphicData>
            </a:graphic>
          </wp:inline>
        </w:drawing>
      </w:r>
    </w:p>
    <w:p w:rsidR="00037750"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896DB8" w:rsidRDefault="00037750" w:rsidP="00896DB8">
      <w:pPr>
        <w:pStyle w:val="GvdeMetni"/>
        <w:tabs>
          <w:tab w:val="left" w:pos="567"/>
          <w:tab w:val="left" w:pos="8364"/>
        </w:tabs>
        <w:spacing w:before="0"/>
        <w:ind w:left="0"/>
        <w:jc w:val="both"/>
        <w:rPr>
          <w:rFonts w:asciiTheme="minorHAnsi" w:hAnsiTheme="minorHAnsi" w:cstheme="minorHAnsi"/>
          <w:b/>
          <w:noProof/>
          <w:lang w:val="tr-TR" w:eastAsia="tr-TR"/>
        </w:rPr>
      </w:pPr>
      <w:r>
        <w:rPr>
          <w:rFonts w:asciiTheme="minorHAnsi" w:hAnsiTheme="minorHAnsi" w:cstheme="minorHAnsi"/>
          <w:noProof/>
          <w:lang w:val="tr-TR" w:eastAsia="tr-TR"/>
        </w:rPr>
        <w:tab/>
      </w:r>
      <w:r w:rsidR="00896DB8">
        <w:rPr>
          <w:rFonts w:asciiTheme="minorHAnsi" w:hAnsiTheme="minorHAnsi" w:cstheme="minorHAnsi"/>
          <w:noProof/>
          <w:lang w:val="tr-TR" w:eastAsia="tr-TR"/>
        </w:rPr>
        <w:t xml:space="preserve">Tesis köşe koordinatlarını girmek için </w:t>
      </w:r>
      <w:r w:rsidR="00896DB8" w:rsidRPr="00E47E68">
        <w:rPr>
          <w:rFonts w:asciiTheme="minorHAnsi" w:hAnsiTheme="minorHAnsi" w:cstheme="minorHAnsi"/>
          <w:b/>
          <w:noProof/>
          <w:lang w:val="tr-TR" w:eastAsia="tr-TR"/>
        </w:rPr>
        <w:t>“</w:t>
      </w:r>
      <w:r w:rsidR="00896DB8">
        <w:rPr>
          <w:rFonts w:asciiTheme="minorHAnsi" w:hAnsiTheme="minorHAnsi" w:cstheme="minorHAnsi"/>
          <w:b/>
          <w:noProof/>
          <w:lang w:val="tr-TR" w:eastAsia="tr-TR"/>
        </w:rPr>
        <w:t>UTM 6 Tesis Yeri Köşe Koordinatları</w:t>
      </w:r>
      <w:r w:rsidR="00896DB8" w:rsidRPr="00E47E68">
        <w:rPr>
          <w:rFonts w:asciiTheme="minorHAnsi" w:hAnsiTheme="minorHAnsi" w:cstheme="minorHAnsi"/>
          <w:b/>
          <w:noProof/>
          <w:lang w:val="tr-TR" w:eastAsia="tr-TR"/>
        </w:rPr>
        <w:t>”</w:t>
      </w:r>
      <w:r w:rsidR="00896DB8">
        <w:rPr>
          <w:rFonts w:asciiTheme="minorHAnsi" w:hAnsiTheme="minorHAnsi" w:cstheme="minorHAnsi"/>
          <w:noProof/>
          <w:lang w:val="tr-TR" w:eastAsia="tr-TR"/>
        </w:rPr>
        <w:t xml:space="preserve"> sekmesine tıklanmalıd</w:t>
      </w:r>
      <w:r w:rsidR="00931FD0">
        <w:rPr>
          <w:rFonts w:asciiTheme="minorHAnsi" w:hAnsiTheme="minorHAnsi" w:cstheme="minorHAnsi"/>
          <w:noProof/>
          <w:lang w:val="tr-TR" w:eastAsia="tr-TR"/>
        </w:rPr>
        <w:t xml:space="preserve">ır. Bu sekmeye tıklandığında </w:t>
      </w:r>
      <w:r w:rsidR="00896DB8">
        <w:rPr>
          <w:rFonts w:asciiTheme="minorHAnsi" w:hAnsiTheme="minorHAnsi" w:cstheme="minorHAnsi"/>
          <w:noProof/>
          <w:lang w:val="tr-TR" w:eastAsia="tr-TR"/>
        </w:rPr>
        <w:t xml:space="preserve"> </w:t>
      </w:r>
      <w:r w:rsidR="00896DB8">
        <w:rPr>
          <w:rFonts w:asciiTheme="minorHAnsi" w:hAnsiTheme="minorHAnsi" w:cstheme="minorHAnsi"/>
          <w:noProof/>
          <w:lang w:val="tr-TR" w:eastAsia="tr-TR"/>
        </w:rPr>
        <w:drawing>
          <wp:inline distT="0" distB="0" distL="0" distR="0" wp14:anchorId="14C9B250" wp14:editId="18CA5692">
            <wp:extent cx="457200" cy="168812"/>
            <wp:effectExtent l="0" t="0" r="0" b="3175"/>
            <wp:docPr id="176" name="Resim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71184" cy="173975"/>
                    </a:xfrm>
                    <a:prstGeom prst="rect">
                      <a:avLst/>
                    </a:prstGeom>
                    <a:noFill/>
                    <a:ln>
                      <a:noFill/>
                    </a:ln>
                  </pic:spPr>
                </pic:pic>
              </a:graphicData>
            </a:graphic>
          </wp:inline>
        </w:drawing>
      </w:r>
      <w:r w:rsidR="00896DB8">
        <w:rPr>
          <w:rFonts w:asciiTheme="minorHAnsi" w:hAnsiTheme="minorHAnsi" w:cstheme="minorHAnsi"/>
          <w:noProof/>
          <w:lang w:val="tr-TR" w:eastAsia="tr-TR"/>
        </w:rPr>
        <w:t xml:space="preserve"> butonuna basılarak tesise ait her bir köşe noktasının koordinatları ve dilim bilgileri tek tek girilebilmektedir. Koordinat değerleri Doğu (E) için 6 (altı) haneli ve virgülden sonra 3 (üç) basamak; Kuzey (N) için ise 7 (yedi) haneli ve virgülden sonra 3 (üç) basamaklı olarak UTM6 ED-50 formatında girilmelidir. Tesise ait koo</w:t>
      </w:r>
      <w:r w:rsidR="00931FD0">
        <w:rPr>
          <w:rFonts w:asciiTheme="minorHAnsi" w:hAnsiTheme="minorHAnsi" w:cstheme="minorHAnsi"/>
          <w:noProof/>
          <w:lang w:val="tr-TR" w:eastAsia="tr-TR"/>
        </w:rPr>
        <w:t>rdinatların tamamı girildiğinde</w:t>
      </w:r>
      <w:r w:rsidR="00896DB8">
        <w:rPr>
          <w:rFonts w:asciiTheme="minorHAnsi" w:hAnsiTheme="minorHAnsi" w:cstheme="minorHAnsi"/>
          <w:noProof/>
          <w:lang w:val="tr-TR" w:eastAsia="tr-TR"/>
        </w:rPr>
        <w:t xml:space="preserve"> </w:t>
      </w:r>
      <w:r w:rsidR="00896DB8">
        <w:rPr>
          <w:rFonts w:asciiTheme="minorHAnsi" w:hAnsiTheme="minorHAnsi" w:cstheme="minorHAnsi"/>
          <w:noProof/>
          <w:lang w:val="tr-TR" w:eastAsia="tr-TR"/>
        </w:rPr>
        <w:drawing>
          <wp:inline distT="0" distB="0" distL="0" distR="0" wp14:anchorId="2567D8A9" wp14:editId="1BEF9906">
            <wp:extent cx="539750" cy="161925"/>
            <wp:effectExtent l="0" t="0" r="0" b="9525"/>
            <wp:docPr id="178" name="Resim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43613" cy="163084"/>
                    </a:xfrm>
                    <a:prstGeom prst="rect">
                      <a:avLst/>
                    </a:prstGeom>
                    <a:noFill/>
                    <a:ln>
                      <a:noFill/>
                    </a:ln>
                  </pic:spPr>
                </pic:pic>
              </a:graphicData>
            </a:graphic>
          </wp:inline>
        </w:drawing>
      </w:r>
      <w:r w:rsidR="00896DB8">
        <w:rPr>
          <w:rFonts w:asciiTheme="minorHAnsi" w:hAnsiTheme="minorHAnsi" w:cstheme="minorHAnsi"/>
          <w:noProof/>
          <w:lang w:val="tr-TR" w:eastAsia="tr-TR"/>
        </w:rPr>
        <w:t xml:space="preserve"> butonuna basılarak kaydedilmelidir.</w:t>
      </w:r>
      <w:r w:rsidR="00896DB8" w:rsidRPr="00E47E68">
        <w:rPr>
          <w:rFonts w:asciiTheme="minorHAnsi" w:hAnsiTheme="minorHAnsi" w:cstheme="minorHAnsi"/>
          <w:b/>
          <w:noProof/>
          <w:lang w:val="tr-TR" w:eastAsia="tr-TR"/>
        </w:rPr>
        <w:t xml:space="preserve"> </w:t>
      </w:r>
    </w:p>
    <w:p w:rsidR="00896DB8" w:rsidRDefault="00896DB8" w:rsidP="00896DB8">
      <w:pPr>
        <w:pStyle w:val="GvdeMetni"/>
        <w:tabs>
          <w:tab w:val="left" w:pos="567"/>
          <w:tab w:val="left" w:pos="8364"/>
        </w:tabs>
        <w:spacing w:before="0"/>
        <w:ind w:left="0"/>
        <w:jc w:val="both"/>
        <w:rPr>
          <w:rFonts w:asciiTheme="minorHAnsi" w:hAnsiTheme="minorHAnsi" w:cstheme="minorHAnsi"/>
          <w:b/>
          <w:noProof/>
          <w:lang w:val="tr-TR" w:eastAsia="tr-TR"/>
        </w:rPr>
      </w:pP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b/>
          <w:noProof/>
          <w:lang w:val="tr-TR" w:eastAsia="tr-TR"/>
        </w:rPr>
        <w:tab/>
      </w:r>
      <w:r w:rsidRPr="00E47E68">
        <w:rPr>
          <w:rFonts w:asciiTheme="minorHAnsi" w:hAnsiTheme="minorHAnsi" w:cstheme="minorHAnsi"/>
          <w:b/>
          <w:noProof/>
          <w:lang w:val="tr-TR" w:eastAsia="tr-TR"/>
        </w:rPr>
        <w:t>“</w:t>
      </w:r>
      <w:r>
        <w:rPr>
          <w:rFonts w:asciiTheme="minorHAnsi" w:hAnsiTheme="minorHAnsi" w:cstheme="minorHAnsi"/>
          <w:b/>
          <w:noProof/>
          <w:lang w:val="tr-TR" w:eastAsia="tr-TR"/>
        </w:rPr>
        <w:t>UTM 6 Tesis Yeri Köşe Koordinatları</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ekranında tesise ait her bir köşe noktasının tek tek koordinatları ve dilim bilgileri tıklandığında  </w:t>
      </w:r>
      <w:r>
        <w:rPr>
          <w:rFonts w:asciiTheme="minorHAnsi" w:hAnsiTheme="minorHAnsi" w:cstheme="minorHAnsi"/>
          <w:noProof/>
          <w:lang w:val="tr-TR" w:eastAsia="tr-TR"/>
        </w:rPr>
        <w:drawing>
          <wp:inline distT="0" distB="0" distL="0" distR="0" wp14:anchorId="51CE358C" wp14:editId="6EE928CD">
            <wp:extent cx="476250" cy="175846"/>
            <wp:effectExtent l="0" t="0" r="0" b="0"/>
            <wp:docPr id="457" name="Resim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89832" cy="180861"/>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girilebildiği gibi aşağıdaki ekranda gösterilen excel formatında hazırlanmış </w:t>
      </w:r>
      <w:r w:rsidRPr="000932CD">
        <w:rPr>
          <w:rFonts w:asciiTheme="minorHAnsi" w:hAnsiTheme="minorHAnsi" w:cstheme="minorHAnsi"/>
          <w:b/>
          <w:noProof/>
          <w:lang w:val="tr-TR" w:eastAsia="tr-TR"/>
        </w:rPr>
        <w:t>“Şablon”</w:t>
      </w:r>
      <w:r>
        <w:rPr>
          <w:rFonts w:asciiTheme="minorHAnsi" w:hAnsiTheme="minorHAnsi" w:cstheme="minorHAnsi"/>
          <w:noProof/>
          <w:lang w:val="tr-TR" w:eastAsia="tr-TR"/>
        </w:rPr>
        <w:t xml:space="preserve"> formatının indirilerek tesisin koordinatları bu şablonda yer aldığı biçim ve metin özellikleri korunarak toplu olarak da sisteme yüklenebilir.</w:t>
      </w:r>
    </w:p>
    <w:p w:rsidR="00931FD0" w:rsidRDefault="00931FD0"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drawing>
          <wp:inline distT="0" distB="0" distL="0" distR="0" wp14:anchorId="01CF44BA" wp14:editId="078C379D">
            <wp:extent cx="5753100" cy="3486150"/>
            <wp:effectExtent l="0" t="0" r="0" b="0"/>
            <wp:docPr id="407" name="Resim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5753100" cy="34861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lastRenderedPageBreak/>
        <w:tab/>
      </w:r>
    </w:p>
    <w:p w:rsidR="00896DB8" w:rsidRDefault="00896DB8" w:rsidP="00896DB8">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noProof/>
          <w:lang w:val="tr-TR" w:eastAsia="tr-TR"/>
        </w:rPr>
        <w:tab/>
        <w:t xml:space="preserve">Jeotermal Ruhsat Alanı koordinatlarını girmek için </w:t>
      </w:r>
      <w:r w:rsidRPr="00E47E68">
        <w:rPr>
          <w:rFonts w:asciiTheme="minorHAnsi" w:hAnsiTheme="minorHAnsi" w:cstheme="minorHAnsi"/>
          <w:b/>
          <w:noProof/>
          <w:lang w:val="tr-TR" w:eastAsia="tr-TR"/>
        </w:rPr>
        <w:t>“</w:t>
      </w:r>
      <w:r w:rsidRPr="004E4797">
        <w:rPr>
          <w:rFonts w:asciiTheme="minorHAnsi" w:hAnsiTheme="minorHAnsi" w:cstheme="minorHAnsi"/>
          <w:b/>
          <w:noProof/>
          <w:lang w:val="tr-TR" w:eastAsia="tr-TR"/>
        </w:rPr>
        <w:t>UTM6 Jeotermal Ruhsat Alanı</w:t>
      </w:r>
      <w:r>
        <w:rPr>
          <w:rFonts w:asciiTheme="minorHAnsi" w:hAnsiTheme="minorHAnsi" w:cstheme="minorHAnsi"/>
          <w:b/>
          <w:noProof/>
          <w:lang w:val="tr-TR" w:eastAsia="tr-TR"/>
        </w:rPr>
        <w:t xml:space="preserve"> </w:t>
      </w:r>
      <w:r w:rsidRPr="00E47E68">
        <w:rPr>
          <w:rFonts w:asciiTheme="minorHAnsi" w:hAnsiTheme="minorHAnsi" w:cstheme="minorHAnsi"/>
          <w:b/>
          <w:noProof/>
          <w:lang w:val="tr-TR" w:eastAsia="tr-TR"/>
        </w:rPr>
        <w:t>Koordinatları”</w:t>
      </w:r>
      <w:r>
        <w:rPr>
          <w:rFonts w:asciiTheme="minorHAnsi" w:hAnsiTheme="minorHAnsi" w:cstheme="minorHAnsi"/>
          <w:noProof/>
          <w:lang w:val="tr-TR" w:eastAsia="tr-TR"/>
        </w:rPr>
        <w:t xml:space="preserve"> sekmesine tıklanmalıdır. Bu sekmeye tıklandığında  </w:t>
      </w:r>
      <w:r>
        <w:rPr>
          <w:rFonts w:asciiTheme="minorHAnsi" w:hAnsiTheme="minorHAnsi" w:cstheme="minorHAnsi"/>
          <w:noProof/>
          <w:lang w:val="tr-TR" w:eastAsia="tr-TR"/>
        </w:rPr>
        <w:drawing>
          <wp:inline distT="0" distB="0" distL="0" distR="0" wp14:anchorId="293E43AD" wp14:editId="54B712D0">
            <wp:extent cx="485775" cy="179363"/>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95810" cy="183068"/>
                    </a:xfrm>
                    <a:prstGeom prst="rect">
                      <a:avLst/>
                    </a:prstGeom>
                    <a:noFill/>
                    <a:ln>
                      <a:noFill/>
                    </a:ln>
                  </pic:spPr>
                </pic:pic>
              </a:graphicData>
            </a:graphic>
          </wp:inline>
        </w:drawing>
      </w:r>
      <w:r w:rsidR="00931FD0">
        <w:rPr>
          <w:rFonts w:asciiTheme="minorHAnsi" w:hAnsiTheme="minorHAnsi" w:cstheme="minorHAnsi"/>
          <w:noProof/>
          <w:lang w:val="tr-TR" w:eastAsia="tr-TR"/>
        </w:rPr>
        <w:t xml:space="preserve"> </w:t>
      </w:r>
      <w:r>
        <w:rPr>
          <w:rFonts w:asciiTheme="minorHAnsi" w:hAnsiTheme="minorHAnsi" w:cstheme="minorHAnsi"/>
          <w:noProof/>
          <w:lang w:val="tr-TR" w:eastAsia="tr-TR"/>
        </w:rPr>
        <w:t>butonuna basılarak ruhsat alanına ait her bir köşe noktasının koordinatları ve dilim bilgileri tek tek girilebilmektedir. Ruhsat Alanına ait koor</w:t>
      </w:r>
      <w:r w:rsidR="00931FD0">
        <w:rPr>
          <w:rFonts w:asciiTheme="minorHAnsi" w:hAnsiTheme="minorHAnsi" w:cstheme="minorHAnsi"/>
          <w:noProof/>
          <w:lang w:val="tr-TR" w:eastAsia="tr-TR"/>
        </w:rPr>
        <w:t xml:space="preserve">dinatların tamamı girildiğinde </w:t>
      </w:r>
      <w:r>
        <w:rPr>
          <w:rFonts w:asciiTheme="minorHAnsi" w:hAnsiTheme="minorHAnsi" w:cstheme="minorHAnsi"/>
          <w:noProof/>
          <w:lang w:val="tr-TR" w:eastAsia="tr-TR"/>
        </w:rPr>
        <w:t xml:space="preserve"> </w:t>
      </w:r>
      <w:r>
        <w:rPr>
          <w:rFonts w:asciiTheme="minorHAnsi" w:hAnsiTheme="minorHAnsi" w:cstheme="minorHAnsi"/>
          <w:noProof/>
          <w:lang w:val="tr-TR" w:eastAsia="tr-TR"/>
        </w:rPr>
        <w:drawing>
          <wp:inline distT="0" distB="0" distL="0" distR="0" wp14:anchorId="0E599164" wp14:editId="1D2B60A1">
            <wp:extent cx="603250" cy="180975"/>
            <wp:effectExtent l="0" t="0" r="6350" b="952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4254" cy="181276"/>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kaydedilmelidir.</w:t>
      </w:r>
      <w:r w:rsidRPr="005C0912">
        <w:rPr>
          <w:rFonts w:asciiTheme="minorHAnsi" w:hAnsiTheme="minorHAnsi" w:cstheme="minorHAnsi"/>
          <w:noProof/>
          <w:lang w:val="tr-TR" w:eastAsia="tr-TR"/>
        </w:rPr>
        <w:t xml:space="preserve"> </w:t>
      </w:r>
      <w:r>
        <w:rPr>
          <w:rFonts w:asciiTheme="minorHAnsi" w:hAnsiTheme="minorHAnsi" w:cstheme="minorHAnsi"/>
          <w:noProof/>
          <w:lang w:val="tr-TR" w:eastAsia="tr-TR"/>
        </w:rPr>
        <w:t xml:space="preserve">Ruhsat Alanına ait koordinatların tamamı excel formatında hazırlanmış </w:t>
      </w:r>
      <w:r w:rsidRPr="000932CD">
        <w:rPr>
          <w:rFonts w:asciiTheme="minorHAnsi" w:hAnsiTheme="minorHAnsi" w:cstheme="minorHAnsi"/>
          <w:b/>
          <w:noProof/>
          <w:lang w:val="tr-TR" w:eastAsia="tr-TR"/>
        </w:rPr>
        <w:t>“Şablon”</w:t>
      </w:r>
      <w:r>
        <w:rPr>
          <w:rFonts w:asciiTheme="minorHAnsi" w:hAnsiTheme="minorHAnsi" w:cstheme="minorHAnsi"/>
          <w:noProof/>
          <w:lang w:val="tr-TR" w:eastAsia="tr-TR"/>
        </w:rPr>
        <w:t xml:space="preserve"> formatı kullanılarak toplu olarak da sisteme yüklenebilir.</w:t>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r>
        <w:rPr>
          <w:rFonts w:asciiTheme="minorHAnsi" w:hAnsiTheme="minorHAnsi" w:cstheme="minorHAnsi"/>
          <w:noProof/>
          <w:lang w:val="tr-TR" w:eastAsia="tr-TR"/>
        </w:rPr>
        <w:drawing>
          <wp:inline distT="0" distB="0" distL="0" distR="0" wp14:anchorId="2426B5EA" wp14:editId="7C1D9909">
            <wp:extent cx="5753100" cy="3419475"/>
            <wp:effectExtent l="0" t="0" r="0" b="9525"/>
            <wp:docPr id="408" name="Resim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5753100" cy="341947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Tesise ait talep edilen bağlantı noktasını girmek için </w:t>
      </w:r>
      <w:r w:rsidRPr="00E47E68">
        <w:rPr>
          <w:rFonts w:asciiTheme="minorHAnsi" w:hAnsiTheme="minorHAnsi" w:cstheme="minorHAnsi"/>
          <w:b/>
          <w:noProof/>
          <w:lang w:val="tr-TR" w:eastAsia="tr-TR"/>
        </w:rPr>
        <w:t>“</w:t>
      </w:r>
      <w:r>
        <w:rPr>
          <w:rFonts w:asciiTheme="minorHAnsi" w:hAnsiTheme="minorHAnsi" w:cstheme="minorHAnsi"/>
          <w:b/>
          <w:noProof/>
          <w:lang w:val="tr-TR" w:eastAsia="tr-TR"/>
        </w:rPr>
        <w:t>Talep Edilen Bağlantı Noktası Listesi</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sekmesine tıklanmalıdır. Bu sekmeye tıklandığınd</w:t>
      </w:r>
      <w:r w:rsidR="00931FD0">
        <w:rPr>
          <w:rFonts w:asciiTheme="minorHAnsi" w:hAnsiTheme="minorHAnsi" w:cstheme="minorHAnsi"/>
          <w:noProof/>
          <w:lang w:val="tr-TR" w:eastAsia="tr-TR"/>
        </w:rPr>
        <w:t xml:space="preserve">a ilgili alanlar doldurularak </w:t>
      </w:r>
      <w:r>
        <w:rPr>
          <w:rFonts w:asciiTheme="minorHAnsi" w:hAnsiTheme="minorHAnsi" w:cstheme="minorHAnsi"/>
          <w:noProof/>
          <w:lang w:val="tr-TR" w:eastAsia="tr-TR"/>
        </w:rPr>
        <w:drawing>
          <wp:inline distT="0" distB="0" distL="0" distR="0" wp14:anchorId="1684F5F8" wp14:editId="05DCDCC6">
            <wp:extent cx="571500" cy="171450"/>
            <wp:effectExtent l="0" t="0" r="0" b="0"/>
            <wp:docPr id="459" name="Resim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177" cy="171953"/>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kaydedilmelidir.</w:t>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r>
        <w:rPr>
          <w:rFonts w:asciiTheme="minorHAnsi" w:hAnsiTheme="minorHAnsi" w:cstheme="minorHAnsi"/>
          <w:noProof/>
          <w:lang w:val="tr-TR" w:eastAsia="tr-TR"/>
        </w:rPr>
        <w:drawing>
          <wp:inline distT="0" distB="0" distL="0" distR="0" wp14:anchorId="050E5BD2" wp14:editId="12E52A22">
            <wp:extent cx="5762625" cy="3486150"/>
            <wp:effectExtent l="0" t="0" r="9525" b="0"/>
            <wp:docPr id="409" name="Resim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5762625" cy="34861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Tesise ait adres bilgilerini girmek için </w:t>
      </w:r>
      <w:r w:rsidRPr="00E47E68">
        <w:rPr>
          <w:rFonts w:asciiTheme="minorHAnsi" w:hAnsiTheme="minorHAnsi" w:cstheme="minorHAnsi"/>
          <w:b/>
          <w:noProof/>
          <w:lang w:val="tr-TR" w:eastAsia="tr-TR"/>
        </w:rPr>
        <w:t>“</w:t>
      </w:r>
      <w:r>
        <w:rPr>
          <w:rFonts w:asciiTheme="minorHAnsi" w:hAnsiTheme="minorHAnsi" w:cstheme="minorHAnsi"/>
          <w:b/>
          <w:noProof/>
          <w:lang w:val="tr-TR" w:eastAsia="tr-TR"/>
        </w:rPr>
        <w:t>Tesis Yeri</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sekmesine tıklanmalıdır. Bu sekmeye tıklandığın</w:t>
      </w:r>
      <w:r w:rsidR="00931FD0">
        <w:rPr>
          <w:rFonts w:asciiTheme="minorHAnsi" w:hAnsiTheme="minorHAnsi" w:cstheme="minorHAnsi"/>
          <w:noProof/>
          <w:lang w:val="tr-TR" w:eastAsia="tr-TR"/>
        </w:rPr>
        <w:t xml:space="preserve">da ilgili alanlar doldurularak </w:t>
      </w:r>
      <w:r>
        <w:rPr>
          <w:rFonts w:asciiTheme="minorHAnsi" w:hAnsiTheme="minorHAnsi" w:cstheme="minorHAnsi"/>
          <w:noProof/>
          <w:lang w:val="tr-TR" w:eastAsia="tr-TR"/>
        </w:rPr>
        <w:t xml:space="preserve"> </w:t>
      </w:r>
      <w:r>
        <w:rPr>
          <w:rFonts w:asciiTheme="minorHAnsi" w:hAnsiTheme="minorHAnsi" w:cstheme="minorHAnsi"/>
          <w:noProof/>
          <w:lang w:val="tr-TR" w:eastAsia="tr-TR"/>
        </w:rPr>
        <w:drawing>
          <wp:inline distT="0" distB="0" distL="0" distR="0" wp14:anchorId="7C8E1F95" wp14:editId="735E9109">
            <wp:extent cx="561975" cy="168593"/>
            <wp:effectExtent l="0" t="0" r="0" b="3175"/>
            <wp:docPr id="461" name="Resim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1089" cy="171327"/>
                    </a:xfrm>
                    <a:prstGeom prst="rect">
                      <a:avLst/>
                    </a:prstGeom>
                    <a:noFill/>
                    <a:ln>
                      <a:noFill/>
                    </a:ln>
                  </pic:spPr>
                </pic:pic>
              </a:graphicData>
            </a:graphic>
          </wp:inline>
        </w:drawing>
      </w:r>
      <w:r>
        <w:rPr>
          <w:rFonts w:asciiTheme="minorHAnsi" w:hAnsiTheme="minorHAnsi" w:cstheme="minorHAnsi"/>
          <w:noProof/>
          <w:lang w:val="tr-TR" w:eastAsia="tr-TR"/>
        </w:rPr>
        <w:t xml:space="preserve"> butonuna basılarak kaydedilmelidir.</w:t>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drawing>
          <wp:inline distT="0" distB="0" distL="0" distR="0" wp14:anchorId="0DEEF47E" wp14:editId="232640BE">
            <wp:extent cx="5753100" cy="3409950"/>
            <wp:effectExtent l="0" t="0" r="0" b="0"/>
            <wp:docPr id="414" name="Resim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5753100" cy="34099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r>
    </w:p>
    <w:p w:rsidR="00896DB8" w:rsidRDefault="00896DB8" w:rsidP="00931FD0">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Önlisans alma bedeli dekontuna ait bilgileri girmek için </w:t>
      </w:r>
      <w:r w:rsidRPr="00E47E68">
        <w:rPr>
          <w:rFonts w:asciiTheme="minorHAnsi" w:hAnsiTheme="minorHAnsi" w:cstheme="minorHAnsi"/>
          <w:b/>
          <w:noProof/>
          <w:lang w:val="tr-TR" w:eastAsia="tr-TR"/>
        </w:rPr>
        <w:t>“</w:t>
      </w:r>
      <w:r>
        <w:rPr>
          <w:rFonts w:asciiTheme="minorHAnsi" w:hAnsiTheme="minorHAnsi" w:cstheme="minorHAnsi"/>
          <w:b/>
          <w:noProof/>
          <w:lang w:val="tr-TR" w:eastAsia="tr-TR"/>
        </w:rPr>
        <w:t>Dekont Bilgileri</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sekmesine tıklanmalıdır. </w:t>
      </w:r>
    </w:p>
    <w:p w:rsidR="00896DB8" w:rsidRDefault="00896DB8" w:rsidP="00931FD0">
      <w:pPr>
        <w:pStyle w:val="GvdeMetni"/>
        <w:tabs>
          <w:tab w:val="left" w:pos="567"/>
          <w:tab w:val="left" w:pos="8364"/>
        </w:tabs>
        <w:spacing w:before="0"/>
        <w:ind w:left="0"/>
        <w:jc w:val="both"/>
        <w:rPr>
          <w:rFonts w:asciiTheme="minorHAnsi" w:hAnsiTheme="minorHAnsi" w:cstheme="minorHAnsi"/>
          <w:noProof/>
          <w:lang w:val="tr-TR" w:eastAsia="tr-TR"/>
        </w:rPr>
      </w:pPr>
    </w:p>
    <w:p w:rsidR="00896DB8" w:rsidRPr="00532B50" w:rsidRDefault="00896DB8" w:rsidP="00931FD0">
      <w:pPr>
        <w:pStyle w:val="GvdeMetni"/>
        <w:tabs>
          <w:tab w:val="left" w:pos="567"/>
          <w:tab w:val="left" w:pos="8364"/>
        </w:tabs>
        <w:spacing w:before="0"/>
        <w:ind w:left="0"/>
        <w:jc w:val="both"/>
        <w:rPr>
          <w:rFonts w:cstheme="minorHAnsi"/>
          <w:noProof/>
          <w:lang w:eastAsia="tr-TR"/>
        </w:rPr>
      </w:pPr>
      <w:r>
        <w:rPr>
          <w:rFonts w:cstheme="minorHAnsi"/>
          <w:noProof/>
          <w:lang w:eastAsia="tr-TR"/>
        </w:rPr>
        <w:tab/>
        <w:t xml:space="preserve">Önlisans alma bedeline ilişkin güncel Kurul Kararı </w:t>
      </w:r>
      <w:hyperlink r:id="rId220" w:history="1">
        <w:r w:rsidR="00031068" w:rsidRPr="005A5E13">
          <w:rPr>
            <w:rStyle w:val="Kpr"/>
          </w:rPr>
          <w:t>https://www.epdk.gov.tr/Detay/Icerik/3-0-86/elektriklisans-islemleri</w:t>
        </w:r>
      </w:hyperlink>
      <w:r>
        <w:t xml:space="preserve"> </w:t>
      </w:r>
      <w:r>
        <w:rPr>
          <w:rFonts w:cstheme="minorHAnsi"/>
          <w:noProof/>
          <w:lang w:eastAsia="tr-TR"/>
        </w:rPr>
        <w:t xml:space="preserve">internet sayfasında yer almakta olup talep edilen kurulu güce göre belirlenen bedelin </w:t>
      </w:r>
      <w:r>
        <w:t xml:space="preserve">% 10’una karşılık gelen kısmın Kurum hesabına yatırıldığını gösteren </w:t>
      </w:r>
      <w:r>
        <w:rPr>
          <w:rFonts w:cstheme="minorHAnsi"/>
          <w:noProof/>
          <w:lang w:eastAsia="tr-TR"/>
        </w:rPr>
        <w:t>dekon</w:t>
      </w:r>
      <w:r w:rsidR="00931FD0">
        <w:rPr>
          <w:rFonts w:cstheme="minorHAnsi"/>
          <w:noProof/>
          <w:lang w:eastAsia="tr-TR"/>
        </w:rPr>
        <w:t xml:space="preserve">ta ait bilgiyi girebilmek için </w:t>
      </w:r>
      <w:r>
        <w:rPr>
          <w:rFonts w:cstheme="minorHAnsi"/>
          <w:noProof/>
          <w:lang w:eastAsia="tr-TR"/>
        </w:rPr>
        <w:t xml:space="preserve"> </w:t>
      </w:r>
      <w:r>
        <w:rPr>
          <w:rFonts w:cstheme="minorHAnsi"/>
          <w:noProof/>
          <w:lang w:val="tr-TR" w:eastAsia="tr-TR"/>
        </w:rPr>
        <w:drawing>
          <wp:inline distT="0" distB="0" distL="0" distR="0" wp14:anchorId="0D8E90FE" wp14:editId="315D1D31">
            <wp:extent cx="469900" cy="173502"/>
            <wp:effectExtent l="0" t="0" r="6350" b="0"/>
            <wp:docPr id="452" name="Resim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82011" cy="177974"/>
                    </a:xfrm>
                    <a:prstGeom prst="rect">
                      <a:avLst/>
                    </a:prstGeom>
                    <a:noFill/>
                    <a:ln>
                      <a:noFill/>
                    </a:ln>
                  </pic:spPr>
                </pic:pic>
              </a:graphicData>
            </a:graphic>
          </wp:inline>
        </w:drawing>
      </w:r>
      <w:r>
        <w:rPr>
          <w:rFonts w:cstheme="minorHAnsi"/>
          <w:noProof/>
          <w:lang w:eastAsia="tr-TR"/>
        </w:rPr>
        <w:t xml:space="preserve"> butonuna basılmalı ve </w:t>
      </w:r>
      <w:r w:rsidRPr="00884504">
        <w:rPr>
          <w:rFonts w:cstheme="minorHAnsi"/>
          <w:b/>
          <w:noProof/>
          <w:lang w:eastAsia="tr-TR"/>
        </w:rPr>
        <w:t>“Dekont Ekle”</w:t>
      </w:r>
      <w:r>
        <w:rPr>
          <w:rFonts w:cstheme="minorHAnsi"/>
          <w:noProof/>
          <w:lang w:eastAsia="tr-TR"/>
        </w:rPr>
        <w:t xml:space="preserve"> ekranında yer alan bilgiler doldurulduktan sonra </w:t>
      </w:r>
      <w:r>
        <w:rPr>
          <w:rFonts w:cstheme="minorHAnsi"/>
          <w:noProof/>
          <w:lang w:val="tr-TR" w:eastAsia="tr-TR"/>
        </w:rPr>
        <w:drawing>
          <wp:inline distT="0" distB="0" distL="0" distR="0" wp14:anchorId="5C35AE20" wp14:editId="1265ECDA">
            <wp:extent cx="552450" cy="165735"/>
            <wp:effectExtent l="0" t="0" r="0" b="5715"/>
            <wp:docPr id="456" name="Resim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65600" cy="169680"/>
                    </a:xfrm>
                    <a:prstGeom prst="rect">
                      <a:avLst/>
                    </a:prstGeom>
                    <a:noFill/>
                    <a:ln>
                      <a:noFill/>
                    </a:ln>
                  </pic:spPr>
                </pic:pic>
              </a:graphicData>
            </a:graphic>
          </wp:inline>
        </w:drawing>
      </w:r>
      <w:r>
        <w:rPr>
          <w:rFonts w:cstheme="minorHAnsi"/>
          <w:noProof/>
          <w:lang w:eastAsia="tr-TR"/>
        </w:rPr>
        <w:t>butonuna basılarak kaydedilmelidir.</w:t>
      </w:r>
    </w:p>
    <w:p w:rsidR="00896DB8"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lang w:val="tr-TR"/>
        </w:rPr>
        <w:tab/>
      </w:r>
      <w:r>
        <w:rPr>
          <w:rFonts w:asciiTheme="minorHAnsi" w:hAnsiTheme="minorHAnsi" w:cstheme="minorHAnsi"/>
          <w:noProof/>
          <w:lang w:val="tr-TR" w:eastAsia="tr-TR"/>
        </w:rPr>
        <w:drawing>
          <wp:inline distT="0" distB="0" distL="0" distR="0" wp14:anchorId="6B3C17E5" wp14:editId="7B6DAEF0">
            <wp:extent cx="5762625" cy="3514725"/>
            <wp:effectExtent l="0" t="0" r="9525" b="9525"/>
            <wp:docPr id="416" name="Resim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5762625" cy="3514725"/>
                    </a:xfrm>
                    <a:prstGeom prst="rect">
                      <a:avLst/>
                    </a:prstGeom>
                    <a:noFill/>
                    <a:ln>
                      <a:noFill/>
                    </a:ln>
                  </pic:spPr>
                </pic:pic>
              </a:graphicData>
            </a:graphic>
          </wp:inline>
        </w:drawing>
      </w:r>
    </w:p>
    <w:p w:rsidR="00931FD0" w:rsidRDefault="00896DB8"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lang w:val="tr-TR"/>
        </w:rPr>
        <w:lastRenderedPageBreak/>
        <w:tab/>
        <w:t xml:space="preserve">Dekont eklendiğinde aşağıdaki ekran görüntüsünde olduğu gibi bilgileri </w:t>
      </w:r>
      <w:r w:rsidRPr="00E47E68">
        <w:rPr>
          <w:rFonts w:asciiTheme="minorHAnsi" w:hAnsiTheme="minorHAnsi" w:cstheme="minorHAnsi"/>
          <w:b/>
          <w:noProof/>
          <w:lang w:val="tr-TR" w:eastAsia="tr-TR"/>
        </w:rPr>
        <w:t>“</w:t>
      </w:r>
      <w:r>
        <w:rPr>
          <w:rFonts w:asciiTheme="minorHAnsi" w:hAnsiTheme="minorHAnsi" w:cstheme="minorHAnsi"/>
          <w:b/>
          <w:noProof/>
          <w:lang w:val="tr-TR" w:eastAsia="tr-TR"/>
        </w:rPr>
        <w:t>Dekont Bilgileri</w:t>
      </w:r>
      <w:r w:rsidRPr="00E47E68">
        <w:rPr>
          <w:rFonts w:asciiTheme="minorHAnsi" w:hAnsiTheme="minorHAnsi" w:cstheme="minorHAnsi"/>
          <w:b/>
          <w:noProof/>
          <w:lang w:val="tr-TR" w:eastAsia="tr-TR"/>
        </w:rPr>
        <w:t>”</w:t>
      </w:r>
      <w:r>
        <w:rPr>
          <w:rFonts w:asciiTheme="minorHAnsi" w:hAnsiTheme="minorHAnsi" w:cstheme="minorHAnsi"/>
          <w:noProof/>
          <w:lang w:val="tr-TR" w:eastAsia="tr-TR"/>
        </w:rPr>
        <w:t xml:space="preserve"> </w:t>
      </w:r>
      <w:r>
        <w:rPr>
          <w:rFonts w:asciiTheme="minorHAnsi" w:hAnsiTheme="minorHAnsi" w:cstheme="minorHAnsi"/>
          <w:lang w:val="tr-TR"/>
        </w:rPr>
        <w:t>ekranında görülecektir.</w:t>
      </w:r>
    </w:p>
    <w:p w:rsidR="00037750" w:rsidRDefault="00037750" w:rsidP="00896DB8">
      <w:pPr>
        <w:pStyle w:val="GvdeMetni"/>
        <w:tabs>
          <w:tab w:val="left" w:pos="567"/>
          <w:tab w:val="left" w:pos="8364"/>
        </w:tabs>
        <w:spacing w:before="137" w:line="276" w:lineRule="auto"/>
        <w:ind w:left="0"/>
        <w:jc w:val="both"/>
        <w:rPr>
          <w:rFonts w:asciiTheme="minorHAnsi" w:hAnsiTheme="minorHAnsi" w:cstheme="minorHAnsi"/>
          <w:lang w:val="tr-TR"/>
        </w:rPr>
      </w:pPr>
    </w:p>
    <w:p w:rsidR="00896DB8" w:rsidRDefault="00037750" w:rsidP="00896DB8">
      <w:pPr>
        <w:pStyle w:val="GvdeMetni"/>
        <w:tabs>
          <w:tab w:val="left" w:pos="567"/>
          <w:tab w:val="left" w:pos="8364"/>
        </w:tabs>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extent cx="5753100" cy="3533775"/>
            <wp:effectExtent l="0" t="0" r="0" b="9525"/>
            <wp:docPr id="362" name="Resim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5753100" cy="3533775"/>
                    </a:xfrm>
                    <a:prstGeom prst="rect">
                      <a:avLst/>
                    </a:prstGeom>
                    <a:noFill/>
                    <a:ln>
                      <a:noFill/>
                    </a:ln>
                  </pic:spPr>
                </pic:pic>
              </a:graphicData>
            </a:graphic>
          </wp:inline>
        </w:drawing>
      </w:r>
    </w:p>
    <w:p w:rsidR="00931FD0" w:rsidRDefault="00896DB8" w:rsidP="00896DB8">
      <w:pPr>
        <w:pStyle w:val="GvdeMetni"/>
        <w:tabs>
          <w:tab w:val="left" w:pos="567"/>
          <w:tab w:val="left" w:pos="8364"/>
        </w:tabs>
        <w:spacing w:before="0"/>
        <w:ind w:left="0"/>
        <w:jc w:val="both"/>
        <w:rPr>
          <w:rFonts w:asciiTheme="minorHAnsi" w:hAnsiTheme="minorHAnsi" w:cstheme="minorHAnsi"/>
          <w:lang w:val="tr-TR"/>
        </w:rPr>
      </w:pPr>
      <w:r>
        <w:rPr>
          <w:rFonts w:asciiTheme="minorHAnsi" w:hAnsiTheme="minorHAnsi" w:cstheme="minorHAnsi"/>
          <w:lang w:val="tr-TR"/>
        </w:rPr>
        <w:tab/>
      </w:r>
    </w:p>
    <w:p w:rsidR="00896DB8" w:rsidRDefault="00931FD0" w:rsidP="00896DB8">
      <w:pPr>
        <w:pStyle w:val="GvdeMetni"/>
        <w:tabs>
          <w:tab w:val="left" w:pos="567"/>
          <w:tab w:val="left" w:pos="8364"/>
        </w:tabs>
        <w:spacing w:before="0"/>
        <w:ind w:left="0"/>
        <w:jc w:val="both"/>
      </w:pPr>
      <w:r>
        <w:rPr>
          <w:rFonts w:asciiTheme="minorHAnsi" w:hAnsiTheme="minorHAnsi" w:cstheme="minorHAnsi"/>
          <w:lang w:val="tr-TR"/>
        </w:rPr>
        <w:tab/>
      </w:r>
      <w:r w:rsidR="00896DB8">
        <w:rPr>
          <w:rFonts w:asciiTheme="minorHAnsi" w:hAnsiTheme="minorHAnsi" w:cstheme="minorHAnsi"/>
          <w:lang w:val="tr-TR"/>
        </w:rPr>
        <w:t xml:space="preserve">Dekont bilgilerinin yüklenmesi ile </w:t>
      </w:r>
      <w:r w:rsidR="00896DB8" w:rsidRPr="00BE5007">
        <w:rPr>
          <w:b/>
        </w:rPr>
        <w:t>“Lisans/Tesis Detay”</w:t>
      </w:r>
      <w:r w:rsidR="00896DB8">
        <w:t xml:space="preserve"> ekranında yer alan tüm aşamalar tamamlanmış olacaktır. </w:t>
      </w:r>
    </w:p>
    <w:p w:rsidR="00896DB8" w:rsidRDefault="00896DB8" w:rsidP="00896DB8">
      <w:pPr>
        <w:pStyle w:val="GvdeMetni"/>
        <w:tabs>
          <w:tab w:val="left" w:pos="567"/>
          <w:tab w:val="left" w:pos="8364"/>
        </w:tabs>
        <w:spacing w:before="0"/>
        <w:ind w:left="0"/>
        <w:jc w:val="both"/>
      </w:pPr>
      <w:r>
        <w:tab/>
      </w:r>
    </w:p>
    <w:p w:rsidR="00896DB8" w:rsidRDefault="00896DB8" w:rsidP="00896DB8">
      <w:pPr>
        <w:pStyle w:val="GvdeMetni"/>
        <w:tabs>
          <w:tab w:val="left" w:pos="567"/>
          <w:tab w:val="left" w:pos="8364"/>
        </w:tabs>
        <w:spacing w:before="0"/>
        <w:ind w:left="0"/>
        <w:jc w:val="both"/>
        <w:rPr>
          <w:rFonts w:eastAsia="Times New Roman" w:cs="Times New Roman"/>
          <w:sz w:val="22"/>
          <w:szCs w:val="22"/>
        </w:rPr>
      </w:pPr>
      <w:r>
        <w:tab/>
        <w:t xml:space="preserve">Bir sonraki sekme olan </w:t>
      </w:r>
      <w:r w:rsidRPr="00BE5007">
        <w:rPr>
          <w:b/>
        </w:rPr>
        <w:t>“</w:t>
      </w:r>
      <w:r>
        <w:rPr>
          <w:b/>
        </w:rPr>
        <w:t>Beyan Bilgileri</w:t>
      </w:r>
      <w:r w:rsidRPr="00BE5007">
        <w:rPr>
          <w:b/>
        </w:rPr>
        <w:t>”</w:t>
      </w:r>
      <w:r>
        <w:t xml:space="preserve"> ekranında “Kontrol Beyanı”, “İmar Durumu Beyanı”, “Duyarlı Yöreler Beyanı” ve “Yasaklı Olmama Beyanı”na ilişkin alanlar </w:t>
      </w:r>
      <w:r>
        <w:rPr>
          <w:rFonts w:eastAsia="Times New Roman" w:cs="Times New Roman"/>
          <w:sz w:val="22"/>
          <w:szCs w:val="22"/>
        </w:rPr>
        <w:t>“Var”- “Yok” seçeneklerinden uygun olanın seçilmesi suretiyle doldurulur. “Var” seçeneğinin seçilmesi halinde gerekli açıklamalar “Beyan Açıklama” kısmına girilir.</w:t>
      </w:r>
    </w:p>
    <w:p w:rsidR="00896DB8" w:rsidRDefault="00896DB8" w:rsidP="00896DB8">
      <w:pPr>
        <w:pStyle w:val="GvdeMetni"/>
        <w:tabs>
          <w:tab w:val="left" w:pos="567"/>
          <w:tab w:val="left" w:pos="8364"/>
        </w:tabs>
        <w:spacing w:before="137" w:line="276" w:lineRule="auto"/>
        <w:ind w:left="0"/>
        <w:jc w:val="both"/>
      </w:pPr>
      <w:r>
        <w:t xml:space="preserve"> </w:t>
      </w:r>
      <w:r>
        <w:rPr>
          <w:noProof/>
          <w:lang w:val="tr-TR" w:eastAsia="tr-TR"/>
        </w:rPr>
        <w:drawing>
          <wp:inline distT="0" distB="0" distL="0" distR="0" wp14:anchorId="1FAB723B" wp14:editId="0F4A04CC">
            <wp:extent cx="5762625" cy="3400425"/>
            <wp:effectExtent l="0" t="0" r="9525" b="9525"/>
            <wp:docPr id="417" name="Resim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5762625" cy="3400425"/>
                    </a:xfrm>
                    <a:prstGeom prst="rect">
                      <a:avLst/>
                    </a:prstGeom>
                    <a:noFill/>
                    <a:ln>
                      <a:noFill/>
                    </a:ln>
                  </pic:spPr>
                </pic:pic>
              </a:graphicData>
            </a:graphic>
          </wp:inline>
        </w:drawing>
      </w:r>
      <w:r>
        <w:rPr>
          <w:noProof/>
          <w:lang w:val="tr-TR" w:eastAsia="tr-TR"/>
        </w:rPr>
        <w:lastRenderedPageBreak/>
        <w:drawing>
          <wp:inline distT="0" distB="0" distL="0" distR="0" wp14:anchorId="25A6C4E7" wp14:editId="09DC8DA4">
            <wp:extent cx="5753100" cy="3543300"/>
            <wp:effectExtent l="0" t="0" r="0" b="0"/>
            <wp:docPr id="418" name="Resim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5753100" cy="354330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pPr>
      <w:r>
        <w:rPr>
          <w:noProof/>
          <w:lang w:val="tr-TR" w:eastAsia="tr-TR"/>
        </w:rPr>
        <w:drawing>
          <wp:inline distT="0" distB="0" distL="0" distR="0" wp14:anchorId="6D327723" wp14:editId="44115A26">
            <wp:extent cx="5753100" cy="3486150"/>
            <wp:effectExtent l="0" t="0" r="0" b="0"/>
            <wp:docPr id="419" name="Resim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5753100" cy="34861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pPr>
      <w:r>
        <w:rPr>
          <w:noProof/>
          <w:lang w:val="tr-TR" w:eastAsia="tr-TR"/>
        </w:rPr>
        <w:lastRenderedPageBreak/>
        <w:drawing>
          <wp:inline distT="0" distB="0" distL="0" distR="0" wp14:anchorId="68BC34F3" wp14:editId="1748439E">
            <wp:extent cx="5753100" cy="3600450"/>
            <wp:effectExtent l="0" t="0" r="0" b="0"/>
            <wp:docPr id="420" name="Resim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5753100" cy="36004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pPr>
      <w:r>
        <w:rPr>
          <w:noProof/>
          <w:lang w:val="tr-TR" w:eastAsia="tr-TR"/>
        </w:rPr>
        <w:drawing>
          <wp:inline distT="0" distB="0" distL="0" distR="0" wp14:anchorId="4A56C91B" wp14:editId="7E6E004C">
            <wp:extent cx="5762625" cy="3581400"/>
            <wp:effectExtent l="0" t="0" r="9525" b="0"/>
            <wp:docPr id="421" name="Resim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5762625" cy="358140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pPr>
      <w:r>
        <w:rPr>
          <w:noProof/>
          <w:lang w:val="tr-TR" w:eastAsia="tr-TR"/>
        </w:rPr>
        <w:lastRenderedPageBreak/>
        <w:drawing>
          <wp:inline distT="0" distB="0" distL="0" distR="0" wp14:anchorId="5D0E6E9A" wp14:editId="0DB5E1B1">
            <wp:extent cx="5753100" cy="3476625"/>
            <wp:effectExtent l="0" t="0" r="0" b="9525"/>
            <wp:docPr id="422" name="Resim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5753100" cy="347662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eastAsia="Times New Roman" w:cs="Times New Roman"/>
          <w:sz w:val="22"/>
          <w:szCs w:val="22"/>
        </w:rPr>
      </w:pPr>
      <w:r>
        <w:rPr>
          <w:rFonts w:eastAsia="Times New Roman" w:cs="Times New Roman"/>
          <w:sz w:val="22"/>
          <w:szCs w:val="22"/>
        </w:rPr>
        <w:tab/>
      </w:r>
    </w:p>
    <w:p w:rsidR="00896DB8" w:rsidRDefault="00896DB8" w:rsidP="00896DB8">
      <w:pPr>
        <w:pStyle w:val="GvdeMetni"/>
        <w:tabs>
          <w:tab w:val="left" w:pos="567"/>
          <w:tab w:val="left" w:pos="8364"/>
        </w:tabs>
        <w:spacing w:before="0"/>
        <w:ind w:left="0"/>
        <w:jc w:val="both"/>
        <w:rPr>
          <w:rFonts w:eastAsia="Times New Roman" w:cs="Times New Roman"/>
          <w:sz w:val="22"/>
          <w:szCs w:val="22"/>
        </w:rPr>
      </w:pPr>
      <w:r>
        <w:rPr>
          <w:rFonts w:eastAsia="Times New Roman" w:cs="Times New Roman"/>
          <w:sz w:val="22"/>
          <w:szCs w:val="22"/>
        </w:rPr>
        <w:tab/>
        <w:t>“</w:t>
      </w:r>
      <w:r w:rsidRPr="00222993">
        <w:rPr>
          <w:rFonts w:eastAsia="Times New Roman" w:cs="Times New Roman"/>
          <w:sz w:val="22"/>
          <w:szCs w:val="22"/>
        </w:rPr>
        <w:t>Yasaklı Olmama Beyanı” kısmında “Onaylıyorum” butonuna basıldıktan sonra “Beyan Açıklama” kısmı</w:t>
      </w:r>
      <w:r>
        <w:rPr>
          <w:rFonts w:eastAsia="Times New Roman" w:cs="Times New Roman"/>
          <w:sz w:val="22"/>
          <w:szCs w:val="22"/>
        </w:rPr>
        <w:t>na</w:t>
      </w:r>
      <w:r w:rsidRPr="00222993">
        <w:rPr>
          <w:rFonts w:eastAsia="Times New Roman" w:cs="Times New Roman"/>
          <w:sz w:val="22"/>
          <w:szCs w:val="22"/>
        </w:rPr>
        <w:t xml:space="preserve"> </w:t>
      </w:r>
      <w:hyperlink r:id="rId229" w:history="1">
        <w:r w:rsidR="00031068" w:rsidRPr="005A5E13">
          <w:rPr>
            <w:rStyle w:val="Kpr"/>
            <w:rFonts w:eastAsia="Times New Roman" w:cs="Times New Roman"/>
            <w:b/>
            <w:sz w:val="22"/>
            <w:szCs w:val="22"/>
          </w:rPr>
          <w:t>https://www.epdk.gov.tr/Detay/Icerik/3-0-86-3/elektriklisans-islemleri</w:t>
        </w:r>
      </w:hyperlink>
      <w:r w:rsidRPr="008E7521">
        <w:rPr>
          <w:rFonts w:eastAsia="Times New Roman" w:cs="Times New Roman"/>
          <w:b/>
          <w:sz w:val="22"/>
          <w:szCs w:val="22"/>
        </w:rPr>
        <w:t xml:space="preserve"> </w:t>
      </w:r>
      <w:r w:rsidRPr="008E7521">
        <w:rPr>
          <w:rFonts w:eastAsia="Times New Roman" w:cs="Times New Roman"/>
          <w:sz w:val="22"/>
          <w:szCs w:val="22"/>
        </w:rPr>
        <w:t>adresinde</w:t>
      </w:r>
      <w:r>
        <w:rPr>
          <w:rFonts w:eastAsia="Times New Roman" w:cs="Times New Roman"/>
          <w:sz w:val="22"/>
          <w:szCs w:val="22"/>
        </w:rPr>
        <w:t>ki “Önl</w:t>
      </w:r>
      <w:r w:rsidRPr="00222993">
        <w:rPr>
          <w:rFonts w:eastAsia="Times New Roman" w:cs="Times New Roman"/>
          <w:sz w:val="22"/>
          <w:szCs w:val="22"/>
        </w:rPr>
        <w:t>isans Başvurusunda Sunulması Gereken Bilgi Ve Belgeler Listesi</w:t>
      </w:r>
      <w:r>
        <w:rPr>
          <w:rFonts w:eastAsia="Times New Roman" w:cs="Times New Roman"/>
          <w:sz w:val="22"/>
          <w:szCs w:val="22"/>
        </w:rPr>
        <w:t xml:space="preserve">”nde </w:t>
      </w:r>
      <w:r w:rsidRPr="008E7521">
        <w:rPr>
          <w:rFonts w:eastAsia="Times New Roman" w:cs="Times New Roman"/>
          <w:sz w:val="22"/>
          <w:szCs w:val="22"/>
        </w:rPr>
        <w:t xml:space="preserve">yer </w:t>
      </w:r>
      <w:proofErr w:type="gramStart"/>
      <w:r w:rsidRPr="008E7521">
        <w:rPr>
          <w:rFonts w:eastAsia="Times New Roman" w:cs="Times New Roman"/>
          <w:sz w:val="22"/>
          <w:szCs w:val="22"/>
        </w:rPr>
        <w:t>alan</w:t>
      </w:r>
      <w:proofErr w:type="gramEnd"/>
      <w:r w:rsidRPr="008E7521">
        <w:rPr>
          <w:rFonts w:eastAsia="Times New Roman" w:cs="Times New Roman"/>
          <w:sz w:val="22"/>
          <w:szCs w:val="22"/>
        </w:rPr>
        <w:t xml:space="preserve"> </w:t>
      </w:r>
      <w:r w:rsidRPr="00222993">
        <w:rPr>
          <w:rFonts w:eastAsia="Times New Roman" w:cs="Times New Roman"/>
          <w:sz w:val="22"/>
          <w:szCs w:val="22"/>
        </w:rPr>
        <w:t>Anonim Şirketler için Ek-</w:t>
      </w:r>
      <w:r>
        <w:rPr>
          <w:rFonts w:eastAsia="Times New Roman" w:cs="Times New Roman"/>
          <w:sz w:val="22"/>
          <w:szCs w:val="22"/>
        </w:rPr>
        <w:t>3.7</w:t>
      </w:r>
      <w:r w:rsidRPr="00222993">
        <w:rPr>
          <w:rFonts w:eastAsia="Times New Roman" w:cs="Times New Roman"/>
          <w:sz w:val="22"/>
          <w:szCs w:val="22"/>
        </w:rPr>
        <w:t>.a, Limited Şirketler için Ek-</w:t>
      </w:r>
      <w:r>
        <w:rPr>
          <w:rFonts w:eastAsia="Times New Roman" w:cs="Times New Roman"/>
          <w:sz w:val="22"/>
          <w:szCs w:val="22"/>
        </w:rPr>
        <w:t>3.7</w:t>
      </w:r>
      <w:r w:rsidRPr="00222993">
        <w:rPr>
          <w:rFonts w:eastAsia="Times New Roman" w:cs="Times New Roman"/>
          <w:sz w:val="22"/>
          <w:szCs w:val="22"/>
        </w:rPr>
        <w:t xml:space="preserve">.b </w:t>
      </w:r>
      <w:r>
        <w:rPr>
          <w:rFonts w:eastAsia="Times New Roman" w:cs="Times New Roman"/>
          <w:sz w:val="22"/>
          <w:szCs w:val="22"/>
        </w:rPr>
        <w:t xml:space="preserve">örnek </w:t>
      </w:r>
      <w:r w:rsidRPr="00222993">
        <w:rPr>
          <w:rFonts w:eastAsia="Times New Roman" w:cs="Times New Roman"/>
          <w:sz w:val="22"/>
          <w:szCs w:val="22"/>
        </w:rPr>
        <w:t>metin</w:t>
      </w:r>
      <w:r>
        <w:rPr>
          <w:rFonts w:eastAsia="Times New Roman" w:cs="Times New Roman"/>
          <w:sz w:val="22"/>
          <w:szCs w:val="22"/>
        </w:rPr>
        <w:t>lere</w:t>
      </w:r>
      <w:r w:rsidRPr="00222993">
        <w:rPr>
          <w:rFonts w:eastAsia="Times New Roman" w:cs="Times New Roman"/>
          <w:sz w:val="22"/>
          <w:szCs w:val="22"/>
        </w:rPr>
        <w:t xml:space="preserve"> </w:t>
      </w:r>
      <w:r>
        <w:rPr>
          <w:rFonts w:eastAsia="Times New Roman" w:cs="Times New Roman"/>
          <w:sz w:val="22"/>
          <w:szCs w:val="22"/>
        </w:rPr>
        <w:t xml:space="preserve">uygun şekilde açıklamalar girilir. “Beyan Bilgileri” sayfası tamamlandıktan sonra </w:t>
      </w:r>
      <w:r w:rsidRPr="00625944">
        <w:rPr>
          <w:rFonts w:eastAsia="Times New Roman" w:cs="Times New Roman"/>
          <w:noProof/>
          <w:sz w:val="22"/>
          <w:szCs w:val="22"/>
          <w:lang w:val="tr-TR" w:eastAsia="tr-TR"/>
        </w:rPr>
        <w:drawing>
          <wp:inline distT="0" distB="0" distL="0" distR="0" wp14:anchorId="159FEB51" wp14:editId="331335C1">
            <wp:extent cx="581458" cy="161925"/>
            <wp:effectExtent l="0" t="0" r="9525" b="0"/>
            <wp:docPr id="460" name="Resim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5810" cy="165922"/>
                    </a:xfrm>
                    <a:prstGeom prst="rect">
                      <a:avLst/>
                    </a:prstGeom>
                    <a:noFill/>
                    <a:ln>
                      <a:noFill/>
                    </a:ln>
                  </pic:spPr>
                </pic:pic>
              </a:graphicData>
            </a:graphic>
          </wp:inline>
        </w:drawing>
      </w:r>
      <w:r>
        <w:rPr>
          <w:rFonts w:eastAsia="Times New Roman" w:cs="Times New Roman"/>
          <w:sz w:val="22"/>
          <w:szCs w:val="22"/>
        </w:rPr>
        <w:t xml:space="preserve"> butonuyla </w:t>
      </w:r>
      <w:r w:rsidRPr="0026722C">
        <w:rPr>
          <w:rFonts w:eastAsia="Times New Roman" w:cs="Times New Roman"/>
          <w:b/>
          <w:sz w:val="22"/>
          <w:szCs w:val="22"/>
        </w:rPr>
        <w:t>“Doküman Listesi”</w:t>
      </w:r>
      <w:r>
        <w:rPr>
          <w:rFonts w:eastAsia="Times New Roman" w:cs="Times New Roman"/>
          <w:sz w:val="22"/>
          <w:szCs w:val="22"/>
        </w:rPr>
        <w:t xml:space="preserve"> sayfasına geçilir.</w:t>
      </w:r>
    </w:p>
    <w:p w:rsidR="00896DB8" w:rsidRDefault="00896DB8" w:rsidP="00896DB8">
      <w:pPr>
        <w:pStyle w:val="GvdeMetni"/>
        <w:tabs>
          <w:tab w:val="left" w:pos="567"/>
          <w:tab w:val="left" w:pos="8364"/>
        </w:tabs>
        <w:spacing w:before="0"/>
        <w:ind w:left="0"/>
        <w:jc w:val="both"/>
        <w:rPr>
          <w:noProof/>
          <w:lang w:eastAsia="tr-TR"/>
        </w:rPr>
      </w:pPr>
    </w:p>
    <w:p w:rsidR="00896DB8" w:rsidRDefault="00896DB8" w:rsidP="00896DB8">
      <w:pPr>
        <w:spacing w:after="0" w:line="240" w:lineRule="auto"/>
        <w:ind w:firstLine="708"/>
        <w:jc w:val="both"/>
        <w:rPr>
          <w:rFonts w:cstheme="minorHAnsi"/>
        </w:rPr>
      </w:pPr>
      <w:proofErr w:type="gramStart"/>
      <w:r w:rsidRPr="00776D46">
        <w:rPr>
          <w:b/>
          <w:noProof/>
          <w:lang w:eastAsia="tr-TR"/>
        </w:rPr>
        <w:t xml:space="preserve">“Doküman Listesi” </w:t>
      </w:r>
      <w:r>
        <w:rPr>
          <w:noProof/>
          <w:lang w:eastAsia="tr-TR"/>
        </w:rPr>
        <w:t xml:space="preserve">sekmesinde </w:t>
      </w:r>
      <w:r w:rsidRPr="006C7905">
        <w:rPr>
          <w:rFonts w:cstheme="minorHAnsi"/>
        </w:rPr>
        <w:t xml:space="preserve">Enerji Piyasası Düzenleme Kurulu’nun 27/06/2019 tarihli ve 8674 sayılı kararı ekinde yer alan “Önlisans ve Lisans İşlemleri İle İlgili Başvurulara İlişkin Usul ve Esaslar”ın </w:t>
      </w:r>
      <w:r w:rsidRPr="00AB4A13">
        <w:rPr>
          <w:rStyle w:val="Kpr"/>
          <w:iCs/>
        </w:rPr>
        <w:t>(</w:t>
      </w:r>
      <w:hyperlink r:id="rId230" w:history="1">
        <w:r w:rsidR="00031068" w:rsidRPr="005A5E13">
          <w:rPr>
            <w:rStyle w:val="Kpr"/>
            <w:iCs/>
          </w:rPr>
          <w:t>https://www.epdk.gov.tr/Detay/Icerik/3-0-41-3/usul-ve-esaslar</w:t>
        </w:r>
      </w:hyperlink>
      <w:r w:rsidRPr="00AB4A13">
        <w:rPr>
          <w:rStyle w:val="Kpr"/>
          <w:iCs/>
        </w:rPr>
        <w:t>)</w:t>
      </w:r>
      <w:r w:rsidRPr="006C7905">
        <w:rPr>
          <w:rFonts w:cstheme="minorHAnsi"/>
        </w:rPr>
        <w:t xml:space="preserve"> Ek-3:“Önlisans Başvurusuda Sunulması Gereken Bilgi ve Belgeler Listesi”nin</w:t>
      </w:r>
      <w:r>
        <w:rPr>
          <w:rFonts w:cstheme="minorHAnsi"/>
        </w:rPr>
        <w:t xml:space="preserve"> </w:t>
      </w:r>
      <w:r w:rsidRPr="006C7905">
        <w:rPr>
          <w:rFonts w:cstheme="minorHAnsi"/>
        </w:rPr>
        <w:t>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0301F0DA" wp14:editId="7C819676">
            <wp:extent cx="661194" cy="161925"/>
            <wp:effectExtent l="0" t="0" r="5715" b="0"/>
            <wp:docPr id="463" name="Resim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butonuna tıklanarak tek tek yüklenir.</w:t>
      </w:r>
      <w:r w:rsidRPr="0026722C">
        <w:rPr>
          <w:rFonts w:cstheme="minorHAnsi"/>
        </w:rPr>
        <w:t xml:space="preserve"> </w:t>
      </w:r>
      <w:proofErr w:type="gramEnd"/>
      <w:r>
        <w:rPr>
          <w:rFonts w:cstheme="minorHAnsi"/>
        </w:rPr>
        <w:t>“Zorunlu” olarak belirlenen evraklar sisteme yüklenmedikçe başvuru tamamlanamayacaktır.</w:t>
      </w:r>
    </w:p>
    <w:p w:rsidR="00931FD0" w:rsidRDefault="00931FD0" w:rsidP="00896DB8">
      <w:pPr>
        <w:spacing w:after="0" w:line="240" w:lineRule="auto"/>
        <w:ind w:firstLine="708"/>
        <w:jc w:val="both"/>
        <w:rPr>
          <w:rFonts w:eastAsiaTheme="minorHAnsi"/>
          <w:sz w:val="22"/>
          <w:szCs w:val="22"/>
        </w:rPr>
      </w:pPr>
    </w:p>
    <w:p w:rsidR="00896DB8" w:rsidRPr="00BD34E4" w:rsidRDefault="00896DB8" w:rsidP="00896DB8">
      <w:pPr>
        <w:tabs>
          <w:tab w:val="left" w:pos="1077"/>
        </w:tabs>
        <w:jc w:val="both"/>
        <w:rPr>
          <w:rFonts w:ascii="Calibri" w:eastAsia="Times New Roman" w:hAnsi="Calibri" w:cs="Times New Roman"/>
          <w:sz w:val="22"/>
          <w:szCs w:val="22"/>
        </w:rPr>
      </w:pPr>
      <w:r>
        <w:rPr>
          <w:noProof/>
          <w:lang w:eastAsia="tr-TR"/>
        </w:rPr>
        <w:drawing>
          <wp:inline distT="0" distB="0" distL="0" distR="0" wp14:anchorId="127620B6" wp14:editId="58D1A9A0">
            <wp:extent cx="5753100" cy="2752725"/>
            <wp:effectExtent l="0" t="0" r="0" b="9525"/>
            <wp:docPr id="464" name="Resim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53100" cy="2752725"/>
                    </a:xfrm>
                    <a:prstGeom prst="rect">
                      <a:avLst/>
                    </a:prstGeom>
                    <a:noFill/>
                    <a:ln>
                      <a:noFill/>
                    </a:ln>
                  </pic:spPr>
                </pic:pic>
              </a:graphicData>
            </a:graphic>
          </wp:inline>
        </w:drawing>
      </w:r>
      <w:r>
        <w:rPr>
          <w:rFonts w:ascii="Calibri" w:eastAsia="Times New Roman" w:hAnsi="Calibri" w:cs="Times New Roman"/>
          <w:sz w:val="22"/>
          <w:szCs w:val="22"/>
        </w:rPr>
        <w:tab/>
      </w:r>
    </w:p>
    <w:p w:rsidR="00896DB8" w:rsidRDefault="00896DB8" w:rsidP="00896DB8">
      <w:pPr>
        <w:pStyle w:val="GvdeMetni"/>
        <w:tabs>
          <w:tab w:val="left" w:pos="567"/>
          <w:tab w:val="left" w:pos="8364"/>
        </w:tabs>
        <w:spacing w:before="137" w:line="276" w:lineRule="auto"/>
        <w:ind w:left="0"/>
        <w:jc w:val="both"/>
        <w:rPr>
          <w:noProof/>
          <w:lang w:eastAsia="tr-TR"/>
        </w:rPr>
      </w:pPr>
      <w:r>
        <w:rPr>
          <w:rFonts w:eastAsia="Times New Roman" w:cs="Times New Roman"/>
          <w:b/>
          <w:noProof/>
          <w:sz w:val="22"/>
          <w:szCs w:val="22"/>
          <w:lang w:val="tr-TR" w:eastAsia="tr-TR"/>
        </w:rPr>
        <w:lastRenderedPageBreak/>
        <w:drawing>
          <wp:inline distT="0" distB="0" distL="0" distR="0" wp14:anchorId="7E655236" wp14:editId="100FE1D3">
            <wp:extent cx="5753100" cy="3295650"/>
            <wp:effectExtent l="0" t="0" r="0" b="0"/>
            <wp:docPr id="441" name="Resim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753100" cy="3295650"/>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137" w:line="276" w:lineRule="auto"/>
        <w:ind w:left="0"/>
        <w:jc w:val="both"/>
        <w:rPr>
          <w:noProof/>
          <w:lang w:val="tr-TR" w:eastAsia="tr-TR"/>
        </w:rPr>
      </w:pPr>
    </w:p>
    <w:p w:rsidR="00874B51" w:rsidRDefault="00874B51" w:rsidP="00874B51">
      <w:pPr>
        <w:pStyle w:val="GvdeMetni"/>
        <w:tabs>
          <w:tab w:val="left" w:pos="567"/>
          <w:tab w:val="left" w:pos="8364"/>
        </w:tabs>
        <w:spacing w:before="0"/>
        <w:ind w:left="0" w:firstLine="567"/>
        <w:jc w:val="both"/>
      </w:pPr>
      <w:r>
        <w:rPr>
          <w:b/>
          <w:noProof/>
          <w:lang w:eastAsia="tr-TR"/>
        </w:rPr>
        <w:t xml:space="preserve">“Doküman Listesi” </w:t>
      </w:r>
      <w:r>
        <w:rPr>
          <w:noProof/>
          <w:lang w:eastAsia="tr-TR"/>
        </w:rPr>
        <w:t>sekmesinde</w:t>
      </w:r>
      <w:r>
        <w:t xml:space="preserve"> istenilen bilgi belgeler içerisindeki önlisans başvurusuna konu teminatın banka teminat mektubu olarak yüklenmesi halinde, başvurunun yapıldığı tarihten sonraki </w:t>
      </w:r>
      <w:r w:rsidR="0072581B">
        <w:t xml:space="preserve">5 (beş) </w:t>
      </w:r>
      <w:r>
        <w:t xml:space="preserve"> iş günü içerisinde söz konusu banka teminat mektubunun aslının ve mektubun ilgili banka şubesi tarafından düzenlendiğine ilişkin teyit yazısının bir dilekçe ekinde Kurum evrakına teslim edilmesi zorunludur. Aksi halde, başvuru tamamlanmamış sayılacaktır.</w:t>
      </w:r>
    </w:p>
    <w:p w:rsidR="00874B51" w:rsidRDefault="00896DB8" w:rsidP="00874B51">
      <w:pPr>
        <w:pStyle w:val="GvdeMetni"/>
        <w:tabs>
          <w:tab w:val="left" w:pos="567"/>
          <w:tab w:val="left" w:pos="8364"/>
        </w:tabs>
        <w:spacing w:before="0"/>
        <w:ind w:left="0" w:firstLine="567"/>
        <w:jc w:val="both"/>
        <w:rPr>
          <w:noProof/>
          <w:lang w:eastAsia="tr-TR"/>
        </w:rPr>
      </w:pPr>
      <w:r>
        <w:rPr>
          <w:noProof/>
          <w:lang w:eastAsia="tr-TR"/>
        </w:rPr>
        <w:tab/>
      </w:r>
    </w:p>
    <w:p w:rsidR="002974D1" w:rsidRDefault="00896DB8" w:rsidP="00874B51">
      <w:pPr>
        <w:pStyle w:val="GvdeMetni"/>
        <w:tabs>
          <w:tab w:val="left" w:pos="567"/>
          <w:tab w:val="left" w:pos="8364"/>
        </w:tabs>
        <w:spacing w:before="0"/>
        <w:ind w:left="0"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val="tr-TR" w:eastAsia="tr-TR"/>
        </w:rPr>
        <w:drawing>
          <wp:inline distT="0" distB="0" distL="0" distR="0" wp14:anchorId="4C570709" wp14:editId="41B5C4A1">
            <wp:extent cx="523269" cy="145721"/>
            <wp:effectExtent l="0" t="0" r="0" b="6985"/>
            <wp:docPr id="469" name="Resim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AB4A13">
        <w:rPr>
          <w:b/>
        </w:rPr>
        <w:t>“Onay”</w:t>
      </w:r>
      <w:r w:rsidRPr="00315F58">
        <w:t xml:space="preserve"> </w:t>
      </w:r>
      <w:r>
        <w:t>sekmesine</w:t>
      </w:r>
      <w:r w:rsidR="002974D1">
        <w:t xml:space="preserve"> geçilir.</w:t>
      </w:r>
    </w:p>
    <w:p w:rsidR="00037750" w:rsidRDefault="00037750" w:rsidP="00874B51">
      <w:pPr>
        <w:pStyle w:val="GvdeMetni"/>
        <w:tabs>
          <w:tab w:val="left" w:pos="567"/>
          <w:tab w:val="left" w:pos="8364"/>
        </w:tabs>
        <w:spacing w:before="0"/>
        <w:ind w:left="0" w:firstLine="567"/>
        <w:jc w:val="both"/>
      </w:pPr>
    </w:p>
    <w:p w:rsidR="00896DB8" w:rsidRPr="00F6596F" w:rsidRDefault="00896DB8" w:rsidP="00896DB8">
      <w:pPr>
        <w:spacing w:after="0" w:line="240" w:lineRule="auto"/>
        <w:jc w:val="both"/>
        <w:rPr>
          <w:rFonts w:ascii="Calibri" w:eastAsia="Times New Roman" w:hAnsi="Calibri" w:cs="Times New Roman"/>
          <w:sz w:val="22"/>
          <w:szCs w:val="22"/>
        </w:rPr>
      </w:pPr>
      <w:r>
        <w:rPr>
          <w:rFonts w:asciiTheme="majorHAnsi" w:eastAsiaTheme="majorEastAsia" w:hAnsiTheme="majorHAnsi" w:cstheme="majorBidi"/>
          <w:b/>
          <w:noProof/>
          <w:color w:val="2E74B5" w:themeColor="accent1" w:themeShade="BF"/>
          <w:sz w:val="28"/>
          <w:szCs w:val="28"/>
          <w:lang w:eastAsia="tr-TR"/>
        </w:rPr>
        <w:drawing>
          <wp:inline distT="0" distB="0" distL="0" distR="0" wp14:anchorId="75451E97" wp14:editId="77B37958">
            <wp:extent cx="5753100" cy="2838450"/>
            <wp:effectExtent l="0" t="0" r="0" b="0"/>
            <wp:docPr id="184" name="Resim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53100" cy="2838450"/>
                    </a:xfrm>
                    <a:prstGeom prst="rect">
                      <a:avLst/>
                    </a:prstGeom>
                    <a:noFill/>
                    <a:ln>
                      <a:noFill/>
                    </a:ln>
                  </pic:spPr>
                </pic:pic>
              </a:graphicData>
            </a:graphic>
          </wp:inline>
        </w:drawing>
      </w:r>
    </w:p>
    <w:p w:rsidR="00037750" w:rsidRDefault="00037750" w:rsidP="00896DB8">
      <w:pPr>
        <w:autoSpaceDE w:val="0"/>
        <w:autoSpaceDN w:val="0"/>
        <w:adjustRightInd w:val="0"/>
        <w:spacing w:after="0" w:line="240" w:lineRule="auto"/>
        <w:ind w:firstLine="567"/>
        <w:jc w:val="both"/>
        <w:rPr>
          <w:rFonts w:ascii="Calibri" w:eastAsia="Calibri" w:hAnsi="Calibri" w:cs="Calibri"/>
          <w:b/>
          <w:color w:val="000000"/>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“Anasayfa”, “İmzalamadan Kaydet” ve “Başvuruyu İmzala” butonları yer alır. </w:t>
      </w:r>
    </w:p>
    <w:p w:rsidR="00896DB8" w:rsidRPr="005151D4" w:rsidRDefault="00896DB8" w:rsidP="00896DB8">
      <w:pPr>
        <w:autoSpaceDE w:val="0"/>
        <w:autoSpaceDN w:val="0"/>
        <w:adjustRightInd w:val="0"/>
        <w:spacing w:after="0" w:line="240" w:lineRule="auto"/>
        <w:jc w:val="both"/>
        <w:rPr>
          <w:rFonts w:ascii="Calibri" w:eastAsia="Calibri" w:hAnsi="Calibri" w:cs="Calibri"/>
          <w:color w:val="000000"/>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“Anasayfa” butonuna tıklanması halinde girilen veriler kaydedilmeksizin ana sayfaya dönülür.</w:t>
      </w:r>
    </w:p>
    <w:p w:rsidR="00896DB8" w:rsidRPr="005151D4" w:rsidRDefault="00896DB8" w:rsidP="00896DB8">
      <w:pPr>
        <w:pStyle w:val="ListeParagraf"/>
        <w:autoSpaceDE w:val="0"/>
        <w:autoSpaceDN w:val="0"/>
        <w:adjustRightInd w:val="0"/>
        <w:spacing w:after="0" w:line="240" w:lineRule="auto"/>
        <w:ind w:left="1211"/>
        <w:jc w:val="both"/>
        <w:rPr>
          <w:rFonts w:ascii="Calibri" w:eastAsia="Calibri" w:hAnsi="Calibri" w:cs="Calibri"/>
          <w:color w:val="000000"/>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3B4313CA" wp14:editId="175AF8BD">
            <wp:extent cx="1008010" cy="177421"/>
            <wp:effectExtent l="0" t="0" r="1905" b="0"/>
            <wp:docPr id="477" name="Resim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031252" cy="181512"/>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p>
    <w:p w:rsidR="00896DB8" w:rsidRDefault="00896DB8" w:rsidP="00896DB8">
      <w:pPr>
        <w:autoSpaceDE w:val="0"/>
        <w:autoSpaceDN w:val="0"/>
        <w:adjustRightInd w:val="0"/>
        <w:spacing w:after="0" w:line="276" w:lineRule="auto"/>
        <w:ind w:firstLine="567"/>
        <w:jc w:val="both"/>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037750" w:rsidRDefault="00037750" w:rsidP="00896DB8">
      <w:pPr>
        <w:autoSpaceDE w:val="0"/>
        <w:autoSpaceDN w:val="0"/>
        <w:adjustRightInd w:val="0"/>
        <w:spacing w:after="0" w:line="276" w:lineRule="auto"/>
        <w:ind w:firstLine="567"/>
        <w:jc w:val="both"/>
        <w:rPr>
          <w:rFonts w:ascii="Calibri" w:eastAsia="Calibri" w:hAnsi="Calibri" w:cs="Calibri"/>
          <w:noProof/>
          <w:color w:val="000000"/>
          <w:sz w:val="24"/>
          <w:szCs w:val="24"/>
          <w:lang w:eastAsia="tr-TR"/>
        </w:rPr>
      </w:pPr>
    </w:p>
    <w:p w:rsidR="00896DB8" w:rsidRDefault="00896DB8" w:rsidP="00896DB8">
      <w:pPr>
        <w:autoSpaceDE w:val="0"/>
        <w:autoSpaceDN w:val="0"/>
        <w:adjustRightInd w:val="0"/>
        <w:spacing w:after="0" w:line="276" w:lineRule="auto"/>
        <w:jc w:val="both"/>
        <w:rPr>
          <w:rFonts w:ascii="Calibri" w:eastAsia="Calibri" w:hAnsi="Calibri" w:cs="Calibri"/>
          <w:noProof/>
          <w:color w:val="000000"/>
          <w:sz w:val="24"/>
          <w:szCs w:val="24"/>
          <w:lang w:eastAsia="tr-TR"/>
        </w:rPr>
      </w:pPr>
      <w:r w:rsidRPr="009B53BB">
        <w:rPr>
          <w:rFonts w:ascii="Calibri" w:eastAsia="Calibri" w:hAnsi="Calibri" w:cs="Calibri"/>
          <w:noProof/>
          <w:color w:val="000000"/>
          <w:sz w:val="24"/>
          <w:szCs w:val="24"/>
          <w:lang w:eastAsia="tr-TR"/>
        </w:rPr>
        <w:drawing>
          <wp:inline distT="0" distB="0" distL="0" distR="0" wp14:anchorId="180521A9" wp14:editId="17E91050">
            <wp:extent cx="5724468" cy="2838734"/>
            <wp:effectExtent l="0" t="0" r="0" b="0"/>
            <wp:docPr id="187" name="Resim 187" descr="C:\Users\daksoy\Desktop\YENİ BAŞVURU\res\res imzalamadan kaydet başvu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res\res imzalamadan kaydet başvuru.png"/>
                    <pic:cNvPicPr>
                      <a:picLocks noChangeAspect="1" noChangeArrowheads="1"/>
                    </pic:cNvPicPr>
                  </pic:nvPicPr>
                  <pic:blipFill rotWithShape="1">
                    <a:blip r:embed="rId103">
                      <a:extLst>
                        <a:ext uri="{28A0092B-C50C-407E-A947-70E740481C1C}">
                          <a14:useLocalDpi xmlns:a14="http://schemas.microsoft.com/office/drawing/2010/main" val="0"/>
                        </a:ext>
                      </a:extLst>
                    </a:blip>
                    <a:srcRect r="40175" b="39824"/>
                    <a:stretch/>
                  </pic:blipFill>
                  <pic:spPr bwMode="auto">
                    <a:xfrm>
                      <a:off x="0" y="0"/>
                      <a:ext cx="5746336" cy="2849578"/>
                    </a:xfrm>
                    <a:prstGeom prst="rect">
                      <a:avLst/>
                    </a:prstGeom>
                    <a:noFill/>
                    <a:ln>
                      <a:noFill/>
                    </a:ln>
                    <a:extLst>
                      <a:ext uri="{53640926-AAD7-44D8-BBD7-CCE9431645EC}">
                        <a14:shadowObscured xmlns:a14="http://schemas.microsoft.com/office/drawing/2010/main"/>
                      </a:ext>
                    </a:extLst>
                  </pic:spPr>
                </pic:pic>
              </a:graphicData>
            </a:graphic>
          </wp:inline>
        </w:drawing>
      </w:r>
    </w:p>
    <w:p w:rsidR="00037750" w:rsidRDefault="00037750" w:rsidP="00896DB8">
      <w:pPr>
        <w:spacing w:after="0" w:line="240" w:lineRule="auto"/>
        <w:ind w:firstLine="567"/>
        <w:jc w:val="both"/>
        <w:rPr>
          <w:rFonts w:ascii="Calibri" w:eastAsia="Times New Roman" w:hAnsi="Calibri" w:cs="Calibri"/>
          <w:sz w:val="22"/>
        </w:rPr>
      </w:pPr>
    </w:p>
    <w:p w:rsidR="00896DB8" w:rsidRDefault="00896DB8" w:rsidP="00896DB8">
      <w:pPr>
        <w:spacing w:after="0" w:line="240" w:lineRule="auto"/>
        <w:ind w:firstLine="567"/>
        <w:jc w:val="both"/>
        <w:rPr>
          <w:rFonts w:ascii="Calibri" w:eastAsia="Times New Roman" w:hAnsi="Calibri" w:cs="Calibri"/>
          <w:sz w:val="22"/>
        </w:rPr>
      </w:pPr>
      <w:r>
        <w:rPr>
          <w:rFonts w:ascii="Calibri" w:eastAsia="Times New Roman" w:hAnsi="Calibri" w:cs="Calibri"/>
          <w:sz w:val="22"/>
        </w:rPr>
        <w:t xml:space="preserve">“İmzalamadan Kaydet” butonuna basılması halinde; </w:t>
      </w:r>
      <w:r w:rsidRPr="00B01E5E">
        <w:rPr>
          <w:rFonts w:ascii="Calibri" w:eastAsia="Times New Roman" w:hAnsi="Calibri" w:cs="Calibri"/>
          <w:sz w:val="22"/>
        </w:rPr>
        <w:t>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rsidR="00896DB8" w:rsidRPr="00B01E5E" w:rsidRDefault="00896DB8" w:rsidP="00896DB8">
      <w:pPr>
        <w:spacing w:after="0" w:line="240" w:lineRule="auto"/>
        <w:ind w:firstLine="567"/>
        <w:jc w:val="both"/>
        <w:rPr>
          <w:rFonts w:ascii="Calibri" w:eastAsia="Times New Roman" w:hAnsi="Calibri" w:cs="Calibri"/>
          <w:sz w:val="22"/>
        </w:rPr>
      </w:pPr>
    </w:p>
    <w:p w:rsidR="00896DB8" w:rsidRDefault="00896DB8" w:rsidP="00896DB8">
      <w:pPr>
        <w:autoSpaceDE w:val="0"/>
        <w:autoSpaceDN w:val="0"/>
        <w:adjustRightInd w:val="0"/>
        <w:spacing w:after="0" w:line="276"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 xml:space="preserve"> “Başvuruyu İmzala” butonuna tıklanması halinde aşağıdaki imzalanacak evrakları içeren liste ekrana gelecektir.</w:t>
      </w:r>
    </w:p>
    <w:p w:rsidR="00896DB8" w:rsidRPr="00577BE0" w:rsidRDefault="00896DB8" w:rsidP="00896DB8">
      <w:pPr>
        <w:autoSpaceDE w:val="0"/>
        <w:autoSpaceDN w:val="0"/>
        <w:adjustRightInd w:val="0"/>
        <w:spacing w:after="0" w:line="276" w:lineRule="auto"/>
        <w:ind w:firstLine="567"/>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center"/>
        <w:rPr>
          <w:rFonts w:ascii="Calibri" w:eastAsia="Calibri" w:hAnsi="Calibri" w:cs="Calibri"/>
          <w:color w:val="000000"/>
          <w:sz w:val="22"/>
        </w:rPr>
      </w:pPr>
      <w:r>
        <w:rPr>
          <w:rFonts w:ascii="Calibri" w:eastAsia="Calibri" w:hAnsi="Calibri" w:cs="Calibri"/>
          <w:noProof/>
          <w:color w:val="000000"/>
          <w:sz w:val="22"/>
          <w:lang w:eastAsia="tr-TR"/>
        </w:rPr>
        <w:lastRenderedPageBreak/>
        <w:drawing>
          <wp:inline distT="0" distB="0" distL="0" distR="0" wp14:anchorId="63237E37" wp14:editId="63ADE3D0">
            <wp:extent cx="4886325" cy="5381625"/>
            <wp:effectExtent l="0" t="0" r="9525" b="9525"/>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886325" cy="5381625"/>
                    </a:xfrm>
                    <a:prstGeom prst="rect">
                      <a:avLst/>
                    </a:prstGeom>
                    <a:noFill/>
                    <a:ln>
                      <a:noFill/>
                    </a:ln>
                  </pic:spPr>
                </pic:pic>
              </a:graphicData>
            </a:graphic>
          </wp:inline>
        </w:drawing>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Default="00896DB8" w:rsidP="002974D1">
      <w:pPr>
        <w:autoSpaceDE w:val="0"/>
        <w:autoSpaceDN w:val="0"/>
        <w:adjustRightInd w:val="0"/>
        <w:spacing w:after="0" w:line="240" w:lineRule="auto"/>
        <w:ind w:firstLine="851"/>
        <w:jc w:val="both"/>
        <w:rPr>
          <w:rFonts w:ascii="Calibri" w:eastAsia="Calibri" w:hAnsi="Calibri" w:cs="Calibri"/>
          <w:color w:val="000000"/>
          <w:sz w:val="22"/>
        </w:rPr>
      </w:pPr>
      <w:r>
        <w:rPr>
          <w:rFonts w:ascii="Calibri" w:eastAsia="Calibri" w:hAnsi="Calibri" w:cs="Calibri"/>
          <w:color w:val="000000"/>
          <w:sz w:val="22"/>
        </w:rPr>
        <w:t xml:space="preserve">Sayfa sonunda yer alan “Elektronik İmza”, “Elektronik İmza(Webstart)”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Pr>
          <w:rFonts w:ascii="Calibri" w:eastAsia="Calibri" w:hAnsi="Calibri" w:cs="Calibri"/>
          <w:noProof/>
          <w:color w:val="000000"/>
          <w:sz w:val="22"/>
          <w:lang w:eastAsia="tr-TR"/>
        </w:rPr>
        <w:lastRenderedPageBreak/>
        <w:drawing>
          <wp:inline distT="0" distB="0" distL="0" distR="0" wp14:anchorId="2109889E" wp14:editId="05CAD803">
            <wp:extent cx="5761355" cy="5989905"/>
            <wp:effectExtent l="0" t="0" r="0" b="0"/>
            <wp:docPr id="189" name="Resim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61355" cy="5989905"/>
                    </a:xfrm>
                    <a:prstGeom prst="rect">
                      <a:avLst/>
                    </a:prstGeom>
                    <a:noFill/>
                    <a:ln>
                      <a:noFill/>
                    </a:ln>
                  </pic:spPr>
                </pic:pic>
              </a:graphicData>
            </a:graphic>
          </wp:inline>
        </w:drawing>
      </w:r>
    </w:p>
    <w:p w:rsidR="00037750" w:rsidRDefault="00037750" w:rsidP="002974D1">
      <w:pPr>
        <w:spacing w:after="0" w:line="240" w:lineRule="auto"/>
        <w:ind w:firstLine="567"/>
        <w:jc w:val="both"/>
        <w:rPr>
          <w:rFonts w:ascii="Calibri" w:eastAsia="Calibri" w:hAnsi="Calibri" w:cs="Calibri"/>
          <w:color w:val="000000"/>
          <w:sz w:val="22"/>
        </w:rPr>
      </w:pPr>
    </w:p>
    <w:p w:rsidR="00896DB8" w:rsidRDefault="00896DB8" w:rsidP="002974D1">
      <w:pPr>
        <w:spacing w:after="0" w:line="240"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51CDB0EC" wp14:editId="5B0932A9">
            <wp:extent cx="857250" cy="169823"/>
            <wp:effectExtent l="0" t="0" r="0" b="1905"/>
            <wp:docPr id="522" name="Resim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066" cy="189993"/>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F50E98">
        <w:rPr>
          <w:rFonts w:ascii="Calibri" w:eastAsia="Calibri" w:hAnsi="Calibri" w:cs="Calibri"/>
          <w:noProof/>
          <w:color w:val="000000"/>
          <w:sz w:val="22"/>
          <w:lang w:eastAsia="tr-TR"/>
        </w:rPr>
        <w:lastRenderedPageBreak/>
        <w:drawing>
          <wp:inline distT="0" distB="0" distL="0" distR="0" wp14:anchorId="0AE970F0" wp14:editId="389E5E1C">
            <wp:extent cx="5594985" cy="2504364"/>
            <wp:effectExtent l="0" t="0" r="5715" b="0"/>
            <wp:docPr id="193" name="Resim 193"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896DB8" w:rsidRDefault="00896DB8" w:rsidP="00896DB8"/>
    <w:bookmarkEnd w:id="58"/>
    <w:p w:rsidR="0051340B" w:rsidRDefault="0051340B" w:rsidP="00733B10">
      <w:pPr>
        <w:spacing w:after="62" w:line="276" w:lineRule="auto"/>
        <w:rPr>
          <w:rFonts w:cstheme="minorHAnsi"/>
        </w:rPr>
      </w:pPr>
    </w:p>
    <w:p w:rsidR="0051340B" w:rsidRDefault="0051340B" w:rsidP="00733B10">
      <w:pPr>
        <w:spacing w:after="62" w:line="276" w:lineRule="auto"/>
        <w:rPr>
          <w:rFonts w:cstheme="minorHAnsi"/>
        </w:rPr>
      </w:pPr>
    </w:p>
    <w:p w:rsidR="0051340B" w:rsidRDefault="0051340B" w:rsidP="00733B10">
      <w:pPr>
        <w:spacing w:after="62" w:line="276" w:lineRule="auto"/>
        <w:rPr>
          <w:rFonts w:cstheme="minorHAnsi"/>
        </w:rPr>
      </w:pPr>
    </w:p>
    <w:p w:rsidR="0051340B" w:rsidRDefault="0051340B" w:rsidP="00733B10">
      <w:pPr>
        <w:spacing w:after="62" w:line="276" w:lineRule="auto"/>
        <w:rPr>
          <w:rFonts w:cstheme="minorHAnsi"/>
        </w:rPr>
      </w:pPr>
    </w:p>
    <w:p w:rsidR="0051340B" w:rsidRDefault="0051340B" w:rsidP="00733B10">
      <w:pPr>
        <w:spacing w:after="62" w:line="276" w:lineRule="auto"/>
        <w:rPr>
          <w:rFonts w:cstheme="minorHAnsi"/>
        </w:rPr>
      </w:pPr>
    </w:p>
    <w:p w:rsidR="0051340B" w:rsidRDefault="0051340B" w:rsidP="00733B10">
      <w:pPr>
        <w:spacing w:after="62" w:line="276" w:lineRule="auto"/>
        <w:rPr>
          <w:rFonts w:cstheme="minorHAnsi"/>
        </w:rPr>
      </w:pPr>
    </w:p>
    <w:p w:rsidR="0051340B" w:rsidRDefault="0051340B" w:rsidP="00733B10">
      <w:pPr>
        <w:spacing w:after="62" w:line="276" w:lineRule="auto"/>
        <w:rPr>
          <w:rFonts w:cstheme="minorHAnsi"/>
        </w:rPr>
      </w:pPr>
    </w:p>
    <w:p w:rsidR="0051340B" w:rsidRDefault="0051340B" w:rsidP="00733B10">
      <w:pPr>
        <w:spacing w:after="62" w:line="276" w:lineRule="auto"/>
        <w:rPr>
          <w:rFonts w:cstheme="minorHAnsi"/>
        </w:rPr>
      </w:pPr>
    </w:p>
    <w:p w:rsidR="0051340B" w:rsidRDefault="0051340B" w:rsidP="00733B10">
      <w:pPr>
        <w:spacing w:after="62" w:line="276" w:lineRule="auto"/>
        <w:rPr>
          <w:rFonts w:cstheme="minorHAnsi"/>
        </w:rPr>
      </w:pPr>
    </w:p>
    <w:p w:rsidR="0051340B" w:rsidRDefault="0051340B" w:rsidP="00733B10">
      <w:pPr>
        <w:spacing w:after="62" w:line="276" w:lineRule="auto"/>
        <w:rPr>
          <w:rFonts w:cstheme="minorHAnsi"/>
        </w:rPr>
      </w:pPr>
    </w:p>
    <w:p w:rsidR="0051340B" w:rsidRDefault="0051340B" w:rsidP="00733B10">
      <w:pPr>
        <w:spacing w:after="62" w:line="276" w:lineRule="auto"/>
        <w:rPr>
          <w:rFonts w:cstheme="minorHAnsi"/>
        </w:rPr>
      </w:pPr>
    </w:p>
    <w:p w:rsidR="0051340B" w:rsidRDefault="0051340B" w:rsidP="00733B10">
      <w:pPr>
        <w:spacing w:after="62" w:line="276" w:lineRule="auto"/>
        <w:rPr>
          <w:rFonts w:cstheme="minorHAnsi"/>
        </w:rPr>
      </w:pPr>
    </w:p>
    <w:p w:rsidR="0051340B" w:rsidRDefault="0051340B" w:rsidP="00733B10">
      <w:pPr>
        <w:spacing w:after="62" w:line="276" w:lineRule="auto"/>
        <w:rPr>
          <w:rFonts w:cstheme="minorHAnsi"/>
        </w:rPr>
      </w:pPr>
    </w:p>
    <w:p w:rsidR="0051340B" w:rsidRDefault="0051340B" w:rsidP="00733B10">
      <w:pPr>
        <w:spacing w:after="62" w:line="276" w:lineRule="auto"/>
        <w:rPr>
          <w:rFonts w:cstheme="minorHAnsi"/>
        </w:rPr>
      </w:pPr>
    </w:p>
    <w:p w:rsidR="0051340B" w:rsidRDefault="0051340B" w:rsidP="00733B10">
      <w:pPr>
        <w:spacing w:after="62" w:line="276" w:lineRule="auto"/>
        <w:rPr>
          <w:rFonts w:cstheme="minorHAnsi"/>
        </w:rPr>
      </w:pPr>
    </w:p>
    <w:p w:rsidR="00896DB8" w:rsidRDefault="00896DB8" w:rsidP="00733B10">
      <w:pPr>
        <w:spacing w:after="62" w:line="276" w:lineRule="auto"/>
        <w:rPr>
          <w:rFonts w:cstheme="minorHAnsi"/>
        </w:rPr>
      </w:pPr>
    </w:p>
    <w:p w:rsidR="00896DB8" w:rsidRDefault="00896DB8" w:rsidP="00733B10">
      <w:pPr>
        <w:spacing w:after="62" w:line="276" w:lineRule="auto"/>
        <w:rPr>
          <w:rFonts w:cstheme="minorHAnsi"/>
        </w:rPr>
      </w:pPr>
    </w:p>
    <w:p w:rsidR="00896DB8" w:rsidRDefault="00896DB8" w:rsidP="00733B10">
      <w:pPr>
        <w:spacing w:after="62" w:line="276" w:lineRule="auto"/>
        <w:rPr>
          <w:rFonts w:cstheme="minorHAnsi"/>
        </w:rPr>
      </w:pPr>
    </w:p>
    <w:p w:rsidR="00896DB8" w:rsidRDefault="00896DB8" w:rsidP="00733B10">
      <w:pPr>
        <w:spacing w:after="62" w:line="276" w:lineRule="auto"/>
        <w:rPr>
          <w:rFonts w:cstheme="minorHAnsi"/>
        </w:rPr>
      </w:pPr>
    </w:p>
    <w:p w:rsidR="00896DB8" w:rsidRDefault="00896DB8" w:rsidP="00733B10">
      <w:pPr>
        <w:spacing w:after="62" w:line="276" w:lineRule="auto"/>
        <w:rPr>
          <w:rFonts w:cstheme="minorHAnsi"/>
        </w:rPr>
      </w:pPr>
    </w:p>
    <w:p w:rsidR="002974D1" w:rsidRDefault="002974D1" w:rsidP="00733B10">
      <w:pPr>
        <w:spacing w:after="62" w:line="276" w:lineRule="auto"/>
        <w:rPr>
          <w:rFonts w:cstheme="minorHAnsi"/>
        </w:rPr>
      </w:pPr>
    </w:p>
    <w:p w:rsidR="002974D1" w:rsidRDefault="002974D1" w:rsidP="00733B10">
      <w:pPr>
        <w:spacing w:after="62" w:line="276" w:lineRule="auto"/>
        <w:rPr>
          <w:rFonts w:cstheme="minorHAnsi"/>
        </w:rPr>
      </w:pPr>
    </w:p>
    <w:p w:rsidR="002974D1" w:rsidRDefault="002974D1" w:rsidP="00733B10">
      <w:pPr>
        <w:spacing w:after="62" w:line="276" w:lineRule="auto"/>
        <w:rPr>
          <w:rFonts w:cstheme="minorHAnsi"/>
        </w:rPr>
      </w:pPr>
    </w:p>
    <w:p w:rsidR="002974D1" w:rsidRDefault="002974D1" w:rsidP="00733B10">
      <w:pPr>
        <w:spacing w:after="62" w:line="276" w:lineRule="auto"/>
        <w:rPr>
          <w:rFonts w:cstheme="minorHAnsi"/>
        </w:rPr>
      </w:pPr>
    </w:p>
    <w:p w:rsidR="00896DB8" w:rsidRPr="00174BFD" w:rsidRDefault="00896DB8" w:rsidP="00B0093F">
      <w:pPr>
        <w:pStyle w:val="Balk1"/>
        <w:numPr>
          <w:ilvl w:val="0"/>
          <w:numId w:val="29"/>
        </w:numPr>
        <w:tabs>
          <w:tab w:val="left" w:pos="567"/>
          <w:tab w:val="left" w:pos="980"/>
        </w:tabs>
        <w:spacing w:before="190" w:line="276" w:lineRule="auto"/>
        <w:jc w:val="both"/>
        <w:rPr>
          <w:rFonts w:asciiTheme="minorHAnsi" w:hAnsiTheme="minorHAnsi" w:cstheme="minorHAnsi"/>
          <w:b/>
          <w:spacing w:val="-13"/>
          <w:w w:val="110"/>
        </w:rPr>
      </w:pPr>
      <w:bookmarkStart w:id="60" w:name="_Toc68015145"/>
      <w:r>
        <w:rPr>
          <w:rFonts w:asciiTheme="minorHAnsi" w:hAnsiTheme="minorHAnsi" w:cstheme="minorHAnsi"/>
          <w:b/>
          <w:spacing w:val="-13"/>
          <w:w w:val="110"/>
        </w:rPr>
        <w:lastRenderedPageBreak/>
        <w:t>Üretim Lisansı</w:t>
      </w:r>
      <w:r w:rsidRPr="00D51D6C">
        <w:rPr>
          <w:rFonts w:asciiTheme="minorHAnsi" w:hAnsiTheme="minorHAnsi" w:cstheme="minorHAnsi"/>
          <w:b/>
          <w:spacing w:val="-13"/>
          <w:w w:val="110"/>
        </w:rPr>
        <w:t xml:space="preserve"> Başvuru İşlemleri</w:t>
      </w:r>
      <w:bookmarkEnd w:id="60"/>
    </w:p>
    <w:p w:rsidR="00896DB8" w:rsidRDefault="00896DB8" w:rsidP="00896DB8"/>
    <w:p w:rsidR="007C7087" w:rsidRPr="00174BFD" w:rsidRDefault="007C7087" w:rsidP="00EB0BAD">
      <w:pPr>
        <w:tabs>
          <w:tab w:val="left" w:pos="0"/>
        </w:tabs>
        <w:spacing w:after="0" w:line="240" w:lineRule="auto"/>
        <w:jc w:val="both"/>
        <w:rPr>
          <w:rFonts w:cstheme="minorHAnsi"/>
        </w:rPr>
      </w:pPr>
      <w:r>
        <w:tab/>
      </w:r>
      <w:r w:rsidR="00896DB8">
        <w:t>Üretim lisansı başvurusu,</w:t>
      </w:r>
      <w:r w:rsidR="00896DB8" w:rsidRPr="000807E0">
        <w:t xml:space="preserve"> </w:t>
      </w:r>
      <w:r w:rsidRPr="00174BFD">
        <w:rPr>
          <w:rFonts w:cstheme="minorHAnsi"/>
        </w:rPr>
        <w:t>EPDK başvuru sistemine giriş yap</w:t>
      </w:r>
      <w:r>
        <w:rPr>
          <w:rFonts w:cstheme="minorHAnsi"/>
        </w:rPr>
        <w:t>ıldıktan sonra</w:t>
      </w:r>
      <w:r w:rsidRPr="00174BFD">
        <w:rPr>
          <w:rFonts w:cstheme="minorHAnsi"/>
        </w:rPr>
        <w:t xml:space="preserve"> ekran</w:t>
      </w:r>
      <w:r>
        <w:rPr>
          <w:rFonts w:cstheme="minorHAnsi"/>
        </w:rPr>
        <w:t>a gelen</w:t>
      </w:r>
      <w:r w:rsidRPr="00174BFD">
        <w:rPr>
          <w:rFonts w:cstheme="minorHAnsi"/>
        </w:rPr>
        <w:t xml:space="preserve"> </w:t>
      </w:r>
      <w:r w:rsidRPr="00174BFD">
        <w:rPr>
          <w:rFonts w:cstheme="minorHAnsi"/>
          <w:b/>
        </w:rPr>
        <w:t>“Yeni Başvuru”</w:t>
      </w:r>
      <w:r w:rsidRPr="00174BFD">
        <w:rPr>
          <w:rFonts w:cstheme="minorHAnsi"/>
        </w:rPr>
        <w:t xml:space="preserve"> sekmesinde yer alan </w:t>
      </w:r>
      <w:r w:rsidRPr="00174BFD">
        <w:rPr>
          <w:rFonts w:cstheme="minorHAnsi"/>
          <w:b/>
        </w:rPr>
        <w:t>“Elektrik Piyasası”</w:t>
      </w:r>
      <w:r w:rsidRPr="00174BFD">
        <w:rPr>
          <w:rFonts w:cstheme="minorHAnsi"/>
        </w:rPr>
        <w:t xml:space="preserve"> sekmesinin altındaki </w:t>
      </w:r>
      <w:r>
        <w:rPr>
          <w:rFonts w:cstheme="minorHAnsi"/>
          <w:b/>
        </w:rPr>
        <w:t>“ Üretim L</w:t>
      </w:r>
      <w:r w:rsidRPr="00174BFD">
        <w:rPr>
          <w:rFonts w:cstheme="minorHAnsi"/>
          <w:b/>
        </w:rPr>
        <w:t>isans</w:t>
      </w:r>
      <w:r>
        <w:rPr>
          <w:rFonts w:cstheme="minorHAnsi"/>
          <w:b/>
        </w:rPr>
        <w:t>ı</w:t>
      </w:r>
      <w:r w:rsidRPr="00174BFD">
        <w:rPr>
          <w:rFonts w:cstheme="minorHAnsi"/>
          <w:b/>
        </w:rPr>
        <w:t xml:space="preserve"> İşlemleri”</w:t>
      </w:r>
      <w:r w:rsidRPr="00174BFD">
        <w:rPr>
          <w:rFonts w:cstheme="minorHAnsi"/>
        </w:rPr>
        <w:t xml:space="preserve">nden kaynak türü seçilerek yapılır. </w:t>
      </w:r>
    </w:p>
    <w:p w:rsidR="00896DB8" w:rsidRDefault="00896DB8" w:rsidP="00EB0BAD">
      <w:pPr>
        <w:spacing w:after="0" w:line="240" w:lineRule="auto"/>
        <w:ind w:firstLine="567"/>
        <w:jc w:val="both"/>
        <w:rPr>
          <w:rFonts w:cstheme="minorHAnsi"/>
        </w:rPr>
      </w:pPr>
    </w:p>
    <w:p w:rsidR="00896DB8" w:rsidRPr="00D057BC" w:rsidRDefault="00896DB8" w:rsidP="00EB0BAD">
      <w:pPr>
        <w:spacing w:after="0" w:line="240" w:lineRule="auto"/>
        <w:ind w:firstLine="567"/>
        <w:jc w:val="both"/>
      </w:pPr>
      <w:proofErr w:type="gramStart"/>
      <w:r w:rsidRPr="003C588A">
        <w:rPr>
          <w:iCs/>
        </w:rPr>
        <w:t xml:space="preserve">EPDK Başvuru Sistemi üzerinden yapılacak </w:t>
      </w:r>
      <w:r>
        <w:rPr>
          <w:iCs/>
        </w:rPr>
        <w:t xml:space="preserve">üretim lisansı </w:t>
      </w:r>
      <w:r w:rsidRPr="003C588A">
        <w:rPr>
          <w:iCs/>
        </w:rPr>
        <w:t>başvuruların</w:t>
      </w:r>
      <w:r>
        <w:rPr>
          <w:iCs/>
        </w:rPr>
        <w:t>ın</w:t>
      </w:r>
      <w:r w:rsidRPr="003C588A">
        <w:rPr>
          <w:iCs/>
        </w:rPr>
        <w:t xml:space="preserve">, Enerji Piyasası Düzenleme Kurulu’nun 27/06/2019 tarihli ve 8674 sayılı kararı ekinde yer alan </w:t>
      </w:r>
      <w:r w:rsidRPr="003C588A">
        <w:rPr>
          <w:i/>
          <w:iCs/>
        </w:rPr>
        <w:t>“Önlisans ve Lisans İşlemleri İle İlgili Başvurulara İlişkin Usul ve Esaslar”</w:t>
      </w:r>
      <w:r w:rsidRPr="003C588A">
        <w:rPr>
          <w:iCs/>
        </w:rPr>
        <w:t>ın (</w:t>
      </w:r>
      <w:hyperlink r:id="rId231" w:history="1">
        <w:r w:rsidR="00031068" w:rsidRPr="005A5E13">
          <w:rPr>
            <w:rStyle w:val="Kpr"/>
            <w:iCs/>
          </w:rPr>
          <w:t>https://www.epdk.gov.tr/Detay/Icerik/3-0-41-3/usul-ve-esaslar</w:t>
        </w:r>
      </w:hyperlink>
      <w:r w:rsidRPr="003C588A">
        <w:rPr>
          <w:iCs/>
        </w:rPr>
        <w:t>)  Ek-</w:t>
      </w:r>
      <w:r>
        <w:rPr>
          <w:iCs/>
        </w:rPr>
        <w:t>4</w:t>
      </w:r>
      <w:r w:rsidRPr="003C588A">
        <w:rPr>
          <w:iCs/>
        </w:rPr>
        <w:t>:“</w:t>
      </w:r>
      <w:r w:rsidRPr="005D62AE">
        <w:rPr>
          <w:rFonts w:ascii="Calibri" w:eastAsia="Times New Roman" w:hAnsi="Calibri" w:cs="Times New Roman"/>
        </w:rPr>
        <w:t>Lisans Başvurusunda Sunulması Ge</w:t>
      </w:r>
      <w:r>
        <w:rPr>
          <w:rFonts w:ascii="Calibri" w:eastAsia="Times New Roman" w:hAnsi="Calibri" w:cs="Times New Roman"/>
        </w:rPr>
        <w:t>reken Bilgi ve Belgeler Listesi</w:t>
      </w:r>
      <w:r w:rsidRPr="003C588A">
        <w:rPr>
          <w:iCs/>
        </w:rPr>
        <w:t>”nin detaylarında yer verildiği şekilde söz konusu bilgi ve belgelerle uyumlu bir şekilde gerçekleştirilmesi gerekmektedir.</w:t>
      </w:r>
      <w:proofErr w:type="gramEnd"/>
    </w:p>
    <w:p w:rsidR="00896DB8" w:rsidRDefault="00896DB8" w:rsidP="00EB0BAD">
      <w:pPr>
        <w:pStyle w:val="ListeParagraf"/>
        <w:spacing w:after="0" w:line="240" w:lineRule="auto"/>
      </w:pPr>
    </w:p>
    <w:p w:rsidR="00896DB8" w:rsidRPr="004A34C5" w:rsidRDefault="00896DB8" w:rsidP="00896DB8">
      <w:pPr>
        <w:pStyle w:val="ListeParagraf"/>
        <w:ind w:hanging="720"/>
      </w:pPr>
      <w:r w:rsidRPr="00463D5E">
        <w:rPr>
          <w:noProof/>
          <w:lang w:eastAsia="tr-TR"/>
        </w:rPr>
        <w:drawing>
          <wp:inline distT="0" distB="0" distL="0" distR="0" wp14:anchorId="36B687C8" wp14:editId="1383E1D8">
            <wp:extent cx="5836942" cy="3186319"/>
            <wp:effectExtent l="0" t="0" r="0" b="0"/>
            <wp:docPr id="102" name="Resim 102" descr="C:\Users\daksoy\Desktop\YENİ BAŞVURU\YBÜ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ksoy\Desktop\YENİ BAŞVURU\YBÜLİ.png"/>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5876064" cy="3207676"/>
                    </a:xfrm>
                    <a:prstGeom prst="rect">
                      <a:avLst/>
                    </a:prstGeom>
                    <a:noFill/>
                    <a:ln>
                      <a:noFill/>
                    </a:ln>
                  </pic:spPr>
                </pic:pic>
              </a:graphicData>
            </a:graphic>
          </wp:inline>
        </w:drawing>
      </w:r>
    </w:p>
    <w:p w:rsidR="00896DB8" w:rsidRDefault="00896DB8" w:rsidP="00896DB8">
      <w:pPr>
        <w:spacing w:after="0" w:line="240" w:lineRule="auto"/>
        <w:ind w:firstLine="567"/>
        <w:jc w:val="both"/>
        <w:rPr>
          <w:rFonts w:eastAsia="Times New Roman"/>
          <w:b/>
        </w:rPr>
      </w:pPr>
    </w:p>
    <w:p w:rsidR="00896DB8" w:rsidRPr="00B7216D" w:rsidRDefault="00896DB8" w:rsidP="00896DB8">
      <w:pPr>
        <w:spacing w:after="0" w:line="240" w:lineRule="auto"/>
        <w:ind w:firstLine="567"/>
        <w:jc w:val="both"/>
        <w:rPr>
          <w:rFonts w:eastAsia="Times New Roman"/>
        </w:rPr>
      </w:pPr>
      <w:r w:rsidRPr="003C588A">
        <w:rPr>
          <w:rFonts w:eastAsia="Times New Roman"/>
          <w:b/>
        </w:rPr>
        <w:t>“Üretim Lisansı İşlemleri”</w:t>
      </w:r>
      <w:r w:rsidRPr="00D057BC">
        <w:rPr>
          <w:rFonts w:eastAsia="Times New Roman"/>
        </w:rPr>
        <w:t xml:space="preserve"> sekmesinde kaynak türünün seçilmesi ile aşağıdaki </w:t>
      </w:r>
      <w:r w:rsidRPr="003C588A">
        <w:rPr>
          <w:rFonts w:eastAsia="Times New Roman"/>
          <w:b/>
        </w:rPr>
        <w:t>“Başvuru Koşulları”</w:t>
      </w:r>
      <w:r w:rsidRPr="00D057BC">
        <w:rPr>
          <w:rFonts w:eastAsia="Times New Roman"/>
        </w:rPr>
        <w:t xml:space="preserve"> ekranına</w:t>
      </w:r>
      <w:r w:rsidRPr="00B7216D">
        <w:rPr>
          <w:rFonts w:eastAsia="Times New Roman"/>
        </w:rPr>
        <w:t xml:space="preserve"> ge</w:t>
      </w:r>
      <w:r>
        <w:rPr>
          <w:rFonts w:eastAsia="Times New Roman"/>
        </w:rPr>
        <w:t>çilir.</w:t>
      </w:r>
    </w:p>
    <w:p w:rsidR="00896DB8" w:rsidRDefault="00896DB8" w:rsidP="00896DB8">
      <w:pPr>
        <w:pStyle w:val="ListeParagraf"/>
      </w:pPr>
    </w:p>
    <w:p w:rsidR="00896DB8" w:rsidRPr="00CB62DA" w:rsidRDefault="00896DB8" w:rsidP="00896DB8">
      <w:pPr>
        <w:pStyle w:val="ListeParagraf"/>
        <w:ind w:hanging="720"/>
      </w:pPr>
      <w:r w:rsidRPr="0056787E">
        <w:rPr>
          <w:noProof/>
          <w:lang w:eastAsia="tr-TR"/>
        </w:rPr>
        <w:drawing>
          <wp:inline distT="0" distB="0" distL="0" distR="0" wp14:anchorId="457BDB4F" wp14:editId="3B99363F">
            <wp:extent cx="5716097" cy="2429301"/>
            <wp:effectExtent l="0" t="0" r="0" b="9525"/>
            <wp:docPr id="103" name="Resim 103" descr="C:\Users\daksoy\Desktop\YENİ BAŞVURU\başvuru koşulları s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aksoy\Desktop\YENİ BAŞVURU\başvuru koşulları son.png"/>
                    <pic:cNvPicPr>
                      <a:picLocks noChangeAspect="1" noChangeArrowheads="1"/>
                    </pic:cNvPicPr>
                  </pic:nvPicPr>
                  <pic:blipFill rotWithShape="1">
                    <a:blip r:embed="rId233">
                      <a:extLst>
                        <a:ext uri="{28A0092B-C50C-407E-A947-70E740481C1C}">
                          <a14:useLocalDpi xmlns:a14="http://schemas.microsoft.com/office/drawing/2010/main" val="0"/>
                        </a:ext>
                      </a:extLst>
                    </a:blip>
                    <a:srcRect r="41477" b="66590"/>
                    <a:stretch/>
                  </pic:blipFill>
                  <pic:spPr bwMode="auto">
                    <a:xfrm>
                      <a:off x="0" y="0"/>
                      <a:ext cx="5813224" cy="247057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Pr="00174BFD" w:rsidRDefault="00896DB8" w:rsidP="00896DB8">
      <w:pPr>
        <w:tabs>
          <w:tab w:val="left" w:pos="0"/>
        </w:tabs>
        <w:spacing w:after="0" w:line="240" w:lineRule="auto"/>
        <w:jc w:val="both"/>
        <w:rPr>
          <w:rFonts w:asciiTheme="majorBidi" w:hAnsiTheme="majorBidi" w:cstheme="majorBidi"/>
          <w:b/>
          <w:color w:val="FF0000"/>
          <w:sz w:val="28"/>
          <w:szCs w:val="28"/>
        </w:rPr>
      </w:pPr>
      <w:r>
        <w:rPr>
          <w:rFonts w:cstheme="minorHAnsi"/>
        </w:rPr>
        <w:tab/>
      </w:r>
      <w:r w:rsidRPr="00174BFD">
        <w:rPr>
          <w:rFonts w:cstheme="minorHAnsi"/>
        </w:rPr>
        <w:t xml:space="preserve">Bu sayfada yer alan </w:t>
      </w:r>
      <w:r w:rsidR="00DC166E">
        <w:rPr>
          <w:rFonts w:cstheme="minorHAnsi"/>
        </w:rPr>
        <w:t xml:space="preserve">“Lisans Başvuru Koşulları” </w:t>
      </w:r>
      <w:r w:rsidRPr="00174BFD">
        <w:rPr>
          <w:rFonts w:cstheme="minorHAnsi"/>
        </w:rPr>
        <w:t xml:space="preserve">okunduktan </w:t>
      </w:r>
      <w:r w:rsidRPr="00174BFD">
        <w:rPr>
          <w:rFonts w:eastAsiaTheme="majorEastAsia"/>
        </w:rPr>
        <w:t xml:space="preserve">sonra </w:t>
      </w:r>
      <w:r w:rsidRPr="00174BFD">
        <w:rPr>
          <w:rFonts w:ascii="Calibri" w:eastAsia="Times New Roman" w:hAnsi="Calibri" w:cs="Times New Roman"/>
          <w:noProof/>
          <w:lang w:eastAsia="tr-TR"/>
        </w:rPr>
        <w:drawing>
          <wp:inline distT="0" distB="0" distL="0" distR="0" wp14:anchorId="7FC2F2D6" wp14:editId="74EB07C8">
            <wp:extent cx="571500" cy="159151"/>
            <wp:effectExtent l="0" t="0" r="0" b="0"/>
            <wp:docPr id="105" name="Resi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3201" cy="165194"/>
                    </a:xfrm>
                    <a:prstGeom prst="rect">
                      <a:avLst/>
                    </a:prstGeom>
                    <a:noFill/>
                    <a:ln>
                      <a:noFill/>
                    </a:ln>
                  </pic:spPr>
                </pic:pic>
              </a:graphicData>
            </a:graphic>
          </wp:inline>
        </w:drawing>
      </w:r>
      <w:r w:rsidR="00DC166E">
        <w:rPr>
          <w:rFonts w:eastAsiaTheme="majorEastAsia"/>
        </w:rPr>
        <w:t xml:space="preserve"> </w:t>
      </w:r>
      <w:r w:rsidRPr="00174BFD">
        <w:rPr>
          <w:rFonts w:eastAsiaTheme="majorEastAsia"/>
        </w:rPr>
        <w:t xml:space="preserve">butonuyla </w:t>
      </w:r>
      <w:r w:rsidRPr="00174BFD">
        <w:rPr>
          <w:rFonts w:eastAsiaTheme="majorEastAsia"/>
          <w:b/>
        </w:rPr>
        <w:t>“</w:t>
      </w:r>
      <w:r>
        <w:rPr>
          <w:rFonts w:eastAsiaTheme="majorEastAsia"/>
          <w:b/>
        </w:rPr>
        <w:t>L</w:t>
      </w:r>
      <w:r w:rsidRPr="00174BFD">
        <w:rPr>
          <w:rFonts w:eastAsiaTheme="majorEastAsia"/>
          <w:b/>
        </w:rPr>
        <w:t>isans Alacak Kişi Bilgileri”</w:t>
      </w:r>
      <w:r w:rsidRPr="00174BFD">
        <w:rPr>
          <w:rFonts w:eastAsiaTheme="majorEastAsia"/>
        </w:rPr>
        <w:t xml:space="preserve"> sekmesine geçilmelidir. </w:t>
      </w:r>
    </w:p>
    <w:p w:rsidR="00896DB8" w:rsidRDefault="00896DB8" w:rsidP="00896DB8">
      <w:pPr>
        <w:spacing w:after="0" w:line="240" w:lineRule="auto"/>
        <w:ind w:firstLine="567"/>
        <w:jc w:val="both"/>
        <w:rPr>
          <w:rFonts w:ascii="Calibri" w:eastAsia="Times New Roman" w:hAnsi="Calibri" w:cs="Times New Roman"/>
          <w:sz w:val="22"/>
          <w:szCs w:val="22"/>
        </w:rPr>
      </w:pPr>
    </w:p>
    <w:p w:rsidR="00896DB8" w:rsidRDefault="00896DB8" w:rsidP="00896DB8">
      <w:pPr>
        <w:spacing w:line="276" w:lineRule="auto"/>
        <w:jc w:val="both"/>
        <w:rPr>
          <w:rFonts w:ascii="Calibri" w:eastAsia="Times New Roman" w:hAnsi="Calibri" w:cs="Times New Roman"/>
          <w:sz w:val="22"/>
          <w:szCs w:val="22"/>
        </w:rPr>
      </w:pPr>
      <w:r w:rsidRPr="008C6D90">
        <w:rPr>
          <w:rFonts w:ascii="Calibri" w:eastAsia="Times New Roman" w:hAnsi="Calibri" w:cs="Times New Roman"/>
          <w:noProof/>
          <w:sz w:val="22"/>
          <w:szCs w:val="22"/>
          <w:lang w:eastAsia="tr-TR"/>
        </w:rPr>
        <w:lastRenderedPageBreak/>
        <w:drawing>
          <wp:inline distT="0" distB="0" distL="0" distR="0" wp14:anchorId="77967039" wp14:editId="615C428D">
            <wp:extent cx="5795423" cy="1956021"/>
            <wp:effectExtent l="0" t="0" r="0" b="6350"/>
            <wp:docPr id="106" name="Resim 106" descr="C:\Users\daksoy\Desktop\YENİ BAŞVURU\lisans alacak kiş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ksoy\Desktop\YENİ BAŞVURU\lisans alacak kişi.png"/>
                    <pic:cNvPicPr>
                      <a:picLocks noChangeAspect="1" noChangeArrowheads="1"/>
                    </pic:cNvPicPr>
                  </pic:nvPicPr>
                  <pic:blipFill rotWithShape="1">
                    <a:blip r:embed="rId234">
                      <a:extLst>
                        <a:ext uri="{28A0092B-C50C-407E-A947-70E740481C1C}">
                          <a14:useLocalDpi xmlns:a14="http://schemas.microsoft.com/office/drawing/2010/main" val="0"/>
                        </a:ext>
                      </a:extLst>
                    </a:blip>
                    <a:srcRect l="758" b="29379"/>
                    <a:stretch/>
                  </pic:blipFill>
                  <pic:spPr bwMode="auto">
                    <a:xfrm>
                      <a:off x="0" y="0"/>
                      <a:ext cx="5983278" cy="2019424"/>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ind w:firstLine="851"/>
        <w:jc w:val="both"/>
        <w:rPr>
          <w:rFonts w:ascii="Calibri" w:eastAsia="Times New Roman" w:hAnsi="Calibri" w:cs="Times New Roman"/>
          <w:sz w:val="22"/>
          <w:szCs w:val="22"/>
        </w:rPr>
      </w:pPr>
      <w:r>
        <w:rPr>
          <w:rFonts w:ascii="Calibri" w:eastAsia="Times New Roman" w:hAnsi="Calibri" w:cs="Times New Roman"/>
          <w:sz w:val="22"/>
          <w:szCs w:val="22"/>
        </w:rPr>
        <w:t xml:space="preserve">Bu ekranda önce </w:t>
      </w:r>
      <w:r w:rsidRPr="007C7087">
        <w:rPr>
          <w:rFonts w:ascii="Calibri" w:eastAsia="Times New Roman" w:hAnsi="Calibri" w:cs="Times New Roman"/>
          <w:b/>
          <w:sz w:val="22"/>
          <w:szCs w:val="22"/>
        </w:rPr>
        <w:t>“Önlisans Var Mı?”</w:t>
      </w:r>
      <w:r>
        <w:rPr>
          <w:rFonts w:ascii="Calibri" w:eastAsia="Times New Roman" w:hAnsi="Calibri" w:cs="Times New Roman"/>
          <w:sz w:val="22"/>
          <w:szCs w:val="22"/>
        </w:rPr>
        <w:t xml:space="preserve"> sorusuna uygun olan cevap işaretlenir. </w:t>
      </w:r>
    </w:p>
    <w:p w:rsidR="00896DB8" w:rsidRDefault="00896DB8" w:rsidP="00896DB8">
      <w:pPr>
        <w:spacing w:after="0" w:line="240" w:lineRule="auto"/>
        <w:ind w:firstLine="851"/>
        <w:jc w:val="both"/>
        <w:rPr>
          <w:rFonts w:ascii="Calibri" w:eastAsia="Times New Roman" w:hAnsi="Calibri" w:cs="Times New Roman"/>
          <w:sz w:val="22"/>
          <w:szCs w:val="22"/>
        </w:rPr>
      </w:pPr>
    </w:p>
    <w:p w:rsidR="00896DB8" w:rsidRDefault="00896DB8" w:rsidP="00896DB8">
      <w:pPr>
        <w:spacing w:after="0" w:line="240" w:lineRule="auto"/>
        <w:ind w:firstLine="851"/>
        <w:jc w:val="both"/>
        <w:rPr>
          <w:rFonts w:ascii="Calibri" w:eastAsia="Times New Roman" w:hAnsi="Calibri" w:cs="Times New Roman"/>
          <w:sz w:val="22"/>
          <w:szCs w:val="22"/>
        </w:rPr>
      </w:pPr>
      <w:r w:rsidRPr="00DC166E">
        <w:rPr>
          <w:rFonts w:ascii="Calibri" w:eastAsia="Times New Roman" w:hAnsi="Calibri" w:cs="Times New Roman"/>
          <w:b/>
          <w:sz w:val="22"/>
          <w:szCs w:val="22"/>
        </w:rPr>
        <w:t>“Evet”</w:t>
      </w:r>
      <w:r w:rsidRPr="00D04DDD">
        <w:rPr>
          <w:rFonts w:ascii="Calibri" w:eastAsia="Times New Roman" w:hAnsi="Calibri" w:cs="Times New Roman"/>
          <w:sz w:val="22"/>
          <w:szCs w:val="22"/>
        </w:rPr>
        <w:t xml:space="preserve"> seçeneğinin</w:t>
      </w:r>
      <w:r>
        <w:rPr>
          <w:rFonts w:ascii="Calibri" w:eastAsia="Times New Roman" w:hAnsi="Calibri" w:cs="Times New Roman"/>
          <w:sz w:val="22"/>
          <w:szCs w:val="22"/>
        </w:rPr>
        <w:t xml:space="preserve"> işaretlenmesi halinde Şirketin yetkili olduğu önlisanslar aşağıdaki ekran sayfasında görüntülenir. </w:t>
      </w:r>
    </w:p>
    <w:p w:rsidR="00896DB8" w:rsidRDefault="00896DB8" w:rsidP="00896DB8">
      <w:pPr>
        <w:spacing w:after="0" w:line="240" w:lineRule="auto"/>
        <w:ind w:firstLine="851"/>
        <w:jc w:val="both"/>
        <w:rPr>
          <w:rFonts w:ascii="Calibri" w:eastAsia="Times New Roman" w:hAnsi="Calibri" w:cs="Times New Roman"/>
          <w:sz w:val="22"/>
          <w:szCs w:val="22"/>
        </w:rPr>
      </w:pPr>
    </w:p>
    <w:p w:rsidR="00896DB8" w:rsidRDefault="00896DB8" w:rsidP="00896DB8">
      <w:pPr>
        <w:spacing w:line="276" w:lineRule="auto"/>
        <w:jc w:val="both"/>
        <w:rPr>
          <w:rFonts w:ascii="Calibri" w:eastAsia="Times New Roman" w:hAnsi="Calibri" w:cs="Times New Roman"/>
          <w:sz w:val="22"/>
          <w:szCs w:val="22"/>
        </w:rPr>
      </w:pPr>
      <w:r w:rsidRPr="006351A0">
        <w:rPr>
          <w:rFonts w:ascii="Calibri" w:eastAsia="Times New Roman" w:hAnsi="Calibri" w:cs="Times New Roman"/>
          <w:noProof/>
          <w:sz w:val="22"/>
          <w:szCs w:val="22"/>
          <w:lang w:eastAsia="tr-TR"/>
        </w:rPr>
        <w:drawing>
          <wp:inline distT="0" distB="0" distL="0" distR="0" wp14:anchorId="2B720134" wp14:editId="4FA4E388">
            <wp:extent cx="5763373" cy="2886324"/>
            <wp:effectExtent l="0" t="0" r="8890" b="9525"/>
            <wp:docPr id="107" name="Resim 107" descr="C:\Users\daksoy\Desktop\YENİ BAŞVURU\lisans alacak kişi ev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ksoy\Desktop\YENİ BAŞVURU\lisans alacak kişi evet.png"/>
                    <pic:cNvPicPr>
                      <a:picLocks noChangeAspect="1" noChangeArrowheads="1"/>
                    </pic:cNvPicPr>
                  </pic:nvPicPr>
                  <pic:blipFill rotWithShape="1">
                    <a:blip r:embed="rId235">
                      <a:extLst>
                        <a:ext uri="{28A0092B-C50C-407E-A947-70E740481C1C}">
                          <a14:useLocalDpi xmlns:a14="http://schemas.microsoft.com/office/drawing/2010/main" val="0"/>
                        </a:ext>
                      </a:extLst>
                    </a:blip>
                    <a:srcRect r="5590" b="7797"/>
                    <a:stretch/>
                  </pic:blipFill>
                  <pic:spPr bwMode="auto">
                    <a:xfrm>
                      <a:off x="0" y="0"/>
                      <a:ext cx="5774624" cy="289195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line="276" w:lineRule="auto"/>
        <w:ind w:firstLine="851"/>
        <w:jc w:val="both"/>
        <w:rPr>
          <w:rFonts w:ascii="Calibri" w:eastAsia="Times New Roman" w:hAnsi="Calibri" w:cs="Times New Roman"/>
          <w:sz w:val="22"/>
          <w:szCs w:val="22"/>
        </w:rPr>
      </w:pPr>
      <w:r w:rsidRPr="00DC166E">
        <w:rPr>
          <w:rFonts w:ascii="Calibri" w:eastAsia="Times New Roman" w:hAnsi="Calibri" w:cs="Times New Roman"/>
          <w:b/>
          <w:sz w:val="22"/>
          <w:szCs w:val="22"/>
        </w:rPr>
        <w:t>“Hayır”</w:t>
      </w:r>
      <w:r>
        <w:rPr>
          <w:rFonts w:ascii="Calibri" w:eastAsia="Times New Roman" w:hAnsi="Calibri" w:cs="Times New Roman"/>
          <w:sz w:val="22"/>
          <w:szCs w:val="22"/>
        </w:rPr>
        <w:t xml:space="preserve"> seçeneği</w:t>
      </w:r>
      <w:r w:rsidR="00DC166E">
        <w:rPr>
          <w:rFonts w:ascii="Calibri" w:eastAsia="Times New Roman" w:hAnsi="Calibri" w:cs="Times New Roman"/>
          <w:sz w:val="22"/>
          <w:szCs w:val="22"/>
        </w:rPr>
        <w:t>,</w:t>
      </w:r>
      <w:r>
        <w:rPr>
          <w:rFonts w:ascii="Calibri" w:eastAsia="Times New Roman" w:hAnsi="Calibri" w:cs="Times New Roman"/>
          <w:sz w:val="22"/>
          <w:szCs w:val="22"/>
        </w:rPr>
        <w:t xml:space="preserve"> Elektrik Piyasası Lisans Yönetmeliğinin 20 nci maddesinin sekizinci fıkrası kapsamında doğrudan üretim lisansı başvurmasına imkan verilen Şirketler tarafından seçilebilecektir. </w:t>
      </w:r>
    </w:p>
    <w:p w:rsidR="00896DB8" w:rsidRDefault="00896DB8" w:rsidP="00896DB8">
      <w:pPr>
        <w:spacing w:line="276" w:lineRule="auto"/>
        <w:jc w:val="both"/>
        <w:rPr>
          <w:rFonts w:ascii="Calibri" w:eastAsia="Times New Roman" w:hAnsi="Calibri" w:cs="Times New Roman"/>
          <w:sz w:val="22"/>
          <w:szCs w:val="22"/>
        </w:rPr>
      </w:pPr>
      <w:r w:rsidRPr="00D04DDD">
        <w:rPr>
          <w:rFonts w:ascii="Calibri" w:eastAsia="Times New Roman" w:hAnsi="Calibri" w:cs="Times New Roman"/>
          <w:noProof/>
          <w:sz w:val="22"/>
          <w:szCs w:val="22"/>
          <w:lang w:eastAsia="tr-TR"/>
        </w:rPr>
        <w:drawing>
          <wp:inline distT="0" distB="0" distL="0" distR="0" wp14:anchorId="03B9C8BA" wp14:editId="095645C4">
            <wp:extent cx="5779775" cy="2655736"/>
            <wp:effectExtent l="0" t="0" r="0" b="0"/>
            <wp:docPr id="108" name="Resim 108" descr="C:\Users\daksoy\Desktop\YENİ BAŞVURU\lisans alacak kişi hayı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ksoy\Desktop\YENİ BAŞVURU\lisans alacak kişi hayır.png"/>
                    <pic:cNvPicPr>
                      <a:picLocks noChangeAspect="1" noChangeArrowheads="1"/>
                    </pic:cNvPicPr>
                  </pic:nvPicPr>
                  <pic:blipFill rotWithShape="1">
                    <a:blip r:embed="rId236">
                      <a:extLst>
                        <a:ext uri="{28A0092B-C50C-407E-A947-70E740481C1C}">
                          <a14:useLocalDpi xmlns:a14="http://schemas.microsoft.com/office/drawing/2010/main" val="0"/>
                        </a:ext>
                      </a:extLst>
                    </a:blip>
                    <a:srcRect r="45013" b="45817"/>
                    <a:stretch/>
                  </pic:blipFill>
                  <pic:spPr bwMode="auto">
                    <a:xfrm>
                      <a:off x="0" y="0"/>
                      <a:ext cx="5806739" cy="2668126"/>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line="276" w:lineRule="auto"/>
        <w:ind w:firstLine="567"/>
        <w:jc w:val="both"/>
        <w:rPr>
          <w:rFonts w:ascii="Calibri" w:eastAsia="Times New Roman" w:hAnsi="Calibri" w:cs="Times New Roman"/>
        </w:rPr>
      </w:pPr>
      <w:r>
        <w:rPr>
          <w:rFonts w:ascii="Calibri" w:eastAsia="Times New Roman" w:hAnsi="Calibri" w:cs="Times New Roman"/>
          <w:sz w:val="22"/>
          <w:szCs w:val="22"/>
        </w:rPr>
        <w:lastRenderedPageBreak/>
        <w:t xml:space="preserve">Üretim lisansı başvurusunda bulunacak Şirket </w:t>
      </w:r>
      <w:r w:rsidRPr="00D86715">
        <w:rPr>
          <w:rFonts w:ascii="Calibri" w:eastAsia="Times New Roman" w:hAnsi="Calibri" w:cs="Times New Roman"/>
          <w:noProof/>
          <w:sz w:val="22"/>
          <w:szCs w:val="22"/>
          <w:lang w:eastAsia="tr-TR"/>
        </w:rPr>
        <w:drawing>
          <wp:inline distT="0" distB="0" distL="0" distR="0" wp14:anchorId="4DBF1A89" wp14:editId="3769EBA9">
            <wp:extent cx="247685" cy="209579"/>
            <wp:effectExtent l="0" t="0" r="0" b="0"/>
            <wp:docPr id="109" name="Resi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gileri getir.PNG"/>
                    <pic:cNvPicPr/>
                  </pic:nvPicPr>
                  <pic:blipFill>
                    <a:blip r:embed="rId72">
                      <a:extLst>
                        <a:ext uri="{28A0092B-C50C-407E-A947-70E740481C1C}">
                          <a14:useLocalDpi xmlns:a14="http://schemas.microsoft.com/office/drawing/2010/main" val="0"/>
                        </a:ext>
                      </a:extLst>
                    </a:blip>
                    <a:stretch>
                      <a:fillRect/>
                    </a:stretch>
                  </pic:blipFill>
                  <pic:spPr>
                    <a:xfrm>
                      <a:off x="0" y="0"/>
                      <a:ext cx="247685" cy="209579"/>
                    </a:xfrm>
                    <a:prstGeom prst="rect">
                      <a:avLst/>
                    </a:prstGeom>
                  </pic:spPr>
                </pic:pic>
              </a:graphicData>
            </a:graphic>
          </wp:inline>
        </w:drawing>
      </w:r>
      <w:r>
        <w:rPr>
          <w:rFonts w:ascii="Calibri" w:eastAsia="Times New Roman" w:hAnsi="Calibri" w:cs="Times New Roman"/>
          <w:sz w:val="22"/>
          <w:szCs w:val="22"/>
        </w:rPr>
        <w:t xml:space="preserve"> butonuyla seçilir</w:t>
      </w:r>
      <w:r w:rsidRPr="00331182">
        <w:rPr>
          <w:rFonts w:ascii="Calibri" w:eastAsia="Times New Roman" w:hAnsi="Calibri" w:cs="Times New Roman"/>
        </w:rPr>
        <w:t xml:space="preserve">. </w:t>
      </w:r>
      <w:r w:rsidRPr="00331182">
        <w:rPr>
          <w:rFonts w:ascii="Calibri" w:eastAsia="Times New Roman" w:hAnsi="Calibri" w:cs="Times New Roman"/>
          <w:noProof/>
          <w:lang w:eastAsia="tr-TR"/>
        </w:rPr>
        <w:drawing>
          <wp:inline distT="0" distB="0" distL="0" distR="0" wp14:anchorId="75828FD4" wp14:editId="2CD4A543">
            <wp:extent cx="649865" cy="180975"/>
            <wp:effectExtent l="0" t="0" r="0" b="0"/>
            <wp:docPr id="110" name="Resi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52757" cy="181780"/>
                    </a:xfrm>
                    <a:prstGeom prst="rect">
                      <a:avLst/>
                    </a:prstGeom>
                    <a:noFill/>
                    <a:ln>
                      <a:noFill/>
                    </a:ln>
                  </pic:spPr>
                </pic:pic>
              </a:graphicData>
            </a:graphic>
          </wp:inline>
        </w:drawing>
      </w:r>
      <w:r w:rsidRPr="00331182">
        <w:rPr>
          <w:rFonts w:ascii="Calibri" w:eastAsia="Times New Roman" w:hAnsi="Calibri" w:cs="Times New Roman"/>
        </w:rPr>
        <w:t xml:space="preserve"> butonuyla bir sonraki tüzel kişiliğe ilişkin bilgileri içeren ekran sayfasına geçilir. </w:t>
      </w:r>
    </w:p>
    <w:p w:rsidR="00896DB8" w:rsidRPr="00331182" w:rsidRDefault="00896DB8" w:rsidP="00896DB8">
      <w:pPr>
        <w:spacing w:line="276" w:lineRule="auto"/>
        <w:ind w:firstLine="567"/>
        <w:jc w:val="both"/>
        <w:rPr>
          <w:rFonts w:ascii="Calibri" w:eastAsia="Times New Roman" w:hAnsi="Calibri" w:cs="Times New Roman"/>
        </w:rPr>
      </w:pPr>
    </w:p>
    <w:p w:rsidR="00896DB8" w:rsidRPr="00174BFD" w:rsidRDefault="00896DB8" w:rsidP="00896DB8">
      <w:pPr>
        <w:ind w:firstLine="567"/>
        <w:jc w:val="both"/>
        <w:rPr>
          <w:rFonts w:ascii="Calibri" w:eastAsia="Times New Roman" w:hAnsi="Calibri" w:cs="Times New Roman"/>
          <w:sz w:val="22"/>
          <w:szCs w:val="22"/>
        </w:rPr>
      </w:pPr>
      <w:r w:rsidRPr="00174BFD">
        <w:rPr>
          <w:rFonts w:cstheme="minorHAnsi"/>
          <w:noProof/>
          <w:lang w:eastAsia="tr-TR"/>
        </w:rPr>
        <w:drawing>
          <wp:inline distT="0" distB="0" distL="0" distR="0" wp14:anchorId="74D4CEE2" wp14:editId="2311A240">
            <wp:extent cx="5029200" cy="743585"/>
            <wp:effectExtent l="0" t="0" r="0" b="0"/>
            <wp:docPr id="111" name="Resim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029200" cy="743585"/>
                    </a:xfrm>
                    <a:prstGeom prst="rect">
                      <a:avLst/>
                    </a:prstGeom>
                    <a:noFill/>
                    <a:ln>
                      <a:noFill/>
                    </a:ln>
                  </pic:spPr>
                </pic:pic>
              </a:graphicData>
            </a:graphic>
          </wp:inline>
        </w:drawing>
      </w:r>
    </w:p>
    <w:p w:rsidR="00896DB8" w:rsidRDefault="00896DB8" w:rsidP="00896DB8">
      <w:pPr>
        <w:spacing w:after="0" w:line="240" w:lineRule="auto"/>
        <w:ind w:firstLine="567"/>
        <w:jc w:val="both"/>
        <w:rPr>
          <w:rFonts w:ascii="Calibri" w:eastAsia="Times New Roman" w:hAnsi="Calibri" w:cs="Times New Roman"/>
          <w:sz w:val="22"/>
          <w:szCs w:val="22"/>
        </w:rPr>
      </w:pPr>
    </w:p>
    <w:p w:rsidR="00B76990" w:rsidRPr="00174BFD" w:rsidRDefault="00896DB8" w:rsidP="00B76990">
      <w:pPr>
        <w:spacing w:after="0" w:line="240" w:lineRule="auto"/>
        <w:ind w:firstLine="567"/>
        <w:jc w:val="both"/>
        <w:rPr>
          <w:rFonts w:ascii="Calibri" w:eastAsia="Times New Roman" w:hAnsi="Calibri" w:cs="Times New Roman"/>
          <w:sz w:val="22"/>
          <w:szCs w:val="22"/>
        </w:rPr>
      </w:pPr>
      <w:r w:rsidRPr="00174BFD">
        <w:rPr>
          <w:rFonts w:ascii="Calibri" w:eastAsia="Times New Roman" w:hAnsi="Calibri" w:cs="Times New Roman"/>
          <w:sz w:val="22"/>
          <w:szCs w:val="22"/>
        </w:rPr>
        <w:t xml:space="preserve">Bu ekranda önce yukarıda yer alan </w:t>
      </w:r>
      <w:r w:rsidR="007C7087" w:rsidRPr="00174BFD">
        <w:rPr>
          <w:rFonts w:ascii="Calibri" w:eastAsia="Times New Roman" w:hAnsi="Calibri" w:cs="Times New Roman"/>
          <w:sz w:val="22"/>
          <w:szCs w:val="22"/>
        </w:rPr>
        <w:t>UYARI</w:t>
      </w:r>
      <w:r w:rsidRPr="00174BFD">
        <w:rPr>
          <w:rFonts w:ascii="Calibri" w:eastAsia="Times New Roman" w:hAnsi="Calibri" w:cs="Times New Roman"/>
          <w:sz w:val="22"/>
          <w:szCs w:val="22"/>
        </w:rPr>
        <w:t xml:space="preserve"> mesajı gelecek olup uyarı mesajı kapatılır. </w:t>
      </w:r>
      <w:r w:rsidRPr="00174BFD">
        <w:rPr>
          <w:rFonts w:eastAsiaTheme="majorEastAsia"/>
          <w:b/>
        </w:rPr>
        <w:t>“</w:t>
      </w:r>
      <w:r>
        <w:rPr>
          <w:rFonts w:eastAsiaTheme="majorEastAsia"/>
          <w:b/>
        </w:rPr>
        <w:t>Lisans</w:t>
      </w:r>
      <w:r w:rsidRPr="00174BFD">
        <w:rPr>
          <w:rFonts w:eastAsiaTheme="majorEastAsia"/>
          <w:b/>
        </w:rPr>
        <w:t xml:space="preserve"> Alacak Kişi Bilgileri” </w:t>
      </w:r>
      <w:r w:rsidR="00B76990" w:rsidRPr="00174BFD">
        <w:rPr>
          <w:rFonts w:eastAsiaTheme="majorEastAsia"/>
        </w:rPr>
        <w:t xml:space="preserve">ekranında </w:t>
      </w:r>
      <w:r w:rsidR="00B76990">
        <w:rPr>
          <w:rFonts w:ascii="Calibri" w:eastAsia="Times New Roman" w:hAnsi="Calibri" w:cs="Times New Roman"/>
          <w:sz w:val="22"/>
          <w:szCs w:val="22"/>
        </w:rPr>
        <w:t xml:space="preserve">yer alan bilgiler ile </w:t>
      </w:r>
      <w:r w:rsidR="00B76990" w:rsidRPr="00174BFD">
        <w:rPr>
          <w:rFonts w:ascii="Calibri" w:eastAsia="Times New Roman" w:hAnsi="Calibri" w:cs="Times New Roman"/>
          <w:sz w:val="22"/>
          <w:szCs w:val="22"/>
        </w:rPr>
        <w:t xml:space="preserve">lisans başvurusunda bulunan tüzel kişiliğin bilgileri kontrol edildikten sonra farklılık olması durumunda Kuruma başvuruda bulunulması gerekmektedir. </w:t>
      </w:r>
    </w:p>
    <w:p w:rsidR="00896DB8" w:rsidRDefault="00896DB8" w:rsidP="00896DB8">
      <w:pPr>
        <w:spacing w:after="0" w:line="240" w:lineRule="auto"/>
        <w:jc w:val="both"/>
        <w:rPr>
          <w:rFonts w:ascii="Calibri" w:eastAsia="Times New Roman" w:hAnsi="Calibri" w:cs="Times New Roman"/>
          <w:sz w:val="22"/>
          <w:szCs w:val="22"/>
        </w:rPr>
      </w:pPr>
    </w:p>
    <w:p w:rsidR="00896DB8" w:rsidRDefault="00896DB8" w:rsidP="00B76990">
      <w:pPr>
        <w:spacing w:line="276" w:lineRule="auto"/>
        <w:jc w:val="center"/>
        <w:rPr>
          <w:rFonts w:ascii="Calibri" w:eastAsia="Times New Roman" w:hAnsi="Calibri" w:cs="Times New Roman"/>
          <w:sz w:val="22"/>
          <w:szCs w:val="22"/>
        </w:rPr>
      </w:pPr>
      <w:r w:rsidRPr="00C87738">
        <w:rPr>
          <w:rFonts w:ascii="Calibri" w:eastAsia="Times New Roman" w:hAnsi="Calibri" w:cs="Times New Roman"/>
          <w:noProof/>
          <w:sz w:val="22"/>
          <w:szCs w:val="22"/>
          <w:lang w:eastAsia="tr-TR"/>
        </w:rPr>
        <w:drawing>
          <wp:inline distT="0" distB="0" distL="0" distR="0" wp14:anchorId="768A2552" wp14:editId="2CC6C436">
            <wp:extent cx="5486400" cy="4071067"/>
            <wp:effectExtent l="0" t="0" r="0" b="5715"/>
            <wp:docPr id="112" name="Resim 112" descr="C:\Users\daksoy\Desktop\YENİ BAŞVURU\tk bilgi sayfası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aksoy\Desktop\YENİ BAŞVURU\tk bilgi sayfası 1.png"/>
                    <pic:cNvPicPr>
                      <a:picLocks noChangeAspect="1" noChangeArrowheads="1"/>
                    </pic:cNvPicPr>
                  </pic:nvPicPr>
                  <pic:blipFill rotWithShape="1">
                    <a:blip r:embed="rId237">
                      <a:extLst>
                        <a:ext uri="{28A0092B-C50C-407E-A947-70E740481C1C}">
                          <a14:useLocalDpi xmlns:a14="http://schemas.microsoft.com/office/drawing/2010/main" val="0"/>
                        </a:ext>
                      </a:extLst>
                    </a:blip>
                    <a:srcRect r="36890" b="34102"/>
                    <a:stretch/>
                  </pic:blipFill>
                  <pic:spPr bwMode="auto">
                    <a:xfrm>
                      <a:off x="0" y="0"/>
                      <a:ext cx="5536983" cy="4108601"/>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line="276" w:lineRule="auto"/>
        <w:jc w:val="both"/>
        <w:rPr>
          <w:rFonts w:ascii="Calibri" w:eastAsia="Times New Roman" w:hAnsi="Calibri" w:cs="Times New Roman"/>
          <w:sz w:val="22"/>
          <w:szCs w:val="22"/>
        </w:rPr>
      </w:pPr>
      <w:r w:rsidRPr="00C87738">
        <w:rPr>
          <w:rFonts w:ascii="Calibri" w:eastAsia="Times New Roman" w:hAnsi="Calibri" w:cs="Times New Roman"/>
          <w:noProof/>
          <w:sz w:val="22"/>
          <w:szCs w:val="22"/>
          <w:lang w:eastAsia="tr-TR"/>
        </w:rPr>
        <w:lastRenderedPageBreak/>
        <w:drawing>
          <wp:inline distT="0" distB="0" distL="0" distR="0" wp14:anchorId="60620430" wp14:editId="2B478499">
            <wp:extent cx="5676900" cy="3480179"/>
            <wp:effectExtent l="0" t="0" r="0" b="6350"/>
            <wp:docPr id="113" name="Resim 113" descr="C:\Users\daksoy\Desktop\YENİ BAŞVURU\tk bilgi sayfası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aksoy\Desktop\YENİ BAŞVURU\tk bilgi sayfası 2.png"/>
                    <pic:cNvPicPr>
                      <a:picLocks noChangeAspect="1" noChangeArrowheads="1"/>
                    </pic:cNvPicPr>
                  </pic:nvPicPr>
                  <pic:blipFill rotWithShape="1">
                    <a:blip r:embed="rId238">
                      <a:extLst>
                        <a:ext uri="{28A0092B-C50C-407E-A947-70E740481C1C}">
                          <a14:useLocalDpi xmlns:a14="http://schemas.microsoft.com/office/drawing/2010/main" val="0"/>
                        </a:ext>
                      </a:extLst>
                    </a:blip>
                    <a:srcRect t="-1708" r="35831" b="44576"/>
                    <a:stretch/>
                  </pic:blipFill>
                  <pic:spPr bwMode="auto">
                    <a:xfrm>
                      <a:off x="0" y="0"/>
                      <a:ext cx="5720952" cy="3507185"/>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Pr="00174BFD" w:rsidRDefault="00896DB8" w:rsidP="00896DB8">
      <w:pPr>
        <w:pStyle w:val="GvdeMetni"/>
        <w:tabs>
          <w:tab w:val="left" w:pos="567"/>
          <w:tab w:val="left" w:pos="8364"/>
        </w:tabs>
        <w:spacing w:before="0"/>
        <w:ind w:left="0"/>
        <w:jc w:val="both"/>
        <w:rPr>
          <w:rFonts w:cstheme="minorHAnsi"/>
          <w:noProof/>
          <w:lang w:eastAsia="tr-TR"/>
        </w:rPr>
      </w:pPr>
      <w:r>
        <w:rPr>
          <w:rFonts w:asciiTheme="minorHAnsi" w:hAnsiTheme="minorHAnsi" w:cstheme="minorHAnsi"/>
          <w:lang w:val="tr-TR"/>
        </w:rPr>
        <w:tab/>
      </w:r>
      <w:r w:rsidRPr="00174BFD">
        <w:rPr>
          <w:rFonts w:asciiTheme="minorHAnsi" w:hAnsiTheme="minorHAnsi" w:cstheme="minorHAnsi"/>
          <w:lang w:val="tr-TR"/>
        </w:rPr>
        <w:t xml:space="preserve">Bu ekranda </w:t>
      </w:r>
      <w:r w:rsidRPr="00174BFD">
        <w:rPr>
          <w:rFonts w:asciiTheme="minorHAnsi" w:hAnsiTheme="minorHAnsi" w:cstheme="minorHAnsi"/>
          <w:b/>
          <w:lang w:val="tr-TR"/>
        </w:rPr>
        <w:t>“*”</w:t>
      </w:r>
      <w:r w:rsidRPr="00174BFD">
        <w:rPr>
          <w:rFonts w:asciiTheme="minorHAnsi" w:hAnsiTheme="minorHAnsi" w:cstheme="minorHAnsi"/>
          <w:lang w:val="tr-TR"/>
        </w:rPr>
        <w:t xml:space="preserve">  işaretli alanlarının doldurulması zorunlu olup bilgilerin doğru ve eksiksiz bir şekilde </w:t>
      </w:r>
    </w:p>
    <w:p w:rsidR="00896DB8" w:rsidRPr="00174BFD" w:rsidRDefault="00896DB8" w:rsidP="00896DB8">
      <w:pPr>
        <w:tabs>
          <w:tab w:val="left" w:pos="0"/>
        </w:tabs>
        <w:spacing w:after="0" w:line="240" w:lineRule="auto"/>
        <w:rPr>
          <w:rFonts w:eastAsiaTheme="majorEastAsia"/>
        </w:rPr>
      </w:pPr>
      <w:r w:rsidRPr="00174BFD">
        <w:rPr>
          <w:rFonts w:cstheme="minorHAnsi"/>
          <w:noProof/>
          <w:lang w:eastAsia="tr-TR"/>
        </w:rPr>
        <w:t xml:space="preserve">doldurulmasını müteakip </w:t>
      </w:r>
      <w:r w:rsidRPr="00174BFD">
        <w:rPr>
          <w:rFonts w:ascii="Calibri" w:eastAsia="Times New Roman" w:hAnsi="Calibri" w:cs="Times New Roman"/>
          <w:noProof/>
          <w:lang w:eastAsia="tr-TR"/>
        </w:rPr>
        <w:drawing>
          <wp:inline distT="0" distB="0" distL="0" distR="0" wp14:anchorId="71B6AF48" wp14:editId="086F44DC">
            <wp:extent cx="600075" cy="167109"/>
            <wp:effectExtent l="0" t="0" r="0" b="4445"/>
            <wp:docPr id="132" name="Resim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28425" cy="175004"/>
                    </a:xfrm>
                    <a:prstGeom prst="rect">
                      <a:avLst/>
                    </a:prstGeom>
                    <a:noFill/>
                    <a:ln>
                      <a:noFill/>
                    </a:ln>
                  </pic:spPr>
                </pic:pic>
              </a:graphicData>
            </a:graphic>
          </wp:inline>
        </w:drawing>
      </w:r>
      <w:r w:rsidRPr="00174BFD">
        <w:rPr>
          <w:rFonts w:cstheme="minorHAnsi"/>
          <w:noProof/>
          <w:lang w:eastAsia="tr-TR"/>
        </w:rPr>
        <w:t xml:space="preserve">  </w:t>
      </w:r>
      <w:r w:rsidRPr="00174BFD">
        <w:rPr>
          <w:rFonts w:eastAsiaTheme="majorEastAsia"/>
        </w:rPr>
        <w:t>butonuna tıkla</w:t>
      </w:r>
      <w:r w:rsidR="00B76990">
        <w:rPr>
          <w:rFonts w:eastAsiaTheme="majorEastAsia"/>
        </w:rPr>
        <w:t>n</w:t>
      </w:r>
      <w:r w:rsidRPr="00174BFD">
        <w:rPr>
          <w:rFonts w:eastAsiaTheme="majorEastAsia"/>
        </w:rPr>
        <w:t xml:space="preserve">arak  </w:t>
      </w:r>
      <w:r w:rsidRPr="00174BFD">
        <w:rPr>
          <w:rFonts w:eastAsiaTheme="majorEastAsia"/>
          <w:b/>
        </w:rPr>
        <w:t>“Lisans/Tesis Detay”</w:t>
      </w:r>
      <w:r w:rsidRPr="00174BFD">
        <w:rPr>
          <w:rFonts w:eastAsiaTheme="majorEastAsia"/>
        </w:rPr>
        <w:t xml:space="preserve"> sekmesine geçi</w:t>
      </w:r>
      <w:r w:rsidR="00B76990">
        <w:rPr>
          <w:rFonts w:eastAsiaTheme="majorEastAsia"/>
        </w:rPr>
        <w:t>lir.</w:t>
      </w:r>
      <w:r w:rsidRPr="00174BFD">
        <w:rPr>
          <w:rFonts w:eastAsiaTheme="majorEastAsia"/>
        </w:rPr>
        <w:t xml:space="preserve"> </w:t>
      </w:r>
    </w:p>
    <w:p w:rsidR="00896DB8" w:rsidRDefault="00896DB8" w:rsidP="00896DB8">
      <w:pPr>
        <w:spacing w:after="0" w:line="240" w:lineRule="auto"/>
        <w:jc w:val="both"/>
        <w:rPr>
          <w:rFonts w:asciiTheme="majorHAnsi" w:eastAsiaTheme="majorEastAsia" w:hAnsiTheme="majorHAnsi" w:cstheme="majorBidi"/>
          <w:color w:val="2E74B5" w:themeColor="accent1" w:themeShade="BF"/>
          <w:sz w:val="28"/>
          <w:szCs w:val="28"/>
        </w:rPr>
      </w:pPr>
    </w:p>
    <w:p w:rsidR="00896DB8" w:rsidRPr="00B76990" w:rsidRDefault="00896DB8" w:rsidP="00896DB8">
      <w:pPr>
        <w:spacing w:after="0" w:line="240" w:lineRule="auto"/>
        <w:ind w:firstLine="567"/>
        <w:jc w:val="both"/>
        <w:rPr>
          <w:rFonts w:eastAsiaTheme="majorEastAsia"/>
        </w:rPr>
      </w:pPr>
      <w:r w:rsidRPr="00B76990">
        <w:rPr>
          <w:rFonts w:eastAsiaTheme="majorEastAsia"/>
        </w:rPr>
        <w:t>Bu bölümde başvuru işlemleri kaynak türlerine göre açıklanacaktır. “Lisans/Tesis Detay” sekmesindeki bilgiler önlisans sahibi olunması halinde sistem tarafından ekrana getirilecek olup değiştirilmesine izin verilmeyecektir. Diğer taraftan</w:t>
      </w:r>
      <w:r w:rsidR="00291D9B">
        <w:rPr>
          <w:rFonts w:eastAsiaTheme="majorEastAsia"/>
        </w:rPr>
        <w:t>,</w:t>
      </w:r>
      <w:r w:rsidRPr="00B76990">
        <w:rPr>
          <w:rFonts w:eastAsiaTheme="majorEastAsia"/>
        </w:rPr>
        <w:t xml:space="preserve"> Elektrik Piyasası Lisans Yönetmeliğinin 20 nci</w:t>
      </w:r>
      <w:r w:rsidR="00291D9B">
        <w:rPr>
          <w:rFonts w:eastAsiaTheme="majorEastAsia"/>
        </w:rPr>
        <w:t xml:space="preserve"> maddesinin sekizinci fıkrası kapsamında</w:t>
      </w:r>
      <w:r w:rsidRPr="00B76990">
        <w:rPr>
          <w:rFonts w:eastAsiaTheme="majorEastAsia"/>
        </w:rPr>
        <w:t xml:space="preserve"> doğrudan üretim lisansı başvurusu yapılması halinde istenilen bilgiler Şirket tarafından girilecektir.</w:t>
      </w:r>
    </w:p>
    <w:p w:rsidR="00896DB8" w:rsidRDefault="00896DB8" w:rsidP="00896DB8">
      <w:pPr>
        <w:spacing w:after="0" w:line="240" w:lineRule="auto"/>
        <w:ind w:firstLine="567"/>
        <w:jc w:val="both"/>
        <w:rPr>
          <w:rFonts w:ascii="Calibri" w:eastAsia="Times New Roman" w:hAnsi="Calibri" w:cs="Times New Roman"/>
          <w:sz w:val="22"/>
          <w:szCs w:val="22"/>
        </w:rPr>
      </w:pPr>
    </w:p>
    <w:p w:rsidR="00896DB8" w:rsidRPr="009B6E6E" w:rsidRDefault="00896DB8" w:rsidP="00CC4A07">
      <w:pPr>
        <w:pStyle w:val="Balk2"/>
        <w:rPr>
          <w:b/>
          <w:color w:val="5B9BD5" w:themeColor="accent1"/>
        </w:rPr>
      </w:pPr>
      <w:bookmarkStart w:id="61" w:name="_Toc68015146"/>
      <w:r w:rsidRPr="009B6E6E">
        <w:rPr>
          <w:b/>
          <w:color w:val="5B9BD5" w:themeColor="accent1"/>
        </w:rPr>
        <w:t>8.1. “Termik Üretim Lisansı Başvuruları”na İlişkin İşlemler</w:t>
      </w:r>
      <w:bookmarkEnd w:id="61"/>
    </w:p>
    <w:p w:rsidR="00896DB8" w:rsidRDefault="00896DB8" w:rsidP="00896DB8">
      <w:pPr>
        <w:pStyle w:val="ListeParagraf"/>
        <w:spacing w:line="276" w:lineRule="auto"/>
        <w:ind w:left="0"/>
        <w:jc w:val="both"/>
        <w:rPr>
          <w:rFonts w:cstheme="minorHAnsi"/>
          <w:b/>
        </w:rPr>
      </w:pPr>
    </w:p>
    <w:p w:rsidR="00B76990" w:rsidRDefault="00896DB8" w:rsidP="00B76990">
      <w:pPr>
        <w:pStyle w:val="ListeParagraf"/>
        <w:spacing w:line="276" w:lineRule="auto"/>
        <w:ind w:left="0" w:firstLine="567"/>
        <w:jc w:val="both"/>
      </w:pPr>
      <w:r w:rsidRPr="00174BFD">
        <w:rPr>
          <w:rFonts w:cstheme="minorHAnsi"/>
          <w:b/>
        </w:rPr>
        <w:t>“</w:t>
      </w:r>
      <w:r>
        <w:rPr>
          <w:rFonts w:cstheme="minorHAnsi"/>
          <w:b/>
        </w:rPr>
        <w:t>Üretim Lisansı</w:t>
      </w:r>
      <w:r w:rsidRPr="00174BFD">
        <w:rPr>
          <w:rFonts w:cstheme="minorHAnsi"/>
          <w:b/>
        </w:rPr>
        <w:t xml:space="preserve"> İşlemleri</w:t>
      </w:r>
      <w:r w:rsidRPr="00174BFD">
        <w:rPr>
          <w:rFonts w:cstheme="minorHAnsi"/>
        </w:rPr>
        <w:t xml:space="preserve">”nden kaynak türü </w:t>
      </w:r>
      <w:r w:rsidRPr="00174BFD">
        <w:rPr>
          <w:rFonts w:cstheme="minorHAnsi"/>
          <w:b/>
        </w:rPr>
        <w:t>“</w:t>
      </w:r>
      <w:r>
        <w:rPr>
          <w:b/>
        </w:rPr>
        <w:t>Termik</w:t>
      </w:r>
      <w:r w:rsidRPr="00174BFD">
        <w:rPr>
          <w:b/>
        </w:rPr>
        <w:t>”</w:t>
      </w:r>
      <w:r w:rsidRPr="00174BFD">
        <w:t xml:space="preserve"> olarak seçilmiş </w:t>
      </w:r>
      <w:r>
        <w:t>üretim l</w:t>
      </w:r>
      <w:r w:rsidRPr="00174BFD">
        <w:t>isans</w:t>
      </w:r>
      <w:r>
        <w:t>ı</w:t>
      </w:r>
      <w:r w:rsidRPr="00174BFD">
        <w:rPr>
          <w:b/>
        </w:rPr>
        <w:t xml:space="preserve"> </w:t>
      </w:r>
      <w:r w:rsidRPr="00174BFD">
        <w:t xml:space="preserve">başvuruları için </w:t>
      </w:r>
      <w:r w:rsidRPr="00174BFD">
        <w:rPr>
          <w:rFonts w:eastAsiaTheme="majorEastAsia"/>
          <w:b/>
        </w:rPr>
        <w:t>“Lisans/Tesis Detay”</w:t>
      </w:r>
      <w:r w:rsidRPr="00174BFD">
        <w:rPr>
          <w:rFonts w:eastAsiaTheme="majorEastAsia"/>
        </w:rPr>
        <w:t xml:space="preserve"> sekmesin</w:t>
      </w:r>
      <w:r w:rsidRPr="00174BFD">
        <w:t>de aşağıdaki ekran görüntü</w:t>
      </w:r>
      <w:r w:rsidR="009A420D">
        <w:t>leri</w:t>
      </w:r>
      <w:r w:rsidRPr="00174BFD">
        <w:t xml:space="preserve"> gel</w:t>
      </w:r>
      <w:r w:rsidR="009A420D">
        <w:t>ecektir.</w:t>
      </w:r>
      <w:r w:rsidR="00B76990" w:rsidRPr="00B76990">
        <w:t xml:space="preserve"> </w:t>
      </w:r>
    </w:p>
    <w:p w:rsidR="00B76990" w:rsidRDefault="00B76990" w:rsidP="00B76990">
      <w:pPr>
        <w:pStyle w:val="ListeParagraf"/>
        <w:spacing w:line="276" w:lineRule="auto"/>
        <w:ind w:left="0" w:firstLine="567"/>
        <w:jc w:val="both"/>
      </w:pPr>
    </w:p>
    <w:p w:rsidR="00B76990" w:rsidRDefault="005D6DBF" w:rsidP="00B76990">
      <w:pPr>
        <w:pStyle w:val="ListeParagraf"/>
        <w:spacing w:line="276" w:lineRule="auto"/>
        <w:ind w:left="0" w:firstLine="567"/>
        <w:jc w:val="both"/>
        <w:rPr>
          <w:rFonts w:ascii="Calibri" w:eastAsia="Times New Roman" w:hAnsi="Calibri" w:cs="Times New Roman"/>
        </w:rPr>
      </w:pPr>
      <w:r w:rsidRPr="005D6DBF">
        <w:t>Önlisans sahibi olunması durumunda “Lisans/Tesis Detay” sayfasındaki bilgiler sistem tarafından ekrana getirilecek ve değiştirilmesine izin verilmeyecektir. Ekran görüntüsü aşağıda yer almaktadır.</w:t>
      </w:r>
    </w:p>
    <w:p w:rsidR="00896DB8" w:rsidRDefault="00896DB8" w:rsidP="00896DB8">
      <w:pPr>
        <w:pStyle w:val="ListeParagraf"/>
        <w:spacing w:line="276" w:lineRule="auto"/>
        <w:ind w:left="0" w:firstLine="567"/>
        <w:jc w:val="both"/>
      </w:pPr>
    </w:p>
    <w:p w:rsidR="00896DB8" w:rsidRDefault="00896DB8" w:rsidP="00896DB8">
      <w:pPr>
        <w:spacing w:line="276" w:lineRule="auto"/>
        <w:jc w:val="both"/>
        <w:rPr>
          <w:rFonts w:ascii="Calibri" w:eastAsia="Times New Roman" w:hAnsi="Calibri" w:cs="Times New Roman"/>
          <w:sz w:val="22"/>
          <w:szCs w:val="22"/>
        </w:rPr>
      </w:pPr>
      <w:r w:rsidRPr="003D2994">
        <w:rPr>
          <w:rFonts w:ascii="Calibri" w:eastAsia="Times New Roman" w:hAnsi="Calibri" w:cs="Times New Roman"/>
          <w:noProof/>
          <w:sz w:val="22"/>
          <w:szCs w:val="22"/>
          <w:lang w:eastAsia="tr-TR"/>
        </w:rPr>
        <w:lastRenderedPageBreak/>
        <w:drawing>
          <wp:inline distT="0" distB="0" distL="0" distR="0" wp14:anchorId="2FB16E62" wp14:editId="44E483DD">
            <wp:extent cx="5723890" cy="3623480"/>
            <wp:effectExtent l="0" t="0" r="0" b="0"/>
            <wp:docPr id="139" name="Resim 139" descr="C:\Users\daksoy\Desktop\YENİ BAŞVURU\tes\tes tesis det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daksoy\Desktop\YENİ BAŞVURU\tes\tes tesis detay.png"/>
                    <pic:cNvPicPr>
                      <a:picLocks noChangeAspect="1" noChangeArrowheads="1"/>
                    </pic:cNvPicPr>
                  </pic:nvPicPr>
                  <pic:blipFill rotWithShape="1">
                    <a:blip r:embed="rId239">
                      <a:extLst>
                        <a:ext uri="{28A0092B-C50C-407E-A947-70E740481C1C}">
                          <a14:useLocalDpi xmlns:a14="http://schemas.microsoft.com/office/drawing/2010/main" val="0"/>
                        </a:ext>
                      </a:extLst>
                    </a:blip>
                    <a:srcRect l="-1210" r="47949" b="28492"/>
                    <a:stretch/>
                  </pic:blipFill>
                  <pic:spPr bwMode="auto">
                    <a:xfrm>
                      <a:off x="0" y="0"/>
                      <a:ext cx="5775397" cy="3656087"/>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B76990" w:rsidP="00896DB8">
      <w:pPr>
        <w:tabs>
          <w:tab w:val="left" w:pos="0"/>
        </w:tabs>
        <w:spacing w:after="0" w:line="240" w:lineRule="auto"/>
        <w:jc w:val="both"/>
        <w:rPr>
          <w:rFonts w:ascii="Calibri" w:eastAsia="Times New Roman" w:hAnsi="Calibri" w:cs="Times New Roman"/>
        </w:rPr>
      </w:pPr>
      <w:r>
        <w:rPr>
          <w:rFonts w:ascii="Calibri" w:eastAsia="Times New Roman" w:hAnsi="Calibri" w:cs="Times New Roman"/>
          <w:sz w:val="22"/>
          <w:szCs w:val="22"/>
        </w:rPr>
        <w:tab/>
      </w:r>
      <w:r w:rsidR="00896DB8" w:rsidRPr="00634AEE">
        <w:rPr>
          <w:rFonts w:ascii="Calibri" w:eastAsia="Times New Roman" w:hAnsi="Calibri" w:cs="Times New Roman"/>
        </w:rPr>
        <w:t>Önlisans sahibi olunmaması durumunda</w:t>
      </w:r>
      <w:r>
        <w:rPr>
          <w:rFonts w:ascii="Calibri" w:eastAsia="Times New Roman" w:hAnsi="Calibri" w:cs="Times New Roman"/>
        </w:rPr>
        <w:t xml:space="preserve"> ise</w:t>
      </w:r>
      <w:r w:rsidR="00896DB8" w:rsidRPr="00634AEE">
        <w:rPr>
          <w:rFonts w:ascii="Calibri" w:eastAsia="Times New Roman" w:hAnsi="Calibri" w:cs="Times New Roman"/>
        </w:rPr>
        <w:t>, doğrudan üretim lisansı başvuru yapılması için istenilen bilgiler Şirket tarafından girilecek</w:t>
      </w:r>
      <w:r>
        <w:rPr>
          <w:rFonts w:ascii="Calibri" w:eastAsia="Times New Roman" w:hAnsi="Calibri" w:cs="Times New Roman"/>
        </w:rPr>
        <w:t xml:space="preserve"> olup</w:t>
      </w:r>
      <w:r>
        <w:rPr>
          <w:rFonts w:cstheme="minorHAnsi"/>
        </w:rPr>
        <w:t xml:space="preserve"> ekran görüntüsü </w:t>
      </w:r>
      <w:r w:rsidR="00896DB8" w:rsidRPr="00634AEE">
        <w:rPr>
          <w:rFonts w:ascii="Calibri" w:eastAsia="Times New Roman" w:hAnsi="Calibri" w:cs="Times New Roman"/>
        </w:rPr>
        <w:t>aşağıda yer almaktadır.</w:t>
      </w:r>
    </w:p>
    <w:p w:rsidR="00896DB8" w:rsidRPr="00456856" w:rsidRDefault="00896DB8" w:rsidP="00896DB8">
      <w:pPr>
        <w:tabs>
          <w:tab w:val="left" w:pos="1077"/>
        </w:tabs>
        <w:spacing w:after="0" w:line="240" w:lineRule="auto"/>
        <w:jc w:val="both"/>
        <w:rPr>
          <w:rFonts w:ascii="Calibri" w:eastAsia="Times New Roman" w:hAnsi="Calibri" w:cs="Times New Roman"/>
          <w:sz w:val="22"/>
          <w:szCs w:val="22"/>
        </w:rPr>
      </w:pPr>
    </w:p>
    <w:p w:rsidR="00896DB8" w:rsidRDefault="00896DB8" w:rsidP="00896DB8">
      <w:pPr>
        <w:tabs>
          <w:tab w:val="left" w:pos="1077"/>
        </w:tabs>
        <w:jc w:val="both"/>
        <w:rPr>
          <w:rFonts w:ascii="Calibri" w:eastAsia="Times New Roman" w:hAnsi="Calibri" w:cs="Times New Roman"/>
          <w:sz w:val="22"/>
          <w:szCs w:val="22"/>
        </w:rPr>
      </w:pPr>
      <w:r w:rsidRPr="006050DE">
        <w:rPr>
          <w:rFonts w:ascii="Calibri" w:eastAsia="Times New Roman" w:hAnsi="Calibri" w:cs="Times New Roman"/>
          <w:noProof/>
          <w:sz w:val="22"/>
          <w:szCs w:val="22"/>
          <w:lang w:eastAsia="tr-TR"/>
        </w:rPr>
        <w:drawing>
          <wp:inline distT="0" distB="0" distL="0" distR="0" wp14:anchorId="0DA37C19" wp14:editId="53DC7125">
            <wp:extent cx="5848066" cy="3015615"/>
            <wp:effectExtent l="0" t="0" r="635" b="0"/>
            <wp:docPr id="140" name="Resim 140" descr="C:\Users\daksoy\Desktop\YENİ BAŞVURU\tes\tes tesis detay hayı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ksoy\Desktop\YENİ BAŞVURU\tes\tes tesis detay hayır.png"/>
                    <pic:cNvPicPr>
                      <a:picLocks noChangeAspect="1" noChangeArrowheads="1"/>
                    </pic:cNvPicPr>
                  </pic:nvPicPr>
                  <pic:blipFill rotWithShape="1">
                    <a:blip r:embed="rId240">
                      <a:extLst>
                        <a:ext uri="{28A0092B-C50C-407E-A947-70E740481C1C}">
                          <a14:useLocalDpi xmlns:a14="http://schemas.microsoft.com/office/drawing/2010/main" val="0"/>
                        </a:ext>
                      </a:extLst>
                    </a:blip>
                    <a:srcRect r="55216" b="31689"/>
                    <a:stretch/>
                  </pic:blipFill>
                  <pic:spPr bwMode="auto">
                    <a:xfrm>
                      <a:off x="0" y="0"/>
                      <a:ext cx="5897343" cy="3041025"/>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jc w:val="both"/>
        <w:rPr>
          <w:rFonts w:ascii="Calibri" w:eastAsia="Times New Roman" w:hAnsi="Calibri" w:cs="Times New Roman"/>
        </w:rPr>
      </w:pPr>
    </w:p>
    <w:p w:rsidR="00896DB8" w:rsidRPr="00634AEE" w:rsidRDefault="00896DB8" w:rsidP="00896DB8">
      <w:pPr>
        <w:spacing w:after="0" w:line="240" w:lineRule="auto"/>
        <w:ind w:firstLine="567"/>
        <w:jc w:val="both"/>
        <w:rPr>
          <w:rFonts w:ascii="Calibri" w:eastAsia="Times New Roman" w:hAnsi="Calibri" w:cs="Times New Roman"/>
        </w:rPr>
      </w:pPr>
      <w:r w:rsidRPr="00634AEE">
        <w:rPr>
          <w:rFonts w:ascii="Calibri" w:eastAsia="Times New Roman" w:hAnsi="Calibri" w:cs="Times New Roman"/>
        </w:rPr>
        <w:t xml:space="preserve">Sayfada zorunlu olarak doldurulması gereken alanlardaki eksik olan veya gereğine uygun olmayan bilgilerin düzeltilmesi için sistem tarafından uyarı verilir. Bilgiler tamamlandıktan sonra </w:t>
      </w:r>
      <w:r w:rsidRPr="00634AEE">
        <w:rPr>
          <w:rFonts w:ascii="Calibri" w:eastAsia="Times New Roman" w:hAnsi="Calibri" w:cs="Times New Roman"/>
          <w:noProof/>
          <w:lang w:eastAsia="tr-TR"/>
        </w:rPr>
        <w:drawing>
          <wp:inline distT="0" distB="0" distL="0" distR="0" wp14:anchorId="4AED7CC5" wp14:editId="13D873BA">
            <wp:extent cx="542925" cy="151193"/>
            <wp:effectExtent l="0" t="0" r="0" b="1270"/>
            <wp:docPr id="141" name="Resim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21930" cy="173194"/>
                    </a:xfrm>
                    <a:prstGeom prst="rect">
                      <a:avLst/>
                    </a:prstGeom>
                    <a:noFill/>
                    <a:ln>
                      <a:noFill/>
                    </a:ln>
                  </pic:spPr>
                </pic:pic>
              </a:graphicData>
            </a:graphic>
          </wp:inline>
        </w:drawing>
      </w:r>
      <w:r w:rsidRPr="00634AEE">
        <w:rPr>
          <w:rFonts w:ascii="Calibri" w:eastAsia="Times New Roman" w:hAnsi="Calibri" w:cs="Times New Roman"/>
        </w:rPr>
        <w:t xml:space="preserve"> butonuyla </w:t>
      </w:r>
      <w:r w:rsidRPr="00651199">
        <w:rPr>
          <w:rFonts w:ascii="Calibri" w:eastAsia="Times New Roman" w:hAnsi="Calibri" w:cs="Times New Roman"/>
          <w:b/>
        </w:rPr>
        <w:t>“Beyan Bilgileri”</w:t>
      </w:r>
      <w:r w:rsidRPr="00634AEE">
        <w:rPr>
          <w:rFonts w:ascii="Calibri" w:eastAsia="Times New Roman" w:hAnsi="Calibri" w:cs="Times New Roman"/>
        </w:rPr>
        <w:t xml:space="preserve"> sayfasına geçilir. </w:t>
      </w:r>
    </w:p>
    <w:p w:rsidR="00896DB8" w:rsidRPr="00A00350" w:rsidRDefault="00896DB8" w:rsidP="00896DB8">
      <w:pPr>
        <w:spacing w:after="0" w:line="240" w:lineRule="auto"/>
        <w:ind w:firstLine="851"/>
        <w:jc w:val="both"/>
        <w:rPr>
          <w:rFonts w:ascii="Calibri" w:eastAsia="Times New Roman" w:hAnsi="Calibri" w:cs="Times New Roman"/>
          <w:sz w:val="22"/>
          <w:szCs w:val="22"/>
        </w:rPr>
      </w:pPr>
    </w:p>
    <w:p w:rsidR="00896DB8" w:rsidRPr="00456856" w:rsidRDefault="00896DB8" w:rsidP="00896DB8">
      <w:pPr>
        <w:tabs>
          <w:tab w:val="left" w:pos="1077"/>
        </w:tabs>
        <w:rPr>
          <w:rFonts w:ascii="Calibri" w:eastAsia="Times New Roman" w:hAnsi="Calibri" w:cs="Times New Roman"/>
          <w:sz w:val="22"/>
          <w:szCs w:val="22"/>
        </w:rPr>
      </w:pPr>
      <w:r w:rsidRPr="00DB4B1C">
        <w:rPr>
          <w:rFonts w:ascii="Calibri" w:eastAsia="Times New Roman" w:hAnsi="Calibri" w:cs="Times New Roman"/>
          <w:noProof/>
          <w:sz w:val="22"/>
          <w:szCs w:val="22"/>
          <w:lang w:eastAsia="tr-TR"/>
        </w:rPr>
        <w:lastRenderedPageBreak/>
        <w:drawing>
          <wp:inline distT="0" distB="0" distL="0" distR="0" wp14:anchorId="71DC5818" wp14:editId="2D2C9365">
            <wp:extent cx="5812404" cy="4373217"/>
            <wp:effectExtent l="0" t="0" r="0" b="8890"/>
            <wp:docPr id="142" name="Resim 142" descr="C:\Users\daksoy\Desktop\YENİ BAŞVURU\res\res bey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aksoy\Desktop\YENİ BAŞVURU\res\res beyan.png"/>
                    <pic:cNvPicPr>
                      <a:picLocks noChangeAspect="1" noChangeArrowheads="1"/>
                    </pic:cNvPicPr>
                  </pic:nvPicPr>
                  <pic:blipFill rotWithShape="1">
                    <a:blip r:embed="rId241">
                      <a:extLst>
                        <a:ext uri="{28A0092B-C50C-407E-A947-70E740481C1C}">
                          <a14:useLocalDpi xmlns:a14="http://schemas.microsoft.com/office/drawing/2010/main" val="0"/>
                        </a:ext>
                      </a:extLst>
                    </a:blip>
                    <a:srcRect l="-3225" r="45788" b="34658"/>
                    <a:stretch/>
                  </pic:blipFill>
                  <pic:spPr bwMode="auto">
                    <a:xfrm>
                      <a:off x="0" y="0"/>
                      <a:ext cx="5823493" cy="4381560"/>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ind w:firstLine="851"/>
        <w:jc w:val="both"/>
        <w:rPr>
          <w:rFonts w:ascii="Calibri" w:eastAsia="Times New Roman" w:hAnsi="Calibri" w:cs="Times New Roman"/>
          <w:sz w:val="22"/>
          <w:szCs w:val="22"/>
        </w:rPr>
      </w:pPr>
    </w:p>
    <w:p w:rsidR="00896DB8" w:rsidRDefault="00896DB8" w:rsidP="00896DB8">
      <w:pPr>
        <w:spacing w:after="0" w:line="240" w:lineRule="auto"/>
        <w:ind w:firstLine="851"/>
        <w:jc w:val="both"/>
        <w:rPr>
          <w:rFonts w:ascii="Calibri" w:eastAsia="Times New Roman" w:hAnsi="Calibri" w:cs="Times New Roman"/>
        </w:rPr>
      </w:pPr>
      <w:r w:rsidRPr="00651199">
        <w:rPr>
          <w:rFonts w:ascii="Calibri" w:eastAsia="Times New Roman" w:hAnsi="Calibri" w:cs="Times New Roman"/>
          <w:b/>
        </w:rPr>
        <w:t>“Beyan Bilgileri”</w:t>
      </w:r>
      <w:r w:rsidRPr="005D62AE">
        <w:rPr>
          <w:rFonts w:ascii="Calibri" w:eastAsia="Times New Roman" w:hAnsi="Calibri" w:cs="Times New Roman"/>
        </w:rPr>
        <w:t xml:space="preserve"> sayfası</w:t>
      </w:r>
      <w:r>
        <w:rPr>
          <w:rFonts w:ascii="Calibri" w:eastAsia="Times New Roman" w:hAnsi="Calibri" w:cs="Times New Roman"/>
        </w:rPr>
        <w:t>,</w:t>
      </w:r>
      <w:r w:rsidRPr="005D62AE">
        <w:rPr>
          <w:rFonts w:ascii="Calibri" w:eastAsia="Times New Roman" w:hAnsi="Calibri" w:cs="Times New Roman"/>
        </w:rPr>
        <w:t xml:space="preserve"> “Kontrol Beyanı” ve “Yasaklı Olmama Beyanı” olmak üzere iki ana başlıktan oluşur. </w:t>
      </w:r>
    </w:p>
    <w:p w:rsidR="00896DB8" w:rsidRDefault="00896DB8" w:rsidP="00896DB8">
      <w:pPr>
        <w:spacing w:after="0" w:line="240" w:lineRule="auto"/>
        <w:jc w:val="both"/>
        <w:rPr>
          <w:rFonts w:ascii="Calibri" w:eastAsia="Times New Roman" w:hAnsi="Calibri" w:cs="Times New Roman"/>
        </w:rPr>
      </w:pPr>
    </w:p>
    <w:p w:rsidR="00896DB8" w:rsidRPr="005D62AE" w:rsidRDefault="00896DB8" w:rsidP="00896DB8">
      <w:pPr>
        <w:spacing w:after="0" w:line="240" w:lineRule="auto"/>
        <w:ind w:firstLine="851"/>
        <w:jc w:val="both"/>
        <w:rPr>
          <w:rFonts w:ascii="Calibri" w:eastAsia="Times New Roman" w:hAnsi="Calibri" w:cs="Times New Roman"/>
        </w:rPr>
      </w:pPr>
      <w:r w:rsidRPr="005D62AE">
        <w:rPr>
          <w:rFonts w:ascii="Calibri" w:eastAsia="Times New Roman" w:hAnsi="Calibri" w:cs="Times New Roman"/>
        </w:rPr>
        <w:t xml:space="preserve">“Kontrol Beyanı” kısmında “Var”- “Yok” seçeneklerinden uygun olan seçenek işaretlenir. “Var” seçeneğinin tıklanması halinde gerekli açıklamalar “Beyan Açıklama” kısmına girilir. </w:t>
      </w:r>
    </w:p>
    <w:p w:rsidR="00896DB8" w:rsidRPr="005D62AE" w:rsidRDefault="00896DB8" w:rsidP="00896DB8">
      <w:pPr>
        <w:spacing w:after="0" w:line="240" w:lineRule="auto"/>
        <w:ind w:firstLine="851"/>
        <w:jc w:val="both"/>
        <w:rPr>
          <w:rFonts w:ascii="Calibri" w:eastAsia="Times New Roman" w:hAnsi="Calibri" w:cs="Times New Roman"/>
        </w:rPr>
      </w:pPr>
    </w:p>
    <w:p w:rsidR="00896DB8" w:rsidRPr="005D62AE" w:rsidRDefault="00896DB8" w:rsidP="00896DB8">
      <w:pPr>
        <w:spacing w:after="0" w:line="240" w:lineRule="auto"/>
        <w:ind w:firstLine="851"/>
        <w:jc w:val="both"/>
        <w:rPr>
          <w:rFonts w:ascii="Calibri" w:eastAsia="Times New Roman" w:hAnsi="Calibri" w:cs="Times New Roman"/>
        </w:rPr>
      </w:pPr>
      <w:proofErr w:type="gramStart"/>
      <w:r w:rsidRPr="005D62AE">
        <w:rPr>
          <w:rFonts w:ascii="Calibri" w:eastAsia="Times New Roman" w:hAnsi="Calibri" w:cs="Times New Roman"/>
        </w:rPr>
        <w:t xml:space="preserve">“Yasaklı Olmama Beyanı” kısmında “Onaylıyorum” butonuna basıldıktan sonra “Beyan Açıklama” kısmına </w:t>
      </w:r>
      <w:hyperlink r:id="rId242" w:history="1">
        <w:r w:rsidR="00031068" w:rsidRPr="005A5E13">
          <w:rPr>
            <w:rStyle w:val="Kpr"/>
            <w:rFonts w:ascii="Calibri" w:eastAsia="Times New Roman" w:hAnsi="Calibri" w:cs="Times New Roman"/>
            <w:b/>
          </w:rPr>
          <w:t>https://www.epdk.gov.tr/Detay/Icerik/3-0-86-3/elektriklisans-islemleri</w:t>
        </w:r>
      </w:hyperlink>
      <w:r w:rsidRPr="005D62AE">
        <w:rPr>
          <w:rFonts w:ascii="Calibri" w:eastAsia="Times New Roman" w:hAnsi="Calibri" w:cs="Times New Roman"/>
          <w:b/>
        </w:rPr>
        <w:t xml:space="preserve"> </w:t>
      </w:r>
      <w:r w:rsidRPr="005D62AE">
        <w:rPr>
          <w:rFonts w:ascii="Calibri" w:eastAsia="Times New Roman" w:hAnsi="Calibri" w:cs="Times New Roman"/>
        </w:rPr>
        <w:t xml:space="preserve">adresindeki “Lisans Başvurusunda Sunulması Gereken Bilgi Ve Belgeler Listesi”nde yer alan Anonim Şirketler için Ek-4.4.a, Limited Şirketler için Ek-4.4.b örnek metinlere uygun şekilde açıklamalar girilir. </w:t>
      </w:r>
      <w:proofErr w:type="gramEnd"/>
      <w:r w:rsidRPr="005D62AE">
        <w:rPr>
          <w:rFonts w:ascii="Calibri" w:eastAsia="Times New Roman" w:hAnsi="Calibri" w:cs="Times New Roman"/>
        </w:rPr>
        <w:t xml:space="preserve">“Beyan Bilgileri” sayfası tamamlandıktan sonra </w:t>
      </w:r>
      <w:r w:rsidRPr="005D62AE">
        <w:rPr>
          <w:rFonts w:ascii="Calibri" w:eastAsia="Times New Roman" w:hAnsi="Calibri" w:cs="Times New Roman"/>
          <w:noProof/>
          <w:lang w:eastAsia="tr-TR"/>
        </w:rPr>
        <w:drawing>
          <wp:inline distT="0" distB="0" distL="0" distR="0" wp14:anchorId="221F5B24" wp14:editId="27F83890">
            <wp:extent cx="571500" cy="159151"/>
            <wp:effectExtent l="0" t="0" r="0" b="0"/>
            <wp:docPr id="143" name="Resim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84345" cy="162728"/>
                    </a:xfrm>
                    <a:prstGeom prst="rect">
                      <a:avLst/>
                    </a:prstGeom>
                    <a:noFill/>
                    <a:ln>
                      <a:noFill/>
                    </a:ln>
                  </pic:spPr>
                </pic:pic>
              </a:graphicData>
            </a:graphic>
          </wp:inline>
        </w:drawing>
      </w:r>
      <w:r w:rsidRPr="005D62AE">
        <w:rPr>
          <w:rFonts w:ascii="Calibri" w:eastAsia="Times New Roman" w:hAnsi="Calibri" w:cs="Times New Roman"/>
        </w:rPr>
        <w:t xml:space="preserve"> butonuyla </w:t>
      </w:r>
      <w:r w:rsidRPr="005D62AE">
        <w:rPr>
          <w:rFonts w:ascii="Calibri" w:eastAsia="Times New Roman" w:hAnsi="Calibri" w:cs="Times New Roman"/>
          <w:b/>
        </w:rPr>
        <w:t>“Doküman Listesi”</w:t>
      </w:r>
      <w:r w:rsidRPr="005D62AE">
        <w:rPr>
          <w:rFonts w:ascii="Calibri" w:eastAsia="Times New Roman" w:hAnsi="Calibri" w:cs="Times New Roman"/>
        </w:rPr>
        <w:t xml:space="preserve"> sayfasına geçilir.</w:t>
      </w:r>
    </w:p>
    <w:p w:rsidR="00896DB8" w:rsidRDefault="00896DB8" w:rsidP="00896DB8">
      <w:pPr>
        <w:spacing w:after="0" w:line="240" w:lineRule="auto"/>
        <w:ind w:firstLine="1134"/>
        <w:jc w:val="both"/>
        <w:rPr>
          <w:rFonts w:ascii="Calibri" w:eastAsia="Times New Roman" w:hAnsi="Calibri" w:cs="Times New Roman"/>
          <w:sz w:val="22"/>
          <w:szCs w:val="22"/>
        </w:rPr>
      </w:pPr>
    </w:p>
    <w:p w:rsidR="00896DB8" w:rsidRDefault="00896DB8" w:rsidP="00896DB8">
      <w:pPr>
        <w:tabs>
          <w:tab w:val="left" w:pos="1077"/>
        </w:tabs>
        <w:rPr>
          <w:rFonts w:ascii="Calibri" w:eastAsia="Times New Roman" w:hAnsi="Calibri" w:cs="Times New Roman"/>
          <w:sz w:val="22"/>
          <w:szCs w:val="22"/>
        </w:rPr>
      </w:pPr>
      <w:r>
        <w:rPr>
          <w:rFonts w:ascii="Calibri" w:eastAsia="Times New Roman" w:hAnsi="Calibri" w:cs="Times New Roman"/>
          <w:noProof/>
          <w:sz w:val="22"/>
          <w:szCs w:val="22"/>
          <w:lang w:eastAsia="tr-TR"/>
        </w:rPr>
        <w:lastRenderedPageBreak/>
        <w:drawing>
          <wp:inline distT="0" distB="0" distL="0" distR="0" wp14:anchorId="789EC6E6" wp14:editId="7E41568B">
            <wp:extent cx="5685078" cy="2797791"/>
            <wp:effectExtent l="0" t="0" r="0" b="3175"/>
            <wp:docPr id="144" name="Resim 144" descr="E:\YENİ BAŞVURU\tes\tes doküman liste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YENİ BAŞVURU\tes\tes doküman listesi.png"/>
                    <pic:cNvPicPr>
                      <a:picLocks noChangeAspect="1" noChangeArrowheads="1"/>
                    </pic:cNvPicPr>
                  </pic:nvPicPr>
                  <pic:blipFill rotWithShape="1">
                    <a:blip r:embed="rId243">
                      <a:extLst>
                        <a:ext uri="{28A0092B-C50C-407E-A947-70E740481C1C}">
                          <a14:useLocalDpi xmlns:a14="http://schemas.microsoft.com/office/drawing/2010/main" val="0"/>
                        </a:ext>
                      </a:extLst>
                    </a:blip>
                    <a:srcRect r="46961" b="67765"/>
                    <a:stretch/>
                  </pic:blipFill>
                  <pic:spPr bwMode="auto">
                    <a:xfrm>
                      <a:off x="0" y="0"/>
                      <a:ext cx="5689739" cy="2800085"/>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pStyle w:val="GvdeMetni"/>
        <w:tabs>
          <w:tab w:val="left" w:pos="567"/>
          <w:tab w:val="left" w:pos="8364"/>
        </w:tabs>
        <w:spacing w:before="0"/>
        <w:ind w:left="0"/>
        <w:jc w:val="both"/>
        <w:rPr>
          <w:b/>
          <w:noProof/>
          <w:lang w:eastAsia="tr-TR"/>
        </w:rPr>
      </w:pPr>
      <w:r>
        <w:rPr>
          <w:b/>
          <w:noProof/>
          <w:lang w:eastAsia="tr-TR"/>
        </w:rPr>
        <w:tab/>
      </w:r>
    </w:p>
    <w:p w:rsidR="00896DB8" w:rsidRDefault="00896DB8" w:rsidP="00896DB8">
      <w:pPr>
        <w:pStyle w:val="GvdeMetni"/>
        <w:tabs>
          <w:tab w:val="left" w:pos="567"/>
          <w:tab w:val="left" w:pos="8364"/>
        </w:tabs>
        <w:spacing w:before="0"/>
        <w:ind w:left="0"/>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 xml:space="preserve">Enerji Piyasası Düzenleme Kurulu’nun 27/06/2019 tarihli ve 8674 sayılı kararı ekinde yer alan “Önlisans ve Lisans İşlemleri İle İlgili Başvurulara İlişkin Usul ve Esaslar”ın </w:t>
      </w:r>
      <w:r w:rsidRPr="00AB4A13">
        <w:rPr>
          <w:rStyle w:val="Kpr"/>
          <w:iCs/>
        </w:rPr>
        <w:t>(</w:t>
      </w:r>
      <w:hyperlink r:id="rId244" w:history="1">
        <w:r w:rsidR="00031068" w:rsidRPr="005A5E13">
          <w:rPr>
            <w:rStyle w:val="Kpr"/>
            <w:iCs/>
          </w:rPr>
          <w:t>https://www.epdk.gov.tr/Detay/Icerik/3-0-41-3/usul-ve-esaslar</w:t>
        </w:r>
      </w:hyperlink>
      <w:r w:rsidRPr="005D62AE">
        <w:rPr>
          <w:rStyle w:val="Kpr"/>
          <w:iCs/>
          <w:u w:val="none"/>
        </w:rPr>
        <w:t xml:space="preserve">) </w:t>
      </w:r>
      <w:r w:rsidRPr="006C7905">
        <w:rPr>
          <w:rFonts w:cstheme="minorHAnsi"/>
        </w:rPr>
        <w:t>Ek-</w:t>
      </w:r>
      <w:r>
        <w:rPr>
          <w:rFonts w:cstheme="minorHAnsi"/>
        </w:rPr>
        <w:t>4</w:t>
      </w:r>
      <w:r w:rsidRPr="006C7905">
        <w:rPr>
          <w:rFonts w:cstheme="minorHAnsi"/>
        </w:rPr>
        <w:t>:“</w:t>
      </w:r>
      <w:r>
        <w:rPr>
          <w:rFonts w:cstheme="minorHAnsi"/>
        </w:rPr>
        <w:t>L</w:t>
      </w:r>
      <w:r w:rsidRPr="006C7905">
        <w:rPr>
          <w:rFonts w:cstheme="minorHAnsi"/>
        </w:rPr>
        <w:t>isans Başvurusuda Sunulması Gereken Bilgi ve Belgeler Listesi”nin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val="tr-TR" w:eastAsia="tr-TR"/>
        </w:rPr>
        <w:drawing>
          <wp:inline distT="0" distB="0" distL="0" distR="0" wp14:anchorId="2BA20F67" wp14:editId="0335B478">
            <wp:extent cx="661194" cy="161925"/>
            <wp:effectExtent l="0" t="0" r="5715" b="0"/>
            <wp:docPr id="146" name="Resim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butonuna tıklanarak tek tek yüklenir.</w:t>
      </w:r>
      <w:r w:rsidRPr="0026722C">
        <w:rPr>
          <w:rFonts w:cstheme="minorHAnsi"/>
        </w:rPr>
        <w:t xml:space="preserve"> </w:t>
      </w:r>
      <w:r>
        <w:rPr>
          <w:rFonts w:cstheme="minorHAnsi"/>
        </w:rPr>
        <w:t>“Zorunlu” olarak belirlenen evraklar sisteme yüklenmedikçe başvuru tamamlanamayacaktır.</w:t>
      </w:r>
    </w:p>
    <w:p w:rsidR="0072581B" w:rsidRDefault="0072581B" w:rsidP="00896DB8">
      <w:pPr>
        <w:pStyle w:val="GvdeMetni"/>
        <w:tabs>
          <w:tab w:val="left" w:pos="567"/>
          <w:tab w:val="left" w:pos="8364"/>
        </w:tabs>
        <w:spacing w:before="0"/>
        <w:ind w:left="0"/>
        <w:jc w:val="both"/>
        <w:rPr>
          <w:rFonts w:cstheme="minorHAnsi"/>
        </w:rPr>
      </w:pPr>
    </w:p>
    <w:p w:rsidR="0072581B" w:rsidRPr="00725182" w:rsidRDefault="0072581B" w:rsidP="0072581B">
      <w:pPr>
        <w:spacing w:after="0" w:line="240" w:lineRule="auto"/>
        <w:ind w:firstLine="709"/>
        <w:jc w:val="both"/>
      </w:pPr>
      <w:r w:rsidRPr="00776D46">
        <w:rPr>
          <w:b/>
          <w:noProof/>
          <w:lang w:eastAsia="tr-TR"/>
        </w:rPr>
        <w:t xml:space="preserve">“Doküman Listesi” </w:t>
      </w:r>
      <w:r>
        <w:rPr>
          <w:noProof/>
          <w:lang w:eastAsia="tr-TR"/>
        </w:rPr>
        <w:t>sekmesinde</w:t>
      </w:r>
      <w:r>
        <w:t xml:space="preserve"> istenilen bilgi belgeler içerisindeki lisans b</w:t>
      </w:r>
      <w:r w:rsidRPr="000C6ADF">
        <w:t>aşvuru</w:t>
      </w:r>
      <w:r>
        <w:t>suna konu teminatın</w:t>
      </w:r>
      <w:r w:rsidRPr="000E053D">
        <w:t xml:space="preserve"> banka teminat mektubu olarak </w:t>
      </w:r>
      <w:r>
        <w:t>yüklenmesi</w:t>
      </w:r>
      <w:r w:rsidRPr="000E053D">
        <w:t xml:space="preserve"> halinde</w:t>
      </w:r>
      <w:r>
        <w:t>, başvurunun yapıldığı tarihten sonraki 5 (beş) iş günü içerisin</w:t>
      </w:r>
      <w:r w:rsidRPr="000C6ADF">
        <w:t>de</w:t>
      </w:r>
      <w:r>
        <w:t xml:space="preserve"> söz konusu</w:t>
      </w:r>
      <w:r w:rsidRPr="000C6ADF">
        <w:t xml:space="preserve"> banka teminat mektubunun aslı</w:t>
      </w:r>
      <w:r>
        <w:t>nın</w:t>
      </w:r>
      <w:r w:rsidRPr="000C6ADF">
        <w:t xml:space="preserve"> ve mektubun ilgili banka şubesi tarafından düzenlendiğine ilişkin teyit yazısının bir dilekçe ekinde </w:t>
      </w:r>
      <w:r w:rsidRPr="00725182">
        <w:t>Kurum evrakına teslim edilmesi zorunludur</w:t>
      </w:r>
      <w:r w:rsidRPr="000C6ADF">
        <w:t>.</w:t>
      </w:r>
      <w:r>
        <w:t xml:space="preserve"> Aksi halde, başvuru</w:t>
      </w:r>
      <w:r w:rsidRPr="00725182">
        <w:t xml:space="preserve"> tamamlanmamış sayılacaktır.</w:t>
      </w:r>
    </w:p>
    <w:p w:rsidR="00896DB8" w:rsidRDefault="00896DB8" w:rsidP="00896DB8">
      <w:pPr>
        <w:spacing w:after="0" w:line="240" w:lineRule="auto"/>
        <w:jc w:val="both"/>
        <w:rPr>
          <w:rFonts w:ascii="Calibri" w:eastAsia="Times New Roman" w:hAnsi="Calibri" w:cs="Times New Roman"/>
          <w:sz w:val="22"/>
          <w:szCs w:val="22"/>
        </w:rPr>
      </w:pPr>
    </w:p>
    <w:p w:rsidR="00896DB8" w:rsidRDefault="00896DB8" w:rsidP="00896DB8">
      <w:pPr>
        <w:spacing w:after="0" w:line="240" w:lineRule="auto"/>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3E590F19" wp14:editId="79A51210">
            <wp:extent cx="523269" cy="145721"/>
            <wp:effectExtent l="0" t="0" r="0" b="6985"/>
            <wp:docPr id="147" name="Resim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5D62AE">
        <w:rPr>
          <w:b/>
        </w:rPr>
        <w:t>“Onay”</w:t>
      </w:r>
      <w:r w:rsidRPr="00315F58">
        <w:t xml:space="preserve"> </w:t>
      </w:r>
      <w:r>
        <w:t>sekmesine</w:t>
      </w:r>
      <w:r w:rsidRPr="00315F58">
        <w:t xml:space="preserve"> geçilir.</w:t>
      </w:r>
    </w:p>
    <w:p w:rsidR="00896DB8" w:rsidRDefault="00896DB8" w:rsidP="00896DB8">
      <w:pPr>
        <w:spacing w:after="0" w:line="240" w:lineRule="auto"/>
        <w:ind w:firstLine="567"/>
        <w:jc w:val="both"/>
      </w:pPr>
    </w:p>
    <w:p w:rsidR="00896DB8" w:rsidRDefault="00896DB8" w:rsidP="00896DB8">
      <w:pPr>
        <w:spacing w:after="0" w:line="240" w:lineRule="auto"/>
        <w:ind w:firstLine="567"/>
        <w:jc w:val="both"/>
        <w:rPr>
          <w:sz w:val="22"/>
          <w:szCs w:val="22"/>
        </w:rPr>
      </w:pPr>
      <w:r>
        <w:rPr>
          <w:rFonts w:asciiTheme="majorHAnsi" w:eastAsiaTheme="majorEastAsia" w:hAnsiTheme="majorHAnsi" w:cstheme="majorBidi"/>
          <w:b/>
          <w:noProof/>
          <w:color w:val="2E74B5" w:themeColor="accent1" w:themeShade="BF"/>
          <w:sz w:val="28"/>
          <w:szCs w:val="28"/>
          <w:lang w:eastAsia="tr-TR"/>
        </w:rPr>
        <w:drawing>
          <wp:inline distT="0" distB="0" distL="0" distR="0" wp14:anchorId="16547FF1" wp14:editId="42BCEB2F">
            <wp:extent cx="5761355" cy="2744408"/>
            <wp:effectExtent l="0" t="0" r="0" b="0"/>
            <wp:docPr id="451" name="Resim 451" descr="E:\YENİ BAŞVURU\res\res on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Nİ BAŞVURU\res\res onay.png"/>
                    <pic:cNvPicPr>
                      <a:picLocks noChangeAspect="1" noChangeArrowheads="1"/>
                    </pic:cNvPicPr>
                  </pic:nvPicPr>
                  <pic:blipFill rotWithShape="1">
                    <a:blip r:embed="rId245">
                      <a:extLst>
                        <a:ext uri="{28A0092B-C50C-407E-A947-70E740481C1C}">
                          <a14:useLocalDpi xmlns:a14="http://schemas.microsoft.com/office/drawing/2010/main" val="0"/>
                        </a:ext>
                      </a:extLst>
                    </a:blip>
                    <a:srcRect r="45732" b="63358"/>
                    <a:stretch/>
                  </pic:blipFill>
                  <pic:spPr bwMode="auto">
                    <a:xfrm>
                      <a:off x="0" y="0"/>
                      <a:ext cx="5761355" cy="274440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ind w:firstLine="567"/>
        <w:jc w:val="both"/>
        <w:rPr>
          <w:sz w:val="22"/>
          <w:szCs w:val="22"/>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“Anasayfa”, “İmzalamadan Kaydet” ve “Başvuruyu İmzala” butonları yer alır. </w:t>
      </w:r>
    </w:p>
    <w:p w:rsidR="00896DB8" w:rsidRPr="005151D4" w:rsidRDefault="00896DB8" w:rsidP="00896DB8">
      <w:pPr>
        <w:autoSpaceDE w:val="0"/>
        <w:autoSpaceDN w:val="0"/>
        <w:adjustRightInd w:val="0"/>
        <w:spacing w:after="0" w:line="240" w:lineRule="auto"/>
        <w:jc w:val="both"/>
        <w:rPr>
          <w:rFonts w:ascii="Calibri" w:eastAsia="Calibri" w:hAnsi="Calibri" w:cs="Calibri"/>
          <w:color w:val="000000"/>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“Anasayfa” butonuna tıklanması halinde girilen veriler kaydedilmeksizin ana sayfaya dönülür.</w:t>
      </w:r>
    </w:p>
    <w:p w:rsidR="00896DB8" w:rsidRPr="005151D4" w:rsidRDefault="00896DB8" w:rsidP="00896DB8">
      <w:pPr>
        <w:pStyle w:val="ListeParagraf"/>
        <w:autoSpaceDE w:val="0"/>
        <w:autoSpaceDN w:val="0"/>
        <w:adjustRightInd w:val="0"/>
        <w:spacing w:after="0" w:line="240" w:lineRule="auto"/>
        <w:ind w:left="1211"/>
        <w:jc w:val="both"/>
        <w:rPr>
          <w:rFonts w:ascii="Calibri" w:eastAsia="Calibri" w:hAnsi="Calibri" w:cs="Calibri"/>
          <w:color w:val="000000"/>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lastRenderedPageBreak/>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58206424" wp14:editId="6DAE92C4">
            <wp:extent cx="895350" cy="157592"/>
            <wp:effectExtent l="0" t="0" r="0" b="0"/>
            <wp:docPr id="149" name="Resim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28064" cy="163350"/>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896DB8" w:rsidRDefault="00896DB8" w:rsidP="00896DB8">
      <w:pPr>
        <w:autoSpaceDE w:val="0"/>
        <w:autoSpaceDN w:val="0"/>
        <w:adjustRightInd w:val="0"/>
        <w:spacing w:after="0" w:line="276" w:lineRule="auto"/>
        <w:ind w:firstLine="567"/>
        <w:jc w:val="both"/>
        <w:rPr>
          <w:rFonts w:ascii="Calibri" w:eastAsia="Calibri" w:hAnsi="Calibri" w:cs="Calibri"/>
          <w:noProof/>
          <w:color w:val="000000"/>
          <w:sz w:val="24"/>
          <w:szCs w:val="24"/>
          <w:lang w:eastAsia="tr-TR"/>
        </w:rPr>
      </w:pPr>
    </w:p>
    <w:p w:rsidR="00896DB8" w:rsidRDefault="00896DB8" w:rsidP="00896DB8">
      <w:pPr>
        <w:autoSpaceDE w:val="0"/>
        <w:autoSpaceDN w:val="0"/>
        <w:adjustRightInd w:val="0"/>
        <w:spacing w:after="0" w:line="276" w:lineRule="auto"/>
        <w:jc w:val="both"/>
        <w:rPr>
          <w:rFonts w:ascii="Calibri" w:eastAsia="Calibri" w:hAnsi="Calibri" w:cs="Calibri"/>
          <w:noProof/>
          <w:color w:val="000000"/>
          <w:sz w:val="24"/>
          <w:szCs w:val="24"/>
          <w:lang w:eastAsia="tr-TR"/>
        </w:rPr>
      </w:pPr>
      <w:r w:rsidRPr="009B53BB">
        <w:rPr>
          <w:rFonts w:ascii="Calibri" w:eastAsia="Calibri" w:hAnsi="Calibri" w:cs="Calibri"/>
          <w:noProof/>
          <w:color w:val="000000"/>
          <w:sz w:val="24"/>
          <w:szCs w:val="24"/>
          <w:lang w:eastAsia="tr-TR"/>
        </w:rPr>
        <w:drawing>
          <wp:inline distT="0" distB="0" distL="0" distR="0" wp14:anchorId="5D41534D" wp14:editId="2E25929B">
            <wp:extent cx="5724468" cy="2838734"/>
            <wp:effectExtent l="0" t="0" r="0" b="0"/>
            <wp:docPr id="163" name="Resim 163" descr="C:\Users\daksoy\Desktop\YENİ BAŞVURU\res\res imzalamadan kaydet başvu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res\res imzalamadan kaydet başvuru.png"/>
                    <pic:cNvPicPr>
                      <a:picLocks noChangeAspect="1" noChangeArrowheads="1"/>
                    </pic:cNvPicPr>
                  </pic:nvPicPr>
                  <pic:blipFill rotWithShape="1">
                    <a:blip r:embed="rId103">
                      <a:extLst>
                        <a:ext uri="{28A0092B-C50C-407E-A947-70E740481C1C}">
                          <a14:useLocalDpi xmlns:a14="http://schemas.microsoft.com/office/drawing/2010/main" val="0"/>
                        </a:ext>
                      </a:extLst>
                    </a:blip>
                    <a:srcRect r="40175" b="39824"/>
                    <a:stretch/>
                  </pic:blipFill>
                  <pic:spPr bwMode="auto">
                    <a:xfrm>
                      <a:off x="0" y="0"/>
                      <a:ext cx="5746336" cy="284957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Pr="009A420D" w:rsidRDefault="00896DB8" w:rsidP="00896DB8">
      <w:pPr>
        <w:spacing w:after="0" w:line="240" w:lineRule="auto"/>
        <w:ind w:firstLine="567"/>
        <w:jc w:val="both"/>
        <w:rPr>
          <w:rFonts w:ascii="Calibri" w:eastAsia="Calibri" w:hAnsi="Calibri" w:cs="Calibri"/>
          <w:color w:val="000000"/>
        </w:rPr>
      </w:pPr>
      <w:r w:rsidRPr="009A420D">
        <w:rPr>
          <w:rFonts w:ascii="Calibri" w:eastAsia="Calibri" w:hAnsi="Calibri" w:cs="Calibri"/>
          <w:color w:val="000000"/>
        </w:rPr>
        <w:t>“İmzalamadan Kaydet” butonuna basılması halinde; 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rsidR="00896DB8" w:rsidRPr="009A420D" w:rsidRDefault="00896DB8" w:rsidP="00896DB8">
      <w:pPr>
        <w:spacing w:after="0" w:line="240" w:lineRule="auto"/>
        <w:ind w:firstLine="567"/>
        <w:jc w:val="both"/>
        <w:rPr>
          <w:rFonts w:ascii="Calibri" w:eastAsia="Calibri" w:hAnsi="Calibri" w:cs="Calibri"/>
          <w:color w:val="000000"/>
        </w:rPr>
      </w:pPr>
    </w:p>
    <w:p w:rsidR="00896DB8" w:rsidRPr="009A420D"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9A420D">
        <w:rPr>
          <w:rFonts w:ascii="Calibri" w:eastAsia="Calibri" w:hAnsi="Calibri" w:cs="Calibri"/>
          <w:color w:val="000000"/>
        </w:rPr>
        <w:t xml:space="preserve"> “Başvuruyu İmzala” butonuna tıklanması halinde aşağıdaki imzalanacak evrakları içeren liste ekrana gelecektir.</w:t>
      </w:r>
    </w:p>
    <w:p w:rsidR="00896DB8" w:rsidRPr="00577BE0" w:rsidRDefault="00896DB8" w:rsidP="00896DB8">
      <w:pPr>
        <w:autoSpaceDE w:val="0"/>
        <w:autoSpaceDN w:val="0"/>
        <w:adjustRightInd w:val="0"/>
        <w:spacing w:after="0" w:line="240" w:lineRule="auto"/>
        <w:ind w:firstLine="567"/>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B05C78">
        <w:rPr>
          <w:rFonts w:ascii="Calibri" w:eastAsia="Calibri" w:hAnsi="Calibri" w:cs="Calibri"/>
          <w:noProof/>
          <w:color w:val="000000"/>
          <w:sz w:val="22"/>
          <w:lang w:eastAsia="tr-TR"/>
        </w:rPr>
        <w:drawing>
          <wp:inline distT="0" distB="0" distL="0" distR="0" wp14:anchorId="727611C8" wp14:editId="36951ED1">
            <wp:extent cx="5649054" cy="2674961"/>
            <wp:effectExtent l="0" t="0" r="8890" b="0"/>
            <wp:docPr id="300" name="Resim 300" descr="C:\Users\daksoy\Desktop\YENİ BAŞVURU\tes\tes başvuru imza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ksoy\Desktop\YENİ BAŞVURU\tes\tes başvuru imzala.png"/>
                    <pic:cNvPicPr>
                      <a:picLocks noChangeAspect="1" noChangeArrowheads="1"/>
                    </pic:cNvPicPr>
                  </pic:nvPicPr>
                  <pic:blipFill rotWithShape="1">
                    <a:blip r:embed="rId104">
                      <a:extLst>
                        <a:ext uri="{28A0092B-C50C-407E-A947-70E740481C1C}">
                          <a14:useLocalDpi xmlns:a14="http://schemas.microsoft.com/office/drawing/2010/main" val="0"/>
                        </a:ext>
                      </a:extLst>
                    </a:blip>
                    <a:srcRect r="59958" b="37725"/>
                    <a:stretch/>
                  </pic:blipFill>
                  <pic:spPr bwMode="auto">
                    <a:xfrm>
                      <a:off x="0" y="0"/>
                      <a:ext cx="5668667" cy="268424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40" w:lineRule="auto"/>
        <w:ind w:firstLine="851"/>
        <w:jc w:val="both"/>
        <w:rPr>
          <w:rFonts w:ascii="Calibri" w:eastAsia="Calibri" w:hAnsi="Calibri" w:cs="Calibri"/>
          <w:color w:val="000000"/>
          <w:sz w:val="22"/>
        </w:rPr>
      </w:pPr>
    </w:p>
    <w:p w:rsidR="00896DB8" w:rsidRPr="009A420D"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9A420D">
        <w:rPr>
          <w:rFonts w:ascii="Calibri" w:eastAsia="Calibri" w:hAnsi="Calibri" w:cs="Calibri"/>
          <w:color w:val="000000"/>
        </w:rPr>
        <w:t xml:space="preserve">Sayfa sonunda yer alan “Elektronik İmza”, “Elektronik İmza(Webstart)” veya “Mobil İmza” butonuna tıklanarak başvuruyu imzalama işlemi gerçekleştirilir. </w:t>
      </w:r>
      <w:r w:rsidRPr="009A420D">
        <w:rPr>
          <w:rFonts w:ascii="Calibri" w:eastAsia="Calibri" w:hAnsi="Calibri" w:cs="Calibri"/>
          <w:b/>
          <w:color w:val="000000"/>
        </w:rPr>
        <w:t>Başvuru imzalandıktan sonra başvuru ile ilgili güncelleme yapılamaz.</w:t>
      </w:r>
      <w:r w:rsidRPr="009A420D">
        <w:rPr>
          <w:rFonts w:ascii="Calibri" w:eastAsia="Calibri" w:hAnsi="Calibri" w:cs="Calibri"/>
          <w:color w:val="000000"/>
        </w:rPr>
        <w:t xml:space="preserve"> Başvuru imzalandığında aşağıda yer alan ekran görüntüsü gelecektir.</w:t>
      </w:r>
    </w:p>
    <w:p w:rsidR="00896DB8" w:rsidRPr="009A420D" w:rsidRDefault="00896DB8" w:rsidP="00896DB8">
      <w:pPr>
        <w:autoSpaceDE w:val="0"/>
        <w:autoSpaceDN w:val="0"/>
        <w:adjustRightInd w:val="0"/>
        <w:spacing w:after="0" w:line="240" w:lineRule="auto"/>
        <w:jc w:val="both"/>
        <w:rPr>
          <w:rFonts w:ascii="Calibri" w:eastAsia="Calibri" w:hAnsi="Calibri" w:cs="Calibri"/>
          <w:color w:val="000000"/>
        </w:rPr>
      </w:pPr>
    </w:p>
    <w:p w:rsidR="00896DB8" w:rsidRDefault="00896DB8" w:rsidP="00896DB8">
      <w:pPr>
        <w:autoSpaceDE w:val="0"/>
        <w:autoSpaceDN w:val="0"/>
        <w:adjustRightInd w:val="0"/>
        <w:spacing w:after="0" w:line="276" w:lineRule="auto"/>
        <w:jc w:val="both"/>
        <w:rPr>
          <w:noProof/>
          <w:lang w:eastAsia="tr-TR"/>
        </w:rPr>
      </w:pPr>
      <w:r>
        <w:rPr>
          <w:noProof/>
          <w:lang w:eastAsia="tr-TR"/>
        </w:rPr>
        <w:lastRenderedPageBreak/>
        <w:drawing>
          <wp:inline distT="0" distB="0" distL="0" distR="0" wp14:anchorId="11CC06D4" wp14:editId="5B2EB0C1">
            <wp:extent cx="5593812" cy="3450866"/>
            <wp:effectExtent l="0" t="0" r="6985" b="0"/>
            <wp:docPr id="411" name="Resim 411" descr="C:\Users\eyilmaz\AppData\Local\Microsoft\Windows\INetCache\Content.Word\tes imza öze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eyilmaz\AppData\Local\Microsoft\Windows\INetCache\Content.Word\tes imza özeti.jpg"/>
                    <pic:cNvPicPr>
                      <a:picLocks noChangeAspect="1" noChangeArrowheads="1"/>
                    </pic:cNvPicPr>
                  </pic:nvPicPr>
                  <pic:blipFill rotWithShape="1">
                    <a:blip r:embed="rId246">
                      <a:extLst>
                        <a:ext uri="{28A0092B-C50C-407E-A947-70E740481C1C}">
                          <a14:useLocalDpi xmlns:a14="http://schemas.microsoft.com/office/drawing/2010/main" val="0"/>
                        </a:ext>
                      </a:extLst>
                    </a:blip>
                    <a:srcRect r="56107" b="38675"/>
                    <a:stretch/>
                  </pic:blipFill>
                  <pic:spPr bwMode="auto">
                    <a:xfrm>
                      <a:off x="0" y="0"/>
                      <a:ext cx="5704474" cy="3519134"/>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40" w:lineRule="auto"/>
        <w:ind w:firstLine="851"/>
        <w:jc w:val="both"/>
        <w:rPr>
          <w:noProof/>
          <w:lang w:eastAsia="tr-TR"/>
        </w:rPr>
      </w:pPr>
    </w:p>
    <w:p w:rsidR="00896DB8" w:rsidRDefault="00896DB8" w:rsidP="00896DB8">
      <w:pPr>
        <w:spacing w:after="0" w:line="240"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293FCFBB" wp14:editId="1010F6D4">
            <wp:extent cx="865463" cy="171450"/>
            <wp:effectExtent l="0" t="0" r="0" b="0"/>
            <wp:docPr id="412" name="Resim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64082" cy="19098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F50E98">
        <w:rPr>
          <w:rFonts w:ascii="Calibri" w:eastAsia="Calibri" w:hAnsi="Calibri" w:cs="Calibri"/>
          <w:noProof/>
          <w:color w:val="000000"/>
          <w:sz w:val="22"/>
          <w:lang w:eastAsia="tr-TR"/>
        </w:rPr>
        <w:drawing>
          <wp:inline distT="0" distB="0" distL="0" distR="0" wp14:anchorId="75D9D7D6" wp14:editId="413A2F1E">
            <wp:extent cx="5594985" cy="2504364"/>
            <wp:effectExtent l="0" t="0" r="5715" b="0"/>
            <wp:docPr id="413" name="Resim 413"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896DB8" w:rsidRPr="00C26C8F" w:rsidRDefault="00896DB8" w:rsidP="00896DB8">
      <w:pPr>
        <w:autoSpaceDE w:val="0"/>
        <w:autoSpaceDN w:val="0"/>
        <w:adjustRightInd w:val="0"/>
        <w:spacing w:after="0" w:line="276" w:lineRule="auto"/>
        <w:jc w:val="both"/>
        <w:rPr>
          <w:rFonts w:ascii="Calibri" w:eastAsia="Calibri" w:hAnsi="Calibri" w:cs="Calibri"/>
          <w:noProof/>
          <w:color w:val="000000"/>
          <w:sz w:val="24"/>
          <w:szCs w:val="24"/>
          <w:lang w:eastAsia="tr-TR"/>
        </w:rPr>
      </w:pPr>
    </w:p>
    <w:p w:rsidR="00896DB8" w:rsidRPr="009B6E6E" w:rsidRDefault="00896DB8" w:rsidP="005B2D9D">
      <w:pPr>
        <w:pStyle w:val="Balk2"/>
        <w:rPr>
          <w:b/>
          <w:color w:val="5B9BD5" w:themeColor="accent1"/>
        </w:rPr>
      </w:pPr>
      <w:bookmarkStart w:id="62" w:name="_Toc68015147"/>
      <w:r w:rsidRPr="009B6E6E">
        <w:rPr>
          <w:b/>
          <w:color w:val="5B9BD5" w:themeColor="accent1"/>
        </w:rPr>
        <w:t>8.2. “Hidroelektrik Üretim Lisansı Başvuruları”na İlişkin İşlemler</w:t>
      </w:r>
      <w:bookmarkEnd w:id="62"/>
    </w:p>
    <w:p w:rsidR="00896DB8" w:rsidRDefault="00896DB8" w:rsidP="00896DB8">
      <w:pPr>
        <w:pStyle w:val="ListeParagraf"/>
        <w:spacing w:after="0" w:line="240" w:lineRule="auto"/>
        <w:ind w:left="0" w:firstLine="567"/>
        <w:jc w:val="both"/>
        <w:rPr>
          <w:rFonts w:cstheme="minorHAnsi"/>
          <w:b/>
        </w:rPr>
      </w:pPr>
      <w:r w:rsidRPr="00174BFD">
        <w:rPr>
          <w:rFonts w:cstheme="minorHAnsi"/>
          <w:b/>
        </w:rPr>
        <w:t xml:space="preserve"> </w:t>
      </w:r>
    </w:p>
    <w:p w:rsidR="00896DB8" w:rsidRDefault="00896DB8" w:rsidP="00896DB8">
      <w:pPr>
        <w:pStyle w:val="ListeParagraf"/>
        <w:spacing w:after="0" w:line="240" w:lineRule="auto"/>
        <w:ind w:left="0" w:firstLine="567"/>
        <w:jc w:val="both"/>
      </w:pPr>
      <w:r w:rsidRPr="00174BFD">
        <w:rPr>
          <w:rFonts w:cstheme="minorHAnsi"/>
          <w:b/>
        </w:rPr>
        <w:t>“</w:t>
      </w:r>
      <w:r>
        <w:rPr>
          <w:rFonts w:cstheme="minorHAnsi"/>
          <w:b/>
        </w:rPr>
        <w:t>Üretim Lisansı</w:t>
      </w:r>
      <w:r w:rsidRPr="00174BFD">
        <w:rPr>
          <w:rFonts w:cstheme="minorHAnsi"/>
          <w:b/>
        </w:rPr>
        <w:t xml:space="preserve"> İşlemleri</w:t>
      </w:r>
      <w:r w:rsidRPr="00174BFD">
        <w:rPr>
          <w:rFonts w:cstheme="minorHAnsi"/>
        </w:rPr>
        <w:t xml:space="preserve">”nden kaynak türü </w:t>
      </w:r>
      <w:r w:rsidRPr="00174BFD">
        <w:rPr>
          <w:rFonts w:cstheme="minorHAnsi"/>
          <w:b/>
        </w:rPr>
        <w:t>“</w:t>
      </w:r>
      <w:r>
        <w:rPr>
          <w:b/>
        </w:rPr>
        <w:t>Hidroelektrik</w:t>
      </w:r>
      <w:r w:rsidRPr="00174BFD">
        <w:rPr>
          <w:b/>
        </w:rPr>
        <w:t>”</w:t>
      </w:r>
      <w:r w:rsidRPr="00174BFD">
        <w:t xml:space="preserve"> olarak seçilmiş </w:t>
      </w:r>
      <w:r>
        <w:t>üretim l</w:t>
      </w:r>
      <w:r w:rsidRPr="00174BFD">
        <w:t>isans</w:t>
      </w:r>
      <w:r>
        <w:t>ı</w:t>
      </w:r>
      <w:r w:rsidRPr="00174BFD">
        <w:rPr>
          <w:b/>
        </w:rPr>
        <w:t xml:space="preserve"> </w:t>
      </w:r>
      <w:r w:rsidRPr="00174BFD">
        <w:t xml:space="preserve">başvuruları için </w:t>
      </w:r>
      <w:r w:rsidRPr="00174BFD">
        <w:rPr>
          <w:rFonts w:eastAsiaTheme="majorEastAsia"/>
          <w:b/>
        </w:rPr>
        <w:t>“Lisans/Tesis Detay”</w:t>
      </w:r>
      <w:r w:rsidRPr="00174BFD">
        <w:rPr>
          <w:rFonts w:eastAsiaTheme="majorEastAsia"/>
        </w:rPr>
        <w:t xml:space="preserve"> sekmesin</w:t>
      </w:r>
      <w:r w:rsidRPr="00174BFD">
        <w:t>de aşağıdaki ekran görüntü</w:t>
      </w:r>
      <w:r w:rsidR="009A420D">
        <w:t>leri gelecekti</w:t>
      </w:r>
      <w:r w:rsidRPr="00174BFD">
        <w:t>r.</w:t>
      </w:r>
    </w:p>
    <w:p w:rsidR="00896DB8" w:rsidRDefault="00896DB8" w:rsidP="00896DB8">
      <w:pPr>
        <w:pStyle w:val="ListeParagraf"/>
        <w:spacing w:after="0" w:line="240" w:lineRule="auto"/>
        <w:ind w:left="0" w:firstLine="567"/>
        <w:jc w:val="both"/>
        <w:rPr>
          <w:rFonts w:ascii="Calibri" w:eastAsia="Times New Roman" w:hAnsi="Calibri" w:cs="Times New Roman"/>
          <w:sz w:val="22"/>
          <w:szCs w:val="22"/>
        </w:rPr>
      </w:pPr>
    </w:p>
    <w:p w:rsidR="009A420D" w:rsidRPr="00B76990" w:rsidRDefault="005D6DBF" w:rsidP="009A420D">
      <w:pPr>
        <w:pStyle w:val="ListeParagraf"/>
        <w:spacing w:line="276" w:lineRule="auto"/>
        <w:ind w:left="0" w:firstLine="567"/>
        <w:jc w:val="both"/>
      </w:pPr>
      <w:r w:rsidRPr="005D6DBF">
        <w:lastRenderedPageBreak/>
        <w:t>Önlisans sahibi olunması durumunda “Lisans/Tesis Detay” sayfasındaki bilgiler sistem tarafından ekrana getirilecek ve değiştirilmesine izin verilmeyecektir. Ekran görüntüsü aşağıda yer almaktadır.</w:t>
      </w:r>
    </w:p>
    <w:p w:rsidR="00896DB8" w:rsidRPr="00456856" w:rsidRDefault="00896DB8" w:rsidP="00896DB8">
      <w:pPr>
        <w:pStyle w:val="ListeParagraf"/>
        <w:spacing w:line="276" w:lineRule="auto"/>
        <w:ind w:left="0" w:firstLine="851"/>
        <w:jc w:val="both"/>
        <w:rPr>
          <w:rFonts w:ascii="Calibri" w:eastAsia="Times New Roman" w:hAnsi="Calibri" w:cs="Times New Roman"/>
          <w:sz w:val="22"/>
          <w:szCs w:val="22"/>
        </w:rPr>
      </w:pPr>
    </w:p>
    <w:p w:rsidR="00896DB8" w:rsidRDefault="00896DB8" w:rsidP="00896DB8">
      <w:pPr>
        <w:spacing w:line="276" w:lineRule="auto"/>
        <w:jc w:val="both"/>
        <w:rPr>
          <w:rFonts w:ascii="Calibri" w:eastAsia="Times New Roman" w:hAnsi="Calibri" w:cs="Times New Roman"/>
          <w:sz w:val="22"/>
          <w:szCs w:val="22"/>
        </w:rPr>
      </w:pPr>
      <w:r w:rsidRPr="00205F28">
        <w:rPr>
          <w:rFonts w:ascii="Calibri" w:eastAsia="Times New Roman" w:hAnsi="Calibri" w:cs="Times New Roman"/>
          <w:noProof/>
          <w:sz w:val="22"/>
          <w:szCs w:val="22"/>
          <w:lang w:eastAsia="tr-TR"/>
        </w:rPr>
        <w:drawing>
          <wp:inline distT="0" distB="0" distL="0" distR="0" wp14:anchorId="702E6DD5" wp14:editId="40387FB6">
            <wp:extent cx="5417091" cy="2695433"/>
            <wp:effectExtent l="0" t="0" r="0" b="0"/>
            <wp:docPr id="415" name="Resim 415" descr="C:\Users\daksoy\Desktop\YENİ BAŞVURU\hes\hes tesis det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aksoy\Desktop\YENİ BAŞVURU\hes\hes tesis detay.png"/>
                    <pic:cNvPicPr>
                      <a:picLocks noChangeAspect="1" noChangeArrowheads="1"/>
                    </pic:cNvPicPr>
                  </pic:nvPicPr>
                  <pic:blipFill rotWithShape="1">
                    <a:blip r:embed="rId239">
                      <a:extLst>
                        <a:ext uri="{28A0092B-C50C-407E-A947-70E740481C1C}">
                          <a14:useLocalDpi xmlns:a14="http://schemas.microsoft.com/office/drawing/2010/main" val="0"/>
                        </a:ext>
                      </a:extLst>
                    </a:blip>
                    <a:srcRect r="48467" b="28421"/>
                    <a:stretch/>
                  </pic:blipFill>
                  <pic:spPr bwMode="auto">
                    <a:xfrm>
                      <a:off x="0" y="0"/>
                      <a:ext cx="5439693" cy="2706679"/>
                    </a:xfrm>
                    <a:prstGeom prst="rect">
                      <a:avLst/>
                    </a:prstGeom>
                    <a:noFill/>
                    <a:ln>
                      <a:noFill/>
                    </a:ln>
                    <a:extLst>
                      <a:ext uri="{53640926-AAD7-44D8-BBD7-CCE9431645EC}">
                        <a14:shadowObscured xmlns:a14="http://schemas.microsoft.com/office/drawing/2010/main"/>
                      </a:ext>
                    </a:extLst>
                  </pic:spPr>
                </pic:pic>
              </a:graphicData>
            </a:graphic>
          </wp:inline>
        </w:drawing>
      </w:r>
    </w:p>
    <w:p w:rsidR="009A420D" w:rsidRDefault="00896DB8" w:rsidP="009A420D">
      <w:pPr>
        <w:tabs>
          <w:tab w:val="left" w:pos="0"/>
        </w:tabs>
        <w:spacing w:after="0" w:line="240" w:lineRule="auto"/>
        <w:jc w:val="both"/>
        <w:rPr>
          <w:rFonts w:ascii="Calibri" w:eastAsia="Times New Roman" w:hAnsi="Calibri" w:cs="Times New Roman"/>
        </w:rPr>
      </w:pPr>
      <w:r>
        <w:rPr>
          <w:rFonts w:ascii="Calibri" w:eastAsia="Times New Roman" w:hAnsi="Calibri" w:cs="Times New Roman"/>
          <w:sz w:val="22"/>
          <w:szCs w:val="22"/>
        </w:rPr>
        <w:tab/>
      </w:r>
      <w:r w:rsidR="009A420D" w:rsidRPr="00634AEE">
        <w:rPr>
          <w:rFonts w:ascii="Calibri" w:eastAsia="Times New Roman" w:hAnsi="Calibri" w:cs="Times New Roman"/>
        </w:rPr>
        <w:t>Önlisans sahibi olunmaması durumunda</w:t>
      </w:r>
      <w:r w:rsidR="009A420D">
        <w:rPr>
          <w:rFonts w:ascii="Calibri" w:eastAsia="Times New Roman" w:hAnsi="Calibri" w:cs="Times New Roman"/>
        </w:rPr>
        <w:t xml:space="preserve"> ise</w:t>
      </w:r>
      <w:r w:rsidR="009A420D" w:rsidRPr="00634AEE">
        <w:rPr>
          <w:rFonts w:ascii="Calibri" w:eastAsia="Times New Roman" w:hAnsi="Calibri" w:cs="Times New Roman"/>
        </w:rPr>
        <w:t>, doğrudan üretim lisansı başvuru yapılması için istenilen bilgiler Şirket tarafından girilecek</w:t>
      </w:r>
      <w:r w:rsidR="009A420D">
        <w:rPr>
          <w:rFonts w:ascii="Calibri" w:eastAsia="Times New Roman" w:hAnsi="Calibri" w:cs="Times New Roman"/>
        </w:rPr>
        <w:t xml:space="preserve"> olup</w:t>
      </w:r>
      <w:r w:rsidR="009A420D">
        <w:rPr>
          <w:rFonts w:cstheme="minorHAnsi"/>
        </w:rPr>
        <w:t xml:space="preserve"> ekran görüntüsü </w:t>
      </w:r>
      <w:r w:rsidR="009A420D" w:rsidRPr="00634AEE">
        <w:rPr>
          <w:rFonts w:ascii="Calibri" w:eastAsia="Times New Roman" w:hAnsi="Calibri" w:cs="Times New Roman"/>
        </w:rPr>
        <w:t>aşağıda yer almaktadır.</w:t>
      </w:r>
    </w:p>
    <w:p w:rsidR="009A420D" w:rsidRDefault="009A420D" w:rsidP="009A420D">
      <w:pPr>
        <w:tabs>
          <w:tab w:val="left" w:pos="567"/>
        </w:tabs>
        <w:jc w:val="both"/>
        <w:rPr>
          <w:rFonts w:ascii="Calibri" w:eastAsia="Times New Roman" w:hAnsi="Calibri" w:cs="Times New Roman"/>
          <w:sz w:val="22"/>
          <w:szCs w:val="22"/>
        </w:rPr>
      </w:pPr>
    </w:p>
    <w:p w:rsidR="00896DB8" w:rsidRDefault="00896DB8" w:rsidP="009A420D">
      <w:pPr>
        <w:tabs>
          <w:tab w:val="left" w:pos="567"/>
        </w:tabs>
        <w:jc w:val="both"/>
        <w:rPr>
          <w:rFonts w:ascii="Calibri" w:eastAsia="Times New Roman" w:hAnsi="Calibri" w:cs="Times New Roman"/>
          <w:sz w:val="22"/>
          <w:szCs w:val="22"/>
        </w:rPr>
      </w:pPr>
      <w:r w:rsidRPr="00205F28">
        <w:rPr>
          <w:rFonts w:ascii="Calibri" w:eastAsia="Times New Roman" w:hAnsi="Calibri" w:cs="Times New Roman"/>
          <w:noProof/>
          <w:sz w:val="22"/>
          <w:szCs w:val="22"/>
          <w:lang w:eastAsia="tr-TR"/>
        </w:rPr>
        <w:drawing>
          <wp:inline distT="0" distB="0" distL="0" distR="0" wp14:anchorId="5288425B" wp14:editId="506683B6">
            <wp:extent cx="5622290" cy="2634018"/>
            <wp:effectExtent l="0" t="0" r="0" b="0"/>
            <wp:docPr id="494" name="Resim 494" descr="C:\Users\daksoy\Desktop\YENİ BAŞVURU\hes\hes hayı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hes\hes hayır.png"/>
                    <pic:cNvPicPr>
                      <a:picLocks noChangeAspect="1" noChangeArrowheads="1"/>
                    </pic:cNvPicPr>
                  </pic:nvPicPr>
                  <pic:blipFill rotWithShape="1">
                    <a:blip r:embed="rId247">
                      <a:extLst>
                        <a:ext uri="{28A0092B-C50C-407E-A947-70E740481C1C}">
                          <a14:useLocalDpi xmlns:a14="http://schemas.microsoft.com/office/drawing/2010/main" val="0"/>
                        </a:ext>
                      </a:extLst>
                    </a:blip>
                    <a:srcRect r="47519" b="33928"/>
                    <a:stretch/>
                  </pic:blipFill>
                  <pic:spPr bwMode="auto">
                    <a:xfrm>
                      <a:off x="0" y="0"/>
                      <a:ext cx="5634314" cy="2639651"/>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291D9B">
      <w:pPr>
        <w:tabs>
          <w:tab w:val="left" w:pos="567"/>
        </w:tabs>
        <w:spacing w:after="0" w:line="240" w:lineRule="auto"/>
        <w:jc w:val="both"/>
        <w:rPr>
          <w:rFonts w:ascii="Calibri" w:eastAsia="Times New Roman" w:hAnsi="Calibri" w:cs="Times New Roman"/>
        </w:rPr>
      </w:pPr>
      <w:r>
        <w:rPr>
          <w:rFonts w:ascii="Calibri" w:eastAsia="Times New Roman" w:hAnsi="Calibri" w:cs="Times New Roman"/>
        </w:rPr>
        <w:tab/>
      </w:r>
      <w:r w:rsidRPr="00634AEE">
        <w:rPr>
          <w:rFonts w:ascii="Calibri" w:eastAsia="Times New Roman" w:hAnsi="Calibri" w:cs="Times New Roman"/>
        </w:rPr>
        <w:t xml:space="preserve">Sayfada zorunlu olarak doldurulması gereken alanlardaki eksik olan veya gereğine uygun olmayan bilgilerin düzeltilmesi için sistem tarafından uyarı verilir. Bilgiler tamamlandıktan sonra </w:t>
      </w:r>
      <w:r w:rsidRPr="00634AEE">
        <w:rPr>
          <w:rFonts w:ascii="Calibri" w:eastAsia="Times New Roman" w:hAnsi="Calibri" w:cs="Times New Roman"/>
          <w:noProof/>
          <w:lang w:eastAsia="tr-TR"/>
        </w:rPr>
        <w:drawing>
          <wp:inline distT="0" distB="0" distL="0" distR="0" wp14:anchorId="07D7B11E" wp14:editId="78B270C3">
            <wp:extent cx="581463" cy="161925"/>
            <wp:effectExtent l="0" t="0" r="9525" b="0"/>
            <wp:docPr id="495" name="Resim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41444" cy="178628"/>
                    </a:xfrm>
                    <a:prstGeom prst="rect">
                      <a:avLst/>
                    </a:prstGeom>
                    <a:noFill/>
                    <a:ln>
                      <a:noFill/>
                    </a:ln>
                  </pic:spPr>
                </pic:pic>
              </a:graphicData>
            </a:graphic>
          </wp:inline>
        </w:drawing>
      </w:r>
      <w:r w:rsidRPr="00634AEE">
        <w:rPr>
          <w:rFonts w:ascii="Calibri" w:eastAsia="Times New Roman" w:hAnsi="Calibri" w:cs="Times New Roman"/>
        </w:rPr>
        <w:t xml:space="preserve"> butonuyla </w:t>
      </w:r>
      <w:r w:rsidRPr="00651199">
        <w:rPr>
          <w:rFonts w:ascii="Calibri" w:eastAsia="Times New Roman" w:hAnsi="Calibri" w:cs="Times New Roman"/>
          <w:b/>
        </w:rPr>
        <w:t>“Beyan Bilgileri”</w:t>
      </w:r>
      <w:r w:rsidRPr="00634AEE">
        <w:rPr>
          <w:rFonts w:ascii="Calibri" w:eastAsia="Times New Roman" w:hAnsi="Calibri" w:cs="Times New Roman"/>
        </w:rPr>
        <w:t xml:space="preserve"> sayfasına geçilir.</w:t>
      </w:r>
    </w:p>
    <w:p w:rsidR="00896DB8" w:rsidRPr="00456856" w:rsidRDefault="00896DB8" w:rsidP="00896DB8">
      <w:pPr>
        <w:tabs>
          <w:tab w:val="left" w:pos="1077"/>
        </w:tabs>
        <w:rPr>
          <w:rFonts w:ascii="Calibri" w:eastAsia="Times New Roman" w:hAnsi="Calibri" w:cs="Times New Roman"/>
          <w:sz w:val="22"/>
          <w:szCs w:val="22"/>
        </w:rPr>
      </w:pPr>
      <w:r>
        <w:rPr>
          <w:rFonts w:ascii="Calibri" w:eastAsia="Times New Roman" w:hAnsi="Calibri" w:cs="Times New Roman"/>
          <w:sz w:val="22"/>
          <w:szCs w:val="22"/>
        </w:rPr>
        <w:lastRenderedPageBreak/>
        <w:t xml:space="preserve"> </w:t>
      </w:r>
      <w:r w:rsidRPr="00DB4B1C">
        <w:rPr>
          <w:rFonts w:ascii="Calibri" w:eastAsia="Times New Roman" w:hAnsi="Calibri" w:cs="Times New Roman"/>
          <w:noProof/>
          <w:sz w:val="22"/>
          <w:szCs w:val="22"/>
          <w:lang w:eastAsia="tr-TR"/>
        </w:rPr>
        <w:drawing>
          <wp:inline distT="0" distB="0" distL="0" distR="0" wp14:anchorId="709CD0C3" wp14:editId="4B01C6A5">
            <wp:extent cx="5811598" cy="4251278"/>
            <wp:effectExtent l="0" t="0" r="0" b="0"/>
            <wp:docPr id="497" name="Resim 497" descr="C:\Users\daksoy\Desktop\YENİ BAŞVURU\res\res bey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aksoy\Desktop\YENİ BAŞVURU\res\res beyan.png"/>
                    <pic:cNvPicPr>
                      <a:picLocks noChangeAspect="1" noChangeArrowheads="1"/>
                    </pic:cNvPicPr>
                  </pic:nvPicPr>
                  <pic:blipFill rotWithShape="1">
                    <a:blip r:embed="rId241">
                      <a:extLst>
                        <a:ext uri="{28A0092B-C50C-407E-A947-70E740481C1C}">
                          <a14:useLocalDpi xmlns:a14="http://schemas.microsoft.com/office/drawing/2010/main" val="0"/>
                        </a:ext>
                      </a:extLst>
                    </a:blip>
                    <a:srcRect l="-3225" r="45788" b="34658"/>
                    <a:stretch/>
                  </pic:blipFill>
                  <pic:spPr bwMode="auto">
                    <a:xfrm>
                      <a:off x="0" y="0"/>
                      <a:ext cx="5826662" cy="426229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291D9B">
      <w:pPr>
        <w:spacing w:after="0" w:line="240" w:lineRule="auto"/>
        <w:ind w:firstLine="567"/>
        <w:jc w:val="both"/>
        <w:rPr>
          <w:rFonts w:ascii="Calibri" w:eastAsia="Times New Roman" w:hAnsi="Calibri" w:cs="Times New Roman"/>
        </w:rPr>
      </w:pPr>
      <w:r w:rsidRPr="00651199">
        <w:rPr>
          <w:rFonts w:ascii="Calibri" w:eastAsia="Times New Roman" w:hAnsi="Calibri" w:cs="Times New Roman"/>
          <w:b/>
        </w:rPr>
        <w:t>“Beyan Bilgileri”</w:t>
      </w:r>
      <w:r w:rsidRPr="005D62AE">
        <w:rPr>
          <w:rFonts w:ascii="Calibri" w:eastAsia="Times New Roman" w:hAnsi="Calibri" w:cs="Times New Roman"/>
        </w:rPr>
        <w:t xml:space="preserve"> sayfası</w:t>
      </w:r>
      <w:r>
        <w:rPr>
          <w:rFonts w:ascii="Calibri" w:eastAsia="Times New Roman" w:hAnsi="Calibri" w:cs="Times New Roman"/>
        </w:rPr>
        <w:t>,</w:t>
      </w:r>
      <w:r w:rsidRPr="005D62AE">
        <w:rPr>
          <w:rFonts w:ascii="Calibri" w:eastAsia="Times New Roman" w:hAnsi="Calibri" w:cs="Times New Roman"/>
        </w:rPr>
        <w:t xml:space="preserve"> “Kontrol Beyanı” ve “Yasaklı Olmama Beyanı” olmak üzere iki ana başlıktan oluşur. </w:t>
      </w:r>
    </w:p>
    <w:p w:rsidR="00896DB8" w:rsidRDefault="00896DB8" w:rsidP="00291D9B">
      <w:pPr>
        <w:spacing w:after="0" w:line="240" w:lineRule="auto"/>
        <w:ind w:firstLine="567"/>
        <w:jc w:val="both"/>
        <w:rPr>
          <w:rFonts w:ascii="Calibri" w:eastAsia="Times New Roman" w:hAnsi="Calibri" w:cs="Times New Roman"/>
        </w:rPr>
      </w:pPr>
    </w:p>
    <w:p w:rsidR="00896DB8" w:rsidRPr="005D62AE" w:rsidRDefault="00896DB8" w:rsidP="00291D9B">
      <w:pPr>
        <w:spacing w:after="0" w:line="240" w:lineRule="auto"/>
        <w:ind w:firstLine="567"/>
        <w:jc w:val="both"/>
        <w:rPr>
          <w:rFonts w:ascii="Calibri" w:eastAsia="Times New Roman" w:hAnsi="Calibri" w:cs="Times New Roman"/>
        </w:rPr>
      </w:pPr>
      <w:r w:rsidRPr="005D62AE">
        <w:rPr>
          <w:rFonts w:ascii="Calibri" w:eastAsia="Times New Roman" w:hAnsi="Calibri" w:cs="Times New Roman"/>
        </w:rPr>
        <w:t xml:space="preserve">“Kontrol Beyanı” kısmında “Var”- “Yok” seçeneklerinden uygun olan seçenek işaretlenir. “Var” seçeneğinin tıklanması halinde gerekli açıklamalar “Beyan Açıklama” kısmına girilir. </w:t>
      </w:r>
    </w:p>
    <w:p w:rsidR="00896DB8" w:rsidRPr="005D62AE" w:rsidRDefault="00896DB8" w:rsidP="00291D9B">
      <w:pPr>
        <w:spacing w:after="0" w:line="240" w:lineRule="auto"/>
        <w:ind w:firstLine="567"/>
        <w:jc w:val="both"/>
        <w:rPr>
          <w:rFonts w:ascii="Calibri" w:eastAsia="Times New Roman" w:hAnsi="Calibri" w:cs="Times New Roman"/>
        </w:rPr>
      </w:pPr>
    </w:p>
    <w:p w:rsidR="00896DB8" w:rsidRDefault="00896DB8" w:rsidP="00291D9B">
      <w:pPr>
        <w:spacing w:after="0" w:line="240" w:lineRule="auto"/>
        <w:ind w:firstLine="567"/>
        <w:jc w:val="both"/>
        <w:rPr>
          <w:rFonts w:ascii="Calibri" w:eastAsia="Times New Roman" w:hAnsi="Calibri" w:cs="Times New Roman"/>
          <w:sz w:val="22"/>
          <w:szCs w:val="22"/>
        </w:rPr>
      </w:pPr>
      <w:proofErr w:type="gramStart"/>
      <w:r w:rsidRPr="005D62AE">
        <w:rPr>
          <w:rFonts w:ascii="Calibri" w:eastAsia="Times New Roman" w:hAnsi="Calibri" w:cs="Times New Roman"/>
        </w:rPr>
        <w:t xml:space="preserve">“Yasaklı Olmama Beyanı” kısmında “Onaylıyorum” butonuna basıldıktan sonra “Beyan Açıklama” kısmına </w:t>
      </w:r>
      <w:hyperlink r:id="rId248" w:history="1">
        <w:r w:rsidR="00031068" w:rsidRPr="005A5E13">
          <w:rPr>
            <w:rStyle w:val="Kpr"/>
            <w:rFonts w:ascii="Calibri" w:eastAsia="Times New Roman" w:hAnsi="Calibri" w:cs="Times New Roman"/>
            <w:b/>
          </w:rPr>
          <w:t>https://www.epdk.gov.tr/Detay/Icerik/3-0-86-3/elektriklisans-islemleri</w:t>
        </w:r>
      </w:hyperlink>
      <w:r w:rsidRPr="005D62AE">
        <w:rPr>
          <w:rFonts w:ascii="Calibri" w:eastAsia="Times New Roman" w:hAnsi="Calibri" w:cs="Times New Roman"/>
          <w:b/>
        </w:rPr>
        <w:t xml:space="preserve"> </w:t>
      </w:r>
      <w:r w:rsidRPr="005D62AE">
        <w:rPr>
          <w:rFonts w:ascii="Calibri" w:eastAsia="Times New Roman" w:hAnsi="Calibri" w:cs="Times New Roman"/>
        </w:rPr>
        <w:t xml:space="preserve">adresindeki “Lisans Başvurusunda Sunulması Gereken Bilgi Ve Belgeler Listesi”nde yer alan Anonim Şirketler için Ek-4.4.a, Limited Şirketler için Ek-4.4.b örnek metinlere uygun şekilde açıklamalar girilir. </w:t>
      </w:r>
      <w:proofErr w:type="gramEnd"/>
      <w:r w:rsidRPr="005D62AE">
        <w:rPr>
          <w:rFonts w:ascii="Calibri" w:eastAsia="Times New Roman" w:hAnsi="Calibri" w:cs="Times New Roman"/>
        </w:rPr>
        <w:t xml:space="preserve">“Beyan Bilgileri” sayfası tamamlandıktan sonra </w:t>
      </w:r>
      <w:r w:rsidRPr="005D62AE">
        <w:rPr>
          <w:rFonts w:ascii="Calibri" w:eastAsia="Times New Roman" w:hAnsi="Calibri" w:cs="Times New Roman"/>
          <w:noProof/>
          <w:lang w:eastAsia="tr-TR"/>
        </w:rPr>
        <w:drawing>
          <wp:inline distT="0" distB="0" distL="0" distR="0" wp14:anchorId="1E2E80E2" wp14:editId="791328E0">
            <wp:extent cx="649865" cy="180975"/>
            <wp:effectExtent l="0" t="0" r="0" b="0"/>
            <wp:docPr id="498" name="Resim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55004" cy="182406"/>
                    </a:xfrm>
                    <a:prstGeom prst="rect">
                      <a:avLst/>
                    </a:prstGeom>
                    <a:noFill/>
                    <a:ln>
                      <a:noFill/>
                    </a:ln>
                  </pic:spPr>
                </pic:pic>
              </a:graphicData>
            </a:graphic>
          </wp:inline>
        </w:drawing>
      </w:r>
      <w:r w:rsidRPr="005D62AE">
        <w:rPr>
          <w:rFonts w:ascii="Calibri" w:eastAsia="Times New Roman" w:hAnsi="Calibri" w:cs="Times New Roman"/>
        </w:rPr>
        <w:t xml:space="preserve"> butonuyla </w:t>
      </w:r>
      <w:r w:rsidRPr="005D62AE">
        <w:rPr>
          <w:rFonts w:ascii="Calibri" w:eastAsia="Times New Roman" w:hAnsi="Calibri" w:cs="Times New Roman"/>
          <w:b/>
        </w:rPr>
        <w:t>“Doküman Listesi”</w:t>
      </w:r>
      <w:r w:rsidRPr="005D62AE">
        <w:rPr>
          <w:rFonts w:ascii="Calibri" w:eastAsia="Times New Roman" w:hAnsi="Calibri" w:cs="Times New Roman"/>
        </w:rPr>
        <w:t xml:space="preserve"> sayfasına geçilir.</w:t>
      </w:r>
    </w:p>
    <w:p w:rsidR="00896DB8" w:rsidRDefault="00896DB8" w:rsidP="00896DB8">
      <w:pPr>
        <w:spacing w:after="0" w:line="240" w:lineRule="auto"/>
        <w:ind w:firstLine="851"/>
        <w:jc w:val="both"/>
        <w:rPr>
          <w:rFonts w:ascii="Calibri" w:eastAsia="Times New Roman" w:hAnsi="Calibri" w:cs="Times New Roman"/>
          <w:sz w:val="22"/>
          <w:szCs w:val="22"/>
        </w:rPr>
      </w:pPr>
    </w:p>
    <w:p w:rsidR="00896DB8" w:rsidRDefault="00896DB8" w:rsidP="00896DB8">
      <w:pPr>
        <w:spacing w:after="0" w:line="240" w:lineRule="auto"/>
        <w:ind w:firstLine="1134"/>
        <w:jc w:val="both"/>
        <w:rPr>
          <w:rFonts w:ascii="Calibri" w:eastAsia="Times New Roman" w:hAnsi="Calibri" w:cs="Times New Roman"/>
          <w:sz w:val="22"/>
          <w:szCs w:val="22"/>
        </w:rPr>
      </w:pPr>
    </w:p>
    <w:p w:rsidR="00896DB8" w:rsidRDefault="00896DB8" w:rsidP="00896DB8">
      <w:pPr>
        <w:tabs>
          <w:tab w:val="left" w:pos="1077"/>
        </w:tabs>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6F142437" wp14:editId="72BE4225">
            <wp:extent cx="5760720" cy="2600600"/>
            <wp:effectExtent l="0" t="0" r="0" b="9525"/>
            <wp:docPr id="499" name="Resim 499" descr="E:\YENİ BAŞVURU\hes\hes doku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YENİ BAŞVURU\hes\hes dokuman.png"/>
                    <pic:cNvPicPr>
                      <a:picLocks noChangeAspect="1" noChangeArrowheads="1"/>
                    </pic:cNvPicPr>
                  </pic:nvPicPr>
                  <pic:blipFill rotWithShape="1">
                    <a:blip r:embed="rId249">
                      <a:extLst>
                        <a:ext uri="{28A0092B-C50C-407E-A947-70E740481C1C}">
                          <a14:useLocalDpi xmlns:a14="http://schemas.microsoft.com/office/drawing/2010/main" val="0"/>
                        </a:ext>
                      </a:extLst>
                    </a:blip>
                    <a:srcRect t="1" r="46823" b="66394"/>
                    <a:stretch/>
                  </pic:blipFill>
                  <pic:spPr bwMode="auto">
                    <a:xfrm>
                      <a:off x="0" y="0"/>
                      <a:ext cx="5760720" cy="2600600"/>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pStyle w:val="GvdeMetni"/>
        <w:tabs>
          <w:tab w:val="left" w:pos="567"/>
          <w:tab w:val="left" w:pos="8364"/>
        </w:tabs>
        <w:spacing w:before="0"/>
        <w:ind w:left="0"/>
        <w:jc w:val="both"/>
        <w:rPr>
          <w:rFonts w:cstheme="minorHAnsi"/>
        </w:rPr>
      </w:pPr>
      <w:r>
        <w:rPr>
          <w:b/>
          <w:noProof/>
          <w:lang w:eastAsia="tr-TR"/>
        </w:rPr>
        <w:lastRenderedPageBreak/>
        <w:tab/>
      </w:r>
      <w:r w:rsidRPr="00776D46">
        <w:rPr>
          <w:b/>
          <w:noProof/>
          <w:lang w:eastAsia="tr-TR"/>
        </w:rPr>
        <w:t xml:space="preserve">“Doküman Listesi” </w:t>
      </w:r>
      <w:r>
        <w:rPr>
          <w:noProof/>
          <w:lang w:eastAsia="tr-TR"/>
        </w:rPr>
        <w:t xml:space="preserve">sekmesinde </w:t>
      </w:r>
      <w:r w:rsidRPr="006C7905">
        <w:rPr>
          <w:rFonts w:cstheme="minorHAnsi"/>
        </w:rPr>
        <w:t xml:space="preserve">Enerji Piyasası Düzenleme Kurulu’nun 27/06/2019 tarihli ve 8674 sayılı kararı ekinde yer alan “Önlisans ve Lisans İşlemleri İle İlgili Başvurulara İlişkin Usul ve Esaslar”ın </w:t>
      </w:r>
      <w:r w:rsidRPr="00AB4A13">
        <w:rPr>
          <w:rStyle w:val="Kpr"/>
          <w:iCs/>
        </w:rPr>
        <w:t>(</w:t>
      </w:r>
      <w:hyperlink r:id="rId250" w:history="1">
        <w:r w:rsidR="00031068" w:rsidRPr="005A5E13">
          <w:rPr>
            <w:rStyle w:val="Kpr"/>
            <w:iCs/>
          </w:rPr>
          <w:t>https://www.epdk.gov.tr/Detay/Icerik/3-0-41-3/usul-ve-esaslar</w:t>
        </w:r>
      </w:hyperlink>
      <w:r w:rsidRPr="005D62AE">
        <w:rPr>
          <w:rStyle w:val="Kpr"/>
          <w:iCs/>
          <w:u w:val="none"/>
        </w:rPr>
        <w:t xml:space="preserve">) </w:t>
      </w:r>
      <w:r w:rsidRPr="006C7905">
        <w:rPr>
          <w:rFonts w:cstheme="minorHAnsi"/>
        </w:rPr>
        <w:t>Ek-</w:t>
      </w:r>
      <w:r>
        <w:rPr>
          <w:rFonts w:cstheme="minorHAnsi"/>
        </w:rPr>
        <w:t>4</w:t>
      </w:r>
      <w:r w:rsidRPr="006C7905">
        <w:rPr>
          <w:rFonts w:cstheme="minorHAnsi"/>
        </w:rPr>
        <w:t>:“</w:t>
      </w:r>
      <w:r>
        <w:rPr>
          <w:rFonts w:cstheme="minorHAnsi"/>
        </w:rPr>
        <w:t>L</w:t>
      </w:r>
      <w:r w:rsidRPr="006C7905">
        <w:rPr>
          <w:rFonts w:cstheme="minorHAnsi"/>
        </w:rPr>
        <w:t>isans Başvurusuda Sunulması Gereken Bilgi ve Belgeler Listesi”nin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val="tr-TR" w:eastAsia="tr-TR"/>
        </w:rPr>
        <w:drawing>
          <wp:inline distT="0" distB="0" distL="0" distR="0" wp14:anchorId="07FC8280" wp14:editId="7D27221E">
            <wp:extent cx="661194" cy="161925"/>
            <wp:effectExtent l="0" t="0" r="5715" b="0"/>
            <wp:docPr id="500" name="Resim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butonuna tıklanarak tek tek yüklenir.</w:t>
      </w:r>
      <w:r w:rsidRPr="0026722C">
        <w:rPr>
          <w:rFonts w:cstheme="minorHAnsi"/>
        </w:rPr>
        <w:t xml:space="preserve"> </w:t>
      </w:r>
      <w:r>
        <w:rPr>
          <w:rFonts w:cstheme="minorHAnsi"/>
        </w:rPr>
        <w:t>“Zorunlu” olarak belirlenen evraklar sisteme yüklenmedikçe başvuru tamamlanamayacaktır.</w:t>
      </w:r>
    </w:p>
    <w:p w:rsidR="0072581B" w:rsidRDefault="0072581B" w:rsidP="00896DB8">
      <w:pPr>
        <w:pStyle w:val="GvdeMetni"/>
        <w:tabs>
          <w:tab w:val="left" w:pos="567"/>
          <w:tab w:val="left" w:pos="8364"/>
        </w:tabs>
        <w:spacing w:before="0"/>
        <w:ind w:left="0"/>
        <w:jc w:val="both"/>
        <w:rPr>
          <w:rFonts w:cstheme="minorHAnsi"/>
        </w:rPr>
      </w:pPr>
    </w:p>
    <w:p w:rsidR="0072581B" w:rsidRPr="00725182" w:rsidRDefault="0072581B" w:rsidP="0072581B">
      <w:pPr>
        <w:spacing w:after="0" w:line="240" w:lineRule="auto"/>
        <w:ind w:firstLine="709"/>
        <w:jc w:val="both"/>
      </w:pPr>
      <w:r w:rsidRPr="00776D46">
        <w:rPr>
          <w:b/>
          <w:noProof/>
          <w:lang w:eastAsia="tr-TR"/>
        </w:rPr>
        <w:t xml:space="preserve">“Doküman Listesi” </w:t>
      </w:r>
      <w:r>
        <w:rPr>
          <w:noProof/>
          <w:lang w:eastAsia="tr-TR"/>
        </w:rPr>
        <w:t>sekmesinde</w:t>
      </w:r>
      <w:r>
        <w:t xml:space="preserve"> istenilen bilgi belgeler içerisindeki lisans b</w:t>
      </w:r>
      <w:r w:rsidRPr="000C6ADF">
        <w:t>aşvuru</w:t>
      </w:r>
      <w:r>
        <w:t>suna konu teminatın</w:t>
      </w:r>
      <w:r w:rsidRPr="000E053D">
        <w:t xml:space="preserve"> banka teminat mektubu olarak </w:t>
      </w:r>
      <w:r>
        <w:t>yüklenmesi</w:t>
      </w:r>
      <w:r w:rsidRPr="000E053D">
        <w:t xml:space="preserve"> halinde</w:t>
      </w:r>
      <w:r>
        <w:t>, başvurunun yapıldığı tarihten sonraki 5 (beş) iş günü içerisin</w:t>
      </w:r>
      <w:r w:rsidRPr="000C6ADF">
        <w:t>de</w:t>
      </w:r>
      <w:r>
        <w:t xml:space="preserve"> söz konusu</w:t>
      </w:r>
      <w:r w:rsidRPr="000C6ADF">
        <w:t xml:space="preserve"> banka teminat mektubunun aslı</w:t>
      </w:r>
      <w:r>
        <w:t>nın</w:t>
      </w:r>
      <w:r w:rsidRPr="000C6ADF">
        <w:t xml:space="preserve"> ve mektubun ilgili banka şubesi tarafından düzenlendiğine ilişkin teyit yazısının bir dilekçe ekinde </w:t>
      </w:r>
      <w:r w:rsidRPr="00725182">
        <w:t>Kurum evrakına teslim edilmesi zorunludur</w:t>
      </w:r>
      <w:r w:rsidRPr="000C6ADF">
        <w:t>.</w:t>
      </w:r>
      <w:r>
        <w:t xml:space="preserve"> Aksi halde, başvuru</w:t>
      </w:r>
      <w:r w:rsidRPr="00725182">
        <w:t xml:space="preserve"> tamamlanmamış sayılacaktır.</w:t>
      </w:r>
    </w:p>
    <w:p w:rsidR="00896DB8" w:rsidRDefault="00896DB8" w:rsidP="00896DB8">
      <w:pPr>
        <w:spacing w:after="0" w:line="240" w:lineRule="auto"/>
        <w:jc w:val="both"/>
        <w:rPr>
          <w:rFonts w:ascii="Calibri" w:eastAsia="Times New Roman" w:hAnsi="Calibri" w:cs="Times New Roman"/>
          <w:sz w:val="22"/>
          <w:szCs w:val="22"/>
        </w:rPr>
      </w:pPr>
    </w:p>
    <w:p w:rsidR="00896DB8" w:rsidRDefault="00896DB8" w:rsidP="00896DB8">
      <w:pPr>
        <w:spacing w:after="0" w:line="240" w:lineRule="auto"/>
        <w:ind w:firstLine="708"/>
        <w:jc w:val="both"/>
        <w:rPr>
          <w:sz w:val="22"/>
          <w:szCs w:val="22"/>
        </w:rPr>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6154CCE3" wp14:editId="0D450133">
            <wp:extent cx="523269" cy="145721"/>
            <wp:effectExtent l="0" t="0" r="0" b="6985"/>
            <wp:docPr id="501" name="Resim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5D62AE">
        <w:rPr>
          <w:b/>
        </w:rPr>
        <w:t>“Onay”</w:t>
      </w:r>
      <w:r w:rsidRPr="00315F58">
        <w:t xml:space="preserve"> </w:t>
      </w:r>
      <w:r>
        <w:t>sekmesine</w:t>
      </w:r>
      <w:r w:rsidRPr="00315F58">
        <w:t xml:space="preserve"> geçilir.</w:t>
      </w:r>
    </w:p>
    <w:p w:rsidR="00896DB8" w:rsidRDefault="00896DB8" w:rsidP="00896DB8">
      <w:pPr>
        <w:tabs>
          <w:tab w:val="left" w:pos="1077"/>
        </w:tabs>
        <w:jc w:val="both"/>
        <w:rPr>
          <w:rFonts w:ascii="Calibri" w:eastAsia="Times New Roman" w:hAnsi="Calibri" w:cs="Times New Roman"/>
          <w:sz w:val="22"/>
          <w:szCs w:val="22"/>
        </w:rPr>
      </w:pPr>
      <w:r>
        <w:rPr>
          <w:rFonts w:ascii="Calibri" w:eastAsia="Times New Roman" w:hAnsi="Calibri" w:cs="Times New Roman"/>
          <w:sz w:val="22"/>
          <w:szCs w:val="22"/>
        </w:rPr>
        <w:tab/>
      </w:r>
      <w:r>
        <w:rPr>
          <w:rFonts w:asciiTheme="majorHAnsi" w:eastAsiaTheme="majorEastAsia" w:hAnsiTheme="majorHAnsi" w:cstheme="majorBidi"/>
          <w:b/>
          <w:noProof/>
          <w:color w:val="2E74B5" w:themeColor="accent1" w:themeShade="BF"/>
          <w:sz w:val="28"/>
          <w:szCs w:val="28"/>
          <w:lang w:eastAsia="tr-TR"/>
        </w:rPr>
        <w:drawing>
          <wp:inline distT="0" distB="0" distL="0" distR="0" wp14:anchorId="331B7FD0" wp14:editId="410313DF">
            <wp:extent cx="5761355" cy="2744408"/>
            <wp:effectExtent l="0" t="0" r="0" b="0"/>
            <wp:docPr id="502" name="Resim 502" descr="E:\YENİ BAŞVURU\res\res on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Nİ BAŞVURU\res\res onay.png"/>
                    <pic:cNvPicPr>
                      <a:picLocks noChangeAspect="1" noChangeArrowheads="1"/>
                    </pic:cNvPicPr>
                  </pic:nvPicPr>
                  <pic:blipFill rotWithShape="1">
                    <a:blip r:embed="rId245">
                      <a:extLst>
                        <a:ext uri="{28A0092B-C50C-407E-A947-70E740481C1C}">
                          <a14:useLocalDpi xmlns:a14="http://schemas.microsoft.com/office/drawing/2010/main" val="0"/>
                        </a:ext>
                      </a:extLst>
                    </a:blip>
                    <a:srcRect r="45732" b="63358"/>
                    <a:stretch/>
                  </pic:blipFill>
                  <pic:spPr bwMode="auto">
                    <a:xfrm>
                      <a:off x="0" y="0"/>
                      <a:ext cx="5761355" cy="274440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“Anasayfa”, “İmzalamadan Kaydet” ve “Başvuruyu İmzala” butonları yer alır. </w:t>
      </w:r>
    </w:p>
    <w:p w:rsidR="00896DB8" w:rsidRPr="005151D4" w:rsidRDefault="00896DB8" w:rsidP="00896DB8">
      <w:pPr>
        <w:autoSpaceDE w:val="0"/>
        <w:autoSpaceDN w:val="0"/>
        <w:adjustRightInd w:val="0"/>
        <w:spacing w:after="0" w:line="240" w:lineRule="auto"/>
        <w:jc w:val="both"/>
        <w:rPr>
          <w:rFonts w:ascii="Calibri" w:eastAsia="Calibri" w:hAnsi="Calibri" w:cs="Calibri"/>
          <w:color w:val="000000"/>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“Anasayfa” butonuna tıklanması halinde girilen veriler kaydedilmeksizin ana sayfaya dönülür.</w:t>
      </w:r>
    </w:p>
    <w:p w:rsidR="00896DB8" w:rsidRPr="005151D4" w:rsidRDefault="00896DB8" w:rsidP="00896DB8">
      <w:pPr>
        <w:pStyle w:val="ListeParagraf"/>
        <w:autoSpaceDE w:val="0"/>
        <w:autoSpaceDN w:val="0"/>
        <w:adjustRightInd w:val="0"/>
        <w:spacing w:after="0" w:line="240" w:lineRule="auto"/>
        <w:ind w:left="1211"/>
        <w:jc w:val="both"/>
        <w:rPr>
          <w:rFonts w:ascii="Calibri" w:eastAsia="Calibri" w:hAnsi="Calibri" w:cs="Calibri"/>
          <w:color w:val="000000"/>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21C9E1C8" wp14:editId="58E77053">
            <wp:extent cx="876300" cy="154238"/>
            <wp:effectExtent l="0" t="0" r="0" b="0"/>
            <wp:docPr id="503" name="Resim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10321" cy="160226"/>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p>
    <w:p w:rsidR="00896DB8" w:rsidRDefault="00896DB8" w:rsidP="00896DB8">
      <w:pPr>
        <w:autoSpaceDE w:val="0"/>
        <w:autoSpaceDN w:val="0"/>
        <w:adjustRightInd w:val="0"/>
        <w:spacing w:after="0" w:line="276"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896DB8" w:rsidRDefault="00896DB8" w:rsidP="00896DB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896DB8" w:rsidRDefault="00896DB8" w:rsidP="00896DB8">
      <w:pPr>
        <w:autoSpaceDE w:val="0"/>
        <w:autoSpaceDN w:val="0"/>
        <w:adjustRightInd w:val="0"/>
        <w:spacing w:after="0" w:line="276" w:lineRule="auto"/>
        <w:jc w:val="both"/>
        <w:rPr>
          <w:rFonts w:ascii="Calibri" w:eastAsia="Calibri" w:hAnsi="Calibri" w:cs="Calibri"/>
          <w:noProof/>
          <w:color w:val="000000"/>
          <w:sz w:val="24"/>
          <w:szCs w:val="24"/>
          <w:lang w:eastAsia="tr-TR"/>
        </w:rPr>
      </w:pPr>
      <w:r w:rsidRPr="009B53BB">
        <w:rPr>
          <w:rFonts w:ascii="Calibri" w:eastAsia="Calibri" w:hAnsi="Calibri" w:cs="Calibri"/>
          <w:noProof/>
          <w:color w:val="000000"/>
          <w:sz w:val="24"/>
          <w:szCs w:val="24"/>
          <w:lang w:eastAsia="tr-TR"/>
        </w:rPr>
        <w:lastRenderedPageBreak/>
        <w:drawing>
          <wp:inline distT="0" distB="0" distL="0" distR="0" wp14:anchorId="41CD029C" wp14:editId="70E9E812">
            <wp:extent cx="5724468" cy="2838734"/>
            <wp:effectExtent l="0" t="0" r="0" b="0"/>
            <wp:docPr id="506" name="Resim 506" descr="C:\Users\daksoy\Desktop\YENİ BAŞVURU\res\res imzalamadan kaydet başvu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res\res imzalamadan kaydet başvuru.png"/>
                    <pic:cNvPicPr>
                      <a:picLocks noChangeAspect="1" noChangeArrowheads="1"/>
                    </pic:cNvPicPr>
                  </pic:nvPicPr>
                  <pic:blipFill rotWithShape="1">
                    <a:blip r:embed="rId103">
                      <a:extLst>
                        <a:ext uri="{28A0092B-C50C-407E-A947-70E740481C1C}">
                          <a14:useLocalDpi xmlns:a14="http://schemas.microsoft.com/office/drawing/2010/main" val="0"/>
                        </a:ext>
                      </a:extLst>
                    </a:blip>
                    <a:srcRect r="40175" b="39824"/>
                    <a:stretch/>
                  </pic:blipFill>
                  <pic:spPr bwMode="auto">
                    <a:xfrm>
                      <a:off x="0" y="0"/>
                      <a:ext cx="5746336" cy="284957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291D9B">
      <w:pPr>
        <w:spacing w:after="0" w:line="240" w:lineRule="auto"/>
        <w:ind w:firstLine="567"/>
        <w:jc w:val="both"/>
        <w:rPr>
          <w:rFonts w:ascii="Calibri" w:eastAsia="Times New Roman" w:hAnsi="Calibri" w:cs="Calibri"/>
          <w:sz w:val="22"/>
        </w:rPr>
      </w:pPr>
      <w:r>
        <w:rPr>
          <w:rFonts w:ascii="Calibri" w:eastAsia="Times New Roman" w:hAnsi="Calibri" w:cs="Calibri"/>
          <w:sz w:val="22"/>
        </w:rPr>
        <w:t xml:space="preserve">“İmzalamadan Kaydet” butonuna basılması halinde; </w:t>
      </w:r>
      <w:r w:rsidRPr="00B01E5E">
        <w:rPr>
          <w:rFonts w:ascii="Calibri" w:eastAsia="Times New Roman" w:hAnsi="Calibri" w:cs="Calibri"/>
          <w:sz w:val="22"/>
        </w:rPr>
        <w:t>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rsidR="00896DB8" w:rsidRPr="00B01E5E" w:rsidRDefault="00896DB8" w:rsidP="00291D9B">
      <w:pPr>
        <w:spacing w:after="0" w:line="240" w:lineRule="auto"/>
        <w:ind w:firstLine="567"/>
        <w:jc w:val="both"/>
        <w:rPr>
          <w:rFonts w:ascii="Calibri" w:eastAsia="Times New Roman" w:hAnsi="Calibri" w:cs="Calibri"/>
          <w:sz w:val="22"/>
        </w:rPr>
      </w:pPr>
    </w:p>
    <w:p w:rsidR="00896DB8" w:rsidRDefault="00896DB8" w:rsidP="00291D9B">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rsidR="00896DB8" w:rsidRPr="00577BE0" w:rsidRDefault="00896DB8" w:rsidP="00896DB8">
      <w:pPr>
        <w:autoSpaceDE w:val="0"/>
        <w:autoSpaceDN w:val="0"/>
        <w:adjustRightInd w:val="0"/>
        <w:spacing w:after="0" w:line="276" w:lineRule="auto"/>
        <w:ind w:firstLine="567"/>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205F28">
        <w:rPr>
          <w:rFonts w:ascii="Calibri" w:eastAsia="Calibri" w:hAnsi="Calibri" w:cs="Calibri"/>
          <w:noProof/>
          <w:color w:val="000000"/>
          <w:sz w:val="22"/>
          <w:lang w:eastAsia="tr-TR"/>
        </w:rPr>
        <w:drawing>
          <wp:inline distT="0" distB="0" distL="0" distR="0" wp14:anchorId="5878ECBB" wp14:editId="321E94E1">
            <wp:extent cx="5745708" cy="2394585"/>
            <wp:effectExtent l="0" t="0" r="7620" b="5715"/>
            <wp:docPr id="507" name="Resim 507" descr="C:\Users\daksoy\Desktop\YENİ BAŞVURU\hes\hes başvuru imza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aksoy\Desktop\YENİ BAŞVURU\hes\hes başvuru imzala.png"/>
                    <pic:cNvPicPr>
                      <a:picLocks noChangeAspect="1" noChangeArrowheads="1"/>
                    </pic:cNvPicPr>
                  </pic:nvPicPr>
                  <pic:blipFill rotWithShape="1">
                    <a:blip r:embed="rId251">
                      <a:extLst>
                        <a:ext uri="{28A0092B-C50C-407E-A947-70E740481C1C}">
                          <a14:useLocalDpi xmlns:a14="http://schemas.microsoft.com/office/drawing/2010/main" val="0"/>
                        </a:ext>
                      </a:extLst>
                    </a:blip>
                    <a:srcRect r="60195" b="33358"/>
                    <a:stretch/>
                  </pic:blipFill>
                  <pic:spPr bwMode="auto">
                    <a:xfrm>
                      <a:off x="0" y="0"/>
                      <a:ext cx="5753124" cy="2397676"/>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Default="00896DB8" w:rsidP="00291D9B">
      <w:pPr>
        <w:autoSpaceDE w:val="0"/>
        <w:autoSpaceDN w:val="0"/>
        <w:adjustRightInd w:val="0"/>
        <w:spacing w:after="0" w:line="240" w:lineRule="auto"/>
        <w:ind w:firstLine="567"/>
        <w:jc w:val="both"/>
        <w:rPr>
          <w:rFonts w:ascii="Calibri" w:eastAsia="Calibri" w:hAnsi="Calibri" w:cs="Calibri"/>
          <w:color w:val="000000"/>
          <w:sz w:val="22"/>
        </w:rPr>
      </w:pPr>
      <w:r>
        <w:rPr>
          <w:rFonts w:ascii="Calibri" w:eastAsia="Calibri" w:hAnsi="Calibri" w:cs="Calibri"/>
          <w:color w:val="000000"/>
          <w:sz w:val="22"/>
        </w:rPr>
        <w:t xml:space="preserve">Sayfa sonunda yer alan “Elektronik İmza”, “Elektronik İmza(Webstart)”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205F28">
        <w:rPr>
          <w:rFonts w:ascii="Calibri" w:eastAsia="Calibri" w:hAnsi="Calibri" w:cs="Calibri"/>
          <w:noProof/>
          <w:color w:val="000000"/>
          <w:sz w:val="22"/>
          <w:lang w:eastAsia="tr-TR"/>
        </w:rPr>
        <w:lastRenderedPageBreak/>
        <w:drawing>
          <wp:inline distT="0" distB="0" distL="0" distR="0" wp14:anchorId="5A425880" wp14:editId="3E49FB65">
            <wp:extent cx="5806702" cy="2647666"/>
            <wp:effectExtent l="0" t="0" r="3810" b="635"/>
            <wp:docPr id="508" name="Resim 508" descr="C:\Users\daksoy\Desktop\YENİ BAŞVURU\hes\hes imza özet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aksoy\Desktop\YENİ BAŞVURU\hes\hes imza özeti.png"/>
                    <pic:cNvPicPr>
                      <a:picLocks noChangeAspect="1" noChangeArrowheads="1"/>
                    </pic:cNvPicPr>
                  </pic:nvPicPr>
                  <pic:blipFill rotWithShape="1">
                    <a:blip r:embed="rId252">
                      <a:extLst>
                        <a:ext uri="{28A0092B-C50C-407E-A947-70E740481C1C}">
                          <a14:useLocalDpi xmlns:a14="http://schemas.microsoft.com/office/drawing/2010/main" val="0"/>
                        </a:ext>
                      </a:extLst>
                    </a:blip>
                    <a:srcRect r="56997" b="32029"/>
                    <a:stretch/>
                  </pic:blipFill>
                  <pic:spPr bwMode="auto">
                    <a:xfrm>
                      <a:off x="0" y="0"/>
                      <a:ext cx="5822920" cy="2655061"/>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ind w:firstLine="567"/>
        <w:jc w:val="both"/>
        <w:rPr>
          <w:rFonts w:ascii="Calibri" w:eastAsia="Calibri" w:hAnsi="Calibri" w:cs="Calibri"/>
          <w:color w:val="000000"/>
          <w:sz w:val="22"/>
        </w:rPr>
      </w:pPr>
    </w:p>
    <w:p w:rsidR="00896DB8" w:rsidRDefault="00896DB8" w:rsidP="00896DB8">
      <w:pPr>
        <w:spacing w:after="0" w:line="240"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373E23D0" wp14:editId="65F0BF66">
            <wp:extent cx="866775" cy="171710"/>
            <wp:effectExtent l="0" t="0" r="0" b="0"/>
            <wp:docPr id="509" name="Resim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60116" cy="190201"/>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F50E98">
        <w:rPr>
          <w:rFonts w:ascii="Calibri" w:eastAsia="Calibri" w:hAnsi="Calibri" w:cs="Calibri"/>
          <w:noProof/>
          <w:color w:val="000000"/>
          <w:sz w:val="22"/>
          <w:lang w:eastAsia="tr-TR"/>
        </w:rPr>
        <w:drawing>
          <wp:inline distT="0" distB="0" distL="0" distR="0" wp14:anchorId="5FEB87EA" wp14:editId="69CA105F">
            <wp:extent cx="5594985" cy="2504364"/>
            <wp:effectExtent l="0" t="0" r="5715" b="0"/>
            <wp:docPr id="510" name="Resim 510"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896DB8" w:rsidRDefault="00896DB8" w:rsidP="00896DB8"/>
    <w:p w:rsidR="00896DB8" w:rsidRPr="009B6E6E" w:rsidRDefault="00896DB8" w:rsidP="005B2D9D">
      <w:pPr>
        <w:pStyle w:val="Balk2"/>
        <w:rPr>
          <w:b/>
          <w:color w:val="5B9BD5" w:themeColor="accent1"/>
        </w:rPr>
      </w:pPr>
      <w:bookmarkStart w:id="63" w:name="_Toc68015148"/>
      <w:r w:rsidRPr="009B6E6E">
        <w:rPr>
          <w:b/>
          <w:color w:val="5B9BD5" w:themeColor="accent1"/>
        </w:rPr>
        <w:t>8.3. “Rüzgar Üretim Lisansı Başvuruları”na İlişkin İşlemler</w:t>
      </w:r>
      <w:bookmarkEnd w:id="63"/>
    </w:p>
    <w:p w:rsidR="00896DB8" w:rsidRPr="00D222FB" w:rsidRDefault="00896DB8" w:rsidP="00896DB8">
      <w:pPr>
        <w:spacing w:after="0" w:line="240" w:lineRule="auto"/>
        <w:jc w:val="both"/>
        <w:rPr>
          <w:rFonts w:ascii="Calibri Light" w:eastAsia="Times New Roman" w:hAnsi="Calibri Light" w:cs="Times New Roman"/>
          <w:b/>
          <w:color w:val="2E74B5"/>
          <w:sz w:val="28"/>
          <w:szCs w:val="28"/>
          <w:highlight w:val="yellow"/>
        </w:rPr>
      </w:pPr>
    </w:p>
    <w:p w:rsidR="009A420D" w:rsidRDefault="00896DB8" w:rsidP="009A420D">
      <w:pPr>
        <w:pStyle w:val="ListeParagraf"/>
        <w:spacing w:line="276" w:lineRule="auto"/>
        <w:ind w:left="0" w:firstLine="567"/>
        <w:jc w:val="both"/>
      </w:pPr>
      <w:r w:rsidRPr="00174BFD">
        <w:rPr>
          <w:rFonts w:cstheme="minorHAnsi"/>
          <w:b/>
        </w:rPr>
        <w:t>“</w:t>
      </w:r>
      <w:r>
        <w:rPr>
          <w:rFonts w:cstheme="minorHAnsi"/>
          <w:b/>
        </w:rPr>
        <w:t>Üretim Lisansı</w:t>
      </w:r>
      <w:r w:rsidRPr="00174BFD">
        <w:rPr>
          <w:rFonts w:cstheme="minorHAnsi"/>
          <w:b/>
        </w:rPr>
        <w:t xml:space="preserve"> İşlemleri</w:t>
      </w:r>
      <w:r w:rsidRPr="00174BFD">
        <w:rPr>
          <w:rFonts w:cstheme="minorHAnsi"/>
        </w:rPr>
        <w:t xml:space="preserve">”nden kaynak türü </w:t>
      </w:r>
      <w:r w:rsidRPr="00174BFD">
        <w:rPr>
          <w:rFonts w:cstheme="minorHAnsi"/>
          <w:b/>
        </w:rPr>
        <w:t>“</w:t>
      </w:r>
      <w:r>
        <w:rPr>
          <w:b/>
        </w:rPr>
        <w:t>Rüzgar</w:t>
      </w:r>
      <w:r w:rsidRPr="00174BFD">
        <w:rPr>
          <w:b/>
        </w:rPr>
        <w:t>”</w:t>
      </w:r>
      <w:r w:rsidRPr="00174BFD">
        <w:t xml:space="preserve"> olarak seçilmiş </w:t>
      </w:r>
      <w:r>
        <w:t>üretim l</w:t>
      </w:r>
      <w:r w:rsidRPr="00174BFD">
        <w:t>isans</w:t>
      </w:r>
      <w:r>
        <w:t>ı</w:t>
      </w:r>
      <w:r w:rsidRPr="00174BFD">
        <w:rPr>
          <w:b/>
        </w:rPr>
        <w:t xml:space="preserve"> </w:t>
      </w:r>
      <w:r w:rsidRPr="00174BFD">
        <w:t xml:space="preserve">başvuruları için </w:t>
      </w:r>
      <w:r w:rsidRPr="00174BFD">
        <w:rPr>
          <w:rFonts w:eastAsiaTheme="majorEastAsia"/>
          <w:b/>
        </w:rPr>
        <w:t>“Lisans/Tesis Detay”</w:t>
      </w:r>
      <w:r w:rsidRPr="00174BFD">
        <w:rPr>
          <w:rFonts w:eastAsiaTheme="majorEastAsia"/>
        </w:rPr>
        <w:t xml:space="preserve"> sekmesin</w:t>
      </w:r>
      <w:r w:rsidRPr="00174BFD">
        <w:t xml:space="preserve">de aşağıdaki </w:t>
      </w:r>
      <w:r w:rsidR="009A420D" w:rsidRPr="00174BFD">
        <w:t>ekran görüntü</w:t>
      </w:r>
      <w:r w:rsidR="009A420D">
        <w:t>leri</w:t>
      </w:r>
      <w:r w:rsidR="009A420D" w:rsidRPr="00174BFD">
        <w:t xml:space="preserve"> gel</w:t>
      </w:r>
      <w:r w:rsidR="009A420D">
        <w:t>ecektir.</w:t>
      </w:r>
      <w:r w:rsidR="009A420D" w:rsidRPr="00B76990">
        <w:t xml:space="preserve"> </w:t>
      </w:r>
    </w:p>
    <w:p w:rsidR="00896DB8" w:rsidRDefault="00896DB8" w:rsidP="00896DB8">
      <w:pPr>
        <w:pStyle w:val="ListeParagraf"/>
        <w:spacing w:after="0" w:line="240" w:lineRule="auto"/>
        <w:ind w:left="0" w:firstLine="567"/>
        <w:jc w:val="both"/>
        <w:rPr>
          <w:rFonts w:ascii="Calibri" w:eastAsia="Times New Roman" w:hAnsi="Calibri" w:cs="Times New Roman"/>
          <w:sz w:val="22"/>
          <w:szCs w:val="22"/>
        </w:rPr>
      </w:pPr>
    </w:p>
    <w:p w:rsidR="009A420D" w:rsidRPr="00B76990" w:rsidRDefault="005D6DBF" w:rsidP="009A420D">
      <w:pPr>
        <w:pStyle w:val="ListeParagraf"/>
        <w:spacing w:line="276" w:lineRule="auto"/>
        <w:ind w:left="0" w:firstLine="567"/>
        <w:jc w:val="both"/>
      </w:pPr>
      <w:r w:rsidRPr="005D6DBF">
        <w:t>Önlisans sahibi olunması durumunda “Lisans/Tesis Detay” sayfasındaki bilgiler sistem tarafından ekrana getirilecek ve değiştirilmesine izin verilmeyecektir. Ekran görüntüsü aşağıda yer almaktadır.</w:t>
      </w:r>
    </w:p>
    <w:p w:rsidR="00896DB8" w:rsidRDefault="00896DB8" w:rsidP="00896DB8">
      <w:pPr>
        <w:pStyle w:val="ListeParagraf"/>
        <w:spacing w:after="0" w:line="240" w:lineRule="auto"/>
        <w:ind w:left="0" w:firstLine="567"/>
        <w:jc w:val="both"/>
        <w:rPr>
          <w:rFonts w:ascii="Calibri" w:eastAsia="Times New Roman" w:hAnsi="Calibri" w:cs="Times New Roman"/>
          <w:sz w:val="22"/>
          <w:szCs w:val="22"/>
        </w:rPr>
      </w:pPr>
    </w:p>
    <w:p w:rsidR="00896DB8" w:rsidRDefault="00896DB8" w:rsidP="00896DB8">
      <w:pPr>
        <w:spacing w:line="276" w:lineRule="auto"/>
        <w:jc w:val="both"/>
        <w:rPr>
          <w:rFonts w:ascii="Calibri" w:eastAsia="Times New Roman" w:hAnsi="Calibri" w:cs="Times New Roman"/>
          <w:sz w:val="22"/>
          <w:szCs w:val="22"/>
        </w:rPr>
      </w:pPr>
      <w:r w:rsidRPr="000E7FD5">
        <w:rPr>
          <w:rFonts w:ascii="Calibri" w:eastAsia="Times New Roman" w:hAnsi="Calibri" w:cs="Times New Roman"/>
          <w:noProof/>
          <w:sz w:val="22"/>
          <w:szCs w:val="22"/>
          <w:lang w:eastAsia="tr-TR"/>
        </w:rPr>
        <w:lastRenderedPageBreak/>
        <w:drawing>
          <wp:inline distT="0" distB="0" distL="0" distR="0" wp14:anchorId="07E2E9BA" wp14:editId="272D368D">
            <wp:extent cx="5760720" cy="3686912"/>
            <wp:effectExtent l="0" t="0" r="0" b="8890"/>
            <wp:docPr id="511" name="Resim 511" descr="E:\YENİ BAŞVURU\res\res tesis det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YENİ BAŞVURU\res\res tesis detay.png"/>
                    <pic:cNvPicPr>
                      <a:picLocks noChangeAspect="1" noChangeArrowheads="1"/>
                    </pic:cNvPicPr>
                  </pic:nvPicPr>
                  <pic:blipFill rotWithShape="1">
                    <a:blip r:embed="rId253">
                      <a:extLst>
                        <a:ext uri="{28A0092B-C50C-407E-A947-70E740481C1C}">
                          <a14:useLocalDpi xmlns:a14="http://schemas.microsoft.com/office/drawing/2010/main" val="0"/>
                        </a:ext>
                      </a:extLst>
                    </a:blip>
                    <a:srcRect t="-230" r="46768" b="34253"/>
                    <a:stretch/>
                  </pic:blipFill>
                  <pic:spPr bwMode="auto">
                    <a:xfrm>
                      <a:off x="0" y="0"/>
                      <a:ext cx="5760720" cy="3686912"/>
                    </a:xfrm>
                    <a:prstGeom prst="rect">
                      <a:avLst/>
                    </a:prstGeom>
                    <a:noFill/>
                    <a:ln>
                      <a:noFill/>
                    </a:ln>
                    <a:extLst>
                      <a:ext uri="{53640926-AAD7-44D8-BBD7-CCE9431645EC}">
                        <a14:shadowObscured xmlns:a14="http://schemas.microsoft.com/office/drawing/2010/main"/>
                      </a:ext>
                    </a:extLst>
                  </pic:spPr>
                </pic:pic>
              </a:graphicData>
            </a:graphic>
          </wp:inline>
        </w:drawing>
      </w:r>
    </w:p>
    <w:p w:rsidR="009A420D" w:rsidRDefault="00896DB8" w:rsidP="009A420D">
      <w:pPr>
        <w:tabs>
          <w:tab w:val="left" w:pos="0"/>
        </w:tabs>
        <w:spacing w:after="0" w:line="240" w:lineRule="auto"/>
        <w:jc w:val="both"/>
        <w:rPr>
          <w:rFonts w:ascii="Calibri" w:eastAsia="Times New Roman" w:hAnsi="Calibri" w:cs="Times New Roman"/>
        </w:rPr>
      </w:pPr>
      <w:r>
        <w:rPr>
          <w:rFonts w:ascii="Calibri" w:eastAsia="Times New Roman" w:hAnsi="Calibri" w:cs="Times New Roman"/>
        </w:rPr>
        <w:tab/>
      </w:r>
      <w:r w:rsidR="009A420D" w:rsidRPr="00634AEE">
        <w:rPr>
          <w:rFonts w:ascii="Calibri" w:eastAsia="Times New Roman" w:hAnsi="Calibri" w:cs="Times New Roman"/>
        </w:rPr>
        <w:t>Önlisans sahibi olunmaması durumunda</w:t>
      </w:r>
      <w:r w:rsidR="009A420D">
        <w:rPr>
          <w:rFonts w:ascii="Calibri" w:eastAsia="Times New Roman" w:hAnsi="Calibri" w:cs="Times New Roman"/>
        </w:rPr>
        <w:t xml:space="preserve"> ise</w:t>
      </w:r>
      <w:r w:rsidR="009A420D" w:rsidRPr="00634AEE">
        <w:rPr>
          <w:rFonts w:ascii="Calibri" w:eastAsia="Times New Roman" w:hAnsi="Calibri" w:cs="Times New Roman"/>
        </w:rPr>
        <w:t>, doğrudan üretim lisansı başvuru yapılması için istenilen bilgiler Şirket tarafından girilecek</w:t>
      </w:r>
      <w:r w:rsidR="009A420D">
        <w:rPr>
          <w:rFonts w:ascii="Calibri" w:eastAsia="Times New Roman" w:hAnsi="Calibri" w:cs="Times New Roman"/>
        </w:rPr>
        <w:t xml:space="preserve"> olup</w:t>
      </w:r>
      <w:r w:rsidR="009A420D">
        <w:rPr>
          <w:rFonts w:cstheme="minorHAnsi"/>
        </w:rPr>
        <w:t xml:space="preserve"> ekran görüntüsü </w:t>
      </w:r>
      <w:r w:rsidR="009A420D" w:rsidRPr="00634AEE">
        <w:rPr>
          <w:rFonts w:ascii="Calibri" w:eastAsia="Times New Roman" w:hAnsi="Calibri" w:cs="Times New Roman"/>
        </w:rPr>
        <w:t>aşağıda yer almaktadır.</w:t>
      </w:r>
    </w:p>
    <w:p w:rsidR="00896DB8" w:rsidRPr="000E7FD5" w:rsidRDefault="00896DB8" w:rsidP="00896DB8">
      <w:pPr>
        <w:tabs>
          <w:tab w:val="left" w:pos="567"/>
        </w:tabs>
        <w:jc w:val="both"/>
        <w:rPr>
          <w:rFonts w:ascii="Calibri" w:eastAsia="Times New Roman" w:hAnsi="Calibri" w:cs="Times New Roman"/>
          <w:sz w:val="22"/>
          <w:szCs w:val="22"/>
        </w:rPr>
      </w:pPr>
      <w:r w:rsidRPr="000E7FD5">
        <w:rPr>
          <w:rFonts w:ascii="Calibri" w:eastAsia="Times New Roman" w:hAnsi="Calibri" w:cs="Times New Roman"/>
          <w:noProof/>
          <w:sz w:val="22"/>
          <w:szCs w:val="22"/>
          <w:lang w:eastAsia="tr-TR"/>
        </w:rPr>
        <w:drawing>
          <wp:inline distT="0" distB="0" distL="0" distR="0" wp14:anchorId="0C92789F" wp14:editId="6A2A247B">
            <wp:extent cx="5737262" cy="2947917"/>
            <wp:effectExtent l="0" t="0" r="0" b="5080"/>
            <wp:docPr id="512" name="Resim 512" descr="C:\Users\daksoy\Desktop\YENİ BAŞVURU\res\res hayı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aksoy\Desktop\YENİ BAŞVURU\res\res hayır.png"/>
                    <pic:cNvPicPr>
                      <a:picLocks noChangeAspect="1" noChangeArrowheads="1"/>
                    </pic:cNvPicPr>
                  </pic:nvPicPr>
                  <pic:blipFill rotWithShape="1">
                    <a:blip r:embed="rId254">
                      <a:extLst>
                        <a:ext uri="{28A0092B-C50C-407E-A947-70E740481C1C}">
                          <a14:useLocalDpi xmlns:a14="http://schemas.microsoft.com/office/drawing/2010/main" val="0"/>
                        </a:ext>
                      </a:extLst>
                    </a:blip>
                    <a:srcRect r="47993" b="27852"/>
                    <a:stretch/>
                  </pic:blipFill>
                  <pic:spPr bwMode="auto">
                    <a:xfrm>
                      <a:off x="0" y="0"/>
                      <a:ext cx="5755293" cy="2957182"/>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Pr="00634AEE" w:rsidRDefault="00896DB8" w:rsidP="00896DB8">
      <w:pPr>
        <w:spacing w:after="0" w:line="240" w:lineRule="auto"/>
        <w:ind w:firstLine="567"/>
        <w:jc w:val="both"/>
        <w:rPr>
          <w:rFonts w:ascii="Calibri" w:eastAsia="Times New Roman" w:hAnsi="Calibri" w:cs="Times New Roman"/>
        </w:rPr>
      </w:pPr>
      <w:r w:rsidRPr="00634AEE">
        <w:rPr>
          <w:rFonts w:ascii="Calibri" w:eastAsia="Times New Roman" w:hAnsi="Calibri" w:cs="Times New Roman"/>
        </w:rPr>
        <w:t xml:space="preserve">Sayfada zorunlu olarak doldurulması gereken alanlardaki eksik olan veya gereğine uygun olmayan bilgilerin düzeltilmesi için sistem tarafından uyarı verilir. Bilgiler tamamlandıktan sonra </w:t>
      </w:r>
      <w:r w:rsidRPr="00634AEE">
        <w:rPr>
          <w:rFonts w:ascii="Calibri" w:eastAsia="Times New Roman" w:hAnsi="Calibri" w:cs="Times New Roman"/>
          <w:noProof/>
          <w:lang w:eastAsia="tr-TR"/>
        </w:rPr>
        <w:drawing>
          <wp:inline distT="0" distB="0" distL="0" distR="0" wp14:anchorId="6DC66FC7" wp14:editId="70BB111D">
            <wp:extent cx="552450" cy="153845"/>
            <wp:effectExtent l="0" t="0" r="0" b="0"/>
            <wp:docPr id="513" name="Resim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9912" cy="167062"/>
                    </a:xfrm>
                    <a:prstGeom prst="rect">
                      <a:avLst/>
                    </a:prstGeom>
                    <a:noFill/>
                    <a:ln>
                      <a:noFill/>
                    </a:ln>
                  </pic:spPr>
                </pic:pic>
              </a:graphicData>
            </a:graphic>
          </wp:inline>
        </w:drawing>
      </w:r>
      <w:r w:rsidRPr="00634AEE">
        <w:rPr>
          <w:rFonts w:ascii="Calibri" w:eastAsia="Times New Roman" w:hAnsi="Calibri" w:cs="Times New Roman"/>
        </w:rPr>
        <w:t xml:space="preserve"> butonuyla </w:t>
      </w:r>
      <w:r w:rsidRPr="00651199">
        <w:rPr>
          <w:rFonts w:ascii="Calibri" w:eastAsia="Times New Roman" w:hAnsi="Calibri" w:cs="Times New Roman"/>
          <w:b/>
        </w:rPr>
        <w:t>“Beyan Bilgileri”</w:t>
      </w:r>
      <w:r w:rsidRPr="00634AEE">
        <w:rPr>
          <w:rFonts w:ascii="Calibri" w:eastAsia="Times New Roman" w:hAnsi="Calibri" w:cs="Times New Roman"/>
        </w:rPr>
        <w:t xml:space="preserve"> sayfasına geçilir. </w:t>
      </w:r>
    </w:p>
    <w:p w:rsidR="00896DB8" w:rsidRPr="000E7FD5" w:rsidRDefault="00896DB8" w:rsidP="00896DB8">
      <w:pPr>
        <w:spacing w:line="276" w:lineRule="auto"/>
        <w:ind w:firstLine="851"/>
        <w:jc w:val="both"/>
        <w:rPr>
          <w:rFonts w:ascii="Calibri" w:eastAsia="Times New Roman" w:hAnsi="Calibri" w:cs="Times New Roman"/>
          <w:sz w:val="22"/>
          <w:szCs w:val="22"/>
        </w:rPr>
      </w:pPr>
    </w:p>
    <w:p w:rsidR="00896DB8" w:rsidRPr="000E7FD5" w:rsidRDefault="00896DB8" w:rsidP="00896DB8">
      <w:pPr>
        <w:tabs>
          <w:tab w:val="left" w:pos="1077"/>
        </w:tabs>
        <w:rPr>
          <w:rFonts w:ascii="Calibri" w:eastAsia="Times New Roman" w:hAnsi="Calibri" w:cs="Times New Roman"/>
          <w:sz w:val="22"/>
          <w:szCs w:val="22"/>
        </w:rPr>
      </w:pPr>
      <w:r w:rsidRPr="000E7FD5">
        <w:rPr>
          <w:rFonts w:ascii="Calibri" w:eastAsia="Times New Roman" w:hAnsi="Calibri" w:cs="Times New Roman"/>
          <w:noProof/>
          <w:sz w:val="22"/>
          <w:szCs w:val="22"/>
          <w:lang w:eastAsia="tr-TR"/>
        </w:rPr>
        <w:lastRenderedPageBreak/>
        <w:drawing>
          <wp:inline distT="0" distB="0" distL="0" distR="0" wp14:anchorId="538C6E0F" wp14:editId="4D671E46">
            <wp:extent cx="5811598" cy="4251278"/>
            <wp:effectExtent l="0" t="0" r="0" b="0"/>
            <wp:docPr id="514" name="Resim 514" descr="C:\Users\daksoy\Desktop\YENİ BAŞVURU\res\res bey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aksoy\Desktop\YENİ BAŞVURU\res\res beyan.png"/>
                    <pic:cNvPicPr>
                      <a:picLocks noChangeAspect="1" noChangeArrowheads="1"/>
                    </pic:cNvPicPr>
                  </pic:nvPicPr>
                  <pic:blipFill rotWithShape="1">
                    <a:blip r:embed="rId241">
                      <a:extLst>
                        <a:ext uri="{28A0092B-C50C-407E-A947-70E740481C1C}">
                          <a14:useLocalDpi xmlns:a14="http://schemas.microsoft.com/office/drawing/2010/main" val="0"/>
                        </a:ext>
                      </a:extLst>
                    </a:blip>
                    <a:srcRect l="-3225" r="45788" b="34658"/>
                    <a:stretch/>
                  </pic:blipFill>
                  <pic:spPr bwMode="auto">
                    <a:xfrm>
                      <a:off x="0" y="0"/>
                      <a:ext cx="5826662" cy="426229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ind w:firstLine="567"/>
        <w:jc w:val="both"/>
        <w:rPr>
          <w:rFonts w:ascii="Calibri" w:eastAsia="Times New Roman" w:hAnsi="Calibri" w:cs="Times New Roman"/>
        </w:rPr>
      </w:pPr>
      <w:r w:rsidRPr="00651199">
        <w:rPr>
          <w:rFonts w:ascii="Calibri" w:eastAsia="Times New Roman" w:hAnsi="Calibri" w:cs="Times New Roman"/>
          <w:b/>
        </w:rPr>
        <w:t>“Beyan Bilgileri”</w:t>
      </w:r>
      <w:r w:rsidRPr="005D62AE">
        <w:rPr>
          <w:rFonts w:ascii="Calibri" w:eastAsia="Times New Roman" w:hAnsi="Calibri" w:cs="Times New Roman"/>
        </w:rPr>
        <w:t xml:space="preserve"> sayfası</w:t>
      </w:r>
      <w:r>
        <w:rPr>
          <w:rFonts w:ascii="Calibri" w:eastAsia="Times New Roman" w:hAnsi="Calibri" w:cs="Times New Roman"/>
        </w:rPr>
        <w:t>,</w:t>
      </w:r>
      <w:r w:rsidRPr="005D62AE">
        <w:rPr>
          <w:rFonts w:ascii="Calibri" w:eastAsia="Times New Roman" w:hAnsi="Calibri" w:cs="Times New Roman"/>
        </w:rPr>
        <w:t xml:space="preserve"> “Kontrol Beyanı” ve “Yasaklı Olmama Beyanı” olmak üzere iki ana başlıktan oluşur. </w:t>
      </w:r>
    </w:p>
    <w:p w:rsidR="00896DB8" w:rsidRDefault="00896DB8" w:rsidP="00896DB8">
      <w:pPr>
        <w:spacing w:after="0" w:line="240" w:lineRule="auto"/>
        <w:ind w:firstLine="567"/>
        <w:jc w:val="both"/>
        <w:rPr>
          <w:rFonts w:ascii="Calibri" w:eastAsia="Times New Roman" w:hAnsi="Calibri" w:cs="Times New Roman"/>
        </w:rPr>
      </w:pPr>
    </w:p>
    <w:p w:rsidR="00896DB8" w:rsidRPr="005D62AE" w:rsidRDefault="00896DB8" w:rsidP="00896DB8">
      <w:pPr>
        <w:spacing w:after="0" w:line="240" w:lineRule="auto"/>
        <w:ind w:firstLine="567"/>
        <w:jc w:val="both"/>
        <w:rPr>
          <w:rFonts w:ascii="Calibri" w:eastAsia="Times New Roman" w:hAnsi="Calibri" w:cs="Times New Roman"/>
        </w:rPr>
      </w:pPr>
      <w:r w:rsidRPr="005D62AE">
        <w:rPr>
          <w:rFonts w:ascii="Calibri" w:eastAsia="Times New Roman" w:hAnsi="Calibri" w:cs="Times New Roman"/>
        </w:rPr>
        <w:t xml:space="preserve">“Kontrol Beyanı” kısmında “Var”- “Yok” seçeneklerinden uygun olan seçenek işaretlenir. “Var” seçeneğinin tıklanması halinde gerekli açıklamalar “Beyan Açıklama” kısmına girilir. </w:t>
      </w:r>
    </w:p>
    <w:p w:rsidR="00896DB8" w:rsidRPr="005D62AE" w:rsidRDefault="00896DB8" w:rsidP="00896DB8">
      <w:pPr>
        <w:spacing w:after="0" w:line="240" w:lineRule="auto"/>
        <w:ind w:firstLine="567"/>
        <w:jc w:val="both"/>
        <w:rPr>
          <w:rFonts w:ascii="Calibri" w:eastAsia="Times New Roman" w:hAnsi="Calibri" w:cs="Times New Roman"/>
        </w:rPr>
      </w:pPr>
    </w:p>
    <w:p w:rsidR="00896DB8" w:rsidRDefault="00896DB8" w:rsidP="00896DB8">
      <w:pPr>
        <w:spacing w:after="0" w:line="240" w:lineRule="auto"/>
        <w:ind w:firstLine="567"/>
        <w:jc w:val="both"/>
        <w:rPr>
          <w:rFonts w:ascii="Calibri" w:eastAsia="Times New Roman" w:hAnsi="Calibri" w:cs="Times New Roman"/>
          <w:sz w:val="22"/>
          <w:szCs w:val="22"/>
        </w:rPr>
      </w:pPr>
      <w:proofErr w:type="gramStart"/>
      <w:r w:rsidRPr="005D62AE">
        <w:rPr>
          <w:rFonts w:ascii="Calibri" w:eastAsia="Times New Roman" w:hAnsi="Calibri" w:cs="Times New Roman"/>
        </w:rPr>
        <w:t xml:space="preserve">“Yasaklı Olmama Beyanı” kısmında “Onaylıyorum” butonuna basıldıktan sonra “Beyan Açıklama” kısmına </w:t>
      </w:r>
      <w:hyperlink r:id="rId255" w:history="1">
        <w:r w:rsidR="00031068" w:rsidRPr="005A5E13">
          <w:rPr>
            <w:rStyle w:val="Kpr"/>
            <w:rFonts w:ascii="Calibri" w:eastAsia="Times New Roman" w:hAnsi="Calibri" w:cs="Times New Roman"/>
            <w:b/>
          </w:rPr>
          <w:t>https://www.epdk.gov.tr/Detay/Icerik/3-0-86-3/elektriklisans-islemleri</w:t>
        </w:r>
      </w:hyperlink>
      <w:r w:rsidRPr="005D62AE">
        <w:rPr>
          <w:rFonts w:ascii="Calibri" w:eastAsia="Times New Roman" w:hAnsi="Calibri" w:cs="Times New Roman"/>
          <w:b/>
        </w:rPr>
        <w:t xml:space="preserve"> </w:t>
      </w:r>
      <w:r w:rsidRPr="005D62AE">
        <w:rPr>
          <w:rFonts w:ascii="Calibri" w:eastAsia="Times New Roman" w:hAnsi="Calibri" w:cs="Times New Roman"/>
        </w:rPr>
        <w:t xml:space="preserve">adresindeki “Lisans Başvurusunda Sunulması Gereken Bilgi Ve Belgeler Listesi”nde yer alan Anonim Şirketler için Ek-4.4.a, Limited Şirketler için Ek-4.4.b örnek metinlere uygun şekilde açıklamalar girilir. </w:t>
      </w:r>
      <w:proofErr w:type="gramEnd"/>
      <w:r w:rsidRPr="005D62AE">
        <w:rPr>
          <w:rFonts w:ascii="Calibri" w:eastAsia="Times New Roman" w:hAnsi="Calibri" w:cs="Times New Roman"/>
        </w:rPr>
        <w:t xml:space="preserve">“Beyan Bilgileri” sayfası tamamlandıktan sonra </w:t>
      </w:r>
      <w:r w:rsidRPr="005D62AE">
        <w:rPr>
          <w:rFonts w:ascii="Calibri" w:eastAsia="Times New Roman" w:hAnsi="Calibri" w:cs="Times New Roman"/>
          <w:noProof/>
          <w:lang w:eastAsia="tr-TR"/>
        </w:rPr>
        <w:drawing>
          <wp:inline distT="0" distB="0" distL="0" distR="0" wp14:anchorId="080141B1" wp14:editId="3341EA1C">
            <wp:extent cx="649865" cy="180975"/>
            <wp:effectExtent l="0" t="0" r="0" b="0"/>
            <wp:docPr id="516" name="Resim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55004" cy="182406"/>
                    </a:xfrm>
                    <a:prstGeom prst="rect">
                      <a:avLst/>
                    </a:prstGeom>
                    <a:noFill/>
                    <a:ln>
                      <a:noFill/>
                    </a:ln>
                  </pic:spPr>
                </pic:pic>
              </a:graphicData>
            </a:graphic>
          </wp:inline>
        </w:drawing>
      </w:r>
      <w:r w:rsidRPr="005D62AE">
        <w:rPr>
          <w:rFonts w:ascii="Calibri" w:eastAsia="Times New Roman" w:hAnsi="Calibri" w:cs="Times New Roman"/>
        </w:rPr>
        <w:t xml:space="preserve"> butonuyla </w:t>
      </w:r>
      <w:r w:rsidRPr="005D62AE">
        <w:rPr>
          <w:rFonts w:ascii="Calibri" w:eastAsia="Times New Roman" w:hAnsi="Calibri" w:cs="Times New Roman"/>
          <w:b/>
        </w:rPr>
        <w:t>“Doküman Listesi”</w:t>
      </w:r>
      <w:r w:rsidRPr="005D62AE">
        <w:rPr>
          <w:rFonts w:ascii="Calibri" w:eastAsia="Times New Roman" w:hAnsi="Calibri" w:cs="Times New Roman"/>
        </w:rPr>
        <w:t xml:space="preserve"> sayfasına geçilir.</w:t>
      </w:r>
    </w:p>
    <w:p w:rsidR="00896DB8" w:rsidRDefault="00896DB8" w:rsidP="00896DB8">
      <w:pPr>
        <w:spacing w:after="0" w:line="240" w:lineRule="auto"/>
        <w:ind w:firstLine="851"/>
        <w:jc w:val="both"/>
        <w:rPr>
          <w:rFonts w:ascii="Calibri" w:eastAsia="Times New Roman" w:hAnsi="Calibri" w:cs="Times New Roman"/>
          <w:sz w:val="22"/>
          <w:szCs w:val="22"/>
        </w:rPr>
      </w:pPr>
    </w:p>
    <w:p w:rsidR="00896DB8" w:rsidRPr="000E7FD5" w:rsidRDefault="00896DB8" w:rsidP="00896DB8">
      <w:pPr>
        <w:spacing w:after="0" w:line="240" w:lineRule="auto"/>
        <w:ind w:firstLine="1134"/>
        <w:jc w:val="both"/>
        <w:rPr>
          <w:rFonts w:ascii="Calibri" w:eastAsia="Times New Roman" w:hAnsi="Calibri" w:cs="Times New Roman"/>
          <w:sz w:val="22"/>
          <w:szCs w:val="22"/>
        </w:rPr>
      </w:pPr>
    </w:p>
    <w:p w:rsidR="00896DB8" w:rsidRPr="000E7FD5" w:rsidRDefault="00896DB8" w:rsidP="00896DB8">
      <w:pPr>
        <w:tabs>
          <w:tab w:val="left" w:pos="1077"/>
        </w:tabs>
        <w:rPr>
          <w:rFonts w:ascii="Calibri" w:eastAsia="Times New Roman" w:hAnsi="Calibri" w:cs="Times New Roman"/>
          <w:sz w:val="22"/>
          <w:szCs w:val="22"/>
        </w:rPr>
      </w:pPr>
      <w:r w:rsidRPr="000E7FD5">
        <w:rPr>
          <w:rFonts w:ascii="Calibri" w:eastAsia="Times New Roman" w:hAnsi="Calibri" w:cs="Times New Roman"/>
          <w:noProof/>
          <w:sz w:val="22"/>
          <w:szCs w:val="22"/>
          <w:lang w:eastAsia="tr-TR"/>
        </w:rPr>
        <w:drawing>
          <wp:inline distT="0" distB="0" distL="0" distR="0" wp14:anchorId="02BF009A" wp14:editId="7486D1E8">
            <wp:extent cx="5760720" cy="2820884"/>
            <wp:effectExtent l="0" t="0" r="0" b="0"/>
            <wp:docPr id="518" name="Resim 518" descr="E:\YENİ BAŞVURU\res\res doküman liste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Nİ BAŞVURU\res\res doküman listesi.png"/>
                    <pic:cNvPicPr>
                      <a:picLocks noChangeAspect="1" noChangeArrowheads="1"/>
                    </pic:cNvPicPr>
                  </pic:nvPicPr>
                  <pic:blipFill rotWithShape="1">
                    <a:blip r:embed="rId256">
                      <a:extLst>
                        <a:ext uri="{28A0092B-C50C-407E-A947-70E740481C1C}">
                          <a14:useLocalDpi xmlns:a14="http://schemas.microsoft.com/office/drawing/2010/main" val="0"/>
                        </a:ext>
                      </a:extLst>
                    </a:blip>
                    <a:srcRect r="47790" b="61273"/>
                    <a:stretch/>
                  </pic:blipFill>
                  <pic:spPr bwMode="auto">
                    <a:xfrm>
                      <a:off x="0" y="0"/>
                      <a:ext cx="5760720" cy="2820884"/>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291D9B">
      <w:pPr>
        <w:pStyle w:val="GvdeMetni"/>
        <w:tabs>
          <w:tab w:val="left" w:pos="567"/>
          <w:tab w:val="left" w:pos="8364"/>
        </w:tabs>
        <w:spacing w:before="0"/>
        <w:ind w:left="0"/>
        <w:jc w:val="both"/>
        <w:rPr>
          <w:rFonts w:cstheme="minorHAnsi"/>
        </w:rPr>
      </w:pPr>
      <w:r>
        <w:rPr>
          <w:b/>
          <w:noProof/>
          <w:lang w:eastAsia="tr-TR"/>
        </w:rPr>
        <w:lastRenderedPageBreak/>
        <w:tab/>
      </w:r>
      <w:r w:rsidRPr="00776D46">
        <w:rPr>
          <w:b/>
          <w:noProof/>
          <w:lang w:eastAsia="tr-TR"/>
        </w:rPr>
        <w:t xml:space="preserve">“Doküman Listesi” </w:t>
      </w:r>
      <w:r>
        <w:rPr>
          <w:noProof/>
          <w:lang w:eastAsia="tr-TR"/>
        </w:rPr>
        <w:t xml:space="preserve">sekmesinde </w:t>
      </w:r>
      <w:r w:rsidRPr="006C7905">
        <w:rPr>
          <w:rFonts w:cstheme="minorHAnsi"/>
        </w:rPr>
        <w:t xml:space="preserve">Enerji Piyasası Düzenleme Kurulu’nun 27/06/2019 tarihli ve 8674 sayılı kararı ekinde yer alan “Önlisans ve Lisans İşlemleri İle İlgili Başvurulara İlişkin Usul ve Esaslar”ın </w:t>
      </w:r>
      <w:r w:rsidRPr="00AB4A13">
        <w:rPr>
          <w:rStyle w:val="Kpr"/>
          <w:iCs/>
        </w:rPr>
        <w:t>(</w:t>
      </w:r>
      <w:hyperlink r:id="rId257" w:history="1">
        <w:r w:rsidR="00031068" w:rsidRPr="005A5E13">
          <w:rPr>
            <w:rStyle w:val="Kpr"/>
            <w:iCs/>
          </w:rPr>
          <w:t>https://www.epdk.gov.tr/Detay/Icerik/3-0-41-3/usul-ve-esaslar</w:t>
        </w:r>
      </w:hyperlink>
      <w:r w:rsidRPr="005D62AE">
        <w:rPr>
          <w:rStyle w:val="Kpr"/>
          <w:iCs/>
          <w:u w:val="none"/>
        </w:rPr>
        <w:t xml:space="preserve">) </w:t>
      </w:r>
      <w:r w:rsidRPr="006C7905">
        <w:rPr>
          <w:rFonts w:cstheme="minorHAnsi"/>
        </w:rPr>
        <w:t>Ek-</w:t>
      </w:r>
      <w:r>
        <w:rPr>
          <w:rFonts w:cstheme="minorHAnsi"/>
        </w:rPr>
        <w:t>4</w:t>
      </w:r>
      <w:r w:rsidRPr="006C7905">
        <w:rPr>
          <w:rFonts w:cstheme="minorHAnsi"/>
        </w:rPr>
        <w:t>:“</w:t>
      </w:r>
      <w:r>
        <w:rPr>
          <w:rFonts w:cstheme="minorHAnsi"/>
        </w:rPr>
        <w:t>L</w:t>
      </w:r>
      <w:r w:rsidRPr="006C7905">
        <w:rPr>
          <w:rFonts w:cstheme="minorHAnsi"/>
        </w:rPr>
        <w:t>isans Başvurusuda Sunulması Gereken Bilgi ve Belgeler Listesi”nin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val="tr-TR" w:eastAsia="tr-TR"/>
        </w:rPr>
        <w:drawing>
          <wp:inline distT="0" distB="0" distL="0" distR="0" wp14:anchorId="732FB9CD" wp14:editId="08F7DC72">
            <wp:extent cx="661194" cy="161925"/>
            <wp:effectExtent l="0" t="0" r="5715" b="0"/>
            <wp:docPr id="533" name="Resim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butonuna tıklanarak tek tek yüklenir.</w:t>
      </w:r>
      <w:r w:rsidRPr="0026722C">
        <w:rPr>
          <w:rFonts w:cstheme="minorHAnsi"/>
        </w:rPr>
        <w:t xml:space="preserve"> </w:t>
      </w:r>
      <w:r>
        <w:rPr>
          <w:rFonts w:cstheme="minorHAnsi"/>
        </w:rPr>
        <w:t>“Zorunlu” olarak belirlenen evraklar sisteme yüklenmedikçe başvuru tamamlanamayacaktır.</w:t>
      </w:r>
    </w:p>
    <w:p w:rsidR="0072581B" w:rsidRDefault="0072581B" w:rsidP="00291D9B">
      <w:pPr>
        <w:pStyle w:val="GvdeMetni"/>
        <w:tabs>
          <w:tab w:val="left" w:pos="567"/>
          <w:tab w:val="left" w:pos="8364"/>
        </w:tabs>
        <w:spacing w:before="0"/>
        <w:ind w:left="0"/>
        <w:jc w:val="both"/>
        <w:rPr>
          <w:rFonts w:cstheme="minorHAnsi"/>
        </w:rPr>
      </w:pPr>
    </w:p>
    <w:p w:rsidR="0072581B" w:rsidRPr="00725182" w:rsidRDefault="0072581B" w:rsidP="0072581B">
      <w:pPr>
        <w:spacing w:after="0" w:line="240" w:lineRule="auto"/>
        <w:ind w:firstLine="709"/>
        <w:jc w:val="both"/>
      </w:pPr>
      <w:r w:rsidRPr="00776D46">
        <w:rPr>
          <w:b/>
          <w:noProof/>
          <w:lang w:eastAsia="tr-TR"/>
        </w:rPr>
        <w:t xml:space="preserve">“Doküman Listesi” </w:t>
      </w:r>
      <w:r>
        <w:rPr>
          <w:noProof/>
          <w:lang w:eastAsia="tr-TR"/>
        </w:rPr>
        <w:t>sekmesinde</w:t>
      </w:r>
      <w:r>
        <w:t xml:space="preserve"> istenilen bilgi belgeler içerisindeki lisans b</w:t>
      </w:r>
      <w:r w:rsidRPr="000C6ADF">
        <w:t>aşvuru</w:t>
      </w:r>
      <w:r>
        <w:t>suna konu teminatın</w:t>
      </w:r>
      <w:r w:rsidRPr="000E053D">
        <w:t xml:space="preserve"> banka teminat mektubu olarak </w:t>
      </w:r>
      <w:r>
        <w:t>yüklenmesi</w:t>
      </w:r>
      <w:r w:rsidRPr="000E053D">
        <w:t xml:space="preserve"> halinde</w:t>
      </w:r>
      <w:r>
        <w:t>, başvurunun yapıldığı tarihten sonraki 5 (beş) iş günü içerisin</w:t>
      </w:r>
      <w:r w:rsidRPr="000C6ADF">
        <w:t>de</w:t>
      </w:r>
      <w:r>
        <w:t xml:space="preserve"> söz konusu</w:t>
      </w:r>
      <w:r w:rsidRPr="000C6ADF">
        <w:t xml:space="preserve"> banka teminat mektubunun aslı</w:t>
      </w:r>
      <w:r>
        <w:t>nın</w:t>
      </w:r>
      <w:r w:rsidRPr="000C6ADF">
        <w:t xml:space="preserve"> ve mektubun ilgili banka şubesi tarafından düzenlendiğine ilişkin teyit yazısının bir dilekçe ekinde </w:t>
      </w:r>
      <w:r w:rsidRPr="00725182">
        <w:t>Kurum evrakına teslim edilmesi zorunludur</w:t>
      </w:r>
      <w:r w:rsidRPr="000C6ADF">
        <w:t>.</w:t>
      </w:r>
      <w:r>
        <w:t xml:space="preserve"> Aksi halde, başvuru</w:t>
      </w:r>
      <w:r w:rsidRPr="00725182">
        <w:t xml:space="preserve"> tamamlanmamış sayılacaktır.</w:t>
      </w:r>
    </w:p>
    <w:p w:rsidR="00896DB8" w:rsidRDefault="00896DB8" w:rsidP="00291D9B">
      <w:pPr>
        <w:spacing w:after="0" w:line="240" w:lineRule="auto"/>
        <w:jc w:val="both"/>
        <w:rPr>
          <w:rFonts w:ascii="Calibri" w:eastAsia="Times New Roman" w:hAnsi="Calibri" w:cs="Times New Roman"/>
          <w:sz w:val="22"/>
          <w:szCs w:val="22"/>
        </w:rPr>
      </w:pPr>
    </w:p>
    <w:p w:rsidR="00896DB8" w:rsidRDefault="00896DB8" w:rsidP="00291D9B">
      <w:pPr>
        <w:spacing w:after="0" w:line="240" w:lineRule="auto"/>
        <w:ind w:firstLine="567"/>
        <w:jc w:val="both"/>
        <w:rPr>
          <w:sz w:val="22"/>
          <w:szCs w:val="22"/>
        </w:rPr>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27D0B557" wp14:editId="0CC99FBA">
            <wp:extent cx="523269" cy="145721"/>
            <wp:effectExtent l="0" t="0" r="0" b="6985"/>
            <wp:docPr id="540" name="Resim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5D62AE">
        <w:rPr>
          <w:b/>
        </w:rPr>
        <w:t>“Onay”</w:t>
      </w:r>
      <w:r w:rsidRPr="00315F58">
        <w:t xml:space="preserve"> </w:t>
      </w:r>
      <w:r>
        <w:t>sekmesine</w:t>
      </w:r>
      <w:r w:rsidRPr="00315F58">
        <w:t xml:space="preserve"> geçilir.</w:t>
      </w:r>
    </w:p>
    <w:p w:rsidR="00896DB8" w:rsidRPr="000E7FD5" w:rsidRDefault="00896DB8" w:rsidP="00291D9B">
      <w:pPr>
        <w:tabs>
          <w:tab w:val="left" w:pos="1077"/>
        </w:tabs>
        <w:spacing w:after="0" w:line="240" w:lineRule="auto"/>
        <w:jc w:val="both"/>
        <w:rPr>
          <w:rFonts w:ascii="Calibri" w:eastAsia="Times New Roman" w:hAnsi="Calibri" w:cs="Times New Roman"/>
          <w:sz w:val="22"/>
          <w:szCs w:val="22"/>
        </w:rPr>
      </w:pPr>
      <w:r w:rsidRPr="000E7FD5">
        <w:rPr>
          <w:rFonts w:ascii="Calibri" w:eastAsia="Times New Roman" w:hAnsi="Calibri" w:cs="Times New Roman"/>
          <w:sz w:val="22"/>
          <w:szCs w:val="22"/>
        </w:rPr>
        <w:tab/>
      </w:r>
      <w:r w:rsidRPr="000E7FD5">
        <w:rPr>
          <w:rFonts w:ascii="Calibri Light" w:eastAsia="Times New Roman" w:hAnsi="Calibri Light" w:cs="Times New Roman"/>
          <w:b/>
          <w:noProof/>
          <w:color w:val="2E74B5"/>
          <w:sz w:val="28"/>
          <w:szCs w:val="28"/>
          <w:lang w:eastAsia="tr-TR"/>
        </w:rPr>
        <w:drawing>
          <wp:inline distT="0" distB="0" distL="0" distR="0" wp14:anchorId="2C04A60E" wp14:editId="496338AF">
            <wp:extent cx="5761355" cy="2744408"/>
            <wp:effectExtent l="0" t="0" r="0" b="0"/>
            <wp:docPr id="541" name="Resim 541" descr="E:\YENİ BAŞVURU\res\res on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Nİ BAŞVURU\res\res onay.png"/>
                    <pic:cNvPicPr>
                      <a:picLocks noChangeAspect="1" noChangeArrowheads="1"/>
                    </pic:cNvPicPr>
                  </pic:nvPicPr>
                  <pic:blipFill rotWithShape="1">
                    <a:blip r:embed="rId245">
                      <a:extLst>
                        <a:ext uri="{28A0092B-C50C-407E-A947-70E740481C1C}">
                          <a14:useLocalDpi xmlns:a14="http://schemas.microsoft.com/office/drawing/2010/main" val="0"/>
                        </a:ext>
                      </a:extLst>
                    </a:blip>
                    <a:srcRect r="45732" b="63358"/>
                    <a:stretch/>
                  </pic:blipFill>
                  <pic:spPr bwMode="auto">
                    <a:xfrm>
                      <a:off x="0" y="0"/>
                      <a:ext cx="5761355" cy="274440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“Anasayfa”, “İmzalamadan Kaydet” ve “Başvuruyu İmzala” butonları yer alır. </w:t>
      </w:r>
    </w:p>
    <w:p w:rsidR="00896DB8" w:rsidRPr="005151D4" w:rsidRDefault="00896DB8" w:rsidP="00896DB8">
      <w:pPr>
        <w:autoSpaceDE w:val="0"/>
        <w:autoSpaceDN w:val="0"/>
        <w:adjustRightInd w:val="0"/>
        <w:spacing w:after="0" w:line="240" w:lineRule="auto"/>
        <w:jc w:val="both"/>
        <w:rPr>
          <w:rFonts w:ascii="Calibri" w:eastAsia="Calibri" w:hAnsi="Calibri" w:cs="Calibri"/>
          <w:color w:val="000000"/>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“Anasayfa” butonuna tıklanması halinde girilen veriler kaydedilmeksizin ana sayfaya dönülür.</w:t>
      </w:r>
    </w:p>
    <w:p w:rsidR="00896DB8" w:rsidRPr="005151D4" w:rsidRDefault="00896DB8" w:rsidP="00896DB8">
      <w:pPr>
        <w:pStyle w:val="ListeParagraf"/>
        <w:autoSpaceDE w:val="0"/>
        <w:autoSpaceDN w:val="0"/>
        <w:adjustRightInd w:val="0"/>
        <w:spacing w:after="0" w:line="240" w:lineRule="auto"/>
        <w:ind w:left="1211"/>
        <w:jc w:val="both"/>
        <w:rPr>
          <w:rFonts w:ascii="Calibri" w:eastAsia="Calibri" w:hAnsi="Calibri" w:cs="Calibri"/>
          <w:color w:val="000000"/>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30C4C50E" wp14:editId="07C86D86">
            <wp:extent cx="919970" cy="161925"/>
            <wp:effectExtent l="0" t="0" r="0" b="0"/>
            <wp:docPr id="542" name="Resim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47883" cy="166838"/>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896DB8" w:rsidRDefault="00896DB8" w:rsidP="00896DB8">
      <w:pPr>
        <w:autoSpaceDE w:val="0"/>
        <w:autoSpaceDN w:val="0"/>
        <w:adjustRightInd w:val="0"/>
        <w:spacing w:after="0" w:line="276" w:lineRule="auto"/>
        <w:jc w:val="both"/>
        <w:rPr>
          <w:rFonts w:ascii="Calibri" w:eastAsia="Calibri" w:hAnsi="Calibri" w:cs="Calibri"/>
          <w:color w:val="000000"/>
        </w:rPr>
      </w:pPr>
    </w:p>
    <w:p w:rsidR="00896DB8" w:rsidRDefault="00896DB8" w:rsidP="00896DB8">
      <w:pPr>
        <w:autoSpaceDE w:val="0"/>
        <w:autoSpaceDN w:val="0"/>
        <w:adjustRightInd w:val="0"/>
        <w:spacing w:after="0" w:line="276" w:lineRule="auto"/>
        <w:ind w:firstLine="567"/>
        <w:jc w:val="both"/>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896DB8" w:rsidRPr="000E7FD5" w:rsidRDefault="00896DB8" w:rsidP="00896DB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896DB8" w:rsidRPr="000E7FD5" w:rsidRDefault="00896DB8" w:rsidP="00896DB8">
      <w:pPr>
        <w:autoSpaceDE w:val="0"/>
        <w:autoSpaceDN w:val="0"/>
        <w:adjustRightInd w:val="0"/>
        <w:spacing w:after="0" w:line="276" w:lineRule="auto"/>
        <w:jc w:val="both"/>
        <w:rPr>
          <w:rFonts w:ascii="Calibri" w:eastAsia="Calibri" w:hAnsi="Calibri" w:cs="Calibri"/>
          <w:noProof/>
          <w:color w:val="000000"/>
          <w:sz w:val="24"/>
          <w:szCs w:val="24"/>
          <w:lang w:eastAsia="tr-TR"/>
        </w:rPr>
      </w:pPr>
      <w:r w:rsidRPr="000E7FD5">
        <w:rPr>
          <w:rFonts w:ascii="Calibri" w:eastAsia="Calibri" w:hAnsi="Calibri" w:cs="Calibri"/>
          <w:noProof/>
          <w:color w:val="000000"/>
          <w:sz w:val="24"/>
          <w:szCs w:val="24"/>
          <w:lang w:eastAsia="tr-TR"/>
        </w:rPr>
        <w:lastRenderedPageBreak/>
        <w:drawing>
          <wp:inline distT="0" distB="0" distL="0" distR="0" wp14:anchorId="2F1E7370" wp14:editId="3E3F6DA6">
            <wp:extent cx="5724468" cy="2838734"/>
            <wp:effectExtent l="0" t="0" r="0" b="0"/>
            <wp:docPr id="543" name="Resim 543" descr="C:\Users\daksoy\Desktop\YENİ BAŞVURU\res\res imzalamadan kaydet başvu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res\res imzalamadan kaydet başvuru.png"/>
                    <pic:cNvPicPr>
                      <a:picLocks noChangeAspect="1" noChangeArrowheads="1"/>
                    </pic:cNvPicPr>
                  </pic:nvPicPr>
                  <pic:blipFill rotWithShape="1">
                    <a:blip r:embed="rId103">
                      <a:extLst>
                        <a:ext uri="{28A0092B-C50C-407E-A947-70E740481C1C}">
                          <a14:useLocalDpi xmlns:a14="http://schemas.microsoft.com/office/drawing/2010/main" val="0"/>
                        </a:ext>
                      </a:extLst>
                    </a:blip>
                    <a:srcRect r="40175" b="39824"/>
                    <a:stretch/>
                  </pic:blipFill>
                  <pic:spPr bwMode="auto">
                    <a:xfrm>
                      <a:off x="0" y="0"/>
                      <a:ext cx="5746336" cy="284957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291D9B">
      <w:pPr>
        <w:spacing w:after="0" w:line="240" w:lineRule="auto"/>
        <w:ind w:firstLine="567"/>
        <w:jc w:val="both"/>
        <w:rPr>
          <w:rFonts w:ascii="Calibri" w:eastAsia="Times New Roman" w:hAnsi="Calibri" w:cs="Calibri"/>
          <w:sz w:val="22"/>
        </w:rPr>
      </w:pPr>
      <w:r>
        <w:rPr>
          <w:rFonts w:ascii="Calibri" w:eastAsia="Times New Roman" w:hAnsi="Calibri" w:cs="Calibri"/>
          <w:sz w:val="22"/>
        </w:rPr>
        <w:t xml:space="preserve">“İmzalamadan Kaydet” butonuna basılması halinde; </w:t>
      </w:r>
      <w:r w:rsidRPr="00B01E5E">
        <w:rPr>
          <w:rFonts w:ascii="Calibri" w:eastAsia="Times New Roman" w:hAnsi="Calibri" w:cs="Calibri"/>
          <w:sz w:val="22"/>
        </w:rPr>
        <w:t>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rsidR="00896DB8" w:rsidRPr="00B01E5E" w:rsidRDefault="00896DB8" w:rsidP="00291D9B">
      <w:pPr>
        <w:spacing w:after="0" w:line="240" w:lineRule="auto"/>
        <w:ind w:firstLine="567"/>
        <w:jc w:val="both"/>
        <w:rPr>
          <w:rFonts w:ascii="Calibri" w:eastAsia="Times New Roman" w:hAnsi="Calibri" w:cs="Calibri"/>
          <w:sz w:val="22"/>
        </w:rPr>
      </w:pPr>
    </w:p>
    <w:p w:rsidR="00896DB8" w:rsidRPr="000E7FD5" w:rsidRDefault="00896DB8" w:rsidP="00291D9B">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rsidR="00896DB8" w:rsidRPr="000E7FD5" w:rsidRDefault="00896DB8" w:rsidP="00896DB8">
      <w:pPr>
        <w:autoSpaceDE w:val="0"/>
        <w:autoSpaceDN w:val="0"/>
        <w:adjustRightInd w:val="0"/>
        <w:spacing w:after="0" w:line="276" w:lineRule="auto"/>
        <w:ind w:firstLine="567"/>
        <w:jc w:val="both"/>
        <w:rPr>
          <w:rFonts w:ascii="Calibri" w:eastAsia="Calibri" w:hAnsi="Calibri" w:cs="Calibri"/>
          <w:color w:val="000000"/>
          <w:sz w:val="22"/>
        </w:rPr>
      </w:pPr>
    </w:p>
    <w:p w:rsidR="00896DB8" w:rsidRPr="000E7FD5" w:rsidRDefault="00896DB8" w:rsidP="00896DB8">
      <w:pPr>
        <w:autoSpaceDE w:val="0"/>
        <w:autoSpaceDN w:val="0"/>
        <w:adjustRightInd w:val="0"/>
        <w:spacing w:after="0" w:line="276" w:lineRule="auto"/>
        <w:jc w:val="both"/>
        <w:rPr>
          <w:rFonts w:ascii="Calibri" w:eastAsia="Calibri" w:hAnsi="Calibri" w:cs="Calibri"/>
          <w:color w:val="000000"/>
          <w:sz w:val="22"/>
        </w:rPr>
      </w:pPr>
      <w:r w:rsidRPr="000E7FD5">
        <w:rPr>
          <w:rFonts w:ascii="Calibri" w:eastAsia="Calibri" w:hAnsi="Calibri" w:cs="Calibri"/>
          <w:noProof/>
          <w:color w:val="000000"/>
          <w:sz w:val="22"/>
          <w:lang w:eastAsia="tr-TR"/>
        </w:rPr>
        <w:drawing>
          <wp:inline distT="0" distB="0" distL="0" distR="0" wp14:anchorId="225E4A9B" wp14:editId="1660D2DC">
            <wp:extent cx="5711588" cy="3776824"/>
            <wp:effectExtent l="0" t="0" r="3810" b="0"/>
            <wp:docPr id="544" name="Resim 544" descr="C:\Users\daksoy\Desktop\YENİ BAŞVURU\res\res imza öze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aksoy\Desktop\YENİ BAŞVURU\res\res imza özeti.jpg"/>
                    <pic:cNvPicPr>
                      <a:picLocks noChangeAspect="1" noChangeArrowheads="1"/>
                    </pic:cNvPicPr>
                  </pic:nvPicPr>
                  <pic:blipFill rotWithShape="1">
                    <a:blip r:embed="rId258">
                      <a:extLst>
                        <a:ext uri="{28A0092B-C50C-407E-A947-70E740481C1C}">
                          <a14:useLocalDpi xmlns:a14="http://schemas.microsoft.com/office/drawing/2010/main" val="0"/>
                        </a:ext>
                      </a:extLst>
                    </a:blip>
                    <a:srcRect r="36146"/>
                    <a:stretch/>
                  </pic:blipFill>
                  <pic:spPr bwMode="auto">
                    <a:xfrm>
                      <a:off x="0" y="0"/>
                      <a:ext cx="5724684" cy="3785484"/>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Pr="000E7FD5"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Pr="000E7FD5" w:rsidRDefault="00896DB8" w:rsidP="00291D9B">
      <w:pPr>
        <w:autoSpaceDE w:val="0"/>
        <w:autoSpaceDN w:val="0"/>
        <w:adjustRightInd w:val="0"/>
        <w:spacing w:after="0" w:line="240" w:lineRule="auto"/>
        <w:ind w:firstLine="567"/>
        <w:jc w:val="both"/>
        <w:rPr>
          <w:rFonts w:ascii="Calibri" w:eastAsia="Calibri" w:hAnsi="Calibri" w:cs="Calibri"/>
          <w:color w:val="000000"/>
          <w:sz w:val="22"/>
        </w:rPr>
      </w:pPr>
      <w:r>
        <w:rPr>
          <w:rFonts w:ascii="Calibri" w:eastAsia="Calibri" w:hAnsi="Calibri" w:cs="Calibri"/>
          <w:color w:val="000000"/>
          <w:sz w:val="22"/>
        </w:rPr>
        <w:t xml:space="preserve">Sayfa sonunda yer alan “Elektronik İmza”, “Elektronik İmza(Webstart)”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rsidR="00896DB8" w:rsidRPr="000E7FD5"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Pr="000E7FD5" w:rsidRDefault="00896DB8" w:rsidP="00896DB8">
      <w:pPr>
        <w:autoSpaceDE w:val="0"/>
        <w:autoSpaceDN w:val="0"/>
        <w:adjustRightInd w:val="0"/>
        <w:spacing w:after="0" w:line="276" w:lineRule="auto"/>
        <w:jc w:val="both"/>
        <w:rPr>
          <w:rFonts w:ascii="Calibri" w:eastAsia="Calibri" w:hAnsi="Calibri" w:cs="Calibri"/>
          <w:color w:val="000000"/>
          <w:sz w:val="22"/>
        </w:rPr>
      </w:pPr>
      <w:r w:rsidRPr="000E7FD5">
        <w:rPr>
          <w:rFonts w:ascii="Calibri" w:eastAsia="Calibri" w:hAnsi="Calibri" w:cs="Calibri"/>
          <w:noProof/>
          <w:color w:val="000000"/>
          <w:sz w:val="22"/>
          <w:lang w:eastAsia="tr-TR"/>
        </w:rPr>
        <w:lastRenderedPageBreak/>
        <w:drawing>
          <wp:inline distT="0" distB="0" distL="0" distR="0" wp14:anchorId="1B85FE64" wp14:editId="7E7D0C34">
            <wp:extent cx="5670645" cy="3836682"/>
            <wp:effectExtent l="0" t="0" r="6350" b="0"/>
            <wp:docPr id="545" name="Resim 545" descr="C:\Users\daksoy\Desktop\YENİ BAŞVURU\res\res imza özet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aksoy\Desktop\YENİ BAŞVURU\res\res imza özeti 2.jpg"/>
                    <pic:cNvPicPr>
                      <a:picLocks noChangeAspect="1" noChangeArrowheads="1"/>
                    </pic:cNvPicPr>
                  </pic:nvPicPr>
                  <pic:blipFill rotWithShape="1">
                    <a:blip r:embed="rId259">
                      <a:extLst>
                        <a:ext uri="{28A0092B-C50C-407E-A947-70E740481C1C}">
                          <a14:useLocalDpi xmlns:a14="http://schemas.microsoft.com/office/drawing/2010/main" val="0"/>
                        </a:ext>
                      </a:extLst>
                    </a:blip>
                    <a:srcRect r="35079"/>
                    <a:stretch/>
                  </pic:blipFill>
                  <pic:spPr bwMode="auto">
                    <a:xfrm>
                      <a:off x="0" y="0"/>
                      <a:ext cx="5680229" cy="3843167"/>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Pr="000E7FD5" w:rsidRDefault="00896DB8" w:rsidP="00896DB8">
      <w:pPr>
        <w:spacing w:line="276" w:lineRule="auto"/>
        <w:ind w:firstLine="567"/>
        <w:jc w:val="both"/>
        <w:rPr>
          <w:rFonts w:ascii="Calibri" w:eastAsia="Calibri" w:hAnsi="Calibri" w:cs="Calibri"/>
          <w:color w:val="000000"/>
          <w:sz w:val="22"/>
        </w:rPr>
      </w:pPr>
    </w:p>
    <w:p w:rsidR="00896DB8" w:rsidRPr="000E7FD5" w:rsidRDefault="00896DB8" w:rsidP="00896DB8">
      <w:pPr>
        <w:spacing w:after="0" w:line="240"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1E4A2AD7" wp14:editId="1E5A4F00">
            <wp:extent cx="913544" cy="180975"/>
            <wp:effectExtent l="0" t="0" r="1270" b="0"/>
            <wp:docPr id="547" name="Resim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009590" cy="200002"/>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896DB8" w:rsidRPr="000E7FD5" w:rsidRDefault="00896DB8" w:rsidP="00896DB8">
      <w:pPr>
        <w:autoSpaceDE w:val="0"/>
        <w:autoSpaceDN w:val="0"/>
        <w:adjustRightInd w:val="0"/>
        <w:spacing w:after="0" w:line="240" w:lineRule="auto"/>
        <w:ind w:firstLine="851"/>
        <w:jc w:val="both"/>
        <w:rPr>
          <w:rFonts w:ascii="Calibri" w:eastAsia="Calibri" w:hAnsi="Calibri" w:cs="Calibri"/>
          <w:color w:val="000000"/>
          <w:sz w:val="22"/>
        </w:rPr>
      </w:pPr>
    </w:p>
    <w:p w:rsidR="00896DB8" w:rsidRPr="000E7FD5" w:rsidRDefault="00896DB8" w:rsidP="00896DB8">
      <w:pPr>
        <w:autoSpaceDE w:val="0"/>
        <w:autoSpaceDN w:val="0"/>
        <w:adjustRightInd w:val="0"/>
        <w:spacing w:after="0" w:line="276" w:lineRule="auto"/>
        <w:jc w:val="both"/>
        <w:rPr>
          <w:rFonts w:ascii="Calibri" w:eastAsia="Calibri" w:hAnsi="Calibri" w:cs="Calibri"/>
          <w:color w:val="000000"/>
          <w:sz w:val="22"/>
        </w:rPr>
      </w:pPr>
      <w:r w:rsidRPr="000E7FD5">
        <w:rPr>
          <w:rFonts w:ascii="Calibri" w:eastAsia="Calibri" w:hAnsi="Calibri" w:cs="Calibri"/>
          <w:noProof/>
          <w:color w:val="000000"/>
          <w:sz w:val="22"/>
          <w:lang w:eastAsia="tr-TR"/>
        </w:rPr>
        <w:drawing>
          <wp:inline distT="0" distB="0" distL="0" distR="0" wp14:anchorId="09958520" wp14:editId="4820D319">
            <wp:extent cx="5594985" cy="2504364"/>
            <wp:effectExtent l="0" t="0" r="5715" b="0"/>
            <wp:docPr id="550" name="Resim 550"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896DB8" w:rsidRDefault="00896DB8" w:rsidP="00896DB8"/>
    <w:p w:rsidR="00896DB8" w:rsidRDefault="00896DB8" w:rsidP="00896DB8">
      <w:pPr>
        <w:pStyle w:val="ListeParagraf"/>
        <w:ind w:left="0"/>
        <w:rPr>
          <w:rFonts w:eastAsiaTheme="majorEastAsia"/>
        </w:rPr>
      </w:pPr>
    </w:p>
    <w:p w:rsidR="00896DB8" w:rsidRPr="009B6E6E" w:rsidRDefault="00896DB8" w:rsidP="005B2D9D">
      <w:pPr>
        <w:pStyle w:val="Balk2"/>
        <w:rPr>
          <w:b/>
          <w:color w:val="5B9BD5" w:themeColor="accent1"/>
        </w:rPr>
      </w:pPr>
      <w:bookmarkStart w:id="64" w:name="_Toc68015149"/>
      <w:r w:rsidRPr="009B6E6E">
        <w:rPr>
          <w:b/>
          <w:color w:val="5B9BD5" w:themeColor="accent1"/>
        </w:rPr>
        <w:lastRenderedPageBreak/>
        <w:t>8.4. “Biyokütle Üretim Lisansı Başvuruları”na İlişkin İşlemler</w:t>
      </w:r>
      <w:bookmarkEnd w:id="64"/>
    </w:p>
    <w:p w:rsidR="00896DB8" w:rsidRPr="00444F4B" w:rsidRDefault="00896DB8" w:rsidP="00896DB8">
      <w:pPr>
        <w:spacing w:after="0" w:line="240" w:lineRule="auto"/>
      </w:pPr>
    </w:p>
    <w:p w:rsidR="009A420D" w:rsidRDefault="00896DB8" w:rsidP="009A420D">
      <w:pPr>
        <w:pStyle w:val="ListeParagraf"/>
        <w:spacing w:line="276" w:lineRule="auto"/>
        <w:ind w:left="0" w:firstLine="567"/>
        <w:jc w:val="both"/>
      </w:pPr>
      <w:r w:rsidRPr="00174BFD">
        <w:rPr>
          <w:rFonts w:cstheme="minorHAnsi"/>
          <w:b/>
        </w:rPr>
        <w:t>“</w:t>
      </w:r>
      <w:r>
        <w:rPr>
          <w:rFonts w:cstheme="minorHAnsi"/>
          <w:b/>
        </w:rPr>
        <w:t>Üretim Lisansı</w:t>
      </w:r>
      <w:r w:rsidRPr="00174BFD">
        <w:rPr>
          <w:rFonts w:cstheme="minorHAnsi"/>
          <w:b/>
        </w:rPr>
        <w:t xml:space="preserve"> İşlemleri</w:t>
      </w:r>
      <w:r w:rsidRPr="00174BFD">
        <w:rPr>
          <w:rFonts w:cstheme="minorHAnsi"/>
        </w:rPr>
        <w:t xml:space="preserve">”nden kaynak türü </w:t>
      </w:r>
      <w:r w:rsidRPr="00174BFD">
        <w:rPr>
          <w:rFonts w:cstheme="minorHAnsi"/>
          <w:b/>
        </w:rPr>
        <w:t>“</w:t>
      </w:r>
      <w:r>
        <w:rPr>
          <w:b/>
        </w:rPr>
        <w:t>Biyokütle</w:t>
      </w:r>
      <w:r w:rsidRPr="00174BFD">
        <w:rPr>
          <w:b/>
        </w:rPr>
        <w:t>”</w:t>
      </w:r>
      <w:r w:rsidRPr="00174BFD">
        <w:t xml:space="preserve"> olarak seçilmiş </w:t>
      </w:r>
      <w:r>
        <w:t>üretim l</w:t>
      </w:r>
      <w:r w:rsidRPr="00174BFD">
        <w:t>isans</w:t>
      </w:r>
      <w:r>
        <w:t>ı</w:t>
      </w:r>
      <w:r w:rsidRPr="00174BFD">
        <w:rPr>
          <w:b/>
        </w:rPr>
        <w:t xml:space="preserve"> </w:t>
      </w:r>
      <w:r w:rsidRPr="00174BFD">
        <w:t xml:space="preserve">başvuruları için </w:t>
      </w:r>
      <w:r w:rsidRPr="00174BFD">
        <w:rPr>
          <w:rFonts w:eastAsiaTheme="majorEastAsia"/>
          <w:b/>
        </w:rPr>
        <w:t>“Lisans/Tesis Detay”</w:t>
      </w:r>
      <w:r w:rsidRPr="00174BFD">
        <w:rPr>
          <w:rFonts w:eastAsiaTheme="majorEastAsia"/>
        </w:rPr>
        <w:t xml:space="preserve"> sekmesin</w:t>
      </w:r>
      <w:r w:rsidRPr="00174BFD">
        <w:t xml:space="preserve">de aşağıdaki </w:t>
      </w:r>
      <w:r w:rsidR="009A420D" w:rsidRPr="00174BFD">
        <w:t>ekran görüntü</w:t>
      </w:r>
      <w:r w:rsidR="009A420D">
        <w:t>leri</w:t>
      </w:r>
      <w:r w:rsidR="009A420D" w:rsidRPr="00174BFD">
        <w:t xml:space="preserve"> gel</w:t>
      </w:r>
      <w:r w:rsidR="009A420D">
        <w:t>ecektir.</w:t>
      </w:r>
      <w:r w:rsidR="009A420D" w:rsidRPr="00B76990">
        <w:t xml:space="preserve"> </w:t>
      </w:r>
    </w:p>
    <w:p w:rsidR="00896DB8" w:rsidRDefault="00896DB8" w:rsidP="00896DB8">
      <w:pPr>
        <w:pStyle w:val="ListeParagraf"/>
        <w:spacing w:after="0" w:line="240" w:lineRule="auto"/>
        <w:ind w:left="0" w:firstLine="567"/>
        <w:jc w:val="both"/>
        <w:rPr>
          <w:rFonts w:ascii="Calibri" w:eastAsia="Times New Roman" w:hAnsi="Calibri" w:cs="Times New Roman"/>
          <w:sz w:val="22"/>
          <w:szCs w:val="22"/>
        </w:rPr>
      </w:pPr>
    </w:p>
    <w:p w:rsidR="009A420D" w:rsidRPr="00B76990" w:rsidRDefault="005D6DBF" w:rsidP="009A420D">
      <w:pPr>
        <w:pStyle w:val="ListeParagraf"/>
        <w:spacing w:line="276" w:lineRule="auto"/>
        <w:ind w:left="0" w:firstLine="567"/>
        <w:jc w:val="both"/>
      </w:pPr>
      <w:r w:rsidRPr="005D6DBF">
        <w:t>Önlisans sahibi olunması durumunda “Lisans/Tesis Detay” sayfasındaki bilgiler sistem tarafından ekrana getirilecek ve değiştirilmesine izin verilmeyecektir. Ekran görüntüsü aşağıda yer almaktadır.</w:t>
      </w:r>
    </w:p>
    <w:p w:rsidR="00896DB8" w:rsidRPr="00456856" w:rsidRDefault="00896DB8" w:rsidP="00896DB8">
      <w:pPr>
        <w:pStyle w:val="ListeParagraf"/>
        <w:spacing w:after="0" w:line="240" w:lineRule="auto"/>
        <w:ind w:left="0" w:firstLine="851"/>
        <w:jc w:val="both"/>
        <w:rPr>
          <w:rFonts w:ascii="Calibri" w:eastAsia="Times New Roman" w:hAnsi="Calibri" w:cs="Times New Roman"/>
          <w:sz w:val="22"/>
          <w:szCs w:val="22"/>
        </w:rPr>
      </w:pPr>
    </w:p>
    <w:p w:rsidR="00896DB8" w:rsidRDefault="00896DB8" w:rsidP="00896DB8">
      <w:pPr>
        <w:spacing w:line="276" w:lineRule="auto"/>
        <w:jc w:val="both"/>
        <w:rPr>
          <w:rFonts w:ascii="Calibri" w:eastAsia="Times New Roman" w:hAnsi="Calibri" w:cs="Times New Roman"/>
          <w:sz w:val="22"/>
          <w:szCs w:val="22"/>
        </w:rPr>
      </w:pPr>
      <w:r w:rsidRPr="001D1E26">
        <w:rPr>
          <w:rFonts w:ascii="Calibri" w:eastAsia="Times New Roman" w:hAnsi="Calibri" w:cs="Times New Roman"/>
          <w:noProof/>
          <w:sz w:val="22"/>
          <w:szCs w:val="22"/>
          <w:lang w:eastAsia="tr-TR"/>
        </w:rPr>
        <w:drawing>
          <wp:inline distT="0" distB="0" distL="0" distR="0" wp14:anchorId="2E4F41F2" wp14:editId="31A1AEEA">
            <wp:extent cx="5731510" cy="3507475"/>
            <wp:effectExtent l="0" t="0" r="2540" b="0"/>
            <wp:docPr id="551" name="Resim 551" descr="C:\Users\daksoy\Desktop\YENİ BAŞVURU\bes\Biyokütle tesis sayfas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aksoy\Desktop\YENİ BAŞVURU\bes\Biyokütle tesis sayfası.jpg"/>
                    <pic:cNvPicPr>
                      <a:picLocks noChangeAspect="1" noChangeArrowheads="1"/>
                    </pic:cNvPicPr>
                  </pic:nvPicPr>
                  <pic:blipFill rotWithShape="1">
                    <a:blip r:embed="rId260">
                      <a:extLst>
                        <a:ext uri="{28A0092B-C50C-407E-A947-70E740481C1C}">
                          <a14:useLocalDpi xmlns:a14="http://schemas.microsoft.com/office/drawing/2010/main" val="0"/>
                        </a:ext>
                      </a:extLst>
                    </a:blip>
                    <a:srcRect r="35320"/>
                    <a:stretch/>
                  </pic:blipFill>
                  <pic:spPr bwMode="auto">
                    <a:xfrm>
                      <a:off x="0" y="0"/>
                      <a:ext cx="5750943" cy="3519367"/>
                    </a:xfrm>
                    <a:prstGeom prst="rect">
                      <a:avLst/>
                    </a:prstGeom>
                    <a:noFill/>
                    <a:ln>
                      <a:noFill/>
                    </a:ln>
                    <a:extLst>
                      <a:ext uri="{53640926-AAD7-44D8-BBD7-CCE9431645EC}">
                        <a14:shadowObscured xmlns:a14="http://schemas.microsoft.com/office/drawing/2010/main"/>
                      </a:ext>
                    </a:extLst>
                  </pic:spPr>
                </pic:pic>
              </a:graphicData>
            </a:graphic>
          </wp:inline>
        </w:drawing>
      </w:r>
    </w:p>
    <w:p w:rsidR="009A420D" w:rsidRDefault="00896DB8" w:rsidP="009A420D">
      <w:pPr>
        <w:tabs>
          <w:tab w:val="left" w:pos="0"/>
        </w:tabs>
        <w:spacing w:after="0" w:line="240" w:lineRule="auto"/>
        <w:jc w:val="both"/>
        <w:rPr>
          <w:rFonts w:ascii="Calibri" w:eastAsia="Times New Roman" w:hAnsi="Calibri" w:cs="Times New Roman"/>
        </w:rPr>
      </w:pPr>
      <w:r>
        <w:rPr>
          <w:rFonts w:ascii="Calibri" w:eastAsia="Times New Roman" w:hAnsi="Calibri" w:cs="Times New Roman"/>
          <w:sz w:val="22"/>
          <w:szCs w:val="22"/>
        </w:rPr>
        <w:tab/>
      </w:r>
      <w:r w:rsidR="009A420D" w:rsidRPr="00634AEE">
        <w:rPr>
          <w:rFonts w:ascii="Calibri" w:eastAsia="Times New Roman" w:hAnsi="Calibri" w:cs="Times New Roman"/>
        </w:rPr>
        <w:t>Önlisans sahibi olunmaması durumunda</w:t>
      </w:r>
      <w:r w:rsidR="009A420D">
        <w:rPr>
          <w:rFonts w:ascii="Calibri" w:eastAsia="Times New Roman" w:hAnsi="Calibri" w:cs="Times New Roman"/>
        </w:rPr>
        <w:t xml:space="preserve"> ise</w:t>
      </w:r>
      <w:r w:rsidR="009A420D" w:rsidRPr="00634AEE">
        <w:rPr>
          <w:rFonts w:ascii="Calibri" w:eastAsia="Times New Roman" w:hAnsi="Calibri" w:cs="Times New Roman"/>
        </w:rPr>
        <w:t>, doğrudan üretim lisansı başvuru yapılması için istenilen bilgiler Şirket tarafından girilecek</w:t>
      </w:r>
      <w:r w:rsidR="009A420D">
        <w:rPr>
          <w:rFonts w:ascii="Calibri" w:eastAsia="Times New Roman" w:hAnsi="Calibri" w:cs="Times New Roman"/>
        </w:rPr>
        <w:t xml:space="preserve"> olup</w:t>
      </w:r>
      <w:r w:rsidR="009A420D">
        <w:rPr>
          <w:rFonts w:cstheme="minorHAnsi"/>
        </w:rPr>
        <w:t xml:space="preserve"> ekran görüntüsü </w:t>
      </w:r>
      <w:r w:rsidR="009A420D" w:rsidRPr="00634AEE">
        <w:rPr>
          <w:rFonts w:ascii="Calibri" w:eastAsia="Times New Roman" w:hAnsi="Calibri" w:cs="Times New Roman"/>
        </w:rPr>
        <w:t>aşağıda yer almaktadır.</w:t>
      </w:r>
    </w:p>
    <w:p w:rsidR="00896DB8" w:rsidRDefault="00896DB8" w:rsidP="009A420D">
      <w:pPr>
        <w:tabs>
          <w:tab w:val="left" w:pos="567"/>
        </w:tabs>
        <w:jc w:val="both"/>
        <w:rPr>
          <w:rFonts w:ascii="Calibri" w:eastAsia="Times New Roman" w:hAnsi="Calibri" w:cs="Times New Roman"/>
          <w:sz w:val="22"/>
          <w:szCs w:val="22"/>
        </w:rPr>
      </w:pPr>
      <w:r w:rsidRPr="001D1E26">
        <w:rPr>
          <w:rFonts w:ascii="Calibri" w:eastAsia="Times New Roman" w:hAnsi="Calibri" w:cs="Times New Roman"/>
          <w:noProof/>
          <w:sz w:val="22"/>
          <w:szCs w:val="22"/>
          <w:lang w:eastAsia="tr-TR"/>
        </w:rPr>
        <w:drawing>
          <wp:inline distT="0" distB="0" distL="0" distR="0" wp14:anchorId="22C02439" wp14:editId="403A50AF">
            <wp:extent cx="5677469" cy="3308947"/>
            <wp:effectExtent l="0" t="0" r="0" b="6350"/>
            <wp:docPr id="557" name="Resim 557" descr="C:\Users\daksoy\Desktop\YENİ BAŞVURU\bes\biyokütle hayı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daksoy\Desktop\YENİ BAŞVURU\bes\biyokütle hayır.jpg"/>
                    <pic:cNvPicPr>
                      <a:picLocks noChangeAspect="1" noChangeArrowheads="1"/>
                    </pic:cNvPicPr>
                  </pic:nvPicPr>
                  <pic:blipFill rotWithShape="1">
                    <a:blip r:embed="rId261">
                      <a:extLst>
                        <a:ext uri="{28A0092B-C50C-407E-A947-70E740481C1C}">
                          <a14:useLocalDpi xmlns:a14="http://schemas.microsoft.com/office/drawing/2010/main" val="0"/>
                        </a:ext>
                      </a:extLst>
                    </a:blip>
                    <a:srcRect r="35318"/>
                    <a:stretch/>
                  </pic:blipFill>
                  <pic:spPr bwMode="auto">
                    <a:xfrm>
                      <a:off x="0" y="0"/>
                      <a:ext cx="5701174" cy="3322762"/>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ind w:firstLine="567"/>
        <w:jc w:val="both"/>
        <w:rPr>
          <w:rFonts w:ascii="Calibri" w:eastAsia="Times New Roman" w:hAnsi="Calibri" w:cs="Times New Roman"/>
        </w:rPr>
      </w:pPr>
      <w:r w:rsidRPr="00634AEE">
        <w:rPr>
          <w:rFonts w:ascii="Calibri" w:eastAsia="Times New Roman" w:hAnsi="Calibri" w:cs="Times New Roman"/>
        </w:rPr>
        <w:t xml:space="preserve">Sayfada zorunlu olarak doldurulması gereken alanlardaki eksik olan veya gereğine uygun olmayan bilgilerin düzeltilmesi için sistem tarafından uyarı verilir. Bilgiler tamamlandıktan sonra </w:t>
      </w:r>
      <w:r w:rsidRPr="00634AEE">
        <w:rPr>
          <w:rFonts w:ascii="Calibri" w:eastAsia="Times New Roman" w:hAnsi="Calibri" w:cs="Times New Roman"/>
          <w:noProof/>
          <w:lang w:eastAsia="tr-TR"/>
        </w:rPr>
        <w:drawing>
          <wp:inline distT="0" distB="0" distL="0" distR="0" wp14:anchorId="18362956" wp14:editId="70DC80F6">
            <wp:extent cx="552450" cy="153845"/>
            <wp:effectExtent l="0" t="0" r="0" b="0"/>
            <wp:docPr id="558" name="Resim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25846" cy="174284"/>
                    </a:xfrm>
                    <a:prstGeom prst="rect">
                      <a:avLst/>
                    </a:prstGeom>
                    <a:noFill/>
                    <a:ln>
                      <a:noFill/>
                    </a:ln>
                  </pic:spPr>
                </pic:pic>
              </a:graphicData>
            </a:graphic>
          </wp:inline>
        </w:drawing>
      </w:r>
      <w:r w:rsidRPr="00634AEE">
        <w:rPr>
          <w:rFonts w:ascii="Calibri" w:eastAsia="Times New Roman" w:hAnsi="Calibri" w:cs="Times New Roman"/>
        </w:rPr>
        <w:t xml:space="preserve"> butonuyla </w:t>
      </w:r>
      <w:r w:rsidRPr="00651199">
        <w:rPr>
          <w:rFonts w:ascii="Calibri" w:eastAsia="Times New Roman" w:hAnsi="Calibri" w:cs="Times New Roman"/>
          <w:b/>
        </w:rPr>
        <w:t>“Beyan Bilgileri”</w:t>
      </w:r>
      <w:r w:rsidRPr="00634AEE">
        <w:rPr>
          <w:rFonts w:ascii="Calibri" w:eastAsia="Times New Roman" w:hAnsi="Calibri" w:cs="Times New Roman"/>
        </w:rPr>
        <w:t xml:space="preserve"> sayfasına geçilir.</w:t>
      </w:r>
    </w:p>
    <w:p w:rsidR="00896DB8" w:rsidRPr="00A00350" w:rsidRDefault="00896DB8" w:rsidP="00896DB8">
      <w:pPr>
        <w:spacing w:after="0" w:line="240" w:lineRule="auto"/>
        <w:ind w:firstLine="851"/>
        <w:jc w:val="both"/>
        <w:rPr>
          <w:rFonts w:ascii="Calibri" w:eastAsia="Times New Roman" w:hAnsi="Calibri" w:cs="Times New Roman"/>
          <w:sz w:val="22"/>
          <w:szCs w:val="22"/>
        </w:rPr>
      </w:pPr>
      <w:r>
        <w:rPr>
          <w:rFonts w:ascii="Calibri" w:eastAsia="Times New Roman" w:hAnsi="Calibri" w:cs="Times New Roman"/>
          <w:sz w:val="22"/>
          <w:szCs w:val="22"/>
        </w:rPr>
        <w:lastRenderedPageBreak/>
        <w:t xml:space="preserve"> </w:t>
      </w:r>
    </w:p>
    <w:p w:rsidR="00896DB8" w:rsidRDefault="00896DB8" w:rsidP="00896DB8">
      <w:pPr>
        <w:tabs>
          <w:tab w:val="left" w:pos="1077"/>
        </w:tabs>
        <w:rPr>
          <w:rFonts w:ascii="Calibri" w:eastAsia="Times New Roman" w:hAnsi="Calibri" w:cs="Times New Roman"/>
          <w:sz w:val="22"/>
          <w:szCs w:val="22"/>
        </w:rPr>
      </w:pPr>
      <w:r w:rsidRPr="00DB4B1C">
        <w:rPr>
          <w:rFonts w:ascii="Calibri" w:eastAsia="Times New Roman" w:hAnsi="Calibri" w:cs="Times New Roman"/>
          <w:noProof/>
          <w:sz w:val="22"/>
          <w:szCs w:val="22"/>
          <w:lang w:eastAsia="tr-TR"/>
        </w:rPr>
        <w:drawing>
          <wp:inline distT="0" distB="0" distL="0" distR="0" wp14:anchorId="564C4A76" wp14:editId="47D17CB0">
            <wp:extent cx="5811598" cy="4251278"/>
            <wp:effectExtent l="0" t="0" r="0" b="0"/>
            <wp:docPr id="559" name="Resim 559" descr="C:\Users\daksoy\Desktop\YENİ BAŞVURU\res\res bey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aksoy\Desktop\YENİ BAŞVURU\res\res beyan.png"/>
                    <pic:cNvPicPr>
                      <a:picLocks noChangeAspect="1" noChangeArrowheads="1"/>
                    </pic:cNvPicPr>
                  </pic:nvPicPr>
                  <pic:blipFill rotWithShape="1">
                    <a:blip r:embed="rId241">
                      <a:extLst>
                        <a:ext uri="{28A0092B-C50C-407E-A947-70E740481C1C}">
                          <a14:useLocalDpi xmlns:a14="http://schemas.microsoft.com/office/drawing/2010/main" val="0"/>
                        </a:ext>
                      </a:extLst>
                    </a:blip>
                    <a:srcRect l="-3225" r="45788" b="34658"/>
                    <a:stretch/>
                  </pic:blipFill>
                  <pic:spPr bwMode="auto">
                    <a:xfrm>
                      <a:off x="0" y="0"/>
                      <a:ext cx="5826662" cy="426229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ind w:firstLine="567"/>
        <w:jc w:val="both"/>
        <w:rPr>
          <w:rFonts w:ascii="Calibri" w:eastAsia="Times New Roman" w:hAnsi="Calibri" w:cs="Times New Roman"/>
        </w:rPr>
      </w:pPr>
      <w:r w:rsidRPr="00651199">
        <w:rPr>
          <w:rFonts w:ascii="Calibri" w:eastAsia="Times New Roman" w:hAnsi="Calibri" w:cs="Times New Roman"/>
          <w:b/>
        </w:rPr>
        <w:t>“Beyan Bilgileri”</w:t>
      </w:r>
      <w:r w:rsidRPr="005D62AE">
        <w:rPr>
          <w:rFonts w:ascii="Calibri" w:eastAsia="Times New Roman" w:hAnsi="Calibri" w:cs="Times New Roman"/>
        </w:rPr>
        <w:t xml:space="preserve"> sayfası</w:t>
      </w:r>
      <w:r>
        <w:rPr>
          <w:rFonts w:ascii="Calibri" w:eastAsia="Times New Roman" w:hAnsi="Calibri" w:cs="Times New Roman"/>
        </w:rPr>
        <w:t>,</w:t>
      </w:r>
      <w:r w:rsidRPr="005D62AE">
        <w:rPr>
          <w:rFonts w:ascii="Calibri" w:eastAsia="Times New Roman" w:hAnsi="Calibri" w:cs="Times New Roman"/>
        </w:rPr>
        <w:t xml:space="preserve"> “Kontrol Beyanı” ve “Yasaklı Olmama Beyanı” olmak üzere iki ana başlıktan oluşur. </w:t>
      </w:r>
    </w:p>
    <w:p w:rsidR="00896DB8" w:rsidRDefault="00896DB8" w:rsidP="00896DB8">
      <w:pPr>
        <w:spacing w:after="0" w:line="240" w:lineRule="auto"/>
        <w:ind w:firstLine="567"/>
        <w:jc w:val="both"/>
        <w:rPr>
          <w:rFonts w:ascii="Calibri" w:eastAsia="Times New Roman" w:hAnsi="Calibri" w:cs="Times New Roman"/>
        </w:rPr>
      </w:pPr>
    </w:p>
    <w:p w:rsidR="00896DB8" w:rsidRPr="005D62AE" w:rsidRDefault="00896DB8" w:rsidP="00896DB8">
      <w:pPr>
        <w:spacing w:after="0" w:line="240" w:lineRule="auto"/>
        <w:ind w:firstLine="567"/>
        <w:jc w:val="both"/>
        <w:rPr>
          <w:rFonts w:ascii="Calibri" w:eastAsia="Times New Roman" w:hAnsi="Calibri" w:cs="Times New Roman"/>
        </w:rPr>
      </w:pPr>
      <w:r w:rsidRPr="005D62AE">
        <w:rPr>
          <w:rFonts w:ascii="Calibri" w:eastAsia="Times New Roman" w:hAnsi="Calibri" w:cs="Times New Roman"/>
        </w:rPr>
        <w:t xml:space="preserve">“Kontrol Beyanı” kısmında “Var”- “Yok” seçeneklerinden uygun olan seçenek işaretlenir. “Var” seçeneğinin tıklanması halinde gerekli açıklamalar “Beyan Açıklama” kısmına girilir. </w:t>
      </w:r>
    </w:p>
    <w:p w:rsidR="00896DB8" w:rsidRPr="005D62AE" w:rsidRDefault="00896DB8" w:rsidP="00896DB8">
      <w:pPr>
        <w:spacing w:after="0" w:line="240" w:lineRule="auto"/>
        <w:ind w:firstLine="567"/>
        <w:jc w:val="both"/>
        <w:rPr>
          <w:rFonts w:ascii="Calibri" w:eastAsia="Times New Roman" w:hAnsi="Calibri" w:cs="Times New Roman"/>
        </w:rPr>
      </w:pPr>
    </w:p>
    <w:p w:rsidR="00896DB8" w:rsidRDefault="00896DB8" w:rsidP="00896DB8">
      <w:pPr>
        <w:spacing w:after="0" w:line="240" w:lineRule="auto"/>
        <w:ind w:firstLine="567"/>
        <w:jc w:val="both"/>
        <w:rPr>
          <w:rFonts w:ascii="Calibri" w:eastAsia="Times New Roman" w:hAnsi="Calibri" w:cs="Times New Roman"/>
          <w:sz w:val="22"/>
          <w:szCs w:val="22"/>
        </w:rPr>
      </w:pPr>
      <w:proofErr w:type="gramStart"/>
      <w:r w:rsidRPr="005D62AE">
        <w:rPr>
          <w:rFonts w:ascii="Calibri" w:eastAsia="Times New Roman" w:hAnsi="Calibri" w:cs="Times New Roman"/>
        </w:rPr>
        <w:t xml:space="preserve">“Yasaklı Olmama Beyanı” kısmında “Onaylıyorum” butonuna basıldıktan sonra “Beyan Açıklama” kısmına </w:t>
      </w:r>
      <w:hyperlink r:id="rId262" w:history="1">
        <w:r w:rsidR="00031068" w:rsidRPr="005A5E13">
          <w:rPr>
            <w:rStyle w:val="Kpr"/>
            <w:rFonts w:ascii="Calibri" w:eastAsia="Times New Roman" w:hAnsi="Calibri" w:cs="Times New Roman"/>
            <w:b/>
          </w:rPr>
          <w:t>https://www.epdk.ovg.tr/Detay/Icerik/3-0-86-3/elektriklisans-islemleri</w:t>
        </w:r>
      </w:hyperlink>
      <w:r w:rsidRPr="005D62AE">
        <w:rPr>
          <w:rFonts w:ascii="Calibri" w:eastAsia="Times New Roman" w:hAnsi="Calibri" w:cs="Times New Roman"/>
          <w:b/>
        </w:rPr>
        <w:t xml:space="preserve"> </w:t>
      </w:r>
      <w:r w:rsidRPr="005D62AE">
        <w:rPr>
          <w:rFonts w:ascii="Calibri" w:eastAsia="Times New Roman" w:hAnsi="Calibri" w:cs="Times New Roman"/>
        </w:rPr>
        <w:t xml:space="preserve">adresindeki “Lisans Başvurusunda Sunulması Gereken Bilgi Ve Belgeler Listesi”nde yer alan Anonim Şirketler için Ek-4.4.a, Limited Şirketler için Ek-4.4.b örnek metinlere uygun şekilde açıklamalar girilir. </w:t>
      </w:r>
      <w:proofErr w:type="gramEnd"/>
      <w:r w:rsidRPr="005D62AE">
        <w:rPr>
          <w:rFonts w:ascii="Calibri" w:eastAsia="Times New Roman" w:hAnsi="Calibri" w:cs="Times New Roman"/>
        </w:rPr>
        <w:t xml:space="preserve">“Beyan Bilgileri” sayfası tamamlandıktan sonra </w:t>
      </w:r>
      <w:r w:rsidRPr="005D62AE">
        <w:rPr>
          <w:rFonts w:ascii="Calibri" w:eastAsia="Times New Roman" w:hAnsi="Calibri" w:cs="Times New Roman"/>
          <w:noProof/>
          <w:lang w:eastAsia="tr-TR"/>
        </w:rPr>
        <w:drawing>
          <wp:inline distT="0" distB="0" distL="0" distR="0" wp14:anchorId="4AA95463" wp14:editId="5D173BBF">
            <wp:extent cx="615664" cy="171450"/>
            <wp:effectExtent l="0" t="0" r="0" b="0"/>
            <wp:docPr id="561" name="Resim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26750" cy="174537"/>
                    </a:xfrm>
                    <a:prstGeom prst="rect">
                      <a:avLst/>
                    </a:prstGeom>
                    <a:noFill/>
                    <a:ln>
                      <a:noFill/>
                    </a:ln>
                  </pic:spPr>
                </pic:pic>
              </a:graphicData>
            </a:graphic>
          </wp:inline>
        </w:drawing>
      </w:r>
      <w:r w:rsidRPr="005D62AE">
        <w:rPr>
          <w:rFonts w:ascii="Calibri" w:eastAsia="Times New Roman" w:hAnsi="Calibri" w:cs="Times New Roman"/>
        </w:rPr>
        <w:t xml:space="preserve"> butonuyla </w:t>
      </w:r>
      <w:r w:rsidRPr="005D62AE">
        <w:rPr>
          <w:rFonts w:ascii="Calibri" w:eastAsia="Times New Roman" w:hAnsi="Calibri" w:cs="Times New Roman"/>
          <w:b/>
        </w:rPr>
        <w:t>“Doküman Listesi”</w:t>
      </w:r>
      <w:r w:rsidRPr="005D62AE">
        <w:rPr>
          <w:rFonts w:ascii="Calibri" w:eastAsia="Times New Roman" w:hAnsi="Calibri" w:cs="Times New Roman"/>
        </w:rPr>
        <w:t xml:space="preserve"> sayfasına geçilir.</w:t>
      </w:r>
    </w:p>
    <w:p w:rsidR="00896DB8" w:rsidRDefault="00896DB8" w:rsidP="00896DB8">
      <w:pPr>
        <w:spacing w:after="0" w:line="240" w:lineRule="auto"/>
        <w:ind w:firstLine="851"/>
        <w:jc w:val="both"/>
        <w:rPr>
          <w:rFonts w:ascii="Calibri" w:eastAsia="Times New Roman" w:hAnsi="Calibri" w:cs="Times New Roman"/>
          <w:sz w:val="22"/>
          <w:szCs w:val="22"/>
        </w:rPr>
      </w:pPr>
    </w:p>
    <w:p w:rsidR="00896DB8" w:rsidRDefault="00896DB8" w:rsidP="00896DB8">
      <w:pPr>
        <w:tabs>
          <w:tab w:val="left" w:pos="1077"/>
        </w:tabs>
        <w:rPr>
          <w:rFonts w:ascii="Calibri" w:eastAsia="Times New Roman" w:hAnsi="Calibri" w:cs="Times New Roman"/>
          <w:sz w:val="22"/>
          <w:szCs w:val="22"/>
        </w:rPr>
      </w:pPr>
      <w:r w:rsidRPr="001D1E26">
        <w:rPr>
          <w:rFonts w:ascii="Calibri" w:eastAsia="Times New Roman" w:hAnsi="Calibri" w:cs="Times New Roman"/>
          <w:noProof/>
          <w:sz w:val="22"/>
          <w:szCs w:val="22"/>
          <w:lang w:eastAsia="tr-TR"/>
        </w:rPr>
        <w:drawing>
          <wp:inline distT="0" distB="0" distL="0" distR="0" wp14:anchorId="5F5BE9CC" wp14:editId="64252806">
            <wp:extent cx="5677469" cy="2640276"/>
            <wp:effectExtent l="0" t="0" r="0" b="8255"/>
            <wp:docPr id="562" name="Resim 562" descr="C:\Users\daksoy\Desktop\YENİ BAŞVURU\bes\biyokütle döküman liste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aksoy\Desktop\YENİ BAŞVURU\bes\biyokütle döküman listesi.jpg"/>
                    <pic:cNvPicPr>
                      <a:picLocks noChangeAspect="1" noChangeArrowheads="1"/>
                    </pic:cNvPicPr>
                  </pic:nvPicPr>
                  <pic:blipFill rotWithShape="1">
                    <a:blip r:embed="rId263">
                      <a:extLst>
                        <a:ext uri="{28A0092B-C50C-407E-A947-70E740481C1C}">
                          <a14:useLocalDpi xmlns:a14="http://schemas.microsoft.com/office/drawing/2010/main" val="0"/>
                        </a:ext>
                      </a:extLst>
                    </a:blip>
                    <a:srcRect r="2483" b="3081"/>
                    <a:stretch/>
                  </pic:blipFill>
                  <pic:spPr bwMode="auto">
                    <a:xfrm>
                      <a:off x="0" y="0"/>
                      <a:ext cx="5682988" cy="2642843"/>
                    </a:xfrm>
                    <a:prstGeom prst="rect">
                      <a:avLst/>
                    </a:prstGeom>
                    <a:noFill/>
                    <a:ln>
                      <a:noFill/>
                    </a:ln>
                    <a:extLst>
                      <a:ext uri="{53640926-AAD7-44D8-BBD7-CCE9431645EC}">
                        <a14:shadowObscured xmlns:a14="http://schemas.microsoft.com/office/drawing/2010/main"/>
                      </a:ext>
                    </a:extLst>
                  </pic:spPr>
                </pic:pic>
              </a:graphicData>
            </a:graphic>
          </wp:inline>
        </w:drawing>
      </w:r>
    </w:p>
    <w:p w:rsidR="0072581B" w:rsidRDefault="00896DB8" w:rsidP="0072581B">
      <w:pPr>
        <w:spacing w:after="0" w:line="240" w:lineRule="auto"/>
        <w:ind w:firstLine="709"/>
        <w:jc w:val="both"/>
        <w:rPr>
          <w:rFonts w:cstheme="minorHAnsi"/>
        </w:rPr>
      </w:pPr>
      <w:proofErr w:type="gramStart"/>
      <w:r w:rsidRPr="00776D46">
        <w:rPr>
          <w:b/>
          <w:noProof/>
          <w:lang w:eastAsia="tr-TR"/>
        </w:rPr>
        <w:lastRenderedPageBreak/>
        <w:t xml:space="preserve">“Doküman Listesi” </w:t>
      </w:r>
      <w:r>
        <w:rPr>
          <w:noProof/>
          <w:lang w:eastAsia="tr-TR"/>
        </w:rPr>
        <w:t xml:space="preserve">sekmesinde </w:t>
      </w:r>
      <w:r w:rsidRPr="006C7905">
        <w:rPr>
          <w:rFonts w:cstheme="minorHAnsi"/>
        </w:rPr>
        <w:t xml:space="preserve">Enerji Piyasası Düzenleme Kurulu’nun 27/06/2019 tarihli ve 8674 sayılı kararı ekinde yer alan “Önlisans ve Lisans İşlemleri İle İlgili Başvurulara İlişkin Usul ve Esaslar”ın </w:t>
      </w:r>
      <w:r w:rsidRPr="00AB4A13">
        <w:rPr>
          <w:rStyle w:val="Kpr"/>
          <w:iCs/>
        </w:rPr>
        <w:t>(</w:t>
      </w:r>
      <w:hyperlink r:id="rId264" w:history="1">
        <w:r w:rsidR="00031068" w:rsidRPr="005A5E13">
          <w:rPr>
            <w:rStyle w:val="Kpr"/>
            <w:iCs/>
          </w:rPr>
          <w:t>https://www.epdk.gov.tr/Detay/Icerik/3-0-41-3/usul-ve-esaslar</w:t>
        </w:r>
      </w:hyperlink>
      <w:r w:rsidRPr="005D62AE">
        <w:rPr>
          <w:rStyle w:val="Kpr"/>
          <w:iCs/>
          <w:u w:val="none"/>
        </w:rPr>
        <w:t xml:space="preserve">) </w:t>
      </w:r>
      <w:r w:rsidRPr="006C7905">
        <w:rPr>
          <w:rFonts w:cstheme="minorHAnsi"/>
        </w:rPr>
        <w:t>Ek-</w:t>
      </w:r>
      <w:r>
        <w:rPr>
          <w:rFonts w:cstheme="minorHAnsi"/>
        </w:rPr>
        <w:t>4</w:t>
      </w:r>
      <w:r w:rsidRPr="006C7905">
        <w:rPr>
          <w:rFonts w:cstheme="minorHAnsi"/>
        </w:rPr>
        <w:t>:“</w:t>
      </w:r>
      <w:r>
        <w:rPr>
          <w:rFonts w:cstheme="minorHAnsi"/>
        </w:rPr>
        <w:t>L</w:t>
      </w:r>
      <w:r w:rsidRPr="006C7905">
        <w:rPr>
          <w:rFonts w:cstheme="minorHAnsi"/>
        </w:rPr>
        <w:t>isans Başvurusuda Sunulması Gereken Bilgi ve Belgeler Listesi”nin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007D641F" wp14:editId="6576A8FD">
            <wp:extent cx="661194" cy="161925"/>
            <wp:effectExtent l="0" t="0" r="5715" b="0"/>
            <wp:docPr id="565" name="Resim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butonuna tıklanarak tek tek yüklenir.</w:t>
      </w:r>
      <w:r w:rsidRPr="0026722C">
        <w:rPr>
          <w:rFonts w:cstheme="minorHAnsi"/>
        </w:rPr>
        <w:t xml:space="preserve"> </w:t>
      </w:r>
      <w:proofErr w:type="gramEnd"/>
      <w:r>
        <w:rPr>
          <w:rFonts w:cstheme="minorHAnsi"/>
        </w:rPr>
        <w:t>“Zorunlu” olarak belirlenen evraklar sisteme yüklenmedikçe başvuru tamamlanamayacaktır.</w:t>
      </w:r>
      <w:r w:rsidR="0072581B">
        <w:rPr>
          <w:rFonts w:cstheme="minorHAnsi"/>
        </w:rPr>
        <w:t xml:space="preserve"> </w:t>
      </w:r>
    </w:p>
    <w:p w:rsidR="0072581B" w:rsidRDefault="0072581B" w:rsidP="0072581B">
      <w:pPr>
        <w:spacing w:after="0" w:line="240" w:lineRule="auto"/>
        <w:ind w:firstLine="709"/>
        <w:jc w:val="both"/>
        <w:rPr>
          <w:rFonts w:cstheme="minorHAnsi"/>
        </w:rPr>
      </w:pPr>
    </w:p>
    <w:p w:rsidR="0072581B" w:rsidRDefault="0072581B" w:rsidP="0072581B">
      <w:pPr>
        <w:spacing w:after="0" w:line="240" w:lineRule="auto"/>
        <w:ind w:firstLine="709"/>
        <w:jc w:val="both"/>
      </w:pPr>
      <w:r w:rsidRPr="00776D46">
        <w:rPr>
          <w:b/>
          <w:noProof/>
          <w:lang w:eastAsia="tr-TR"/>
        </w:rPr>
        <w:t xml:space="preserve">“Doküman Listesi” </w:t>
      </w:r>
      <w:r>
        <w:rPr>
          <w:noProof/>
          <w:lang w:eastAsia="tr-TR"/>
        </w:rPr>
        <w:t>sekmesinde</w:t>
      </w:r>
      <w:r>
        <w:t xml:space="preserve"> istenilen bilgi belgeler içerisindeki lisans b</w:t>
      </w:r>
      <w:r w:rsidRPr="000C6ADF">
        <w:t>aşvuru</w:t>
      </w:r>
      <w:r>
        <w:t>suna konu teminatın</w:t>
      </w:r>
      <w:r w:rsidRPr="000E053D">
        <w:t xml:space="preserve"> banka teminat mektubu olarak </w:t>
      </w:r>
      <w:r>
        <w:t>yüklenmesi</w:t>
      </w:r>
      <w:r w:rsidRPr="000E053D">
        <w:t xml:space="preserve"> halinde</w:t>
      </w:r>
      <w:r>
        <w:t>, başvurunun yapıldığı tarihten sonraki 5 (beş) iş günü içerisin</w:t>
      </w:r>
      <w:r w:rsidRPr="000C6ADF">
        <w:t>de</w:t>
      </w:r>
      <w:r>
        <w:t xml:space="preserve"> söz konusu</w:t>
      </w:r>
      <w:r w:rsidRPr="000C6ADF">
        <w:t xml:space="preserve"> banka teminat mektubunun aslı</w:t>
      </w:r>
      <w:r>
        <w:t>nın</w:t>
      </w:r>
      <w:r w:rsidRPr="000C6ADF">
        <w:t xml:space="preserve"> ve mektubun ilgili banka şubesi tarafından düzenlendiğine ilişkin teyit yazısının bir dilekçe ekinde </w:t>
      </w:r>
      <w:r w:rsidRPr="00725182">
        <w:t>Kurum evrakına teslim edilmesi zorunludur</w:t>
      </w:r>
      <w:r w:rsidRPr="000C6ADF">
        <w:t>.</w:t>
      </w:r>
      <w:r>
        <w:t xml:space="preserve"> Aksi halde, başvuru</w:t>
      </w:r>
      <w:r w:rsidRPr="00725182">
        <w:t xml:space="preserve"> tamamlanmamış sayılacaktır.</w:t>
      </w:r>
    </w:p>
    <w:p w:rsidR="0072581B" w:rsidRDefault="0072581B" w:rsidP="0072581B">
      <w:pPr>
        <w:spacing w:after="0" w:line="240" w:lineRule="auto"/>
        <w:ind w:firstLine="709"/>
        <w:jc w:val="both"/>
      </w:pPr>
    </w:p>
    <w:p w:rsidR="0072581B" w:rsidRPr="00725182" w:rsidRDefault="0072581B" w:rsidP="0072581B">
      <w:pPr>
        <w:spacing w:after="0" w:line="240" w:lineRule="auto"/>
        <w:ind w:firstLine="709"/>
        <w:jc w:val="both"/>
      </w:pPr>
      <w:r w:rsidRPr="00776D46">
        <w:rPr>
          <w:b/>
          <w:noProof/>
          <w:lang w:eastAsia="tr-TR"/>
        </w:rPr>
        <w:t xml:space="preserve">“Doküman Listesi” </w:t>
      </w:r>
      <w:r>
        <w:rPr>
          <w:noProof/>
          <w:lang w:eastAsia="tr-TR"/>
        </w:rPr>
        <w:t>sekmesinde</w:t>
      </w:r>
      <w:r>
        <w:t xml:space="preserve"> istenilen bilgi belgeler içerisindeki lisans b</w:t>
      </w:r>
      <w:r w:rsidRPr="000C6ADF">
        <w:t>aşvuru</w:t>
      </w:r>
      <w:r>
        <w:t>suna konu teminatın</w:t>
      </w:r>
      <w:r w:rsidRPr="000E053D">
        <w:t xml:space="preserve"> banka teminat mektubu olarak </w:t>
      </w:r>
      <w:r>
        <w:t>yüklenmesi</w:t>
      </w:r>
      <w:r w:rsidRPr="000E053D">
        <w:t xml:space="preserve"> halinde</w:t>
      </w:r>
      <w:r>
        <w:t>, başvurunun yapıldığı tarihten sonraki 5 (beş) iş günü içerisin</w:t>
      </w:r>
      <w:r w:rsidRPr="000C6ADF">
        <w:t>de</w:t>
      </w:r>
      <w:r>
        <w:t xml:space="preserve"> söz konusu</w:t>
      </w:r>
      <w:r w:rsidRPr="000C6ADF">
        <w:t xml:space="preserve"> banka teminat mektubunun aslı</w:t>
      </w:r>
      <w:r>
        <w:t>nın</w:t>
      </w:r>
      <w:r w:rsidRPr="000C6ADF">
        <w:t xml:space="preserve"> ve mektubun ilgili banka şubesi tarafından düzenlendiğine ilişkin teyit yazısının bir dilekçe ekinde </w:t>
      </w:r>
      <w:r w:rsidRPr="00725182">
        <w:t>Kurum evrakına teslim edilmesi zorunludur</w:t>
      </w:r>
      <w:r w:rsidRPr="000C6ADF">
        <w:t>.</w:t>
      </w:r>
      <w:r>
        <w:t xml:space="preserve"> Aksi halde, başvuru</w:t>
      </w:r>
      <w:r w:rsidRPr="00725182">
        <w:t xml:space="preserve"> tamamlanmamış sayılacaktır.</w:t>
      </w:r>
    </w:p>
    <w:p w:rsidR="00896DB8" w:rsidRDefault="00896DB8" w:rsidP="00896DB8">
      <w:pPr>
        <w:spacing w:after="0" w:line="240" w:lineRule="auto"/>
        <w:jc w:val="both"/>
        <w:rPr>
          <w:rFonts w:ascii="Calibri" w:eastAsia="Times New Roman" w:hAnsi="Calibri" w:cs="Times New Roman"/>
          <w:sz w:val="22"/>
          <w:szCs w:val="22"/>
        </w:rPr>
      </w:pPr>
    </w:p>
    <w:p w:rsidR="00896DB8" w:rsidRDefault="00896DB8" w:rsidP="00896DB8">
      <w:pPr>
        <w:spacing w:after="0" w:line="240" w:lineRule="auto"/>
        <w:ind w:firstLine="567"/>
        <w:jc w:val="both"/>
        <w:rPr>
          <w:sz w:val="22"/>
          <w:szCs w:val="22"/>
        </w:rPr>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143DE6CD" wp14:editId="25CC1333">
            <wp:extent cx="523269" cy="145721"/>
            <wp:effectExtent l="0" t="0" r="0" b="6985"/>
            <wp:docPr id="566" name="Resim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5D62AE">
        <w:rPr>
          <w:b/>
        </w:rPr>
        <w:t>“Onay”</w:t>
      </w:r>
      <w:r w:rsidRPr="00315F58">
        <w:t xml:space="preserve"> </w:t>
      </w:r>
      <w:r>
        <w:t>sekmesine</w:t>
      </w:r>
      <w:r w:rsidRPr="00315F58">
        <w:t xml:space="preserve"> geçilir.</w:t>
      </w:r>
    </w:p>
    <w:p w:rsidR="00896DB8" w:rsidRDefault="00896DB8" w:rsidP="00896DB8">
      <w:pPr>
        <w:tabs>
          <w:tab w:val="left" w:pos="1077"/>
        </w:tabs>
        <w:jc w:val="both"/>
        <w:rPr>
          <w:rFonts w:ascii="Calibri" w:eastAsia="Times New Roman" w:hAnsi="Calibri" w:cs="Times New Roman"/>
          <w:sz w:val="22"/>
          <w:szCs w:val="22"/>
        </w:rPr>
      </w:pPr>
      <w:r>
        <w:rPr>
          <w:rFonts w:ascii="Calibri" w:eastAsia="Times New Roman" w:hAnsi="Calibri" w:cs="Times New Roman"/>
          <w:sz w:val="22"/>
          <w:szCs w:val="22"/>
        </w:rPr>
        <w:tab/>
      </w:r>
      <w:r>
        <w:rPr>
          <w:rFonts w:asciiTheme="majorHAnsi" w:eastAsiaTheme="majorEastAsia" w:hAnsiTheme="majorHAnsi" w:cstheme="majorBidi"/>
          <w:b/>
          <w:noProof/>
          <w:color w:val="2E74B5" w:themeColor="accent1" w:themeShade="BF"/>
          <w:sz w:val="28"/>
          <w:szCs w:val="28"/>
          <w:lang w:eastAsia="tr-TR"/>
        </w:rPr>
        <w:drawing>
          <wp:inline distT="0" distB="0" distL="0" distR="0" wp14:anchorId="04633201" wp14:editId="6C82008A">
            <wp:extent cx="5761355" cy="2744408"/>
            <wp:effectExtent l="0" t="0" r="0" b="0"/>
            <wp:docPr id="567" name="Resim 567" descr="E:\YENİ BAŞVURU\res\res on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Nİ BAŞVURU\res\res onay.png"/>
                    <pic:cNvPicPr>
                      <a:picLocks noChangeAspect="1" noChangeArrowheads="1"/>
                    </pic:cNvPicPr>
                  </pic:nvPicPr>
                  <pic:blipFill rotWithShape="1">
                    <a:blip r:embed="rId245">
                      <a:extLst>
                        <a:ext uri="{28A0092B-C50C-407E-A947-70E740481C1C}">
                          <a14:useLocalDpi xmlns:a14="http://schemas.microsoft.com/office/drawing/2010/main" val="0"/>
                        </a:ext>
                      </a:extLst>
                    </a:blip>
                    <a:srcRect r="45732" b="63358"/>
                    <a:stretch/>
                  </pic:blipFill>
                  <pic:spPr bwMode="auto">
                    <a:xfrm>
                      <a:off x="0" y="0"/>
                      <a:ext cx="5761355" cy="274440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“Anasayfa”, “İmzalamadan Kaydet” ve “Başvuruyu İmzala” butonları yer alır. </w:t>
      </w:r>
    </w:p>
    <w:p w:rsidR="00896DB8" w:rsidRPr="005151D4" w:rsidRDefault="00896DB8" w:rsidP="00896DB8">
      <w:pPr>
        <w:autoSpaceDE w:val="0"/>
        <w:autoSpaceDN w:val="0"/>
        <w:adjustRightInd w:val="0"/>
        <w:spacing w:after="0" w:line="240" w:lineRule="auto"/>
        <w:jc w:val="both"/>
        <w:rPr>
          <w:rFonts w:ascii="Calibri" w:eastAsia="Calibri" w:hAnsi="Calibri" w:cs="Calibri"/>
          <w:color w:val="000000"/>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“Anasayfa” butonuna tıklanması halinde girilen veriler kaydedilmeksizin ana sayfaya dönülür.</w:t>
      </w:r>
    </w:p>
    <w:p w:rsidR="00896DB8" w:rsidRPr="005151D4" w:rsidRDefault="00896DB8" w:rsidP="00896DB8">
      <w:pPr>
        <w:pStyle w:val="ListeParagraf"/>
        <w:autoSpaceDE w:val="0"/>
        <w:autoSpaceDN w:val="0"/>
        <w:adjustRightInd w:val="0"/>
        <w:spacing w:after="0" w:line="240" w:lineRule="auto"/>
        <w:ind w:left="1211"/>
        <w:jc w:val="both"/>
        <w:rPr>
          <w:rFonts w:ascii="Calibri" w:eastAsia="Calibri" w:hAnsi="Calibri" w:cs="Calibri"/>
          <w:color w:val="000000"/>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2D2D89AE" wp14:editId="4707A670">
            <wp:extent cx="790575" cy="139150"/>
            <wp:effectExtent l="0" t="0" r="0" b="0"/>
            <wp:docPr id="568" name="Resim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839647" cy="147787"/>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896DB8" w:rsidRDefault="00896DB8" w:rsidP="00896DB8">
      <w:pPr>
        <w:autoSpaceDE w:val="0"/>
        <w:autoSpaceDN w:val="0"/>
        <w:adjustRightInd w:val="0"/>
        <w:spacing w:after="0" w:line="276" w:lineRule="auto"/>
        <w:jc w:val="both"/>
        <w:rPr>
          <w:rFonts w:ascii="Calibri" w:eastAsia="Calibri" w:hAnsi="Calibri" w:cs="Calibri"/>
          <w:color w:val="000000"/>
        </w:rPr>
      </w:pPr>
    </w:p>
    <w:p w:rsidR="00896DB8" w:rsidRDefault="00896DB8" w:rsidP="00896DB8">
      <w:pPr>
        <w:autoSpaceDE w:val="0"/>
        <w:autoSpaceDN w:val="0"/>
        <w:adjustRightInd w:val="0"/>
        <w:spacing w:after="0" w:line="276" w:lineRule="auto"/>
        <w:ind w:firstLine="567"/>
        <w:jc w:val="both"/>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896DB8" w:rsidRDefault="00896DB8" w:rsidP="00896DB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896DB8" w:rsidRDefault="00896DB8" w:rsidP="00896DB8">
      <w:pPr>
        <w:autoSpaceDE w:val="0"/>
        <w:autoSpaceDN w:val="0"/>
        <w:adjustRightInd w:val="0"/>
        <w:spacing w:after="0" w:line="276" w:lineRule="auto"/>
        <w:jc w:val="both"/>
        <w:rPr>
          <w:rFonts w:ascii="Calibri" w:eastAsia="Calibri" w:hAnsi="Calibri" w:cs="Calibri"/>
          <w:noProof/>
          <w:color w:val="000000"/>
          <w:sz w:val="24"/>
          <w:szCs w:val="24"/>
          <w:lang w:eastAsia="tr-TR"/>
        </w:rPr>
      </w:pPr>
      <w:r w:rsidRPr="009B53BB">
        <w:rPr>
          <w:rFonts w:ascii="Calibri" w:eastAsia="Calibri" w:hAnsi="Calibri" w:cs="Calibri"/>
          <w:noProof/>
          <w:color w:val="000000"/>
          <w:sz w:val="24"/>
          <w:szCs w:val="24"/>
          <w:lang w:eastAsia="tr-TR"/>
        </w:rPr>
        <w:lastRenderedPageBreak/>
        <w:drawing>
          <wp:inline distT="0" distB="0" distL="0" distR="0" wp14:anchorId="0B88EDF2" wp14:editId="1F1D1137">
            <wp:extent cx="5724468" cy="2838734"/>
            <wp:effectExtent l="0" t="0" r="0" b="0"/>
            <wp:docPr id="779" name="Resim 779" descr="C:\Users\daksoy\Desktop\YENİ BAŞVURU\res\res imzalamadan kaydet başvu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res\res imzalamadan kaydet başvuru.png"/>
                    <pic:cNvPicPr>
                      <a:picLocks noChangeAspect="1" noChangeArrowheads="1"/>
                    </pic:cNvPicPr>
                  </pic:nvPicPr>
                  <pic:blipFill rotWithShape="1">
                    <a:blip r:embed="rId103">
                      <a:extLst>
                        <a:ext uri="{28A0092B-C50C-407E-A947-70E740481C1C}">
                          <a14:useLocalDpi xmlns:a14="http://schemas.microsoft.com/office/drawing/2010/main" val="0"/>
                        </a:ext>
                      </a:extLst>
                    </a:blip>
                    <a:srcRect r="40175" b="39824"/>
                    <a:stretch/>
                  </pic:blipFill>
                  <pic:spPr bwMode="auto">
                    <a:xfrm>
                      <a:off x="0" y="0"/>
                      <a:ext cx="5746336" cy="284957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291D9B">
      <w:pPr>
        <w:spacing w:after="0" w:line="240" w:lineRule="auto"/>
        <w:ind w:firstLine="567"/>
        <w:jc w:val="both"/>
        <w:rPr>
          <w:rFonts w:ascii="Calibri" w:eastAsia="Times New Roman" w:hAnsi="Calibri" w:cs="Calibri"/>
          <w:sz w:val="22"/>
        </w:rPr>
      </w:pPr>
      <w:r>
        <w:rPr>
          <w:rFonts w:ascii="Calibri" w:eastAsia="Times New Roman" w:hAnsi="Calibri" w:cs="Calibri"/>
          <w:sz w:val="22"/>
        </w:rPr>
        <w:t xml:space="preserve">“İmzalamadan Kaydet” butonuna basılması halinde; </w:t>
      </w:r>
      <w:r w:rsidRPr="00B01E5E">
        <w:rPr>
          <w:rFonts w:ascii="Calibri" w:eastAsia="Times New Roman" w:hAnsi="Calibri" w:cs="Calibri"/>
          <w:sz w:val="22"/>
        </w:rPr>
        <w:t>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rsidR="00896DB8" w:rsidRPr="00B01E5E" w:rsidRDefault="00896DB8" w:rsidP="00291D9B">
      <w:pPr>
        <w:spacing w:after="0" w:line="240" w:lineRule="auto"/>
        <w:ind w:firstLine="567"/>
        <w:jc w:val="both"/>
        <w:rPr>
          <w:rFonts w:ascii="Calibri" w:eastAsia="Times New Roman" w:hAnsi="Calibri" w:cs="Calibri"/>
          <w:sz w:val="22"/>
        </w:rPr>
      </w:pPr>
    </w:p>
    <w:p w:rsidR="00896DB8" w:rsidRDefault="00896DB8" w:rsidP="00291D9B">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rsidR="00896DB8" w:rsidRPr="00577BE0" w:rsidRDefault="00896DB8" w:rsidP="00291D9B">
      <w:pPr>
        <w:autoSpaceDE w:val="0"/>
        <w:autoSpaceDN w:val="0"/>
        <w:adjustRightInd w:val="0"/>
        <w:spacing w:after="0" w:line="240" w:lineRule="auto"/>
        <w:ind w:firstLine="567"/>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1D1E26">
        <w:rPr>
          <w:rFonts w:ascii="Calibri" w:eastAsia="Calibri" w:hAnsi="Calibri" w:cs="Calibri"/>
          <w:noProof/>
          <w:color w:val="000000"/>
          <w:sz w:val="22"/>
          <w:lang w:eastAsia="tr-TR"/>
        </w:rPr>
        <w:drawing>
          <wp:inline distT="0" distB="0" distL="0" distR="0" wp14:anchorId="392A3C94" wp14:editId="2462CC30">
            <wp:extent cx="5697941" cy="4187952"/>
            <wp:effectExtent l="0" t="0" r="0" b="3175"/>
            <wp:docPr id="780" name="Resim 780" descr="C:\Users\daksoy\Desktop\YENİ BAŞVURU\bes\biyokütle başvuru imz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daksoy\Desktop\YENİ BAŞVURU\bes\biyokütle başvuru imzala.jpg"/>
                    <pic:cNvPicPr>
                      <a:picLocks noChangeAspect="1" noChangeArrowheads="1"/>
                    </pic:cNvPicPr>
                  </pic:nvPicPr>
                  <pic:blipFill rotWithShape="1">
                    <a:blip r:embed="rId265">
                      <a:extLst>
                        <a:ext uri="{28A0092B-C50C-407E-A947-70E740481C1C}">
                          <a14:useLocalDpi xmlns:a14="http://schemas.microsoft.com/office/drawing/2010/main" val="0"/>
                        </a:ext>
                      </a:extLst>
                    </a:blip>
                    <a:srcRect r="29400"/>
                    <a:stretch/>
                  </pic:blipFill>
                  <pic:spPr bwMode="auto">
                    <a:xfrm>
                      <a:off x="0" y="0"/>
                      <a:ext cx="5706540" cy="4194272"/>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40"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sz w:val="22"/>
        </w:rPr>
      </w:pPr>
      <w:r>
        <w:rPr>
          <w:rFonts w:ascii="Calibri" w:eastAsia="Calibri" w:hAnsi="Calibri" w:cs="Calibri"/>
          <w:color w:val="000000"/>
          <w:sz w:val="22"/>
        </w:rPr>
        <w:t xml:space="preserve">Sayfa sonunda yer alan “Elektronik İmza”, “Elektronik İmza(Webstart)”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rsidR="00896DB8" w:rsidRDefault="00896DB8" w:rsidP="00896DB8">
      <w:pPr>
        <w:autoSpaceDE w:val="0"/>
        <w:autoSpaceDN w:val="0"/>
        <w:adjustRightInd w:val="0"/>
        <w:spacing w:after="0" w:line="240"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1D1E26">
        <w:rPr>
          <w:rFonts w:ascii="Calibri" w:eastAsia="Calibri" w:hAnsi="Calibri" w:cs="Calibri"/>
          <w:noProof/>
          <w:color w:val="000000"/>
          <w:sz w:val="22"/>
          <w:lang w:eastAsia="tr-TR"/>
        </w:rPr>
        <w:lastRenderedPageBreak/>
        <w:drawing>
          <wp:inline distT="0" distB="0" distL="0" distR="0" wp14:anchorId="7D401FC8" wp14:editId="20102D66">
            <wp:extent cx="5691117" cy="3897801"/>
            <wp:effectExtent l="0" t="0" r="5080" b="7620"/>
            <wp:docPr id="781" name="Resim 781" descr="C:\Users\daksoy\Desktop\YENİ BAŞVURU\bes\Biyokütle imza öze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daksoy\Desktop\YENİ BAŞVURU\bes\Biyokütle imza özeti.jpg"/>
                    <pic:cNvPicPr>
                      <a:picLocks noChangeAspect="1" noChangeArrowheads="1"/>
                    </pic:cNvPicPr>
                  </pic:nvPicPr>
                  <pic:blipFill rotWithShape="1">
                    <a:blip r:embed="rId266">
                      <a:extLst>
                        <a:ext uri="{28A0092B-C50C-407E-A947-70E740481C1C}">
                          <a14:useLocalDpi xmlns:a14="http://schemas.microsoft.com/office/drawing/2010/main" val="0"/>
                        </a:ext>
                      </a:extLst>
                    </a:blip>
                    <a:srcRect r="34964"/>
                    <a:stretch/>
                  </pic:blipFill>
                  <pic:spPr bwMode="auto">
                    <a:xfrm>
                      <a:off x="0" y="0"/>
                      <a:ext cx="5699860" cy="390378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ind w:firstLine="567"/>
        <w:jc w:val="both"/>
        <w:rPr>
          <w:rFonts w:ascii="Calibri" w:eastAsia="Calibri" w:hAnsi="Calibri" w:cs="Calibri"/>
          <w:color w:val="000000"/>
          <w:sz w:val="22"/>
        </w:rPr>
      </w:pPr>
    </w:p>
    <w:p w:rsidR="00896DB8" w:rsidRDefault="00896DB8" w:rsidP="00896DB8">
      <w:pPr>
        <w:spacing w:after="0" w:line="240"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27AA71B5" wp14:editId="50D8E373">
            <wp:extent cx="913544" cy="180975"/>
            <wp:effectExtent l="0" t="0" r="1270" b="0"/>
            <wp:docPr id="782" name="Resim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021465" cy="20235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F50E98">
        <w:rPr>
          <w:rFonts w:ascii="Calibri" w:eastAsia="Calibri" w:hAnsi="Calibri" w:cs="Calibri"/>
          <w:noProof/>
          <w:color w:val="000000"/>
          <w:sz w:val="22"/>
          <w:lang w:eastAsia="tr-TR"/>
        </w:rPr>
        <w:drawing>
          <wp:inline distT="0" distB="0" distL="0" distR="0" wp14:anchorId="2B9AA38C" wp14:editId="6680F37F">
            <wp:extent cx="5594985" cy="2504364"/>
            <wp:effectExtent l="0" t="0" r="5715" b="0"/>
            <wp:docPr id="783" name="Resim 783"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896DB8" w:rsidRDefault="00896DB8" w:rsidP="00896DB8"/>
    <w:p w:rsidR="00896DB8" w:rsidRPr="00894F90" w:rsidRDefault="00896DB8" w:rsidP="00896DB8">
      <w:pPr>
        <w:spacing w:line="276" w:lineRule="auto"/>
        <w:ind w:left="850"/>
        <w:jc w:val="both"/>
        <w:rPr>
          <w:rFonts w:ascii="Calibri" w:eastAsia="Calibri" w:hAnsi="Calibri" w:cs="Calibri"/>
          <w:noProof/>
          <w:color w:val="000000"/>
          <w:sz w:val="24"/>
          <w:szCs w:val="24"/>
          <w:highlight w:val="yellow"/>
          <w:lang w:eastAsia="tr-TR"/>
        </w:rPr>
      </w:pPr>
    </w:p>
    <w:p w:rsidR="00896DB8" w:rsidRPr="009B6E6E" w:rsidRDefault="00896DB8" w:rsidP="005B2D9D">
      <w:pPr>
        <w:pStyle w:val="Balk2"/>
        <w:rPr>
          <w:b/>
          <w:color w:val="5B9BD5" w:themeColor="accent1"/>
        </w:rPr>
      </w:pPr>
      <w:bookmarkStart w:id="65" w:name="_Toc68015150"/>
      <w:r w:rsidRPr="009B6E6E">
        <w:rPr>
          <w:b/>
          <w:color w:val="5B9BD5" w:themeColor="accent1"/>
        </w:rPr>
        <w:lastRenderedPageBreak/>
        <w:t>8.5. “Güneş Üretim Lisansı Başvuruları”na İlişkin İşlemler</w:t>
      </w:r>
      <w:bookmarkEnd w:id="65"/>
    </w:p>
    <w:p w:rsidR="00896DB8" w:rsidRPr="00823AC5" w:rsidRDefault="00896DB8" w:rsidP="00896DB8">
      <w:pPr>
        <w:spacing w:after="0" w:line="240" w:lineRule="auto"/>
      </w:pPr>
    </w:p>
    <w:p w:rsidR="009A420D" w:rsidRDefault="00896DB8" w:rsidP="009A420D">
      <w:pPr>
        <w:pStyle w:val="ListeParagraf"/>
        <w:spacing w:line="276" w:lineRule="auto"/>
        <w:ind w:left="0" w:firstLine="567"/>
        <w:jc w:val="both"/>
      </w:pPr>
      <w:r>
        <w:rPr>
          <w:rFonts w:ascii="Calibri" w:eastAsia="Times New Roman" w:hAnsi="Calibri" w:cs="Times New Roman"/>
          <w:sz w:val="22"/>
          <w:szCs w:val="22"/>
        </w:rPr>
        <w:t xml:space="preserve"> </w:t>
      </w:r>
      <w:r w:rsidRPr="00174BFD">
        <w:rPr>
          <w:rFonts w:cstheme="minorHAnsi"/>
          <w:b/>
        </w:rPr>
        <w:t>“</w:t>
      </w:r>
      <w:r>
        <w:rPr>
          <w:rFonts w:cstheme="minorHAnsi"/>
          <w:b/>
        </w:rPr>
        <w:t>Üretim Lisansı</w:t>
      </w:r>
      <w:r w:rsidRPr="00174BFD">
        <w:rPr>
          <w:rFonts w:cstheme="minorHAnsi"/>
          <w:b/>
        </w:rPr>
        <w:t xml:space="preserve"> İşlemleri</w:t>
      </w:r>
      <w:r w:rsidRPr="00174BFD">
        <w:rPr>
          <w:rFonts w:cstheme="minorHAnsi"/>
        </w:rPr>
        <w:t xml:space="preserve">”nden kaynak türü </w:t>
      </w:r>
      <w:r w:rsidRPr="00174BFD">
        <w:rPr>
          <w:rFonts w:cstheme="minorHAnsi"/>
          <w:b/>
        </w:rPr>
        <w:t>“</w:t>
      </w:r>
      <w:r>
        <w:rPr>
          <w:b/>
        </w:rPr>
        <w:t>Güneş</w:t>
      </w:r>
      <w:r w:rsidRPr="00174BFD">
        <w:rPr>
          <w:b/>
        </w:rPr>
        <w:t>”</w:t>
      </w:r>
      <w:r w:rsidRPr="00174BFD">
        <w:t xml:space="preserve"> olarak seçilmiş </w:t>
      </w:r>
      <w:r>
        <w:t>üretim l</w:t>
      </w:r>
      <w:r w:rsidRPr="00174BFD">
        <w:t>isans</w:t>
      </w:r>
      <w:r>
        <w:t>ı</w:t>
      </w:r>
      <w:r w:rsidRPr="00174BFD">
        <w:rPr>
          <w:b/>
        </w:rPr>
        <w:t xml:space="preserve"> </w:t>
      </w:r>
      <w:r w:rsidRPr="00174BFD">
        <w:t xml:space="preserve">başvuruları için </w:t>
      </w:r>
      <w:r w:rsidRPr="00174BFD">
        <w:rPr>
          <w:rFonts w:eastAsiaTheme="majorEastAsia"/>
          <w:b/>
        </w:rPr>
        <w:t>“Lisans/Tesis Detay”</w:t>
      </w:r>
      <w:r w:rsidRPr="00174BFD">
        <w:rPr>
          <w:rFonts w:eastAsiaTheme="majorEastAsia"/>
        </w:rPr>
        <w:t xml:space="preserve"> sekmesin</w:t>
      </w:r>
      <w:r w:rsidRPr="00174BFD">
        <w:t xml:space="preserve">de aşağıdaki </w:t>
      </w:r>
      <w:r w:rsidR="009A420D" w:rsidRPr="00174BFD">
        <w:t>ekran görüntü</w:t>
      </w:r>
      <w:r w:rsidR="009A420D">
        <w:t>leri</w:t>
      </w:r>
      <w:r w:rsidR="009A420D" w:rsidRPr="00174BFD">
        <w:t xml:space="preserve"> gel</w:t>
      </w:r>
      <w:r w:rsidR="009A420D">
        <w:t>ecektir.</w:t>
      </w:r>
      <w:r w:rsidR="009A420D" w:rsidRPr="00B76990">
        <w:t xml:space="preserve"> </w:t>
      </w:r>
    </w:p>
    <w:p w:rsidR="00896DB8" w:rsidRDefault="00896DB8" w:rsidP="00896DB8">
      <w:pPr>
        <w:pStyle w:val="ListeParagraf"/>
        <w:spacing w:after="0" w:line="240" w:lineRule="auto"/>
        <w:ind w:left="0" w:firstLine="567"/>
        <w:jc w:val="both"/>
        <w:rPr>
          <w:rFonts w:ascii="Calibri" w:eastAsia="Times New Roman" w:hAnsi="Calibri" w:cs="Times New Roman"/>
          <w:sz w:val="22"/>
          <w:szCs w:val="22"/>
        </w:rPr>
      </w:pPr>
    </w:p>
    <w:p w:rsidR="009A420D" w:rsidRPr="00B76990" w:rsidRDefault="005D6DBF" w:rsidP="009A420D">
      <w:pPr>
        <w:pStyle w:val="ListeParagraf"/>
        <w:spacing w:line="276" w:lineRule="auto"/>
        <w:ind w:left="0" w:firstLine="567"/>
        <w:jc w:val="both"/>
      </w:pPr>
      <w:r w:rsidRPr="005D6DBF">
        <w:t>Önlisans sahibi olunması durumunda “Lisans/Tesis Detay” sayfasındaki bilgiler sistem tarafından ekrana getirilecek ve değiştirilmesine izin verilmeyecektir. Ekran görüntüsü aşağıda yer almaktadır.</w:t>
      </w:r>
    </w:p>
    <w:p w:rsidR="00896DB8" w:rsidRPr="00456856" w:rsidRDefault="00896DB8" w:rsidP="00896DB8">
      <w:pPr>
        <w:pStyle w:val="ListeParagraf"/>
        <w:spacing w:after="0" w:line="240" w:lineRule="auto"/>
        <w:ind w:left="0" w:firstLine="567"/>
        <w:jc w:val="both"/>
        <w:rPr>
          <w:rFonts w:ascii="Calibri" w:eastAsia="Times New Roman" w:hAnsi="Calibri" w:cs="Times New Roman"/>
          <w:sz w:val="22"/>
          <w:szCs w:val="22"/>
        </w:rPr>
      </w:pPr>
    </w:p>
    <w:p w:rsidR="00896DB8" w:rsidRDefault="00896DB8" w:rsidP="00896DB8">
      <w:pPr>
        <w:spacing w:line="276" w:lineRule="auto"/>
        <w:jc w:val="both"/>
        <w:rPr>
          <w:rFonts w:ascii="Calibri" w:eastAsia="Times New Roman" w:hAnsi="Calibri" w:cs="Times New Roman"/>
          <w:sz w:val="22"/>
          <w:szCs w:val="22"/>
        </w:rPr>
      </w:pPr>
      <w:r w:rsidRPr="001D1E26">
        <w:rPr>
          <w:rFonts w:ascii="Calibri" w:eastAsia="Times New Roman" w:hAnsi="Calibri" w:cs="Times New Roman"/>
          <w:noProof/>
          <w:sz w:val="22"/>
          <w:szCs w:val="22"/>
          <w:lang w:eastAsia="tr-TR"/>
        </w:rPr>
        <w:drawing>
          <wp:inline distT="0" distB="0" distL="0" distR="0" wp14:anchorId="7C0A2D78" wp14:editId="2D7F48BC">
            <wp:extent cx="5717183" cy="2852382"/>
            <wp:effectExtent l="0" t="0" r="0" b="5715"/>
            <wp:docPr id="784" name="Resim 784" descr="C:\Users\daksoy\Desktop\YENİ BAŞVURU\GES\GES önlisanslı Tesis Sayfas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daksoy\Desktop\YENİ BAŞVURU\GES\GES önlisanslı Tesis Sayfası.jpg"/>
                    <pic:cNvPicPr>
                      <a:picLocks noChangeAspect="1" noChangeArrowheads="1"/>
                    </pic:cNvPicPr>
                  </pic:nvPicPr>
                  <pic:blipFill rotWithShape="1">
                    <a:blip r:embed="rId267">
                      <a:extLst>
                        <a:ext uri="{28A0092B-C50C-407E-A947-70E740481C1C}">
                          <a14:useLocalDpi xmlns:a14="http://schemas.microsoft.com/office/drawing/2010/main" val="0"/>
                        </a:ext>
                      </a:extLst>
                    </a:blip>
                    <a:srcRect r="12665"/>
                    <a:stretch/>
                  </pic:blipFill>
                  <pic:spPr bwMode="auto">
                    <a:xfrm>
                      <a:off x="0" y="0"/>
                      <a:ext cx="5739284" cy="2863408"/>
                    </a:xfrm>
                    <a:prstGeom prst="rect">
                      <a:avLst/>
                    </a:prstGeom>
                    <a:noFill/>
                    <a:ln>
                      <a:noFill/>
                    </a:ln>
                    <a:extLst>
                      <a:ext uri="{53640926-AAD7-44D8-BBD7-CCE9431645EC}">
                        <a14:shadowObscured xmlns:a14="http://schemas.microsoft.com/office/drawing/2010/main"/>
                      </a:ext>
                    </a:extLst>
                  </pic:spPr>
                </pic:pic>
              </a:graphicData>
            </a:graphic>
          </wp:inline>
        </w:drawing>
      </w:r>
    </w:p>
    <w:p w:rsidR="009A420D" w:rsidRDefault="00896DB8" w:rsidP="009A420D">
      <w:pPr>
        <w:tabs>
          <w:tab w:val="left" w:pos="0"/>
        </w:tabs>
        <w:spacing w:after="0" w:line="240" w:lineRule="auto"/>
        <w:jc w:val="both"/>
        <w:rPr>
          <w:rFonts w:ascii="Calibri" w:eastAsia="Times New Roman" w:hAnsi="Calibri" w:cs="Times New Roman"/>
        </w:rPr>
      </w:pPr>
      <w:r>
        <w:rPr>
          <w:rFonts w:ascii="Calibri" w:eastAsia="Times New Roman" w:hAnsi="Calibri" w:cs="Times New Roman"/>
          <w:sz w:val="22"/>
          <w:szCs w:val="22"/>
        </w:rPr>
        <w:tab/>
      </w:r>
      <w:r w:rsidR="009A420D" w:rsidRPr="00634AEE">
        <w:rPr>
          <w:rFonts w:ascii="Calibri" w:eastAsia="Times New Roman" w:hAnsi="Calibri" w:cs="Times New Roman"/>
        </w:rPr>
        <w:t>Önlisans sahibi olunmaması durumunda</w:t>
      </w:r>
      <w:r w:rsidR="009A420D">
        <w:rPr>
          <w:rFonts w:ascii="Calibri" w:eastAsia="Times New Roman" w:hAnsi="Calibri" w:cs="Times New Roman"/>
        </w:rPr>
        <w:t xml:space="preserve"> ise</w:t>
      </w:r>
      <w:r w:rsidR="009A420D" w:rsidRPr="00634AEE">
        <w:rPr>
          <w:rFonts w:ascii="Calibri" w:eastAsia="Times New Roman" w:hAnsi="Calibri" w:cs="Times New Roman"/>
        </w:rPr>
        <w:t>, doğrudan üretim lisansı başvuru yapılması için istenilen bilgiler Şirket tarafından girilecek</w:t>
      </w:r>
      <w:r w:rsidR="009A420D">
        <w:rPr>
          <w:rFonts w:ascii="Calibri" w:eastAsia="Times New Roman" w:hAnsi="Calibri" w:cs="Times New Roman"/>
        </w:rPr>
        <w:t xml:space="preserve"> olup</w:t>
      </w:r>
      <w:r w:rsidR="009A420D">
        <w:rPr>
          <w:rFonts w:cstheme="minorHAnsi"/>
        </w:rPr>
        <w:t xml:space="preserve"> ekran görüntüsü </w:t>
      </w:r>
      <w:r w:rsidR="009A420D" w:rsidRPr="00634AEE">
        <w:rPr>
          <w:rFonts w:ascii="Calibri" w:eastAsia="Times New Roman" w:hAnsi="Calibri" w:cs="Times New Roman"/>
        </w:rPr>
        <w:t>aşağıda yer almaktadır.</w:t>
      </w:r>
    </w:p>
    <w:p w:rsidR="00896DB8" w:rsidRPr="00456856" w:rsidRDefault="00896DB8" w:rsidP="00896DB8">
      <w:pPr>
        <w:tabs>
          <w:tab w:val="left" w:pos="567"/>
        </w:tabs>
        <w:jc w:val="both"/>
        <w:rPr>
          <w:rFonts w:ascii="Calibri" w:eastAsia="Times New Roman" w:hAnsi="Calibri" w:cs="Times New Roman"/>
          <w:sz w:val="22"/>
          <w:szCs w:val="22"/>
        </w:rPr>
      </w:pPr>
    </w:p>
    <w:p w:rsidR="00896DB8" w:rsidRDefault="00896DB8" w:rsidP="00896DB8">
      <w:pPr>
        <w:tabs>
          <w:tab w:val="left" w:pos="1077"/>
        </w:tabs>
        <w:jc w:val="both"/>
        <w:rPr>
          <w:rFonts w:ascii="Calibri" w:eastAsia="Times New Roman" w:hAnsi="Calibri" w:cs="Times New Roman"/>
          <w:sz w:val="22"/>
          <w:szCs w:val="22"/>
        </w:rPr>
      </w:pPr>
      <w:r w:rsidRPr="001D1E26">
        <w:rPr>
          <w:rFonts w:ascii="Calibri" w:eastAsia="Times New Roman" w:hAnsi="Calibri" w:cs="Times New Roman"/>
          <w:noProof/>
          <w:sz w:val="22"/>
          <w:szCs w:val="22"/>
          <w:lang w:eastAsia="tr-TR"/>
        </w:rPr>
        <w:drawing>
          <wp:inline distT="0" distB="0" distL="0" distR="0" wp14:anchorId="07161CC2" wp14:editId="7659E463">
            <wp:extent cx="5717596" cy="3746311"/>
            <wp:effectExtent l="0" t="0" r="0" b="6985"/>
            <wp:docPr id="785" name="Resim 785" descr="C:\Users\daksoy\Desktop\YENİ BAŞVURU\GES\GES önlisansız Tesis Sayfas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daksoy\Desktop\YENİ BAŞVURU\GES\GES önlisansız Tesis Sayfası.jpg"/>
                    <pic:cNvPicPr>
                      <a:picLocks noChangeAspect="1" noChangeArrowheads="1"/>
                    </pic:cNvPicPr>
                  </pic:nvPicPr>
                  <pic:blipFill rotWithShape="1">
                    <a:blip r:embed="rId268">
                      <a:extLst>
                        <a:ext uri="{28A0092B-C50C-407E-A947-70E740481C1C}">
                          <a14:useLocalDpi xmlns:a14="http://schemas.microsoft.com/office/drawing/2010/main" val="0"/>
                        </a:ext>
                      </a:extLst>
                    </a:blip>
                    <a:srcRect r="11034"/>
                    <a:stretch/>
                  </pic:blipFill>
                  <pic:spPr bwMode="auto">
                    <a:xfrm>
                      <a:off x="0" y="0"/>
                      <a:ext cx="5727878" cy="375304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ind w:firstLine="567"/>
        <w:jc w:val="both"/>
        <w:rPr>
          <w:rFonts w:ascii="Calibri" w:eastAsia="Times New Roman" w:hAnsi="Calibri" w:cs="Times New Roman"/>
        </w:rPr>
      </w:pPr>
      <w:r w:rsidRPr="00634AEE">
        <w:rPr>
          <w:rFonts w:ascii="Calibri" w:eastAsia="Times New Roman" w:hAnsi="Calibri" w:cs="Times New Roman"/>
        </w:rPr>
        <w:t xml:space="preserve">Sayfada zorunlu olarak doldurulması gereken alanlardaki eksik olan veya gereğine uygun olmayan bilgilerin düzeltilmesi için sistem tarafından uyarı verilir. Bilgiler tamamlandıktan sonra </w:t>
      </w:r>
      <w:r w:rsidRPr="00634AEE">
        <w:rPr>
          <w:rFonts w:ascii="Calibri" w:eastAsia="Times New Roman" w:hAnsi="Calibri" w:cs="Times New Roman"/>
          <w:noProof/>
          <w:lang w:eastAsia="tr-TR"/>
        </w:rPr>
        <w:drawing>
          <wp:inline distT="0" distB="0" distL="0" distR="0" wp14:anchorId="719BA6B8" wp14:editId="7B57CB50">
            <wp:extent cx="552450" cy="153845"/>
            <wp:effectExtent l="0" t="0" r="0" b="0"/>
            <wp:docPr id="786" name="Resim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4348" cy="168297"/>
                    </a:xfrm>
                    <a:prstGeom prst="rect">
                      <a:avLst/>
                    </a:prstGeom>
                    <a:noFill/>
                    <a:ln>
                      <a:noFill/>
                    </a:ln>
                  </pic:spPr>
                </pic:pic>
              </a:graphicData>
            </a:graphic>
          </wp:inline>
        </w:drawing>
      </w:r>
      <w:r w:rsidRPr="00634AEE">
        <w:rPr>
          <w:rFonts w:ascii="Calibri" w:eastAsia="Times New Roman" w:hAnsi="Calibri" w:cs="Times New Roman"/>
        </w:rPr>
        <w:t xml:space="preserve"> butonuyla </w:t>
      </w:r>
      <w:r w:rsidRPr="00651199">
        <w:rPr>
          <w:rFonts w:ascii="Calibri" w:eastAsia="Times New Roman" w:hAnsi="Calibri" w:cs="Times New Roman"/>
          <w:b/>
        </w:rPr>
        <w:t>“Beyan Bilgileri”</w:t>
      </w:r>
      <w:r w:rsidRPr="00634AEE">
        <w:rPr>
          <w:rFonts w:ascii="Calibri" w:eastAsia="Times New Roman" w:hAnsi="Calibri" w:cs="Times New Roman"/>
        </w:rPr>
        <w:t xml:space="preserve"> sayfasına geçilir.</w:t>
      </w:r>
    </w:p>
    <w:p w:rsidR="00896DB8" w:rsidRPr="00A00350" w:rsidRDefault="00896DB8" w:rsidP="00896DB8">
      <w:pPr>
        <w:spacing w:after="0" w:line="240" w:lineRule="auto"/>
        <w:ind w:firstLine="851"/>
        <w:jc w:val="both"/>
        <w:rPr>
          <w:rFonts w:ascii="Calibri" w:eastAsia="Times New Roman" w:hAnsi="Calibri" w:cs="Times New Roman"/>
          <w:sz w:val="22"/>
          <w:szCs w:val="22"/>
        </w:rPr>
      </w:pPr>
    </w:p>
    <w:p w:rsidR="00896DB8" w:rsidRPr="00456856" w:rsidRDefault="00896DB8" w:rsidP="00896DB8">
      <w:pPr>
        <w:tabs>
          <w:tab w:val="left" w:pos="1077"/>
        </w:tabs>
        <w:rPr>
          <w:rFonts w:ascii="Calibri" w:eastAsia="Times New Roman" w:hAnsi="Calibri" w:cs="Times New Roman"/>
          <w:sz w:val="22"/>
          <w:szCs w:val="22"/>
        </w:rPr>
      </w:pPr>
      <w:r w:rsidRPr="00DB4B1C">
        <w:rPr>
          <w:rFonts w:ascii="Calibri" w:eastAsia="Times New Roman" w:hAnsi="Calibri" w:cs="Times New Roman"/>
          <w:noProof/>
          <w:sz w:val="22"/>
          <w:szCs w:val="22"/>
          <w:lang w:eastAsia="tr-TR"/>
        </w:rPr>
        <w:drawing>
          <wp:inline distT="0" distB="0" distL="0" distR="0" wp14:anchorId="721FC09C" wp14:editId="472D06F3">
            <wp:extent cx="5811598" cy="4251278"/>
            <wp:effectExtent l="0" t="0" r="0" b="0"/>
            <wp:docPr id="787" name="Resim 787" descr="C:\Users\daksoy\Desktop\YENİ BAŞVURU\res\res bey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aksoy\Desktop\YENİ BAŞVURU\res\res beyan.png"/>
                    <pic:cNvPicPr>
                      <a:picLocks noChangeAspect="1" noChangeArrowheads="1"/>
                    </pic:cNvPicPr>
                  </pic:nvPicPr>
                  <pic:blipFill rotWithShape="1">
                    <a:blip r:embed="rId241">
                      <a:extLst>
                        <a:ext uri="{28A0092B-C50C-407E-A947-70E740481C1C}">
                          <a14:useLocalDpi xmlns:a14="http://schemas.microsoft.com/office/drawing/2010/main" val="0"/>
                        </a:ext>
                      </a:extLst>
                    </a:blip>
                    <a:srcRect l="-3225" r="45788" b="34658"/>
                    <a:stretch/>
                  </pic:blipFill>
                  <pic:spPr bwMode="auto">
                    <a:xfrm>
                      <a:off x="0" y="0"/>
                      <a:ext cx="5826662" cy="426229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ind w:firstLine="567"/>
        <w:jc w:val="both"/>
        <w:rPr>
          <w:rFonts w:ascii="Calibri" w:eastAsia="Times New Roman" w:hAnsi="Calibri" w:cs="Times New Roman"/>
        </w:rPr>
      </w:pPr>
      <w:r w:rsidRPr="00651199">
        <w:rPr>
          <w:rFonts w:ascii="Calibri" w:eastAsia="Times New Roman" w:hAnsi="Calibri" w:cs="Times New Roman"/>
          <w:b/>
        </w:rPr>
        <w:t>“Beyan Bilgileri”</w:t>
      </w:r>
      <w:r w:rsidRPr="005D62AE">
        <w:rPr>
          <w:rFonts w:ascii="Calibri" w:eastAsia="Times New Roman" w:hAnsi="Calibri" w:cs="Times New Roman"/>
        </w:rPr>
        <w:t xml:space="preserve"> sayfası</w:t>
      </w:r>
      <w:r>
        <w:rPr>
          <w:rFonts w:ascii="Calibri" w:eastAsia="Times New Roman" w:hAnsi="Calibri" w:cs="Times New Roman"/>
        </w:rPr>
        <w:t>,</w:t>
      </w:r>
      <w:r w:rsidRPr="005D62AE">
        <w:rPr>
          <w:rFonts w:ascii="Calibri" w:eastAsia="Times New Roman" w:hAnsi="Calibri" w:cs="Times New Roman"/>
        </w:rPr>
        <w:t xml:space="preserve"> “Kontrol Beyanı” ve “Yasaklı Olmama Beyanı” olmak üzere iki ana başlıktan oluşur. </w:t>
      </w:r>
    </w:p>
    <w:p w:rsidR="00896DB8" w:rsidRDefault="00896DB8" w:rsidP="00896DB8">
      <w:pPr>
        <w:spacing w:after="0" w:line="240" w:lineRule="auto"/>
        <w:ind w:firstLine="567"/>
        <w:jc w:val="both"/>
        <w:rPr>
          <w:rFonts w:ascii="Calibri" w:eastAsia="Times New Roman" w:hAnsi="Calibri" w:cs="Times New Roman"/>
        </w:rPr>
      </w:pPr>
    </w:p>
    <w:p w:rsidR="00896DB8" w:rsidRPr="005D62AE" w:rsidRDefault="00896DB8" w:rsidP="00896DB8">
      <w:pPr>
        <w:spacing w:after="0" w:line="240" w:lineRule="auto"/>
        <w:ind w:firstLine="567"/>
        <w:jc w:val="both"/>
        <w:rPr>
          <w:rFonts w:ascii="Calibri" w:eastAsia="Times New Roman" w:hAnsi="Calibri" w:cs="Times New Roman"/>
        </w:rPr>
      </w:pPr>
      <w:r w:rsidRPr="005D62AE">
        <w:rPr>
          <w:rFonts w:ascii="Calibri" w:eastAsia="Times New Roman" w:hAnsi="Calibri" w:cs="Times New Roman"/>
        </w:rPr>
        <w:t xml:space="preserve">“Kontrol Beyanı” kısmında “Var”- “Yok” seçeneklerinden uygun olan seçenek işaretlenir. “Var” seçeneğinin tıklanması halinde gerekli açıklamalar “Beyan Açıklama” kısmına girilir. </w:t>
      </w:r>
    </w:p>
    <w:p w:rsidR="00896DB8" w:rsidRPr="005D62AE" w:rsidRDefault="00896DB8" w:rsidP="00896DB8">
      <w:pPr>
        <w:spacing w:after="0" w:line="240" w:lineRule="auto"/>
        <w:ind w:firstLine="567"/>
        <w:jc w:val="both"/>
        <w:rPr>
          <w:rFonts w:ascii="Calibri" w:eastAsia="Times New Roman" w:hAnsi="Calibri" w:cs="Times New Roman"/>
        </w:rPr>
      </w:pPr>
    </w:p>
    <w:p w:rsidR="00896DB8" w:rsidRDefault="00896DB8" w:rsidP="00896DB8">
      <w:pPr>
        <w:spacing w:after="0" w:line="240" w:lineRule="auto"/>
        <w:ind w:firstLine="567"/>
        <w:jc w:val="both"/>
        <w:rPr>
          <w:rFonts w:ascii="Calibri" w:eastAsia="Times New Roman" w:hAnsi="Calibri" w:cs="Times New Roman"/>
          <w:sz w:val="22"/>
          <w:szCs w:val="22"/>
        </w:rPr>
      </w:pPr>
      <w:proofErr w:type="gramStart"/>
      <w:r w:rsidRPr="005D62AE">
        <w:rPr>
          <w:rFonts w:ascii="Calibri" w:eastAsia="Times New Roman" w:hAnsi="Calibri" w:cs="Times New Roman"/>
        </w:rPr>
        <w:t xml:space="preserve">“Yasaklı Olmama Beyanı” kısmında “Onaylıyorum” butonuna basıldıktan sonra “Beyan Açıklama” kısmına </w:t>
      </w:r>
      <w:hyperlink r:id="rId269" w:history="1">
        <w:r w:rsidR="00031068" w:rsidRPr="005A5E13">
          <w:rPr>
            <w:rStyle w:val="Kpr"/>
            <w:rFonts w:ascii="Calibri" w:eastAsia="Times New Roman" w:hAnsi="Calibri" w:cs="Times New Roman"/>
            <w:b/>
          </w:rPr>
          <w:t>https://www.epdk.gov.tr/Detay/Icerik/3-0-86-3/elektriklisans-islemleri</w:t>
        </w:r>
      </w:hyperlink>
      <w:r w:rsidRPr="005D62AE">
        <w:rPr>
          <w:rFonts w:ascii="Calibri" w:eastAsia="Times New Roman" w:hAnsi="Calibri" w:cs="Times New Roman"/>
          <w:b/>
        </w:rPr>
        <w:t xml:space="preserve"> </w:t>
      </w:r>
      <w:r w:rsidRPr="005D62AE">
        <w:rPr>
          <w:rFonts w:ascii="Calibri" w:eastAsia="Times New Roman" w:hAnsi="Calibri" w:cs="Times New Roman"/>
        </w:rPr>
        <w:t xml:space="preserve">adresindeki “Lisans Başvurusunda Sunulması Gereken Bilgi Ve Belgeler Listesi”nde yer alan Anonim Şirketler için Ek-4.4.a, Limited Şirketler için Ek-4.4.b örnek metinlere uygun şekilde açıklamalar girilir. </w:t>
      </w:r>
      <w:proofErr w:type="gramEnd"/>
      <w:r w:rsidRPr="005D62AE">
        <w:rPr>
          <w:rFonts w:ascii="Calibri" w:eastAsia="Times New Roman" w:hAnsi="Calibri" w:cs="Times New Roman"/>
        </w:rPr>
        <w:t xml:space="preserve">“Beyan Bilgileri” sayfası tamamlandıktan sonra </w:t>
      </w:r>
      <w:r w:rsidRPr="005D62AE">
        <w:rPr>
          <w:rFonts w:ascii="Calibri" w:eastAsia="Times New Roman" w:hAnsi="Calibri" w:cs="Times New Roman"/>
          <w:noProof/>
          <w:lang w:eastAsia="tr-TR"/>
        </w:rPr>
        <w:drawing>
          <wp:inline distT="0" distB="0" distL="0" distR="0" wp14:anchorId="25706FDF" wp14:editId="65807E73">
            <wp:extent cx="649865" cy="180975"/>
            <wp:effectExtent l="0" t="0" r="0" b="0"/>
            <wp:docPr id="788" name="Resim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55004" cy="182406"/>
                    </a:xfrm>
                    <a:prstGeom prst="rect">
                      <a:avLst/>
                    </a:prstGeom>
                    <a:noFill/>
                    <a:ln>
                      <a:noFill/>
                    </a:ln>
                  </pic:spPr>
                </pic:pic>
              </a:graphicData>
            </a:graphic>
          </wp:inline>
        </w:drawing>
      </w:r>
      <w:r w:rsidRPr="005D62AE">
        <w:rPr>
          <w:rFonts w:ascii="Calibri" w:eastAsia="Times New Roman" w:hAnsi="Calibri" w:cs="Times New Roman"/>
        </w:rPr>
        <w:t xml:space="preserve"> butonuyla </w:t>
      </w:r>
      <w:r w:rsidRPr="005D62AE">
        <w:rPr>
          <w:rFonts w:ascii="Calibri" w:eastAsia="Times New Roman" w:hAnsi="Calibri" w:cs="Times New Roman"/>
          <w:b/>
        </w:rPr>
        <w:t>“Doküman Listesi”</w:t>
      </w:r>
      <w:r w:rsidRPr="005D62AE">
        <w:rPr>
          <w:rFonts w:ascii="Calibri" w:eastAsia="Times New Roman" w:hAnsi="Calibri" w:cs="Times New Roman"/>
        </w:rPr>
        <w:t xml:space="preserve"> sayfasına geçilir.</w:t>
      </w:r>
    </w:p>
    <w:p w:rsidR="00896DB8" w:rsidRDefault="00896DB8" w:rsidP="00896DB8">
      <w:pPr>
        <w:tabs>
          <w:tab w:val="left" w:pos="1077"/>
        </w:tabs>
        <w:rPr>
          <w:rFonts w:ascii="Calibri" w:eastAsia="Times New Roman" w:hAnsi="Calibri" w:cs="Times New Roman"/>
          <w:sz w:val="22"/>
          <w:szCs w:val="22"/>
        </w:rPr>
      </w:pPr>
      <w:r w:rsidRPr="001D1E26">
        <w:rPr>
          <w:rFonts w:ascii="Calibri" w:eastAsia="Times New Roman" w:hAnsi="Calibri" w:cs="Times New Roman"/>
          <w:noProof/>
          <w:sz w:val="22"/>
          <w:szCs w:val="22"/>
          <w:lang w:eastAsia="tr-TR"/>
        </w:rPr>
        <w:drawing>
          <wp:inline distT="0" distB="0" distL="0" distR="0" wp14:anchorId="0D7FE3B6" wp14:editId="7E4F8019">
            <wp:extent cx="5759629" cy="2511188"/>
            <wp:effectExtent l="0" t="0" r="0" b="3810"/>
            <wp:docPr id="789" name="Resim 789" descr="C:\Users\daksoy\Desktop\YENİ BAŞVURU\GES\GES döküman liste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daksoy\Desktop\YENİ BAŞVURU\GES\GES döküman listesi.jpg"/>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5763474" cy="2512864"/>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 xml:space="preserve">Enerji Piyasası Düzenleme Kurulu’nun 27/06/2019 tarihli ve 8674 sayılı kararı ekinde yer alan “Önlisans ve Lisans İşlemleri İle İlgili Başvurulara İlişkin Usul ve Esaslar”ın </w:t>
      </w:r>
      <w:r w:rsidRPr="00AB4A13">
        <w:rPr>
          <w:rStyle w:val="Kpr"/>
          <w:iCs/>
        </w:rPr>
        <w:lastRenderedPageBreak/>
        <w:t>(</w:t>
      </w:r>
      <w:hyperlink r:id="rId271" w:history="1">
        <w:r w:rsidR="00031068" w:rsidRPr="005A5E13">
          <w:rPr>
            <w:rStyle w:val="Kpr"/>
            <w:iCs/>
          </w:rPr>
          <w:t>https://www.epdk.gov.tr/Detay/Icerik/3-0-41-3/usul-ve-esaslar</w:t>
        </w:r>
      </w:hyperlink>
      <w:r w:rsidRPr="005D62AE">
        <w:rPr>
          <w:rStyle w:val="Kpr"/>
          <w:iCs/>
          <w:u w:val="none"/>
        </w:rPr>
        <w:t xml:space="preserve">) </w:t>
      </w:r>
      <w:r w:rsidRPr="006C7905">
        <w:rPr>
          <w:rFonts w:cstheme="minorHAnsi"/>
        </w:rPr>
        <w:t>Ek-</w:t>
      </w:r>
      <w:r>
        <w:rPr>
          <w:rFonts w:cstheme="minorHAnsi"/>
        </w:rPr>
        <w:t>4</w:t>
      </w:r>
      <w:r w:rsidRPr="006C7905">
        <w:rPr>
          <w:rFonts w:cstheme="minorHAnsi"/>
        </w:rPr>
        <w:t>:“</w:t>
      </w:r>
      <w:r>
        <w:rPr>
          <w:rFonts w:cstheme="minorHAnsi"/>
        </w:rPr>
        <w:t>L</w:t>
      </w:r>
      <w:r w:rsidRPr="006C7905">
        <w:rPr>
          <w:rFonts w:cstheme="minorHAnsi"/>
        </w:rPr>
        <w:t>isans Başvurusuda Sunulması Gereken Bilgi ve Belgeler Listesi”nin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val="tr-TR" w:eastAsia="tr-TR"/>
        </w:rPr>
        <w:drawing>
          <wp:inline distT="0" distB="0" distL="0" distR="0" wp14:anchorId="4AF24E1F" wp14:editId="4CABCBA9">
            <wp:extent cx="661194" cy="161925"/>
            <wp:effectExtent l="0" t="0" r="5715" b="0"/>
            <wp:docPr id="790" name="Resim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butonuna tıklanarak tek tek yüklenir.</w:t>
      </w:r>
      <w:r w:rsidRPr="0026722C">
        <w:rPr>
          <w:rFonts w:cstheme="minorHAnsi"/>
        </w:rPr>
        <w:t xml:space="preserve"> </w:t>
      </w:r>
      <w:r>
        <w:rPr>
          <w:rFonts w:cstheme="minorHAnsi"/>
        </w:rPr>
        <w:t>“Zorunlu” olarak belirlenen evraklar sisteme yüklenmedikçe başvuru tamamlanamayacaktır.</w:t>
      </w:r>
    </w:p>
    <w:p w:rsidR="0072581B" w:rsidRDefault="0072581B" w:rsidP="00896DB8">
      <w:pPr>
        <w:pStyle w:val="GvdeMetni"/>
        <w:tabs>
          <w:tab w:val="left" w:pos="567"/>
          <w:tab w:val="left" w:pos="8364"/>
        </w:tabs>
        <w:spacing w:before="0"/>
        <w:ind w:left="0"/>
        <w:jc w:val="both"/>
        <w:rPr>
          <w:rFonts w:cstheme="minorHAnsi"/>
        </w:rPr>
      </w:pPr>
    </w:p>
    <w:p w:rsidR="0072581B" w:rsidRPr="00725182" w:rsidRDefault="0072581B" w:rsidP="0072581B">
      <w:pPr>
        <w:spacing w:after="0" w:line="240" w:lineRule="auto"/>
        <w:ind w:firstLine="709"/>
        <w:jc w:val="both"/>
      </w:pPr>
      <w:r w:rsidRPr="00776D46">
        <w:rPr>
          <w:b/>
          <w:noProof/>
          <w:lang w:eastAsia="tr-TR"/>
        </w:rPr>
        <w:t xml:space="preserve">“Doküman Listesi” </w:t>
      </w:r>
      <w:r>
        <w:rPr>
          <w:noProof/>
          <w:lang w:eastAsia="tr-TR"/>
        </w:rPr>
        <w:t>sekmesinde</w:t>
      </w:r>
      <w:r>
        <w:t xml:space="preserve"> istenilen bilgi belgeler içerisindeki lisans b</w:t>
      </w:r>
      <w:r w:rsidRPr="000C6ADF">
        <w:t>aşvuru</w:t>
      </w:r>
      <w:r>
        <w:t>suna konu teminatın</w:t>
      </w:r>
      <w:r w:rsidRPr="000E053D">
        <w:t xml:space="preserve"> banka teminat mektubu olarak </w:t>
      </w:r>
      <w:r>
        <w:t>yüklenmesi</w:t>
      </w:r>
      <w:r w:rsidRPr="000E053D">
        <w:t xml:space="preserve"> halinde</w:t>
      </w:r>
      <w:r>
        <w:t>, başvurunun yapıldığı tarihten sonraki 5 (beş) iş günü içerisin</w:t>
      </w:r>
      <w:r w:rsidRPr="000C6ADF">
        <w:t>de</w:t>
      </w:r>
      <w:r>
        <w:t xml:space="preserve"> söz konusu</w:t>
      </w:r>
      <w:r w:rsidRPr="000C6ADF">
        <w:t xml:space="preserve"> banka teminat mektubunun aslı</w:t>
      </w:r>
      <w:r>
        <w:t>nın</w:t>
      </w:r>
      <w:r w:rsidRPr="000C6ADF">
        <w:t xml:space="preserve"> ve mektubun ilgili banka şubesi tarafından düzenlendiğine ilişkin teyit yazısının bir dilekçe ekinde </w:t>
      </w:r>
      <w:r w:rsidRPr="00725182">
        <w:t>Kurum evrakına teslim edilmesi zorunludur</w:t>
      </w:r>
      <w:r w:rsidRPr="000C6ADF">
        <w:t>.</w:t>
      </w:r>
      <w:r>
        <w:t xml:space="preserve"> Aksi halde, başvuru</w:t>
      </w:r>
      <w:r w:rsidRPr="00725182">
        <w:t xml:space="preserve"> tamamlanmamış sayılacaktır.</w:t>
      </w:r>
    </w:p>
    <w:p w:rsidR="00896DB8" w:rsidRDefault="00896DB8" w:rsidP="00896DB8">
      <w:pPr>
        <w:spacing w:after="0" w:line="240" w:lineRule="auto"/>
        <w:jc w:val="both"/>
        <w:rPr>
          <w:rFonts w:ascii="Calibri" w:eastAsia="Times New Roman" w:hAnsi="Calibri" w:cs="Times New Roman"/>
          <w:sz w:val="22"/>
          <w:szCs w:val="22"/>
        </w:rPr>
      </w:pPr>
    </w:p>
    <w:p w:rsidR="00896DB8" w:rsidRDefault="00896DB8" w:rsidP="00896DB8">
      <w:pPr>
        <w:spacing w:after="0" w:line="240" w:lineRule="auto"/>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75B0E869" wp14:editId="1ED0F211">
            <wp:extent cx="523269" cy="145721"/>
            <wp:effectExtent l="0" t="0" r="0" b="6985"/>
            <wp:docPr id="791" name="Resim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5D62AE">
        <w:rPr>
          <w:b/>
        </w:rPr>
        <w:t>“Onay”</w:t>
      </w:r>
      <w:r w:rsidRPr="00315F58">
        <w:t xml:space="preserve"> </w:t>
      </w:r>
      <w:r>
        <w:t>sekmesine</w:t>
      </w:r>
      <w:r w:rsidRPr="00315F58">
        <w:t xml:space="preserve"> geçilir.</w:t>
      </w:r>
    </w:p>
    <w:p w:rsidR="00896DB8" w:rsidRDefault="00896DB8" w:rsidP="00896DB8">
      <w:pPr>
        <w:spacing w:after="0" w:line="240" w:lineRule="auto"/>
        <w:ind w:firstLine="567"/>
        <w:jc w:val="both"/>
      </w:pPr>
    </w:p>
    <w:p w:rsidR="00896DB8" w:rsidRDefault="00896DB8" w:rsidP="00896DB8">
      <w:pPr>
        <w:spacing w:after="0" w:line="240" w:lineRule="auto"/>
        <w:ind w:firstLine="567"/>
        <w:jc w:val="both"/>
        <w:rPr>
          <w:sz w:val="22"/>
          <w:szCs w:val="22"/>
        </w:rPr>
      </w:pPr>
      <w:r>
        <w:rPr>
          <w:rFonts w:asciiTheme="majorHAnsi" w:eastAsiaTheme="majorEastAsia" w:hAnsiTheme="majorHAnsi" w:cstheme="majorBidi"/>
          <w:b/>
          <w:noProof/>
          <w:color w:val="2E74B5" w:themeColor="accent1" w:themeShade="BF"/>
          <w:sz w:val="28"/>
          <w:szCs w:val="28"/>
          <w:lang w:eastAsia="tr-TR"/>
        </w:rPr>
        <w:drawing>
          <wp:inline distT="0" distB="0" distL="0" distR="0" wp14:anchorId="34D43D9F" wp14:editId="4D4CC1C5">
            <wp:extent cx="5761355" cy="2744408"/>
            <wp:effectExtent l="0" t="0" r="0" b="0"/>
            <wp:docPr id="792" name="Resim 792" descr="E:\YENİ BAŞVURU\res\res on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Nİ BAŞVURU\res\res onay.png"/>
                    <pic:cNvPicPr>
                      <a:picLocks noChangeAspect="1" noChangeArrowheads="1"/>
                    </pic:cNvPicPr>
                  </pic:nvPicPr>
                  <pic:blipFill rotWithShape="1">
                    <a:blip r:embed="rId245">
                      <a:extLst>
                        <a:ext uri="{28A0092B-C50C-407E-A947-70E740481C1C}">
                          <a14:useLocalDpi xmlns:a14="http://schemas.microsoft.com/office/drawing/2010/main" val="0"/>
                        </a:ext>
                      </a:extLst>
                    </a:blip>
                    <a:srcRect r="45732" b="63358"/>
                    <a:stretch/>
                  </pic:blipFill>
                  <pic:spPr bwMode="auto">
                    <a:xfrm>
                      <a:off x="0" y="0"/>
                      <a:ext cx="5761355" cy="274440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Pr="00BD34E4" w:rsidRDefault="00896DB8" w:rsidP="00896DB8">
      <w:pPr>
        <w:tabs>
          <w:tab w:val="left" w:pos="1077"/>
        </w:tabs>
        <w:spacing w:after="0" w:line="240" w:lineRule="auto"/>
        <w:jc w:val="both"/>
        <w:rPr>
          <w:rFonts w:ascii="Calibri" w:eastAsia="Times New Roman" w:hAnsi="Calibri" w:cs="Times New Roman"/>
          <w:sz w:val="22"/>
          <w:szCs w:val="22"/>
        </w:rPr>
      </w:pPr>
      <w:r>
        <w:rPr>
          <w:rFonts w:ascii="Calibri" w:eastAsia="Times New Roman" w:hAnsi="Calibri" w:cs="Times New Roman"/>
          <w:sz w:val="22"/>
          <w:szCs w:val="22"/>
        </w:rPr>
        <w:tab/>
      </w: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“Anasayfa”, “İmzalamadan Kaydet” ve “Başvuruyu İmzala” butonları yer alır. </w:t>
      </w:r>
    </w:p>
    <w:p w:rsidR="00896DB8" w:rsidRPr="005151D4" w:rsidRDefault="00896DB8" w:rsidP="00896DB8">
      <w:pPr>
        <w:autoSpaceDE w:val="0"/>
        <w:autoSpaceDN w:val="0"/>
        <w:adjustRightInd w:val="0"/>
        <w:spacing w:after="0" w:line="240" w:lineRule="auto"/>
        <w:jc w:val="both"/>
        <w:rPr>
          <w:rFonts w:ascii="Calibri" w:eastAsia="Calibri" w:hAnsi="Calibri" w:cs="Calibri"/>
          <w:color w:val="000000"/>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“Anasayfa” butonuna tıklanması halinde girilen veriler kaydedilmeksizin ana sayfaya dönülür.</w:t>
      </w:r>
    </w:p>
    <w:p w:rsidR="00896DB8" w:rsidRPr="005151D4" w:rsidRDefault="00896DB8" w:rsidP="00896DB8">
      <w:pPr>
        <w:pStyle w:val="ListeParagraf"/>
        <w:autoSpaceDE w:val="0"/>
        <w:autoSpaceDN w:val="0"/>
        <w:adjustRightInd w:val="0"/>
        <w:spacing w:after="0" w:line="240" w:lineRule="auto"/>
        <w:ind w:left="1211"/>
        <w:jc w:val="both"/>
        <w:rPr>
          <w:rFonts w:ascii="Calibri" w:eastAsia="Calibri" w:hAnsi="Calibri" w:cs="Calibri"/>
          <w:color w:val="000000"/>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468CD1C1" wp14:editId="2357B487">
            <wp:extent cx="866775" cy="152562"/>
            <wp:effectExtent l="0" t="0" r="0" b="0"/>
            <wp:docPr id="793" name="Resim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897846" cy="158031"/>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896DB8" w:rsidRDefault="00896DB8" w:rsidP="00896DB8">
      <w:pPr>
        <w:autoSpaceDE w:val="0"/>
        <w:autoSpaceDN w:val="0"/>
        <w:adjustRightInd w:val="0"/>
        <w:spacing w:after="0" w:line="276" w:lineRule="auto"/>
        <w:jc w:val="both"/>
        <w:rPr>
          <w:rFonts w:ascii="Calibri" w:eastAsia="Calibri" w:hAnsi="Calibri" w:cs="Calibri"/>
          <w:color w:val="000000"/>
        </w:rPr>
      </w:pPr>
    </w:p>
    <w:p w:rsidR="00896DB8" w:rsidRDefault="00896DB8" w:rsidP="00896DB8">
      <w:pPr>
        <w:autoSpaceDE w:val="0"/>
        <w:autoSpaceDN w:val="0"/>
        <w:adjustRightInd w:val="0"/>
        <w:spacing w:after="0" w:line="276" w:lineRule="auto"/>
        <w:ind w:firstLine="567"/>
        <w:jc w:val="both"/>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896DB8" w:rsidRDefault="00896DB8" w:rsidP="00896DB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896DB8" w:rsidRDefault="00896DB8" w:rsidP="00896DB8">
      <w:pPr>
        <w:autoSpaceDE w:val="0"/>
        <w:autoSpaceDN w:val="0"/>
        <w:adjustRightInd w:val="0"/>
        <w:spacing w:after="0" w:line="276" w:lineRule="auto"/>
        <w:jc w:val="both"/>
        <w:rPr>
          <w:rFonts w:ascii="Calibri" w:eastAsia="Calibri" w:hAnsi="Calibri" w:cs="Calibri"/>
          <w:noProof/>
          <w:color w:val="000000"/>
          <w:sz w:val="24"/>
          <w:szCs w:val="24"/>
          <w:lang w:eastAsia="tr-TR"/>
        </w:rPr>
      </w:pPr>
      <w:r w:rsidRPr="009B53BB">
        <w:rPr>
          <w:rFonts w:ascii="Calibri" w:eastAsia="Calibri" w:hAnsi="Calibri" w:cs="Calibri"/>
          <w:noProof/>
          <w:color w:val="000000"/>
          <w:sz w:val="24"/>
          <w:szCs w:val="24"/>
          <w:lang w:eastAsia="tr-TR"/>
        </w:rPr>
        <w:lastRenderedPageBreak/>
        <w:drawing>
          <wp:inline distT="0" distB="0" distL="0" distR="0" wp14:anchorId="76B56998" wp14:editId="28A0E228">
            <wp:extent cx="5724468" cy="2838734"/>
            <wp:effectExtent l="0" t="0" r="0" b="0"/>
            <wp:docPr id="794" name="Resim 794" descr="C:\Users\daksoy\Desktop\YENİ BAŞVURU\res\res imzalamadan kaydet başvu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res\res imzalamadan kaydet başvuru.png"/>
                    <pic:cNvPicPr>
                      <a:picLocks noChangeAspect="1" noChangeArrowheads="1"/>
                    </pic:cNvPicPr>
                  </pic:nvPicPr>
                  <pic:blipFill rotWithShape="1">
                    <a:blip r:embed="rId103">
                      <a:extLst>
                        <a:ext uri="{28A0092B-C50C-407E-A947-70E740481C1C}">
                          <a14:useLocalDpi xmlns:a14="http://schemas.microsoft.com/office/drawing/2010/main" val="0"/>
                        </a:ext>
                      </a:extLst>
                    </a:blip>
                    <a:srcRect r="40175" b="39824"/>
                    <a:stretch/>
                  </pic:blipFill>
                  <pic:spPr bwMode="auto">
                    <a:xfrm>
                      <a:off x="0" y="0"/>
                      <a:ext cx="5746336" cy="284957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2471EB">
      <w:pPr>
        <w:spacing w:after="0" w:line="240" w:lineRule="auto"/>
        <w:ind w:firstLine="567"/>
        <w:jc w:val="both"/>
        <w:rPr>
          <w:rFonts w:ascii="Calibri" w:eastAsia="Times New Roman" w:hAnsi="Calibri" w:cs="Calibri"/>
          <w:sz w:val="22"/>
        </w:rPr>
      </w:pPr>
      <w:r>
        <w:rPr>
          <w:rFonts w:ascii="Calibri" w:eastAsia="Times New Roman" w:hAnsi="Calibri" w:cs="Calibri"/>
          <w:sz w:val="22"/>
        </w:rPr>
        <w:t xml:space="preserve">“İmzalamadan Kaydet” butonuna basılması halinde; </w:t>
      </w:r>
      <w:r w:rsidRPr="00B01E5E">
        <w:rPr>
          <w:rFonts w:ascii="Calibri" w:eastAsia="Times New Roman" w:hAnsi="Calibri" w:cs="Calibri"/>
          <w:sz w:val="22"/>
        </w:rPr>
        <w:t>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rsidR="00896DB8" w:rsidRPr="00B01E5E" w:rsidRDefault="00896DB8" w:rsidP="002471EB">
      <w:pPr>
        <w:spacing w:after="0" w:line="240" w:lineRule="auto"/>
        <w:ind w:firstLine="567"/>
        <w:jc w:val="both"/>
        <w:rPr>
          <w:rFonts w:ascii="Calibri" w:eastAsia="Times New Roman" w:hAnsi="Calibri" w:cs="Calibri"/>
          <w:sz w:val="22"/>
        </w:rPr>
      </w:pPr>
    </w:p>
    <w:p w:rsidR="00896DB8" w:rsidRDefault="00896DB8" w:rsidP="002471EB">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rsidR="00896DB8" w:rsidRPr="00577BE0" w:rsidRDefault="00896DB8" w:rsidP="00896DB8">
      <w:pPr>
        <w:autoSpaceDE w:val="0"/>
        <w:autoSpaceDN w:val="0"/>
        <w:adjustRightInd w:val="0"/>
        <w:spacing w:after="0" w:line="276" w:lineRule="auto"/>
        <w:ind w:firstLine="567"/>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126C39">
        <w:rPr>
          <w:rFonts w:ascii="Calibri" w:eastAsia="Calibri" w:hAnsi="Calibri" w:cs="Calibri"/>
          <w:noProof/>
          <w:color w:val="000000"/>
          <w:sz w:val="22"/>
          <w:lang w:eastAsia="tr-TR"/>
        </w:rPr>
        <w:drawing>
          <wp:inline distT="0" distB="0" distL="0" distR="0" wp14:anchorId="3F10EEC6" wp14:editId="07A4FE65">
            <wp:extent cx="5718412" cy="4236564"/>
            <wp:effectExtent l="0" t="0" r="0" b="0"/>
            <wp:docPr id="795" name="Resim 795" descr="C:\Users\daksoy\Desktop\YENİ BAŞVURU\GES\GES başvuru imz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daksoy\Desktop\YENİ BAŞVURU\GES\GES başvuru imzala.jpg"/>
                    <pic:cNvPicPr>
                      <a:picLocks noChangeAspect="1" noChangeArrowheads="1"/>
                    </pic:cNvPicPr>
                  </pic:nvPicPr>
                  <pic:blipFill rotWithShape="1">
                    <a:blip r:embed="rId272">
                      <a:extLst>
                        <a:ext uri="{28A0092B-C50C-407E-A947-70E740481C1C}">
                          <a14:useLocalDpi xmlns:a14="http://schemas.microsoft.com/office/drawing/2010/main" val="0"/>
                        </a:ext>
                      </a:extLst>
                    </a:blip>
                    <a:srcRect r="28214"/>
                    <a:stretch/>
                  </pic:blipFill>
                  <pic:spPr bwMode="auto">
                    <a:xfrm>
                      <a:off x="0" y="0"/>
                      <a:ext cx="5731809" cy="424648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sz w:val="22"/>
        </w:rPr>
      </w:pPr>
      <w:r>
        <w:rPr>
          <w:rFonts w:ascii="Calibri" w:eastAsia="Calibri" w:hAnsi="Calibri" w:cs="Calibri"/>
          <w:color w:val="000000"/>
          <w:sz w:val="22"/>
        </w:rPr>
        <w:t xml:space="preserve">Sayfa sonunda yer alan “Elektronik İmza”, “Elektronik İmza(Webstart)”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rsidR="00896DB8" w:rsidRDefault="00896DB8" w:rsidP="00896DB8">
      <w:pPr>
        <w:autoSpaceDE w:val="0"/>
        <w:autoSpaceDN w:val="0"/>
        <w:adjustRightInd w:val="0"/>
        <w:spacing w:after="0" w:line="240"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126C39">
        <w:rPr>
          <w:rFonts w:ascii="Calibri" w:eastAsia="Calibri" w:hAnsi="Calibri" w:cs="Calibri"/>
          <w:noProof/>
          <w:color w:val="000000"/>
          <w:sz w:val="22"/>
          <w:lang w:eastAsia="tr-TR"/>
        </w:rPr>
        <w:lastRenderedPageBreak/>
        <w:drawing>
          <wp:inline distT="0" distB="0" distL="0" distR="0" wp14:anchorId="5FC021B6" wp14:editId="68DA25B8">
            <wp:extent cx="5725236" cy="3825104"/>
            <wp:effectExtent l="0" t="0" r="0" b="4445"/>
            <wp:docPr id="796" name="Resim 796" descr="C:\Users\daksoy\Desktop\YENİ BAŞVURU\GES\ges imza öze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daksoy\Desktop\YENİ BAŞVURU\GES\ges imza özeti.jpg"/>
                    <pic:cNvPicPr>
                      <a:picLocks noChangeAspect="1" noChangeArrowheads="1"/>
                    </pic:cNvPicPr>
                  </pic:nvPicPr>
                  <pic:blipFill rotWithShape="1">
                    <a:blip r:embed="rId273">
                      <a:extLst>
                        <a:ext uri="{28A0092B-C50C-407E-A947-70E740481C1C}">
                          <a14:useLocalDpi xmlns:a14="http://schemas.microsoft.com/office/drawing/2010/main" val="0"/>
                        </a:ext>
                      </a:extLst>
                    </a:blip>
                    <a:srcRect r="35197"/>
                    <a:stretch/>
                  </pic:blipFill>
                  <pic:spPr bwMode="auto">
                    <a:xfrm>
                      <a:off x="0" y="0"/>
                      <a:ext cx="5743370" cy="3837220"/>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jc w:val="both"/>
        <w:rPr>
          <w:rFonts w:ascii="Calibri" w:eastAsia="Calibri" w:hAnsi="Calibri" w:cs="Calibri"/>
          <w:color w:val="000000"/>
          <w:sz w:val="22"/>
        </w:rPr>
      </w:pPr>
    </w:p>
    <w:p w:rsidR="00896DB8" w:rsidRDefault="00896DB8" w:rsidP="00896DB8">
      <w:pPr>
        <w:spacing w:after="0" w:line="240"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13E6058C" wp14:editId="7A6F8F71">
            <wp:extent cx="800100" cy="158501"/>
            <wp:effectExtent l="0" t="0" r="0" b="0"/>
            <wp:docPr id="797" name="Resim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898694" cy="178033"/>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 xml:space="preserve">sekmesine </w:t>
      </w:r>
      <w:r w:rsidRPr="009B53BB">
        <w:rPr>
          <w:rFonts w:ascii="Calibri" w:eastAsia="Calibri" w:hAnsi="Calibri" w:cs="Calibri"/>
          <w:color w:val="000000"/>
          <w:sz w:val="22"/>
        </w:rPr>
        <w:t>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896DB8" w:rsidRDefault="00896DB8" w:rsidP="00896DB8">
      <w:pPr>
        <w:autoSpaceDE w:val="0"/>
        <w:autoSpaceDN w:val="0"/>
        <w:adjustRightInd w:val="0"/>
        <w:spacing w:after="0" w:line="240"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F50E98">
        <w:rPr>
          <w:rFonts w:ascii="Calibri" w:eastAsia="Calibri" w:hAnsi="Calibri" w:cs="Calibri"/>
          <w:noProof/>
          <w:color w:val="000000"/>
          <w:sz w:val="22"/>
          <w:lang w:eastAsia="tr-TR"/>
        </w:rPr>
        <w:drawing>
          <wp:inline distT="0" distB="0" distL="0" distR="0" wp14:anchorId="24DEDC1C" wp14:editId="14AEF3F8">
            <wp:extent cx="5594985" cy="2504364"/>
            <wp:effectExtent l="0" t="0" r="5715" b="0"/>
            <wp:docPr id="798" name="Resim 798"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896DB8" w:rsidRDefault="00896DB8" w:rsidP="00896DB8"/>
    <w:p w:rsidR="00896DB8" w:rsidRDefault="00896DB8" w:rsidP="00896DB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896DB8" w:rsidRPr="009B6E6E" w:rsidRDefault="00896DB8" w:rsidP="005B2D9D">
      <w:pPr>
        <w:pStyle w:val="Balk2"/>
        <w:rPr>
          <w:b/>
          <w:color w:val="5B9BD5" w:themeColor="accent1"/>
        </w:rPr>
      </w:pPr>
      <w:bookmarkStart w:id="66" w:name="_Toc68015151"/>
      <w:r w:rsidRPr="009B6E6E">
        <w:rPr>
          <w:b/>
          <w:color w:val="5B9BD5" w:themeColor="accent1"/>
        </w:rPr>
        <w:lastRenderedPageBreak/>
        <w:t>8.6. “Akıntı, Dalga ve Gelgit Üretim Lisansı Başvuruları”na İlişkin İşlemler</w:t>
      </w:r>
      <w:bookmarkEnd w:id="66"/>
    </w:p>
    <w:p w:rsidR="00896DB8" w:rsidRDefault="00896DB8" w:rsidP="00896DB8">
      <w:pPr>
        <w:pStyle w:val="ListeParagraf"/>
        <w:spacing w:line="276" w:lineRule="auto"/>
        <w:ind w:left="0" w:firstLine="851"/>
        <w:jc w:val="both"/>
        <w:rPr>
          <w:rFonts w:ascii="Calibri" w:eastAsia="Times New Roman" w:hAnsi="Calibri" w:cs="Times New Roman"/>
          <w:sz w:val="22"/>
          <w:szCs w:val="22"/>
        </w:rPr>
      </w:pPr>
    </w:p>
    <w:p w:rsidR="009A420D" w:rsidRDefault="00896DB8" w:rsidP="009A420D">
      <w:pPr>
        <w:pStyle w:val="ListeParagraf"/>
        <w:spacing w:line="276" w:lineRule="auto"/>
        <w:ind w:left="0" w:firstLine="567"/>
        <w:jc w:val="both"/>
      </w:pPr>
      <w:r w:rsidRPr="00174BFD">
        <w:rPr>
          <w:rFonts w:cstheme="minorHAnsi"/>
          <w:b/>
        </w:rPr>
        <w:t>“</w:t>
      </w:r>
      <w:r>
        <w:rPr>
          <w:rFonts w:cstheme="minorHAnsi"/>
          <w:b/>
        </w:rPr>
        <w:t>Üretim Lisansı</w:t>
      </w:r>
      <w:r w:rsidRPr="00174BFD">
        <w:rPr>
          <w:rFonts w:cstheme="minorHAnsi"/>
          <w:b/>
        </w:rPr>
        <w:t xml:space="preserve"> İşlemleri</w:t>
      </w:r>
      <w:r w:rsidRPr="00174BFD">
        <w:rPr>
          <w:rFonts w:cstheme="minorHAnsi"/>
        </w:rPr>
        <w:t xml:space="preserve">”nden kaynak türü </w:t>
      </w:r>
      <w:r w:rsidRPr="00174BFD">
        <w:rPr>
          <w:rFonts w:cstheme="minorHAnsi"/>
          <w:b/>
        </w:rPr>
        <w:t>“</w:t>
      </w:r>
      <w:r>
        <w:rPr>
          <w:b/>
        </w:rPr>
        <w:t>Akıntı</w:t>
      </w:r>
      <w:r w:rsidRPr="00174BFD">
        <w:rPr>
          <w:b/>
        </w:rPr>
        <w:t>”</w:t>
      </w:r>
      <w:r w:rsidRPr="00577FA4">
        <w:t>,</w:t>
      </w:r>
      <w:r>
        <w:rPr>
          <w:b/>
        </w:rPr>
        <w:t xml:space="preserve"> “Dalga” </w:t>
      </w:r>
      <w:r w:rsidRPr="00577FA4">
        <w:t>veya</w:t>
      </w:r>
      <w:r>
        <w:rPr>
          <w:b/>
        </w:rPr>
        <w:t xml:space="preserve"> “Gelgit”</w:t>
      </w:r>
      <w:r w:rsidRPr="00174BFD">
        <w:t xml:space="preserve"> olarak seçilmiş </w:t>
      </w:r>
      <w:r>
        <w:t>üretim l</w:t>
      </w:r>
      <w:r w:rsidRPr="00174BFD">
        <w:t>isans</w:t>
      </w:r>
      <w:r>
        <w:t>ı</w:t>
      </w:r>
      <w:r w:rsidRPr="00174BFD">
        <w:rPr>
          <w:b/>
        </w:rPr>
        <w:t xml:space="preserve"> </w:t>
      </w:r>
      <w:r w:rsidRPr="00174BFD">
        <w:t xml:space="preserve">başvuruları için </w:t>
      </w:r>
      <w:r w:rsidRPr="00174BFD">
        <w:rPr>
          <w:rFonts w:eastAsiaTheme="majorEastAsia"/>
          <w:b/>
        </w:rPr>
        <w:t>“Lisans/Tesis Detay”</w:t>
      </w:r>
      <w:r w:rsidRPr="00174BFD">
        <w:rPr>
          <w:rFonts w:eastAsiaTheme="majorEastAsia"/>
        </w:rPr>
        <w:t xml:space="preserve"> sekmesin</w:t>
      </w:r>
      <w:r w:rsidRPr="00174BFD">
        <w:t xml:space="preserve">de aşağıdaki </w:t>
      </w:r>
      <w:r w:rsidR="009A420D" w:rsidRPr="00174BFD">
        <w:t>ekran görüntü</w:t>
      </w:r>
      <w:r w:rsidR="009A420D">
        <w:t>leri</w:t>
      </w:r>
      <w:r w:rsidR="009A420D" w:rsidRPr="00174BFD">
        <w:t xml:space="preserve"> gel</w:t>
      </w:r>
      <w:r w:rsidR="009A420D">
        <w:t>ecektir.</w:t>
      </w:r>
      <w:r w:rsidR="009A420D" w:rsidRPr="00B76990">
        <w:t xml:space="preserve"> </w:t>
      </w:r>
    </w:p>
    <w:p w:rsidR="00896DB8" w:rsidRDefault="00896DB8" w:rsidP="00896DB8">
      <w:pPr>
        <w:pStyle w:val="ListeParagraf"/>
        <w:spacing w:after="0" w:line="240" w:lineRule="auto"/>
        <w:ind w:left="0" w:firstLine="567"/>
        <w:jc w:val="both"/>
        <w:rPr>
          <w:rFonts w:ascii="Calibri" w:eastAsia="Times New Roman" w:hAnsi="Calibri" w:cs="Times New Roman"/>
          <w:sz w:val="22"/>
          <w:szCs w:val="22"/>
        </w:rPr>
      </w:pPr>
    </w:p>
    <w:p w:rsidR="009A420D" w:rsidRDefault="005D6DBF" w:rsidP="009A420D">
      <w:pPr>
        <w:pStyle w:val="ListeParagraf"/>
        <w:spacing w:line="276" w:lineRule="auto"/>
        <w:ind w:left="0" w:firstLine="567"/>
        <w:jc w:val="both"/>
        <w:rPr>
          <w:rFonts w:ascii="Calibri" w:eastAsia="Times New Roman" w:hAnsi="Calibri" w:cs="Times New Roman"/>
        </w:rPr>
      </w:pPr>
      <w:r w:rsidRPr="005D6DBF">
        <w:t>Önlisans sahibi olunması durumunda “Lisans/Tesis Detay” sayfasındaki bilgiler sistem tarafından ekrana getirilecek ve değiştirilmesine izin verilmeyecektir. Ekran görüntüsü aşağıda yer almaktadır.</w:t>
      </w:r>
    </w:p>
    <w:p w:rsidR="009A420D" w:rsidRPr="00B76990" w:rsidRDefault="009A420D" w:rsidP="009A420D">
      <w:pPr>
        <w:pStyle w:val="ListeParagraf"/>
        <w:spacing w:line="276" w:lineRule="auto"/>
        <w:ind w:left="0" w:firstLine="567"/>
        <w:jc w:val="both"/>
      </w:pPr>
    </w:p>
    <w:p w:rsidR="00896DB8" w:rsidRDefault="00896DB8" w:rsidP="00896DB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16D223C0" wp14:editId="16B22823">
            <wp:extent cx="5759450" cy="3214048"/>
            <wp:effectExtent l="0" t="0" r="0" b="5715"/>
            <wp:docPr id="799" name="Resim 799" descr="E:\YENİ BAŞVURU\dalga-akıntı-gelgit\Akıntı tesis sayfas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YENİ BAŞVURU\dalga-akıntı-gelgit\Akıntı tesis sayfası.jpg"/>
                    <pic:cNvPicPr>
                      <a:picLocks noChangeAspect="1" noChangeArrowheads="1"/>
                    </pic:cNvPicPr>
                  </pic:nvPicPr>
                  <pic:blipFill rotWithShape="1">
                    <a:blip r:embed="rId274">
                      <a:extLst>
                        <a:ext uri="{28A0092B-C50C-407E-A947-70E740481C1C}">
                          <a14:useLocalDpi xmlns:a14="http://schemas.microsoft.com/office/drawing/2010/main" val="0"/>
                        </a:ext>
                      </a:extLst>
                    </a:blip>
                    <a:srcRect r="11602"/>
                    <a:stretch/>
                  </pic:blipFill>
                  <pic:spPr bwMode="auto">
                    <a:xfrm>
                      <a:off x="0" y="0"/>
                      <a:ext cx="5769972" cy="3219920"/>
                    </a:xfrm>
                    <a:prstGeom prst="rect">
                      <a:avLst/>
                    </a:prstGeom>
                    <a:noFill/>
                    <a:ln>
                      <a:noFill/>
                    </a:ln>
                    <a:extLst>
                      <a:ext uri="{53640926-AAD7-44D8-BBD7-CCE9431645EC}">
                        <a14:shadowObscured xmlns:a14="http://schemas.microsoft.com/office/drawing/2010/main"/>
                      </a:ext>
                    </a:extLst>
                  </pic:spPr>
                </pic:pic>
              </a:graphicData>
            </a:graphic>
          </wp:inline>
        </w:drawing>
      </w:r>
    </w:p>
    <w:p w:rsidR="009A420D" w:rsidRDefault="00896DB8" w:rsidP="009A420D">
      <w:pPr>
        <w:tabs>
          <w:tab w:val="left" w:pos="0"/>
        </w:tabs>
        <w:spacing w:after="0" w:line="240" w:lineRule="auto"/>
        <w:jc w:val="both"/>
        <w:rPr>
          <w:rFonts w:ascii="Calibri" w:eastAsia="Times New Roman" w:hAnsi="Calibri" w:cs="Times New Roman"/>
        </w:rPr>
      </w:pPr>
      <w:r>
        <w:rPr>
          <w:rFonts w:ascii="Calibri" w:eastAsia="Times New Roman" w:hAnsi="Calibri" w:cs="Times New Roman"/>
          <w:sz w:val="22"/>
          <w:szCs w:val="22"/>
        </w:rPr>
        <w:tab/>
      </w:r>
      <w:r w:rsidR="009A420D" w:rsidRPr="00634AEE">
        <w:rPr>
          <w:rFonts w:ascii="Calibri" w:eastAsia="Times New Roman" w:hAnsi="Calibri" w:cs="Times New Roman"/>
        </w:rPr>
        <w:t>Önlisans sahibi olunmaması durumunda</w:t>
      </w:r>
      <w:r w:rsidR="009A420D">
        <w:rPr>
          <w:rFonts w:ascii="Calibri" w:eastAsia="Times New Roman" w:hAnsi="Calibri" w:cs="Times New Roman"/>
        </w:rPr>
        <w:t xml:space="preserve"> ise</w:t>
      </w:r>
      <w:r w:rsidR="009A420D" w:rsidRPr="00634AEE">
        <w:rPr>
          <w:rFonts w:ascii="Calibri" w:eastAsia="Times New Roman" w:hAnsi="Calibri" w:cs="Times New Roman"/>
        </w:rPr>
        <w:t>, doğrudan üretim lisansı başvuru yapılması için istenilen bilgiler Şirket tarafından girilecek</w:t>
      </w:r>
      <w:r w:rsidR="009A420D">
        <w:rPr>
          <w:rFonts w:ascii="Calibri" w:eastAsia="Times New Roman" w:hAnsi="Calibri" w:cs="Times New Roman"/>
        </w:rPr>
        <w:t xml:space="preserve"> olup</w:t>
      </w:r>
      <w:r w:rsidR="009A420D">
        <w:rPr>
          <w:rFonts w:cstheme="minorHAnsi"/>
        </w:rPr>
        <w:t xml:space="preserve"> ekran görüntüsü </w:t>
      </w:r>
      <w:r w:rsidR="009A420D" w:rsidRPr="00634AEE">
        <w:rPr>
          <w:rFonts w:ascii="Calibri" w:eastAsia="Times New Roman" w:hAnsi="Calibri" w:cs="Times New Roman"/>
        </w:rPr>
        <w:t>aşağıda yer almaktadır.</w:t>
      </w:r>
    </w:p>
    <w:p w:rsidR="00896DB8" w:rsidRPr="00456856" w:rsidRDefault="00896DB8" w:rsidP="00896DB8">
      <w:pPr>
        <w:tabs>
          <w:tab w:val="left" w:pos="567"/>
        </w:tabs>
        <w:jc w:val="both"/>
        <w:rPr>
          <w:rFonts w:ascii="Calibri" w:eastAsia="Times New Roman" w:hAnsi="Calibri" w:cs="Times New Roman"/>
          <w:sz w:val="22"/>
          <w:szCs w:val="22"/>
        </w:rPr>
      </w:pPr>
    </w:p>
    <w:p w:rsidR="00896DB8" w:rsidRDefault="00896DB8" w:rsidP="00896DB8">
      <w:pPr>
        <w:tabs>
          <w:tab w:val="left" w:pos="1077"/>
        </w:tabs>
        <w:jc w:val="both"/>
        <w:rPr>
          <w:rFonts w:ascii="Calibri" w:eastAsia="Times New Roman" w:hAnsi="Calibri" w:cs="Times New Roman"/>
          <w:sz w:val="22"/>
          <w:szCs w:val="22"/>
        </w:rPr>
      </w:pPr>
      <w:r w:rsidRPr="00E9298E">
        <w:rPr>
          <w:rFonts w:ascii="Calibri" w:eastAsia="Times New Roman" w:hAnsi="Calibri" w:cs="Times New Roman"/>
          <w:noProof/>
          <w:sz w:val="22"/>
          <w:szCs w:val="22"/>
          <w:lang w:eastAsia="tr-TR"/>
        </w:rPr>
        <w:drawing>
          <wp:inline distT="0" distB="0" distL="0" distR="0" wp14:anchorId="4BBA80B5" wp14:editId="4CE89039">
            <wp:extent cx="5738086" cy="3330053"/>
            <wp:effectExtent l="0" t="0" r="0" b="3810"/>
            <wp:docPr id="800" name="Resim 800" descr="C:\Users\daksoy\Desktop\YENİ BAŞVURU\dalga-akıntı-gelgit\DGA önlisansız tesis sayfas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aksoy\Desktop\YENİ BAŞVURU\dalga-akıntı-gelgit\DGA önlisansız tesis sayfası.jpg"/>
                    <pic:cNvPicPr>
                      <a:picLocks noChangeAspect="1" noChangeArrowheads="1"/>
                    </pic:cNvPicPr>
                  </pic:nvPicPr>
                  <pic:blipFill rotWithShape="1">
                    <a:blip r:embed="rId275">
                      <a:extLst>
                        <a:ext uri="{28A0092B-C50C-407E-A947-70E740481C1C}">
                          <a14:useLocalDpi xmlns:a14="http://schemas.microsoft.com/office/drawing/2010/main" val="0"/>
                        </a:ext>
                      </a:extLst>
                    </a:blip>
                    <a:srcRect r="13207"/>
                    <a:stretch/>
                  </pic:blipFill>
                  <pic:spPr bwMode="auto">
                    <a:xfrm>
                      <a:off x="0" y="0"/>
                      <a:ext cx="5752095" cy="3338183"/>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tabs>
          <w:tab w:val="left" w:pos="567"/>
        </w:tabs>
        <w:spacing w:after="0" w:line="240" w:lineRule="auto"/>
        <w:jc w:val="both"/>
        <w:rPr>
          <w:rFonts w:ascii="Calibri" w:eastAsia="Times New Roman" w:hAnsi="Calibri" w:cs="Times New Roman"/>
        </w:rPr>
      </w:pPr>
      <w:r>
        <w:rPr>
          <w:rFonts w:ascii="Calibri" w:eastAsia="Times New Roman" w:hAnsi="Calibri" w:cs="Times New Roman"/>
        </w:rPr>
        <w:lastRenderedPageBreak/>
        <w:tab/>
      </w:r>
      <w:r w:rsidRPr="00634AEE">
        <w:rPr>
          <w:rFonts w:ascii="Calibri" w:eastAsia="Times New Roman" w:hAnsi="Calibri" w:cs="Times New Roman"/>
        </w:rPr>
        <w:t xml:space="preserve">Sayfada zorunlu olarak doldurulması gereken alanlardaki eksik olan veya gereğine uygun olmayan bilgilerin düzeltilmesi için sistem tarafından uyarı verilir. Bilgiler tamamlandıktan sonra </w:t>
      </w:r>
      <w:r w:rsidRPr="00634AEE">
        <w:rPr>
          <w:rFonts w:ascii="Calibri" w:eastAsia="Times New Roman" w:hAnsi="Calibri" w:cs="Times New Roman"/>
          <w:noProof/>
          <w:lang w:eastAsia="tr-TR"/>
        </w:rPr>
        <w:drawing>
          <wp:inline distT="0" distB="0" distL="0" distR="0" wp14:anchorId="10F1A6D6" wp14:editId="219A2833">
            <wp:extent cx="581463" cy="161925"/>
            <wp:effectExtent l="0" t="0" r="9525" b="0"/>
            <wp:docPr id="801" name="Resim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57195" cy="183015"/>
                    </a:xfrm>
                    <a:prstGeom prst="rect">
                      <a:avLst/>
                    </a:prstGeom>
                    <a:noFill/>
                    <a:ln>
                      <a:noFill/>
                    </a:ln>
                  </pic:spPr>
                </pic:pic>
              </a:graphicData>
            </a:graphic>
          </wp:inline>
        </w:drawing>
      </w:r>
      <w:r w:rsidRPr="00634AEE">
        <w:rPr>
          <w:rFonts w:ascii="Calibri" w:eastAsia="Times New Roman" w:hAnsi="Calibri" w:cs="Times New Roman"/>
        </w:rPr>
        <w:t xml:space="preserve"> butonuyla </w:t>
      </w:r>
      <w:r w:rsidRPr="00651199">
        <w:rPr>
          <w:rFonts w:ascii="Calibri" w:eastAsia="Times New Roman" w:hAnsi="Calibri" w:cs="Times New Roman"/>
          <w:b/>
        </w:rPr>
        <w:t>“Beyan Bilgileri”</w:t>
      </w:r>
      <w:r w:rsidRPr="00634AEE">
        <w:rPr>
          <w:rFonts w:ascii="Calibri" w:eastAsia="Times New Roman" w:hAnsi="Calibri" w:cs="Times New Roman"/>
        </w:rPr>
        <w:t xml:space="preserve"> sayfasına geçilir.</w:t>
      </w:r>
    </w:p>
    <w:p w:rsidR="00896DB8" w:rsidRDefault="00896DB8" w:rsidP="00896DB8">
      <w:pPr>
        <w:tabs>
          <w:tab w:val="left" w:pos="567"/>
        </w:tabs>
        <w:spacing w:after="0" w:line="240" w:lineRule="auto"/>
        <w:jc w:val="both"/>
        <w:rPr>
          <w:rFonts w:ascii="Calibri" w:eastAsia="Times New Roman" w:hAnsi="Calibri" w:cs="Times New Roman"/>
        </w:rPr>
      </w:pPr>
    </w:p>
    <w:p w:rsidR="00896DB8" w:rsidRPr="00456856" w:rsidRDefault="00896DB8" w:rsidP="00896DB8">
      <w:pPr>
        <w:tabs>
          <w:tab w:val="left" w:pos="1077"/>
        </w:tabs>
        <w:rPr>
          <w:rFonts w:ascii="Calibri" w:eastAsia="Times New Roman" w:hAnsi="Calibri" w:cs="Times New Roman"/>
          <w:sz w:val="22"/>
          <w:szCs w:val="22"/>
        </w:rPr>
      </w:pPr>
      <w:r w:rsidRPr="00DB4B1C">
        <w:rPr>
          <w:rFonts w:ascii="Calibri" w:eastAsia="Times New Roman" w:hAnsi="Calibri" w:cs="Times New Roman"/>
          <w:noProof/>
          <w:sz w:val="22"/>
          <w:szCs w:val="22"/>
          <w:lang w:eastAsia="tr-TR"/>
        </w:rPr>
        <w:drawing>
          <wp:inline distT="0" distB="0" distL="0" distR="0" wp14:anchorId="3204F8CE" wp14:editId="03C9CD3B">
            <wp:extent cx="5811598" cy="4251278"/>
            <wp:effectExtent l="0" t="0" r="0" b="0"/>
            <wp:docPr id="802" name="Resim 802" descr="C:\Users\daksoy\Desktop\YENİ BAŞVURU\res\res bey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aksoy\Desktop\YENİ BAŞVURU\res\res beyan.png"/>
                    <pic:cNvPicPr>
                      <a:picLocks noChangeAspect="1" noChangeArrowheads="1"/>
                    </pic:cNvPicPr>
                  </pic:nvPicPr>
                  <pic:blipFill rotWithShape="1">
                    <a:blip r:embed="rId241">
                      <a:extLst>
                        <a:ext uri="{28A0092B-C50C-407E-A947-70E740481C1C}">
                          <a14:useLocalDpi xmlns:a14="http://schemas.microsoft.com/office/drawing/2010/main" val="0"/>
                        </a:ext>
                      </a:extLst>
                    </a:blip>
                    <a:srcRect l="-3225" r="45788" b="34658"/>
                    <a:stretch/>
                  </pic:blipFill>
                  <pic:spPr bwMode="auto">
                    <a:xfrm>
                      <a:off x="0" y="0"/>
                      <a:ext cx="5826662" cy="426229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ind w:firstLine="567"/>
        <w:jc w:val="both"/>
        <w:rPr>
          <w:rFonts w:ascii="Calibri" w:eastAsia="Times New Roman" w:hAnsi="Calibri" w:cs="Times New Roman"/>
        </w:rPr>
      </w:pPr>
      <w:r w:rsidRPr="00651199">
        <w:rPr>
          <w:rFonts w:ascii="Calibri" w:eastAsia="Times New Roman" w:hAnsi="Calibri" w:cs="Times New Roman"/>
          <w:b/>
        </w:rPr>
        <w:t>“Beyan Bilgileri”</w:t>
      </w:r>
      <w:r w:rsidRPr="005D62AE">
        <w:rPr>
          <w:rFonts w:ascii="Calibri" w:eastAsia="Times New Roman" w:hAnsi="Calibri" w:cs="Times New Roman"/>
        </w:rPr>
        <w:t xml:space="preserve"> sayfası</w:t>
      </w:r>
      <w:r>
        <w:rPr>
          <w:rFonts w:ascii="Calibri" w:eastAsia="Times New Roman" w:hAnsi="Calibri" w:cs="Times New Roman"/>
        </w:rPr>
        <w:t>,</w:t>
      </w:r>
      <w:r w:rsidRPr="005D62AE">
        <w:rPr>
          <w:rFonts w:ascii="Calibri" w:eastAsia="Times New Roman" w:hAnsi="Calibri" w:cs="Times New Roman"/>
        </w:rPr>
        <w:t xml:space="preserve"> “Kontrol Beyanı” ve “Yasaklı Olmama Beyanı” olmak üzere iki ana başlıktan oluşur. </w:t>
      </w:r>
    </w:p>
    <w:p w:rsidR="00896DB8" w:rsidRDefault="00896DB8" w:rsidP="00896DB8">
      <w:pPr>
        <w:spacing w:after="0" w:line="240" w:lineRule="auto"/>
        <w:ind w:firstLine="567"/>
        <w:jc w:val="both"/>
        <w:rPr>
          <w:rFonts w:ascii="Calibri" w:eastAsia="Times New Roman" w:hAnsi="Calibri" w:cs="Times New Roman"/>
        </w:rPr>
      </w:pPr>
    </w:p>
    <w:p w:rsidR="00896DB8" w:rsidRPr="005D62AE" w:rsidRDefault="00896DB8" w:rsidP="00896DB8">
      <w:pPr>
        <w:spacing w:after="0" w:line="240" w:lineRule="auto"/>
        <w:ind w:firstLine="567"/>
        <w:jc w:val="both"/>
        <w:rPr>
          <w:rFonts w:ascii="Calibri" w:eastAsia="Times New Roman" w:hAnsi="Calibri" w:cs="Times New Roman"/>
        </w:rPr>
      </w:pPr>
      <w:r w:rsidRPr="005D62AE">
        <w:rPr>
          <w:rFonts w:ascii="Calibri" w:eastAsia="Times New Roman" w:hAnsi="Calibri" w:cs="Times New Roman"/>
        </w:rPr>
        <w:t xml:space="preserve">“Kontrol Beyanı” kısmında “Var”- “Yok” seçeneklerinden uygun olan seçenek işaretlenir. “Var” seçeneğinin tıklanması halinde gerekli açıklamalar “Beyan Açıklama” kısmına girilir. </w:t>
      </w:r>
    </w:p>
    <w:p w:rsidR="00896DB8" w:rsidRPr="005D62AE" w:rsidRDefault="00896DB8" w:rsidP="00896DB8">
      <w:pPr>
        <w:spacing w:after="0" w:line="240" w:lineRule="auto"/>
        <w:ind w:firstLine="567"/>
        <w:jc w:val="both"/>
        <w:rPr>
          <w:rFonts w:ascii="Calibri" w:eastAsia="Times New Roman" w:hAnsi="Calibri" w:cs="Times New Roman"/>
        </w:rPr>
      </w:pPr>
    </w:p>
    <w:p w:rsidR="00896DB8" w:rsidRDefault="00896DB8" w:rsidP="00896DB8">
      <w:pPr>
        <w:spacing w:after="0" w:line="240" w:lineRule="auto"/>
        <w:ind w:firstLine="567"/>
        <w:jc w:val="both"/>
        <w:rPr>
          <w:rFonts w:ascii="Calibri" w:eastAsia="Times New Roman" w:hAnsi="Calibri" w:cs="Times New Roman"/>
          <w:sz w:val="22"/>
          <w:szCs w:val="22"/>
        </w:rPr>
      </w:pPr>
      <w:proofErr w:type="gramStart"/>
      <w:r w:rsidRPr="005D62AE">
        <w:rPr>
          <w:rFonts w:ascii="Calibri" w:eastAsia="Times New Roman" w:hAnsi="Calibri" w:cs="Times New Roman"/>
        </w:rPr>
        <w:t xml:space="preserve">“Yasaklı Olmama Beyanı” kısmında “Onaylıyorum” butonuna basıldıktan sonra “Beyan Açıklama” kısmına </w:t>
      </w:r>
      <w:hyperlink r:id="rId276" w:history="1">
        <w:r w:rsidR="00031068" w:rsidRPr="005A5E13">
          <w:rPr>
            <w:rStyle w:val="Kpr"/>
            <w:rFonts w:ascii="Calibri" w:eastAsia="Times New Roman" w:hAnsi="Calibri" w:cs="Times New Roman"/>
            <w:b/>
          </w:rPr>
          <w:t>https://www.epdk.gov.tr/Detay/Icerik/3-0-86-3/elektriklisans-islemleri</w:t>
        </w:r>
      </w:hyperlink>
      <w:r w:rsidRPr="005D62AE">
        <w:rPr>
          <w:rFonts w:ascii="Calibri" w:eastAsia="Times New Roman" w:hAnsi="Calibri" w:cs="Times New Roman"/>
          <w:b/>
        </w:rPr>
        <w:t xml:space="preserve"> </w:t>
      </w:r>
      <w:r w:rsidRPr="005D62AE">
        <w:rPr>
          <w:rFonts w:ascii="Calibri" w:eastAsia="Times New Roman" w:hAnsi="Calibri" w:cs="Times New Roman"/>
        </w:rPr>
        <w:t xml:space="preserve">adresindeki “Lisans Başvurusunda Sunulması Gereken Bilgi Ve Belgeler Listesi”nde yer alan Anonim Şirketler için Ek-4.4.a, Limited Şirketler için Ek-4.4.b örnek metinlere uygun şekilde açıklamalar girilir. </w:t>
      </w:r>
      <w:proofErr w:type="gramEnd"/>
      <w:r w:rsidRPr="005D62AE">
        <w:rPr>
          <w:rFonts w:ascii="Calibri" w:eastAsia="Times New Roman" w:hAnsi="Calibri" w:cs="Times New Roman"/>
        </w:rPr>
        <w:t xml:space="preserve">“Beyan Bilgileri” sayfası tamamlandıktan sonra </w:t>
      </w:r>
      <w:r w:rsidRPr="005D62AE">
        <w:rPr>
          <w:rFonts w:ascii="Calibri" w:eastAsia="Times New Roman" w:hAnsi="Calibri" w:cs="Times New Roman"/>
          <w:noProof/>
          <w:lang w:eastAsia="tr-TR"/>
        </w:rPr>
        <w:drawing>
          <wp:inline distT="0" distB="0" distL="0" distR="0" wp14:anchorId="6FD31477" wp14:editId="0FC516BD">
            <wp:extent cx="649865" cy="180975"/>
            <wp:effectExtent l="0" t="0" r="0" b="0"/>
            <wp:docPr id="803" name="Resim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55004" cy="182406"/>
                    </a:xfrm>
                    <a:prstGeom prst="rect">
                      <a:avLst/>
                    </a:prstGeom>
                    <a:noFill/>
                    <a:ln>
                      <a:noFill/>
                    </a:ln>
                  </pic:spPr>
                </pic:pic>
              </a:graphicData>
            </a:graphic>
          </wp:inline>
        </w:drawing>
      </w:r>
      <w:r w:rsidRPr="005D62AE">
        <w:rPr>
          <w:rFonts w:ascii="Calibri" w:eastAsia="Times New Roman" w:hAnsi="Calibri" w:cs="Times New Roman"/>
        </w:rPr>
        <w:t xml:space="preserve"> butonuyla </w:t>
      </w:r>
      <w:r w:rsidRPr="005D62AE">
        <w:rPr>
          <w:rFonts w:ascii="Calibri" w:eastAsia="Times New Roman" w:hAnsi="Calibri" w:cs="Times New Roman"/>
          <w:b/>
        </w:rPr>
        <w:t>“Doküman Listesi”</w:t>
      </w:r>
      <w:r w:rsidRPr="005D62AE">
        <w:rPr>
          <w:rFonts w:ascii="Calibri" w:eastAsia="Times New Roman" w:hAnsi="Calibri" w:cs="Times New Roman"/>
        </w:rPr>
        <w:t xml:space="preserve"> sayfasına geçilir.</w:t>
      </w:r>
    </w:p>
    <w:p w:rsidR="00896DB8" w:rsidRDefault="00896DB8" w:rsidP="00896DB8">
      <w:pPr>
        <w:spacing w:after="0" w:line="240" w:lineRule="auto"/>
        <w:ind w:firstLine="851"/>
        <w:jc w:val="both"/>
        <w:rPr>
          <w:rFonts w:ascii="Calibri" w:eastAsia="Times New Roman" w:hAnsi="Calibri" w:cs="Times New Roman"/>
          <w:sz w:val="22"/>
          <w:szCs w:val="22"/>
        </w:rPr>
      </w:pPr>
    </w:p>
    <w:p w:rsidR="00896DB8" w:rsidRDefault="00896DB8" w:rsidP="00896DB8">
      <w:pPr>
        <w:spacing w:after="0" w:line="240" w:lineRule="auto"/>
        <w:ind w:firstLine="851"/>
        <w:jc w:val="both"/>
        <w:rPr>
          <w:rFonts w:ascii="Calibri" w:eastAsia="Times New Roman" w:hAnsi="Calibri" w:cs="Times New Roman"/>
          <w:sz w:val="22"/>
          <w:szCs w:val="22"/>
        </w:rPr>
      </w:pPr>
    </w:p>
    <w:p w:rsidR="00896DB8" w:rsidRDefault="00896DB8" w:rsidP="00896DB8">
      <w:pPr>
        <w:tabs>
          <w:tab w:val="left" w:pos="1077"/>
        </w:tabs>
        <w:rPr>
          <w:rFonts w:ascii="Calibri" w:eastAsia="Times New Roman" w:hAnsi="Calibri" w:cs="Times New Roman"/>
          <w:sz w:val="22"/>
          <w:szCs w:val="22"/>
        </w:rPr>
      </w:pPr>
      <w:r>
        <w:rPr>
          <w:rFonts w:ascii="Calibri" w:eastAsia="Times New Roman" w:hAnsi="Calibri" w:cs="Times New Roman"/>
          <w:noProof/>
          <w:sz w:val="22"/>
          <w:szCs w:val="22"/>
          <w:lang w:eastAsia="tr-TR"/>
        </w:rPr>
        <w:lastRenderedPageBreak/>
        <w:drawing>
          <wp:inline distT="0" distB="0" distL="0" distR="0" wp14:anchorId="17060DBB" wp14:editId="5E4973D5">
            <wp:extent cx="5756745" cy="2615979"/>
            <wp:effectExtent l="0" t="0" r="0" b="0"/>
            <wp:docPr id="804" name="Resim 804" descr="E:\YENİ BAŞVURU\dalga-akıntı-gelgit\akıntı döküman sayfas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YENİ BAŞVURU\dalga-akıntı-gelgit\akıntı döküman sayfası.jpg"/>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5760720" cy="2617785"/>
                    </a:xfrm>
                    <a:prstGeom prst="rect">
                      <a:avLst/>
                    </a:prstGeom>
                    <a:noFill/>
                    <a:ln>
                      <a:noFill/>
                    </a:ln>
                  </pic:spPr>
                </pic:pic>
              </a:graphicData>
            </a:graphic>
          </wp:inline>
        </w:drawing>
      </w:r>
    </w:p>
    <w:p w:rsidR="00896DB8" w:rsidRDefault="00896DB8" w:rsidP="00896DB8">
      <w:pPr>
        <w:pStyle w:val="GvdeMetni"/>
        <w:tabs>
          <w:tab w:val="left" w:pos="567"/>
          <w:tab w:val="left" w:pos="8364"/>
        </w:tabs>
        <w:spacing w:before="0"/>
        <w:ind w:left="0"/>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 xml:space="preserve">Enerji Piyasası Düzenleme Kurulu’nun 27/06/2019 tarihli ve 8674 sayılı kararı ekinde yer alan “Önlisans ve Lisans İşlemleri İle İlgili Başvurulara İlişkin Usul ve Esaslar”ın </w:t>
      </w:r>
      <w:r w:rsidRPr="00AB4A13">
        <w:rPr>
          <w:rStyle w:val="Kpr"/>
          <w:iCs/>
        </w:rPr>
        <w:t>(</w:t>
      </w:r>
      <w:hyperlink r:id="rId278" w:history="1">
        <w:r w:rsidR="00031068" w:rsidRPr="005A5E13">
          <w:rPr>
            <w:rStyle w:val="Kpr"/>
            <w:iCs/>
          </w:rPr>
          <w:t>https://www.epdk.gov.tr/Detay/Icerik/3-0-41-3/usul-ve-esaslar</w:t>
        </w:r>
      </w:hyperlink>
      <w:r w:rsidRPr="005D62AE">
        <w:rPr>
          <w:rStyle w:val="Kpr"/>
          <w:iCs/>
          <w:u w:val="none"/>
        </w:rPr>
        <w:t xml:space="preserve">) </w:t>
      </w:r>
      <w:r w:rsidRPr="006C7905">
        <w:rPr>
          <w:rFonts w:cstheme="minorHAnsi"/>
        </w:rPr>
        <w:t>Ek-</w:t>
      </w:r>
      <w:r>
        <w:rPr>
          <w:rFonts w:cstheme="minorHAnsi"/>
        </w:rPr>
        <w:t>4</w:t>
      </w:r>
      <w:r w:rsidRPr="006C7905">
        <w:rPr>
          <w:rFonts w:cstheme="minorHAnsi"/>
        </w:rPr>
        <w:t>:“</w:t>
      </w:r>
      <w:r>
        <w:rPr>
          <w:rFonts w:cstheme="minorHAnsi"/>
        </w:rPr>
        <w:t>L</w:t>
      </w:r>
      <w:r w:rsidRPr="006C7905">
        <w:rPr>
          <w:rFonts w:cstheme="minorHAnsi"/>
        </w:rPr>
        <w:t>isans Başvurusuda Sunulması Gereken Bilgi ve Belgeler Listesi”nin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val="tr-TR" w:eastAsia="tr-TR"/>
        </w:rPr>
        <w:drawing>
          <wp:inline distT="0" distB="0" distL="0" distR="0" wp14:anchorId="42ED955C" wp14:editId="2F87C23D">
            <wp:extent cx="661194" cy="161925"/>
            <wp:effectExtent l="0" t="0" r="5715" b="0"/>
            <wp:docPr id="805" name="Resim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butonuna tıklanarak tek tek yüklenir.</w:t>
      </w:r>
      <w:r w:rsidRPr="0026722C">
        <w:rPr>
          <w:rFonts w:cstheme="minorHAnsi"/>
        </w:rPr>
        <w:t xml:space="preserve"> </w:t>
      </w:r>
      <w:r>
        <w:rPr>
          <w:rFonts w:cstheme="minorHAnsi"/>
        </w:rPr>
        <w:t>“Zorunlu” olarak belirlenen evraklar sisteme yüklenmedikçe başvuru tamamlanamayacaktır.</w:t>
      </w:r>
    </w:p>
    <w:p w:rsidR="0072581B" w:rsidRDefault="0072581B" w:rsidP="00896DB8">
      <w:pPr>
        <w:pStyle w:val="GvdeMetni"/>
        <w:tabs>
          <w:tab w:val="left" w:pos="567"/>
          <w:tab w:val="left" w:pos="8364"/>
        </w:tabs>
        <w:spacing w:before="0"/>
        <w:ind w:left="0"/>
        <w:jc w:val="both"/>
        <w:rPr>
          <w:rFonts w:cstheme="minorHAnsi"/>
        </w:rPr>
      </w:pPr>
    </w:p>
    <w:p w:rsidR="0072581B" w:rsidRPr="00725182" w:rsidRDefault="0072581B" w:rsidP="0072581B">
      <w:pPr>
        <w:spacing w:after="0" w:line="240" w:lineRule="auto"/>
        <w:ind w:firstLine="709"/>
        <w:jc w:val="both"/>
      </w:pPr>
      <w:r w:rsidRPr="00776D46">
        <w:rPr>
          <w:b/>
          <w:noProof/>
          <w:lang w:eastAsia="tr-TR"/>
        </w:rPr>
        <w:t xml:space="preserve">“Doküman Listesi” </w:t>
      </w:r>
      <w:r>
        <w:rPr>
          <w:noProof/>
          <w:lang w:eastAsia="tr-TR"/>
        </w:rPr>
        <w:t>sekmesinde</w:t>
      </w:r>
      <w:r>
        <w:t xml:space="preserve"> istenilen bilgi belgeler içerisindeki lisans b</w:t>
      </w:r>
      <w:r w:rsidRPr="000C6ADF">
        <w:t>aşvuru</w:t>
      </w:r>
      <w:r>
        <w:t>suna konu teminatın</w:t>
      </w:r>
      <w:r w:rsidRPr="000E053D">
        <w:t xml:space="preserve"> banka teminat mektubu olarak </w:t>
      </w:r>
      <w:r>
        <w:t>yüklenmesi</w:t>
      </w:r>
      <w:r w:rsidRPr="000E053D">
        <w:t xml:space="preserve"> halinde</w:t>
      </w:r>
      <w:r>
        <w:t>, başvurunun yapıldığı tarihten sonraki 5 (beş) iş günü içerisin</w:t>
      </w:r>
      <w:r w:rsidRPr="000C6ADF">
        <w:t>de</w:t>
      </w:r>
      <w:r>
        <w:t xml:space="preserve"> söz konusu</w:t>
      </w:r>
      <w:r w:rsidRPr="000C6ADF">
        <w:t xml:space="preserve"> banka teminat mektubunun aslı</w:t>
      </w:r>
      <w:r>
        <w:t>nın</w:t>
      </w:r>
      <w:r w:rsidRPr="000C6ADF">
        <w:t xml:space="preserve"> ve mektubun ilgili banka şubesi tarafından düzenlendiğine ilişkin teyit yazısının bir dilekçe ekinde </w:t>
      </w:r>
      <w:r w:rsidRPr="00725182">
        <w:t>Kurum evrakına teslim edilmesi zorunludur</w:t>
      </w:r>
      <w:r w:rsidRPr="000C6ADF">
        <w:t>.</w:t>
      </w:r>
      <w:r>
        <w:t xml:space="preserve"> Aksi halde, başvuru</w:t>
      </w:r>
      <w:r w:rsidRPr="00725182">
        <w:t xml:space="preserve"> tamamlanmamış sayılacaktır.</w:t>
      </w:r>
    </w:p>
    <w:p w:rsidR="00896DB8" w:rsidRDefault="00896DB8" w:rsidP="00896DB8">
      <w:pPr>
        <w:spacing w:after="0" w:line="240" w:lineRule="auto"/>
        <w:jc w:val="both"/>
        <w:rPr>
          <w:rFonts w:ascii="Calibri" w:eastAsia="Times New Roman" w:hAnsi="Calibri" w:cs="Times New Roman"/>
          <w:sz w:val="22"/>
          <w:szCs w:val="22"/>
        </w:rPr>
      </w:pPr>
    </w:p>
    <w:p w:rsidR="00896DB8" w:rsidRDefault="00896DB8" w:rsidP="00896DB8">
      <w:pPr>
        <w:spacing w:after="0" w:line="240" w:lineRule="auto"/>
        <w:ind w:firstLine="708"/>
        <w:jc w:val="both"/>
        <w:rPr>
          <w:sz w:val="22"/>
          <w:szCs w:val="22"/>
        </w:rPr>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06337382" wp14:editId="7EE2F16E">
            <wp:extent cx="523269" cy="145721"/>
            <wp:effectExtent l="0" t="0" r="0" b="6985"/>
            <wp:docPr id="806" name="Resim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5D62AE">
        <w:rPr>
          <w:b/>
        </w:rPr>
        <w:t>“Onay”</w:t>
      </w:r>
      <w:r w:rsidRPr="00315F58">
        <w:t xml:space="preserve"> </w:t>
      </w:r>
      <w:r>
        <w:t>sekmesine</w:t>
      </w:r>
      <w:r w:rsidRPr="00315F58">
        <w:t xml:space="preserve"> geçilir.</w:t>
      </w:r>
    </w:p>
    <w:p w:rsidR="00896DB8" w:rsidRDefault="00896DB8" w:rsidP="00896DB8">
      <w:pPr>
        <w:tabs>
          <w:tab w:val="left" w:pos="1077"/>
        </w:tabs>
        <w:spacing w:after="0" w:line="240" w:lineRule="auto"/>
        <w:jc w:val="both"/>
        <w:rPr>
          <w:rFonts w:ascii="Calibri" w:eastAsia="Times New Roman" w:hAnsi="Calibri" w:cs="Times New Roman"/>
          <w:sz w:val="22"/>
          <w:szCs w:val="22"/>
        </w:rPr>
      </w:pPr>
      <w:r>
        <w:rPr>
          <w:rFonts w:ascii="Calibri" w:eastAsia="Times New Roman" w:hAnsi="Calibri" w:cs="Times New Roman"/>
          <w:sz w:val="22"/>
          <w:szCs w:val="22"/>
        </w:rPr>
        <w:tab/>
      </w:r>
    </w:p>
    <w:p w:rsidR="00896DB8" w:rsidRDefault="00896DB8" w:rsidP="00896DB8">
      <w:pPr>
        <w:tabs>
          <w:tab w:val="left" w:pos="1077"/>
        </w:tabs>
        <w:spacing w:after="0" w:line="240" w:lineRule="auto"/>
        <w:jc w:val="both"/>
        <w:rPr>
          <w:rFonts w:ascii="Calibri" w:eastAsia="Times New Roman" w:hAnsi="Calibri" w:cs="Times New Roman"/>
          <w:sz w:val="22"/>
          <w:szCs w:val="22"/>
        </w:rPr>
      </w:pPr>
      <w:r>
        <w:rPr>
          <w:rFonts w:asciiTheme="majorHAnsi" w:eastAsiaTheme="majorEastAsia" w:hAnsiTheme="majorHAnsi" w:cstheme="majorBidi"/>
          <w:b/>
          <w:noProof/>
          <w:color w:val="2E74B5" w:themeColor="accent1" w:themeShade="BF"/>
          <w:sz w:val="28"/>
          <w:szCs w:val="28"/>
          <w:lang w:eastAsia="tr-TR"/>
        </w:rPr>
        <w:drawing>
          <wp:inline distT="0" distB="0" distL="0" distR="0" wp14:anchorId="6464A43D" wp14:editId="03FD97D9">
            <wp:extent cx="5761355" cy="2744408"/>
            <wp:effectExtent l="0" t="0" r="0" b="0"/>
            <wp:docPr id="807" name="Resim 807" descr="E:\YENİ BAŞVURU\res\res on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Nİ BAŞVURU\res\res onay.png"/>
                    <pic:cNvPicPr>
                      <a:picLocks noChangeAspect="1" noChangeArrowheads="1"/>
                    </pic:cNvPicPr>
                  </pic:nvPicPr>
                  <pic:blipFill rotWithShape="1">
                    <a:blip r:embed="rId245">
                      <a:extLst>
                        <a:ext uri="{28A0092B-C50C-407E-A947-70E740481C1C}">
                          <a14:useLocalDpi xmlns:a14="http://schemas.microsoft.com/office/drawing/2010/main" val="0"/>
                        </a:ext>
                      </a:extLst>
                    </a:blip>
                    <a:srcRect r="45732" b="63358"/>
                    <a:stretch/>
                  </pic:blipFill>
                  <pic:spPr bwMode="auto">
                    <a:xfrm>
                      <a:off x="0" y="0"/>
                      <a:ext cx="5761355" cy="274440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Pr="00BD34E4" w:rsidRDefault="00896DB8" w:rsidP="00896DB8">
      <w:pPr>
        <w:tabs>
          <w:tab w:val="left" w:pos="1077"/>
        </w:tabs>
        <w:spacing w:after="0" w:line="240" w:lineRule="auto"/>
        <w:jc w:val="both"/>
        <w:rPr>
          <w:rFonts w:ascii="Calibri" w:eastAsia="Times New Roman" w:hAnsi="Calibri" w:cs="Times New Roman"/>
          <w:sz w:val="22"/>
          <w:szCs w:val="22"/>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“Anasayfa”, “İmzalamadan Kaydet” ve “Başvuruyu İmzala” butonları yer alır. </w:t>
      </w:r>
    </w:p>
    <w:p w:rsidR="00896DB8" w:rsidRPr="005151D4" w:rsidRDefault="00896DB8" w:rsidP="00896DB8">
      <w:pPr>
        <w:autoSpaceDE w:val="0"/>
        <w:autoSpaceDN w:val="0"/>
        <w:adjustRightInd w:val="0"/>
        <w:spacing w:after="0" w:line="240" w:lineRule="auto"/>
        <w:jc w:val="both"/>
        <w:rPr>
          <w:rFonts w:ascii="Calibri" w:eastAsia="Calibri" w:hAnsi="Calibri" w:cs="Calibri"/>
          <w:color w:val="000000"/>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“Anasayfa” butonuna tıklanması halinde girilen veriler kaydedilmeksizin ana sayfaya dönülür.</w:t>
      </w:r>
    </w:p>
    <w:p w:rsidR="00896DB8" w:rsidRPr="005151D4" w:rsidRDefault="00896DB8" w:rsidP="00896DB8">
      <w:pPr>
        <w:pStyle w:val="ListeParagraf"/>
        <w:autoSpaceDE w:val="0"/>
        <w:autoSpaceDN w:val="0"/>
        <w:adjustRightInd w:val="0"/>
        <w:spacing w:after="0" w:line="240" w:lineRule="auto"/>
        <w:ind w:left="1211"/>
        <w:jc w:val="both"/>
        <w:rPr>
          <w:rFonts w:ascii="Calibri" w:eastAsia="Calibri" w:hAnsi="Calibri" w:cs="Calibri"/>
          <w:color w:val="000000"/>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lastRenderedPageBreak/>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57F1AC6D" wp14:editId="6D70C882">
            <wp:extent cx="919970" cy="161925"/>
            <wp:effectExtent l="0" t="0" r="0" b="0"/>
            <wp:docPr id="808" name="Resim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45189" cy="166364"/>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896DB8" w:rsidRDefault="00896DB8" w:rsidP="00896DB8">
      <w:pPr>
        <w:autoSpaceDE w:val="0"/>
        <w:autoSpaceDN w:val="0"/>
        <w:adjustRightInd w:val="0"/>
        <w:spacing w:after="0" w:line="240" w:lineRule="auto"/>
        <w:jc w:val="both"/>
        <w:rPr>
          <w:rFonts w:ascii="Calibri" w:eastAsia="Calibri" w:hAnsi="Calibri" w:cs="Calibri"/>
          <w:color w:val="000000"/>
        </w:rPr>
      </w:pPr>
    </w:p>
    <w:p w:rsidR="00896DB8" w:rsidRDefault="00896DB8" w:rsidP="00896DB8">
      <w:pPr>
        <w:autoSpaceDE w:val="0"/>
        <w:autoSpaceDN w:val="0"/>
        <w:adjustRightInd w:val="0"/>
        <w:spacing w:after="0" w:line="240" w:lineRule="auto"/>
        <w:ind w:firstLine="567"/>
        <w:jc w:val="both"/>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896DB8" w:rsidRDefault="00896DB8" w:rsidP="00896DB8">
      <w:pPr>
        <w:autoSpaceDE w:val="0"/>
        <w:autoSpaceDN w:val="0"/>
        <w:adjustRightInd w:val="0"/>
        <w:spacing w:after="0" w:line="276" w:lineRule="auto"/>
        <w:ind w:firstLine="567"/>
        <w:jc w:val="both"/>
        <w:rPr>
          <w:rFonts w:ascii="Calibri" w:eastAsia="Calibri" w:hAnsi="Calibri" w:cs="Calibri"/>
          <w:noProof/>
          <w:color w:val="000000"/>
          <w:sz w:val="24"/>
          <w:szCs w:val="24"/>
          <w:lang w:eastAsia="tr-TR"/>
        </w:rPr>
      </w:pPr>
    </w:p>
    <w:p w:rsidR="00896DB8" w:rsidRDefault="00896DB8" w:rsidP="00896DB8">
      <w:pPr>
        <w:autoSpaceDE w:val="0"/>
        <w:autoSpaceDN w:val="0"/>
        <w:adjustRightInd w:val="0"/>
        <w:spacing w:after="0" w:line="276" w:lineRule="auto"/>
        <w:jc w:val="both"/>
        <w:rPr>
          <w:rFonts w:ascii="Calibri" w:eastAsia="Calibri" w:hAnsi="Calibri" w:cs="Calibri"/>
          <w:noProof/>
          <w:color w:val="000000"/>
          <w:sz w:val="24"/>
          <w:szCs w:val="24"/>
          <w:lang w:eastAsia="tr-TR"/>
        </w:rPr>
      </w:pPr>
      <w:r w:rsidRPr="009B53BB">
        <w:rPr>
          <w:rFonts w:ascii="Calibri" w:eastAsia="Calibri" w:hAnsi="Calibri" w:cs="Calibri"/>
          <w:noProof/>
          <w:color w:val="000000"/>
          <w:sz w:val="24"/>
          <w:szCs w:val="24"/>
          <w:lang w:eastAsia="tr-TR"/>
        </w:rPr>
        <w:drawing>
          <wp:inline distT="0" distB="0" distL="0" distR="0" wp14:anchorId="1AC9072F" wp14:editId="2D25558A">
            <wp:extent cx="5724468" cy="2838734"/>
            <wp:effectExtent l="0" t="0" r="0" b="0"/>
            <wp:docPr id="809" name="Resim 809" descr="C:\Users\daksoy\Desktop\YENİ BAŞVURU\res\res imzalamadan kaydet başvu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res\res imzalamadan kaydet başvuru.png"/>
                    <pic:cNvPicPr>
                      <a:picLocks noChangeAspect="1" noChangeArrowheads="1"/>
                    </pic:cNvPicPr>
                  </pic:nvPicPr>
                  <pic:blipFill rotWithShape="1">
                    <a:blip r:embed="rId103">
                      <a:extLst>
                        <a:ext uri="{28A0092B-C50C-407E-A947-70E740481C1C}">
                          <a14:useLocalDpi xmlns:a14="http://schemas.microsoft.com/office/drawing/2010/main" val="0"/>
                        </a:ext>
                      </a:extLst>
                    </a:blip>
                    <a:srcRect r="40175" b="39824"/>
                    <a:stretch/>
                  </pic:blipFill>
                  <pic:spPr bwMode="auto">
                    <a:xfrm>
                      <a:off x="0" y="0"/>
                      <a:ext cx="5746336" cy="284957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2471EB">
      <w:pPr>
        <w:spacing w:after="0" w:line="240" w:lineRule="auto"/>
        <w:ind w:firstLine="567"/>
        <w:jc w:val="both"/>
        <w:rPr>
          <w:rFonts w:ascii="Calibri" w:eastAsia="Times New Roman" w:hAnsi="Calibri" w:cs="Calibri"/>
          <w:sz w:val="22"/>
        </w:rPr>
      </w:pPr>
      <w:r>
        <w:rPr>
          <w:rFonts w:ascii="Calibri" w:eastAsia="Times New Roman" w:hAnsi="Calibri" w:cs="Calibri"/>
          <w:sz w:val="22"/>
        </w:rPr>
        <w:t xml:space="preserve">“İmzalamadan Kaydet” butonuna basılması halinde; </w:t>
      </w:r>
      <w:r w:rsidRPr="00B01E5E">
        <w:rPr>
          <w:rFonts w:ascii="Calibri" w:eastAsia="Times New Roman" w:hAnsi="Calibri" w:cs="Calibri"/>
          <w:sz w:val="22"/>
        </w:rPr>
        <w:t>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rsidR="00896DB8" w:rsidRPr="00B01E5E" w:rsidRDefault="00896DB8" w:rsidP="002471EB">
      <w:pPr>
        <w:spacing w:after="0" w:line="240" w:lineRule="auto"/>
        <w:ind w:firstLine="567"/>
        <w:jc w:val="both"/>
        <w:rPr>
          <w:rFonts w:ascii="Calibri" w:eastAsia="Times New Roman" w:hAnsi="Calibri" w:cs="Calibri"/>
          <w:sz w:val="22"/>
        </w:rPr>
      </w:pPr>
    </w:p>
    <w:p w:rsidR="00896DB8" w:rsidRDefault="00896DB8" w:rsidP="002471EB">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rsidR="00896DB8" w:rsidRPr="00577BE0" w:rsidRDefault="00896DB8" w:rsidP="002471EB">
      <w:pPr>
        <w:autoSpaceDE w:val="0"/>
        <w:autoSpaceDN w:val="0"/>
        <w:adjustRightInd w:val="0"/>
        <w:spacing w:after="0" w:line="240" w:lineRule="auto"/>
        <w:ind w:firstLine="567"/>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E9298E">
        <w:rPr>
          <w:rFonts w:ascii="Calibri" w:eastAsia="Calibri" w:hAnsi="Calibri" w:cs="Calibri"/>
          <w:noProof/>
          <w:color w:val="000000"/>
          <w:sz w:val="22"/>
          <w:lang w:eastAsia="tr-TR"/>
        </w:rPr>
        <w:drawing>
          <wp:inline distT="0" distB="0" distL="0" distR="0" wp14:anchorId="0C4F6335" wp14:editId="5C9D9416">
            <wp:extent cx="5595582" cy="3966192"/>
            <wp:effectExtent l="0" t="0" r="5715" b="0"/>
            <wp:docPr id="810" name="Resim 810" descr="C:\Users\daksoy\Desktop\YENİ BAŞVURU\dalga-akıntı-gelgit\DGA başvuru imzala sayfas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dalga-akıntı-gelgit\DGA başvuru imzala sayfası.jpg"/>
                    <pic:cNvPicPr>
                      <a:picLocks noChangeAspect="1" noChangeArrowheads="1"/>
                    </pic:cNvPicPr>
                  </pic:nvPicPr>
                  <pic:blipFill rotWithShape="1">
                    <a:blip r:embed="rId279">
                      <a:extLst>
                        <a:ext uri="{28A0092B-C50C-407E-A947-70E740481C1C}">
                          <a14:useLocalDpi xmlns:a14="http://schemas.microsoft.com/office/drawing/2010/main" val="0"/>
                        </a:ext>
                      </a:extLst>
                    </a:blip>
                    <a:srcRect r="29509"/>
                    <a:stretch/>
                  </pic:blipFill>
                  <pic:spPr bwMode="auto">
                    <a:xfrm>
                      <a:off x="0" y="0"/>
                      <a:ext cx="5603379" cy="397171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40"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sz w:val="22"/>
        </w:rPr>
      </w:pPr>
      <w:r>
        <w:rPr>
          <w:rFonts w:ascii="Calibri" w:eastAsia="Calibri" w:hAnsi="Calibri" w:cs="Calibri"/>
          <w:color w:val="000000"/>
          <w:sz w:val="22"/>
        </w:rPr>
        <w:t xml:space="preserve">Sayfa sonunda yer alan “Elektronik İmza”, “Elektronik İmza(Webstart)”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rsidR="00896DB8" w:rsidRDefault="00896DB8" w:rsidP="00896DB8">
      <w:pPr>
        <w:autoSpaceDE w:val="0"/>
        <w:autoSpaceDN w:val="0"/>
        <w:adjustRightInd w:val="0"/>
        <w:spacing w:after="0" w:line="240"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E9298E">
        <w:rPr>
          <w:rFonts w:ascii="Calibri" w:eastAsia="Calibri" w:hAnsi="Calibri" w:cs="Calibri"/>
          <w:noProof/>
          <w:color w:val="000000"/>
          <w:sz w:val="22"/>
          <w:lang w:eastAsia="tr-TR"/>
        </w:rPr>
        <w:drawing>
          <wp:inline distT="0" distB="0" distL="0" distR="0" wp14:anchorId="2446F3CC" wp14:editId="5103B0DA">
            <wp:extent cx="5704764" cy="4159297"/>
            <wp:effectExtent l="0" t="0" r="0" b="0"/>
            <wp:docPr id="811" name="Resim 811" descr="C:\Users\daksoy\Desktop\YENİ BAŞVURU\dalga-akıntı-gelgit\DGA imza öze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aksoy\Desktop\YENİ BAŞVURU\dalga-akıntı-gelgit\DGA imza özeti.jpg"/>
                    <pic:cNvPicPr>
                      <a:picLocks noChangeAspect="1" noChangeArrowheads="1"/>
                    </pic:cNvPicPr>
                  </pic:nvPicPr>
                  <pic:blipFill rotWithShape="1">
                    <a:blip r:embed="rId280">
                      <a:extLst>
                        <a:ext uri="{28A0092B-C50C-407E-A947-70E740481C1C}">
                          <a14:useLocalDpi xmlns:a14="http://schemas.microsoft.com/office/drawing/2010/main" val="0"/>
                        </a:ext>
                      </a:extLst>
                    </a:blip>
                    <a:srcRect r="26668"/>
                    <a:stretch/>
                  </pic:blipFill>
                  <pic:spPr bwMode="auto">
                    <a:xfrm>
                      <a:off x="0" y="0"/>
                      <a:ext cx="5714406" cy="4166327"/>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ind w:firstLine="567"/>
        <w:jc w:val="both"/>
        <w:rPr>
          <w:rFonts w:ascii="Calibri" w:eastAsia="Calibri" w:hAnsi="Calibri" w:cs="Calibri"/>
          <w:color w:val="000000"/>
          <w:sz w:val="22"/>
        </w:rPr>
      </w:pPr>
    </w:p>
    <w:p w:rsidR="00896DB8" w:rsidRDefault="00896DB8" w:rsidP="00896DB8">
      <w:pPr>
        <w:spacing w:after="0" w:line="240"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15A46993" wp14:editId="5F72DFBA">
            <wp:extent cx="800100" cy="158501"/>
            <wp:effectExtent l="0" t="0" r="0" b="0"/>
            <wp:docPr id="812" name="Resim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891594" cy="176626"/>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 xml:space="preserve">sekmesine </w:t>
      </w:r>
      <w:r w:rsidRPr="009B53BB">
        <w:rPr>
          <w:rFonts w:ascii="Calibri" w:eastAsia="Calibri" w:hAnsi="Calibri" w:cs="Calibri"/>
          <w:color w:val="000000"/>
          <w:sz w:val="22"/>
        </w:rPr>
        <w:t>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896DB8" w:rsidRDefault="00896DB8" w:rsidP="00896DB8">
      <w:pPr>
        <w:autoSpaceDE w:val="0"/>
        <w:autoSpaceDN w:val="0"/>
        <w:adjustRightInd w:val="0"/>
        <w:spacing w:after="0" w:line="240"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F50E98">
        <w:rPr>
          <w:rFonts w:ascii="Calibri" w:eastAsia="Calibri" w:hAnsi="Calibri" w:cs="Calibri"/>
          <w:noProof/>
          <w:color w:val="000000"/>
          <w:sz w:val="22"/>
          <w:lang w:eastAsia="tr-TR"/>
        </w:rPr>
        <w:drawing>
          <wp:inline distT="0" distB="0" distL="0" distR="0" wp14:anchorId="54FDCCAB" wp14:editId="27A19DC1">
            <wp:extent cx="5594985" cy="2504364"/>
            <wp:effectExtent l="0" t="0" r="5715" b="0"/>
            <wp:docPr id="813" name="Resim 813"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lastRenderedPageBreak/>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896DB8" w:rsidRDefault="00896DB8" w:rsidP="00896DB8"/>
    <w:p w:rsidR="00896DB8" w:rsidRDefault="00896DB8" w:rsidP="00896DB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896DB8" w:rsidRPr="009B6E6E" w:rsidRDefault="00896DB8" w:rsidP="005B2D9D">
      <w:pPr>
        <w:pStyle w:val="Balk2"/>
        <w:rPr>
          <w:b/>
          <w:color w:val="5B9BD5" w:themeColor="accent1"/>
        </w:rPr>
      </w:pPr>
      <w:bookmarkStart w:id="67" w:name="_Toc68015152"/>
      <w:r w:rsidRPr="009B6E6E">
        <w:rPr>
          <w:b/>
          <w:color w:val="5B9BD5" w:themeColor="accent1"/>
        </w:rPr>
        <w:t>8.7. “Jeotermal Üretim Lisansı Başvuruları”na İlişkin İşlemler</w:t>
      </w:r>
      <w:bookmarkEnd w:id="67"/>
    </w:p>
    <w:p w:rsidR="00896DB8" w:rsidRDefault="00896DB8" w:rsidP="00896DB8">
      <w:pPr>
        <w:pStyle w:val="ListeParagraf"/>
        <w:spacing w:line="276" w:lineRule="auto"/>
        <w:ind w:left="0" w:firstLine="851"/>
        <w:jc w:val="both"/>
        <w:rPr>
          <w:rFonts w:ascii="Calibri" w:eastAsia="Times New Roman" w:hAnsi="Calibri" w:cs="Times New Roman"/>
          <w:sz w:val="22"/>
          <w:szCs w:val="22"/>
        </w:rPr>
      </w:pPr>
    </w:p>
    <w:p w:rsidR="009A420D" w:rsidRDefault="00896DB8" w:rsidP="009A420D">
      <w:pPr>
        <w:pStyle w:val="ListeParagraf"/>
        <w:spacing w:line="276" w:lineRule="auto"/>
        <w:ind w:left="0" w:firstLine="567"/>
        <w:jc w:val="both"/>
      </w:pPr>
      <w:r w:rsidRPr="00174BFD">
        <w:rPr>
          <w:rFonts w:cstheme="minorHAnsi"/>
          <w:b/>
        </w:rPr>
        <w:t>“</w:t>
      </w:r>
      <w:r>
        <w:rPr>
          <w:rFonts w:cstheme="minorHAnsi"/>
          <w:b/>
        </w:rPr>
        <w:t>Üretim Lisansı</w:t>
      </w:r>
      <w:r w:rsidRPr="00174BFD">
        <w:rPr>
          <w:rFonts w:cstheme="minorHAnsi"/>
          <w:b/>
        </w:rPr>
        <w:t xml:space="preserve"> İşlemleri</w:t>
      </w:r>
      <w:r w:rsidRPr="00174BFD">
        <w:rPr>
          <w:rFonts w:cstheme="minorHAnsi"/>
        </w:rPr>
        <w:t xml:space="preserve">”nden kaynak türü </w:t>
      </w:r>
      <w:r w:rsidRPr="00174BFD">
        <w:rPr>
          <w:rFonts w:cstheme="minorHAnsi"/>
          <w:b/>
        </w:rPr>
        <w:t>“</w:t>
      </w:r>
      <w:r>
        <w:rPr>
          <w:b/>
        </w:rPr>
        <w:t>Jeotermal”</w:t>
      </w:r>
      <w:r w:rsidRPr="00174BFD">
        <w:t xml:space="preserve"> olarak seçilmiş </w:t>
      </w:r>
      <w:r>
        <w:t>üretim l</w:t>
      </w:r>
      <w:r w:rsidRPr="00174BFD">
        <w:t>isans</w:t>
      </w:r>
      <w:r>
        <w:t>ı</w:t>
      </w:r>
      <w:r w:rsidRPr="00174BFD">
        <w:rPr>
          <w:b/>
        </w:rPr>
        <w:t xml:space="preserve"> </w:t>
      </w:r>
      <w:r w:rsidRPr="00174BFD">
        <w:t xml:space="preserve">başvuruları için </w:t>
      </w:r>
      <w:r w:rsidRPr="00174BFD">
        <w:rPr>
          <w:rFonts w:eastAsiaTheme="majorEastAsia"/>
          <w:b/>
        </w:rPr>
        <w:t>“Lisans/Tesis Detay”</w:t>
      </w:r>
      <w:r w:rsidRPr="00174BFD">
        <w:rPr>
          <w:rFonts w:eastAsiaTheme="majorEastAsia"/>
        </w:rPr>
        <w:t xml:space="preserve"> sekmesin</w:t>
      </w:r>
      <w:r w:rsidRPr="00174BFD">
        <w:t xml:space="preserve">de aşağıdaki </w:t>
      </w:r>
      <w:r w:rsidR="009A420D" w:rsidRPr="00174BFD">
        <w:t>ekran görüntü</w:t>
      </w:r>
      <w:r w:rsidR="009A420D">
        <w:t>leri</w:t>
      </w:r>
      <w:r w:rsidR="009A420D" w:rsidRPr="00174BFD">
        <w:t xml:space="preserve"> gel</w:t>
      </w:r>
      <w:r w:rsidR="009A420D">
        <w:t>ecektir.</w:t>
      </w:r>
      <w:r w:rsidR="009A420D" w:rsidRPr="00B76990">
        <w:t xml:space="preserve"> </w:t>
      </w:r>
    </w:p>
    <w:p w:rsidR="00896DB8" w:rsidRDefault="00896DB8" w:rsidP="00896DB8">
      <w:pPr>
        <w:pStyle w:val="ListeParagraf"/>
        <w:spacing w:after="0" w:line="240" w:lineRule="auto"/>
        <w:ind w:left="0" w:firstLine="567"/>
        <w:jc w:val="both"/>
        <w:rPr>
          <w:rFonts w:ascii="Calibri" w:eastAsia="Times New Roman" w:hAnsi="Calibri" w:cs="Times New Roman"/>
          <w:sz w:val="22"/>
          <w:szCs w:val="22"/>
        </w:rPr>
      </w:pPr>
    </w:p>
    <w:p w:rsidR="009A420D" w:rsidRDefault="005D6DBF" w:rsidP="009A420D">
      <w:pPr>
        <w:pStyle w:val="ListeParagraf"/>
        <w:spacing w:line="276" w:lineRule="auto"/>
        <w:ind w:left="0" w:firstLine="567"/>
        <w:jc w:val="both"/>
        <w:rPr>
          <w:rFonts w:ascii="Calibri" w:eastAsia="Times New Roman" w:hAnsi="Calibri" w:cs="Times New Roman"/>
        </w:rPr>
      </w:pPr>
      <w:r w:rsidRPr="005D6DBF">
        <w:t>Önlisans sahibi olunması durumunda “Lisans/Tesis Detay” sayfasındaki bilgiler sistem tarafından ekrana getirilecek ve değiştirilmesine izin verilmeyecektir. Ekran görüntüsü aşağıda yer almaktadır.</w:t>
      </w:r>
    </w:p>
    <w:p w:rsidR="009A420D" w:rsidRPr="00B76990" w:rsidRDefault="009A420D" w:rsidP="009A420D">
      <w:pPr>
        <w:pStyle w:val="ListeParagraf"/>
        <w:spacing w:line="276" w:lineRule="auto"/>
        <w:ind w:left="0" w:firstLine="567"/>
        <w:jc w:val="both"/>
      </w:pPr>
    </w:p>
    <w:p w:rsidR="00896DB8" w:rsidRDefault="00896DB8" w:rsidP="00896DB8">
      <w:pPr>
        <w:spacing w:line="276" w:lineRule="auto"/>
        <w:jc w:val="both"/>
        <w:rPr>
          <w:rFonts w:ascii="Calibri" w:eastAsia="Times New Roman" w:hAnsi="Calibri" w:cs="Times New Roman"/>
          <w:sz w:val="22"/>
          <w:szCs w:val="22"/>
        </w:rPr>
      </w:pPr>
      <w:r w:rsidRPr="00F515E4">
        <w:rPr>
          <w:rFonts w:ascii="Calibri" w:eastAsia="Times New Roman" w:hAnsi="Calibri" w:cs="Times New Roman"/>
          <w:noProof/>
          <w:sz w:val="22"/>
          <w:szCs w:val="22"/>
          <w:lang w:eastAsia="tr-TR"/>
        </w:rPr>
        <w:drawing>
          <wp:inline distT="0" distB="0" distL="0" distR="0" wp14:anchorId="7E2DC296" wp14:editId="3C8EEDA7">
            <wp:extent cx="5760447" cy="3425588"/>
            <wp:effectExtent l="0" t="0" r="0" b="3810"/>
            <wp:docPr id="814" name="Resim 814" descr="E:\YENİ BAŞVURU\jeotermal\jes tesis det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YENİ BAŞVURU\jeotermal\jes tesis detay.png"/>
                    <pic:cNvPicPr>
                      <a:picLocks noChangeAspect="1" noChangeArrowheads="1"/>
                    </pic:cNvPicPr>
                  </pic:nvPicPr>
                  <pic:blipFill rotWithShape="1">
                    <a:blip r:embed="rId281">
                      <a:extLst>
                        <a:ext uri="{28A0092B-C50C-407E-A947-70E740481C1C}">
                          <a14:useLocalDpi xmlns:a14="http://schemas.microsoft.com/office/drawing/2010/main" val="0"/>
                        </a:ext>
                      </a:extLst>
                    </a:blip>
                    <a:srcRect r="47928" b="41578"/>
                    <a:stretch/>
                  </pic:blipFill>
                  <pic:spPr bwMode="auto">
                    <a:xfrm>
                      <a:off x="0" y="0"/>
                      <a:ext cx="5762511" cy="3426815"/>
                    </a:xfrm>
                    <a:prstGeom prst="rect">
                      <a:avLst/>
                    </a:prstGeom>
                    <a:noFill/>
                    <a:ln>
                      <a:noFill/>
                    </a:ln>
                    <a:extLst>
                      <a:ext uri="{53640926-AAD7-44D8-BBD7-CCE9431645EC}">
                        <a14:shadowObscured xmlns:a14="http://schemas.microsoft.com/office/drawing/2010/main"/>
                      </a:ext>
                    </a:extLst>
                  </pic:spPr>
                </pic:pic>
              </a:graphicData>
            </a:graphic>
          </wp:inline>
        </w:drawing>
      </w:r>
    </w:p>
    <w:p w:rsidR="009A420D" w:rsidRDefault="00896DB8" w:rsidP="009A420D">
      <w:pPr>
        <w:tabs>
          <w:tab w:val="left" w:pos="0"/>
        </w:tabs>
        <w:spacing w:after="0" w:line="240" w:lineRule="auto"/>
        <w:jc w:val="both"/>
        <w:rPr>
          <w:rFonts w:ascii="Calibri" w:eastAsia="Times New Roman" w:hAnsi="Calibri" w:cs="Times New Roman"/>
        </w:rPr>
      </w:pPr>
      <w:r>
        <w:rPr>
          <w:rFonts w:ascii="Calibri" w:eastAsia="Times New Roman" w:hAnsi="Calibri" w:cs="Times New Roman"/>
          <w:sz w:val="22"/>
          <w:szCs w:val="22"/>
        </w:rPr>
        <w:tab/>
      </w:r>
      <w:r w:rsidR="009A420D" w:rsidRPr="00634AEE">
        <w:rPr>
          <w:rFonts w:ascii="Calibri" w:eastAsia="Times New Roman" w:hAnsi="Calibri" w:cs="Times New Roman"/>
        </w:rPr>
        <w:t>Önlisans sahibi olunmaması durumunda</w:t>
      </w:r>
      <w:r w:rsidR="009A420D">
        <w:rPr>
          <w:rFonts w:ascii="Calibri" w:eastAsia="Times New Roman" w:hAnsi="Calibri" w:cs="Times New Roman"/>
        </w:rPr>
        <w:t xml:space="preserve"> ise</w:t>
      </w:r>
      <w:r w:rsidR="009A420D" w:rsidRPr="00634AEE">
        <w:rPr>
          <w:rFonts w:ascii="Calibri" w:eastAsia="Times New Roman" w:hAnsi="Calibri" w:cs="Times New Roman"/>
        </w:rPr>
        <w:t>, doğrudan üretim lisansı başvuru yapılması için istenilen bilgiler Şirket tarafından girilecek</w:t>
      </w:r>
      <w:r w:rsidR="009A420D">
        <w:rPr>
          <w:rFonts w:ascii="Calibri" w:eastAsia="Times New Roman" w:hAnsi="Calibri" w:cs="Times New Roman"/>
        </w:rPr>
        <w:t xml:space="preserve"> olup</w:t>
      </w:r>
      <w:r w:rsidR="009A420D">
        <w:rPr>
          <w:rFonts w:cstheme="minorHAnsi"/>
        </w:rPr>
        <w:t xml:space="preserve"> ekran görüntüsü </w:t>
      </w:r>
      <w:r w:rsidR="009A420D" w:rsidRPr="00634AEE">
        <w:rPr>
          <w:rFonts w:ascii="Calibri" w:eastAsia="Times New Roman" w:hAnsi="Calibri" w:cs="Times New Roman"/>
        </w:rPr>
        <w:t>aşağıda yer almaktadır.</w:t>
      </w:r>
    </w:p>
    <w:p w:rsidR="002471EB" w:rsidRDefault="002471EB" w:rsidP="009A420D">
      <w:pPr>
        <w:tabs>
          <w:tab w:val="left" w:pos="0"/>
        </w:tabs>
        <w:spacing w:after="0" w:line="240" w:lineRule="auto"/>
        <w:jc w:val="both"/>
        <w:rPr>
          <w:rFonts w:ascii="Calibri" w:eastAsia="Times New Roman" w:hAnsi="Calibri" w:cs="Times New Roman"/>
        </w:rPr>
      </w:pPr>
    </w:p>
    <w:p w:rsidR="00896DB8" w:rsidRDefault="00896DB8" w:rsidP="009A420D">
      <w:pPr>
        <w:tabs>
          <w:tab w:val="left" w:pos="567"/>
        </w:tabs>
        <w:jc w:val="both"/>
        <w:rPr>
          <w:rFonts w:ascii="Calibri" w:eastAsia="Times New Roman" w:hAnsi="Calibri" w:cs="Times New Roman"/>
          <w:sz w:val="22"/>
          <w:szCs w:val="22"/>
        </w:rPr>
      </w:pPr>
      <w:r w:rsidRPr="00F515E4">
        <w:rPr>
          <w:rFonts w:ascii="Calibri" w:eastAsia="Times New Roman" w:hAnsi="Calibri" w:cs="Times New Roman"/>
          <w:noProof/>
          <w:sz w:val="22"/>
          <w:szCs w:val="22"/>
          <w:lang w:eastAsia="tr-TR"/>
        </w:rPr>
        <w:lastRenderedPageBreak/>
        <w:drawing>
          <wp:inline distT="0" distB="0" distL="0" distR="0" wp14:anchorId="523FEE91" wp14:editId="79B014C7">
            <wp:extent cx="5731510" cy="3500651"/>
            <wp:effectExtent l="0" t="0" r="2540" b="5080"/>
            <wp:docPr id="815" name="Resim 815" descr="C:\Users\daksoy\Desktop\YENİ BAŞVURU\jeotermal\JES HAY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daksoy\Desktop\YENİ BAŞVURU\jeotermal\JES HAYIR.jpg"/>
                    <pic:cNvPicPr>
                      <a:picLocks noChangeAspect="1" noChangeArrowheads="1"/>
                    </pic:cNvPicPr>
                  </pic:nvPicPr>
                  <pic:blipFill rotWithShape="1">
                    <a:blip r:embed="rId282">
                      <a:extLst>
                        <a:ext uri="{28A0092B-C50C-407E-A947-70E740481C1C}">
                          <a14:useLocalDpi xmlns:a14="http://schemas.microsoft.com/office/drawing/2010/main" val="0"/>
                        </a:ext>
                      </a:extLst>
                    </a:blip>
                    <a:srcRect r="12222"/>
                    <a:stretch/>
                  </pic:blipFill>
                  <pic:spPr bwMode="auto">
                    <a:xfrm>
                      <a:off x="0" y="0"/>
                      <a:ext cx="5740343" cy="3506046"/>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ind w:firstLine="567"/>
        <w:jc w:val="both"/>
        <w:rPr>
          <w:rFonts w:ascii="Calibri" w:eastAsia="Times New Roman" w:hAnsi="Calibri" w:cs="Times New Roman"/>
        </w:rPr>
      </w:pPr>
      <w:r w:rsidRPr="00634AEE">
        <w:rPr>
          <w:rFonts w:ascii="Calibri" w:eastAsia="Times New Roman" w:hAnsi="Calibri" w:cs="Times New Roman"/>
        </w:rPr>
        <w:t xml:space="preserve">Sayfada zorunlu olarak doldurulması gereken alanlardaki eksik olan veya gereğine uygun olmayan bilgilerin düzeltilmesi için sistem tarafından uyarı verilir. Bilgiler tamamlandıktan sonra </w:t>
      </w:r>
      <w:r w:rsidRPr="00634AEE">
        <w:rPr>
          <w:rFonts w:ascii="Calibri" w:eastAsia="Times New Roman" w:hAnsi="Calibri" w:cs="Times New Roman"/>
          <w:noProof/>
          <w:lang w:eastAsia="tr-TR"/>
        </w:rPr>
        <w:drawing>
          <wp:inline distT="0" distB="0" distL="0" distR="0" wp14:anchorId="731A09E8" wp14:editId="48FAED9C">
            <wp:extent cx="615664" cy="171450"/>
            <wp:effectExtent l="0" t="0" r="0" b="0"/>
            <wp:docPr id="816" name="Resim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66897" cy="185717"/>
                    </a:xfrm>
                    <a:prstGeom prst="rect">
                      <a:avLst/>
                    </a:prstGeom>
                    <a:noFill/>
                    <a:ln>
                      <a:noFill/>
                    </a:ln>
                  </pic:spPr>
                </pic:pic>
              </a:graphicData>
            </a:graphic>
          </wp:inline>
        </w:drawing>
      </w:r>
      <w:r w:rsidRPr="00634AEE">
        <w:rPr>
          <w:rFonts w:ascii="Calibri" w:eastAsia="Times New Roman" w:hAnsi="Calibri" w:cs="Times New Roman"/>
        </w:rPr>
        <w:t xml:space="preserve"> butonuyla </w:t>
      </w:r>
      <w:r w:rsidRPr="00651199">
        <w:rPr>
          <w:rFonts w:ascii="Calibri" w:eastAsia="Times New Roman" w:hAnsi="Calibri" w:cs="Times New Roman"/>
          <w:b/>
        </w:rPr>
        <w:t>“Beyan Bilgileri”</w:t>
      </w:r>
      <w:r w:rsidRPr="00634AEE">
        <w:rPr>
          <w:rFonts w:ascii="Calibri" w:eastAsia="Times New Roman" w:hAnsi="Calibri" w:cs="Times New Roman"/>
        </w:rPr>
        <w:t xml:space="preserve"> sayfasına geçilir.</w:t>
      </w:r>
    </w:p>
    <w:p w:rsidR="00896DB8" w:rsidRPr="00A00350" w:rsidRDefault="00896DB8" w:rsidP="00896DB8">
      <w:pPr>
        <w:spacing w:after="0" w:line="240" w:lineRule="auto"/>
        <w:ind w:firstLine="567"/>
        <w:jc w:val="both"/>
        <w:rPr>
          <w:rFonts w:ascii="Calibri" w:eastAsia="Times New Roman" w:hAnsi="Calibri" w:cs="Times New Roman"/>
          <w:sz w:val="22"/>
          <w:szCs w:val="22"/>
        </w:rPr>
      </w:pPr>
    </w:p>
    <w:p w:rsidR="00896DB8" w:rsidRPr="00456856" w:rsidRDefault="00896DB8" w:rsidP="00896DB8">
      <w:pPr>
        <w:tabs>
          <w:tab w:val="left" w:pos="1077"/>
        </w:tabs>
        <w:rPr>
          <w:rFonts w:ascii="Calibri" w:eastAsia="Times New Roman" w:hAnsi="Calibri" w:cs="Times New Roman"/>
          <w:sz w:val="22"/>
          <w:szCs w:val="22"/>
        </w:rPr>
      </w:pPr>
      <w:r w:rsidRPr="00DB4B1C">
        <w:rPr>
          <w:rFonts w:ascii="Calibri" w:eastAsia="Times New Roman" w:hAnsi="Calibri" w:cs="Times New Roman"/>
          <w:noProof/>
          <w:sz w:val="22"/>
          <w:szCs w:val="22"/>
          <w:lang w:eastAsia="tr-TR"/>
        </w:rPr>
        <w:drawing>
          <wp:inline distT="0" distB="0" distL="0" distR="0" wp14:anchorId="5D7A5BE7" wp14:editId="3A248BC7">
            <wp:extent cx="5811598" cy="4251278"/>
            <wp:effectExtent l="0" t="0" r="0" b="0"/>
            <wp:docPr id="817" name="Resim 817" descr="C:\Users\daksoy\Desktop\YENİ BAŞVURU\res\res bey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aksoy\Desktop\YENİ BAŞVURU\res\res beyan.png"/>
                    <pic:cNvPicPr>
                      <a:picLocks noChangeAspect="1" noChangeArrowheads="1"/>
                    </pic:cNvPicPr>
                  </pic:nvPicPr>
                  <pic:blipFill rotWithShape="1">
                    <a:blip r:embed="rId241">
                      <a:extLst>
                        <a:ext uri="{28A0092B-C50C-407E-A947-70E740481C1C}">
                          <a14:useLocalDpi xmlns:a14="http://schemas.microsoft.com/office/drawing/2010/main" val="0"/>
                        </a:ext>
                      </a:extLst>
                    </a:blip>
                    <a:srcRect l="-3225" r="45788" b="34658"/>
                    <a:stretch/>
                  </pic:blipFill>
                  <pic:spPr bwMode="auto">
                    <a:xfrm>
                      <a:off x="0" y="0"/>
                      <a:ext cx="5826662" cy="426229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after="0" w:line="240" w:lineRule="auto"/>
        <w:ind w:firstLine="567"/>
        <w:jc w:val="both"/>
        <w:rPr>
          <w:rFonts w:ascii="Calibri" w:eastAsia="Times New Roman" w:hAnsi="Calibri" w:cs="Times New Roman"/>
        </w:rPr>
      </w:pPr>
      <w:r w:rsidRPr="00651199">
        <w:rPr>
          <w:rFonts w:ascii="Calibri" w:eastAsia="Times New Roman" w:hAnsi="Calibri" w:cs="Times New Roman"/>
          <w:b/>
        </w:rPr>
        <w:t>“Beyan Bilgileri”</w:t>
      </w:r>
      <w:r w:rsidRPr="005D62AE">
        <w:rPr>
          <w:rFonts w:ascii="Calibri" w:eastAsia="Times New Roman" w:hAnsi="Calibri" w:cs="Times New Roman"/>
        </w:rPr>
        <w:t xml:space="preserve"> sayfası</w:t>
      </w:r>
      <w:r>
        <w:rPr>
          <w:rFonts w:ascii="Calibri" w:eastAsia="Times New Roman" w:hAnsi="Calibri" w:cs="Times New Roman"/>
        </w:rPr>
        <w:t>,</w:t>
      </w:r>
      <w:r w:rsidRPr="005D62AE">
        <w:rPr>
          <w:rFonts w:ascii="Calibri" w:eastAsia="Times New Roman" w:hAnsi="Calibri" w:cs="Times New Roman"/>
        </w:rPr>
        <w:t xml:space="preserve"> “Kontrol Beyanı” ve “Yasaklı Olmama Beyanı” olmak üzere iki ana başlıktan oluşur. </w:t>
      </w:r>
    </w:p>
    <w:p w:rsidR="00896DB8" w:rsidRDefault="00896DB8" w:rsidP="00896DB8">
      <w:pPr>
        <w:spacing w:after="0" w:line="240" w:lineRule="auto"/>
        <w:ind w:firstLine="567"/>
        <w:jc w:val="both"/>
        <w:rPr>
          <w:rFonts w:ascii="Calibri" w:eastAsia="Times New Roman" w:hAnsi="Calibri" w:cs="Times New Roman"/>
        </w:rPr>
      </w:pPr>
    </w:p>
    <w:p w:rsidR="00896DB8" w:rsidRPr="005D62AE" w:rsidRDefault="00896DB8" w:rsidP="00896DB8">
      <w:pPr>
        <w:spacing w:after="0" w:line="240" w:lineRule="auto"/>
        <w:ind w:firstLine="567"/>
        <w:jc w:val="both"/>
        <w:rPr>
          <w:rFonts w:ascii="Calibri" w:eastAsia="Times New Roman" w:hAnsi="Calibri" w:cs="Times New Roman"/>
        </w:rPr>
      </w:pPr>
      <w:r w:rsidRPr="005D62AE">
        <w:rPr>
          <w:rFonts w:ascii="Calibri" w:eastAsia="Times New Roman" w:hAnsi="Calibri" w:cs="Times New Roman"/>
        </w:rPr>
        <w:lastRenderedPageBreak/>
        <w:t xml:space="preserve">“Kontrol Beyanı” kısmında “Var”- “Yok” seçeneklerinden uygun olan seçenek işaretlenir. “Var” seçeneğinin tıklanması halinde gerekli açıklamalar “Beyan Açıklama” kısmına girilir. </w:t>
      </w:r>
    </w:p>
    <w:p w:rsidR="00896DB8" w:rsidRPr="005D62AE" w:rsidRDefault="00896DB8" w:rsidP="00896DB8">
      <w:pPr>
        <w:spacing w:after="0" w:line="240" w:lineRule="auto"/>
        <w:ind w:firstLine="567"/>
        <w:jc w:val="both"/>
        <w:rPr>
          <w:rFonts w:ascii="Calibri" w:eastAsia="Times New Roman" w:hAnsi="Calibri" w:cs="Times New Roman"/>
        </w:rPr>
      </w:pPr>
    </w:p>
    <w:p w:rsidR="00896DB8" w:rsidRDefault="00896DB8" w:rsidP="00896DB8">
      <w:pPr>
        <w:spacing w:after="0" w:line="240" w:lineRule="auto"/>
        <w:ind w:firstLine="567"/>
        <w:jc w:val="both"/>
        <w:rPr>
          <w:rFonts w:ascii="Calibri" w:eastAsia="Times New Roman" w:hAnsi="Calibri" w:cs="Times New Roman"/>
          <w:sz w:val="22"/>
          <w:szCs w:val="22"/>
        </w:rPr>
      </w:pPr>
      <w:proofErr w:type="gramStart"/>
      <w:r w:rsidRPr="005D62AE">
        <w:rPr>
          <w:rFonts w:ascii="Calibri" w:eastAsia="Times New Roman" w:hAnsi="Calibri" w:cs="Times New Roman"/>
        </w:rPr>
        <w:t xml:space="preserve">“Yasaklı Olmama Beyanı” kısmında “Onaylıyorum” butonuna basıldıktan sonra “Beyan Açıklama” kısmına </w:t>
      </w:r>
      <w:hyperlink r:id="rId283" w:history="1">
        <w:r w:rsidR="00031068" w:rsidRPr="005A5E13">
          <w:rPr>
            <w:rStyle w:val="Kpr"/>
            <w:rFonts w:ascii="Calibri" w:eastAsia="Times New Roman" w:hAnsi="Calibri" w:cs="Times New Roman"/>
            <w:b/>
          </w:rPr>
          <w:t>https://www.epdk.gov.tr/Detay/Icerik/3-0-86-3/elektriklisans-islemleri</w:t>
        </w:r>
      </w:hyperlink>
      <w:r w:rsidRPr="005D62AE">
        <w:rPr>
          <w:rFonts w:ascii="Calibri" w:eastAsia="Times New Roman" w:hAnsi="Calibri" w:cs="Times New Roman"/>
          <w:b/>
        </w:rPr>
        <w:t xml:space="preserve"> </w:t>
      </w:r>
      <w:r w:rsidRPr="005D62AE">
        <w:rPr>
          <w:rFonts w:ascii="Calibri" w:eastAsia="Times New Roman" w:hAnsi="Calibri" w:cs="Times New Roman"/>
        </w:rPr>
        <w:t xml:space="preserve">adresindeki “Lisans Başvurusunda Sunulması Gereken Bilgi Ve Belgeler Listesi”nde yer alan Anonim Şirketler için Ek-4.4.a, Limited Şirketler için Ek-4.4.b örnek metinlere uygun şekilde açıklamalar girilir. </w:t>
      </w:r>
      <w:proofErr w:type="gramEnd"/>
      <w:r w:rsidRPr="005D62AE">
        <w:rPr>
          <w:rFonts w:ascii="Calibri" w:eastAsia="Times New Roman" w:hAnsi="Calibri" w:cs="Times New Roman"/>
        </w:rPr>
        <w:t xml:space="preserve">“Beyan Bilgileri” sayfası tamamlandıktan sonra </w:t>
      </w:r>
      <w:r w:rsidRPr="005D62AE">
        <w:rPr>
          <w:rFonts w:ascii="Calibri" w:eastAsia="Times New Roman" w:hAnsi="Calibri" w:cs="Times New Roman"/>
          <w:noProof/>
          <w:lang w:eastAsia="tr-TR"/>
        </w:rPr>
        <w:drawing>
          <wp:inline distT="0" distB="0" distL="0" distR="0" wp14:anchorId="2713297C" wp14:editId="252B4BDF">
            <wp:extent cx="649865" cy="180975"/>
            <wp:effectExtent l="0" t="0" r="0" b="0"/>
            <wp:docPr id="818" name="Resim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55004" cy="182406"/>
                    </a:xfrm>
                    <a:prstGeom prst="rect">
                      <a:avLst/>
                    </a:prstGeom>
                    <a:noFill/>
                    <a:ln>
                      <a:noFill/>
                    </a:ln>
                  </pic:spPr>
                </pic:pic>
              </a:graphicData>
            </a:graphic>
          </wp:inline>
        </w:drawing>
      </w:r>
      <w:r w:rsidRPr="005D62AE">
        <w:rPr>
          <w:rFonts w:ascii="Calibri" w:eastAsia="Times New Roman" w:hAnsi="Calibri" w:cs="Times New Roman"/>
        </w:rPr>
        <w:t xml:space="preserve"> butonuyla </w:t>
      </w:r>
      <w:r w:rsidRPr="005D62AE">
        <w:rPr>
          <w:rFonts w:ascii="Calibri" w:eastAsia="Times New Roman" w:hAnsi="Calibri" w:cs="Times New Roman"/>
          <w:b/>
        </w:rPr>
        <w:t>“Doküman Listesi”</w:t>
      </w:r>
      <w:r w:rsidRPr="005D62AE">
        <w:rPr>
          <w:rFonts w:ascii="Calibri" w:eastAsia="Times New Roman" w:hAnsi="Calibri" w:cs="Times New Roman"/>
        </w:rPr>
        <w:t xml:space="preserve"> sayfasına geçilir.</w:t>
      </w:r>
    </w:p>
    <w:p w:rsidR="00896DB8" w:rsidRDefault="00896DB8" w:rsidP="00896DB8">
      <w:pPr>
        <w:spacing w:after="0" w:line="240" w:lineRule="auto"/>
        <w:ind w:firstLine="851"/>
        <w:jc w:val="both"/>
        <w:rPr>
          <w:rFonts w:ascii="Calibri" w:eastAsia="Times New Roman" w:hAnsi="Calibri" w:cs="Times New Roman"/>
          <w:sz w:val="22"/>
          <w:szCs w:val="22"/>
        </w:rPr>
      </w:pPr>
    </w:p>
    <w:p w:rsidR="00896DB8" w:rsidRDefault="00896DB8" w:rsidP="00896DB8">
      <w:pPr>
        <w:tabs>
          <w:tab w:val="left" w:pos="1077"/>
        </w:tabs>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090A6AFA" wp14:editId="6FB6BECD">
            <wp:extent cx="5677232" cy="2918129"/>
            <wp:effectExtent l="0" t="0" r="0" b="0"/>
            <wp:docPr id="819" name="Resim 819" descr="E:\YENİ BAŞVURU\jeotermal\jes doku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YENİ BAŞVURU\jeotermal\jes dokuman.png"/>
                    <pic:cNvPicPr>
                      <a:picLocks noChangeAspect="1" noChangeArrowheads="1"/>
                    </pic:cNvPicPr>
                  </pic:nvPicPr>
                  <pic:blipFill rotWithShape="1">
                    <a:blip r:embed="rId284">
                      <a:extLst>
                        <a:ext uri="{28A0092B-C50C-407E-A947-70E740481C1C}">
                          <a14:useLocalDpi xmlns:a14="http://schemas.microsoft.com/office/drawing/2010/main" val="0"/>
                        </a:ext>
                      </a:extLst>
                    </a:blip>
                    <a:srcRect r="47237" b="66372"/>
                    <a:stretch/>
                  </pic:blipFill>
                  <pic:spPr bwMode="auto">
                    <a:xfrm>
                      <a:off x="0" y="0"/>
                      <a:ext cx="5681154" cy="2920145"/>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pStyle w:val="GvdeMetni"/>
        <w:tabs>
          <w:tab w:val="left" w:pos="567"/>
          <w:tab w:val="left" w:pos="8364"/>
        </w:tabs>
        <w:spacing w:before="0"/>
        <w:ind w:left="0"/>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 xml:space="preserve">Enerji Piyasası Düzenleme Kurulu’nun 27/06/2019 tarihli ve 8674 sayılı kararı ekinde yer alan “Önlisans ve Lisans İşlemleri İle İlgili Başvurulara İlişkin Usul ve Esaslar”ın </w:t>
      </w:r>
      <w:r w:rsidRPr="00AB4A13">
        <w:rPr>
          <w:rStyle w:val="Kpr"/>
          <w:iCs/>
        </w:rPr>
        <w:t>(</w:t>
      </w:r>
      <w:hyperlink r:id="rId285" w:history="1">
        <w:r w:rsidR="00031068" w:rsidRPr="005A5E13">
          <w:rPr>
            <w:rStyle w:val="Kpr"/>
            <w:iCs/>
          </w:rPr>
          <w:t>https://www.epdk.gov.tr/Detay/Icerik/3-0-41-3/usul-ve-esaslar</w:t>
        </w:r>
      </w:hyperlink>
      <w:r w:rsidRPr="005D62AE">
        <w:rPr>
          <w:rStyle w:val="Kpr"/>
          <w:iCs/>
          <w:u w:val="none"/>
        </w:rPr>
        <w:t xml:space="preserve">) </w:t>
      </w:r>
      <w:r w:rsidRPr="006C7905">
        <w:rPr>
          <w:rFonts w:cstheme="minorHAnsi"/>
        </w:rPr>
        <w:t>Ek-</w:t>
      </w:r>
      <w:r>
        <w:rPr>
          <w:rFonts w:cstheme="minorHAnsi"/>
        </w:rPr>
        <w:t>4</w:t>
      </w:r>
      <w:r w:rsidRPr="006C7905">
        <w:rPr>
          <w:rFonts w:cstheme="minorHAnsi"/>
        </w:rPr>
        <w:t>:“</w:t>
      </w:r>
      <w:r>
        <w:rPr>
          <w:rFonts w:cstheme="minorHAnsi"/>
        </w:rPr>
        <w:t>L</w:t>
      </w:r>
      <w:r w:rsidRPr="006C7905">
        <w:rPr>
          <w:rFonts w:cstheme="minorHAnsi"/>
        </w:rPr>
        <w:t>isans Başvurusuda Sunulması Gereken Bilgi ve Belgeler Listesi”nin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val="tr-TR" w:eastAsia="tr-TR"/>
        </w:rPr>
        <w:drawing>
          <wp:inline distT="0" distB="0" distL="0" distR="0" wp14:anchorId="50C2B156" wp14:editId="581A1B9D">
            <wp:extent cx="661194" cy="161925"/>
            <wp:effectExtent l="0" t="0" r="5715" b="0"/>
            <wp:docPr id="820" name="Resim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butonuna tıklanarak tek tek yüklenir.</w:t>
      </w:r>
      <w:r w:rsidRPr="0026722C">
        <w:rPr>
          <w:rFonts w:cstheme="minorHAnsi"/>
        </w:rPr>
        <w:t xml:space="preserve"> </w:t>
      </w:r>
      <w:r>
        <w:rPr>
          <w:rFonts w:cstheme="minorHAnsi"/>
        </w:rPr>
        <w:t>“Zorunlu” olarak belirlenen evraklar sisteme yüklenmedikçe başvuru tamamlanamayacaktır.</w:t>
      </w:r>
    </w:p>
    <w:p w:rsidR="008A7E26" w:rsidRDefault="008A7E26" w:rsidP="00896DB8">
      <w:pPr>
        <w:pStyle w:val="GvdeMetni"/>
        <w:tabs>
          <w:tab w:val="left" w:pos="567"/>
          <w:tab w:val="left" w:pos="8364"/>
        </w:tabs>
        <w:spacing w:before="0"/>
        <w:ind w:left="0"/>
        <w:jc w:val="both"/>
        <w:rPr>
          <w:rFonts w:cstheme="minorHAnsi"/>
        </w:rPr>
      </w:pPr>
    </w:p>
    <w:p w:rsidR="008A7E26" w:rsidRPr="00725182" w:rsidRDefault="008A7E26" w:rsidP="008A7E26">
      <w:pPr>
        <w:spacing w:after="0" w:line="240" w:lineRule="auto"/>
        <w:ind w:firstLine="709"/>
        <w:jc w:val="both"/>
      </w:pPr>
      <w:r w:rsidRPr="00776D46">
        <w:rPr>
          <w:b/>
          <w:noProof/>
          <w:lang w:eastAsia="tr-TR"/>
        </w:rPr>
        <w:t xml:space="preserve">“Doküman Listesi” </w:t>
      </w:r>
      <w:r>
        <w:rPr>
          <w:noProof/>
          <w:lang w:eastAsia="tr-TR"/>
        </w:rPr>
        <w:t>sekmesinde</w:t>
      </w:r>
      <w:r>
        <w:t xml:space="preserve"> istenilen bilgi belgeler içerisindeki lisans b</w:t>
      </w:r>
      <w:r w:rsidRPr="000C6ADF">
        <w:t>aşvuru</w:t>
      </w:r>
      <w:r>
        <w:t>suna konu teminatın</w:t>
      </w:r>
      <w:r w:rsidRPr="000E053D">
        <w:t xml:space="preserve"> banka teminat mektubu olarak </w:t>
      </w:r>
      <w:r>
        <w:t>yüklenmesi</w:t>
      </w:r>
      <w:r w:rsidRPr="000E053D">
        <w:t xml:space="preserve"> halinde</w:t>
      </w:r>
      <w:r>
        <w:t>, başvurunun yapıldığı tarihten sonraki 5 (beş) iş günü içerisin</w:t>
      </w:r>
      <w:r w:rsidRPr="000C6ADF">
        <w:t>de</w:t>
      </w:r>
      <w:r>
        <w:t xml:space="preserve"> söz konusu</w:t>
      </w:r>
      <w:r w:rsidRPr="000C6ADF">
        <w:t xml:space="preserve"> banka teminat mektubunun aslı</w:t>
      </w:r>
      <w:r>
        <w:t>nın</w:t>
      </w:r>
      <w:r w:rsidRPr="000C6ADF">
        <w:t xml:space="preserve"> ve mektubun ilgili banka şubesi tarafından düzenlendiğine ilişkin teyit yazısının bir dilekçe ekinde </w:t>
      </w:r>
      <w:r w:rsidRPr="00725182">
        <w:t>Kurum evrakına teslim edilmesi zorunludur</w:t>
      </w:r>
      <w:r w:rsidRPr="000C6ADF">
        <w:t>.</w:t>
      </w:r>
      <w:r>
        <w:t xml:space="preserve"> Aksi halde, başvuru</w:t>
      </w:r>
      <w:r w:rsidRPr="00725182">
        <w:t xml:space="preserve"> tamamlanmamış sayılacaktır.</w:t>
      </w:r>
    </w:p>
    <w:p w:rsidR="00896DB8" w:rsidRDefault="00896DB8" w:rsidP="00896DB8">
      <w:pPr>
        <w:spacing w:after="0" w:line="240" w:lineRule="auto"/>
        <w:jc w:val="both"/>
        <w:rPr>
          <w:rFonts w:ascii="Calibri" w:eastAsia="Times New Roman" w:hAnsi="Calibri" w:cs="Times New Roman"/>
          <w:sz w:val="22"/>
          <w:szCs w:val="22"/>
        </w:rPr>
      </w:pPr>
    </w:p>
    <w:p w:rsidR="00896DB8" w:rsidRDefault="00896DB8" w:rsidP="00896DB8">
      <w:pPr>
        <w:spacing w:after="0" w:line="240" w:lineRule="auto"/>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7CA23B09" wp14:editId="76BFC2C6">
            <wp:extent cx="523269" cy="145721"/>
            <wp:effectExtent l="0" t="0" r="0" b="6985"/>
            <wp:docPr id="821" name="Resim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5D62AE">
        <w:rPr>
          <w:b/>
        </w:rPr>
        <w:t>“Onay”</w:t>
      </w:r>
      <w:r w:rsidRPr="00315F58">
        <w:t xml:space="preserve"> </w:t>
      </w:r>
      <w:r>
        <w:t>sekmesine</w:t>
      </w:r>
      <w:r w:rsidRPr="00315F58">
        <w:t xml:space="preserve"> geçilir.</w:t>
      </w:r>
    </w:p>
    <w:p w:rsidR="00896DB8" w:rsidRDefault="00896DB8" w:rsidP="00896DB8">
      <w:pPr>
        <w:spacing w:after="0" w:line="240" w:lineRule="auto"/>
        <w:ind w:firstLine="567"/>
        <w:jc w:val="both"/>
      </w:pPr>
    </w:p>
    <w:p w:rsidR="00896DB8" w:rsidRDefault="00896DB8" w:rsidP="00896DB8">
      <w:pPr>
        <w:spacing w:after="0" w:line="240" w:lineRule="auto"/>
        <w:ind w:firstLine="567"/>
        <w:jc w:val="both"/>
        <w:rPr>
          <w:sz w:val="22"/>
          <w:szCs w:val="22"/>
        </w:rPr>
      </w:pPr>
      <w:r>
        <w:rPr>
          <w:rFonts w:asciiTheme="majorHAnsi" w:eastAsiaTheme="majorEastAsia" w:hAnsiTheme="majorHAnsi" w:cstheme="majorBidi"/>
          <w:b/>
          <w:noProof/>
          <w:color w:val="2E74B5" w:themeColor="accent1" w:themeShade="BF"/>
          <w:sz w:val="28"/>
          <w:szCs w:val="28"/>
          <w:lang w:eastAsia="tr-TR"/>
        </w:rPr>
        <w:lastRenderedPageBreak/>
        <w:drawing>
          <wp:inline distT="0" distB="0" distL="0" distR="0" wp14:anchorId="5B71856A" wp14:editId="2D181F7B">
            <wp:extent cx="5761355" cy="2744408"/>
            <wp:effectExtent l="0" t="0" r="0" b="0"/>
            <wp:docPr id="822" name="Resim 822" descr="E:\YENİ BAŞVURU\res\res on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Nİ BAŞVURU\res\res onay.png"/>
                    <pic:cNvPicPr>
                      <a:picLocks noChangeAspect="1" noChangeArrowheads="1"/>
                    </pic:cNvPicPr>
                  </pic:nvPicPr>
                  <pic:blipFill rotWithShape="1">
                    <a:blip r:embed="rId245">
                      <a:extLst>
                        <a:ext uri="{28A0092B-C50C-407E-A947-70E740481C1C}">
                          <a14:useLocalDpi xmlns:a14="http://schemas.microsoft.com/office/drawing/2010/main" val="0"/>
                        </a:ext>
                      </a:extLst>
                    </a:blip>
                    <a:srcRect r="45732" b="63358"/>
                    <a:stretch/>
                  </pic:blipFill>
                  <pic:spPr bwMode="auto">
                    <a:xfrm>
                      <a:off x="0" y="0"/>
                      <a:ext cx="5761355" cy="274440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Pr="00BD34E4" w:rsidRDefault="00896DB8" w:rsidP="00896DB8">
      <w:pPr>
        <w:tabs>
          <w:tab w:val="left" w:pos="1077"/>
        </w:tabs>
        <w:spacing w:after="0" w:line="240" w:lineRule="auto"/>
        <w:jc w:val="both"/>
        <w:rPr>
          <w:rFonts w:ascii="Calibri" w:eastAsia="Times New Roman" w:hAnsi="Calibri" w:cs="Times New Roman"/>
          <w:sz w:val="22"/>
          <w:szCs w:val="22"/>
        </w:rPr>
      </w:pPr>
      <w:r>
        <w:rPr>
          <w:rFonts w:ascii="Calibri" w:eastAsia="Times New Roman" w:hAnsi="Calibri" w:cs="Times New Roman"/>
          <w:sz w:val="22"/>
          <w:szCs w:val="22"/>
        </w:rPr>
        <w:tab/>
      </w: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“Anasayfa”, “İmzalamadan Kaydet” ve “Başvuruyu İmzala” butonları yer alır. </w:t>
      </w:r>
    </w:p>
    <w:p w:rsidR="00896DB8" w:rsidRPr="005151D4" w:rsidRDefault="00896DB8" w:rsidP="00896DB8">
      <w:pPr>
        <w:autoSpaceDE w:val="0"/>
        <w:autoSpaceDN w:val="0"/>
        <w:adjustRightInd w:val="0"/>
        <w:spacing w:after="0" w:line="240" w:lineRule="auto"/>
        <w:jc w:val="both"/>
        <w:rPr>
          <w:rFonts w:ascii="Calibri" w:eastAsia="Calibri" w:hAnsi="Calibri" w:cs="Calibri"/>
          <w:color w:val="000000"/>
        </w:rPr>
      </w:pPr>
    </w:p>
    <w:p w:rsidR="00896DB8" w:rsidRPr="005151D4"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“Anasayfa” butonuna tıklanması halinde girilen veriler kaydedilmeksizin ana sayfaya dönülür.</w:t>
      </w:r>
    </w:p>
    <w:p w:rsidR="00896DB8" w:rsidRPr="005151D4" w:rsidRDefault="00896DB8" w:rsidP="00896DB8">
      <w:pPr>
        <w:pStyle w:val="ListeParagraf"/>
        <w:autoSpaceDE w:val="0"/>
        <w:autoSpaceDN w:val="0"/>
        <w:adjustRightInd w:val="0"/>
        <w:spacing w:after="0" w:line="240" w:lineRule="auto"/>
        <w:ind w:left="1211"/>
        <w:jc w:val="both"/>
        <w:rPr>
          <w:rFonts w:ascii="Calibri" w:eastAsia="Calibri" w:hAnsi="Calibri" w:cs="Calibri"/>
          <w:color w:val="000000"/>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57E72850" wp14:editId="5A027288">
            <wp:extent cx="757623" cy="133350"/>
            <wp:effectExtent l="0" t="0" r="4445" b="0"/>
            <wp:docPr id="823" name="Resim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781266" cy="137511"/>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896DB8" w:rsidRDefault="00896DB8" w:rsidP="00896DB8">
      <w:pPr>
        <w:autoSpaceDE w:val="0"/>
        <w:autoSpaceDN w:val="0"/>
        <w:adjustRightInd w:val="0"/>
        <w:spacing w:after="0" w:line="240" w:lineRule="auto"/>
        <w:jc w:val="both"/>
        <w:rPr>
          <w:rFonts w:ascii="Calibri" w:eastAsia="Calibri" w:hAnsi="Calibri" w:cs="Calibri"/>
          <w:color w:val="000000"/>
        </w:rPr>
      </w:pPr>
    </w:p>
    <w:p w:rsidR="00896DB8" w:rsidRDefault="00896DB8" w:rsidP="00896DB8">
      <w:pPr>
        <w:autoSpaceDE w:val="0"/>
        <w:autoSpaceDN w:val="0"/>
        <w:adjustRightInd w:val="0"/>
        <w:spacing w:after="0" w:line="276" w:lineRule="auto"/>
        <w:ind w:firstLine="567"/>
        <w:jc w:val="both"/>
        <w:rPr>
          <w:rFonts w:ascii="Calibri" w:eastAsia="Calibri" w:hAnsi="Calibri" w:cs="Calibri"/>
          <w:noProof/>
          <w:color w:val="000000"/>
          <w:sz w:val="24"/>
          <w:szCs w:val="24"/>
          <w:lang w:eastAsia="tr-TR"/>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896DB8" w:rsidRDefault="00896DB8" w:rsidP="00896DB8">
      <w:pPr>
        <w:autoSpaceDE w:val="0"/>
        <w:autoSpaceDN w:val="0"/>
        <w:adjustRightInd w:val="0"/>
        <w:spacing w:after="0" w:line="276" w:lineRule="auto"/>
        <w:jc w:val="both"/>
        <w:rPr>
          <w:rFonts w:ascii="Calibri" w:eastAsia="Calibri" w:hAnsi="Calibri" w:cs="Calibri"/>
          <w:noProof/>
          <w:color w:val="000000"/>
          <w:sz w:val="24"/>
          <w:szCs w:val="24"/>
          <w:lang w:eastAsia="tr-TR"/>
        </w:rPr>
      </w:pPr>
      <w:r w:rsidRPr="009B53BB">
        <w:rPr>
          <w:rFonts w:ascii="Calibri" w:eastAsia="Calibri" w:hAnsi="Calibri" w:cs="Calibri"/>
          <w:noProof/>
          <w:color w:val="000000"/>
          <w:sz w:val="24"/>
          <w:szCs w:val="24"/>
          <w:lang w:eastAsia="tr-TR"/>
        </w:rPr>
        <w:drawing>
          <wp:inline distT="0" distB="0" distL="0" distR="0" wp14:anchorId="2AF0B3B5" wp14:editId="6F2AFA99">
            <wp:extent cx="5724468" cy="2838734"/>
            <wp:effectExtent l="0" t="0" r="0" b="0"/>
            <wp:docPr id="824" name="Resim 824" descr="C:\Users\daksoy\Desktop\YENİ BAŞVURU\res\res imzalamadan kaydet başvu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res\res imzalamadan kaydet başvuru.png"/>
                    <pic:cNvPicPr>
                      <a:picLocks noChangeAspect="1" noChangeArrowheads="1"/>
                    </pic:cNvPicPr>
                  </pic:nvPicPr>
                  <pic:blipFill rotWithShape="1">
                    <a:blip r:embed="rId103">
                      <a:extLst>
                        <a:ext uri="{28A0092B-C50C-407E-A947-70E740481C1C}">
                          <a14:useLocalDpi xmlns:a14="http://schemas.microsoft.com/office/drawing/2010/main" val="0"/>
                        </a:ext>
                      </a:extLst>
                    </a:blip>
                    <a:srcRect r="40175" b="39824"/>
                    <a:stretch/>
                  </pic:blipFill>
                  <pic:spPr bwMode="auto">
                    <a:xfrm>
                      <a:off x="0" y="0"/>
                      <a:ext cx="5746336" cy="2849578"/>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367DA1">
      <w:pPr>
        <w:spacing w:after="0" w:line="240" w:lineRule="auto"/>
        <w:ind w:firstLine="567"/>
        <w:jc w:val="both"/>
        <w:rPr>
          <w:rFonts w:ascii="Calibri" w:eastAsia="Times New Roman" w:hAnsi="Calibri" w:cs="Calibri"/>
          <w:sz w:val="22"/>
        </w:rPr>
      </w:pPr>
      <w:r>
        <w:rPr>
          <w:rFonts w:ascii="Calibri" w:eastAsia="Times New Roman" w:hAnsi="Calibri" w:cs="Calibri"/>
          <w:sz w:val="22"/>
        </w:rPr>
        <w:t xml:space="preserve">“İmzalamadan Kaydet” butonuna basılması halinde; </w:t>
      </w:r>
      <w:r w:rsidRPr="00B01E5E">
        <w:rPr>
          <w:rFonts w:ascii="Calibri" w:eastAsia="Times New Roman" w:hAnsi="Calibri" w:cs="Calibri"/>
          <w:sz w:val="22"/>
        </w:rPr>
        <w:t>başvuru durumu  “Online” olarak görünecektir. Bu başvuru seçilip “Başvuru Düzenle” butonu sayesinde başvuru ile ilgili bilgiler güncellenebilir. “Başvuruyu İmzala” butonu ile de başvuru imzalanıp başvuru aşaması tamamlanabilir. Başvuru tamamlandığında başvuru durumu “İmzalandı” durumuna gelecektir.</w:t>
      </w:r>
    </w:p>
    <w:p w:rsidR="00896DB8" w:rsidRPr="00B01E5E" w:rsidRDefault="00896DB8" w:rsidP="00367DA1">
      <w:pPr>
        <w:spacing w:after="0" w:line="240" w:lineRule="auto"/>
        <w:ind w:firstLine="567"/>
        <w:jc w:val="both"/>
        <w:rPr>
          <w:rFonts w:ascii="Calibri" w:eastAsia="Times New Roman" w:hAnsi="Calibri" w:cs="Calibri"/>
          <w:sz w:val="22"/>
        </w:rPr>
      </w:pPr>
    </w:p>
    <w:p w:rsidR="00896DB8" w:rsidRDefault="00896DB8" w:rsidP="00367DA1">
      <w:pPr>
        <w:autoSpaceDE w:val="0"/>
        <w:autoSpaceDN w:val="0"/>
        <w:adjustRightInd w:val="0"/>
        <w:spacing w:after="0" w:line="240" w:lineRule="auto"/>
        <w:ind w:firstLine="567"/>
        <w:jc w:val="both"/>
        <w:rPr>
          <w:rFonts w:ascii="Calibri" w:eastAsia="Calibri" w:hAnsi="Calibri" w:cs="Calibri"/>
          <w:color w:val="000000"/>
          <w:sz w:val="22"/>
        </w:rPr>
      </w:pPr>
      <w:r w:rsidRPr="00577BE0">
        <w:rPr>
          <w:rFonts w:ascii="Calibri" w:eastAsia="Calibri" w:hAnsi="Calibri" w:cs="Calibri"/>
          <w:color w:val="000000"/>
          <w:sz w:val="22"/>
        </w:rPr>
        <w:t>“Başvuruyu İmzala” butonuna tıklanması halinde aşağıdaki imzalanacak evrakları içeren liste ekrana gelecektir.</w:t>
      </w:r>
    </w:p>
    <w:p w:rsidR="00896DB8" w:rsidRPr="00577BE0" w:rsidRDefault="00896DB8" w:rsidP="00367DA1">
      <w:pPr>
        <w:autoSpaceDE w:val="0"/>
        <w:autoSpaceDN w:val="0"/>
        <w:adjustRightInd w:val="0"/>
        <w:spacing w:after="0" w:line="240" w:lineRule="auto"/>
        <w:ind w:firstLine="567"/>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F515E4">
        <w:rPr>
          <w:rFonts w:ascii="Calibri" w:eastAsia="Calibri" w:hAnsi="Calibri" w:cs="Calibri"/>
          <w:noProof/>
          <w:color w:val="000000"/>
          <w:sz w:val="22"/>
          <w:lang w:eastAsia="tr-TR"/>
        </w:rPr>
        <w:lastRenderedPageBreak/>
        <w:drawing>
          <wp:inline distT="0" distB="0" distL="0" distR="0" wp14:anchorId="5EDCA33C" wp14:editId="516F251D">
            <wp:extent cx="5691117" cy="3768858"/>
            <wp:effectExtent l="0" t="0" r="5080" b="3175"/>
            <wp:docPr id="825" name="Resim 825" descr="C:\Users\daksoy\Desktop\YENİ BAŞVURU\jeotermal\JES başvuru imz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daksoy\Desktop\YENİ BAŞVURU\jeotermal\JES başvuru imzala.jpg"/>
                    <pic:cNvPicPr>
                      <a:picLocks noChangeAspect="1" noChangeArrowheads="1"/>
                    </pic:cNvPicPr>
                  </pic:nvPicPr>
                  <pic:blipFill rotWithShape="1">
                    <a:blip r:embed="rId286">
                      <a:extLst>
                        <a:ext uri="{28A0092B-C50C-407E-A947-70E740481C1C}">
                          <a14:useLocalDpi xmlns:a14="http://schemas.microsoft.com/office/drawing/2010/main" val="0"/>
                        </a:ext>
                      </a:extLst>
                    </a:blip>
                    <a:srcRect r="36862"/>
                    <a:stretch/>
                  </pic:blipFill>
                  <pic:spPr bwMode="auto">
                    <a:xfrm>
                      <a:off x="0" y="0"/>
                      <a:ext cx="5696642" cy="3772517"/>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40"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40" w:lineRule="auto"/>
        <w:ind w:firstLine="567"/>
        <w:jc w:val="both"/>
        <w:rPr>
          <w:rFonts w:ascii="Calibri" w:eastAsia="Calibri" w:hAnsi="Calibri" w:cs="Calibri"/>
          <w:color w:val="000000"/>
          <w:sz w:val="22"/>
        </w:rPr>
      </w:pPr>
      <w:r>
        <w:rPr>
          <w:rFonts w:ascii="Calibri" w:eastAsia="Calibri" w:hAnsi="Calibri" w:cs="Calibri"/>
          <w:color w:val="000000"/>
          <w:sz w:val="22"/>
        </w:rPr>
        <w:t xml:space="preserve">Sayfa sonunda yer alan “Elektronik İmza”, “Elektronik İmza(Webstart)”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rsidR="00896DB8" w:rsidRDefault="00896DB8" w:rsidP="00896DB8">
      <w:pPr>
        <w:autoSpaceDE w:val="0"/>
        <w:autoSpaceDN w:val="0"/>
        <w:adjustRightInd w:val="0"/>
        <w:spacing w:after="0" w:line="240"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2F41BA">
        <w:rPr>
          <w:rFonts w:ascii="Calibri" w:eastAsia="Calibri" w:hAnsi="Calibri" w:cs="Calibri"/>
          <w:noProof/>
          <w:color w:val="000000"/>
          <w:sz w:val="22"/>
          <w:lang w:eastAsia="tr-TR"/>
        </w:rPr>
        <w:drawing>
          <wp:inline distT="0" distB="0" distL="0" distR="0" wp14:anchorId="2FEFAE17" wp14:editId="18F6790E">
            <wp:extent cx="5759355" cy="3736853"/>
            <wp:effectExtent l="0" t="0" r="0" b="0"/>
            <wp:docPr id="826" name="Resim 826" descr="C:\Users\daksoy\Desktop\YENİ BAŞVURU\jeotermal\JES imza öze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daksoy\Desktop\YENİ BAŞVURU\jeotermal\JES imza özeti.jpg"/>
                    <pic:cNvPicPr>
                      <a:picLocks noChangeAspect="1" noChangeArrowheads="1"/>
                    </pic:cNvPicPr>
                  </pic:nvPicPr>
                  <pic:blipFill rotWithShape="1">
                    <a:blip r:embed="rId287">
                      <a:extLst>
                        <a:ext uri="{28A0092B-C50C-407E-A947-70E740481C1C}">
                          <a14:useLocalDpi xmlns:a14="http://schemas.microsoft.com/office/drawing/2010/main" val="0"/>
                        </a:ext>
                      </a:extLst>
                    </a:blip>
                    <a:srcRect r="34728"/>
                    <a:stretch/>
                  </pic:blipFill>
                  <pic:spPr bwMode="auto">
                    <a:xfrm>
                      <a:off x="0" y="0"/>
                      <a:ext cx="5763038" cy="3739242"/>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spacing w:line="276" w:lineRule="auto"/>
        <w:ind w:firstLine="567"/>
        <w:jc w:val="both"/>
        <w:rPr>
          <w:rFonts w:ascii="Calibri" w:eastAsia="Calibri" w:hAnsi="Calibri" w:cs="Calibri"/>
          <w:color w:val="000000"/>
          <w:sz w:val="22"/>
        </w:rPr>
      </w:pPr>
    </w:p>
    <w:p w:rsidR="00896DB8" w:rsidRDefault="00896DB8" w:rsidP="00896DB8">
      <w:pPr>
        <w:spacing w:after="0" w:line="240"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428ED99D" wp14:editId="7D3F3978">
            <wp:extent cx="817382" cy="161925"/>
            <wp:effectExtent l="0" t="0" r="1905" b="0"/>
            <wp:docPr id="827" name="Resim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04599" cy="179203"/>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 xml:space="preserve">sekmesine </w:t>
      </w:r>
      <w:r w:rsidRPr="009B53BB">
        <w:rPr>
          <w:rFonts w:ascii="Calibri" w:eastAsia="Calibri" w:hAnsi="Calibri" w:cs="Calibri"/>
          <w:color w:val="000000"/>
          <w:sz w:val="22"/>
        </w:rPr>
        <w:t>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Default="00896DB8" w:rsidP="00896DB8">
      <w:pPr>
        <w:autoSpaceDE w:val="0"/>
        <w:autoSpaceDN w:val="0"/>
        <w:adjustRightInd w:val="0"/>
        <w:spacing w:after="0" w:line="276" w:lineRule="auto"/>
        <w:jc w:val="both"/>
        <w:rPr>
          <w:rFonts w:ascii="Calibri" w:eastAsia="Calibri" w:hAnsi="Calibri" w:cs="Calibri"/>
          <w:color w:val="000000"/>
          <w:sz w:val="22"/>
        </w:rPr>
      </w:pPr>
      <w:r w:rsidRPr="00F50E98">
        <w:rPr>
          <w:rFonts w:ascii="Calibri" w:eastAsia="Calibri" w:hAnsi="Calibri" w:cs="Calibri"/>
          <w:noProof/>
          <w:color w:val="000000"/>
          <w:sz w:val="22"/>
          <w:lang w:eastAsia="tr-TR"/>
        </w:rPr>
        <w:lastRenderedPageBreak/>
        <w:drawing>
          <wp:inline distT="0" distB="0" distL="0" distR="0" wp14:anchorId="7D8C9DD6" wp14:editId="169014A7">
            <wp:extent cx="5594985" cy="2504364"/>
            <wp:effectExtent l="0" t="0" r="5715" b="0"/>
            <wp:docPr id="828" name="Resim 828"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896DB8" w:rsidRDefault="00896DB8" w:rsidP="00896DB8">
      <w:pPr>
        <w:autoSpaceDE w:val="0"/>
        <w:autoSpaceDN w:val="0"/>
        <w:adjustRightInd w:val="0"/>
        <w:spacing w:after="0" w:line="276" w:lineRule="auto"/>
        <w:ind w:firstLine="851"/>
        <w:jc w:val="both"/>
        <w:rPr>
          <w:rFonts w:ascii="Calibri" w:eastAsia="Calibri" w:hAnsi="Calibri" w:cs="Calibri"/>
          <w:color w:val="000000"/>
          <w:sz w:val="22"/>
        </w:rPr>
      </w:pP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896DB8" w:rsidRPr="00236B9C" w:rsidRDefault="00896DB8" w:rsidP="00896DB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896DB8" w:rsidRDefault="00896DB8" w:rsidP="00896DB8"/>
    <w:p w:rsidR="0051340B" w:rsidRDefault="0051340B"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7B4C41" w:rsidRDefault="007B4C41" w:rsidP="00733B10">
      <w:pPr>
        <w:spacing w:after="62" w:line="276" w:lineRule="auto"/>
        <w:rPr>
          <w:rFonts w:cstheme="minorHAnsi"/>
        </w:rPr>
      </w:pPr>
    </w:p>
    <w:p w:rsidR="00B0093F" w:rsidRDefault="00B0093F" w:rsidP="00B0093F"/>
    <w:p w:rsidR="007B4C41" w:rsidRDefault="007B4C41" w:rsidP="00B0093F"/>
    <w:p w:rsidR="00B0093F" w:rsidRPr="00174BFD" w:rsidRDefault="00B0093F" w:rsidP="00B0093F">
      <w:pPr>
        <w:pStyle w:val="Balk1"/>
        <w:numPr>
          <w:ilvl w:val="0"/>
          <w:numId w:val="29"/>
        </w:numPr>
        <w:tabs>
          <w:tab w:val="left" w:pos="567"/>
          <w:tab w:val="left" w:pos="980"/>
        </w:tabs>
        <w:spacing w:before="190" w:line="276" w:lineRule="auto"/>
        <w:jc w:val="both"/>
        <w:rPr>
          <w:rFonts w:asciiTheme="minorHAnsi" w:hAnsiTheme="minorHAnsi" w:cstheme="minorHAnsi"/>
          <w:b/>
          <w:spacing w:val="-13"/>
          <w:w w:val="110"/>
        </w:rPr>
      </w:pPr>
      <w:bookmarkStart w:id="68" w:name="_Toc68015153"/>
      <w:r>
        <w:rPr>
          <w:rFonts w:asciiTheme="minorHAnsi" w:hAnsiTheme="minorHAnsi" w:cstheme="minorHAnsi"/>
          <w:b/>
          <w:spacing w:val="-13"/>
          <w:w w:val="110"/>
        </w:rPr>
        <w:lastRenderedPageBreak/>
        <w:t>Tedarik Lisansı</w:t>
      </w:r>
      <w:r w:rsidRPr="00D51D6C">
        <w:rPr>
          <w:rFonts w:asciiTheme="minorHAnsi" w:hAnsiTheme="minorHAnsi" w:cstheme="minorHAnsi"/>
          <w:b/>
          <w:spacing w:val="-13"/>
          <w:w w:val="110"/>
        </w:rPr>
        <w:t xml:space="preserve"> Başvuru İşlemleri</w:t>
      </w:r>
      <w:bookmarkEnd w:id="68"/>
    </w:p>
    <w:p w:rsidR="00B0093F" w:rsidRDefault="00B0093F" w:rsidP="00B0093F">
      <w:pPr>
        <w:widowControl w:val="0"/>
        <w:tabs>
          <w:tab w:val="left" w:pos="567"/>
          <w:tab w:val="left" w:pos="8364"/>
        </w:tabs>
        <w:spacing w:after="0" w:line="240" w:lineRule="auto"/>
        <w:jc w:val="both"/>
        <w:rPr>
          <w:rFonts w:ascii="Calibri" w:eastAsia="Calibri" w:hAnsi="Calibri" w:cs="Times New Roman"/>
          <w:lang w:val="en-US"/>
        </w:rPr>
      </w:pPr>
      <w:r>
        <w:rPr>
          <w:rFonts w:ascii="Calibri" w:eastAsia="Calibri" w:hAnsi="Calibri" w:cs="Times New Roman"/>
          <w:lang w:val="en-US"/>
        </w:rPr>
        <w:tab/>
      </w:r>
    </w:p>
    <w:p w:rsidR="00B0093F" w:rsidRDefault="00B0093F" w:rsidP="00B0093F">
      <w:pPr>
        <w:widowControl w:val="0"/>
        <w:tabs>
          <w:tab w:val="left" w:pos="567"/>
          <w:tab w:val="left" w:pos="8364"/>
        </w:tabs>
        <w:spacing w:after="0" w:line="240" w:lineRule="auto"/>
        <w:jc w:val="both"/>
        <w:rPr>
          <w:rFonts w:ascii="Calibri" w:eastAsia="Calibri" w:hAnsi="Calibri" w:cs="Calibri"/>
        </w:rPr>
      </w:pPr>
      <w:r>
        <w:rPr>
          <w:rFonts w:ascii="Calibri" w:eastAsia="Calibri" w:hAnsi="Calibri" w:cs="Times New Roman"/>
          <w:lang w:val="en-US"/>
        </w:rPr>
        <w:tab/>
        <w:t>Tedarik lisansı</w:t>
      </w:r>
      <w:r w:rsidRPr="001B560A">
        <w:rPr>
          <w:rFonts w:ascii="Calibri" w:eastAsia="Calibri" w:hAnsi="Calibri" w:cs="Times New Roman"/>
          <w:lang w:val="en-US"/>
        </w:rPr>
        <w:t xml:space="preserve"> başvurusu, EPDK başvuru sistemine </w:t>
      </w:r>
      <w:r w:rsidRPr="00174BFD">
        <w:rPr>
          <w:rFonts w:cstheme="minorHAnsi"/>
        </w:rPr>
        <w:t>giriş yap</w:t>
      </w:r>
      <w:r>
        <w:rPr>
          <w:rFonts w:cstheme="minorHAnsi"/>
        </w:rPr>
        <w:t>ıldıktan sonra</w:t>
      </w:r>
      <w:r w:rsidRPr="00174BFD">
        <w:rPr>
          <w:rFonts w:cstheme="minorHAnsi"/>
        </w:rPr>
        <w:t xml:space="preserve"> ekran</w:t>
      </w:r>
      <w:r>
        <w:rPr>
          <w:rFonts w:cstheme="minorHAnsi"/>
        </w:rPr>
        <w:t>a gelen</w:t>
      </w:r>
      <w:r w:rsidRPr="00174BFD">
        <w:rPr>
          <w:rFonts w:cstheme="minorHAnsi"/>
        </w:rPr>
        <w:t xml:space="preserve"> </w:t>
      </w:r>
      <w:r w:rsidRPr="001B560A">
        <w:rPr>
          <w:rFonts w:ascii="Calibri" w:eastAsia="Calibri" w:hAnsi="Calibri" w:cs="Times New Roman"/>
          <w:b/>
          <w:lang w:val="en-US"/>
        </w:rPr>
        <w:t>“Yeni Başvuru”</w:t>
      </w:r>
      <w:r w:rsidRPr="001B560A">
        <w:rPr>
          <w:rFonts w:ascii="Calibri" w:eastAsia="Calibri" w:hAnsi="Calibri" w:cs="Times New Roman"/>
          <w:lang w:val="en-US"/>
        </w:rPr>
        <w:t xml:space="preserve"> sekmesinde yer alan</w:t>
      </w:r>
      <w:r w:rsidRPr="001B560A">
        <w:rPr>
          <w:rFonts w:ascii="Calibri" w:eastAsia="Calibri" w:hAnsi="Calibri" w:cs="Calibri"/>
          <w:b/>
        </w:rPr>
        <w:t xml:space="preserve"> “Elektrik Piyasası”</w:t>
      </w:r>
      <w:r w:rsidRPr="001B560A">
        <w:rPr>
          <w:rFonts w:ascii="Calibri" w:eastAsia="Calibri" w:hAnsi="Calibri" w:cs="Calibri"/>
        </w:rPr>
        <w:t xml:space="preserve"> sekmesinin altındaki </w:t>
      </w:r>
      <w:r w:rsidRPr="001B560A">
        <w:rPr>
          <w:rFonts w:ascii="Calibri" w:eastAsia="Calibri" w:hAnsi="Calibri" w:cs="Calibri"/>
          <w:b/>
        </w:rPr>
        <w:t>“</w:t>
      </w:r>
      <w:r>
        <w:rPr>
          <w:rFonts w:ascii="Calibri" w:eastAsia="Calibri" w:hAnsi="Calibri" w:cs="Calibri"/>
          <w:b/>
        </w:rPr>
        <w:t>Tedarik Lisansı</w:t>
      </w:r>
      <w:r w:rsidRPr="001B560A">
        <w:rPr>
          <w:rFonts w:ascii="Calibri" w:eastAsia="Calibri" w:hAnsi="Calibri" w:cs="Calibri"/>
          <w:b/>
        </w:rPr>
        <w:t xml:space="preserve"> İşlemleri</w:t>
      </w:r>
      <w:r w:rsidRPr="001B560A">
        <w:rPr>
          <w:rFonts w:ascii="Calibri" w:eastAsia="Calibri" w:hAnsi="Calibri" w:cs="Calibri"/>
        </w:rPr>
        <w:t xml:space="preserve">” </w:t>
      </w:r>
      <w:r>
        <w:rPr>
          <w:rFonts w:ascii="Calibri" w:eastAsia="Calibri" w:hAnsi="Calibri" w:cs="Calibri"/>
        </w:rPr>
        <w:t>s</w:t>
      </w:r>
      <w:r w:rsidRPr="001B560A">
        <w:rPr>
          <w:rFonts w:ascii="Calibri" w:eastAsia="Calibri" w:hAnsi="Calibri" w:cs="Calibri"/>
        </w:rPr>
        <w:t xml:space="preserve">eçilerek yapılır. </w:t>
      </w:r>
    </w:p>
    <w:p w:rsidR="00B0093F" w:rsidRDefault="00B0093F" w:rsidP="00B0093F">
      <w:pPr>
        <w:widowControl w:val="0"/>
        <w:tabs>
          <w:tab w:val="left" w:pos="567"/>
          <w:tab w:val="left" w:pos="8364"/>
        </w:tabs>
        <w:spacing w:after="0" w:line="240" w:lineRule="auto"/>
        <w:jc w:val="both"/>
        <w:rPr>
          <w:rFonts w:ascii="Calibri" w:eastAsia="Calibri" w:hAnsi="Calibri" w:cs="Calibri"/>
        </w:rPr>
      </w:pPr>
    </w:p>
    <w:p w:rsidR="00B0093F" w:rsidRDefault="00B0093F" w:rsidP="00B0093F">
      <w:pPr>
        <w:widowControl w:val="0"/>
        <w:tabs>
          <w:tab w:val="left" w:pos="567"/>
          <w:tab w:val="left" w:pos="8364"/>
        </w:tabs>
        <w:spacing w:after="0" w:line="240" w:lineRule="auto"/>
        <w:jc w:val="both"/>
        <w:rPr>
          <w:rFonts w:ascii="Calibri" w:eastAsia="Calibri" w:hAnsi="Calibri" w:cs="Calibri"/>
        </w:rPr>
      </w:pPr>
      <w:r>
        <w:rPr>
          <w:iCs/>
        </w:rPr>
        <w:tab/>
      </w:r>
      <w:proofErr w:type="gramStart"/>
      <w:r w:rsidRPr="003C588A">
        <w:rPr>
          <w:iCs/>
        </w:rPr>
        <w:t xml:space="preserve">EPDK Başvuru Sistemi üzerinden yapılacak </w:t>
      </w:r>
      <w:r>
        <w:rPr>
          <w:iCs/>
        </w:rPr>
        <w:t xml:space="preserve">tedarik lisansı </w:t>
      </w:r>
      <w:r w:rsidRPr="003C588A">
        <w:rPr>
          <w:iCs/>
        </w:rPr>
        <w:t>başvuruların</w:t>
      </w:r>
      <w:r>
        <w:rPr>
          <w:iCs/>
        </w:rPr>
        <w:t>ın</w:t>
      </w:r>
      <w:r w:rsidRPr="003C588A">
        <w:rPr>
          <w:iCs/>
        </w:rPr>
        <w:t xml:space="preserve">, Enerji Piyasası Düzenleme Kurulu’nun 27/06/2019 tarihli ve 8674 sayılı kararı ekinde yer alan </w:t>
      </w:r>
      <w:r w:rsidRPr="003C588A">
        <w:rPr>
          <w:i/>
          <w:iCs/>
        </w:rPr>
        <w:t>“Önlisans ve Lisans İşlemleri İle İlgili Başvurulara İlişkin Usul ve Esaslar”</w:t>
      </w:r>
      <w:r w:rsidRPr="003C588A">
        <w:rPr>
          <w:iCs/>
        </w:rPr>
        <w:t>ın (</w:t>
      </w:r>
      <w:hyperlink r:id="rId288" w:history="1">
        <w:r w:rsidR="00031068" w:rsidRPr="005A5E13">
          <w:rPr>
            <w:rStyle w:val="Kpr"/>
            <w:iCs/>
          </w:rPr>
          <w:t>https://www.epdk.gov.tr/Detay/Icerik/3-0-41-3/usul-ve-esaslar</w:t>
        </w:r>
      </w:hyperlink>
      <w:r w:rsidRPr="003C588A">
        <w:rPr>
          <w:iCs/>
        </w:rPr>
        <w:t>)  Ek-</w:t>
      </w:r>
      <w:r>
        <w:rPr>
          <w:iCs/>
        </w:rPr>
        <w:t>4</w:t>
      </w:r>
      <w:r w:rsidRPr="003C588A">
        <w:rPr>
          <w:iCs/>
        </w:rPr>
        <w:t>:“</w:t>
      </w:r>
      <w:r w:rsidRPr="005D62AE">
        <w:rPr>
          <w:rFonts w:ascii="Calibri" w:eastAsia="Times New Roman" w:hAnsi="Calibri" w:cs="Times New Roman"/>
        </w:rPr>
        <w:t>Lisans Başvurusunda Sunulması Ge</w:t>
      </w:r>
      <w:r>
        <w:rPr>
          <w:rFonts w:ascii="Calibri" w:eastAsia="Times New Roman" w:hAnsi="Calibri" w:cs="Times New Roman"/>
        </w:rPr>
        <w:t>reken Bilgi ve Belgeler Listesi</w:t>
      </w:r>
      <w:r w:rsidRPr="003C588A">
        <w:rPr>
          <w:iCs/>
        </w:rPr>
        <w:t>”nin detaylarında yer verildiği şekilde söz konusu bilgi ve belgelerle uyumlu bir şekilde gerçekleştirilmesi gerekmektedir.</w:t>
      </w:r>
      <w:proofErr w:type="gramEnd"/>
    </w:p>
    <w:p w:rsidR="00B0093F" w:rsidRDefault="00B0093F" w:rsidP="00B0093F">
      <w:pPr>
        <w:widowControl w:val="0"/>
        <w:tabs>
          <w:tab w:val="left" w:pos="567"/>
          <w:tab w:val="left" w:pos="8364"/>
        </w:tabs>
        <w:spacing w:before="137" w:after="0" w:line="276" w:lineRule="auto"/>
        <w:jc w:val="both"/>
        <w:rPr>
          <w:rFonts w:ascii="Calibri" w:eastAsia="Calibri" w:hAnsi="Calibri" w:cs="Calibri"/>
        </w:rPr>
      </w:pPr>
    </w:p>
    <w:p w:rsidR="00B0093F" w:rsidRDefault="00B0093F" w:rsidP="00B0093F">
      <w:r>
        <w:rPr>
          <w:noProof/>
          <w:lang w:eastAsia="tr-TR"/>
        </w:rPr>
        <w:drawing>
          <wp:inline distT="0" distB="0" distL="0" distR="0" wp14:anchorId="3FE79848" wp14:editId="32C9CBBD">
            <wp:extent cx="5755005" cy="1539875"/>
            <wp:effectExtent l="0" t="0" r="0" b="3175"/>
            <wp:docPr id="829" name="Resim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5755005" cy="1539875"/>
                    </a:xfrm>
                    <a:prstGeom prst="rect">
                      <a:avLst/>
                    </a:prstGeom>
                    <a:noFill/>
                    <a:ln>
                      <a:noFill/>
                    </a:ln>
                  </pic:spPr>
                </pic:pic>
              </a:graphicData>
            </a:graphic>
          </wp:inline>
        </w:drawing>
      </w:r>
    </w:p>
    <w:p w:rsidR="00B0093F" w:rsidRDefault="00B0093F" w:rsidP="00B0093F">
      <w:pPr>
        <w:ind w:firstLine="567"/>
        <w:jc w:val="both"/>
      </w:pPr>
      <w:r w:rsidRPr="00617923">
        <w:rPr>
          <w:rFonts w:cstheme="minorHAnsi"/>
          <w:b/>
        </w:rPr>
        <w:t>“Tedarik Lisansı İşlemleri”</w:t>
      </w:r>
      <w:r>
        <w:rPr>
          <w:rFonts w:cstheme="minorHAnsi"/>
        </w:rPr>
        <w:t>nin seçilmesini müteakip a</w:t>
      </w:r>
      <w:r w:rsidRPr="00BE3B90">
        <w:rPr>
          <w:rFonts w:cstheme="minorHAnsi"/>
        </w:rPr>
        <w:t>çılan sayfa</w:t>
      </w:r>
      <w:r>
        <w:rPr>
          <w:rFonts w:cstheme="minorHAnsi"/>
        </w:rPr>
        <w:t>y</w:t>
      </w:r>
      <w:r w:rsidRPr="00BE3B90">
        <w:rPr>
          <w:rFonts w:cstheme="minorHAnsi"/>
        </w:rPr>
        <w:t xml:space="preserve">a </w:t>
      </w:r>
      <w:r w:rsidRPr="001C0F36">
        <w:rPr>
          <w:rFonts w:cstheme="minorHAnsi"/>
          <w:b/>
        </w:rPr>
        <w:t>“Başvuru Koşulları”</w:t>
      </w:r>
      <w:r>
        <w:rPr>
          <w:rFonts w:cstheme="minorHAnsi"/>
        </w:rPr>
        <w:t xml:space="preserve"> </w:t>
      </w:r>
      <w:r w:rsidRPr="00BE3B90">
        <w:rPr>
          <w:rFonts w:cstheme="minorHAnsi"/>
        </w:rPr>
        <w:t>e</w:t>
      </w:r>
      <w:r>
        <w:rPr>
          <w:rFonts w:cstheme="minorHAnsi"/>
        </w:rPr>
        <w:t>kranı gelecektir.</w:t>
      </w:r>
    </w:p>
    <w:p w:rsidR="00B0093F" w:rsidRDefault="00B0093F" w:rsidP="00B0093F">
      <w:r w:rsidRPr="0056787E">
        <w:rPr>
          <w:noProof/>
          <w:lang w:eastAsia="tr-TR"/>
        </w:rPr>
        <w:drawing>
          <wp:inline distT="0" distB="0" distL="0" distR="0" wp14:anchorId="2DF27FA0" wp14:editId="4B16E043">
            <wp:extent cx="5716097" cy="2429301"/>
            <wp:effectExtent l="0" t="0" r="0" b="9525"/>
            <wp:docPr id="849" name="Resim 849" descr="C:\Users\daksoy\Desktop\YENİ BAŞVURU\başvuru koşulları s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aksoy\Desktop\YENİ BAŞVURU\başvuru koşulları son.png"/>
                    <pic:cNvPicPr>
                      <a:picLocks noChangeAspect="1" noChangeArrowheads="1"/>
                    </pic:cNvPicPr>
                  </pic:nvPicPr>
                  <pic:blipFill rotWithShape="1">
                    <a:blip r:embed="rId233">
                      <a:extLst>
                        <a:ext uri="{28A0092B-C50C-407E-A947-70E740481C1C}">
                          <a14:useLocalDpi xmlns:a14="http://schemas.microsoft.com/office/drawing/2010/main" val="0"/>
                        </a:ext>
                      </a:extLst>
                    </a:blip>
                    <a:srcRect r="41477" b="66590"/>
                    <a:stretch/>
                  </pic:blipFill>
                  <pic:spPr bwMode="auto">
                    <a:xfrm>
                      <a:off x="0" y="0"/>
                      <a:ext cx="5813224" cy="2470579"/>
                    </a:xfrm>
                    <a:prstGeom prst="rect">
                      <a:avLst/>
                    </a:prstGeom>
                    <a:noFill/>
                    <a:ln>
                      <a:noFill/>
                    </a:ln>
                    <a:extLst>
                      <a:ext uri="{53640926-AAD7-44D8-BBD7-CCE9431645EC}">
                        <a14:shadowObscured xmlns:a14="http://schemas.microsoft.com/office/drawing/2010/main"/>
                      </a:ext>
                    </a:extLst>
                  </pic:spPr>
                </pic:pic>
              </a:graphicData>
            </a:graphic>
          </wp:inline>
        </w:drawing>
      </w:r>
    </w:p>
    <w:p w:rsidR="00B0093F" w:rsidRDefault="00B0093F" w:rsidP="00B0093F">
      <w:pPr>
        <w:spacing w:after="0" w:line="240" w:lineRule="auto"/>
      </w:pPr>
    </w:p>
    <w:p w:rsidR="00B0093F" w:rsidRDefault="00B0093F" w:rsidP="00B0093F">
      <w:pPr>
        <w:tabs>
          <w:tab w:val="left" w:pos="0"/>
        </w:tabs>
        <w:spacing w:after="0" w:line="240" w:lineRule="auto"/>
        <w:jc w:val="both"/>
        <w:rPr>
          <w:rFonts w:asciiTheme="majorBidi" w:hAnsiTheme="majorBidi" w:cstheme="majorBidi"/>
          <w:b/>
          <w:color w:val="FF0000"/>
          <w:sz w:val="28"/>
          <w:szCs w:val="28"/>
        </w:rPr>
      </w:pPr>
      <w:r>
        <w:rPr>
          <w:rFonts w:cstheme="minorHAnsi"/>
        </w:rPr>
        <w:tab/>
        <w:t xml:space="preserve">Bu sayfada yer alan </w:t>
      </w:r>
      <w:r w:rsidR="00367DA1">
        <w:rPr>
          <w:rFonts w:cstheme="minorHAnsi"/>
        </w:rPr>
        <w:t>“Lisans Başvuru Koşulları”</w:t>
      </w:r>
      <w:r>
        <w:rPr>
          <w:rFonts w:cstheme="minorHAnsi"/>
        </w:rPr>
        <w:t xml:space="preserve"> okunduktan </w:t>
      </w:r>
      <w:r>
        <w:rPr>
          <w:rFonts w:eastAsiaTheme="majorEastAsia"/>
        </w:rPr>
        <w:t xml:space="preserve">sonra </w:t>
      </w:r>
      <w:r w:rsidRPr="00470C58">
        <w:rPr>
          <w:rFonts w:ascii="Calibri" w:eastAsia="Times New Roman" w:hAnsi="Calibri" w:cs="Times New Roman"/>
          <w:noProof/>
          <w:lang w:eastAsia="tr-TR"/>
        </w:rPr>
        <w:drawing>
          <wp:inline distT="0" distB="0" distL="0" distR="0" wp14:anchorId="037AC396" wp14:editId="17AE0AD1">
            <wp:extent cx="684068" cy="190500"/>
            <wp:effectExtent l="0" t="0" r="1905" b="0"/>
            <wp:docPr id="830" name="Resim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88060" cy="191612"/>
                    </a:xfrm>
                    <a:prstGeom prst="rect">
                      <a:avLst/>
                    </a:prstGeom>
                    <a:noFill/>
                    <a:ln>
                      <a:noFill/>
                    </a:ln>
                  </pic:spPr>
                </pic:pic>
              </a:graphicData>
            </a:graphic>
          </wp:inline>
        </w:drawing>
      </w:r>
      <w:r>
        <w:rPr>
          <w:rFonts w:eastAsiaTheme="majorEastAsia"/>
        </w:rPr>
        <w:t xml:space="preserve"> butonuyla </w:t>
      </w:r>
      <w:r w:rsidRPr="00600F2D">
        <w:rPr>
          <w:rFonts w:eastAsiaTheme="majorEastAsia"/>
          <w:b/>
        </w:rPr>
        <w:t>“</w:t>
      </w:r>
      <w:r>
        <w:rPr>
          <w:rFonts w:eastAsiaTheme="majorEastAsia"/>
          <w:b/>
        </w:rPr>
        <w:t>Lisans</w:t>
      </w:r>
      <w:r w:rsidRPr="00600F2D">
        <w:rPr>
          <w:rFonts w:eastAsiaTheme="majorEastAsia"/>
          <w:b/>
        </w:rPr>
        <w:t xml:space="preserve"> Alacak Kişi Bilgi</w:t>
      </w:r>
      <w:r>
        <w:rPr>
          <w:rFonts w:eastAsiaTheme="majorEastAsia"/>
          <w:b/>
        </w:rPr>
        <w:t>leri</w:t>
      </w:r>
      <w:r w:rsidRPr="00600F2D">
        <w:rPr>
          <w:rFonts w:eastAsiaTheme="majorEastAsia"/>
          <w:b/>
        </w:rPr>
        <w:t>”</w:t>
      </w:r>
      <w:r>
        <w:rPr>
          <w:rFonts w:eastAsiaTheme="majorEastAsia"/>
        </w:rPr>
        <w:t xml:space="preserve"> sekmesine geçilmelidir. </w:t>
      </w:r>
    </w:p>
    <w:p w:rsidR="00B0093F" w:rsidRDefault="00B0093F" w:rsidP="00B0093F">
      <w:pPr>
        <w:spacing w:after="0" w:line="240" w:lineRule="auto"/>
      </w:pPr>
    </w:p>
    <w:p w:rsidR="00B0093F" w:rsidRDefault="00B0093F" w:rsidP="00B0093F">
      <w:r>
        <w:rPr>
          <w:noProof/>
          <w:lang w:eastAsia="tr-TR"/>
        </w:rPr>
        <w:drawing>
          <wp:inline distT="0" distB="0" distL="0" distR="0" wp14:anchorId="0AE1A5AF" wp14:editId="0D9DCF11">
            <wp:extent cx="5758180" cy="1417320"/>
            <wp:effectExtent l="0" t="0" r="0" b="0"/>
            <wp:docPr id="831" name="Resim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5758180" cy="1417320"/>
                    </a:xfrm>
                    <a:prstGeom prst="rect">
                      <a:avLst/>
                    </a:prstGeom>
                    <a:noFill/>
                    <a:ln>
                      <a:noFill/>
                    </a:ln>
                  </pic:spPr>
                </pic:pic>
              </a:graphicData>
            </a:graphic>
          </wp:inline>
        </w:drawing>
      </w:r>
    </w:p>
    <w:p w:rsidR="00B0093F" w:rsidRDefault="00B0093F" w:rsidP="00B0093F">
      <w:pPr>
        <w:spacing w:after="0" w:line="240" w:lineRule="auto"/>
        <w:ind w:firstLine="567"/>
        <w:jc w:val="both"/>
        <w:rPr>
          <w:rFonts w:ascii="Calibri" w:eastAsia="Times New Roman" w:hAnsi="Calibri" w:cs="Times New Roman"/>
        </w:rPr>
      </w:pPr>
      <w:r>
        <w:rPr>
          <w:rFonts w:ascii="Calibri" w:eastAsia="Times New Roman" w:hAnsi="Calibri" w:cs="Times New Roman"/>
        </w:rPr>
        <w:lastRenderedPageBreak/>
        <w:t>Tedarik lisansı</w:t>
      </w:r>
      <w:r w:rsidRPr="005B2AEC">
        <w:rPr>
          <w:rFonts w:ascii="Calibri" w:eastAsia="Times New Roman" w:hAnsi="Calibri" w:cs="Times New Roman"/>
        </w:rPr>
        <w:t xml:space="preserve"> başvurusunda bulunacak Şirket </w:t>
      </w:r>
      <w:r w:rsidRPr="005B2AEC">
        <w:rPr>
          <w:rFonts w:ascii="Calibri" w:eastAsia="Times New Roman" w:hAnsi="Calibri" w:cs="Times New Roman"/>
          <w:noProof/>
          <w:lang w:eastAsia="tr-TR"/>
        </w:rPr>
        <w:drawing>
          <wp:inline distT="0" distB="0" distL="0" distR="0" wp14:anchorId="7A1D8442" wp14:editId="5967C3F2">
            <wp:extent cx="247685" cy="209579"/>
            <wp:effectExtent l="0" t="0" r="0" b="0"/>
            <wp:docPr id="768" name="Resim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gileri getir.PNG"/>
                    <pic:cNvPicPr/>
                  </pic:nvPicPr>
                  <pic:blipFill>
                    <a:blip r:embed="rId72">
                      <a:extLst>
                        <a:ext uri="{28A0092B-C50C-407E-A947-70E740481C1C}">
                          <a14:useLocalDpi xmlns:a14="http://schemas.microsoft.com/office/drawing/2010/main" val="0"/>
                        </a:ext>
                      </a:extLst>
                    </a:blip>
                    <a:stretch>
                      <a:fillRect/>
                    </a:stretch>
                  </pic:blipFill>
                  <pic:spPr>
                    <a:xfrm>
                      <a:off x="0" y="0"/>
                      <a:ext cx="247685" cy="209579"/>
                    </a:xfrm>
                    <a:prstGeom prst="rect">
                      <a:avLst/>
                    </a:prstGeom>
                  </pic:spPr>
                </pic:pic>
              </a:graphicData>
            </a:graphic>
          </wp:inline>
        </w:drawing>
      </w:r>
      <w:r w:rsidRPr="005B2AEC">
        <w:rPr>
          <w:rFonts w:ascii="Calibri" w:eastAsia="Times New Roman" w:hAnsi="Calibri" w:cs="Times New Roman"/>
        </w:rPr>
        <w:t xml:space="preserve"> butonuyla seçilir. </w:t>
      </w:r>
      <w:r w:rsidRPr="005B2AEC">
        <w:rPr>
          <w:rFonts w:ascii="Calibri" w:eastAsia="Times New Roman" w:hAnsi="Calibri" w:cs="Times New Roman"/>
          <w:noProof/>
          <w:lang w:eastAsia="tr-TR"/>
        </w:rPr>
        <w:drawing>
          <wp:inline distT="0" distB="0" distL="0" distR="0" wp14:anchorId="7CD5115F" wp14:editId="15087063">
            <wp:extent cx="638175" cy="177720"/>
            <wp:effectExtent l="0" t="0" r="0" b="0"/>
            <wp:docPr id="832" name="Resim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71333" cy="186954"/>
                    </a:xfrm>
                    <a:prstGeom prst="rect">
                      <a:avLst/>
                    </a:prstGeom>
                    <a:noFill/>
                    <a:ln>
                      <a:noFill/>
                    </a:ln>
                  </pic:spPr>
                </pic:pic>
              </a:graphicData>
            </a:graphic>
          </wp:inline>
        </w:drawing>
      </w:r>
      <w:r w:rsidRPr="005B2AEC">
        <w:rPr>
          <w:rFonts w:ascii="Calibri" w:eastAsia="Times New Roman" w:hAnsi="Calibri" w:cs="Times New Roman"/>
        </w:rPr>
        <w:t xml:space="preserve"> butonuyla bir sonraki tüzel kişiliğe ilişkin bilgileri içeren ekran sayfasına geçilir. </w:t>
      </w:r>
    </w:p>
    <w:p w:rsidR="00B0093F" w:rsidRPr="005B2AEC" w:rsidRDefault="00B0093F" w:rsidP="00B0093F">
      <w:pPr>
        <w:spacing w:after="0" w:line="240" w:lineRule="auto"/>
        <w:ind w:firstLine="567"/>
        <w:jc w:val="both"/>
        <w:rPr>
          <w:rFonts w:ascii="Calibri" w:eastAsia="Times New Roman" w:hAnsi="Calibri" w:cs="Times New Roman"/>
        </w:rPr>
      </w:pPr>
    </w:p>
    <w:p w:rsidR="00B0093F" w:rsidRDefault="00B0093F" w:rsidP="00B0093F">
      <w:pPr>
        <w:ind w:firstLine="567"/>
      </w:pPr>
      <w:r w:rsidRPr="005B2AEC">
        <w:rPr>
          <w:rFonts w:ascii="Calibri" w:eastAsia="Times New Roman" w:hAnsi="Calibri" w:cs="Calibri"/>
          <w:noProof/>
          <w:lang w:eastAsia="tr-TR"/>
        </w:rPr>
        <w:drawing>
          <wp:inline distT="0" distB="0" distL="0" distR="0" wp14:anchorId="7FCC37A4" wp14:editId="587F78D3">
            <wp:extent cx="5029200" cy="743585"/>
            <wp:effectExtent l="0" t="0" r="0" b="0"/>
            <wp:docPr id="833" name="Resim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029200" cy="743585"/>
                    </a:xfrm>
                    <a:prstGeom prst="rect">
                      <a:avLst/>
                    </a:prstGeom>
                    <a:noFill/>
                    <a:ln>
                      <a:noFill/>
                    </a:ln>
                  </pic:spPr>
                </pic:pic>
              </a:graphicData>
            </a:graphic>
          </wp:inline>
        </w:drawing>
      </w:r>
    </w:p>
    <w:p w:rsidR="00B0093F" w:rsidRDefault="00B0093F" w:rsidP="00B0093F">
      <w:pPr>
        <w:spacing w:after="0" w:line="240" w:lineRule="auto"/>
        <w:ind w:firstLine="567"/>
        <w:jc w:val="both"/>
        <w:rPr>
          <w:rFonts w:ascii="Calibri" w:eastAsia="Times New Roman" w:hAnsi="Calibri" w:cs="Times New Roman"/>
        </w:rPr>
      </w:pPr>
      <w:r w:rsidRPr="001F17A3">
        <w:rPr>
          <w:rFonts w:ascii="Calibri" w:eastAsia="Times New Roman" w:hAnsi="Calibri" w:cs="Times New Roman"/>
        </w:rPr>
        <w:t xml:space="preserve">Bu ekranda önce yukarıda yer alan </w:t>
      </w:r>
      <w:r w:rsidR="00041690">
        <w:rPr>
          <w:rFonts w:ascii="Calibri" w:eastAsia="Times New Roman" w:hAnsi="Calibri" w:cs="Times New Roman"/>
        </w:rPr>
        <w:t>UYARI</w:t>
      </w:r>
      <w:r w:rsidRPr="001F17A3">
        <w:rPr>
          <w:rFonts w:ascii="Calibri" w:eastAsia="Times New Roman" w:hAnsi="Calibri" w:cs="Times New Roman"/>
        </w:rPr>
        <w:t xml:space="preserve"> mesajı gelecek olup uyarı mesajı kapatılır. </w:t>
      </w:r>
      <w:r w:rsidRPr="001F17A3">
        <w:rPr>
          <w:rFonts w:ascii="Calibri" w:eastAsia="Times New Roman" w:hAnsi="Calibri" w:cs="Times New Roman"/>
          <w:b/>
        </w:rPr>
        <w:t>“</w:t>
      </w:r>
      <w:r>
        <w:rPr>
          <w:rFonts w:ascii="Calibri" w:eastAsia="Times New Roman" w:hAnsi="Calibri" w:cs="Times New Roman"/>
          <w:b/>
        </w:rPr>
        <w:t xml:space="preserve">Lisans </w:t>
      </w:r>
      <w:r w:rsidRPr="001F17A3">
        <w:rPr>
          <w:rFonts w:ascii="Calibri" w:eastAsia="Times New Roman" w:hAnsi="Calibri" w:cs="Times New Roman"/>
          <w:b/>
        </w:rPr>
        <w:t xml:space="preserve">Alacak Kişi Bilgileri” </w:t>
      </w:r>
      <w:r w:rsidRPr="001F17A3">
        <w:rPr>
          <w:rFonts w:ascii="Calibri" w:eastAsia="Times New Roman" w:hAnsi="Calibri" w:cs="Times New Roman"/>
        </w:rPr>
        <w:t>ekranında yer alan bilgiler ile</w:t>
      </w:r>
      <w:r>
        <w:rPr>
          <w:rFonts w:ascii="Calibri" w:eastAsia="Times New Roman" w:hAnsi="Calibri" w:cs="Times New Roman"/>
        </w:rPr>
        <w:t xml:space="preserve"> tedarik lisansı </w:t>
      </w:r>
      <w:r w:rsidRPr="001F17A3">
        <w:rPr>
          <w:rFonts w:ascii="Calibri" w:eastAsia="Times New Roman" w:hAnsi="Calibri" w:cs="Times New Roman"/>
        </w:rPr>
        <w:t>başvurusunda bulunan tüzel kişiliğin bilgileri kontrol edildikten sonra farklılık olması durumunda Kuruma başvuruda bulunulması gerekmektedir.</w:t>
      </w:r>
    </w:p>
    <w:p w:rsidR="00D25571" w:rsidRDefault="00D25571" w:rsidP="00B0093F">
      <w:pPr>
        <w:spacing w:after="0" w:line="240" w:lineRule="auto"/>
        <w:ind w:firstLine="567"/>
        <w:jc w:val="both"/>
        <w:rPr>
          <w:rFonts w:ascii="Calibri" w:eastAsia="Times New Roman" w:hAnsi="Calibri" w:cs="Times New Roman"/>
        </w:rPr>
      </w:pPr>
    </w:p>
    <w:p w:rsidR="00D25571" w:rsidRDefault="00D25571" w:rsidP="00343912">
      <w:pPr>
        <w:spacing w:after="0" w:line="240" w:lineRule="auto"/>
        <w:jc w:val="both"/>
        <w:rPr>
          <w:rFonts w:ascii="Calibri" w:eastAsia="Times New Roman" w:hAnsi="Calibri" w:cs="Times New Roman"/>
        </w:rPr>
      </w:pPr>
      <w:r>
        <w:rPr>
          <w:rFonts w:ascii="Calibri" w:eastAsia="Times New Roman" w:hAnsi="Calibri" w:cs="Times New Roman"/>
          <w:noProof/>
          <w:lang w:eastAsia="tr-TR"/>
        </w:rPr>
        <w:drawing>
          <wp:inline distT="0" distB="0" distL="0" distR="0" wp14:anchorId="360E9542" wp14:editId="6880D1B3">
            <wp:extent cx="5756910" cy="5430520"/>
            <wp:effectExtent l="0" t="0" r="0" b="0"/>
            <wp:docPr id="850" name="Resim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5756910" cy="5430520"/>
                    </a:xfrm>
                    <a:prstGeom prst="rect">
                      <a:avLst/>
                    </a:prstGeom>
                    <a:noFill/>
                    <a:ln>
                      <a:noFill/>
                    </a:ln>
                  </pic:spPr>
                </pic:pic>
              </a:graphicData>
            </a:graphic>
          </wp:inline>
        </w:drawing>
      </w:r>
    </w:p>
    <w:p w:rsidR="00B0093F" w:rsidRPr="001F17A3" w:rsidRDefault="00B0093F" w:rsidP="00B0093F">
      <w:pPr>
        <w:spacing w:after="0" w:line="240" w:lineRule="auto"/>
        <w:ind w:firstLine="567"/>
        <w:jc w:val="both"/>
        <w:rPr>
          <w:rFonts w:ascii="Calibri" w:eastAsia="Times New Roman" w:hAnsi="Calibri" w:cs="Times New Roman"/>
        </w:rPr>
      </w:pPr>
      <w:r w:rsidRPr="001F17A3">
        <w:rPr>
          <w:rFonts w:ascii="Calibri" w:eastAsia="Times New Roman" w:hAnsi="Calibri" w:cs="Times New Roman"/>
        </w:rPr>
        <w:t xml:space="preserve"> </w:t>
      </w:r>
    </w:p>
    <w:p w:rsidR="00B0093F" w:rsidRPr="00617923" w:rsidRDefault="00B0093F" w:rsidP="00B0093F">
      <w:pPr>
        <w:pStyle w:val="GvdeMetni"/>
        <w:tabs>
          <w:tab w:val="left" w:pos="567"/>
          <w:tab w:val="left" w:pos="8364"/>
        </w:tabs>
        <w:spacing w:before="0"/>
        <w:ind w:left="0"/>
        <w:jc w:val="both"/>
        <w:rPr>
          <w:rFonts w:cstheme="minorHAnsi"/>
          <w:noProof/>
          <w:highlight w:val="yellow"/>
          <w:lang w:eastAsia="tr-TR"/>
        </w:rPr>
      </w:pPr>
      <w:r>
        <w:rPr>
          <w:rFonts w:asciiTheme="minorHAnsi" w:hAnsiTheme="minorHAnsi" w:cstheme="minorHAnsi"/>
          <w:lang w:val="tr-TR"/>
        </w:rPr>
        <w:tab/>
      </w:r>
      <w:r w:rsidRPr="00D25571">
        <w:rPr>
          <w:rFonts w:asciiTheme="minorHAnsi" w:hAnsiTheme="minorHAnsi" w:cstheme="minorHAnsi"/>
          <w:lang w:val="tr-TR"/>
        </w:rPr>
        <w:t xml:space="preserve">Bu ekranda </w:t>
      </w:r>
      <w:r w:rsidRPr="00D25571">
        <w:rPr>
          <w:rFonts w:asciiTheme="minorHAnsi" w:hAnsiTheme="minorHAnsi" w:cstheme="minorHAnsi"/>
          <w:b/>
          <w:lang w:val="tr-TR"/>
        </w:rPr>
        <w:t>“*”</w:t>
      </w:r>
      <w:r w:rsidR="00640830">
        <w:rPr>
          <w:rFonts w:asciiTheme="minorHAnsi" w:hAnsiTheme="minorHAnsi" w:cstheme="minorHAnsi"/>
          <w:lang w:val="tr-TR"/>
        </w:rPr>
        <w:t xml:space="preserve">  işaretli alanların</w:t>
      </w:r>
      <w:r w:rsidRPr="00D25571">
        <w:rPr>
          <w:rFonts w:asciiTheme="minorHAnsi" w:hAnsiTheme="minorHAnsi" w:cstheme="minorHAnsi"/>
          <w:lang w:val="tr-TR"/>
        </w:rPr>
        <w:t xml:space="preserve"> doldurulması zorunlu olup bilgilerin doğru ve eksiksiz bir şekilde  </w:t>
      </w:r>
      <w:r w:rsidRPr="00D25571">
        <w:rPr>
          <w:rFonts w:cstheme="minorHAnsi"/>
          <w:noProof/>
          <w:lang w:eastAsia="tr-TR"/>
        </w:rPr>
        <w:t xml:space="preserve">doldurulmasını müteakip </w:t>
      </w:r>
      <w:r w:rsidRPr="00D25571">
        <w:rPr>
          <w:rFonts w:eastAsia="Times New Roman" w:cs="Times New Roman"/>
          <w:noProof/>
          <w:lang w:val="tr-TR" w:eastAsia="tr-TR"/>
        </w:rPr>
        <w:drawing>
          <wp:inline distT="0" distB="0" distL="0" distR="0" wp14:anchorId="2D4B265F" wp14:editId="370BDDAF">
            <wp:extent cx="619125" cy="172415"/>
            <wp:effectExtent l="0" t="0" r="0" b="0"/>
            <wp:docPr id="834" name="Resim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43241" cy="179131"/>
                    </a:xfrm>
                    <a:prstGeom prst="rect">
                      <a:avLst/>
                    </a:prstGeom>
                    <a:noFill/>
                    <a:ln>
                      <a:noFill/>
                    </a:ln>
                  </pic:spPr>
                </pic:pic>
              </a:graphicData>
            </a:graphic>
          </wp:inline>
        </w:drawing>
      </w:r>
      <w:r w:rsidRPr="00D25571">
        <w:rPr>
          <w:rFonts w:cstheme="minorHAnsi"/>
          <w:noProof/>
          <w:lang w:eastAsia="tr-TR"/>
        </w:rPr>
        <w:t xml:space="preserve">  </w:t>
      </w:r>
      <w:r w:rsidRPr="00D25571">
        <w:rPr>
          <w:rFonts w:eastAsiaTheme="majorEastAsia"/>
        </w:rPr>
        <w:t xml:space="preserve">butonuna tıklayarak  </w:t>
      </w:r>
      <w:r w:rsidRPr="00D25571">
        <w:rPr>
          <w:rFonts w:eastAsiaTheme="majorEastAsia"/>
          <w:b/>
        </w:rPr>
        <w:t>“Lisans Detay Bilgileri”</w:t>
      </w:r>
      <w:r w:rsidR="00640830">
        <w:rPr>
          <w:rFonts w:eastAsiaTheme="majorEastAsia"/>
        </w:rPr>
        <w:t xml:space="preserve"> sekmesine geçilir</w:t>
      </w:r>
      <w:r w:rsidRPr="00D25571">
        <w:rPr>
          <w:rFonts w:eastAsiaTheme="majorEastAsia"/>
        </w:rPr>
        <w:t>.</w:t>
      </w:r>
      <w:r>
        <w:rPr>
          <w:rFonts w:eastAsiaTheme="majorEastAsia"/>
        </w:rPr>
        <w:t xml:space="preserve"> </w:t>
      </w:r>
    </w:p>
    <w:p w:rsidR="00B0093F" w:rsidRDefault="00B0093F" w:rsidP="00B0093F"/>
    <w:p w:rsidR="00B0093F" w:rsidRDefault="00B0093F" w:rsidP="00B0093F">
      <w:r>
        <w:rPr>
          <w:noProof/>
          <w:lang w:eastAsia="tr-TR"/>
        </w:rPr>
        <w:lastRenderedPageBreak/>
        <w:drawing>
          <wp:inline distT="0" distB="0" distL="0" distR="0" wp14:anchorId="5D444DE0" wp14:editId="206C7945">
            <wp:extent cx="5758180" cy="1924050"/>
            <wp:effectExtent l="0" t="0" r="0" b="0"/>
            <wp:docPr id="835" name="Resim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5758180" cy="1924050"/>
                    </a:xfrm>
                    <a:prstGeom prst="rect">
                      <a:avLst/>
                    </a:prstGeom>
                    <a:noFill/>
                    <a:ln>
                      <a:noFill/>
                    </a:ln>
                  </pic:spPr>
                </pic:pic>
              </a:graphicData>
            </a:graphic>
          </wp:inline>
        </w:drawing>
      </w:r>
    </w:p>
    <w:p w:rsidR="00D25571" w:rsidRDefault="00343912" w:rsidP="00D25571">
      <w:pPr>
        <w:pStyle w:val="GvdeMetni"/>
        <w:tabs>
          <w:tab w:val="left" w:pos="567"/>
          <w:tab w:val="left" w:pos="8364"/>
        </w:tabs>
        <w:spacing w:before="0"/>
        <w:ind w:left="0"/>
        <w:jc w:val="both"/>
        <w:rPr>
          <w:rFonts w:asciiTheme="minorHAnsi" w:hAnsiTheme="minorHAnsi" w:cstheme="minorHAnsi"/>
          <w:noProof/>
          <w:lang w:val="tr-TR" w:eastAsia="tr-TR"/>
        </w:rPr>
      </w:pPr>
      <w:r>
        <w:rPr>
          <w:rFonts w:asciiTheme="minorHAnsi" w:hAnsiTheme="minorHAnsi" w:cstheme="minorHAnsi"/>
          <w:noProof/>
          <w:lang w:val="tr-TR" w:eastAsia="tr-TR"/>
        </w:rPr>
        <w:tab/>
        <w:t xml:space="preserve">Tedarik lisansı </w:t>
      </w:r>
      <w:r w:rsidR="00D25571">
        <w:rPr>
          <w:rFonts w:asciiTheme="minorHAnsi" w:hAnsiTheme="minorHAnsi" w:cstheme="minorHAnsi"/>
          <w:noProof/>
          <w:lang w:val="tr-TR" w:eastAsia="tr-TR"/>
        </w:rPr>
        <w:t xml:space="preserve">alma bedeli dekontuna ait bilgileri girmek için </w:t>
      </w:r>
      <w:r w:rsidR="00D25571" w:rsidRPr="00E47E68">
        <w:rPr>
          <w:rFonts w:asciiTheme="minorHAnsi" w:hAnsiTheme="minorHAnsi" w:cstheme="minorHAnsi"/>
          <w:b/>
          <w:noProof/>
          <w:lang w:val="tr-TR" w:eastAsia="tr-TR"/>
        </w:rPr>
        <w:t>“</w:t>
      </w:r>
      <w:r w:rsidR="00D25571">
        <w:rPr>
          <w:rFonts w:asciiTheme="minorHAnsi" w:hAnsiTheme="minorHAnsi" w:cstheme="minorHAnsi"/>
          <w:b/>
          <w:noProof/>
          <w:lang w:val="tr-TR" w:eastAsia="tr-TR"/>
        </w:rPr>
        <w:t>Dekont Bilgileri</w:t>
      </w:r>
      <w:r w:rsidR="00D25571" w:rsidRPr="00E47E68">
        <w:rPr>
          <w:rFonts w:asciiTheme="minorHAnsi" w:hAnsiTheme="minorHAnsi" w:cstheme="minorHAnsi"/>
          <w:b/>
          <w:noProof/>
          <w:lang w:val="tr-TR" w:eastAsia="tr-TR"/>
        </w:rPr>
        <w:t>”</w:t>
      </w:r>
      <w:r w:rsidR="00D25571">
        <w:rPr>
          <w:rFonts w:asciiTheme="minorHAnsi" w:hAnsiTheme="minorHAnsi" w:cstheme="minorHAnsi"/>
          <w:noProof/>
          <w:lang w:val="tr-TR" w:eastAsia="tr-TR"/>
        </w:rPr>
        <w:t xml:space="preserve"> sekmesine tıklanmalıdır. </w:t>
      </w:r>
    </w:p>
    <w:p w:rsidR="00D25571" w:rsidRDefault="00D25571" w:rsidP="00D25571">
      <w:pPr>
        <w:pStyle w:val="GvdeMetni"/>
        <w:tabs>
          <w:tab w:val="left" w:pos="567"/>
          <w:tab w:val="left" w:pos="8364"/>
        </w:tabs>
        <w:spacing w:before="0"/>
        <w:ind w:left="0"/>
        <w:jc w:val="both"/>
        <w:rPr>
          <w:rFonts w:asciiTheme="minorHAnsi" w:hAnsiTheme="minorHAnsi" w:cstheme="minorHAnsi"/>
          <w:noProof/>
          <w:lang w:val="tr-TR" w:eastAsia="tr-TR"/>
        </w:rPr>
      </w:pPr>
    </w:p>
    <w:p w:rsidR="00D25571" w:rsidRDefault="00D25571" w:rsidP="00D25571">
      <w:pPr>
        <w:pStyle w:val="AralkYok"/>
        <w:ind w:right="-143" w:firstLine="567"/>
        <w:jc w:val="both"/>
        <w:rPr>
          <w:rFonts w:cstheme="minorHAnsi"/>
          <w:noProof/>
          <w:lang w:eastAsia="tr-TR"/>
        </w:rPr>
      </w:pPr>
      <w:proofErr w:type="gramStart"/>
      <w:r w:rsidRPr="00D25571">
        <w:rPr>
          <w:rFonts w:cstheme="minorHAnsi"/>
          <w:noProof/>
          <w:lang w:eastAsia="tr-TR"/>
        </w:rPr>
        <w:t xml:space="preserve">Tedarik lisansı </w:t>
      </w:r>
      <w:r>
        <w:rPr>
          <w:rFonts w:cstheme="minorHAnsi"/>
          <w:noProof/>
          <w:lang w:eastAsia="tr-TR"/>
        </w:rPr>
        <w:t xml:space="preserve">alma bedeline ilişkin güncel Kurul Kararı </w:t>
      </w:r>
      <w:hyperlink r:id="rId293" w:history="1">
        <w:r w:rsidR="00031068" w:rsidRPr="005A5E13">
          <w:rPr>
            <w:rStyle w:val="Kpr"/>
          </w:rPr>
          <w:t>https://www.epdk.gov.tr/Detay/Icerik/3-0-86/elektriklisans-islemleri</w:t>
        </w:r>
      </w:hyperlink>
      <w:r>
        <w:t xml:space="preserve"> </w:t>
      </w:r>
      <w:r>
        <w:rPr>
          <w:rFonts w:cstheme="minorHAnsi"/>
          <w:noProof/>
          <w:lang w:eastAsia="tr-TR"/>
        </w:rPr>
        <w:t>internet sayfasında yer almakta olup talep edilen bedelin</w:t>
      </w:r>
      <w:r>
        <w:t xml:space="preserve"> Kurum hesabına yatırıldığını gösteren </w:t>
      </w:r>
      <w:r>
        <w:rPr>
          <w:rFonts w:cstheme="minorHAnsi"/>
          <w:noProof/>
          <w:lang w:eastAsia="tr-TR"/>
        </w:rPr>
        <w:t>dekon</w:t>
      </w:r>
      <w:r w:rsidR="00343912">
        <w:rPr>
          <w:rFonts w:cstheme="minorHAnsi"/>
          <w:noProof/>
          <w:lang w:eastAsia="tr-TR"/>
        </w:rPr>
        <w:t xml:space="preserve">ta ait bilgiyi girebilmek için </w:t>
      </w:r>
      <w:r>
        <w:rPr>
          <w:rFonts w:cstheme="minorHAnsi"/>
          <w:noProof/>
          <w:lang w:eastAsia="tr-TR"/>
        </w:rPr>
        <w:t xml:space="preserve"> </w:t>
      </w:r>
      <w:r>
        <w:rPr>
          <w:rFonts w:cstheme="minorHAnsi"/>
          <w:noProof/>
          <w:lang w:eastAsia="tr-TR"/>
        </w:rPr>
        <w:drawing>
          <wp:inline distT="0" distB="0" distL="0" distR="0" wp14:anchorId="4574DBBD" wp14:editId="2F1EA985">
            <wp:extent cx="469900" cy="173502"/>
            <wp:effectExtent l="0" t="0" r="6350" b="0"/>
            <wp:docPr id="855" name="Resim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82011" cy="177974"/>
                    </a:xfrm>
                    <a:prstGeom prst="rect">
                      <a:avLst/>
                    </a:prstGeom>
                    <a:noFill/>
                    <a:ln>
                      <a:noFill/>
                    </a:ln>
                  </pic:spPr>
                </pic:pic>
              </a:graphicData>
            </a:graphic>
          </wp:inline>
        </w:drawing>
      </w:r>
      <w:r>
        <w:rPr>
          <w:rFonts w:cstheme="minorHAnsi"/>
          <w:noProof/>
          <w:lang w:eastAsia="tr-TR"/>
        </w:rPr>
        <w:t xml:space="preserve"> butonuna basılmalı ve </w:t>
      </w:r>
      <w:r w:rsidRPr="00884504">
        <w:rPr>
          <w:rFonts w:cstheme="minorHAnsi"/>
          <w:b/>
          <w:noProof/>
          <w:lang w:eastAsia="tr-TR"/>
        </w:rPr>
        <w:t>“Dekont Ekle”</w:t>
      </w:r>
      <w:r>
        <w:rPr>
          <w:rFonts w:cstheme="minorHAnsi"/>
          <w:noProof/>
          <w:lang w:eastAsia="tr-TR"/>
        </w:rPr>
        <w:t xml:space="preserve"> ekranında yer alan bilgiler doldurulduktan sonra </w:t>
      </w:r>
      <w:r>
        <w:rPr>
          <w:rFonts w:cstheme="minorHAnsi"/>
          <w:noProof/>
          <w:lang w:eastAsia="tr-TR"/>
        </w:rPr>
        <w:drawing>
          <wp:inline distT="0" distB="0" distL="0" distR="0" wp14:anchorId="465A0E36" wp14:editId="07DFFE9E">
            <wp:extent cx="552450" cy="165735"/>
            <wp:effectExtent l="0" t="0" r="0" b="5715"/>
            <wp:docPr id="856" name="Resim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65600" cy="169680"/>
                    </a:xfrm>
                    <a:prstGeom prst="rect">
                      <a:avLst/>
                    </a:prstGeom>
                    <a:noFill/>
                    <a:ln>
                      <a:noFill/>
                    </a:ln>
                  </pic:spPr>
                </pic:pic>
              </a:graphicData>
            </a:graphic>
          </wp:inline>
        </w:drawing>
      </w:r>
      <w:r>
        <w:rPr>
          <w:rFonts w:cstheme="minorHAnsi"/>
          <w:noProof/>
          <w:lang w:eastAsia="tr-TR"/>
        </w:rPr>
        <w:t>butonuna basılarak kaydedilmelidir.</w:t>
      </w:r>
      <w:proofErr w:type="gramEnd"/>
    </w:p>
    <w:p w:rsidR="00343912" w:rsidRDefault="00343912" w:rsidP="00D25571">
      <w:pPr>
        <w:pStyle w:val="AralkYok"/>
        <w:ind w:right="-143" w:firstLine="567"/>
        <w:jc w:val="both"/>
        <w:rPr>
          <w:rFonts w:cstheme="minorHAnsi"/>
          <w:noProof/>
          <w:lang w:eastAsia="tr-TR"/>
        </w:rPr>
      </w:pPr>
    </w:p>
    <w:p w:rsidR="00343912" w:rsidRDefault="00343912" w:rsidP="00D25571">
      <w:pPr>
        <w:pStyle w:val="AralkYok"/>
        <w:ind w:right="-143" w:firstLine="567"/>
        <w:jc w:val="both"/>
        <w:rPr>
          <w:rFonts w:cstheme="minorHAnsi"/>
        </w:rPr>
      </w:pPr>
    </w:p>
    <w:p w:rsidR="00B0093F" w:rsidRPr="008628F3" w:rsidRDefault="00B0093F" w:rsidP="00B0093F">
      <w:pPr>
        <w:ind w:firstLine="2268"/>
      </w:pPr>
      <w:r>
        <w:rPr>
          <w:noProof/>
          <w:lang w:eastAsia="tr-TR"/>
        </w:rPr>
        <w:drawing>
          <wp:inline distT="0" distB="0" distL="0" distR="0" wp14:anchorId="7C751F4F" wp14:editId="343F1256">
            <wp:extent cx="2842147" cy="2086688"/>
            <wp:effectExtent l="0" t="0" r="0" b="8890"/>
            <wp:docPr id="836" name="Resim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2862465" cy="2101605"/>
                    </a:xfrm>
                    <a:prstGeom prst="rect">
                      <a:avLst/>
                    </a:prstGeom>
                    <a:noFill/>
                    <a:ln>
                      <a:noFill/>
                    </a:ln>
                  </pic:spPr>
                </pic:pic>
              </a:graphicData>
            </a:graphic>
          </wp:inline>
        </w:drawing>
      </w:r>
    </w:p>
    <w:p w:rsidR="00B0093F" w:rsidRDefault="00B0093F" w:rsidP="00B0093F">
      <w:pPr>
        <w:widowControl w:val="0"/>
        <w:tabs>
          <w:tab w:val="left" w:pos="567"/>
          <w:tab w:val="left" w:pos="8364"/>
        </w:tabs>
        <w:spacing w:after="0" w:line="240" w:lineRule="auto"/>
        <w:jc w:val="both"/>
        <w:rPr>
          <w:rFonts w:ascii="Calibri" w:eastAsia="Times New Roman" w:hAnsi="Calibri" w:cs="Times New Roman"/>
        </w:rPr>
      </w:pPr>
      <w:r>
        <w:rPr>
          <w:rFonts w:ascii="Calibri" w:eastAsia="Calibri" w:hAnsi="Calibri" w:cs="Times New Roman"/>
          <w:lang w:val="en-US"/>
        </w:rPr>
        <w:tab/>
      </w:r>
      <w:r w:rsidRPr="001A65E8">
        <w:rPr>
          <w:rFonts w:ascii="Calibri" w:eastAsia="Calibri" w:hAnsi="Calibri" w:cs="Times New Roman"/>
          <w:lang w:val="en-US"/>
        </w:rPr>
        <w:t xml:space="preserve">Bir sonraki sekme olan </w:t>
      </w:r>
      <w:r w:rsidRPr="001A65E8">
        <w:rPr>
          <w:rFonts w:ascii="Calibri" w:eastAsia="Calibri" w:hAnsi="Calibri" w:cs="Times New Roman"/>
          <w:b/>
          <w:lang w:val="en-US"/>
        </w:rPr>
        <w:t>“Beyan Bilgileri”</w:t>
      </w:r>
      <w:r w:rsidRPr="001A65E8">
        <w:rPr>
          <w:rFonts w:ascii="Calibri" w:eastAsia="Calibri" w:hAnsi="Calibri" w:cs="Times New Roman"/>
          <w:lang w:val="en-US"/>
        </w:rPr>
        <w:t xml:space="preserve"> </w:t>
      </w:r>
      <w:r w:rsidRPr="005D62AE">
        <w:rPr>
          <w:rFonts w:ascii="Calibri" w:eastAsia="Times New Roman" w:hAnsi="Calibri" w:cs="Times New Roman"/>
        </w:rPr>
        <w:t>sayfası</w:t>
      </w:r>
      <w:r>
        <w:rPr>
          <w:rFonts w:ascii="Calibri" w:eastAsia="Times New Roman" w:hAnsi="Calibri" w:cs="Times New Roman"/>
        </w:rPr>
        <w:t>,</w:t>
      </w:r>
      <w:r w:rsidRPr="005D62AE">
        <w:rPr>
          <w:rFonts w:ascii="Calibri" w:eastAsia="Times New Roman" w:hAnsi="Calibri" w:cs="Times New Roman"/>
        </w:rPr>
        <w:t xml:space="preserve"> “Kontrol Beyanı” ve “Yasaklı Olmama Beyanı” olmak üzere iki ana başlıktan oluşur. </w:t>
      </w:r>
    </w:p>
    <w:p w:rsidR="00B0093F" w:rsidRPr="00627BBC" w:rsidRDefault="00B0093F" w:rsidP="00B0093F">
      <w:pPr>
        <w:widowControl w:val="0"/>
        <w:tabs>
          <w:tab w:val="left" w:pos="567"/>
          <w:tab w:val="left" w:pos="8364"/>
        </w:tabs>
        <w:spacing w:after="0" w:line="240" w:lineRule="auto"/>
        <w:jc w:val="both"/>
        <w:rPr>
          <w:rFonts w:ascii="Calibri" w:eastAsia="Times New Roman" w:hAnsi="Calibri" w:cs="Times New Roman"/>
          <w:sz w:val="22"/>
          <w:szCs w:val="22"/>
        </w:rPr>
      </w:pPr>
    </w:p>
    <w:p w:rsidR="00B0093F" w:rsidRDefault="00B0093F" w:rsidP="00B0093F">
      <w:r>
        <w:rPr>
          <w:noProof/>
          <w:lang w:eastAsia="tr-TR"/>
        </w:rPr>
        <w:lastRenderedPageBreak/>
        <w:drawing>
          <wp:inline distT="0" distB="0" distL="0" distR="0" wp14:anchorId="72AF31CC" wp14:editId="46166707">
            <wp:extent cx="5755005" cy="3263265"/>
            <wp:effectExtent l="0" t="0" r="0" b="0"/>
            <wp:docPr id="837" name="Resim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5755005" cy="3263265"/>
                    </a:xfrm>
                    <a:prstGeom prst="rect">
                      <a:avLst/>
                    </a:prstGeom>
                    <a:noFill/>
                    <a:ln>
                      <a:noFill/>
                    </a:ln>
                  </pic:spPr>
                </pic:pic>
              </a:graphicData>
            </a:graphic>
          </wp:inline>
        </w:drawing>
      </w:r>
    </w:p>
    <w:p w:rsidR="00B0093F" w:rsidRPr="008628F3" w:rsidRDefault="00B0093F" w:rsidP="00B0093F">
      <w:r>
        <w:rPr>
          <w:noProof/>
          <w:lang w:eastAsia="tr-TR"/>
        </w:rPr>
        <w:drawing>
          <wp:inline distT="0" distB="0" distL="0" distR="0" wp14:anchorId="647B6490" wp14:editId="6CCDCD2A">
            <wp:extent cx="5751830" cy="3966845"/>
            <wp:effectExtent l="0" t="0" r="1270" b="0"/>
            <wp:docPr id="838" name="Resim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5751830" cy="3966845"/>
                    </a:xfrm>
                    <a:prstGeom prst="rect">
                      <a:avLst/>
                    </a:prstGeom>
                    <a:noFill/>
                    <a:ln>
                      <a:noFill/>
                    </a:ln>
                  </pic:spPr>
                </pic:pic>
              </a:graphicData>
            </a:graphic>
          </wp:inline>
        </w:drawing>
      </w:r>
    </w:p>
    <w:p w:rsidR="00B0093F" w:rsidRPr="005D62AE" w:rsidRDefault="00B0093F" w:rsidP="00B0093F">
      <w:pPr>
        <w:spacing w:after="0" w:line="240" w:lineRule="auto"/>
        <w:ind w:firstLine="567"/>
        <w:jc w:val="both"/>
        <w:rPr>
          <w:rFonts w:ascii="Calibri" w:eastAsia="Times New Roman" w:hAnsi="Calibri" w:cs="Times New Roman"/>
        </w:rPr>
      </w:pPr>
      <w:r w:rsidRPr="005D62AE">
        <w:rPr>
          <w:rFonts w:ascii="Calibri" w:eastAsia="Times New Roman" w:hAnsi="Calibri" w:cs="Times New Roman"/>
        </w:rPr>
        <w:t xml:space="preserve">“Kontrol Beyanı” kısmında “Var”- “Yok” seçeneklerinden uygun olan seçenek işaretlenir. “Var” seçeneğinin tıklanması halinde gerekli açıklamalar “Beyan Açıklama” kısmına girilir. </w:t>
      </w:r>
    </w:p>
    <w:p w:rsidR="00B0093F" w:rsidRPr="005D62AE" w:rsidRDefault="00B0093F" w:rsidP="00B0093F">
      <w:pPr>
        <w:spacing w:after="0" w:line="240" w:lineRule="auto"/>
        <w:ind w:firstLine="851"/>
        <w:jc w:val="both"/>
        <w:rPr>
          <w:rFonts w:ascii="Calibri" w:eastAsia="Times New Roman" w:hAnsi="Calibri" w:cs="Times New Roman"/>
        </w:rPr>
      </w:pPr>
    </w:p>
    <w:p w:rsidR="00B0093F" w:rsidRPr="008628F3" w:rsidRDefault="00B0093F" w:rsidP="00B0093F">
      <w:pPr>
        <w:spacing w:after="0" w:line="240" w:lineRule="auto"/>
        <w:ind w:firstLine="567"/>
        <w:jc w:val="both"/>
      </w:pPr>
      <w:proofErr w:type="gramStart"/>
      <w:r w:rsidRPr="005D62AE">
        <w:rPr>
          <w:rFonts w:ascii="Calibri" w:eastAsia="Times New Roman" w:hAnsi="Calibri" w:cs="Times New Roman"/>
        </w:rPr>
        <w:t xml:space="preserve">“Yasaklı Olmama Beyanı” kısmında “Onaylıyorum” butonuna basıldıktan sonra “Beyan Açıklama” kısmına </w:t>
      </w:r>
      <w:hyperlink r:id="rId297" w:history="1">
        <w:r w:rsidR="00031068" w:rsidRPr="005A5E13">
          <w:rPr>
            <w:rStyle w:val="Kpr"/>
            <w:rFonts w:ascii="Calibri" w:eastAsia="Times New Roman" w:hAnsi="Calibri" w:cs="Times New Roman"/>
            <w:b/>
          </w:rPr>
          <w:t>https://www.epdk.gov.tr/Detay/Icerik/3-0-86-3/elektriklisans-islemleri</w:t>
        </w:r>
      </w:hyperlink>
      <w:r w:rsidRPr="005D62AE">
        <w:rPr>
          <w:rFonts w:ascii="Calibri" w:eastAsia="Times New Roman" w:hAnsi="Calibri" w:cs="Times New Roman"/>
          <w:b/>
        </w:rPr>
        <w:t xml:space="preserve"> </w:t>
      </w:r>
      <w:r>
        <w:rPr>
          <w:rFonts w:ascii="Calibri" w:eastAsia="Times New Roman" w:hAnsi="Calibri" w:cs="Times New Roman"/>
          <w:b/>
        </w:rPr>
        <w:t xml:space="preserve">  </w:t>
      </w:r>
      <w:r w:rsidRPr="005D62AE">
        <w:rPr>
          <w:rFonts w:ascii="Calibri" w:eastAsia="Times New Roman" w:hAnsi="Calibri" w:cs="Times New Roman"/>
        </w:rPr>
        <w:t xml:space="preserve">adresindeki “Lisans Başvurusunda Sunulması Gereken Bilgi Ve Belgeler Listesi”nde yer alan Anonim Şirketler için Ek-4.4.a, Limited Şirketler için Ek-4.4.b örnek metinlere uygun şekilde açıklamalar girilir. </w:t>
      </w:r>
      <w:proofErr w:type="gramEnd"/>
      <w:r w:rsidRPr="005D62AE">
        <w:rPr>
          <w:rFonts w:ascii="Calibri" w:eastAsia="Times New Roman" w:hAnsi="Calibri" w:cs="Times New Roman"/>
        </w:rPr>
        <w:t xml:space="preserve">“Beyan Bilgileri” sayfası tamamlandıktan sonra </w:t>
      </w:r>
      <w:r w:rsidRPr="005D62AE">
        <w:rPr>
          <w:rFonts w:ascii="Calibri" w:eastAsia="Times New Roman" w:hAnsi="Calibri" w:cs="Times New Roman"/>
          <w:noProof/>
          <w:lang w:eastAsia="tr-TR"/>
        </w:rPr>
        <w:drawing>
          <wp:inline distT="0" distB="0" distL="0" distR="0" wp14:anchorId="2E44B0D5" wp14:editId="1C409680">
            <wp:extent cx="615664" cy="171450"/>
            <wp:effectExtent l="0" t="0" r="0" b="0"/>
            <wp:docPr id="839" name="Resim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24088" cy="173796"/>
                    </a:xfrm>
                    <a:prstGeom prst="rect">
                      <a:avLst/>
                    </a:prstGeom>
                    <a:noFill/>
                    <a:ln>
                      <a:noFill/>
                    </a:ln>
                  </pic:spPr>
                </pic:pic>
              </a:graphicData>
            </a:graphic>
          </wp:inline>
        </w:drawing>
      </w:r>
      <w:r w:rsidRPr="005D62AE">
        <w:rPr>
          <w:rFonts w:ascii="Calibri" w:eastAsia="Times New Roman" w:hAnsi="Calibri" w:cs="Times New Roman"/>
        </w:rPr>
        <w:t xml:space="preserve"> butonuyla </w:t>
      </w:r>
      <w:r w:rsidRPr="005D62AE">
        <w:rPr>
          <w:rFonts w:ascii="Calibri" w:eastAsia="Times New Roman" w:hAnsi="Calibri" w:cs="Times New Roman"/>
          <w:b/>
        </w:rPr>
        <w:t>“Doküman Listesi”</w:t>
      </w:r>
      <w:r w:rsidRPr="005D62AE">
        <w:rPr>
          <w:rFonts w:ascii="Calibri" w:eastAsia="Times New Roman" w:hAnsi="Calibri" w:cs="Times New Roman"/>
        </w:rPr>
        <w:t xml:space="preserve"> sayfasına geçilir.</w:t>
      </w:r>
    </w:p>
    <w:p w:rsidR="00B0093F" w:rsidRDefault="00B0093F" w:rsidP="00B0093F"/>
    <w:p w:rsidR="00B0093F" w:rsidRDefault="00B0093F" w:rsidP="00B0093F">
      <w:r>
        <w:rPr>
          <w:noProof/>
          <w:lang w:eastAsia="tr-TR"/>
        </w:rPr>
        <w:lastRenderedPageBreak/>
        <w:drawing>
          <wp:inline distT="0" distB="0" distL="0" distR="0" wp14:anchorId="74DA6C09" wp14:editId="7A6F96AB">
            <wp:extent cx="5758180" cy="1879600"/>
            <wp:effectExtent l="0" t="0" r="0" b="6350"/>
            <wp:docPr id="840" name="Resim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5758180" cy="1879600"/>
                    </a:xfrm>
                    <a:prstGeom prst="rect">
                      <a:avLst/>
                    </a:prstGeom>
                    <a:noFill/>
                    <a:ln>
                      <a:noFill/>
                    </a:ln>
                  </pic:spPr>
                </pic:pic>
              </a:graphicData>
            </a:graphic>
          </wp:inline>
        </w:drawing>
      </w:r>
    </w:p>
    <w:p w:rsidR="00B0093F" w:rsidRDefault="00B0093F" w:rsidP="00B0093F">
      <w:pPr>
        <w:pStyle w:val="GvdeMetni"/>
        <w:tabs>
          <w:tab w:val="left" w:pos="567"/>
          <w:tab w:val="left" w:pos="8364"/>
        </w:tabs>
        <w:spacing w:before="0"/>
        <w:ind w:left="0"/>
        <w:jc w:val="both"/>
        <w:rPr>
          <w:rFonts w:cstheme="minorHAnsi"/>
        </w:rPr>
      </w:pPr>
      <w:r>
        <w:rPr>
          <w:rFonts w:cs="Times New Roman"/>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 xml:space="preserve">Enerji Piyasası Düzenleme Kurulu’nun 27/06/2019 tarihli ve 8674 sayılı kararı ekinde yer alan “Önlisans ve Lisans İşlemleri İle İlgili Başvurulara İlişkin Usul ve Esaslar”ın </w:t>
      </w:r>
      <w:r w:rsidRPr="00AB4A13">
        <w:rPr>
          <w:rStyle w:val="Kpr"/>
          <w:iCs/>
        </w:rPr>
        <w:t>(</w:t>
      </w:r>
      <w:hyperlink r:id="rId299" w:history="1">
        <w:r w:rsidR="00031068" w:rsidRPr="005A5E13">
          <w:rPr>
            <w:rStyle w:val="Kpr"/>
            <w:iCs/>
          </w:rPr>
          <w:t>https://www.epdk.gov.tr/Detay/Icerik/3-0-41-3/usul-ve-esaslar</w:t>
        </w:r>
      </w:hyperlink>
      <w:r w:rsidRPr="005D62AE">
        <w:rPr>
          <w:rStyle w:val="Kpr"/>
          <w:iCs/>
        </w:rPr>
        <w:t xml:space="preserve">) </w:t>
      </w:r>
      <w:r w:rsidRPr="006C7905">
        <w:rPr>
          <w:rFonts w:cstheme="minorHAnsi"/>
        </w:rPr>
        <w:t>Ek-</w:t>
      </w:r>
      <w:r>
        <w:rPr>
          <w:rFonts w:cstheme="minorHAnsi"/>
        </w:rPr>
        <w:t>4</w:t>
      </w:r>
      <w:r w:rsidRPr="006C7905">
        <w:rPr>
          <w:rFonts w:cstheme="minorHAnsi"/>
        </w:rPr>
        <w:t>:“</w:t>
      </w:r>
      <w:r>
        <w:rPr>
          <w:rFonts w:cstheme="minorHAnsi"/>
        </w:rPr>
        <w:t>L</w:t>
      </w:r>
      <w:r w:rsidRPr="006C7905">
        <w:rPr>
          <w:rFonts w:cstheme="minorHAnsi"/>
        </w:rPr>
        <w:t>isans Başvurusuda Sunulması Gereken Bilgi ve Belgeler Listesi”nin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val="tr-TR" w:eastAsia="tr-TR"/>
        </w:rPr>
        <w:drawing>
          <wp:inline distT="0" distB="0" distL="0" distR="0" wp14:anchorId="25F412A3" wp14:editId="1F7BBC14">
            <wp:extent cx="661194" cy="161925"/>
            <wp:effectExtent l="0" t="0" r="5715" b="0"/>
            <wp:docPr id="841" name="Resim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Pr>
          <w:rFonts w:cstheme="minorHAnsi"/>
        </w:rPr>
        <w:t xml:space="preserve"> butonuna tıklanarak tek tek yüklenir.</w:t>
      </w:r>
      <w:r w:rsidRPr="0026722C">
        <w:rPr>
          <w:rFonts w:cstheme="minorHAnsi"/>
        </w:rPr>
        <w:t xml:space="preserve"> </w:t>
      </w:r>
      <w:r>
        <w:rPr>
          <w:rFonts w:cstheme="minorHAnsi"/>
        </w:rPr>
        <w:t>“Zorunlu” olarak belirlenen evraklar sisteme yüklenmedikçe başvuru tamamlanamayacaktır.</w:t>
      </w:r>
    </w:p>
    <w:p w:rsidR="00B0093F" w:rsidRDefault="00B0093F" w:rsidP="00B0093F">
      <w:pPr>
        <w:spacing w:after="0" w:line="240" w:lineRule="auto"/>
        <w:jc w:val="both"/>
        <w:rPr>
          <w:rFonts w:ascii="Calibri" w:eastAsia="Times New Roman" w:hAnsi="Calibri" w:cs="Times New Roman"/>
          <w:sz w:val="22"/>
          <w:szCs w:val="22"/>
        </w:rPr>
      </w:pPr>
    </w:p>
    <w:p w:rsidR="00B0093F" w:rsidRDefault="00B0093F" w:rsidP="00B0093F">
      <w:pPr>
        <w:widowControl w:val="0"/>
        <w:tabs>
          <w:tab w:val="left" w:pos="567"/>
          <w:tab w:val="left" w:pos="8364"/>
        </w:tabs>
        <w:spacing w:after="0" w:line="240" w:lineRule="auto"/>
        <w:jc w:val="both"/>
        <w:rPr>
          <w:rFonts w:ascii="Calibri" w:eastAsia="Calibri" w:hAnsi="Calibri" w:cs="Times New Roman"/>
          <w:noProof/>
          <w:lang w:val="en-US" w:eastAsia="tr-TR"/>
        </w:rPr>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68EAFBF8" wp14:editId="19D1357C">
            <wp:extent cx="523269" cy="145721"/>
            <wp:effectExtent l="0" t="0" r="0" b="6985"/>
            <wp:docPr id="842" name="Resim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5D62AE">
        <w:rPr>
          <w:b/>
        </w:rPr>
        <w:t>“Onay”</w:t>
      </w:r>
      <w:r w:rsidRPr="00315F58">
        <w:t xml:space="preserve"> </w:t>
      </w:r>
      <w:r>
        <w:t>sekmesine</w:t>
      </w:r>
      <w:r w:rsidRPr="00315F58">
        <w:t xml:space="preserve"> geçilir.</w:t>
      </w:r>
      <w:r>
        <w:tab/>
      </w:r>
    </w:p>
    <w:p w:rsidR="00B0093F" w:rsidRDefault="00B0093F" w:rsidP="00B0093F"/>
    <w:p w:rsidR="00B0093F" w:rsidRDefault="00B0093F" w:rsidP="00B0093F">
      <w:r>
        <w:rPr>
          <w:noProof/>
          <w:lang w:eastAsia="tr-TR"/>
        </w:rPr>
        <w:drawing>
          <wp:inline distT="0" distB="0" distL="0" distR="0" wp14:anchorId="09FD881A" wp14:editId="5E5B0DCF">
            <wp:extent cx="5751830" cy="3185160"/>
            <wp:effectExtent l="0" t="0" r="1270" b="0"/>
            <wp:docPr id="843" name="Resim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5751830" cy="3185160"/>
                    </a:xfrm>
                    <a:prstGeom prst="rect">
                      <a:avLst/>
                    </a:prstGeom>
                    <a:noFill/>
                    <a:ln>
                      <a:noFill/>
                    </a:ln>
                  </pic:spPr>
                </pic:pic>
              </a:graphicData>
            </a:graphic>
          </wp:inline>
        </w:drawing>
      </w:r>
    </w:p>
    <w:p w:rsidR="00710F09" w:rsidRPr="005151D4" w:rsidRDefault="00710F09" w:rsidP="00710F09">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Pr="005151D4">
        <w:rPr>
          <w:rFonts w:ascii="Calibri" w:eastAsia="Calibri" w:hAnsi="Calibri" w:cs="Calibri"/>
          <w:color w:val="000000"/>
        </w:rPr>
        <w:t xml:space="preserve"> sekmesinde, “Anasayfa”, “İmzalamadan Kaydet” ve “Başvuruyu İmzala” butonları yer alır. </w:t>
      </w:r>
    </w:p>
    <w:p w:rsidR="00710F09" w:rsidRPr="005151D4" w:rsidRDefault="00710F09" w:rsidP="00710F09">
      <w:pPr>
        <w:autoSpaceDE w:val="0"/>
        <w:autoSpaceDN w:val="0"/>
        <w:adjustRightInd w:val="0"/>
        <w:spacing w:after="0" w:line="240" w:lineRule="auto"/>
        <w:jc w:val="both"/>
        <w:rPr>
          <w:rFonts w:ascii="Calibri" w:eastAsia="Calibri" w:hAnsi="Calibri" w:cs="Calibri"/>
          <w:color w:val="000000"/>
        </w:rPr>
      </w:pPr>
    </w:p>
    <w:p w:rsidR="00710F09" w:rsidRPr="005151D4" w:rsidRDefault="00710F09" w:rsidP="00710F09">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“Anasayfa” butonuna tıklanması halinde girilen veriler kaydedilmeksizin ana sayfaya dönülür.</w:t>
      </w:r>
    </w:p>
    <w:p w:rsidR="00710F09" w:rsidRPr="005151D4" w:rsidRDefault="00710F09" w:rsidP="00710F09">
      <w:pPr>
        <w:pStyle w:val="ListeParagraf"/>
        <w:autoSpaceDE w:val="0"/>
        <w:autoSpaceDN w:val="0"/>
        <w:adjustRightInd w:val="0"/>
        <w:spacing w:after="0" w:line="240" w:lineRule="auto"/>
        <w:ind w:left="1211"/>
        <w:jc w:val="both"/>
        <w:rPr>
          <w:rFonts w:ascii="Calibri" w:eastAsia="Calibri" w:hAnsi="Calibri" w:cs="Calibri"/>
          <w:color w:val="000000"/>
        </w:rPr>
      </w:pPr>
    </w:p>
    <w:p w:rsidR="00710F09" w:rsidRDefault="00710F09" w:rsidP="00710F09">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3635FF61" wp14:editId="5092FD3C">
            <wp:extent cx="885825" cy="155915"/>
            <wp:effectExtent l="0" t="0" r="0" b="0"/>
            <wp:docPr id="844" name="Resim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20723" cy="162057"/>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710F09" w:rsidRDefault="00710F09" w:rsidP="00710F09">
      <w:pPr>
        <w:autoSpaceDE w:val="0"/>
        <w:autoSpaceDN w:val="0"/>
        <w:adjustRightInd w:val="0"/>
        <w:spacing w:after="0" w:line="240" w:lineRule="auto"/>
        <w:ind w:firstLine="567"/>
        <w:jc w:val="both"/>
        <w:rPr>
          <w:rFonts w:ascii="Calibri" w:eastAsia="Calibri" w:hAnsi="Calibri" w:cs="Calibri"/>
          <w:color w:val="000000"/>
        </w:rPr>
      </w:pPr>
    </w:p>
    <w:p w:rsidR="00710F09" w:rsidRDefault="00710F09" w:rsidP="00710F09">
      <w:pPr>
        <w:widowControl w:val="0"/>
        <w:tabs>
          <w:tab w:val="left" w:pos="567"/>
          <w:tab w:val="left" w:pos="8364"/>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710F09" w:rsidRDefault="00710F09" w:rsidP="00710F09">
      <w:pPr>
        <w:widowControl w:val="0"/>
        <w:tabs>
          <w:tab w:val="left" w:pos="567"/>
          <w:tab w:val="left" w:pos="8364"/>
        </w:tabs>
        <w:spacing w:after="0" w:line="240" w:lineRule="auto"/>
        <w:jc w:val="both"/>
      </w:pPr>
    </w:p>
    <w:p w:rsidR="00710F09" w:rsidRDefault="00710F09" w:rsidP="00710F09"/>
    <w:p w:rsidR="00710F09" w:rsidRDefault="00710F09" w:rsidP="00710F09">
      <w:r>
        <w:rPr>
          <w:noProof/>
          <w:lang w:eastAsia="tr-TR"/>
        </w:rPr>
        <w:lastRenderedPageBreak/>
        <w:drawing>
          <wp:inline distT="0" distB="0" distL="0" distR="0" wp14:anchorId="3209CE33" wp14:editId="3D38477B">
            <wp:extent cx="5755005" cy="4096385"/>
            <wp:effectExtent l="0" t="0" r="0" b="0"/>
            <wp:docPr id="845" name="Resim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5755005" cy="4096385"/>
                    </a:xfrm>
                    <a:prstGeom prst="rect">
                      <a:avLst/>
                    </a:prstGeom>
                    <a:noFill/>
                    <a:ln>
                      <a:noFill/>
                    </a:ln>
                  </pic:spPr>
                </pic:pic>
              </a:graphicData>
            </a:graphic>
          </wp:inline>
        </w:drawing>
      </w:r>
    </w:p>
    <w:p w:rsidR="00710F09" w:rsidRDefault="00710F09" w:rsidP="00710F09">
      <w:pPr>
        <w:widowControl w:val="0"/>
        <w:tabs>
          <w:tab w:val="left" w:pos="567"/>
          <w:tab w:val="left" w:pos="8364"/>
        </w:tabs>
        <w:spacing w:after="0" w:line="240" w:lineRule="auto"/>
        <w:jc w:val="both"/>
        <w:rPr>
          <w:rFonts w:ascii="Calibri" w:eastAsia="Calibri" w:hAnsi="Calibri" w:cs="Times New Roman"/>
          <w:noProof/>
          <w:lang w:val="en-US" w:eastAsia="tr-TR"/>
        </w:rPr>
      </w:pPr>
      <w:r>
        <w:rPr>
          <w:rFonts w:ascii="Calibri" w:eastAsia="Calibri" w:hAnsi="Calibri" w:cs="Calibri"/>
          <w:color w:val="000000"/>
          <w:sz w:val="22"/>
        </w:rPr>
        <w:tab/>
      </w:r>
      <w:r w:rsidRPr="00577BE0">
        <w:rPr>
          <w:rFonts w:ascii="Calibri" w:eastAsia="Calibri" w:hAnsi="Calibri" w:cs="Calibri"/>
          <w:color w:val="000000"/>
          <w:sz w:val="22"/>
        </w:rPr>
        <w:t>“Başvuruyu İmzala” butonuna tıklanması halinde aşağıdaki imzalanacak evrakları içeren liste ekrana gelecektir.</w:t>
      </w:r>
    </w:p>
    <w:p w:rsidR="00710F09" w:rsidRPr="008B2EFD" w:rsidRDefault="00710F09" w:rsidP="00710F09">
      <w:pPr>
        <w:widowControl w:val="0"/>
        <w:tabs>
          <w:tab w:val="left" w:pos="567"/>
          <w:tab w:val="left" w:pos="8364"/>
        </w:tabs>
        <w:spacing w:after="0" w:line="240" w:lineRule="auto"/>
        <w:jc w:val="both"/>
        <w:rPr>
          <w:rFonts w:ascii="Calibri" w:eastAsia="Calibri" w:hAnsi="Calibri" w:cs="Times New Roman"/>
          <w:noProof/>
          <w:lang w:val="en-US" w:eastAsia="tr-TR"/>
        </w:rPr>
      </w:pPr>
    </w:p>
    <w:p w:rsidR="00710F09" w:rsidRPr="008628F3" w:rsidRDefault="00710F09" w:rsidP="00710F09">
      <w:pPr>
        <w:spacing w:after="0" w:line="240" w:lineRule="auto"/>
        <w:ind w:firstLine="567"/>
        <w:jc w:val="both"/>
      </w:pPr>
      <w:r>
        <w:rPr>
          <w:rFonts w:ascii="Calibri" w:eastAsia="Calibri" w:hAnsi="Calibri" w:cs="Calibri"/>
          <w:color w:val="000000"/>
          <w:sz w:val="22"/>
        </w:rPr>
        <w:t xml:space="preserve">Sayfa sonunda yer alan “Elektronik İmza”, “Elektronik İmza(Webstart)” veya “Mobil İmza” butonuna tıklanarak </w:t>
      </w:r>
      <w:r w:rsidRPr="00236B9C">
        <w:rPr>
          <w:rFonts w:ascii="Calibri" w:eastAsia="Calibri" w:hAnsi="Calibri" w:cs="Calibri"/>
          <w:color w:val="000000"/>
          <w:sz w:val="22"/>
        </w:rPr>
        <w:t xml:space="preserve">başvuruyu imzalama işlemi gerçekleştirilir. </w:t>
      </w:r>
      <w:r w:rsidRPr="005151D4">
        <w:rPr>
          <w:rFonts w:ascii="Calibri" w:eastAsia="Calibri" w:hAnsi="Calibri" w:cs="Calibri"/>
          <w:b/>
          <w:color w:val="000000"/>
          <w:sz w:val="22"/>
        </w:rPr>
        <w:t>Başvuru imzalandıktan sonra başvuru ile ilgili güncelleme yapılamaz.</w:t>
      </w:r>
      <w:r w:rsidRPr="00D64ECF">
        <w:rPr>
          <w:rFonts w:ascii="Calibri" w:eastAsia="Calibri" w:hAnsi="Calibri" w:cs="Calibri"/>
          <w:color w:val="000000"/>
          <w:sz w:val="22"/>
        </w:rPr>
        <w:t xml:space="preserve"> Başvuru imzalandığında aşağıda yer alan ekran görüntüs</w:t>
      </w:r>
      <w:r>
        <w:rPr>
          <w:rFonts w:ascii="Calibri" w:eastAsia="Calibri" w:hAnsi="Calibri" w:cs="Calibri"/>
          <w:color w:val="000000"/>
          <w:sz w:val="22"/>
        </w:rPr>
        <w:t>ü</w:t>
      </w:r>
      <w:r w:rsidRPr="00D64ECF">
        <w:rPr>
          <w:rFonts w:ascii="Calibri" w:eastAsia="Calibri" w:hAnsi="Calibri" w:cs="Calibri"/>
          <w:color w:val="000000"/>
          <w:sz w:val="22"/>
        </w:rPr>
        <w:t xml:space="preserve"> gele</w:t>
      </w:r>
      <w:r>
        <w:rPr>
          <w:rFonts w:ascii="Calibri" w:eastAsia="Calibri" w:hAnsi="Calibri" w:cs="Calibri"/>
          <w:color w:val="000000"/>
          <w:sz w:val="22"/>
        </w:rPr>
        <w:t>cektir.</w:t>
      </w:r>
    </w:p>
    <w:p w:rsidR="00710F09" w:rsidRDefault="00710F09" w:rsidP="00710F09">
      <w:pPr>
        <w:tabs>
          <w:tab w:val="left" w:pos="0"/>
        </w:tabs>
        <w:spacing w:after="0" w:line="240" w:lineRule="auto"/>
        <w:jc w:val="center"/>
        <w:rPr>
          <w:rFonts w:ascii="Times New Roman" w:eastAsia="Times New Roman" w:hAnsi="Times New Roman" w:cs="Times New Roman"/>
          <w:b/>
          <w:color w:val="FF0000"/>
          <w:sz w:val="28"/>
          <w:szCs w:val="28"/>
        </w:rPr>
      </w:pPr>
      <w:r>
        <w:rPr>
          <w:noProof/>
          <w:lang w:eastAsia="tr-TR"/>
        </w:rPr>
        <w:drawing>
          <wp:inline distT="0" distB="0" distL="0" distR="0" wp14:anchorId="331B0211" wp14:editId="2E2B0B7C">
            <wp:extent cx="5761355" cy="4018664"/>
            <wp:effectExtent l="0" t="0" r="0" b="127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5761355" cy="4018664"/>
                    </a:xfrm>
                    <a:prstGeom prst="rect">
                      <a:avLst/>
                    </a:prstGeom>
                    <a:noFill/>
                    <a:ln>
                      <a:noFill/>
                    </a:ln>
                  </pic:spPr>
                </pic:pic>
              </a:graphicData>
            </a:graphic>
          </wp:inline>
        </w:drawing>
      </w:r>
    </w:p>
    <w:p w:rsidR="00710F09" w:rsidRDefault="00710F09" w:rsidP="00710F09">
      <w:pPr>
        <w:tabs>
          <w:tab w:val="left" w:pos="0"/>
        </w:tabs>
        <w:spacing w:after="0" w:line="240" w:lineRule="auto"/>
        <w:jc w:val="both"/>
        <w:rPr>
          <w:rFonts w:ascii="Calibri" w:eastAsia="Times New Roman" w:hAnsi="Calibri" w:cs="Calibri"/>
          <w:sz w:val="22"/>
        </w:rPr>
      </w:pPr>
      <w:r>
        <w:rPr>
          <w:rFonts w:ascii="Calibri" w:eastAsia="Calibri" w:hAnsi="Calibri" w:cs="Calibri"/>
          <w:color w:val="000000"/>
        </w:rPr>
        <w:lastRenderedPageBreak/>
        <w:tab/>
      </w:r>
      <w:r w:rsidRPr="00E76E62">
        <w:rPr>
          <w:rFonts w:ascii="Calibri" w:eastAsia="Calibri" w:hAnsi="Calibri" w:cs="Times New Roman"/>
          <w:noProof/>
          <w:lang w:val="en-US" w:eastAsia="tr-TR"/>
        </w:rPr>
        <w:t xml:space="preserve"> </w:t>
      </w: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44646E8F" wp14:editId="5BF24DF9">
            <wp:extent cx="866775" cy="171710"/>
            <wp:effectExtent l="0" t="0" r="0" b="0"/>
            <wp:docPr id="148" name="Resim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63478" cy="19086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302D40" w:rsidRDefault="00302D40" w:rsidP="00710F09">
      <w:pPr>
        <w:tabs>
          <w:tab w:val="left" w:pos="0"/>
        </w:tabs>
        <w:spacing w:after="0" w:line="240" w:lineRule="auto"/>
        <w:jc w:val="both"/>
        <w:rPr>
          <w:rFonts w:ascii="Calibri" w:eastAsia="Times New Roman" w:hAnsi="Calibri" w:cs="Calibri"/>
          <w:sz w:val="22"/>
        </w:rPr>
      </w:pPr>
    </w:p>
    <w:p w:rsidR="00302D40" w:rsidRPr="00302D40" w:rsidRDefault="005D6DBF" w:rsidP="00710F09">
      <w:pPr>
        <w:tabs>
          <w:tab w:val="left" w:pos="0"/>
        </w:tabs>
        <w:spacing w:after="0" w:line="240" w:lineRule="auto"/>
        <w:jc w:val="both"/>
        <w:rPr>
          <w:rFonts w:ascii="Times New Roman" w:eastAsia="Times New Roman" w:hAnsi="Times New Roman" w:cs="Times New Roman"/>
          <w:b/>
          <w:color w:val="FF0000"/>
          <w:sz w:val="28"/>
          <w:szCs w:val="28"/>
        </w:rPr>
      </w:pPr>
      <w:r>
        <w:rPr>
          <w:noProof/>
          <w:lang w:eastAsia="tr-TR"/>
        </w:rPr>
        <w:drawing>
          <wp:inline distT="0" distB="0" distL="0" distR="0" wp14:anchorId="31AD7C99" wp14:editId="6791C40F">
            <wp:extent cx="5734821" cy="2473960"/>
            <wp:effectExtent l="0" t="0" r="0" b="2540"/>
            <wp:docPr id="357" name="Resim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5747874" cy="2479591"/>
                    </a:xfrm>
                    <a:prstGeom prst="rect">
                      <a:avLst/>
                    </a:prstGeom>
                    <a:noFill/>
                    <a:ln>
                      <a:noFill/>
                    </a:ln>
                  </pic:spPr>
                </pic:pic>
              </a:graphicData>
            </a:graphic>
          </wp:inline>
        </w:drawing>
      </w:r>
    </w:p>
    <w:p w:rsidR="00710F09" w:rsidRDefault="00710F09" w:rsidP="00710F09">
      <w:pPr>
        <w:autoSpaceDE w:val="0"/>
        <w:autoSpaceDN w:val="0"/>
        <w:adjustRightInd w:val="0"/>
        <w:spacing w:after="0" w:line="276" w:lineRule="auto"/>
        <w:jc w:val="both"/>
        <w:rPr>
          <w:rFonts w:ascii="Calibri" w:eastAsia="Calibri" w:hAnsi="Calibri" w:cs="Calibri"/>
          <w:color w:val="000000"/>
          <w:sz w:val="22"/>
        </w:rPr>
      </w:pPr>
    </w:p>
    <w:p w:rsidR="00710F09" w:rsidRPr="00236B9C" w:rsidRDefault="00710F09" w:rsidP="00710F09">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710F09" w:rsidRPr="00236B9C" w:rsidRDefault="00710F09" w:rsidP="00710F09">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710F09" w:rsidRDefault="00710F09" w:rsidP="00710F09">
      <w:pPr>
        <w:tabs>
          <w:tab w:val="left" w:pos="0"/>
        </w:tabs>
        <w:spacing w:after="0" w:line="240" w:lineRule="auto"/>
        <w:jc w:val="both"/>
        <w:rPr>
          <w:rFonts w:asciiTheme="majorBidi" w:hAnsiTheme="majorBidi" w:cstheme="majorBidi"/>
          <w:b/>
          <w:color w:val="FF0000"/>
          <w:sz w:val="32"/>
          <w:szCs w:val="32"/>
        </w:rPr>
      </w:pPr>
    </w:p>
    <w:p w:rsidR="00710F09" w:rsidRDefault="00710F09" w:rsidP="00710F09"/>
    <w:p w:rsidR="00B0093F" w:rsidRDefault="00B0093F"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710F09" w:rsidRDefault="00710F09" w:rsidP="00B0093F">
      <w:pPr>
        <w:tabs>
          <w:tab w:val="left" w:pos="0"/>
        </w:tabs>
        <w:spacing w:after="0" w:line="240" w:lineRule="auto"/>
        <w:jc w:val="both"/>
        <w:rPr>
          <w:rFonts w:asciiTheme="majorBidi" w:hAnsiTheme="majorBidi" w:cstheme="majorBidi"/>
          <w:b/>
          <w:color w:val="FF0000"/>
          <w:sz w:val="32"/>
          <w:szCs w:val="32"/>
        </w:rPr>
      </w:pPr>
    </w:p>
    <w:p w:rsidR="00F80958" w:rsidRPr="00F80958" w:rsidRDefault="00F80958" w:rsidP="00F80958">
      <w:pPr>
        <w:pStyle w:val="Balk1"/>
        <w:numPr>
          <w:ilvl w:val="0"/>
          <w:numId w:val="29"/>
        </w:numPr>
        <w:tabs>
          <w:tab w:val="left" w:pos="567"/>
          <w:tab w:val="left" w:pos="980"/>
        </w:tabs>
        <w:spacing w:before="190" w:line="276" w:lineRule="auto"/>
        <w:jc w:val="both"/>
        <w:rPr>
          <w:rFonts w:asciiTheme="minorHAnsi" w:hAnsiTheme="minorHAnsi" w:cstheme="minorHAnsi"/>
          <w:b/>
          <w:spacing w:val="-13"/>
          <w:w w:val="110"/>
        </w:rPr>
      </w:pPr>
      <w:bookmarkStart w:id="69" w:name="_Toc68015154"/>
      <w:r>
        <w:rPr>
          <w:rFonts w:asciiTheme="minorHAnsi" w:hAnsiTheme="minorHAnsi" w:cstheme="minorHAnsi"/>
          <w:b/>
          <w:spacing w:val="-13"/>
          <w:w w:val="110"/>
        </w:rPr>
        <w:lastRenderedPageBreak/>
        <w:t>Tadil</w:t>
      </w:r>
      <w:r w:rsidRPr="00D51D6C">
        <w:rPr>
          <w:rFonts w:asciiTheme="minorHAnsi" w:hAnsiTheme="minorHAnsi" w:cstheme="minorHAnsi"/>
          <w:b/>
          <w:spacing w:val="-13"/>
          <w:w w:val="110"/>
        </w:rPr>
        <w:t xml:space="preserve"> Başvuru İşlemleri</w:t>
      </w:r>
      <w:r>
        <w:rPr>
          <w:rFonts w:asciiTheme="minorHAnsi" w:hAnsiTheme="minorHAnsi" w:cstheme="minorHAnsi"/>
          <w:b/>
          <w:spacing w:val="-13"/>
          <w:w w:val="110"/>
        </w:rPr>
        <w:t xml:space="preserve"> </w:t>
      </w:r>
      <w:r w:rsidRPr="00F80958">
        <w:rPr>
          <w:rFonts w:asciiTheme="minorHAnsi" w:hAnsiTheme="minorHAnsi" w:cstheme="minorHAnsi"/>
          <w:b/>
          <w:spacing w:val="-13"/>
          <w:w w:val="110"/>
        </w:rPr>
        <w:t xml:space="preserve"> (“Talep” Sekmesi)</w:t>
      </w:r>
      <w:bookmarkEnd w:id="69"/>
    </w:p>
    <w:p w:rsidR="00F80958" w:rsidRDefault="00F80958" w:rsidP="00F80958">
      <w:pPr>
        <w:tabs>
          <w:tab w:val="left" w:pos="0"/>
        </w:tabs>
        <w:spacing w:after="0" w:line="240" w:lineRule="auto"/>
        <w:jc w:val="both"/>
        <w:rPr>
          <w:rFonts w:asciiTheme="majorBidi" w:hAnsiTheme="majorBidi" w:cstheme="majorBidi"/>
          <w:b/>
          <w:color w:val="FF0000"/>
          <w:sz w:val="32"/>
          <w:szCs w:val="32"/>
        </w:rPr>
      </w:pPr>
    </w:p>
    <w:p w:rsidR="00F80958" w:rsidRDefault="00F80958" w:rsidP="00F80958">
      <w:pPr>
        <w:tabs>
          <w:tab w:val="left" w:pos="0"/>
        </w:tabs>
        <w:spacing w:after="0" w:line="240" w:lineRule="auto"/>
        <w:jc w:val="both"/>
      </w:pPr>
      <w:r>
        <w:tab/>
        <w:t>Tadil talep başvurusu,</w:t>
      </w:r>
      <w:r w:rsidRPr="000807E0">
        <w:t xml:space="preserve"> </w:t>
      </w:r>
      <w:r>
        <w:t>EPDK</w:t>
      </w:r>
      <w:r w:rsidRPr="005F669B">
        <w:t xml:space="preserve"> başvuru sistemine giriş yaptıktan sonra çıkan ekranda</w:t>
      </w:r>
      <w:r>
        <w:t xml:space="preserve">ki </w:t>
      </w:r>
      <w:r w:rsidRPr="00F87104">
        <w:rPr>
          <w:b/>
        </w:rPr>
        <w:t>“</w:t>
      </w:r>
      <w:r>
        <w:rPr>
          <w:b/>
        </w:rPr>
        <w:t>Talep</w:t>
      </w:r>
      <w:r w:rsidRPr="00F87104">
        <w:rPr>
          <w:b/>
        </w:rPr>
        <w:t>”</w:t>
      </w:r>
      <w:r>
        <w:t xml:space="preserve"> sekmesinde yer alan</w:t>
      </w:r>
      <w:r>
        <w:rPr>
          <w:rFonts w:cstheme="minorHAnsi"/>
          <w:b/>
        </w:rPr>
        <w:t xml:space="preserve"> </w:t>
      </w:r>
      <w:r w:rsidRPr="00DD6815">
        <w:rPr>
          <w:rFonts w:cstheme="minorHAnsi"/>
          <w:b/>
        </w:rPr>
        <w:t>“Elektrik Piyasası”</w:t>
      </w:r>
      <w:r>
        <w:rPr>
          <w:rFonts w:cstheme="minorHAnsi"/>
        </w:rPr>
        <w:t xml:space="preserve"> sekmesinin altındaki </w:t>
      </w:r>
      <w:r w:rsidRPr="00BE3B90">
        <w:rPr>
          <w:rFonts w:cstheme="minorHAnsi"/>
          <w:b/>
        </w:rPr>
        <w:t>“</w:t>
      </w:r>
      <w:r>
        <w:rPr>
          <w:rFonts w:cstheme="minorHAnsi"/>
          <w:b/>
        </w:rPr>
        <w:t>Muhatap</w:t>
      </w:r>
      <w:r w:rsidRPr="00BE3B90">
        <w:rPr>
          <w:rFonts w:cstheme="minorHAnsi"/>
          <w:b/>
        </w:rPr>
        <w:t xml:space="preserve"> İşlemleri</w:t>
      </w:r>
      <w:r>
        <w:rPr>
          <w:rFonts w:cstheme="minorHAnsi"/>
        </w:rPr>
        <w:t xml:space="preserve">”, </w:t>
      </w:r>
      <w:r w:rsidRPr="00066F3A">
        <w:rPr>
          <w:rFonts w:cstheme="minorHAnsi"/>
          <w:b/>
        </w:rPr>
        <w:t>“Önlisans İşlemleri”</w:t>
      </w:r>
      <w:r>
        <w:rPr>
          <w:rFonts w:cstheme="minorHAnsi"/>
        </w:rPr>
        <w:t xml:space="preserve">, </w:t>
      </w:r>
      <w:r w:rsidRPr="00066F3A">
        <w:rPr>
          <w:rFonts w:cstheme="minorHAnsi"/>
          <w:b/>
        </w:rPr>
        <w:t>“Üretim Lisansı İşlemleri”</w:t>
      </w:r>
      <w:r>
        <w:rPr>
          <w:rFonts w:cstheme="minorHAnsi"/>
        </w:rPr>
        <w:t xml:space="preserve"> ve </w:t>
      </w:r>
      <w:r w:rsidRPr="00066F3A">
        <w:rPr>
          <w:rFonts w:cstheme="minorHAnsi"/>
          <w:b/>
        </w:rPr>
        <w:t>“Tedarik Lisansı İşlemleri”</w:t>
      </w:r>
      <w:r>
        <w:rPr>
          <w:rFonts w:cstheme="minorHAnsi"/>
        </w:rPr>
        <w:t xml:space="preserve"> </w:t>
      </w:r>
      <w:r w:rsidRPr="000807E0">
        <w:t>sekme</w:t>
      </w:r>
      <w:r>
        <w:t>lerinde</w:t>
      </w:r>
      <w:r w:rsidRPr="000807E0">
        <w:t xml:space="preserve"> yer alan </w:t>
      </w:r>
      <w:r>
        <w:t>seçenekler içerisinden yapılmaktadır.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r>
      <w:proofErr w:type="gramStart"/>
      <w:r w:rsidRPr="003C588A">
        <w:rPr>
          <w:iCs/>
        </w:rPr>
        <w:t xml:space="preserve">EPDK Başvuru Sistemi üzerinden yapılacak </w:t>
      </w:r>
      <w:r>
        <w:rPr>
          <w:iCs/>
        </w:rPr>
        <w:t xml:space="preserve">tadil </w:t>
      </w:r>
      <w:r w:rsidRPr="003C588A">
        <w:rPr>
          <w:iCs/>
        </w:rPr>
        <w:t>başvuruların</w:t>
      </w:r>
      <w:r>
        <w:rPr>
          <w:iCs/>
        </w:rPr>
        <w:t>ın</w:t>
      </w:r>
      <w:r w:rsidRPr="003C588A">
        <w:rPr>
          <w:iCs/>
        </w:rPr>
        <w:t xml:space="preserve">, Enerji Piyasası Düzenleme Kurulu’nun 27/06/2019 tarihli ve 8674 sayılı kararı ekinde yer alan </w:t>
      </w:r>
      <w:r w:rsidRPr="003C588A">
        <w:rPr>
          <w:i/>
          <w:iCs/>
        </w:rPr>
        <w:t>“Önlisans ve Lisans İşlemleri İle İlgili Başvurulara İlişkin Usul ve Esaslar”</w:t>
      </w:r>
      <w:r w:rsidRPr="003C588A">
        <w:rPr>
          <w:iCs/>
        </w:rPr>
        <w:t>ın (</w:t>
      </w:r>
      <w:hyperlink r:id="rId304" w:history="1">
        <w:r w:rsidR="00031068" w:rsidRPr="005A5E13">
          <w:rPr>
            <w:rStyle w:val="Kpr"/>
            <w:iCs/>
          </w:rPr>
          <w:t>https://www.epdk.gov.tr/Detay/Icerik/3-0-41-3/usul-ve-esaslar</w:t>
        </w:r>
      </w:hyperlink>
      <w:r w:rsidRPr="003C588A">
        <w:rPr>
          <w:iCs/>
        </w:rPr>
        <w:t>)  Ek-5:“Önlisans ve Lisans Tadil Başvuruları İle Birleşme, Bölünme, Tesis/ Proje Devri Onay Başvurularında Sunulması Gereken Bilgi ve Belgeler Listesi”nin detaylarında yer verildiği şekilde söz konusu bilgi ve belgelerle uyumlu bir şekilde gerçekleştirilmesi gerekmektedir.</w:t>
      </w:r>
      <w:proofErr w:type="gramEnd"/>
    </w:p>
    <w:p w:rsidR="00F80958" w:rsidRDefault="00F80958" w:rsidP="00F80958">
      <w:pPr>
        <w:tabs>
          <w:tab w:val="left" w:pos="0"/>
        </w:tabs>
        <w:spacing w:after="0" w:line="240" w:lineRule="auto"/>
        <w:jc w:val="both"/>
      </w:pPr>
    </w:p>
    <w:p w:rsidR="00F80958" w:rsidRPr="00E8033B" w:rsidRDefault="00F80958" w:rsidP="00F80958">
      <w:pPr>
        <w:tabs>
          <w:tab w:val="left" w:pos="0"/>
        </w:tabs>
        <w:spacing w:after="0" w:line="240" w:lineRule="auto"/>
        <w:jc w:val="both"/>
      </w:pPr>
      <w:r>
        <w:rPr>
          <w:noProof/>
          <w:lang w:eastAsia="tr-TR"/>
        </w:rPr>
        <w:drawing>
          <wp:inline distT="0" distB="0" distL="0" distR="0" wp14:anchorId="15B9A3A5" wp14:editId="0DC7AAF0">
            <wp:extent cx="5760720" cy="2433722"/>
            <wp:effectExtent l="0" t="0" r="0" b="5080"/>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5760720" cy="2433722"/>
                    </a:xfrm>
                    <a:prstGeom prst="rect">
                      <a:avLst/>
                    </a:prstGeom>
                    <a:noFill/>
                    <a:ln>
                      <a:noFill/>
                    </a:ln>
                  </pic:spPr>
                </pic:pic>
              </a:graphicData>
            </a:graphic>
          </wp:inline>
        </w:drawing>
      </w:r>
    </w:p>
    <w:p w:rsidR="00F80958" w:rsidRPr="009B6E6E" w:rsidRDefault="00F80958" w:rsidP="00C2477C">
      <w:pPr>
        <w:pStyle w:val="Balk2"/>
        <w:rPr>
          <w:b/>
          <w:color w:val="5B9BD5" w:themeColor="accent1"/>
        </w:rPr>
      </w:pPr>
      <w:bookmarkStart w:id="70" w:name="_Toc68015155"/>
      <w:r w:rsidRPr="009B6E6E">
        <w:rPr>
          <w:b/>
          <w:color w:val="5B9BD5" w:themeColor="accent1"/>
        </w:rPr>
        <w:t>10.1. “Muhatap İşlemleri”ne İlişkinTadil İşlemleri</w:t>
      </w:r>
      <w:bookmarkEnd w:id="70"/>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spacing w:after="0" w:line="240" w:lineRule="auto"/>
        <w:jc w:val="both"/>
      </w:pPr>
      <w:r>
        <w:rPr>
          <w:b/>
        </w:rPr>
        <w:tab/>
      </w:r>
      <w:r w:rsidRPr="00C52710">
        <w:rPr>
          <w:b/>
        </w:rPr>
        <w:t>“Muhatap İşlemleri”</w:t>
      </w:r>
      <w:r w:rsidRPr="00884F13">
        <w:t>,</w:t>
      </w:r>
      <w:r>
        <w:t xml:space="preserve"> önlisans / üretim lisansı / tedarik lisansı sahibi tüzel kişiliğe ilişkin birleşme/bölünme onay talebi, pay devri onay talebi ve ortaklık yapısı değişikliği ile adres tadili taleplerini içeren işlemlerden oluşmaktadır.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t>Söz konusu işlemlere ilişkin talepte bulunacak olan tüzel kişiler tarafından EPDK</w:t>
      </w:r>
      <w:r w:rsidRPr="005F669B">
        <w:t xml:space="preserve"> başvuru sistemine giriş yaptıktan sonra çıkan ekranda</w:t>
      </w:r>
      <w:r>
        <w:t xml:space="preserve">ki </w:t>
      </w:r>
      <w:r w:rsidRPr="00F87104">
        <w:rPr>
          <w:b/>
        </w:rPr>
        <w:t>“</w:t>
      </w:r>
      <w:r>
        <w:rPr>
          <w:b/>
        </w:rPr>
        <w:t>Talep</w:t>
      </w:r>
      <w:r w:rsidRPr="00F87104">
        <w:rPr>
          <w:b/>
        </w:rPr>
        <w:t>”</w:t>
      </w:r>
      <w:r>
        <w:t xml:space="preserve"> sekmesinde yer alan</w:t>
      </w:r>
      <w:r>
        <w:rPr>
          <w:rFonts w:cstheme="minorHAnsi"/>
          <w:b/>
        </w:rPr>
        <w:t xml:space="preserve"> </w:t>
      </w:r>
      <w:r w:rsidRPr="00DD6815">
        <w:rPr>
          <w:rFonts w:cstheme="minorHAnsi"/>
          <w:b/>
        </w:rPr>
        <w:t>“Elektrik Piyasası”</w:t>
      </w:r>
      <w:r>
        <w:rPr>
          <w:rFonts w:cstheme="minorHAnsi"/>
        </w:rPr>
        <w:t xml:space="preserve"> sekmesinin altındaki </w:t>
      </w:r>
      <w:r w:rsidRPr="00BE3B90">
        <w:rPr>
          <w:rFonts w:cstheme="minorHAnsi"/>
          <w:b/>
        </w:rPr>
        <w:t>“</w:t>
      </w:r>
      <w:r>
        <w:rPr>
          <w:rFonts w:cstheme="minorHAnsi"/>
          <w:b/>
        </w:rPr>
        <w:t>Muhatap</w:t>
      </w:r>
      <w:r w:rsidRPr="00BE3B90">
        <w:rPr>
          <w:rFonts w:cstheme="minorHAnsi"/>
          <w:b/>
        </w:rPr>
        <w:t xml:space="preserve"> İşlemleri</w:t>
      </w:r>
      <w:r>
        <w:rPr>
          <w:rFonts w:cstheme="minorHAnsi"/>
        </w:rPr>
        <w:t xml:space="preserve">”nin </w:t>
      </w:r>
      <w:r>
        <w:t>seçilmesi gerekmektedir.</w:t>
      </w:r>
    </w:p>
    <w:p w:rsidR="00F80958" w:rsidRDefault="00F80958" w:rsidP="00F80958">
      <w:pPr>
        <w:tabs>
          <w:tab w:val="left" w:pos="0"/>
        </w:tabs>
        <w:spacing w:after="0" w:line="240" w:lineRule="auto"/>
        <w:jc w:val="both"/>
      </w:pPr>
    </w:p>
    <w:p w:rsidR="00F80958" w:rsidRPr="009A0455" w:rsidRDefault="00F80958" w:rsidP="00F80958">
      <w:pPr>
        <w:tabs>
          <w:tab w:val="left" w:pos="0"/>
        </w:tabs>
        <w:jc w:val="both"/>
        <w:rPr>
          <w:rFonts w:asciiTheme="majorBidi" w:hAnsiTheme="majorBidi" w:cstheme="majorBidi"/>
          <w:b/>
          <w:sz w:val="24"/>
          <w:szCs w:val="24"/>
        </w:rPr>
      </w:pPr>
      <w:r>
        <w:rPr>
          <w:noProof/>
          <w:lang w:eastAsia="tr-TR"/>
        </w:rPr>
        <w:lastRenderedPageBreak/>
        <w:drawing>
          <wp:inline distT="0" distB="0" distL="0" distR="0" wp14:anchorId="3FF5834B" wp14:editId="48BAA05F">
            <wp:extent cx="5753100" cy="2895600"/>
            <wp:effectExtent l="0" t="0" r="0" b="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5753100" cy="289560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eastAsiaTheme="majorEastAsia"/>
        </w:rPr>
      </w:pPr>
      <w:r>
        <w:rPr>
          <w:rFonts w:eastAsiaTheme="majorEastAsia"/>
        </w:rPr>
        <w:tab/>
        <w:t>Açılan sayfada işlem yapılması istenilen tüzel kişilik seçildikten sonra talep edilen işleme ait sekmeye tıklanır. Seçilen tadil türüne göre istenen bilgiler değişiklik gösterecektir.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Pr="00C2477C" w:rsidRDefault="00F80958" w:rsidP="00B66499">
      <w:pPr>
        <w:pStyle w:val="Balk3"/>
        <w:rPr>
          <w:rFonts w:asciiTheme="majorBidi" w:hAnsiTheme="majorBidi"/>
          <w:color w:val="FF0000"/>
        </w:rPr>
      </w:pPr>
      <w:bookmarkStart w:id="71" w:name="_Toc68015156"/>
      <w:r w:rsidRPr="009B6E6E">
        <w:rPr>
          <w:color w:val="5B9BD5" w:themeColor="accent1"/>
        </w:rPr>
        <w:t>10.1.1. “Birleşme / Bölünme Onay Talebi Ekleme” Sekmesine İlişkin İşlemler</w:t>
      </w:r>
      <w:bookmarkEnd w:id="71"/>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spacing w:after="0" w:line="240" w:lineRule="auto"/>
        <w:jc w:val="both"/>
      </w:pPr>
      <w:r>
        <w:rPr>
          <w:rFonts w:eastAsiaTheme="majorEastAsia"/>
          <w:b/>
        </w:rPr>
        <w:tab/>
      </w:r>
      <w:r w:rsidRPr="00905B84">
        <w:rPr>
          <w:rFonts w:eastAsiaTheme="majorEastAsia"/>
          <w:b/>
        </w:rPr>
        <w:t>“Birleşme / Bölünme Onay Talebi Ekleme”</w:t>
      </w:r>
      <w:r>
        <w:rPr>
          <w:rFonts w:eastAsiaTheme="majorEastAsia"/>
          <w:b/>
        </w:rPr>
        <w:t xml:space="preserve"> </w:t>
      </w:r>
      <w:r>
        <w:rPr>
          <w:rFonts w:eastAsiaTheme="majorEastAsia"/>
        </w:rPr>
        <w:t xml:space="preserve">sekmesi, </w:t>
      </w:r>
      <w:r w:rsidRPr="00905B84">
        <w:t>önlisans / üre</w:t>
      </w:r>
      <w:r>
        <w:t>tim lisansı / tedarik lisansı sahibi tüzel kişilikte</w:t>
      </w:r>
      <w:r w:rsidRPr="00905B84">
        <w:t xml:space="preserve"> </w:t>
      </w:r>
      <w:r w:rsidRPr="00905B84">
        <w:rPr>
          <w:b/>
        </w:rPr>
        <w:t>birleşme / bölünme</w:t>
      </w:r>
      <w:r>
        <w:rPr>
          <w:b/>
        </w:rPr>
        <w:t xml:space="preserve"> işlemine EPDK tarafından onay verilmesinin</w:t>
      </w:r>
      <w:r w:rsidRPr="00905B84">
        <w:rPr>
          <w:b/>
        </w:rPr>
        <w:t xml:space="preserve"> talep </w:t>
      </w:r>
      <w:r>
        <w:rPr>
          <w:b/>
        </w:rPr>
        <w:t>edilmesi</w:t>
      </w:r>
      <w:r w:rsidRPr="00905B84">
        <w:rPr>
          <w:b/>
        </w:rPr>
        <w:t xml:space="preserve"> durumunda</w:t>
      </w:r>
      <w:r>
        <w:t xml:space="preserve"> kullanılacaktır.  </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b/>
        </w:rPr>
        <w:tab/>
      </w:r>
      <w:r w:rsidRPr="003C3A08">
        <w:t>Önlisans sahibi tüzel kişiler tarafından birleşme / bölünme işlemine onay verilmesi talebinde bulunulabilmesi için</w:t>
      </w:r>
      <w:r>
        <w:t xml:space="preserve"> Elektrik Piyasası Lisans Yönetmeliğinin 59 uncu maddesinin onbirinci fıkrasına uygun koşulların oluşmuş olması gerekmektedir.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rFonts w:eastAsiaTheme="majorEastAsia"/>
          <w:b/>
        </w:rPr>
        <w:tab/>
      </w:r>
      <w:r w:rsidRPr="00905B84">
        <w:rPr>
          <w:rFonts w:eastAsiaTheme="majorEastAsia"/>
          <w:b/>
        </w:rPr>
        <w:t>“Birleşme / Bölünme Onay Talebi Ekleme”</w:t>
      </w:r>
      <w:r>
        <w:rPr>
          <w:rFonts w:eastAsiaTheme="majorEastAsia"/>
          <w:b/>
        </w:rPr>
        <w:t xml:space="preserve"> </w:t>
      </w:r>
      <w:r>
        <w:rPr>
          <w:rFonts w:eastAsiaTheme="majorEastAsia"/>
        </w:rPr>
        <w:t>sekmesi seçildiğinde aşağıda yer alan ekran görüntüsü gelecektir.</w:t>
      </w:r>
    </w:p>
    <w:p w:rsidR="00F80958" w:rsidRPr="00905B84" w:rsidRDefault="00F80958" w:rsidP="00F80958">
      <w:pPr>
        <w:tabs>
          <w:tab w:val="left" w:pos="0"/>
        </w:tabs>
        <w:spacing w:after="0" w:line="240" w:lineRule="auto"/>
        <w:jc w:val="both"/>
      </w:pPr>
    </w:p>
    <w:p w:rsidR="00F80958" w:rsidRDefault="00F80958" w:rsidP="00F80958">
      <w:pPr>
        <w:tabs>
          <w:tab w:val="left" w:pos="0"/>
        </w:tabs>
        <w:jc w:val="both"/>
        <w:rPr>
          <w:rFonts w:asciiTheme="majorBidi" w:hAnsiTheme="majorBidi" w:cstheme="majorBidi"/>
          <w:b/>
          <w:color w:val="FF0000"/>
          <w:sz w:val="28"/>
          <w:szCs w:val="28"/>
        </w:rPr>
      </w:pPr>
      <w:r>
        <w:rPr>
          <w:noProof/>
          <w:lang w:eastAsia="tr-TR"/>
        </w:rPr>
        <w:drawing>
          <wp:inline distT="0" distB="0" distL="0" distR="0" wp14:anchorId="3AA74B55" wp14:editId="3F01C828">
            <wp:extent cx="5753100" cy="3076575"/>
            <wp:effectExtent l="0" t="0" r="0" b="9525"/>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5753100" cy="3076575"/>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 xml:space="preserve">“Talep Bilgileri” sekmesinde </w:t>
      </w:r>
      <w:r>
        <w:rPr>
          <w:rFonts w:eastAsiaTheme="majorEastAsia"/>
        </w:rPr>
        <w:t xml:space="preserve">“Muhatap Bilgileri” sistem tarafından otomatik olarak oluşturulacak ve </w:t>
      </w:r>
      <w:r w:rsidRPr="00D51F02">
        <w:rPr>
          <w:rFonts w:eastAsiaTheme="majorEastAsia"/>
        </w:rPr>
        <w:t xml:space="preserve">“Şirket Birleşme / Bölünme Onay Talebi Bilgileri” kısmında yer alan </w:t>
      </w:r>
      <w:r w:rsidRPr="00D51F02">
        <w:rPr>
          <w:rFonts w:eastAsiaTheme="majorEastAsia"/>
        </w:rPr>
        <w:lastRenderedPageBreak/>
        <w:t>bilgiler</w:t>
      </w:r>
      <w:r>
        <w:rPr>
          <w:rFonts w:eastAsiaTheme="majorEastAsia"/>
        </w:rPr>
        <w:t>in tamamı</w:t>
      </w:r>
      <w:r w:rsidRPr="00D51F02">
        <w:rPr>
          <w:rFonts w:eastAsiaTheme="majorEastAsia"/>
        </w:rPr>
        <w:t xml:space="preserve"> </w:t>
      </w:r>
      <w:r>
        <w:rPr>
          <w:rFonts w:eastAsiaTheme="majorEastAsia"/>
        </w:rPr>
        <w:t>tüzel kişi tarafından girilecektir</w:t>
      </w:r>
      <w:r w:rsidRPr="00D51F02">
        <w:rPr>
          <w:rFonts w:eastAsiaTheme="majorEastAsia"/>
        </w:rPr>
        <w:t xml:space="preserve">. </w:t>
      </w:r>
      <w:r>
        <w:rPr>
          <w:rFonts w:eastAsiaTheme="majorEastAsia"/>
        </w:rPr>
        <w:t xml:space="preserve">Bilgilerin tam olarak girilmemesi durumunda </w:t>
      </w:r>
      <w:r w:rsidRPr="00D51F02">
        <w:rPr>
          <w:rFonts w:eastAsiaTheme="majorEastAsia"/>
        </w:rPr>
        <w:t xml:space="preserve">“Onay” sekmesinde sistem uyarı vermekte ve başvuru işlemi tamamlanamamaktadır.  </w:t>
      </w:r>
    </w:p>
    <w:p w:rsidR="00F80958" w:rsidRDefault="00F80958" w:rsidP="00F80958">
      <w:pPr>
        <w:tabs>
          <w:tab w:val="left" w:pos="0"/>
        </w:tabs>
        <w:spacing w:after="0" w:line="240" w:lineRule="auto"/>
        <w:jc w:val="both"/>
        <w:rPr>
          <w:rFonts w:eastAsiaTheme="majorEastAsia"/>
        </w:rPr>
      </w:pPr>
    </w:p>
    <w:p w:rsidR="00F80958" w:rsidRPr="00D51F02" w:rsidRDefault="00F80958" w:rsidP="00F80958">
      <w:pPr>
        <w:tabs>
          <w:tab w:val="left" w:pos="0"/>
        </w:tabs>
        <w:spacing w:after="0" w:line="240" w:lineRule="auto"/>
        <w:jc w:val="both"/>
        <w:rPr>
          <w:rFonts w:eastAsiaTheme="majorEastAsia"/>
        </w:rPr>
      </w:pPr>
      <w:r>
        <w:rPr>
          <w:rFonts w:eastAsiaTheme="majorEastAsia"/>
        </w:rPr>
        <w:tab/>
      </w:r>
      <w:r w:rsidRPr="00C12C32">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s>
        <w:spacing w:after="0" w:line="240" w:lineRule="auto"/>
        <w:jc w:val="both"/>
        <w:rPr>
          <w:rFonts w:eastAsiaTheme="majorEastAsia"/>
        </w:rPr>
      </w:pPr>
    </w:p>
    <w:p w:rsidR="00F80958" w:rsidRDefault="00F80958" w:rsidP="00F80958">
      <w:pPr>
        <w:tabs>
          <w:tab w:val="left" w:pos="0"/>
        </w:tabs>
        <w:spacing w:after="0" w:line="240" w:lineRule="auto"/>
        <w:jc w:val="both"/>
        <w:rPr>
          <w:rFonts w:asciiTheme="majorBidi" w:hAnsiTheme="majorBidi" w:cstheme="majorBidi"/>
          <w:b/>
          <w:color w:val="FF0000"/>
          <w:sz w:val="28"/>
          <w:szCs w:val="28"/>
        </w:rPr>
      </w:pPr>
      <w:r>
        <w:rPr>
          <w:rFonts w:eastAsiaTheme="majorEastAsia"/>
        </w:rPr>
        <w:tab/>
      </w:r>
      <w:r w:rsidRPr="00EA23AC">
        <w:rPr>
          <w:rFonts w:eastAsiaTheme="majorEastAsia"/>
        </w:rPr>
        <w:t>“Talep Bilgileri”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42687CEC" wp14:editId="3D8D5422">
            <wp:extent cx="493476" cy="137424"/>
            <wp:effectExtent l="0" t="0" r="1905" b="0"/>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38481" cy="149957"/>
                    </a:xfrm>
                    <a:prstGeom prst="rect">
                      <a:avLst/>
                    </a:prstGeom>
                    <a:noFill/>
                    <a:ln>
                      <a:noFill/>
                    </a:ln>
                  </pic:spPr>
                </pic:pic>
              </a:graphicData>
            </a:graphic>
          </wp:inline>
        </w:drawing>
      </w:r>
      <w:r>
        <w:rPr>
          <w:rFonts w:ascii="Calibri" w:eastAsia="Times New Roman" w:hAnsi="Calibri" w:cs="Times New Roman"/>
          <w:noProof/>
          <w:lang w:eastAsia="tr-TR"/>
        </w:rPr>
        <w:t xml:space="preserve"> </w:t>
      </w:r>
      <w:r w:rsidRPr="00EA23AC">
        <w:rPr>
          <w:rFonts w:eastAsiaTheme="majorEastAsia"/>
        </w:rPr>
        <w:t xml:space="preserve">butonuyla </w:t>
      </w:r>
      <w:r w:rsidRPr="00370DF0">
        <w:rPr>
          <w:rFonts w:eastAsiaTheme="majorEastAsia"/>
          <w:b/>
        </w:rPr>
        <w:t>“Doküman Listesi”</w:t>
      </w:r>
      <w:r w:rsidRPr="00EA23AC">
        <w:rPr>
          <w:rFonts w:eastAsiaTheme="majorEastAsia"/>
        </w:rPr>
        <w:t xml:space="preserve"> sekmesine geçilir</w:t>
      </w:r>
      <w:r>
        <w:rPr>
          <w:rFonts w:eastAsiaTheme="majorEastAsia"/>
        </w:rPr>
        <w:t xml:space="preserve">. </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jc w:val="both"/>
        <w:rPr>
          <w:rFonts w:asciiTheme="majorBidi" w:hAnsiTheme="majorBidi" w:cstheme="majorBidi"/>
          <w:b/>
          <w:color w:val="FF0000"/>
          <w:sz w:val="28"/>
          <w:szCs w:val="28"/>
        </w:rPr>
      </w:pPr>
      <w:r>
        <w:rPr>
          <w:noProof/>
          <w:lang w:eastAsia="tr-TR"/>
        </w:rPr>
        <w:drawing>
          <wp:inline distT="0" distB="0" distL="0" distR="0" wp14:anchorId="71E1737E" wp14:editId="71188C20">
            <wp:extent cx="5756275" cy="2183130"/>
            <wp:effectExtent l="0" t="0" r="0" b="7620"/>
            <wp:docPr id="328" name="Resim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5756275" cy="218313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55C4A26E" wp14:editId="73984B12">
            <wp:extent cx="618409" cy="151447"/>
            <wp:effectExtent l="0" t="0" r="0" b="1270"/>
            <wp:docPr id="332" name="Resim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72713" cy="164746"/>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spacing w:after="0" w:line="240" w:lineRule="auto"/>
        <w:jc w:val="both"/>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3484EE12" wp14:editId="6AADFE2E">
            <wp:extent cx="512460" cy="142710"/>
            <wp:effectExtent l="0" t="0" r="1905" b="0"/>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57787" cy="155333"/>
                    </a:xfrm>
                    <a:prstGeom prst="rect">
                      <a:avLst/>
                    </a:prstGeom>
                    <a:noFill/>
                    <a:ln>
                      <a:noFill/>
                    </a:ln>
                  </pic:spPr>
                </pic:pic>
              </a:graphicData>
            </a:graphic>
          </wp:inline>
        </w:drawing>
      </w:r>
      <w:r>
        <w:t xml:space="preserve"> </w:t>
      </w:r>
      <w:r w:rsidRPr="00315F58">
        <w:t xml:space="preserve">butonuna tıklanarak </w:t>
      </w:r>
      <w:r w:rsidRPr="00370DF0">
        <w:rPr>
          <w:b/>
        </w:rPr>
        <w:t>“Onay”</w:t>
      </w:r>
      <w:r w:rsidRPr="00315F58">
        <w:t xml:space="preserve"> </w:t>
      </w:r>
      <w:r>
        <w:t>sekmesine</w:t>
      </w:r>
      <w:r w:rsidRPr="00315F58">
        <w:t xml:space="preserve"> geçilir.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jc w:val="both"/>
        <w:rPr>
          <w:rFonts w:asciiTheme="majorBidi" w:hAnsiTheme="majorBidi" w:cstheme="majorBidi"/>
          <w:b/>
          <w:color w:val="FF0000"/>
          <w:sz w:val="28"/>
          <w:szCs w:val="28"/>
        </w:rPr>
      </w:pPr>
      <w:r>
        <w:rPr>
          <w:noProof/>
          <w:lang w:eastAsia="tr-TR"/>
        </w:rPr>
        <w:drawing>
          <wp:inline distT="0" distB="0" distL="0" distR="0" wp14:anchorId="2FFD1C27" wp14:editId="1C2DDE29">
            <wp:extent cx="5753100" cy="2962275"/>
            <wp:effectExtent l="0" t="0" r="0" b="9525"/>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5753100" cy="2962275"/>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jc w:val="both"/>
        <w:rPr>
          <w:rFonts w:ascii="Calibri" w:eastAsia="Calibri" w:hAnsi="Calibri" w:cs="Calibri"/>
          <w:color w:val="000000"/>
          <w:sz w:val="22"/>
        </w:rPr>
      </w:pP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lastRenderedPageBreak/>
        <w:tab/>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26B08424" wp14:editId="5CCA2A39">
            <wp:extent cx="810802" cy="142710"/>
            <wp:effectExtent l="0" t="0" r="0" b="0"/>
            <wp:docPr id="333" name="Resim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06805" cy="159608"/>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rPr>
          <w:rFonts w:ascii="Calibri" w:eastAsia="Calibri" w:hAnsi="Calibri" w:cs="Calibri"/>
          <w:color w:val="000000"/>
          <w:sz w:val="22"/>
        </w:rP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drawing>
          <wp:inline distT="0" distB="0" distL="0" distR="0" wp14:anchorId="52C2C20B" wp14:editId="149B0B12">
            <wp:extent cx="5753100" cy="4210050"/>
            <wp:effectExtent l="0" t="0" r="0" b="0"/>
            <wp:docPr id="859" name="Resim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5753100" cy="421005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lastRenderedPageBreak/>
        <w:drawing>
          <wp:inline distT="0" distB="0" distL="0" distR="0" wp14:anchorId="1B047AAC" wp14:editId="15E2D6C1">
            <wp:extent cx="5761355" cy="3828206"/>
            <wp:effectExtent l="0" t="0" r="0" b="1270"/>
            <wp:docPr id="899" name="Resim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5761355" cy="3828206"/>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3A555B6B" wp14:editId="77A0DF46">
            <wp:extent cx="865463" cy="171450"/>
            <wp:effectExtent l="0" t="0" r="0" b="0"/>
            <wp:docPr id="900" name="Resim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302D40" w:rsidRDefault="00302D40" w:rsidP="00F80958">
      <w:pPr>
        <w:widowControl w:val="0"/>
        <w:tabs>
          <w:tab w:val="left" w:pos="567"/>
          <w:tab w:val="left" w:pos="8364"/>
        </w:tabs>
        <w:spacing w:after="0" w:line="240" w:lineRule="auto"/>
        <w:jc w:val="both"/>
        <w:rPr>
          <w:rFonts w:ascii="Calibri" w:eastAsia="Times New Roman" w:hAnsi="Calibri" w:cs="Calibri"/>
          <w:sz w:val="22"/>
        </w:rPr>
      </w:pPr>
    </w:p>
    <w:p w:rsidR="00302D40" w:rsidRDefault="00302D40" w:rsidP="00F80958">
      <w:pPr>
        <w:widowControl w:val="0"/>
        <w:tabs>
          <w:tab w:val="left" w:pos="567"/>
          <w:tab w:val="left" w:pos="8364"/>
        </w:tabs>
        <w:spacing w:after="0" w:line="240" w:lineRule="auto"/>
        <w:jc w:val="both"/>
        <w:rPr>
          <w:rFonts w:ascii="Calibri" w:eastAsia="Times New Roman" w:hAnsi="Calibri" w:cs="Calibri"/>
        </w:rPr>
      </w:pPr>
      <w:r w:rsidRPr="00302D40">
        <w:rPr>
          <w:rFonts w:ascii="Calibri" w:eastAsia="Times New Roman" w:hAnsi="Calibri" w:cs="Calibri"/>
          <w:noProof/>
          <w:lang w:eastAsia="tr-TR"/>
        </w:rPr>
        <w:drawing>
          <wp:inline distT="0" distB="0" distL="0" distR="0">
            <wp:extent cx="5686425" cy="3533775"/>
            <wp:effectExtent l="0" t="0" r="9525" b="9525"/>
            <wp:docPr id="188" name="Resim 188"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Önemli Not</w:t>
      </w:r>
      <w:r w:rsidR="00802CED">
        <w:rPr>
          <w:rFonts w:ascii="Calibri" w:eastAsia="Times New Roman" w:hAnsi="Calibri" w:cs="Calibri"/>
          <w:b/>
          <w:color w:val="FF0000"/>
          <w:sz w:val="32"/>
          <w:szCs w:val="24"/>
          <w:u w:val="single"/>
        </w:rPr>
        <w:t xml:space="preserve"> 1</w:t>
      </w:r>
      <w:r w:rsidRPr="00236B9C">
        <w:rPr>
          <w:rFonts w:ascii="Calibri" w:eastAsia="Times New Roman" w:hAnsi="Calibri" w:cs="Calibri"/>
          <w:b/>
          <w:color w:val="FF0000"/>
          <w:sz w:val="32"/>
          <w:szCs w:val="24"/>
          <w:u w:val="single"/>
        </w:rPr>
        <w:t xml:space="preserve">: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lastRenderedPageBreak/>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Önemli Not</w:t>
      </w:r>
      <w:r w:rsidR="00802CED">
        <w:rPr>
          <w:rFonts w:ascii="Calibri" w:eastAsia="Times New Roman" w:hAnsi="Calibri" w:cs="Calibri"/>
          <w:b/>
          <w:color w:val="FF0000"/>
          <w:sz w:val="32"/>
          <w:szCs w:val="24"/>
          <w:u w:val="single"/>
        </w:rPr>
        <w:t xml:space="preserve"> 2</w:t>
      </w:r>
      <w:r w:rsidRPr="00236B9C">
        <w:rPr>
          <w:rFonts w:ascii="Calibri" w:eastAsia="Times New Roman" w:hAnsi="Calibri" w:cs="Calibri"/>
          <w:b/>
          <w:color w:val="FF0000"/>
          <w:sz w:val="32"/>
          <w:szCs w:val="24"/>
          <w:u w:val="single"/>
        </w:rPr>
        <w:t xml:space="preserve">: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 xml:space="preserve">Onay verilmiş olan “Birleşme / Bölünme” işleminin gerçekleştirilmesini müteakip </w:t>
      </w:r>
      <w:r w:rsidRPr="0058172F">
        <w:rPr>
          <w:rFonts w:ascii="Calibri" w:eastAsia="Times New Roman" w:hAnsi="Calibri" w:cs="Calibri"/>
          <w:b/>
          <w:color w:val="FF0000"/>
          <w:sz w:val="32"/>
          <w:szCs w:val="24"/>
        </w:rPr>
        <w:t xml:space="preserve">“Yeni Başvuru” sekmesinde yer alan “Elektrik Piyasası” sekmesinin altındaki </w:t>
      </w:r>
      <w:r>
        <w:rPr>
          <w:rFonts w:ascii="Calibri" w:eastAsia="Times New Roman" w:hAnsi="Calibri" w:cs="Calibri"/>
          <w:b/>
          <w:color w:val="FF0000"/>
          <w:sz w:val="32"/>
          <w:szCs w:val="24"/>
        </w:rPr>
        <w:t xml:space="preserve">“Şirket Birleşme / Bölünme Onayı Sonrası Lisans Başvurusu” seçeneği üzerinden yeni lisans başvurusunda bulunulması gerekmektedir! </w:t>
      </w:r>
    </w:p>
    <w:p w:rsidR="00F80958" w:rsidRDefault="00F80958" w:rsidP="00F80958">
      <w:pPr>
        <w:tabs>
          <w:tab w:val="left" w:pos="0"/>
        </w:tabs>
        <w:spacing w:after="0" w:line="240" w:lineRule="auto"/>
        <w:jc w:val="both"/>
        <w:rPr>
          <w:rFonts w:asciiTheme="majorBidi" w:hAnsiTheme="majorBidi" w:cstheme="majorBidi"/>
          <w:b/>
          <w:color w:val="FF0000"/>
          <w:sz w:val="32"/>
          <w:szCs w:val="32"/>
        </w:rPr>
      </w:pPr>
    </w:p>
    <w:p w:rsidR="00F80958" w:rsidRPr="009B6E6E" w:rsidRDefault="00F80958" w:rsidP="00B66499">
      <w:pPr>
        <w:pStyle w:val="Balk3"/>
        <w:rPr>
          <w:color w:val="5B9BD5" w:themeColor="accent1"/>
        </w:rPr>
      </w:pPr>
      <w:bookmarkStart w:id="72" w:name="_Toc68015157"/>
      <w:r w:rsidRPr="009B6E6E">
        <w:rPr>
          <w:color w:val="5B9BD5" w:themeColor="accent1"/>
        </w:rPr>
        <w:t>10.1.2. “Pay Devri Onay Talebi Ekleme” Sekmesine İlişkin İşlemler</w:t>
      </w:r>
      <w:bookmarkEnd w:id="72"/>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spacing w:after="0" w:line="240" w:lineRule="auto"/>
        <w:jc w:val="both"/>
      </w:pPr>
      <w:r>
        <w:rPr>
          <w:b/>
        </w:rPr>
        <w:tab/>
      </w:r>
      <w:r w:rsidRPr="00905B84">
        <w:rPr>
          <w:b/>
        </w:rPr>
        <w:t>“Pay Devri Onay Talebi Ekleme”</w:t>
      </w:r>
      <w:r>
        <w:t xml:space="preserve"> sekmesi, ö</w:t>
      </w:r>
      <w:r w:rsidRPr="003567D0">
        <w:t>nlisans</w:t>
      </w:r>
      <w:r>
        <w:t xml:space="preserve"> / üretim lisansı / tedarik lisansı</w:t>
      </w:r>
      <w:r w:rsidRPr="003567D0">
        <w:t xml:space="preserve"> sahibi tüzel kişili</w:t>
      </w:r>
      <w:r>
        <w:t xml:space="preserve">ğin doğrudan ve/veya dolaylı ortaklık yapısında değişiklik sonucunu doğuracak işlem </w:t>
      </w:r>
      <w:r w:rsidRPr="009F7527">
        <w:rPr>
          <w:b/>
        </w:rPr>
        <w:t>gerçekleştirilmeden önce</w:t>
      </w:r>
      <w:r>
        <w:t xml:space="preserve"> </w:t>
      </w:r>
      <w:r>
        <w:rPr>
          <w:b/>
        </w:rPr>
        <w:t>EPDK tarafından onay verilmesinin</w:t>
      </w:r>
      <w:r w:rsidRPr="00905B84">
        <w:rPr>
          <w:b/>
        </w:rPr>
        <w:t xml:space="preserve"> talep </w:t>
      </w:r>
      <w:r>
        <w:rPr>
          <w:b/>
        </w:rPr>
        <w:t>edilmesi</w:t>
      </w:r>
      <w:r w:rsidRPr="00905B84">
        <w:rPr>
          <w:b/>
        </w:rPr>
        <w:t xml:space="preserve"> durumunda</w:t>
      </w:r>
      <w:r>
        <w:t xml:space="preserve"> kullanılacaktır.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b/>
        </w:rPr>
        <w:tab/>
      </w:r>
      <w:r w:rsidRPr="00A10439">
        <w:rPr>
          <w:b/>
        </w:rPr>
        <w:t xml:space="preserve">Önlisans sahibi tüzel kişiler tarafından </w:t>
      </w:r>
      <w:r>
        <w:rPr>
          <w:b/>
        </w:rPr>
        <w:t>pay devri</w:t>
      </w:r>
      <w:r w:rsidRPr="00A10439">
        <w:rPr>
          <w:b/>
        </w:rPr>
        <w:t xml:space="preserve"> </w:t>
      </w:r>
      <w:r>
        <w:rPr>
          <w:b/>
        </w:rPr>
        <w:t xml:space="preserve">işlemine onay verilmesi </w:t>
      </w:r>
      <w:r w:rsidRPr="00A10439">
        <w:rPr>
          <w:b/>
        </w:rPr>
        <w:t>talebinde bulunulabilmesi için</w:t>
      </w:r>
      <w:r w:rsidRPr="00802CED">
        <w:t>,</w:t>
      </w:r>
      <w:r>
        <w:t xml:space="preserve"> ortaklık yapısında değişiklik sonucunu doğuracak işlemin Elektrik Piyasası Lisans Yönetmeliğinin 57 nci maddesinin birinci fıkrasında yer alan </w:t>
      </w:r>
      <w:r w:rsidRPr="00826998">
        <w:rPr>
          <w:b/>
        </w:rPr>
        <w:t>istisnalar</w:t>
      </w:r>
      <w:r>
        <w:t xml:space="preserve"> kapsamında olması gerekmektedir.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rFonts w:eastAsiaTheme="majorEastAsia"/>
          <w:b/>
        </w:rPr>
        <w:tab/>
      </w:r>
      <w:r w:rsidRPr="00905B84">
        <w:rPr>
          <w:rFonts w:eastAsiaTheme="majorEastAsia"/>
          <w:b/>
        </w:rPr>
        <w:t>“</w:t>
      </w:r>
      <w:r w:rsidRPr="00905B84">
        <w:rPr>
          <w:b/>
        </w:rPr>
        <w:t>Pay Devri Onay Talebi Ekleme</w:t>
      </w:r>
      <w:r w:rsidRPr="00905B84">
        <w:rPr>
          <w:rFonts w:eastAsiaTheme="majorEastAsia"/>
          <w:b/>
        </w:rPr>
        <w:t>”</w:t>
      </w:r>
      <w:r>
        <w:rPr>
          <w:rFonts w:eastAsiaTheme="majorEastAsia"/>
          <w:b/>
        </w:rPr>
        <w:t xml:space="preserve"> </w:t>
      </w:r>
      <w:r>
        <w:rPr>
          <w:rFonts w:eastAsiaTheme="majorEastAsia"/>
        </w:rPr>
        <w:t>sekmesi seçildiğinde aşağıda yer alan ekran görüntüsü gelecektir.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jc w:val="both"/>
        <w:rPr>
          <w:rFonts w:asciiTheme="majorBidi" w:hAnsiTheme="majorBidi" w:cstheme="majorBidi"/>
          <w:b/>
          <w:color w:val="FF0000"/>
          <w:sz w:val="28"/>
          <w:szCs w:val="28"/>
        </w:rPr>
      </w:pPr>
      <w:r>
        <w:rPr>
          <w:noProof/>
          <w:lang w:eastAsia="tr-TR"/>
        </w:rPr>
        <w:drawing>
          <wp:inline distT="0" distB="0" distL="0" distR="0" wp14:anchorId="71A2849A" wp14:editId="02C5F1AC">
            <wp:extent cx="5760720" cy="2834640"/>
            <wp:effectExtent l="0" t="0" r="0" b="3810"/>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5760720" cy="283464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 xml:space="preserve">“Talep Bilgileri” sekmesinde </w:t>
      </w:r>
      <w:r>
        <w:rPr>
          <w:rFonts w:eastAsiaTheme="majorEastAsia"/>
        </w:rPr>
        <w:t xml:space="preserve">“Muhatap Bilgileri” sistem tarafından otomatik olarak oluşturulacak ve </w:t>
      </w:r>
      <w:r w:rsidRPr="00D51F02">
        <w:rPr>
          <w:rFonts w:eastAsiaTheme="majorEastAsia"/>
        </w:rPr>
        <w:t>“</w:t>
      </w:r>
      <w:r>
        <w:rPr>
          <w:rFonts w:eastAsiaTheme="majorEastAsia"/>
        </w:rPr>
        <w:t>Pay Devri</w:t>
      </w:r>
      <w:r w:rsidRPr="00D51F02">
        <w:rPr>
          <w:rFonts w:eastAsiaTheme="majorEastAsia"/>
        </w:rPr>
        <w:t xml:space="preserve"> Onay Talebi Bilgileri” kısmında yer alan bilgiler</w:t>
      </w:r>
      <w:r>
        <w:rPr>
          <w:rFonts w:eastAsiaTheme="majorEastAsia"/>
        </w:rPr>
        <w:t>in tamamı</w:t>
      </w:r>
      <w:r w:rsidRPr="00D51F02">
        <w:rPr>
          <w:rFonts w:eastAsiaTheme="majorEastAsia"/>
        </w:rPr>
        <w:t xml:space="preserve"> </w:t>
      </w:r>
      <w:r>
        <w:rPr>
          <w:rFonts w:eastAsiaTheme="majorEastAsia"/>
        </w:rPr>
        <w:t>tüzel kişi tarafından girilecektir</w:t>
      </w:r>
      <w:r w:rsidRPr="00D51F02">
        <w:rPr>
          <w:rFonts w:eastAsiaTheme="majorEastAsia"/>
        </w:rPr>
        <w:t xml:space="preserve">. </w:t>
      </w:r>
      <w:r>
        <w:rPr>
          <w:rFonts w:eastAsiaTheme="majorEastAsia"/>
        </w:rPr>
        <w:t xml:space="preserve">Bilgilerin tam olarak girilmemesi durumunda </w:t>
      </w:r>
      <w:r w:rsidR="00802CED">
        <w:rPr>
          <w:rFonts w:eastAsiaTheme="majorEastAsia"/>
        </w:rPr>
        <w:t>“Onay” sekmesinde sistem</w:t>
      </w:r>
      <w:r>
        <w:rPr>
          <w:rFonts w:eastAsiaTheme="majorEastAsia"/>
        </w:rPr>
        <w:t xml:space="preserve"> </w:t>
      </w:r>
      <w:r w:rsidRPr="00D51F02">
        <w:rPr>
          <w:rFonts w:eastAsiaTheme="majorEastAsia"/>
        </w:rPr>
        <w:t xml:space="preserve">uyarı vermekte ve başvuru işlemi tamamlanamamaktadır.  </w:t>
      </w:r>
    </w:p>
    <w:p w:rsidR="00F80958" w:rsidRDefault="00F80958" w:rsidP="00F80958">
      <w:pPr>
        <w:tabs>
          <w:tab w:val="left" w:pos="0"/>
        </w:tabs>
        <w:spacing w:after="0" w:line="240" w:lineRule="auto"/>
        <w:jc w:val="both"/>
        <w:rPr>
          <w:rFonts w:eastAsiaTheme="majorEastAsia"/>
        </w:rPr>
      </w:pPr>
    </w:p>
    <w:p w:rsidR="00F80958" w:rsidRPr="00D51F02" w:rsidRDefault="00F80958" w:rsidP="00F80958">
      <w:pPr>
        <w:tabs>
          <w:tab w:val="left" w:pos="0"/>
        </w:tabs>
        <w:spacing w:after="0" w:line="240" w:lineRule="auto"/>
        <w:jc w:val="both"/>
        <w:rPr>
          <w:rFonts w:eastAsiaTheme="majorEastAsia"/>
        </w:rPr>
      </w:pPr>
      <w:r>
        <w:rPr>
          <w:rFonts w:eastAsiaTheme="majorEastAsia"/>
        </w:rPr>
        <w:tab/>
      </w:r>
      <w:r w:rsidRPr="00C12C32">
        <w:rPr>
          <w:rFonts w:eastAsiaTheme="majorEastAsia"/>
        </w:rPr>
        <w:t>Başvuru dilekçesi, sistem tarafından o</w:t>
      </w:r>
      <w:r>
        <w:rPr>
          <w:rFonts w:eastAsiaTheme="majorEastAsia"/>
        </w:rPr>
        <w:t>tomatik olarak oluşturulacaktır.</w:t>
      </w:r>
      <w:r w:rsidRPr="00D51F02">
        <w:rPr>
          <w:rFonts w:eastAsiaTheme="majorEastAsia"/>
        </w:rPr>
        <w:t xml:space="preserve"> </w:t>
      </w:r>
    </w:p>
    <w:p w:rsidR="00F80958" w:rsidRPr="00EA23AC" w:rsidRDefault="00F80958" w:rsidP="00F80958">
      <w:pPr>
        <w:tabs>
          <w:tab w:val="left" w:pos="0"/>
        </w:tabs>
        <w:spacing w:after="0" w:line="240" w:lineRule="auto"/>
        <w:jc w:val="both"/>
        <w:rPr>
          <w:rFonts w:eastAsiaTheme="majorEastAsia"/>
        </w:rPr>
      </w:pPr>
    </w:p>
    <w:p w:rsidR="00F80958" w:rsidRDefault="00F80958" w:rsidP="00F80958">
      <w:pPr>
        <w:tabs>
          <w:tab w:val="left" w:pos="0"/>
        </w:tabs>
        <w:spacing w:after="0" w:line="240" w:lineRule="auto"/>
        <w:jc w:val="both"/>
        <w:rPr>
          <w:rFonts w:eastAsiaTheme="majorEastAsia"/>
        </w:rPr>
      </w:pPr>
      <w:r>
        <w:rPr>
          <w:rFonts w:eastAsiaTheme="majorEastAsia"/>
        </w:rPr>
        <w:lastRenderedPageBreak/>
        <w:tab/>
      </w:r>
      <w:r w:rsidRPr="00EA23AC">
        <w:rPr>
          <w:rFonts w:eastAsiaTheme="majorEastAsia"/>
        </w:rPr>
        <w:t>“Talep Bilgileri”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7ED51259" wp14:editId="4F2DC962">
            <wp:extent cx="533840" cy="148664"/>
            <wp:effectExtent l="0" t="0" r="0" b="3810"/>
            <wp:docPr id="348" name="Resim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370DF0">
        <w:rPr>
          <w:rFonts w:eastAsiaTheme="majorEastAsia"/>
          <w:b/>
        </w:rPr>
        <w:t>“Doküman Listesi”</w:t>
      </w:r>
      <w:r w:rsidRPr="00EA23AC">
        <w:rPr>
          <w:rFonts w:eastAsiaTheme="majorEastAsia"/>
        </w:rPr>
        <w:t xml:space="preserve"> sekmesine geçilir</w:t>
      </w:r>
      <w:r>
        <w:rPr>
          <w:rFonts w:eastAsiaTheme="majorEastAsia"/>
        </w:rPr>
        <w:t>.</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jc w:val="both"/>
        <w:rPr>
          <w:rFonts w:asciiTheme="majorBidi" w:hAnsiTheme="majorBidi" w:cstheme="majorBidi"/>
          <w:b/>
          <w:color w:val="FF0000"/>
          <w:sz w:val="28"/>
          <w:szCs w:val="28"/>
        </w:rPr>
      </w:pPr>
      <w:r>
        <w:rPr>
          <w:rFonts w:asciiTheme="majorBidi" w:hAnsiTheme="majorBidi" w:cstheme="majorBidi"/>
          <w:b/>
          <w:noProof/>
          <w:color w:val="FF0000"/>
          <w:sz w:val="28"/>
          <w:szCs w:val="28"/>
          <w:lang w:eastAsia="tr-TR"/>
        </w:rPr>
        <w:drawing>
          <wp:inline distT="0" distB="0" distL="0" distR="0" wp14:anchorId="2A93987C" wp14:editId="7B4D8564">
            <wp:extent cx="5756275" cy="1833880"/>
            <wp:effectExtent l="0" t="0" r="0" b="0"/>
            <wp:docPr id="350" name="Resim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5756275" cy="183388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68033DF1" wp14:editId="5F6C470D">
            <wp:extent cx="602552" cy="147564"/>
            <wp:effectExtent l="0" t="0" r="7620" b="5080"/>
            <wp:docPr id="353" name="Resim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spacing w:after="0" w:line="240" w:lineRule="auto"/>
        <w:jc w:val="both"/>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57EEAB44" wp14:editId="7A2D3EF8">
            <wp:extent cx="523269" cy="145721"/>
            <wp:effectExtent l="0" t="0" r="0" b="6985"/>
            <wp:docPr id="355" name="Resim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370DF0">
        <w:rPr>
          <w:b/>
        </w:rPr>
        <w:t>“Onay”</w:t>
      </w:r>
      <w:r w:rsidRPr="00315F58">
        <w:t xml:space="preserve"> </w:t>
      </w:r>
      <w:r>
        <w:t>sekmesine</w:t>
      </w:r>
      <w:r w:rsidRPr="00315F58">
        <w:t xml:space="preserve"> geçilir.</w:t>
      </w:r>
    </w:p>
    <w:p w:rsidR="00F80958" w:rsidRDefault="00F80958" w:rsidP="00F80958">
      <w:pPr>
        <w:tabs>
          <w:tab w:val="left" w:pos="0"/>
        </w:tabs>
        <w:spacing w:after="0" w:line="240" w:lineRule="auto"/>
        <w:jc w:val="both"/>
      </w:pPr>
    </w:p>
    <w:p w:rsidR="00F80958" w:rsidRDefault="00F80958" w:rsidP="00F80958">
      <w:pPr>
        <w:tabs>
          <w:tab w:val="left" w:pos="0"/>
        </w:tabs>
        <w:jc w:val="both"/>
        <w:rPr>
          <w:rFonts w:asciiTheme="majorBidi" w:hAnsiTheme="majorBidi" w:cstheme="majorBidi"/>
          <w:b/>
          <w:color w:val="FF0000"/>
          <w:sz w:val="28"/>
          <w:szCs w:val="28"/>
        </w:rPr>
      </w:pPr>
      <w:r>
        <w:rPr>
          <w:noProof/>
          <w:lang w:eastAsia="tr-TR"/>
        </w:rPr>
        <w:drawing>
          <wp:inline distT="0" distB="0" distL="0" distR="0" wp14:anchorId="34D5A62F" wp14:editId="035516BF">
            <wp:extent cx="5760720" cy="2770859"/>
            <wp:effectExtent l="0" t="0" r="0" b="0"/>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5760720" cy="2770859"/>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72563D4E" wp14:editId="717AC1B6">
            <wp:extent cx="861544" cy="151641"/>
            <wp:effectExtent l="0" t="0" r="0" b="1270"/>
            <wp:docPr id="360" name="Resim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rPr>
          <w:noProof/>
          <w:lang w:eastAsia="tr-TR"/>
        </w:rPr>
        <w:lastRenderedPageBreak/>
        <w:drawing>
          <wp:inline distT="0" distB="0" distL="0" distR="0" wp14:anchorId="0D6654F0" wp14:editId="29D52B5E">
            <wp:extent cx="5761355" cy="3494905"/>
            <wp:effectExtent l="0" t="0" r="0" b="0"/>
            <wp:docPr id="915" name="Resim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5761355" cy="3494905"/>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drawing>
          <wp:inline distT="0" distB="0" distL="0" distR="0" wp14:anchorId="71ED871E" wp14:editId="40657F29">
            <wp:extent cx="5761355" cy="3428244"/>
            <wp:effectExtent l="0" t="0" r="0" b="1270"/>
            <wp:docPr id="916" name="Resim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5761355" cy="3428244"/>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10CC2C14" wp14:editId="03C3A920">
            <wp:extent cx="865463" cy="171450"/>
            <wp:effectExtent l="0" t="0" r="0" b="0"/>
            <wp:docPr id="946" name="Resim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302D40" w:rsidRDefault="00302D40" w:rsidP="00F80958">
      <w:pPr>
        <w:widowControl w:val="0"/>
        <w:tabs>
          <w:tab w:val="left" w:pos="567"/>
          <w:tab w:val="left" w:pos="8364"/>
        </w:tabs>
        <w:spacing w:after="0" w:line="240" w:lineRule="auto"/>
        <w:jc w:val="both"/>
        <w:rPr>
          <w:rFonts w:ascii="Calibri" w:eastAsia="Times New Roman" w:hAnsi="Calibri" w:cs="Calibri"/>
          <w:sz w:val="22"/>
        </w:rPr>
      </w:pPr>
    </w:p>
    <w:p w:rsidR="00302D40" w:rsidRDefault="00302D40" w:rsidP="00F80958">
      <w:pPr>
        <w:widowControl w:val="0"/>
        <w:tabs>
          <w:tab w:val="left" w:pos="567"/>
          <w:tab w:val="left" w:pos="8364"/>
        </w:tabs>
        <w:spacing w:after="0" w:line="240" w:lineRule="auto"/>
        <w:jc w:val="both"/>
        <w:rPr>
          <w:rFonts w:ascii="Calibri" w:eastAsia="Times New Roman" w:hAnsi="Calibri" w:cs="Calibri"/>
        </w:rPr>
      </w:pPr>
      <w:r w:rsidRPr="00302D40">
        <w:rPr>
          <w:rFonts w:ascii="Calibri" w:eastAsia="Times New Roman" w:hAnsi="Calibri" w:cs="Calibri"/>
          <w:noProof/>
          <w:lang w:eastAsia="tr-TR"/>
        </w:rPr>
        <w:lastRenderedPageBreak/>
        <w:drawing>
          <wp:inline distT="0" distB="0" distL="0" distR="0">
            <wp:extent cx="5686425" cy="3533775"/>
            <wp:effectExtent l="0" t="0" r="9525" b="9525"/>
            <wp:docPr id="191" name="Resim 191"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widowControl w:val="0"/>
        <w:tabs>
          <w:tab w:val="left" w:pos="567"/>
          <w:tab w:val="left" w:pos="8364"/>
        </w:tabs>
        <w:spacing w:after="0" w:line="240" w:lineRule="auto"/>
        <w:jc w:val="both"/>
        <w:rPr>
          <w:rFonts w:ascii="Calibri" w:eastAsia="Times New Roman" w:hAnsi="Calibri" w:cs="Calibri"/>
        </w:rPr>
      </w:pP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asciiTheme="majorBidi" w:hAnsiTheme="majorBidi" w:cstheme="majorBidi"/>
          <w:b/>
          <w:color w:val="FF0000"/>
          <w:sz w:val="32"/>
          <w:szCs w:val="32"/>
        </w:rPr>
      </w:pPr>
    </w:p>
    <w:p w:rsidR="00F80958" w:rsidRPr="009B6E6E" w:rsidRDefault="00F80958" w:rsidP="00B66499">
      <w:pPr>
        <w:pStyle w:val="Balk3"/>
        <w:rPr>
          <w:color w:val="5B9BD5" w:themeColor="accent1"/>
        </w:rPr>
      </w:pPr>
      <w:bookmarkStart w:id="73" w:name="_Toc68015158"/>
      <w:r w:rsidRPr="009B6E6E">
        <w:rPr>
          <w:color w:val="5B9BD5" w:themeColor="accent1"/>
        </w:rPr>
        <w:t>10.1.3. “Tadil” Sekmesine İlişkin İşlemler</w:t>
      </w:r>
      <w:bookmarkEnd w:id="73"/>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spacing w:after="0" w:line="240" w:lineRule="auto"/>
        <w:jc w:val="both"/>
        <w:rPr>
          <w:rFonts w:eastAsiaTheme="majorEastAsia"/>
        </w:rPr>
      </w:pPr>
      <w:r>
        <w:rPr>
          <w:b/>
        </w:rPr>
        <w:tab/>
      </w:r>
      <w:r w:rsidRPr="00A71CCA">
        <w:rPr>
          <w:b/>
        </w:rPr>
        <w:t>“Tadil”</w:t>
      </w:r>
      <w:r>
        <w:t xml:space="preserve"> sekmesi, ö</w:t>
      </w:r>
      <w:r w:rsidRPr="003567D0">
        <w:t>nlisans</w:t>
      </w:r>
      <w:r>
        <w:t xml:space="preserve"> / üretim lisansı / tedarik lisansı sahibi tüzel kişilikte </w:t>
      </w:r>
      <w:r w:rsidRPr="00AB5A8E">
        <w:rPr>
          <w:rFonts w:eastAsiaTheme="majorEastAsia"/>
        </w:rPr>
        <w:t>“</w:t>
      </w:r>
      <w:r>
        <w:rPr>
          <w:rFonts w:eastAsiaTheme="majorEastAsia"/>
        </w:rPr>
        <w:t>Doğrudan pay devri tadili” ile “Muhatap adresi</w:t>
      </w:r>
      <w:r w:rsidRPr="00AB5A8E">
        <w:rPr>
          <w:rFonts w:eastAsiaTheme="majorEastAsia"/>
        </w:rPr>
        <w:t xml:space="preserve"> tadili”</w:t>
      </w:r>
      <w:r>
        <w:rPr>
          <w:rFonts w:eastAsiaTheme="majorEastAsia"/>
        </w:rPr>
        <w:t xml:space="preserve"> işlemleri için kullanılacak olup ekran görüntüsü aşağıda yer almaktadır. </w:t>
      </w:r>
    </w:p>
    <w:p w:rsidR="00F80958" w:rsidRDefault="00F80958" w:rsidP="00F80958">
      <w:pPr>
        <w:tabs>
          <w:tab w:val="left" w:pos="0"/>
        </w:tabs>
        <w:spacing w:after="0" w:line="240" w:lineRule="auto"/>
        <w:jc w:val="both"/>
        <w:rPr>
          <w:rFonts w:eastAsiaTheme="majorEastAsia"/>
        </w:rPr>
      </w:pPr>
    </w:p>
    <w:p w:rsidR="00F80958" w:rsidRDefault="00F80958" w:rsidP="00F80958">
      <w:pPr>
        <w:tabs>
          <w:tab w:val="left" w:pos="0"/>
        </w:tabs>
        <w:spacing w:after="0" w:line="240" w:lineRule="auto"/>
        <w:jc w:val="both"/>
        <w:rPr>
          <w:rFonts w:eastAsiaTheme="majorEastAsia"/>
        </w:rPr>
      </w:pPr>
    </w:p>
    <w:p w:rsidR="00F80958" w:rsidRDefault="00F80958" w:rsidP="00C2477C">
      <w:pPr>
        <w:tabs>
          <w:tab w:val="left" w:pos="0"/>
        </w:tabs>
        <w:spacing w:after="0" w:line="240" w:lineRule="auto"/>
        <w:jc w:val="center"/>
        <w:rPr>
          <w:rFonts w:eastAsiaTheme="majorEastAsia"/>
        </w:rPr>
      </w:pPr>
      <w:r>
        <w:rPr>
          <w:rFonts w:eastAsiaTheme="majorEastAsia"/>
          <w:noProof/>
          <w:lang w:eastAsia="tr-TR"/>
        </w:rPr>
        <w:drawing>
          <wp:inline distT="0" distB="0" distL="0" distR="0" wp14:anchorId="043BEA66" wp14:editId="099C0042">
            <wp:extent cx="4297152" cy="2430391"/>
            <wp:effectExtent l="0" t="0" r="8255" b="8255"/>
            <wp:docPr id="192" name="Resim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4305986" cy="2435388"/>
                    </a:xfrm>
                    <a:prstGeom prst="rect">
                      <a:avLst/>
                    </a:prstGeom>
                    <a:noFill/>
                    <a:ln>
                      <a:noFill/>
                    </a:ln>
                  </pic:spPr>
                </pic:pic>
              </a:graphicData>
            </a:graphic>
          </wp:inline>
        </w:drawing>
      </w:r>
    </w:p>
    <w:p w:rsidR="00F80958" w:rsidRDefault="00F80958" w:rsidP="00F80958">
      <w:pPr>
        <w:tabs>
          <w:tab w:val="left" w:pos="0"/>
        </w:tabs>
        <w:jc w:val="both"/>
        <w:rPr>
          <w:b/>
        </w:rPr>
      </w:pPr>
    </w:p>
    <w:p w:rsidR="00BF6675" w:rsidRDefault="00F80958" w:rsidP="00F80958">
      <w:pPr>
        <w:tabs>
          <w:tab w:val="left" w:pos="0"/>
        </w:tabs>
        <w:spacing w:after="0" w:line="240" w:lineRule="auto"/>
        <w:jc w:val="both"/>
        <w:rPr>
          <w:b/>
        </w:rPr>
      </w:pPr>
      <w:r>
        <w:rPr>
          <w:b/>
        </w:rPr>
        <w:tab/>
      </w:r>
      <w:r w:rsidR="00BF6675" w:rsidRPr="00F62F68">
        <w:t>Birden fazla tadil talebinde bulunulmasının gerektiği durumlarda istenilen tadil türü ve/veya türlerinin “Seçili</w:t>
      </w:r>
      <w:r w:rsidR="00BF6675">
        <w:t xml:space="preserve"> Tadil Türleri” kısmına eklenmesi</w:t>
      </w:r>
      <w:r w:rsidR="00BF6675" w:rsidRPr="006873AA">
        <w:t xml:space="preserve"> suretiyle tek bir tadil talebinde bulunulması mümkündür.</w:t>
      </w:r>
      <w:r w:rsidR="00BF6675" w:rsidRPr="00A71CCA">
        <w:rPr>
          <w:b/>
        </w:rPr>
        <w:t xml:space="preserve"> </w:t>
      </w:r>
    </w:p>
    <w:p w:rsidR="00BF6675" w:rsidRDefault="00BF6675" w:rsidP="00F80958">
      <w:pPr>
        <w:tabs>
          <w:tab w:val="left" w:pos="0"/>
        </w:tabs>
        <w:spacing w:after="0" w:line="240" w:lineRule="auto"/>
        <w:jc w:val="both"/>
        <w:rPr>
          <w:b/>
        </w:rPr>
      </w:pPr>
    </w:p>
    <w:p w:rsidR="00F80958" w:rsidRDefault="00BF6675" w:rsidP="00F80958">
      <w:pPr>
        <w:tabs>
          <w:tab w:val="left" w:pos="0"/>
        </w:tabs>
        <w:spacing w:after="0" w:line="240" w:lineRule="auto"/>
        <w:jc w:val="both"/>
        <w:rPr>
          <w:rFonts w:eastAsiaTheme="majorEastAsia"/>
        </w:rPr>
      </w:pPr>
      <w:r>
        <w:rPr>
          <w:b/>
        </w:rPr>
        <w:tab/>
      </w:r>
      <w:r w:rsidR="00F80958" w:rsidRPr="00A71CCA">
        <w:rPr>
          <w:b/>
        </w:rPr>
        <w:t>“Tadil”</w:t>
      </w:r>
      <w:r w:rsidR="00F80958">
        <w:t xml:space="preserve"> sekmesi</w:t>
      </w:r>
      <w:r w:rsidR="00F80958">
        <w:rPr>
          <w:rFonts w:eastAsiaTheme="majorEastAsia"/>
        </w:rPr>
        <w:t xml:space="preserve">nde yer alan her bir </w:t>
      </w:r>
      <w:r w:rsidR="00F80958">
        <w:rPr>
          <w:noProof/>
          <w:lang w:eastAsia="tr-TR"/>
        </w:rPr>
        <w:t>tadil</w:t>
      </w:r>
      <w:r w:rsidR="00F80958">
        <w:rPr>
          <w:rFonts w:eastAsiaTheme="majorEastAsia"/>
        </w:rPr>
        <w:t xml:space="preserve"> türüne ilişkin detaylı açıklamalar aşağıda verilmiştir. </w:t>
      </w:r>
    </w:p>
    <w:p w:rsidR="009B6E6E" w:rsidRDefault="009B6E6E" w:rsidP="00F80958">
      <w:pPr>
        <w:tabs>
          <w:tab w:val="left" w:pos="0"/>
        </w:tabs>
        <w:spacing w:after="0" w:line="240" w:lineRule="auto"/>
        <w:jc w:val="both"/>
        <w:rPr>
          <w:rFonts w:eastAsiaTheme="majorEastAsia"/>
        </w:rPr>
      </w:pPr>
    </w:p>
    <w:p w:rsidR="00F80958" w:rsidRPr="009B6E6E" w:rsidRDefault="00F80958" w:rsidP="00B66499">
      <w:pPr>
        <w:pStyle w:val="Balk4"/>
        <w:rPr>
          <w:color w:val="5B9BD5" w:themeColor="accent1"/>
        </w:rPr>
      </w:pPr>
      <w:bookmarkStart w:id="74" w:name="_Toc68015159"/>
      <w:r w:rsidRPr="009B6E6E">
        <w:rPr>
          <w:color w:val="5B9BD5" w:themeColor="accent1"/>
        </w:rPr>
        <w:t>10.1.3.1. “Doğrudan Pay Devri Tadili” İşlemleri</w:t>
      </w:r>
      <w:bookmarkEnd w:id="74"/>
    </w:p>
    <w:p w:rsidR="00F80958" w:rsidRDefault="00F80958" w:rsidP="00F45933">
      <w:pPr>
        <w:tabs>
          <w:tab w:val="left" w:pos="0"/>
        </w:tabs>
        <w:spacing w:after="0" w:line="240" w:lineRule="auto"/>
        <w:jc w:val="both"/>
        <w:rPr>
          <w:rFonts w:asciiTheme="majorBidi" w:hAnsiTheme="majorBidi" w:cstheme="majorBidi"/>
          <w:b/>
          <w:color w:val="FF0000"/>
          <w:sz w:val="28"/>
          <w:szCs w:val="28"/>
        </w:rPr>
      </w:pPr>
    </w:p>
    <w:p w:rsidR="00F45933" w:rsidRDefault="00F80958" w:rsidP="00F45933">
      <w:pPr>
        <w:spacing w:after="0" w:line="240" w:lineRule="auto"/>
        <w:jc w:val="both"/>
      </w:pPr>
      <w:r>
        <w:rPr>
          <w:rFonts w:asciiTheme="majorBidi" w:hAnsiTheme="majorBidi" w:cstheme="majorBidi"/>
          <w:b/>
          <w:color w:val="FF0000"/>
          <w:sz w:val="28"/>
          <w:szCs w:val="28"/>
        </w:rPr>
        <w:tab/>
      </w:r>
      <w:r w:rsidR="00C2477C" w:rsidRPr="00C2477C">
        <w:rPr>
          <w:rFonts w:asciiTheme="majorBidi" w:hAnsiTheme="majorBidi" w:cstheme="majorBidi"/>
          <w:b/>
          <w:sz w:val="24"/>
          <w:szCs w:val="24"/>
        </w:rPr>
        <w:t>“</w:t>
      </w:r>
      <w:r w:rsidR="00C2477C" w:rsidRPr="00C2477C">
        <w:rPr>
          <w:b/>
          <w:bCs/>
        </w:rPr>
        <w:t>D</w:t>
      </w:r>
      <w:r w:rsidR="00C2477C">
        <w:rPr>
          <w:b/>
          <w:bCs/>
        </w:rPr>
        <w:t>oğrudan Pay Devri Tadili”</w:t>
      </w:r>
      <w:r w:rsidR="00F45933">
        <w:t xml:space="preserve"> sekmesi;</w:t>
      </w:r>
    </w:p>
    <w:p w:rsidR="00F45933" w:rsidRDefault="00F45933" w:rsidP="00F45933">
      <w:pPr>
        <w:spacing w:after="0" w:line="240" w:lineRule="auto"/>
        <w:jc w:val="both"/>
      </w:pPr>
    </w:p>
    <w:p w:rsidR="00F45933" w:rsidRDefault="00F45933" w:rsidP="00F45933">
      <w:pPr>
        <w:spacing w:after="0" w:line="240" w:lineRule="auto"/>
        <w:ind w:firstLine="567"/>
        <w:jc w:val="both"/>
      </w:pPr>
      <w:r>
        <w:t>a) Ö</w:t>
      </w:r>
      <w:r w:rsidR="00C2477C">
        <w:t xml:space="preserve">nlisans / üretim lisansı / tedarik lisansı sahibi tüzel kişiliğin önlisans / lisansına derç edilmiş olan doğrudan ve/veya dolaylı ortaklık yapısında gerçekleştirilmesine EPDK tarafından </w:t>
      </w:r>
      <w:r w:rsidR="00C2477C">
        <w:rPr>
          <w:b/>
          <w:bCs/>
        </w:rPr>
        <w:t>verilen</w:t>
      </w:r>
      <w:r w:rsidR="008C3FA4">
        <w:rPr>
          <w:b/>
          <w:bCs/>
        </w:rPr>
        <w:t xml:space="preserve"> onay </w:t>
      </w:r>
      <w:r w:rsidR="008C3FA4" w:rsidRPr="008C3FA4">
        <w:rPr>
          <w:b/>
          <w:bCs/>
        </w:rPr>
        <w:t>sonrasında</w:t>
      </w:r>
      <w:r w:rsidR="00C2477C" w:rsidRPr="008C3FA4">
        <w:rPr>
          <w:b/>
        </w:rPr>
        <w:t xml:space="preserve"> </w:t>
      </w:r>
      <w:r w:rsidR="008C3FA4" w:rsidRPr="008C3FA4">
        <w:rPr>
          <w:b/>
        </w:rPr>
        <w:t>gerçekleştirilmiş olan</w:t>
      </w:r>
      <w:r w:rsidR="008C3FA4">
        <w:t xml:space="preserve"> </w:t>
      </w:r>
      <w:r>
        <w:t xml:space="preserve">değişiklikler, </w:t>
      </w:r>
    </w:p>
    <w:p w:rsidR="00F45933" w:rsidRDefault="00F45933" w:rsidP="00F45933">
      <w:pPr>
        <w:spacing w:after="0" w:line="240" w:lineRule="auto"/>
        <w:jc w:val="both"/>
      </w:pPr>
    </w:p>
    <w:p w:rsidR="00F45933" w:rsidRDefault="00F45933" w:rsidP="00F45933">
      <w:pPr>
        <w:spacing w:after="0" w:line="240" w:lineRule="auto"/>
        <w:ind w:firstLine="567"/>
        <w:jc w:val="both"/>
      </w:pPr>
      <w:r>
        <w:t xml:space="preserve">b) Önlisans sahibi tüzel kişiler tarafından önlisansına derç edilmiş olan doğrudan ve/veya dolaylı ortaklık yapısında Elektrik Piyasası Lisans Yönetmeliğinin 57 nci maddesinin birinci fıkrasında yer alan </w:t>
      </w:r>
      <w:r w:rsidRPr="00826998">
        <w:rPr>
          <w:b/>
        </w:rPr>
        <w:t>istisnalar</w:t>
      </w:r>
      <w:r>
        <w:t xml:space="preserve"> </w:t>
      </w:r>
      <w:r w:rsidRPr="008C3FA4">
        <w:rPr>
          <w:b/>
        </w:rPr>
        <w:t xml:space="preserve">kapsamında gerçekleştirilmiş </w:t>
      </w:r>
      <w:r w:rsidR="008C3FA4" w:rsidRPr="008C3FA4">
        <w:rPr>
          <w:b/>
        </w:rPr>
        <w:t>olan</w:t>
      </w:r>
      <w:r w:rsidR="008C3FA4">
        <w:t xml:space="preserve"> </w:t>
      </w:r>
      <w:r>
        <w:t>değişiklikler,</w:t>
      </w:r>
    </w:p>
    <w:p w:rsidR="00F45933" w:rsidRDefault="00F45933" w:rsidP="00F45933">
      <w:pPr>
        <w:spacing w:after="0" w:line="240" w:lineRule="auto"/>
        <w:jc w:val="both"/>
      </w:pPr>
    </w:p>
    <w:p w:rsidR="00F45933" w:rsidRDefault="00F45933" w:rsidP="00F45933">
      <w:pPr>
        <w:spacing w:after="0" w:line="240" w:lineRule="auto"/>
        <w:ind w:firstLine="567"/>
        <w:jc w:val="both"/>
      </w:pPr>
      <w:r>
        <w:t>c) Ü</w:t>
      </w:r>
      <w:r w:rsidR="00C2477C">
        <w:t xml:space="preserve">retim lisansı / tedarik lisansı sahibi tüzel kişiliğin lisansına derç edilmiş olan doğrudan ve/veya dolaylı ortaklık yapısında Elektrik Piyasası Lisans Yönetmeliğinin 57 nci maddesinin ikinci fıkrası kapsamında </w:t>
      </w:r>
      <w:r w:rsidR="00C2477C">
        <w:rPr>
          <w:b/>
          <w:bCs/>
        </w:rPr>
        <w:t>onaya tabi olmaksızın</w:t>
      </w:r>
      <w:r w:rsidR="00C2477C">
        <w:t xml:space="preserve"> </w:t>
      </w:r>
      <w:r w:rsidR="00C2477C">
        <w:rPr>
          <w:b/>
          <w:bCs/>
        </w:rPr>
        <w:t>gerçekleş</w:t>
      </w:r>
      <w:r w:rsidR="008C3FA4">
        <w:rPr>
          <w:b/>
          <w:bCs/>
        </w:rPr>
        <w:t>tiril</w:t>
      </w:r>
      <w:r w:rsidR="00C2477C">
        <w:rPr>
          <w:b/>
          <w:bCs/>
        </w:rPr>
        <w:t>miş olan</w:t>
      </w:r>
      <w:r w:rsidR="00C2477C">
        <w:t xml:space="preserve"> değişiklikler</w:t>
      </w:r>
      <w:r w:rsidR="008C3FA4">
        <w:t>,</w:t>
      </w:r>
    </w:p>
    <w:p w:rsidR="008C3FA4" w:rsidRDefault="008C3FA4" w:rsidP="00F45933">
      <w:pPr>
        <w:spacing w:after="0" w:line="240" w:lineRule="auto"/>
        <w:ind w:firstLine="567"/>
        <w:jc w:val="both"/>
      </w:pPr>
    </w:p>
    <w:p w:rsidR="00F45933" w:rsidRDefault="00C2477C" w:rsidP="00F45933">
      <w:pPr>
        <w:spacing w:after="0" w:line="240" w:lineRule="auto"/>
        <w:ind w:firstLine="567"/>
        <w:jc w:val="both"/>
      </w:pPr>
      <w:r>
        <w:t xml:space="preserve"> </w:t>
      </w:r>
      <w:r w:rsidR="008C3FA4">
        <w:t xml:space="preserve">kapsamında </w:t>
      </w:r>
      <w:r>
        <w:t>önlisans / üretim lisansı / tedarik lisansının tadil tale</w:t>
      </w:r>
      <w:r w:rsidR="00F45933">
        <w:t>plerin</w:t>
      </w:r>
      <w:r>
        <w:t>de bulunulması durumunda kullanılacaktır.</w:t>
      </w:r>
    </w:p>
    <w:p w:rsidR="00F80958" w:rsidRDefault="00F80958" w:rsidP="00F45933">
      <w:pPr>
        <w:tabs>
          <w:tab w:val="left" w:pos="0"/>
        </w:tabs>
        <w:spacing w:after="0" w:line="240" w:lineRule="auto"/>
        <w:jc w:val="both"/>
      </w:pPr>
    </w:p>
    <w:p w:rsidR="00F80958" w:rsidRDefault="00F80958" w:rsidP="00F45933">
      <w:pPr>
        <w:tabs>
          <w:tab w:val="left" w:pos="0"/>
        </w:tabs>
        <w:spacing w:after="0" w:line="240" w:lineRule="auto"/>
        <w:jc w:val="both"/>
      </w:pPr>
      <w:r>
        <w:rPr>
          <w:rFonts w:eastAsiaTheme="majorEastAsia"/>
        </w:rPr>
        <w:tab/>
      </w:r>
      <w:r w:rsidRPr="00494FB7">
        <w:rPr>
          <w:rFonts w:eastAsiaTheme="majorEastAsia"/>
        </w:rPr>
        <w:t xml:space="preserve">Söz konusu tadil talebinde bulunmak isteyen tüzel kişiler tarafından </w:t>
      </w:r>
      <w:r>
        <w:rPr>
          <w:rFonts w:eastAsiaTheme="majorEastAsia"/>
          <w:b/>
        </w:rPr>
        <w:t xml:space="preserve">“Tadil” </w:t>
      </w:r>
      <w:r w:rsidRPr="00494FB7">
        <w:rPr>
          <w:rFonts w:eastAsiaTheme="majorEastAsia"/>
        </w:rPr>
        <w:t>sekmesi altında yer alan</w:t>
      </w:r>
      <w:r>
        <w:rPr>
          <w:rFonts w:eastAsiaTheme="majorEastAsia"/>
          <w:b/>
        </w:rPr>
        <w:t xml:space="preserve"> </w:t>
      </w:r>
      <w:r w:rsidRPr="00905B84">
        <w:rPr>
          <w:rFonts w:eastAsiaTheme="majorEastAsia"/>
          <w:b/>
        </w:rPr>
        <w:t>“</w:t>
      </w:r>
      <w:r>
        <w:rPr>
          <w:b/>
        </w:rPr>
        <w:t xml:space="preserve">Doğrudan Pay Devri Tadili” </w:t>
      </w:r>
      <w:r w:rsidRPr="00494FB7">
        <w:t>seçeneğinin seçilmesi gerekmektedir.</w:t>
      </w:r>
      <w:r>
        <w:rPr>
          <w:b/>
        </w:rPr>
        <w:t xml:space="preserve"> </w:t>
      </w:r>
    </w:p>
    <w:p w:rsidR="00F80958" w:rsidRDefault="00F80958" w:rsidP="00F45933">
      <w:pPr>
        <w:tabs>
          <w:tab w:val="left" w:pos="0"/>
        </w:tabs>
        <w:spacing w:after="0" w:line="240" w:lineRule="auto"/>
        <w:jc w:val="both"/>
      </w:pPr>
    </w:p>
    <w:p w:rsidR="00F80958" w:rsidRDefault="00F80958" w:rsidP="00F80958">
      <w:pPr>
        <w:tabs>
          <w:tab w:val="left" w:pos="0"/>
        </w:tabs>
        <w:spacing w:after="0" w:line="240" w:lineRule="auto"/>
        <w:jc w:val="both"/>
      </w:pPr>
    </w:p>
    <w:p w:rsidR="00F80958" w:rsidRDefault="00F80958" w:rsidP="00F80958">
      <w:pPr>
        <w:tabs>
          <w:tab w:val="left" w:pos="0"/>
        </w:tabs>
        <w:jc w:val="both"/>
        <w:rPr>
          <w:rFonts w:asciiTheme="majorBidi" w:hAnsiTheme="majorBidi" w:cstheme="majorBidi"/>
          <w:b/>
          <w:color w:val="FF0000"/>
          <w:sz w:val="28"/>
          <w:szCs w:val="28"/>
        </w:rPr>
      </w:pPr>
      <w:r>
        <w:rPr>
          <w:noProof/>
          <w:lang w:eastAsia="tr-TR"/>
        </w:rPr>
        <w:drawing>
          <wp:inline distT="0" distB="0" distL="0" distR="0" wp14:anchorId="40C2961B" wp14:editId="04055125">
            <wp:extent cx="5753100" cy="3657600"/>
            <wp:effectExtent l="0" t="0" r="0" b="0"/>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5753100" cy="365760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“Tadil Seçimi” sekmesinde ekrana gelen “Gerekçe” kısmının doldurulması gerekmektedir. “Gerekçe” kısmına herhangi bir bilgi girilmemesi durumunda </w:t>
      </w:r>
      <w:r w:rsidRPr="00D51F02">
        <w:rPr>
          <w:rFonts w:eastAsiaTheme="majorEastAsia"/>
        </w:rPr>
        <w:t>“Onay” sekmesinde sistem uyarı vermekte ve başvuru işlemi tamamlanamamaktadır.</w:t>
      </w:r>
    </w:p>
    <w:p w:rsidR="00F80958" w:rsidRDefault="00F80958" w:rsidP="00F80958">
      <w:pPr>
        <w:tabs>
          <w:tab w:val="left" w:pos="0"/>
        </w:tabs>
        <w:spacing w:after="0" w:line="240" w:lineRule="auto"/>
        <w:jc w:val="both"/>
        <w:rPr>
          <w:rFonts w:eastAsiaTheme="majorEastAsia"/>
        </w:rPr>
      </w:pPr>
    </w:p>
    <w:p w:rsidR="00F80958" w:rsidRPr="00D51F02" w:rsidRDefault="00F80958" w:rsidP="00F80958">
      <w:pPr>
        <w:tabs>
          <w:tab w:val="left" w:pos="0"/>
        </w:tabs>
        <w:spacing w:after="0" w:line="240" w:lineRule="auto"/>
        <w:jc w:val="both"/>
        <w:rPr>
          <w:rFonts w:eastAsiaTheme="majorEastAsia"/>
        </w:rPr>
      </w:pPr>
      <w:r>
        <w:rPr>
          <w:rFonts w:eastAsiaTheme="majorEastAsia"/>
        </w:rPr>
        <w:tab/>
      </w:r>
      <w:r w:rsidRPr="00C12C32">
        <w:rPr>
          <w:rFonts w:eastAsiaTheme="majorEastAsia"/>
        </w:rPr>
        <w:t>Başvuru dilekçesi, sistem tarafından o</w:t>
      </w:r>
      <w:r>
        <w:rPr>
          <w:rFonts w:eastAsiaTheme="majorEastAsia"/>
        </w:rPr>
        <w:t>tomatik olarak oluşturulacaktır.</w:t>
      </w:r>
      <w:r w:rsidRPr="00D51F02">
        <w:rPr>
          <w:rFonts w:eastAsiaTheme="majorEastAsia"/>
        </w:rPr>
        <w:t xml:space="preserve">  </w:t>
      </w:r>
    </w:p>
    <w:p w:rsidR="00F80958" w:rsidRPr="00EA23AC" w:rsidRDefault="00F80958" w:rsidP="00F80958">
      <w:pPr>
        <w:tabs>
          <w:tab w:val="left" w:pos="0"/>
        </w:tabs>
        <w:spacing w:after="0" w:line="240" w:lineRule="auto"/>
        <w:jc w:val="both"/>
        <w:rPr>
          <w:rFonts w:eastAsiaTheme="majorEastAsia"/>
        </w:rPr>
      </w:pPr>
    </w:p>
    <w:p w:rsidR="00F80958" w:rsidRDefault="00F80958" w:rsidP="00F80958">
      <w:pPr>
        <w:tabs>
          <w:tab w:val="left" w:pos="0"/>
        </w:tabs>
        <w:spacing w:after="0" w:line="240" w:lineRule="auto"/>
        <w:jc w:val="both"/>
        <w:rPr>
          <w:rFonts w:eastAsiaTheme="majorEastAsia"/>
        </w:rPr>
      </w:pPr>
      <w:r>
        <w:rPr>
          <w:rFonts w:eastAsiaTheme="majorEastAsia"/>
        </w:rPr>
        <w:lastRenderedPageBreak/>
        <w:tab/>
      </w: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5B06A8EB" wp14:editId="298B2D38">
            <wp:extent cx="533840" cy="148664"/>
            <wp:effectExtent l="0" t="0" r="0" b="3810"/>
            <wp:docPr id="370" name="Resim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butonuyla “Doküman Listesi” sekmesine geçilir</w:t>
      </w:r>
      <w:r>
        <w:rPr>
          <w:rFonts w:eastAsiaTheme="majorEastAsia"/>
        </w:rPr>
        <w:t>.</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jc w:val="both"/>
        <w:rPr>
          <w:rFonts w:asciiTheme="majorBidi" w:hAnsiTheme="majorBidi" w:cstheme="majorBidi"/>
          <w:b/>
          <w:color w:val="FF0000"/>
          <w:sz w:val="28"/>
          <w:szCs w:val="28"/>
        </w:rPr>
      </w:pPr>
      <w:r>
        <w:rPr>
          <w:rFonts w:asciiTheme="majorBidi" w:hAnsiTheme="majorBidi" w:cstheme="majorBidi"/>
          <w:b/>
          <w:noProof/>
          <w:color w:val="FF0000"/>
          <w:sz w:val="28"/>
          <w:szCs w:val="28"/>
          <w:lang w:eastAsia="tr-TR"/>
        </w:rPr>
        <w:drawing>
          <wp:inline distT="0" distB="0" distL="0" distR="0" wp14:anchorId="5B527BC2" wp14:editId="0662A715">
            <wp:extent cx="5756275" cy="2072005"/>
            <wp:effectExtent l="0" t="0" r="0" b="4445"/>
            <wp:docPr id="372" name="Resim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5756275" cy="2072005"/>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11B08FCC" wp14:editId="3D893D4E">
            <wp:extent cx="602552" cy="147564"/>
            <wp:effectExtent l="0" t="0" r="7620" b="5080"/>
            <wp:docPr id="374" name="Resim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spacing w:after="0" w:line="240" w:lineRule="auto"/>
        <w:jc w:val="both"/>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5501BC04" wp14:editId="3E96C7C2">
            <wp:extent cx="523269" cy="145721"/>
            <wp:effectExtent l="0" t="0" r="0" b="6985"/>
            <wp:docPr id="376" name="Resim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t>“</w:t>
      </w:r>
      <w:r w:rsidRPr="00315F58">
        <w:t>Onay</w:t>
      </w:r>
      <w:r>
        <w:t>”</w:t>
      </w:r>
      <w:r w:rsidRPr="00315F58">
        <w:t xml:space="preserve"> </w:t>
      </w:r>
      <w:r>
        <w:t>sekmesine</w:t>
      </w:r>
      <w:r w:rsidRPr="00315F58">
        <w:t xml:space="preserve"> geçilir.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p>
    <w:p w:rsidR="00F80958" w:rsidRDefault="00F80958" w:rsidP="00F80958">
      <w:pPr>
        <w:tabs>
          <w:tab w:val="left" w:pos="0"/>
        </w:tabs>
        <w:jc w:val="both"/>
      </w:pPr>
      <w:r>
        <w:rPr>
          <w:noProof/>
          <w:lang w:eastAsia="tr-TR"/>
        </w:rPr>
        <w:drawing>
          <wp:inline distT="0" distB="0" distL="0" distR="0" wp14:anchorId="397A434E" wp14:editId="2274DB68">
            <wp:extent cx="5753100" cy="2028825"/>
            <wp:effectExtent l="0" t="0" r="0" b="9525"/>
            <wp:docPr id="115" name="Resim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5753100" cy="2028825"/>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7811F6F9" wp14:editId="643CB89F">
            <wp:extent cx="861544" cy="151641"/>
            <wp:effectExtent l="0" t="0" r="0" b="1270"/>
            <wp:docPr id="380" name="Resim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lastRenderedPageBreak/>
        <w:drawing>
          <wp:inline distT="0" distB="0" distL="0" distR="0" wp14:anchorId="0883A9DF" wp14:editId="3E187806">
            <wp:extent cx="5761355" cy="4228168"/>
            <wp:effectExtent l="0" t="0" r="0" b="1270"/>
            <wp:docPr id="947" name="Resim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5761355" cy="4228168"/>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drawing>
          <wp:inline distT="0" distB="0" distL="0" distR="0" wp14:anchorId="4BC157DE" wp14:editId="5354C9BF">
            <wp:extent cx="5753100" cy="3562350"/>
            <wp:effectExtent l="0" t="0" r="0" b="0"/>
            <wp:docPr id="948" name="Resim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5753100" cy="356235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76CC8604" wp14:editId="1F3E3B4B">
            <wp:extent cx="865463" cy="171450"/>
            <wp:effectExtent l="0" t="0" r="0" b="0"/>
            <wp:docPr id="949" name="Resim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302D40" w:rsidRDefault="00302D40" w:rsidP="00F80958">
      <w:pPr>
        <w:widowControl w:val="0"/>
        <w:tabs>
          <w:tab w:val="left" w:pos="567"/>
          <w:tab w:val="left" w:pos="8364"/>
        </w:tabs>
        <w:spacing w:after="0" w:line="240" w:lineRule="auto"/>
        <w:jc w:val="both"/>
        <w:rPr>
          <w:rFonts w:ascii="Calibri" w:eastAsia="Times New Roman" w:hAnsi="Calibri" w:cs="Calibri"/>
          <w:sz w:val="22"/>
        </w:rPr>
      </w:pPr>
    </w:p>
    <w:p w:rsidR="00302D40" w:rsidRDefault="00302D40" w:rsidP="00F80958">
      <w:pPr>
        <w:widowControl w:val="0"/>
        <w:tabs>
          <w:tab w:val="left" w:pos="567"/>
          <w:tab w:val="left" w:pos="8364"/>
        </w:tabs>
        <w:spacing w:after="0" w:line="240" w:lineRule="auto"/>
        <w:jc w:val="both"/>
        <w:rPr>
          <w:rFonts w:ascii="Calibri" w:eastAsia="Times New Roman" w:hAnsi="Calibri" w:cs="Calibri"/>
        </w:rPr>
      </w:pPr>
      <w:r w:rsidRPr="00302D40">
        <w:rPr>
          <w:rFonts w:ascii="Calibri" w:eastAsia="Times New Roman" w:hAnsi="Calibri" w:cs="Calibri"/>
          <w:noProof/>
          <w:lang w:eastAsia="tr-TR"/>
        </w:rPr>
        <w:drawing>
          <wp:inline distT="0" distB="0" distL="0" distR="0">
            <wp:extent cx="5686425" cy="3533775"/>
            <wp:effectExtent l="0" t="0" r="9525" b="9525"/>
            <wp:docPr id="196" name="Resim 196"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asciiTheme="majorBidi" w:hAnsiTheme="majorBidi" w:cstheme="majorBidi"/>
          <w:b/>
          <w:color w:val="FF0000"/>
          <w:sz w:val="32"/>
          <w:szCs w:val="32"/>
        </w:rPr>
      </w:pPr>
    </w:p>
    <w:p w:rsidR="00F80958" w:rsidRPr="009B6E6E" w:rsidRDefault="00F80958" w:rsidP="00B66499">
      <w:pPr>
        <w:pStyle w:val="Balk4"/>
        <w:rPr>
          <w:rFonts w:asciiTheme="majorBidi" w:hAnsiTheme="majorBidi"/>
          <w:color w:val="5B9BD5" w:themeColor="accent1"/>
        </w:rPr>
      </w:pPr>
      <w:bookmarkStart w:id="75" w:name="_Toc68015160"/>
      <w:r w:rsidRPr="009B6E6E">
        <w:rPr>
          <w:color w:val="5B9BD5" w:themeColor="accent1"/>
        </w:rPr>
        <w:t>10.1.3.2. “Muhatap Adresi Tadili” İşlemleri</w:t>
      </w:r>
      <w:bookmarkEnd w:id="75"/>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spacing w:after="0" w:line="240" w:lineRule="auto"/>
        <w:jc w:val="both"/>
      </w:pPr>
      <w:r>
        <w:rPr>
          <w:b/>
        </w:rPr>
        <w:tab/>
      </w:r>
      <w:r w:rsidRPr="004E2827">
        <w:rPr>
          <w:b/>
        </w:rPr>
        <w:t>“Muhatap Adresi Tadili”</w:t>
      </w:r>
      <w:r>
        <w:t xml:space="preserve"> sekmesi, ö</w:t>
      </w:r>
      <w:r w:rsidRPr="003567D0">
        <w:t>nlisans</w:t>
      </w:r>
      <w:r>
        <w:t xml:space="preserve"> / üretim lisansı / tedarik lisansı</w:t>
      </w:r>
      <w:r w:rsidRPr="003567D0">
        <w:t xml:space="preserve"> sahibi tüzel kişiliğin </w:t>
      </w:r>
      <w:r>
        <w:t xml:space="preserve">önlisans / lisansına derç edilmiş olan bildirim adresinde </w:t>
      </w:r>
      <w:r w:rsidRPr="009F7527">
        <w:rPr>
          <w:b/>
        </w:rPr>
        <w:t>gerçekleş</w:t>
      </w:r>
      <w:r>
        <w:rPr>
          <w:b/>
        </w:rPr>
        <w:t>tiril</w:t>
      </w:r>
      <w:r w:rsidRPr="009F7527">
        <w:rPr>
          <w:b/>
        </w:rPr>
        <w:t>miş olan</w:t>
      </w:r>
      <w:r>
        <w:t xml:space="preserve"> değişikliklere ilişkin ö</w:t>
      </w:r>
      <w:r w:rsidRPr="003567D0">
        <w:t>nlisans</w:t>
      </w:r>
      <w:r>
        <w:t xml:space="preserve"> / üretim lisansı / tedarik lisansının tadil talebinde bulunulması durumunda kullanılacaktır.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rFonts w:eastAsiaTheme="majorEastAsia"/>
        </w:rPr>
        <w:tab/>
      </w:r>
      <w:r w:rsidRPr="00494FB7">
        <w:rPr>
          <w:rFonts w:eastAsiaTheme="majorEastAsia"/>
        </w:rPr>
        <w:t xml:space="preserve">Söz konusu tadil talebinde bulunmak isteyen tüzel kişiler tarafından </w:t>
      </w:r>
      <w:r>
        <w:rPr>
          <w:rFonts w:eastAsiaTheme="majorEastAsia"/>
          <w:b/>
        </w:rPr>
        <w:t xml:space="preserve">“Tadil” </w:t>
      </w:r>
      <w:r w:rsidRPr="00494FB7">
        <w:rPr>
          <w:rFonts w:eastAsiaTheme="majorEastAsia"/>
        </w:rPr>
        <w:t>sekmesi altında yer alan</w:t>
      </w:r>
      <w:r>
        <w:rPr>
          <w:rFonts w:eastAsiaTheme="majorEastAsia"/>
          <w:b/>
        </w:rPr>
        <w:t xml:space="preserve"> </w:t>
      </w:r>
      <w:r w:rsidRPr="00905B84">
        <w:rPr>
          <w:rFonts w:eastAsiaTheme="majorEastAsia"/>
          <w:b/>
        </w:rPr>
        <w:t>“</w:t>
      </w:r>
      <w:r>
        <w:rPr>
          <w:b/>
        </w:rPr>
        <w:t xml:space="preserve">Muhatap Adresi Tadili” </w:t>
      </w:r>
      <w:r w:rsidRPr="00494FB7">
        <w:t>seçeneğinin seçilmesi gerekmektedir.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jc w:val="both"/>
      </w:pPr>
      <w:r>
        <w:rPr>
          <w:noProof/>
          <w:lang w:eastAsia="tr-TR"/>
        </w:rPr>
        <w:lastRenderedPageBreak/>
        <w:drawing>
          <wp:inline distT="0" distB="0" distL="0" distR="0" wp14:anchorId="31757F31" wp14:editId="039D5791">
            <wp:extent cx="5753100" cy="4200525"/>
            <wp:effectExtent l="0" t="0" r="0" b="9525"/>
            <wp:docPr id="116" name="Resim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5753100" cy="4200525"/>
                    </a:xfrm>
                    <a:prstGeom prst="rect">
                      <a:avLst/>
                    </a:prstGeom>
                    <a:noFill/>
                    <a:ln>
                      <a:noFill/>
                    </a:ln>
                  </pic:spPr>
                </pic:pic>
              </a:graphicData>
            </a:graphic>
          </wp:inline>
        </w:drawing>
      </w:r>
    </w:p>
    <w:p w:rsidR="00F80958" w:rsidRDefault="00F80958" w:rsidP="00F80958">
      <w:pPr>
        <w:tabs>
          <w:tab w:val="left" w:pos="0"/>
          <w:tab w:val="left" w:pos="567"/>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“Muhatap Bildirim Adresi Tadili Bilgileri”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F80958" w:rsidRDefault="00F80958" w:rsidP="00F80958">
      <w:pPr>
        <w:tabs>
          <w:tab w:val="left" w:pos="0"/>
          <w:tab w:val="left" w:pos="6663"/>
        </w:tabs>
        <w:spacing w:after="0" w:line="240" w:lineRule="auto"/>
        <w:jc w:val="both"/>
        <w:rPr>
          <w:rFonts w:eastAsiaTheme="majorEastAsia"/>
        </w:rPr>
      </w:pPr>
    </w:p>
    <w:p w:rsidR="00F80958" w:rsidRDefault="00F80958" w:rsidP="00F80958">
      <w:pPr>
        <w:tabs>
          <w:tab w:val="left" w:pos="0"/>
          <w:tab w:val="left" w:pos="567"/>
        </w:tabs>
        <w:spacing w:after="0" w:line="240" w:lineRule="auto"/>
        <w:jc w:val="both"/>
        <w:rPr>
          <w:rFonts w:eastAsiaTheme="majorEastAsia"/>
        </w:rPr>
      </w:pPr>
      <w:r>
        <w:rPr>
          <w:rFonts w:eastAsiaTheme="majorEastAsia"/>
        </w:rPr>
        <w:tab/>
        <w:t xml:space="preserve">“Muhatap Bildirim Adresi Tadili Bilgileri” kısmında yer alan “Eski Adres Bilgisi”nin önlisans / üretim lisansı / tedarik lisansına derç edilmiş olan bildirim adresiyle aynı olup olmadığının kontrol edilmesi, farklılık varsa Kuruma başvuruda bulunulması gerekmektedir. </w:t>
      </w:r>
    </w:p>
    <w:p w:rsidR="00F80958" w:rsidRDefault="00F80958" w:rsidP="00F80958">
      <w:pPr>
        <w:tabs>
          <w:tab w:val="left" w:pos="0"/>
          <w:tab w:val="left" w:pos="6663"/>
        </w:tabs>
        <w:spacing w:after="0" w:line="240" w:lineRule="auto"/>
        <w:jc w:val="both"/>
        <w:rPr>
          <w:rFonts w:eastAsiaTheme="majorEastAsia"/>
        </w:rPr>
      </w:pPr>
    </w:p>
    <w:p w:rsidR="00F80958" w:rsidRPr="00D51F02" w:rsidRDefault="00F80958" w:rsidP="00F80958">
      <w:pPr>
        <w:tabs>
          <w:tab w:val="left" w:pos="0"/>
          <w:tab w:val="left" w:pos="567"/>
        </w:tabs>
        <w:spacing w:after="0" w:line="240" w:lineRule="auto"/>
        <w:jc w:val="both"/>
        <w:rPr>
          <w:rFonts w:eastAsiaTheme="majorEastAsia"/>
        </w:rPr>
      </w:pPr>
      <w:r>
        <w:rPr>
          <w:rFonts w:eastAsiaTheme="majorEastAsia"/>
        </w:rPr>
        <w:tab/>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jc w:val="both"/>
        <w:rPr>
          <w:rFonts w:eastAsiaTheme="majorEastAsia"/>
        </w:rPr>
      </w:pPr>
    </w:p>
    <w:p w:rsidR="00F80958" w:rsidRDefault="00F80958" w:rsidP="00F80958">
      <w:pPr>
        <w:tabs>
          <w:tab w:val="left" w:pos="0"/>
          <w:tab w:val="left" w:pos="567"/>
        </w:tabs>
        <w:spacing w:after="0" w:line="240" w:lineRule="auto"/>
        <w:jc w:val="both"/>
        <w:rPr>
          <w:rFonts w:eastAsiaTheme="majorEastAsia"/>
        </w:rPr>
      </w:pPr>
      <w:r>
        <w:rPr>
          <w:rFonts w:eastAsiaTheme="majorEastAsia"/>
        </w:rPr>
        <w:tab/>
      </w: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46350435" wp14:editId="7AEF375F">
            <wp:extent cx="533840" cy="148664"/>
            <wp:effectExtent l="0" t="0" r="0" b="3810"/>
            <wp:docPr id="395" name="Resim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butonuyla “Doküman Listesi” sekmesine geçilir</w:t>
      </w:r>
      <w:r>
        <w:rPr>
          <w:rFonts w:eastAsiaTheme="majorEastAsia"/>
        </w:rPr>
        <w:t>.</w:t>
      </w:r>
    </w:p>
    <w:p w:rsidR="00F80958" w:rsidRDefault="00F80958" w:rsidP="00F80958">
      <w:pPr>
        <w:tabs>
          <w:tab w:val="left" w:pos="0"/>
          <w:tab w:val="left" w:pos="6663"/>
        </w:tabs>
        <w:spacing w:after="0" w:line="240" w:lineRule="auto"/>
        <w:jc w:val="both"/>
        <w:rPr>
          <w:rFonts w:eastAsiaTheme="majorEastAsia"/>
        </w:rPr>
      </w:pPr>
    </w:p>
    <w:p w:rsidR="00F80958" w:rsidRDefault="006C0C2A" w:rsidP="006C0C2A">
      <w:pPr>
        <w:tabs>
          <w:tab w:val="left" w:pos="0"/>
        </w:tabs>
        <w:jc w:val="center"/>
        <w:rPr>
          <w:rFonts w:eastAsiaTheme="majorEastAsia"/>
        </w:rPr>
      </w:pPr>
      <w:r>
        <w:rPr>
          <w:noProof/>
          <w:lang w:eastAsia="tr-TR"/>
        </w:rPr>
        <w:drawing>
          <wp:inline distT="0" distB="0" distL="0" distR="0" wp14:anchorId="3895F68A" wp14:editId="6C1FEEA0">
            <wp:extent cx="5761355" cy="1704599"/>
            <wp:effectExtent l="0" t="0" r="0" b="0"/>
            <wp:docPr id="692" name="Resim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5761355" cy="1704599"/>
                    </a:xfrm>
                    <a:prstGeom prst="rect">
                      <a:avLst/>
                    </a:prstGeom>
                    <a:noFill/>
                    <a:ln>
                      <a:noFill/>
                    </a:ln>
                  </pic:spPr>
                </pic:pic>
              </a:graphicData>
            </a:graphic>
          </wp:inline>
        </w:drawing>
      </w:r>
    </w:p>
    <w:p w:rsidR="00C30EBD" w:rsidRDefault="00F80958" w:rsidP="00F80958">
      <w:pPr>
        <w:tabs>
          <w:tab w:val="left" w:pos="0"/>
        </w:tabs>
        <w:spacing w:after="0" w:line="240" w:lineRule="auto"/>
        <w:jc w:val="both"/>
        <w:rPr>
          <w:b/>
          <w:noProof/>
          <w:lang w:eastAsia="tr-TR"/>
        </w:rPr>
      </w:pPr>
      <w:r>
        <w:rPr>
          <w:b/>
          <w:noProof/>
          <w:lang w:eastAsia="tr-TR"/>
        </w:rPr>
        <w:tab/>
      </w:r>
    </w:p>
    <w:p w:rsidR="00F80958" w:rsidRDefault="00C30EBD" w:rsidP="00F80958">
      <w:pPr>
        <w:tabs>
          <w:tab w:val="left" w:pos="0"/>
        </w:tabs>
        <w:spacing w:after="0" w:line="240" w:lineRule="auto"/>
        <w:jc w:val="both"/>
        <w:rPr>
          <w:rFonts w:cstheme="minorHAnsi"/>
        </w:rPr>
      </w:pPr>
      <w:r>
        <w:rPr>
          <w:b/>
          <w:noProof/>
          <w:lang w:eastAsia="tr-TR"/>
        </w:rPr>
        <w:tab/>
      </w:r>
      <w:r w:rsidR="00F80958" w:rsidRPr="00776D46">
        <w:rPr>
          <w:b/>
          <w:noProof/>
          <w:lang w:eastAsia="tr-TR"/>
        </w:rPr>
        <w:t xml:space="preserve">“Doküman Listesi” </w:t>
      </w:r>
      <w:r w:rsidR="00F80958">
        <w:rPr>
          <w:noProof/>
          <w:lang w:eastAsia="tr-TR"/>
        </w:rPr>
        <w:t xml:space="preserve">sekmesinde, </w:t>
      </w:r>
      <w:r w:rsidR="00F80958" w:rsidRPr="006C7905">
        <w:rPr>
          <w:rFonts w:cstheme="minorHAnsi"/>
        </w:rPr>
        <w:t>Enerji Piyasası Düzenleme Kurulu’nun 27/06/2019 tarihli ve 8674 sayılı kararı ekinde yer alan “Önlisans ve Lisans İşlemleri İle İlgili Başvurulara İlişkin Usul ve Esaslar”ın Ek-</w:t>
      </w:r>
      <w:r w:rsidR="00F80958">
        <w:rPr>
          <w:rFonts w:cstheme="minorHAnsi"/>
        </w:rPr>
        <w:t>5</w:t>
      </w:r>
      <w:r w:rsidR="00F80958" w:rsidRPr="006C7905">
        <w:rPr>
          <w:rFonts w:cstheme="minorHAnsi"/>
        </w:rPr>
        <w:t>:</w:t>
      </w:r>
      <w:r w:rsidR="00F80958">
        <w:rPr>
          <w:rFonts w:cstheme="minorHAnsi"/>
        </w:rPr>
        <w:t xml:space="preserve"> </w:t>
      </w:r>
      <w:r w:rsidR="00F80958" w:rsidRPr="006C7905">
        <w:rPr>
          <w:rFonts w:cstheme="minorHAnsi"/>
        </w:rPr>
        <w:t>“</w:t>
      </w:r>
      <w:r w:rsidR="00F80958" w:rsidRPr="00891FE1">
        <w:rPr>
          <w:rFonts w:cstheme="minorHAnsi"/>
        </w:rPr>
        <w:t>Önlisans ve Lisans Tadil Başvuruları İle Birleşme, Bölünme, Tesis/ Proje Devri Onay Başvurularında Sunulması Gereken Bilgi ve Belgeler Listesi</w:t>
      </w:r>
      <w:r w:rsidR="00F80958" w:rsidRPr="006C7905">
        <w:rPr>
          <w:rFonts w:cstheme="minorHAnsi"/>
        </w:rPr>
        <w:t>”nin detaylarında yer verildiği şekilde</w:t>
      </w:r>
      <w:r w:rsidR="00F80958">
        <w:rPr>
          <w:rFonts w:cstheme="minorHAnsi"/>
        </w:rPr>
        <w:t xml:space="preserve"> dokümanlar ilgisine göre </w:t>
      </w:r>
      <w:r w:rsidR="009F2BC6">
        <w:rPr>
          <w:rFonts w:cstheme="minorHAnsi"/>
        </w:rPr>
        <w:t>(PDF, Excel, kml ve/veya kmz, vb. formatında)</w:t>
      </w:r>
      <w:r w:rsidR="00F80958">
        <w:rPr>
          <w:rFonts w:cstheme="minorHAnsi"/>
        </w:rPr>
        <w:t xml:space="preserve"> hazırlanarak </w:t>
      </w:r>
      <w:r w:rsidR="00F80958">
        <w:rPr>
          <w:rFonts w:cstheme="minorHAnsi"/>
          <w:noProof/>
          <w:lang w:eastAsia="tr-TR"/>
        </w:rPr>
        <w:drawing>
          <wp:inline distT="0" distB="0" distL="0" distR="0" wp14:anchorId="733AD20D" wp14:editId="32993C2D">
            <wp:extent cx="602552" cy="147564"/>
            <wp:effectExtent l="0" t="0" r="7620" b="5080"/>
            <wp:docPr id="400" name="Resim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sidR="00F80958">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jc w:val="both"/>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3BA66323" wp14:editId="793618EB">
            <wp:extent cx="523269" cy="145721"/>
            <wp:effectExtent l="0" t="0" r="0" b="6985"/>
            <wp:docPr id="410" name="Resim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t>“</w:t>
      </w:r>
      <w:r w:rsidRPr="00315F58">
        <w:t>Onay</w:t>
      </w:r>
      <w:r>
        <w:t>”</w:t>
      </w:r>
      <w:r w:rsidRPr="00315F58">
        <w:t xml:space="preserve"> </w:t>
      </w:r>
      <w:r>
        <w:t>sekmesine</w:t>
      </w:r>
      <w:r w:rsidRPr="00315F58">
        <w:t xml:space="preserve"> geçilir.</w:t>
      </w:r>
    </w:p>
    <w:p w:rsidR="00F80958" w:rsidRDefault="00F80958" w:rsidP="00F80958">
      <w:pPr>
        <w:tabs>
          <w:tab w:val="left" w:pos="0"/>
        </w:tabs>
        <w:jc w:val="both"/>
      </w:pPr>
    </w:p>
    <w:p w:rsidR="00F80958" w:rsidRDefault="00F80958" w:rsidP="00F80958">
      <w:pPr>
        <w:tabs>
          <w:tab w:val="left" w:pos="0"/>
        </w:tabs>
        <w:jc w:val="both"/>
        <w:rPr>
          <w:rFonts w:asciiTheme="majorBidi" w:hAnsiTheme="majorBidi" w:cstheme="majorBidi"/>
          <w:b/>
          <w:color w:val="FF0000"/>
          <w:sz w:val="28"/>
          <w:szCs w:val="28"/>
        </w:rPr>
      </w:pPr>
      <w:r>
        <w:rPr>
          <w:rFonts w:asciiTheme="majorBidi" w:hAnsiTheme="majorBidi" w:cstheme="majorBidi"/>
          <w:b/>
          <w:noProof/>
          <w:color w:val="FF0000"/>
          <w:sz w:val="28"/>
          <w:szCs w:val="28"/>
          <w:lang w:eastAsia="tr-TR"/>
        </w:rPr>
        <w:drawing>
          <wp:inline distT="0" distB="0" distL="0" distR="0" wp14:anchorId="2B66DC18" wp14:editId="24164DC7">
            <wp:extent cx="5753100" cy="1943100"/>
            <wp:effectExtent l="0" t="0" r="0" b="0"/>
            <wp:docPr id="120" name="Resim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5753100" cy="1943100"/>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06B28298" wp14:editId="0948B6A5">
            <wp:extent cx="861544" cy="151641"/>
            <wp:effectExtent l="0" t="0" r="0" b="1270"/>
            <wp:docPr id="423" name="Resim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drawing>
          <wp:inline distT="0" distB="0" distL="0" distR="0" wp14:anchorId="45939EF9" wp14:editId="4B4697CA">
            <wp:extent cx="5753100" cy="3533775"/>
            <wp:effectExtent l="0" t="0" r="0" b="9525"/>
            <wp:docPr id="950" name="Resim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5753100" cy="3533775"/>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lastRenderedPageBreak/>
        <w:drawing>
          <wp:inline distT="0" distB="0" distL="0" distR="0" wp14:anchorId="6E39F859" wp14:editId="40F9519D">
            <wp:extent cx="5761355" cy="2999714"/>
            <wp:effectExtent l="0" t="0" r="0" b="0"/>
            <wp:docPr id="951" name="Resim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5761355" cy="2999714"/>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37BCC170" wp14:editId="5F55B183">
            <wp:extent cx="865463" cy="171450"/>
            <wp:effectExtent l="0" t="0" r="0" b="0"/>
            <wp:docPr id="952" name="Resim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302D40" w:rsidRDefault="00302D40" w:rsidP="00F80958">
      <w:pPr>
        <w:widowControl w:val="0"/>
        <w:tabs>
          <w:tab w:val="left" w:pos="567"/>
          <w:tab w:val="left" w:pos="8364"/>
        </w:tabs>
        <w:spacing w:after="0" w:line="240" w:lineRule="auto"/>
        <w:jc w:val="both"/>
        <w:rPr>
          <w:rFonts w:ascii="Calibri" w:eastAsia="Times New Roman" w:hAnsi="Calibri" w:cs="Calibri"/>
          <w:sz w:val="22"/>
        </w:rPr>
      </w:pPr>
    </w:p>
    <w:p w:rsidR="00302D40" w:rsidRDefault="00302D40" w:rsidP="00F80958">
      <w:pPr>
        <w:widowControl w:val="0"/>
        <w:tabs>
          <w:tab w:val="left" w:pos="567"/>
          <w:tab w:val="left" w:pos="8364"/>
        </w:tabs>
        <w:spacing w:after="0" w:line="240" w:lineRule="auto"/>
        <w:jc w:val="both"/>
        <w:rPr>
          <w:rFonts w:ascii="Calibri" w:eastAsia="Times New Roman" w:hAnsi="Calibri" w:cs="Calibri"/>
        </w:rPr>
      </w:pPr>
      <w:r w:rsidRPr="00302D40">
        <w:rPr>
          <w:rFonts w:ascii="Calibri" w:eastAsia="Times New Roman" w:hAnsi="Calibri" w:cs="Calibri"/>
          <w:noProof/>
          <w:lang w:eastAsia="tr-TR"/>
        </w:rPr>
        <w:drawing>
          <wp:inline distT="0" distB="0" distL="0" distR="0">
            <wp:extent cx="5686425" cy="3533775"/>
            <wp:effectExtent l="0" t="0" r="9525" b="9525"/>
            <wp:docPr id="198" name="Resim 198"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Pr="00C755FC"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Pr="009B6E6E" w:rsidRDefault="00F80958" w:rsidP="00C2477C">
      <w:pPr>
        <w:pStyle w:val="Balk2"/>
        <w:rPr>
          <w:b/>
          <w:color w:val="5B9BD5" w:themeColor="accent1"/>
        </w:rPr>
      </w:pPr>
      <w:bookmarkStart w:id="76" w:name="_Toc68015161"/>
      <w:r w:rsidRPr="009B6E6E">
        <w:rPr>
          <w:b/>
          <w:color w:val="5B9BD5" w:themeColor="accent1"/>
        </w:rPr>
        <w:t>10.2. “Önlisans İşlemleri”ne İlişkin Tadil İşlemleri</w:t>
      </w:r>
      <w:bookmarkEnd w:id="76"/>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spacing w:after="0" w:line="240" w:lineRule="auto"/>
        <w:jc w:val="both"/>
      </w:pPr>
      <w:r>
        <w:rPr>
          <w:b/>
        </w:rPr>
        <w:lastRenderedPageBreak/>
        <w:tab/>
      </w:r>
      <w:r w:rsidRPr="00C52710">
        <w:rPr>
          <w:b/>
        </w:rPr>
        <w:t>“</w:t>
      </w:r>
      <w:r>
        <w:rPr>
          <w:b/>
        </w:rPr>
        <w:t>Önlisans</w:t>
      </w:r>
      <w:r w:rsidRPr="00C52710">
        <w:rPr>
          <w:b/>
        </w:rPr>
        <w:t xml:space="preserve"> İşlemleri”</w:t>
      </w:r>
      <w:r>
        <w:t>, önlisansa derç edilmiş olan bilgilerdeki tadil taleplerini içeren işlemlerden oluşmaktadır.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t>Söz konusu işlemlere ilişkin talepte bulunacak olan tüzel kişiler tarafından EPDK</w:t>
      </w:r>
      <w:r w:rsidRPr="005F669B">
        <w:t xml:space="preserve"> başvuru sistemine giriş yaptıktan sonra çıkan ekranda</w:t>
      </w:r>
      <w:r>
        <w:t xml:space="preserve">ki </w:t>
      </w:r>
      <w:r w:rsidRPr="00F87104">
        <w:rPr>
          <w:b/>
        </w:rPr>
        <w:t>“</w:t>
      </w:r>
      <w:r>
        <w:rPr>
          <w:b/>
        </w:rPr>
        <w:t>Talep</w:t>
      </w:r>
      <w:r w:rsidRPr="00F87104">
        <w:rPr>
          <w:b/>
        </w:rPr>
        <w:t>”</w:t>
      </w:r>
      <w:r>
        <w:t xml:space="preserve"> sekmesinde yer alan</w:t>
      </w:r>
      <w:r>
        <w:rPr>
          <w:rFonts w:cstheme="minorHAnsi"/>
          <w:b/>
        </w:rPr>
        <w:t xml:space="preserve"> </w:t>
      </w:r>
      <w:r w:rsidRPr="00DD6815">
        <w:rPr>
          <w:rFonts w:cstheme="minorHAnsi"/>
          <w:b/>
        </w:rPr>
        <w:t>“Elektrik Piyasası”</w:t>
      </w:r>
      <w:r>
        <w:rPr>
          <w:rFonts w:cstheme="minorHAnsi"/>
        </w:rPr>
        <w:t xml:space="preserve"> sekmesinin altındaki </w:t>
      </w:r>
      <w:r w:rsidRPr="00BE3B90">
        <w:rPr>
          <w:rFonts w:cstheme="minorHAnsi"/>
          <w:b/>
        </w:rPr>
        <w:t>“</w:t>
      </w:r>
      <w:r>
        <w:rPr>
          <w:rFonts w:cstheme="minorHAnsi"/>
          <w:b/>
        </w:rPr>
        <w:t>Önlisans</w:t>
      </w:r>
      <w:r w:rsidRPr="00BE3B90">
        <w:rPr>
          <w:rFonts w:cstheme="minorHAnsi"/>
          <w:b/>
        </w:rPr>
        <w:t xml:space="preserve"> İşlemleri</w:t>
      </w:r>
      <w:r>
        <w:rPr>
          <w:rFonts w:cstheme="minorHAnsi"/>
        </w:rPr>
        <w:t xml:space="preserve">”nin </w:t>
      </w:r>
      <w:r>
        <w:t>seçilmesi gerekmektedir.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drawing>
          <wp:inline distT="0" distB="0" distL="0" distR="0" wp14:anchorId="7587E7E5" wp14:editId="79D83F50">
            <wp:extent cx="5760720" cy="2468880"/>
            <wp:effectExtent l="0" t="0" r="0" b="7620"/>
            <wp:docPr id="953" name="Resim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5760720" cy="246888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eastAsiaTheme="majorEastAsia"/>
        </w:rPr>
      </w:pPr>
      <w:r>
        <w:rPr>
          <w:rFonts w:eastAsiaTheme="majorEastAsia"/>
        </w:rPr>
        <w:tab/>
        <w:t xml:space="preserve">Açılan sayfada işlem yapılacak olan önlisans seçildikten sonra “Tadil”, “Önlisans Süresi Uzatma”, “Sonlandırma” , “Suret </w:t>
      </w:r>
      <w:r w:rsidR="003D5055">
        <w:rPr>
          <w:rFonts w:eastAsiaTheme="majorEastAsia"/>
        </w:rPr>
        <w:t>Çıkarma</w:t>
      </w:r>
      <w:r>
        <w:rPr>
          <w:rFonts w:eastAsiaTheme="majorEastAsia"/>
        </w:rPr>
        <w:t>”, “Tesis / Proje Devri Onay Talebi”ne ilişkin işlemler yapılabilmektedir. Seçilen tadil türüne göre istenen bilgiler değişiklik gösterecektir.</w:t>
      </w:r>
    </w:p>
    <w:p w:rsidR="00F80958" w:rsidRDefault="00F80958" w:rsidP="00F80958">
      <w:pPr>
        <w:tabs>
          <w:tab w:val="left" w:pos="0"/>
        </w:tabs>
        <w:spacing w:after="0" w:line="240" w:lineRule="auto"/>
        <w:jc w:val="both"/>
      </w:pPr>
    </w:p>
    <w:p w:rsidR="00B62AA3" w:rsidRDefault="00F80958" w:rsidP="00B62AA3">
      <w:pPr>
        <w:tabs>
          <w:tab w:val="left" w:pos="0"/>
        </w:tabs>
        <w:jc w:val="both"/>
      </w:pPr>
      <w:r>
        <w:rPr>
          <w:noProof/>
          <w:lang w:eastAsia="tr-TR"/>
        </w:rPr>
        <w:drawing>
          <wp:inline distT="0" distB="0" distL="0" distR="0" wp14:anchorId="7801DB77" wp14:editId="7A4D6AB9">
            <wp:extent cx="5753100" cy="2381250"/>
            <wp:effectExtent l="0" t="0" r="0" b="0"/>
            <wp:docPr id="954" name="Resim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5753100" cy="2381250"/>
                    </a:xfrm>
                    <a:prstGeom prst="rect">
                      <a:avLst/>
                    </a:prstGeom>
                    <a:noFill/>
                    <a:ln>
                      <a:noFill/>
                    </a:ln>
                  </pic:spPr>
                </pic:pic>
              </a:graphicData>
            </a:graphic>
          </wp:inline>
        </w:drawing>
      </w:r>
    </w:p>
    <w:p w:rsidR="00B62AA3" w:rsidRPr="00B62AA3" w:rsidRDefault="00B62AA3" w:rsidP="00B62AA3">
      <w:pPr>
        <w:tabs>
          <w:tab w:val="left" w:pos="0"/>
        </w:tabs>
        <w:jc w:val="both"/>
      </w:pPr>
    </w:p>
    <w:p w:rsidR="00F80958" w:rsidRPr="00B62AA3" w:rsidRDefault="00F80958" w:rsidP="00B66499">
      <w:pPr>
        <w:pStyle w:val="Balk4"/>
        <w:rPr>
          <w:color w:val="5B9BD5" w:themeColor="accent1"/>
          <w:w w:val="110"/>
        </w:rPr>
      </w:pPr>
      <w:bookmarkStart w:id="77" w:name="_Toc68015162"/>
      <w:r w:rsidRPr="00B62AA3">
        <w:rPr>
          <w:color w:val="5B9BD5" w:themeColor="accent1"/>
          <w:w w:val="110"/>
        </w:rPr>
        <w:t>10.2.1. “Tadil” Sekmesine İlişkin İşlemler</w:t>
      </w:r>
      <w:bookmarkEnd w:id="77"/>
    </w:p>
    <w:p w:rsidR="00F80958" w:rsidRDefault="00F80958" w:rsidP="00F80958">
      <w:pPr>
        <w:tabs>
          <w:tab w:val="left" w:pos="0"/>
        </w:tabs>
        <w:spacing w:after="0" w:line="240" w:lineRule="auto"/>
        <w:jc w:val="both"/>
        <w:rPr>
          <w:rFonts w:eastAsiaTheme="majorEastAsia"/>
        </w:rPr>
      </w:pPr>
    </w:p>
    <w:p w:rsidR="00F80958" w:rsidRDefault="00F80958" w:rsidP="00F80958">
      <w:pPr>
        <w:tabs>
          <w:tab w:val="left" w:pos="0"/>
        </w:tabs>
        <w:spacing w:after="0" w:line="240" w:lineRule="auto"/>
        <w:jc w:val="both"/>
        <w:rPr>
          <w:noProof/>
          <w:lang w:eastAsia="tr-TR"/>
        </w:rPr>
      </w:pPr>
      <w:r>
        <w:rPr>
          <w:rFonts w:eastAsiaTheme="majorEastAsia"/>
          <w:b/>
        </w:rPr>
        <w:tab/>
      </w:r>
      <w:r w:rsidRPr="00B55BE4">
        <w:rPr>
          <w:rFonts w:eastAsiaTheme="majorEastAsia"/>
          <w:b/>
        </w:rPr>
        <w:t>“Tadil”</w:t>
      </w:r>
      <w:r>
        <w:rPr>
          <w:rFonts w:eastAsiaTheme="majorEastAsia"/>
        </w:rPr>
        <w:t xml:space="preserve"> sekmesi, ö</w:t>
      </w:r>
      <w:r w:rsidRPr="00AB5A8E">
        <w:rPr>
          <w:rFonts w:eastAsiaTheme="majorEastAsia"/>
        </w:rPr>
        <w:t>nlisansa derç edilmiş olan</w:t>
      </w:r>
      <w:r>
        <w:rPr>
          <w:rFonts w:asciiTheme="majorBidi" w:hAnsiTheme="majorBidi" w:cstheme="majorBidi"/>
          <w:b/>
          <w:color w:val="FF0000"/>
          <w:sz w:val="28"/>
          <w:szCs w:val="28"/>
        </w:rPr>
        <w:t xml:space="preserve"> </w:t>
      </w:r>
      <w:r w:rsidRPr="00AB5A8E">
        <w:rPr>
          <w:rFonts w:eastAsiaTheme="majorEastAsia"/>
        </w:rPr>
        <w:t>“bağlantı noktası tadili</w:t>
      </w:r>
      <w:r>
        <w:rPr>
          <w:rFonts w:eastAsiaTheme="majorEastAsia"/>
        </w:rPr>
        <w:t>”</w:t>
      </w:r>
      <w:r w:rsidRPr="00AB5A8E">
        <w:rPr>
          <w:rFonts w:eastAsiaTheme="majorEastAsia"/>
        </w:rPr>
        <w:t xml:space="preserve">, </w:t>
      </w:r>
      <w:r>
        <w:rPr>
          <w:rFonts w:eastAsiaTheme="majorEastAsia"/>
        </w:rPr>
        <w:t>“</w:t>
      </w:r>
      <w:r w:rsidRPr="00AB5A8E">
        <w:rPr>
          <w:rFonts w:eastAsiaTheme="majorEastAsia"/>
        </w:rPr>
        <w:t>kurulu güç / ünite tadili</w:t>
      </w:r>
      <w:r>
        <w:rPr>
          <w:rFonts w:eastAsiaTheme="majorEastAsia"/>
        </w:rPr>
        <w:t>”</w:t>
      </w:r>
      <w:r w:rsidRPr="00AB5A8E">
        <w:rPr>
          <w:rFonts w:eastAsiaTheme="majorEastAsia"/>
        </w:rPr>
        <w:t xml:space="preserve">, </w:t>
      </w:r>
      <w:r>
        <w:rPr>
          <w:rFonts w:eastAsiaTheme="majorEastAsia"/>
        </w:rPr>
        <w:t>“</w:t>
      </w:r>
      <w:r w:rsidRPr="00AB5A8E">
        <w:rPr>
          <w:rFonts w:eastAsiaTheme="majorEastAsia"/>
        </w:rPr>
        <w:t>saha koordinat tadili</w:t>
      </w:r>
      <w:r>
        <w:rPr>
          <w:rFonts w:eastAsiaTheme="majorEastAsia"/>
        </w:rPr>
        <w:t>”</w:t>
      </w:r>
      <w:r w:rsidRPr="00AB5A8E">
        <w:rPr>
          <w:rFonts w:eastAsiaTheme="majorEastAsia"/>
        </w:rPr>
        <w:t xml:space="preserve">, </w:t>
      </w:r>
      <w:r>
        <w:rPr>
          <w:rFonts w:eastAsiaTheme="majorEastAsia"/>
        </w:rPr>
        <w:t>“</w:t>
      </w:r>
      <w:r w:rsidRPr="00AB5A8E">
        <w:rPr>
          <w:rFonts w:eastAsiaTheme="majorEastAsia"/>
        </w:rPr>
        <w:t>tesis adı tadili</w:t>
      </w:r>
      <w:r>
        <w:rPr>
          <w:rFonts w:eastAsiaTheme="majorEastAsia"/>
        </w:rPr>
        <w:t>”</w:t>
      </w:r>
      <w:r w:rsidRPr="00AB5A8E">
        <w:rPr>
          <w:rFonts w:eastAsiaTheme="majorEastAsia"/>
        </w:rPr>
        <w:t xml:space="preserve">, </w:t>
      </w:r>
      <w:r>
        <w:rPr>
          <w:rFonts w:eastAsiaTheme="majorEastAsia"/>
        </w:rPr>
        <w:t>“</w:t>
      </w:r>
      <w:r w:rsidRPr="00AB5A8E">
        <w:rPr>
          <w:rFonts w:eastAsiaTheme="majorEastAsia"/>
        </w:rPr>
        <w:t>tesis tipi tadili</w:t>
      </w:r>
      <w:r>
        <w:rPr>
          <w:rFonts w:eastAsiaTheme="majorEastAsia"/>
        </w:rPr>
        <w:t>”</w:t>
      </w:r>
      <w:r w:rsidRPr="00AB5A8E">
        <w:rPr>
          <w:rFonts w:eastAsiaTheme="majorEastAsia"/>
        </w:rPr>
        <w:t xml:space="preserve">, </w:t>
      </w:r>
      <w:r>
        <w:rPr>
          <w:rFonts w:eastAsiaTheme="majorEastAsia"/>
        </w:rPr>
        <w:t>“</w:t>
      </w:r>
      <w:r w:rsidRPr="00AB5A8E">
        <w:rPr>
          <w:rFonts w:eastAsiaTheme="majorEastAsia"/>
        </w:rPr>
        <w:t>tesis yeri tadili</w:t>
      </w:r>
      <w:r>
        <w:rPr>
          <w:rFonts w:eastAsiaTheme="majorEastAsia"/>
        </w:rPr>
        <w:t>”</w:t>
      </w:r>
      <w:r w:rsidRPr="00AB5A8E">
        <w:rPr>
          <w:rFonts w:eastAsiaTheme="majorEastAsia"/>
        </w:rPr>
        <w:t xml:space="preserve">, </w:t>
      </w:r>
      <w:r>
        <w:rPr>
          <w:rFonts w:eastAsiaTheme="majorEastAsia"/>
        </w:rPr>
        <w:t>“</w:t>
      </w:r>
      <w:r w:rsidRPr="00AB5A8E">
        <w:rPr>
          <w:rFonts w:eastAsiaTheme="majorEastAsia"/>
        </w:rPr>
        <w:t>unvan / nevi tadili</w:t>
      </w:r>
      <w:r>
        <w:rPr>
          <w:rFonts w:eastAsiaTheme="majorEastAsia"/>
        </w:rPr>
        <w:t>”</w:t>
      </w:r>
      <w:r w:rsidRPr="00AB5A8E">
        <w:rPr>
          <w:rFonts w:eastAsiaTheme="majorEastAsia"/>
        </w:rPr>
        <w:t xml:space="preserve">, </w:t>
      </w:r>
      <w:r>
        <w:rPr>
          <w:rFonts w:eastAsiaTheme="majorEastAsia"/>
        </w:rPr>
        <w:t>“ünite koordinat tadili”, “yakıt türü tadili”, “atık türü tadili” ile “</w:t>
      </w:r>
      <w:r w:rsidRPr="00AB5A8E">
        <w:rPr>
          <w:rFonts w:eastAsiaTheme="majorEastAsia"/>
        </w:rPr>
        <w:t>yıllık elektrik enerjisi üretim miktarı tadili”</w:t>
      </w:r>
      <w:r>
        <w:rPr>
          <w:rFonts w:asciiTheme="majorBidi" w:hAnsiTheme="majorBidi" w:cstheme="majorBidi"/>
          <w:b/>
          <w:color w:val="FF0000"/>
          <w:sz w:val="28"/>
          <w:szCs w:val="28"/>
        </w:rPr>
        <w:t xml:space="preserve"> </w:t>
      </w:r>
      <w:r>
        <w:rPr>
          <w:noProof/>
          <w:lang w:eastAsia="tr-TR"/>
        </w:rPr>
        <w:t xml:space="preserve">işlemleri için kullanılır. </w:t>
      </w:r>
    </w:p>
    <w:p w:rsidR="00C53074" w:rsidRDefault="00C53074" w:rsidP="00F80958">
      <w:pPr>
        <w:tabs>
          <w:tab w:val="left" w:pos="0"/>
        </w:tabs>
        <w:spacing w:after="0" w:line="240" w:lineRule="auto"/>
        <w:jc w:val="both"/>
        <w:rPr>
          <w:noProof/>
          <w:lang w:eastAsia="tr-TR"/>
        </w:rPr>
      </w:pPr>
    </w:p>
    <w:p w:rsidR="00C53074" w:rsidRDefault="00C53074" w:rsidP="00C53074">
      <w:pPr>
        <w:spacing w:after="0" w:line="240" w:lineRule="auto"/>
        <w:ind w:firstLine="567"/>
        <w:jc w:val="both"/>
      </w:pPr>
      <w:r w:rsidRPr="00F62F68">
        <w:t>Birden fazla tadil talebinde bulunulmasının gerektiği durumlarda istenilen tadil türü ve/veya türlerinin “Seçili</w:t>
      </w:r>
      <w:r>
        <w:t xml:space="preserve"> Tadil Türleri” kısmına eklenmesi</w:t>
      </w:r>
      <w:r w:rsidRPr="006873AA">
        <w:t xml:space="preserve"> suretiyle tek bir tadil talebinde bulunulması mümkündür.</w:t>
      </w:r>
      <w:r>
        <w:t xml:space="preserve"> </w:t>
      </w:r>
    </w:p>
    <w:p w:rsidR="00C53074" w:rsidRDefault="00C53074" w:rsidP="00F80958">
      <w:pPr>
        <w:tabs>
          <w:tab w:val="left" w:pos="0"/>
        </w:tabs>
        <w:spacing w:after="0" w:line="240" w:lineRule="auto"/>
        <w:jc w:val="both"/>
        <w:rPr>
          <w:rFonts w:eastAsiaTheme="majorEastAsia"/>
        </w:rPr>
      </w:pPr>
    </w:p>
    <w:p w:rsidR="00F80958" w:rsidRDefault="00F80958" w:rsidP="00F80958">
      <w:pPr>
        <w:tabs>
          <w:tab w:val="left" w:pos="0"/>
        </w:tabs>
        <w:jc w:val="both"/>
        <w:rPr>
          <w:rFonts w:eastAsiaTheme="majorEastAsia"/>
        </w:rPr>
      </w:pPr>
      <w:r>
        <w:rPr>
          <w:rFonts w:eastAsiaTheme="majorEastAsia"/>
          <w:noProof/>
          <w:lang w:eastAsia="tr-TR"/>
        </w:rPr>
        <w:lastRenderedPageBreak/>
        <w:drawing>
          <wp:inline distT="0" distB="0" distL="0" distR="0" wp14:anchorId="07043D36" wp14:editId="48ACF9CA">
            <wp:extent cx="5756275" cy="3694430"/>
            <wp:effectExtent l="0" t="0" r="0" b="1270"/>
            <wp:docPr id="424" name="Resim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5756275" cy="369443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eastAsiaTheme="majorEastAsia"/>
        </w:rPr>
      </w:pPr>
    </w:p>
    <w:p w:rsidR="00F80958" w:rsidRDefault="00F80958" w:rsidP="00F80958">
      <w:pPr>
        <w:tabs>
          <w:tab w:val="left" w:pos="0"/>
        </w:tabs>
        <w:spacing w:after="0" w:line="240" w:lineRule="auto"/>
        <w:jc w:val="both"/>
        <w:rPr>
          <w:rFonts w:eastAsiaTheme="majorEastAsia"/>
        </w:rPr>
      </w:pPr>
      <w:r>
        <w:rPr>
          <w:rFonts w:eastAsiaTheme="majorEastAsia"/>
          <w:b/>
        </w:rPr>
        <w:tab/>
      </w:r>
      <w:r w:rsidRPr="00B55BE4">
        <w:rPr>
          <w:rFonts w:eastAsiaTheme="majorEastAsia"/>
          <w:b/>
        </w:rPr>
        <w:t>“Tadil”</w:t>
      </w:r>
      <w:r>
        <w:rPr>
          <w:rFonts w:eastAsiaTheme="majorEastAsia"/>
        </w:rPr>
        <w:t xml:space="preserve"> sekmesinde yer alan her bir </w:t>
      </w:r>
      <w:r>
        <w:rPr>
          <w:noProof/>
          <w:lang w:eastAsia="tr-TR"/>
        </w:rPr>
        <w:t>tadil</w:t>
      </w:r>
      <w:r>
        <w:rPr>
          <w:rFonts w:eastAsiaTheme="majorEastAsia"/>
        </w:rPr>
        <w:t xml:space="preserve"> türüne ilişkin detaylı açıklamalar aşağıda verilmiştir. Yukarıda yer verilen ekran görüntüsü örnek olarak sunulmuş olup, işlem yapılacak önlisansa ilişkin projenin kaynak türüne göre ekranda değişiklikler arz edecektir. </w:t>
      </w:r>
    </w:p>
    <w:p w:rsidR="00C53074" w:rsidRDefault="00C53074" w:rsidP="00F80958">
      <w:pPr>
        <w:tabs>
          <w:tab w:val="left" w:pos="0"/>
        </w:tabs>
        <w:spacing w:after="0" w:line="240" w:lineRule="auto"/>
        <w:jc w:val="both"/>
        <w:rPr>
          <w:rFonts w:eastAsiaTheme="majorEastAsia"/>
        </w:rPr>
      </w:pPr>
    </w:p>
    <w:p w:rsidR="00F80958" w:rsidRDefault="00F80958" w:rsidP="00792E1B">
      <w:pPr>
        <w:pStyle w:val="Balk5"/>
        <w:rPr>
          <w:w w:val="110"/>
        </w:rPr>
      </w:pPr>
      <w:bookmarkStart w:id="78" w:name="_Toc68015163"/>
      <w:r w:rsidRPr="00B62AA3">
        <w:rPr>
          <w:color w:val="5B9BD5" w:themeColor="accent1"/>
          <w:w w:val="110"/>
        </w:rPr>
        <w:t>10.2.</w:t>
      </w:r>
      <w:r w:rsidR="00792E1B" w:rsidRPr="00B62AA3">
        <w:rPr>
          <w:color w:val="5B9BD5" w:themeColor="accent1"/>
          <w:w w:val="110"/>
        </w:rPr>
        <w:t>1</w:t>
      </w:r>
      <w:r w:rsidRPr="00B62AA3">
        <w:rPr>
          <w:color w:val="5B9BD5" w:themeColor="accent1"/>
          <w:w w:val="110"/>
        </w:rPr>
        <w:t>.</w:t>
      </w:r>
      <w:r w:rsidR="00792E1B" w:rsidRPr="00B62AA3">
        <w:rPr>
          <w:color w:val="5B9BD5" w:themeColor="accent1"/>
          <w:w w:val="110"/>
        </w:rPr>
        <w:t>1</w:t>
      </w:r>
      <w:r w:rsidRPr="00B62AA3">
        <w:rPr>
          <w:color w:val="5B9BD5" w:themeColor="accent1"/>
          <w:w w:val="110"/>
        </w:rPr>
        <w:t xml:space="preserve">  “Bağlantı Noktası Tadili”ne İlişkin İşlemler</w:t>
      </w:r>
      <w:bookmarkEnd w:id="78"/>
    </w:p>
    <w:p w:rsidR="00F80958" w:rsidRPr="00AB5A8E" w:rsidRDefault="00F80958" w:rsidP="00F80958">
      <w:pPr>
        <w:tabs>
          <w:tab w:val="left" w:pos="0"/>
        </w:tabs>
        <w:spacing w:after="0" w:line="240" w:lineRule="auto"/>
        <w:jc w:val="both"/>
        <w:rPr>
          <w:rFonts w:eastAsiaTheme="majorEastAsia"/>
        </w:rPr>
      </w:pPr>
    </w:p>
    <w:p w:rsidR="00F80958" w:rsidRDefault="00F80958" w:rsidP="00F80958">
      <w:pPr>
        <w:tabs>
          <w:tab w:val="left" w:pos="0"/>
        </w:tabs>
        <w:spacing w:after="0" w:line="240" w:lineRule="auto"/>
        <w:jc w:val="both"/>
      </w:pPr>
      <w:r>
        <w:rPr>
          <w:rFonts w:eastAsiaTheme="majorEastAsia"/>
          <w:b/>
        </w:rPr>
        <w:tab/>
      </w:r>
      <w:r w:rsidRPr="00C65950">
        <w:rPr>
          <w:rFonts w:eastAsiaTheme="majorEastAsia"/>
          <w:b/>
        </w:rPr>
        <w:t>“Bağlantı noktası tadili”</w:t>
      </w:r>
      <w:r>
        <w:rPr>
          <w:rFonts w:eastAsiaTheme="majorEastAsia"/>
        </w:rPr>
        <w:t xml:space="preserve"> sekmesi, ö</w:t>
      </w:r>
      <w:r w:rsidRPr="00AB5A8E">
        <w:rPr>
          <w:rFonts w:eastAsiaTheme="majorEastAsia"/>
        </w:rPr>
        <w:t>nlisansa derç edilmiş olan</w:t>
      </w:r>
      <w:r>
        <w:rPr>
          <w:rFonts w:asciiTheme="majorBidi" w:hAnsiTheme="majorBidi" w:cstheme="majorBidi"/>
          <w:b/>
          <w:color w:val="FF0000"/>
          <w:sz w:val="28"/>
          <w:szCs w:val="28"/>
        </w:rPr>
        <w:t xml:space="preserve"> </w:t>
      </w:r>
      <w:r>
        <w:rPr>
          <w:rFonts w:eastAsiaTheme="majorEastAsia"/>
        </w:rPr>
        <w:t xml:space="preserve">sisteme </w:t>
      </w:r>
      <w:r w:rsidRPr="00AB5A8E">
        <w:rPr>
          <w:rFonts w:eastAsiaTheme="majorEastAsia"/>
        </w:rPr>
        <w:t>bağlantı noktası</w:t>
      </w:r>
      <w:r>
        <w:rPr>
          <w:rFonts w:eastAsiaTheme="majorEastAsia"/>
        </w:rPr>
        <w:t xml:space="preserve">nın </w:t>
      </w:r>
      <w:r>
        <w:t>tadil edilmesinin talep edilmesi durumunda kullanılacaktır.</w:t>
      </w:r>
    </w:p>
    <w:p w:rsidR="00F80958" w:rsidRDefault="00F80958" w:rsidP="00F80958">
      <w:pPr>
        <w:tabs>
          <w:tab w:val="left" w:pos="0"/>
        </w:tabs>
        <w:spacing w:after="0" w:line="240" w:lineRule="auto"/>
        <w:jc w:val="both"/>
      </w:pPr>
    </w:p>
    <w:p w:rsidR="00F80958" w:rsidRDefault="00F80958" w:rsidP="00F80958">
      <w:pPr>
        <w:tabs>
          <w:tab w:val="left" w:pos="0"/>
        </w:tabs>
        <w:jc w:val="both"/>
        <w:rPr>
          <w:rFonts w:asciiTheme="majorBidi" w:hAnsiTheme="majorBidi" w:cstheme="majorBidi"/>
          <w:b/>
          <w:sz w:val="24"/>
          <w:szCs w:val="24"/>
        </w:rPr>
      </w:pPr>
      <w:r>
        <w:rPr>
          <w:noProof/>
          <w:lang w:eastAsia="tr-TR"/>
        </w:rPr>
        <w:lastRenderedPageBreak/>
        <w:drawing>
          <wp:inline distT="0" distB="0" distL="0" distR="0" wp14:anchorId="2EF78490" wp14:editId="68A55B68">
            <wp:extent cx="5759450" cy="4234815"/>
            <wp:effectExtent l="0" t="0" r="0" b="0"/>
            <wp:docPr id="123" name="Resim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5759450" cy="4234815"/>
                    </a:xfrm>
                    <a:prstGeom prst="rect">
                      <a:avLst/>
                    </a:prstGeom>
                    <a:noFill/>
                    <a:ln>
                      <a:noFill/>
                    </a:ln>
                  </pic:spPr>
                </pic:pic>
              </a:graphicData>
            </a:graphic>
          </wp:inline>
        </w:drawing>
      </w:r>
    </w:p>
    <w:p w:rsidR="00F80958" w:rsidRDefault="00F80958" w:rsidP="00F80958">
      <w:pPr>
        <w:tabs>
          <w:tab w:val="left" w:pos="0"/>
          <w:tab w:val="left" w:pos="567"/>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“Bağlantı Noktası Tadili Bilgileri”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r>
        <w:rPr>
          <w:rFonts w:eastAsiaTheme="majorEastAsia"/>
        </w:rPr>
        <w:t xml:space="preserve"> </w:t>
      </w:r>
    </w:p>
    <w:p w:rsidR="00F80958" w:rsidRDefault="00F80958" w:rsidP="00F80958">
      <w:pPr>
        <w:tabs>
          <w:tab w:val="left" w:pos="0"/>
          <w:tab w:val="left" w:pos="6663"/>
        </w:tabs>
        <w:spacing w:after="0" w:line="240" w:lineRule="auto"/>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jc w:val="both"/>
        <w:rPr>
          <w:rFonts w:eastAsiaTheme="majorEastAsia"/>
        </w:rPr>
      </w:pPr>
    </w:p>
    <w:p w:rsidR="00F80958" w:rsidRDefault="00F80958" w:rsidP="00F80958">
      <w:pPr>
        <w:spacing w:line="276" w:lineRule="auto"/>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2AB08F7B" wp14:editId="527D2E56">
            <wp:extent cx="533840" cy="148664"/>
            <wp:effectExtent l="0" t="0" r="0" b="3810"/>
            <wp:docPr id="427" name="Resim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butonuyla “Doküman Listesi” sekmesine geçilir</w:t>
      </w:r>
      <w:r>
        <w:rPr>
          <w:rFonts w:eastAsiaTheme="majorEastAsia"/>
        </w:rPr>
        <w:t>.</w:t>
      </w:r>
    </w:p>
    <w:p w:rsidR="00F80958" w:rsidRDefault="00F80958" w:rsidP="00F80958">
      <w:pPr>
        <w:spacing w:line="276" w:lineRule="auto"/>
        <w:jc w:val="both"/>
        <w:rPr>
          <w:rFonts w:eastAsiaTheme="majorEastAsia"/>
        </w:rPr>
      </w:pPr>
      <w:r>
        <w:rPr>
          <w:noProof/>
          <w:lang w:eastAsia="tr-TR"/>
        </w:rPr>
        <w:drawing>
          <wp:inline distT="0" distB="0" distL="0" distR="0" wp14:anchorId="27676C1D" wp14:editId="45AB6A54">
            <wp:extent cx="5759450" cy="1745615"/>
            <wp:effectExtent l="0" t="0" r="0" b="6985"/>
            <wp:docPr id="125" name="Resim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5759450" cy="1745615"/>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5C1AF187" wp14:editId="10B0C028">
            <wp:extent cx="602552" cy="147564"/>
            <wp:effectExtent l="0" t="0" r="7620" b="5080"/>
            <wp:docPr id="428" name="Resim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spacing w:after="0" w:line="240" w:lineRule="auto"/>
        <w:jc w:val="both"/>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67C87886" wp14:editId="10C49D26">
            <wp:extent cx="523269" cy="145721"/>
            <wp:effectExtent l="0" t="0" r="0" b="6985"/>
            <wp:docPr id="429" name="Resim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0D7BD0">
        <w:rPr>
          <w:b/>
        </w:rPr>
        <w:t>“Onay”</w:t>
      </w:r>
      <w:r w:rsidRPr="00315F58">
        <w:t xml:space="preserve"> </w:t>
      </w:r>
      <w:r>
        <w:t>sekmesine</w:t>
      </w:r>
      <w:r w:rsidRPr="00315F58">
        <w:t xml:space="preserve"> geçilir. </w:t>
      </w:r>
    </w:p>
    <w:p w:rsidR="00F80958" w:rsidRDefault="00F80958" w:rsidP="00F80958">
      <w:pPr>
        <w:tabs>
          <w:tab w:val="left" w:pos="0"/>
        </w:tabs>
        <w:spacing w:after="0" w:line="240" w:lineRule="auto"/>
        <w:jc w:val="both"/>
      </w:pPr>
    </w:p>
    <w:p w:rsidR="00F80958" w:rsidRDefault="00F80958" w:rsidP="00F80958">
      <w:pPr>
        <w:tabs>
          <w:tab w:val="left" w:pos="0"/>
        </w:tabs>
        <w:jc w:val="both"/>
      </w:pPr>
      <w:r>
        <w:rPr>
          <w:noProof/>
          <w:lang w:eastAsia="tr-TR"/>
        </w:rPr>
        <w:lastRenderedPageBreak/>
        <w:drawing>
          <wp:inline distT="0" distB="0" distL="0" distR="0" wp14:anchorId="61CD86EE" wp14:editId="24BE4748">
            <wp:extent cx="5759450" cy="2689860"/>
            <wp:effectExtent l="0" t="0" r="0" b="0"/>
            <wp:docPr id="525" name="Resim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5759450" cy="2689860"/>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32C1616F" wp14:editId="3FC3B5B8">
            <wp:extent cx="861544" cy="151641"/>
            <wp:effectExtent l="0" t="0" r="0" b="1270"/>
            <wp:docPr id="430" name="Resim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rPr>
          <w:noProof/>
          <w:lang w:eastAsia="tr-TR"/>
        </w:rPr>
        <w:drawing>
          <wp:inline distT="0" distB="0" distL="0" distR="0" wp14:anchorId="521F17E1" wp14:editId="0DE3E9E2">
            <wp:extent cx="5753100" cy="3867150"/>
            <wp:effectExtent l="0" t="0" r="0" b="0"/>
            <wp:docPr id="955" name="Resim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5753100" cy="386715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spacing w:after="0" w:line="240" w:lineRule="auto"/>
        <w:ind w:firstLine="567"/>
        <w:jc w:val="both"/>
      </w:pP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spacing w:after="0" w:line="240" w:lineRule="auto"/>
        <w:ind w:firstLine="567"/>
        <w:jc w:val="both"/>
      </w:pPr>
    </w:p>
    <w:p w:rsidR="00F80958" w:rsidRDefault="00F80958" w:rsidP="00F80958">
      <w:pPr>
        <w:spacing w:after="0" w:line="240" w:lineRule="auto"/>
        <w:jc w:val="both"/>
      </w:pPr>
      <w:r>
        <w:rPr>
          <w:noProof/>
          <w:lang w:eastAsia="tr-TR"/>
        </w:rPr>
        <w:lastRenderedPageBreak/>
        <w:drawing>
          <wp:inline distT="0" distB="0" distL="0" distR="0" wp14:anchorId="7B904017" wp14:editId="67F7AD03">
            <wp:extent cx="5762625" cy="3390900"/>
            <wp:effectExtent l="0" t="0" r="9525" b="0"/>
            <wp:docPr id="956" name="Resim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5762625" cy="3390900"/>
                    </a:xfrm>
                    <a:prstGeom prst="rect">
                      <a:avLst/>
                    </a:prstGeom>
                    <a:noFill/>
                    <a:ln>
                      <a:noFill/>
                    </a:ln>
                  </pic:spPr>
                </pic:pic>
              </a:graphicData>
            </a:graphic>
          </wp:inline>
        </w:drawing>
      </w:r>
    </w:p>
    <w:p w:rsidR="00F80958" w:rsidRDefault="00F80958" w:rsidP="00F80958">
      <w:pPr>
        <w:spacing w:after="0" w:line="240" w:lineRule="auto"/>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23B53345" wp14:editId="797C961C">
            <wp:extent cx="865463" cy="171450"/>
            <wp:effectExtent l="0" t="0" r="0" b="0"/>
            <wp:docPr id="957" name="Resim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302D40" w:rsidRDefault="00302D40" w:rsidP="00F80958">
      <w:pPr>
        <w:widowControl w:val="0"/>
        <w:tabs>
          <w:tab w:val="left" w:pos="567"/>
          <w:tab w:val="left" w:pos="8364"/>
        </w:tabs>
        <w:spacing w:after="0" w:line="240" w:lineRule="auto"/>
        <w:jc w:val="both"/>
        <w:rPr>
          <w:rFonts w:ascii="Calibri" w:eastAsia="Times New Roman" w:hAnsi="Calibri" w:cs="Calibri"/>
          <w:sz w:val="22"/>
        </w:rPr>
      </w:pPr>
    </w:p>
    <w:p w:rsidR="00302D40" w:rsidRDefault="00302D40" w:rsidP="00F80958">
      <w:pPr>
        <w:widowControl w:val="0"/>
        <w:tabs>
          <w:tab w:val="left" w:pos="567"/>
          <w:tab w:val="left" w:pos="8364"/>
        </w:tabs>
        <w:spacing w:after="0" w:line="240" w:lineRule="auto"/>
        <w:jc w:val="both"/>
        <w:rPr>
          <w:rFonts w:ascii="Calibri" w:eastAsia="Times New Roman" w:hAnsi="Calibri" w:cs="Calibri"/>
        </w:rPr>
      </w:pPr>
      <w:r w:rsidRPr="00302D40">
        <w:rPr>
          <w:rFonts w:ascii="Calibri" w:eastAsia="Times New Roman" w:hAnsi="Calibri" w:cs="Calibri"/>
          <w:noProof/>
          <w:lang w:eastAsia="tr-TR"/>
        </w:rPr>
        <w:drawing>
          <wp:inline distT="0" distB="0" distL="0" distR="0">
            <wp:extent cx="5686425" cy="3533775"/>
            <wp:effectExtent l="0" t="0" r="9525" b="9525"/>
            <wp:docPr id="200" name="Resim 200"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Pr="00C755FC"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Pr="00B62AA3" w:rsidRDefault="00F80958" w:rsidP="00792E1B">
      <w:pPr>
        <w:pStyle w:val="Balk5"/>
        <w:rPr>
          <w:rFonts w:asciiTheme="majorBidi" w:hAnsiTheme="majorBidi"/>
          <w:color w:val="5B9BD5" w:themeColor="accent1"/>
        </w:rPr>
      </w:pPr>
      <w:bookmarkStart w:id="79" w:name="_Toc68015164"/>
      <w:r w:rsidRPr="00B62AA3">
        <w:rPr>
          <w:color w:val="5B9BD5" w:themeColor="accent1"/>
          <w:w w:val="110"/>
        </w:rPr>
        <w:lastRenderedPageBreak/>
        <w:t>10.2.</w:t>
      </w:r>
      <w:r w:rsidR="00792E1B" w:rsidRPr="00B62AA3">
        <w:rPr>
          <w:color w:val="5B9BD5" w:themeColor="accent1"/>
          <w:w w:val="110"/>
        </w:rPr>
        <w:t>1</w:t>
      </w:r>
      <w:r w:rsidR="00B66499" w:rsidRPr="00B62AA3">
        <w:rPr>
          <w:color w:val="5B9BD5" w:themeColor="accent1"/>
          <w:w w:val="110"/>
        </w:rPr>
        <w:t>.</w:t>
      </w:r>
      <w:r w:rsidR="00792E1B" w:rsidRPr="00B62AA3">
        <w:rPr>
          <w:color w:val="5B9BD5" w:themeColor="accent1"/>
          <w:w w:val="110"/>
        </w:rPr>
        <w:t>2</w:t>
      </w:r>
      <w:r w:rsidRPr="00B62AA3">
        <w:rPr>
          <w:color w:val="5B9BD5" w:themeColor="accent1"/>
          <w:w w:val="110"/>
        </w:rPr>
        <w:t xml:space="preserve">  “Kurulu Güç / Ünite Tadili”ne İlişkin İşlemler</w:t>
      </w:r>
      <w:bookmarkEnd w:id="79"/>
    </w:p>
    <w:p w:rsidR="00F80958" w:rsidRDefault="00F80958" w:rsidP="00F80958">
      <w:pPr>
        <w:spacing w:after="0" w:line="240" w:lineRule="auto"/>
        <w:rPr>
          <w:rFonts w:asciiTheme="majorBidi" w:hAnsiTheme="majorBidi" w:cstheme="majorBidi"/>
          <w:b/>
          <w:color w:val="FF0000"/>
          <w:sz w:val="24"/>
          <w:szCs w:val="24"/>
        </w:rPr>
      </w:pPr>
      <w:r>
        <w:rPr>
          <w:rFonts w:asciiTheme="majorBidi" w:hAnsiTheme="majorBidi" w:cstheme="majorBidi"/>
          <w:b/>
          <w:color w:val="FF0000"/>
          <w:sz w:val="24"/>
          <w:szCs w:val="24"/>
        </w:rPr>
        <w:tab/>
      </w:r>
    </w:p>
    <w:p w:rsidR="00F80958" w:rsidRDefault="00F80958" w:rsidP="00F80958">
      <w:pPr>
        <w:spacing w:after="0" w:line="240" w:lineRule="auto"/>
        <w:ind w:firstLine="567"/>
        <w:jc w:val="both"/>
      </w:pPr>
      <w:r w:rsidRPr="00B661BE">
        <w:rPr>
          <w:b/>
        </w:rPr>
        <w:t>“Kurulu Güç/Ünite Tadili”</w:t>
      </w:r>
      <w:r w:rsidRPr="006873AA">
        <w:t xml:space="preserve"> sekmesi</w:t>
      </w:r>
      <w:r>
        <w:t>, ö</w:t>
      </w:r>
      <w:r w:rsidRPr="006873AA">
        <w:t xml:space="preserve">nlisansa derç edilmiş olan kurulu güç / ünite sayısı ve </w:t>
      </w:r>
      <w:r>
        <w:t xml:space="preserve">ünite </w:t>
      </w:r>
      <w:r w:rsidRPr="006873AA">
        <w:t xml:space="preserve">kurulu güçleri ile ilgili tadil taleplerinde </w:t>
      </w:r>
      <w:r>
        <w:t>kullanılacaktır</w:t>
      </w:r>
      <w:r w:rsidRPr="006873AA">
        <w:t>.</w:t>
      </w:r>
    </w:p>
    <w:p w:rsidR="00F80958" w:rsidRDefault="00F80958" w:rsidP="00F80958">
      <w:pPr>
        <w:spacing w:after="0" w:line="240" w:lineRule="auto"/>
        <w:jc w:val="both"/>
      </w:pPr>
    </w:p>
    <w:p w:rsidR="00F80958" w:rsidRDefault="00F80958" w:rsidP="00F80958">
      <w:pPr>
        <w:spacing w:after="0" w:line="240" w:lineRule="auto"/>
        <w:ind w:firstLine="567"/>
        <w:jc w:val="both"/>
        <w:rPr>
          <w:rFonts w:asciiTheme="majorBidi" w:hAnsiTheme="majorBidi" w:cstheme="majorBidi"/>
          <w:b/>
          <w:color w:val="FF0000"/>
          <w:sz w:val="24"/>
          <w:szCs w:val="24"/>
        </w:rPr>
      </w:pPr>
      <w:r>
        <w:rPr>
          <w:rFonts w:eastAsiaTheme="majorEastAsia"/>
        </w:rPr>
        <w:t>Aşağıda yer verilen ekran görüntüleri örnek olarak sunulmuş olup, işlem yapılacak önlisansa ilişkin projenin kaynak türüne göre ekranda değişiklikler arz edecektir.</w:t>
      </w:r>
    </w:p>
    <w:p w:rsidR="00F80958" w:rsidRPr="005425D4" w:rsidRDefault="00F80958" w:rsidP="00F80958">
      <w:pPr>
        <w:rPr>
          <w:rFonts w:asciiTheme="majorBidi" w:hAnsiTheme="majorBidi" w:cstheme="majorBidi"/>
          <w:b/>
          <w:color w:val="FF0000"/>
          <w:sz w:val="24"/>
          <w:szCs w:val="24"/>
        </w:rPr>
      </w:pPr>
    </w:p>
    <w:p w:rsidR="00F80958" w:rsidRPr="00B267B2" w:rsidRDefault="00F80958" w:rsidP="00F80958">
      <w:pPr>
        <w:rPr>
          <w:rFonts w:asciiTheme="majorBidi" w:hAnsiTheme="majorBidi" w:cstheme="majorBidi"/>
          <w:b/>
          <w:color w:val="FF0000"/>
          <w:sz w:val="24"/>
          <w:szCs w:val="24"/>
        </w:rPr>
      </w:pPr>
      <w:r>
        <w:rPr>
          <w:noProof/>
          <w:lang w:eastAsia="tr-TR"/>
        </w:rPr>
        <w:drawing>
          <wp:inline distT="0" distB="0" distL="0" distR="0" wp14:anchorId="3B97AB48" wp14:editId="4492AD6A">
            <wp:extent cx="5760720" cy="3203208"/>
            <wp:effectExtent l="0" t="0" r="0" b="0"/>
            <wp:docPr id="526" name="Resim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5760720" cy="3203208"/>
                    </a:xfrm>
                    <a:prstGeom prst="rect">
                      <a:avLst/>
                    </a:prstGeom>
                    <a:noFill/>
                    <a:ln>
                      <a:noFill/>
                    </a:ln>
                  </pic:spPr>
                </pic:pic>
              </a:graphicData>
            </a:graphic>
          </wp:inline>
        </w:drawing>
      </w:r>
    </w:p>
    <w:p w:rsidR="00F80958" w:rsidRDefault="00F80958" w:rsidP="00F80958">
      <w:pPr>
        <w:jc w:val="both"/>
      </w:pPr>
      <w:r>
        <w:rPr>
          <w:noProof/>
          <w:lang w:eastAsia="tr-TR"/>
        </w:rPr>
        <w:drawing>
          <wp:inline distT="0" distB="0" distL="0" distR="0" wp14:anchorId="4A13A78E" wp14:editId="6F0FC993">
            <wp:extent cx="5753100" cy="3895725"/>
            <wp:effectExtent l="0" t="0" r="0" b="9525"/>
            <wp:docPr id="527" name="Resim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5753100" cy="3895725"/>
                    </a:xfrm>
                    <a:prstGeom prst="rect">
                      <a:avLst/>
                    </a:prstGeom>
                    <a:noFill/>
                    <a:ln>
                      <a:noFill/>
                    </a:ln>
                  </pic:spPr>
                </pic:pic>
              </a:graphicData>
            </a:graphic>
          </wp:inline>
        </w:drawing>
      </w:r>
    </w:p>
    <w:p w:rsidR="00F80958" w:rsidRDefault="00F80958" w:rsidP="00B46461">
      <w:pPr>
        <w:spacing w:after="0" w:line="240" w:lineRule="auto"/>
        <w:ind w:firstLine="567"/>
        <w:jc w:val="both"/>
      </w:pPr>
      <w:r w:rsidRPr="00AF0A30">
        <w:t>“</w:t>
      </w:r>
      <w:r>
        <w:t xml:space="preserve">Kurulu Güç/Ünite Tadili”nin seçilmesi halinde aşağıda belirtildiği şekilde kaynak türlerine göre </w:t>
      </w:r>
      <w:r w:rsidRPr="00254991">
        <w:t>“Seçili Tadil Türleri” kısmı</w:t>
      </w:r>
      <w:r w:rsidR="00B46461">
        <w:t xml:space="preserve"> farklılık gösterecektir. </w:t>
      </w:r>
      <w:r w:rsidRPr="00254991">
        <w:t>Hidrolik</w:t>
      </w:r>
      <w:r>
        <w:t>,</w:t>
      </w:r>
      <w:r w:rsidRPr="00254991">
        <w:t xml:space="preserve"> kömür, jeotermal, biyokütle ve güneş enerjisi kaynağ</w:t>
      </w:r>
      <w:r>
        <w:t>ın</w:t>
      </w:r>
      <w:r w:rsidRPr="00254991">
        <w:t xml:space="preserve">a dayalı </w:t>
      </w:r>
      <w:r>
        <w:t>tadil başvurularında</w:t>
      </w:r>
      <w:r w:rsidRPr="00254991">
        <w:t>, “Yıllık Elektrik Enerjisi Üretim Miktarı Tadili” sekmesi</w:t>
      </w:r>
      <w:r w:rsidR="00B46461">
        <w:t xml:space="preserve"> ile </w:t>
      </w:r>
      <w:r w:rsidRPr="00F62F68">
        <w:t>Rüzgar enerjisine dayalı</w:t>
      </w:r>
      <w:r>
        <w:t xml:space="preserve"> </w:t>
      </w:r>
      <w:r>
        <w:lastRenderedPageBreak/>
        <w:t>tadil başvurularında</w:t>
      </w:r>
      <w:r w:rsidRPr="00F62F68">
        <w:t xml:space="preserve">, “Yeni </w:t>
      </w:r>
      <w:r>
        <w:t>Ünite Koordinatları” ve</w:t>
      </w:r>
      <w:r w:rsidRPr="00F62F68">
        <w:t xml:space="preserve"> “Yıllık Elektrik Enerjisi Üretim Miktarı</w:t>
      </w:r>
      <w:r>
        <w:t>”</w:t>
      </w:r>
      <w:r w:rsidRPr="00254991">
        <w:t xml:space="preserve"> sekme</w:t>
      </w:r>
      <w:r w:rsidR="00B46461">
        <w:t xml:space="preserve">leri </w:t>
      </w:r>
      <w:r w:rsidRPr="00254991">
        <w:t>“Seçili Tadil Türleri” kısmı</w:t>
      </w:r>
      <w:r>
        <w:t xml:space="preserve">na otomatik olarak sistem tarafından eklenecektir. </w:t>
      </w:r>
    </w:p>
    <w:p w:rsidR="00F80958" w:rsidRDefault="00F80958" w:rsidP="00F80958">
      <w:pPr>
        <w:spacing w:after="0" w:line="240" w:lineRule="auto"/>
        <w:jc w:val="both"/>
      </w:pPr>
    </w:p>
    <w:p w:rsidR="00F80958" w:rsidRDefault="00F80958" w:rsidP="00F80958">
      <w:pPr>
        <w:spacing w:after="0" w:line="240" w:lineRule="auto"/>
        <w:ind w:firstLine="567"/>
        <w:jc w:val="both"/>
      </w:pPr>
      <w:r w:rsidRPr="00F62F68">
        <w:t>Birden fazla tadil talebinde bulunulmasının gerektiği durumlarda istenilen tadil türü ve/veya türlerinin “Seçili</w:t>
      </w:r>
      <w:r>
        <w:t xml:space="preserve"> Tadil Türleri” kısmına eklenmesi</w:t>
      </w:r>
      <w:r w:rsidRPr="006873AA">
        <w:t xml:space="preserve"> suretiyle tek bir tadil talebinde bulunulması mümkündür.</w:t>
      </w:r>
      <w:r>
        <w:t xml:space="preserve"> </w:t>
      </w:r>
    </w:p>
    <w:p w:rsidR="00F80958" w:rsidRDefault="00F80958" w:rsidP="00F80958">
      <w:pPr>
        <w:spacing w:after="0" w:line="240" w:lineRule="auto"/>
        <w:ind w:firstLine="567"/>
        <w:jc w:val="both"/>
      </w:pPr>
    </w:p>
    <w:p w:rsidR="00F80958" w:rsidRDefault="00F80958" w:rsidP="00F80958">
      <w:pPr>
        <w:spacing w:after="0" w:line="240" w:lineRule="auto"/>
        <w:ind w:firstLine="567"/>
        <w:jc w:val="both"/>
        <w:rPr>
          <w:rFonts w:eastAsiaTheme="majorEastAsia"/>
        </w:rPr>
      </w:pPr>
      <w:r>
        <w:rPr>
          <w:rFonts w:eastAsiaTheme="majorEastAsia"/>
        </w:rPr>
        <w:t>“</w:t>
      </w:r>
      <w:r w:rsidRPr="006873AA">
        <w:t>Kurulu Güç/Ünite Tadili</w:t>
      </w:r>
      <w:r>
        <w:rPr>
          <w:rFonts w:eastAsiaTheme="majorEastAsia"/>
        </w:rPr>
        <w:t xml:space="preserve">” ile ilgili ekrana gelen bilgiler tamamlandıktan sonra </w:t>
      </w:r>
      <w:r w:rsidRPr="00470C58">
        <w:rPr>
          <w:rFonts w:ascii="Calibri" w:eastAsia="Times New Roman" w:hAnsi="Calibri" w:cs="Times New Roman"/>
          <w:noProof/>
          <w:lang w:eastAsia="tr-TR"/>
        </w:rPr>
        <w:drawing>
          <wp:inline distT="0" distB="0" distL="0" distR="0" wp14:anchorId="4BB5082F" wp14:editId="7B07CF9B">
            <wp:extent cx="569395" cy="158566"/>
            <wp:effectExtent l="0" t="0" r="2540" b="0"/>
            <wp:docPr id="529" name="Resim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32447" cy="176125"/>
                    </a:xfrm>
                    <a:prstGeom prst="rect">
                      <a:avLst/>
                    </a:prstGeom>
                    <a:noFill/>
                    <a:ln>
                      <a:noFill/>
                    </a:ln>
                  </pic:spPr>
                </pic:pic>
              </a:graphicData>
            </a:graphic>
          </wp:inline>
        </w:drawing>
      </w:r>
      <w:r>
        <w:rPr>
          <w:rFonts w:eastAsiaTheme="majorEastAsia"/>
        </w:rPr>
        <w:t xml:space="preserve"> butonuyla </w:t>
      </w:r>
      <w:r w:rsidRPr="00EA23AC">
        <w:rPr>
          <w:rFonts w:eastAsiaTheme="majorEastAsia"/>
        </w:rPr>
        <w:t>“Doküman Listesi” sekmesine geçilir</w:t>
      </w:r>
      <w:r>
        <w:rPr>
          <w:rFonts w:eastAsiaTheme="majorEastAsia"/>
        </w:rPr>
        <w:t xml:space="preserve">. </w:t>
      </w:r>
    </w:p>
    <w:p w:rsidR="00F80958" w:rsidRDefault="00F80958" w:rsidP="00F80958">
      <w:pPr>
        <w:spacing w:after="0" w:line="240" w:lineRule="auto"/>
        <w:ind w:firstLine="567"/>
        <w:jc w:val="both"/>
        <w:rPr>
          <w:rFonts w:eastAsiaTheme="majorEastAsia"/>
        </w:rPr>
      </w:pPr>
    </w:p>
    <w:p w:rsidR="00F80958" w:rsidRPr="00104F0A" w:rsidRDefault="00F80958" w:rsidP="00F80958">
      <w:pPr>
        <w:spacing w:after="0" w:line="240" w:lineRule="auto"/>
        <w:ind w:firstLine="567"/>
        <w:jc w:val="both"/>
      </w:pPr>
      <w:r>
        <w:rPr>
          <w:rFonts w:eastAsiaTheme="majorEastAsia"/>
        </w:rPr>
        <w:t>Başvuru dilekçesi, sistem tarafından otomatik olarak oluşturulacaktır.</w:t>
      </w:r>
    </w:p>
    <w:p w:rsidR="00F80958" w:rsidRDefault="00F80958" w:rsidP="00F80958">
      <w:pPr>
        <w:spacing w:after="0" w:line="240" w:lineRule="auto"/>
        <w:jc w:val="both"/>
        <w:rPr>
          <w:rFonts w:eastAsiaTheme="majorEastAsia"/>
        </w:rPr>
      </w:pPr>
    </w:p>
    <w:p w:rsidR="00F80958" w:rsidRDefault="00F80958" w:rsidP="00F80958">
      <w:pPr>
        <w:spacing w:after="0" w:line="240" w:lineRule="auto"/>
        <w:jc w:val="both"/>
        <w:rPr>
          <w:rFonts w:eastAsiaTheme="majorEastAsia"/>
        </w:rPr>
      </w:pPr>
      <w:r>
        <w:rPr>
          <w:noProof/>
          <w:lang w:eastAsia="tr-TR"/>
        </w:rPr>
        <w:drawing>
          <wp:inline distT="0" distB="0" distL="0" distR="0" wp14:anchorId="75B47A05" wp14:editId="27BA16D1">
            <wp:extent cx="5753100" cy="1704975"/>
            <wp:effectExtent l="0" t="0" r="0" b="9525"/>
            <wp:docPr id="530" name="Resim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5753100" cy="1704975"/>
                    </a:xfrm>
                    <a:prstGeom prst="rect">
                      <a:avLst/>
                    </a:prstGeom>
                    <a:noFill/>
                    <a:ln>
                      <a:noFill/>
                    </a:ln>
                  </pic:spPr>
                </pic:pic>
              </a:graphicData>
            </a:graphic>
          </wp:inline>
        </w:drawing>
      </w:r>
    </w:p>
    <w:p w:rsidR="00F80958" w:rsidRDefault="00F80958" w:rsidP="00F80958">
      <w:pPr>
        <w:spacing w:after="0" w:line="240" w:lineRule="auto"/>
        <w:jc w:val="both"/>
        <w:rPr>
          <w:rFonts w:eastAsiaTheme="majorEastAsia"/>
        </w:rPr>
      </w:pPr>
    </w:p>
    <w:p w:rsidR="00F80958" w:rsidRPr="006873AA" w:rsidRDefault="00F80958" w:rsidP="00F80958">
      <w:pPr>
        <w:spacing w:after="0" w:line="240" w:lineRule="auto"/>
        <w:jc w:val="both"/>
      </w:pP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290A134A" wp14:editId="0292BCAD">
            <wp:extent cx="602552" cy="147564"/>
            <wp:effectExtent l="0" t="0" r="7620" b="5080"/>
            <wp:docPr id="433" name="Resim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spacing w:after="0" w:line="240" w:lineRule="auto"/>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525CF491" wp14:editId="531F2F9A">
            <wp:extent cx="523269" cy="145721"/>
            <wp:effectExtent l="0" t="0" r="0" b="6985"/>
            <wp:docPr id="434" name="Resim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t>“</w:t>
      </w:r>
      <w:r w:rsidRPr="00315F58">
        <w:t>Onay</w:t>
      </w:r>
      <w:r>
        <w:t>”</w:t>
      </w:r>
      <w:r w:rsidRPr="00315F58">
        <w:t xml:space="preserve"> </w:t>
      </w:r>
      <w:r>
        <w:t>sekmesine</w:t>
      </w:r>
      <w:r w:rsidRPr="00315F58">
        <w:t xml:space="preserve"> geçilir.</w:t>
      </w:r>
    </w:p>
    <w:p w:rsidR="00F80958" w:rsidRDefault="00F80958" w:rsidP="00F80958">
      <w:pPr>
        <w:spacing w:after="0" w:line="240" w:lineRule="auto"/>
        <w:jc w:val="both"/>
      </w:pPr>
    </w:p>
    <w:p w:rsidR="00F80958" w:rsidRDefault="00F80958" w:rsidP="00F80958">
      <w:pPr>
        <w:tabs>
          <w:tab w:val="left" w:pos="0"/>
        </w:tabs>
        <w:jc w:val="both"/>
      </w:pPr>
      <w:r>
        <w:rPr>
          <w:noProof/>
          <w:lang w:eastAsia="tr-TR"/>
        </w:rPr>
        <w:drawing>
          <wp:inline distT="0" distB="0" distL="0" distR="0" wp14:anchorId="6E71F804" wp14:editId="25449FD3">
            <wp:extent cx="5753100" cy="2505075"/>
            <wp:effectExtent l="0" t="0" r="0" b="9525"/>
            <wp:docPr id="258" name="Resim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5753100" cy="2505075"/>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54B42A8E" wp14:editId="1ED17FAD">
            <wp:extent cx="861544" cy="151641"/>
            <wp:effectExtent l="0" t="0" r="0" b="1270"/>
            <wp:docPr id="436" name="Resim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drawing>
          <wp:inline distT="0" distB="0" distL="0" distR="0" wp14:anchorId="661BCD83" wp14:editId="53A8073C">
            <wp:extent cx="5761355" cy="3971050"/>
            <wp:effectExtent l="0" t="0" r="0" b="0"/>
            <wp:docPr id="958" name="Resim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5761355" cy="397105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spacing w:after="0" w:line="240" w:lineRule="auto"/>
        <w:ind w:firstLine="567"/>
        <w:jc w:val="both"/>
      </w:pP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spacing w:after="0" w:line="240" w:lineRule="auto"/>
        <w:ind w:firstLine="567"/>
        <w:jc w:val="both"/>
      </w:pPr>
    </w:p>
    <w:p w:rsidR="00F80958" w:rsidRDefault="00F80958" w:rsidP="00F80958">
      <w:pPr>
        <w:spacing w:after="0" w:line="240" w:lineRule="auto"/>
        <w:jc w:val="both"/>
      </w:pPr>
      <w:r>
        <w:rPr>
          <w:noProof/>
          <w:lang w:eastAsia="tr-TR"/>
        </w:rPr>
        <w:drawing>
          <wp:inline distT="0" distB="0" distL="0" distR="0" wp14:anchorId="702A712B" wp14:editId="27447FCD">
            <wp:extent cx="5760720" cy="2743200"/>
            <wp:effectExtent l="0" t="0" r="0" b="0"/>
            <wp:docPr id="959" name="Resim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5760720" cy="2743200"/>
                    </a:xfrm>
                    <a:prstGeom prst="rect">
                      <a:avLst/>
                    </a:prstGeom>
                    <a:noFill/>
                    <a:ln>
                      <a:noFill/>
                    </a:ln>
                  </pic:spPr>
                </pic:pic>
              </a:graphicData>
            </a:graphic>
          </wp:inline>
        </w:drawing>
      </w:r>
    </w:p>
    <w:p w:rsidR="00F80958" w:rsidRPr="009E0EA6" w:rsidRDefault="00F80958" w:rsidP="00F80958">
      <w:pPr>
        <w:spacing w:after="0" w:line="240" w:lineRule="auto"/>
        <w:jc w:val="both"/>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09E794A6" wp14:editId="143E4820">
            <wp:extent cx="865463" cy="171450"/>
            <wp:effectExtent l="0" t="0" r="0" b="0"/>
            <wp:docPr id="960" name="Resim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302D40" w:rsidRDefault="00302D40" w:rsidP="00F80958">
      <w:pPr>
        <w:widowControl w:val="0"/>
        <w:tabs>
          <w:tab w:val="left" w:pos="567"/>
          <w:tab w:val="left" w:pos="8364"/>
        </w:tabs>
        <w:spacing w:after="0" w:line="240" w:lineRule="auto"/>
        <w:jc w:val="both"/>
        <w:rPr>
          <w:rFonts w:ascii="Calibri" w:eastAsia="Times New Roman" w:hAnsi="Calibri" w:cs="Calibri"/>
          <w:sz w:val="22"/>
        </w:rPr>
      </w:pPr>
    </w:p>
    <w:p w:rsidR="00302D40" w:rsidRDefault="00302D40" w:rsidP="00F80958">
      <w:pPr>
        <w:widowControl w:val="0"/>
        <w:tabs>
          <w:tab w:val="left" w:pos="567"/>
          <w:tab w:val="left" w:pos="8364"/>
        </w:tabs>
        <w:spacing w:after="0" w:line="240" w:lineRule="auto"/>
        <w:jc w:val="both"/>
        <w:rPr>
          <w:rFonts w:ascii="Calibri" w:eastAsia="Times New Roman" w:hAnsi="Calibri" w:cs="Calibri"/>
        </w:rPr>
      </w:pPr>
      <w:r w:rsidRPr="00302D40">
        <w:rPr>
          <w:rFonts w:ascii="Calibri" w:eastAsia="Times New Roman" w:hAnsi="Calibri" w:cs="Calibri"/>
          <w:noProof/>
          <w:lang w:eastAsia="tr-TR"/>
        </w:rPr>
        <w:lastRenderedPageBreak/>
        <w:drawing>
          <wp:inline distT="0" distB="0" distL="0" distR="0">
            <wp:extent cx="5686425" cy="3533775"/>
            <wp:effectExtent l="0" t="0" r="9525" b="9525"/>
            <wp:docPr id="202" name="Resim 202"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Pr="00C755FC"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Pr="00B62AA3" w:rsidRDefault="00F80958" w:rsidP="00792E1B">
      <w:pPr>
        <w:pStyle w:val="Balk5"/>
        <w:rPr>
          <w:rFonts w:asciiTheme="majorBidi" w:hAnsiTheme="majorBidi"/>
          <w:color w:val="5B9BD5" w:themeColor="accent1"/>
        </w:rPr>
      </w:pPr>
      <w:bookmarkStart w:id="80" w:name="_Toc68015165"/>
      <w:r w:rsidRPr="00B62AA3">
        <w:rPr>
          <w:color w:val="5B9BD5" w:themeColor="accent1"/>
          <w:w w:val="110"/>
        </w:rPr>
        <w:t>10.2.</w:t>
      </w:r>
      <w:r w:rsidR="00792E1B" w:rsidRPr="00B62AA3">
        <w:rPr>
          <w:color w:val="5B9BD5" w:themeColor="accent1"/>
          <w:w w:val="110"/>
        </w:rPr>
        <w:t>1.3</w:t>
      </w:r>
      <w:r w:rsidRPr="00B62AA3">
        <w:rPr>
          <w:color w:val="5B9BD5" w:themeColor="accent1"/>
          <w:w w:val="110"/>
        </w:rPr>
        <w:t>.  “Saha Koordinat Tadili”ne İlişkin İşlemler</w:t>
      </w:r>
      <w:bookmarkEnd w:id="80"/>
    </w:p>
    <w:p w:rsidR="00F80958" w:rsidRDefault="00F80958" w:rsidP="00F80958">
      <w:pPr>
        <w:spacing w:after="0" w:line="240" w:lineRule="auto"/>
        <w:rPr>
          <w:rFonts w:asciiTheme="majorBidi" w:hAnsiTheme="majorBidi" w:cstheme="majorBidi"/>
          <w:b/>
          <w:color w:val="FF0000"/>
          <w:sz w:val="28"/>
          <w:szCs w:val="28"/>
        </w:rPr>
      </w:pPr>
    </w:p>
    <w:p w:rsidR="00F80958" w:rsidRDefault="00F80958" w:rsidP="00F80958">
      <w:pPr>
        <w:spacing w:after="0" w:line="240" w:lineRule="auto"/>
        <w:ind w:firstLine="567"/>
        <w:jc w:val="both"/>
      </w:pPr>
      <w:r w:rsidRPr="00B661BE">
        <w:rPr>
          <w:b/>
        </w:rPr>
        <w:t>“</w:t>
      </w:r>
      <w:r>
        <w:rPr>
          <w:b/>
        </w:rPr>
        <w:t>Saha Koordinat</w:t>
      </w:r>
      <w:r w:rsidRPr="00B661BE">
        <w:rPr>
          <w:b/>
        </w:rPr>
        <w:t xml:space="preserve"> Tadili”</w:t>
      </w:r>
      <w:r w:rsidRPr="006873AA">
        <w:t xml:space="preserve"> sekmesi</w:t>
      </w:r>
      <w:r>
        <w:t>, ö</w:t>
      </w:r>
      <w:r w:rsidRPr="009E0EA6">
        <w:t>nlisansa konu üretim tesisi sahasının değiştirilmek istenmesi</w:t>
      </w:r>
      <w:r w:rsidRPr="006873AA">
        <w:t xml:space="preserve"> ile ilgili tadil taleplerinde </w:t>
      </w:r>
      <w:r>
        <w:t>kullanılacaktır</w:t>
      </w:r>
      <w:r w:rsidRPr="006873AA">
        <w:t>.</w:t>
      </w:r>
    </w:p>
    <w:p w:rsidR="00F80958" w:rsidRDefault="00F80958" w:rsidP="00F80958">
      <w:pPr>
        <w:spacing w:after="0" w:line="240" w:lineRule="auto"/>
        <w:jc w:val="both"/>
      </w:pPr>
    </w:p>
    <w:p w:rsidR="00F80958" w:rsidRDefault="00F80958" w:rsidP="00F80958">
      <w:pPr>
        <w:spacing w:after="0" w:line="240" w:lineRule="auto"/>
        <w:ind w:firstLine="567"/>
        <w:jc w:val="both"/>
        <w:rPr>
          <w:rFonts w:asciiTheme="majorBidi" w:hAnsiTheme="majorBidi" w:cstheme="majorBidi"/>
          <w:b/>
          <w:color w:val="FF0000"/>
          <w:sz w:val="24"/>
          <w:szCs w:val="24"/>
        </w:rPr>
      </w:pPr>
      <w:r>
        <w:rPr>
          <w:rFonts w:eastAsiaTheme="majorEastAsia"/>
        </w:rPr>
        <w:t>Aşağıda yer verilen ekran görüntüleri örnek olarak sunulmuş olup, işlem yapılacak önlisansa ilişkin projenin kaynak türüne göre ekranda değişiklikler arz edecektir.</w:t>
      </w:r>
    </w:p>
    <w:p w:rsidR="00F80958" w:rsidRPr="00672A50" w:rsidRDefault="00F80958" w:rsidP="00F80958">
      <w:pPr>
        <w:spacing w:after="0" w:line="240" w:lineRule="auto"/>
        <w:rPr>
          <w:rFonts w:asciiTheme="majorBidi" w:hAnsiTheme="majorBidi" w:cstheme="majorBidi"/>
          <w:b/>
          <w:color w:val="FF0000"/>
          <w:sz w:val="28"/>
          <w:szCs w:val="28"/>
        </w:rPr>
      </w:pPr>
    </w:p>
    <w:p w:rsidR="00F80958" w:rsidRDefault="00F80958" w:rsidP="00F80958">
      <w:pPr>
        <w:rPr>
          <w:rFonts w:asciiTheme="majorBidi" w:hAnsiTheme="majorBidi" w:cstheme="majorBidi"/>
          <w:b/>
          <w:color w:val="FF0000"/>
          <w:sz w:val="24"/>
          <w:szCs w:val="24"/>
        </w:rPr>
      </w:pPr>
      <w:r>
        <w:rPr>
          <w:noProof/>
          <w:lang w:eastAsia="tr-TR"/>
        </w:rPr>
        <w:lastRenderedPageBreak/>
        <w:drawing>
          <wp:inline distT="0" distB="0" distL="0" distR="0" wp14:anchorId="3461A05C" wp14:editId="2051ADC2">
            <wp:extent cx="5756275" cy="3145155"/>
            <wp:effectExtent l="0" t="0" r="0" b="0"/>
            <wp:docPr id="438" name="Resim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5756275" cy="3145155"/>
                    </a:xfrm>
                    <a:prstGeom prst="rect">
                      <a:avLst/>
                    </a:prstGeom>
                    <a:noFill/>
                    <a:ln>
                      <a:noFill/>
                    </a:ln>
                  </pic:spPr>
                </pic:pic>
              </a:graphicData>
            </a:graphic>
          </wp:inline>
        </w:drawing>
      </w:r>
    </w:p>
    <w:p w:rsidR="00F80958" w:rsidRDefault="00F80958" w:rsidP="00F80958"/>
    <w:p w:rsidR="00F80958" w:rsidRDefault="00F80958" w:rsidP="00F80958">
      <w:pPr>
        <w:rPr>
          <w:rFonts w:asciiTheme="majorBidi" w:hAnsiTheme="majorBidi" w:cstheme="majorBidi"/>
          <w:b/>
          <w:color w:val="FF0000"/>
          <w:sz w:val="28"/>
          <w:szCs w:val="28"/>
        </w:rPr>
      </w:pPr>
      <w:r>
        <w:rPr>
          <w:noProof/>
          <w:lang w:eastAsia="tr-TR"/>
        </w:rPr>
        <w:drawing>
          <wp:inline distT="0" distB="0" distL="0" distR="0" wp14:anchorId="7883B820" wp14:editId="703B9CDB">
            <wp:extent cx="5760720" cy="2817184"/>
            <wp:effectExtent l="0" t="0" r="0" b="2540"/>
            <wp:docPr id="440" name="Resim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5760720" cy="2817184"/>
                    </a:xfrm>
                    <a:prstGeom prst="rect">
                      <a:avLst/>
                    </a:prstGeom>
                    <a:noFill/>
                    <a:ln>
                      <a:noFill/>
                    </a:ln>
                  </pic:spPr>
                </pic:pic>
              </a:graphicData>
            </a:graphic>
          </wp:inline>
        </w:drawing>
      </w:r>
    </w:p>
    <w:p w:rsidR="00F80958" w:rsidRDefault="00F80958" w:rsidP="00F80958">
      <w:pPr>
        <w:rPr>
          <w:rFonts w:asciiTheme="majorBidi" w:hAnsiTheme="majorBidi" w:cstheme="majorBidi"/>
          <w:b/>
          <w:color w:val="FF0000"/>
          <w:sz w:val="28"/>
          <w:szCs w:val="28"/>
        </w:rPr>
      </w:pPr>
      <w:r>
        <w:rPr>
          <w:noProof/>
          <w:lang w:eastAsia="tr-TR"/>
        </w:rPr>
        <w:lastRenderedPageBreak/>
        <w:drawing>
          <wp:inline distT="0" distB="0" distL="0" distR="0" wp14:anchorId="39FD79DE" wp14:editId="4C38FA50">
            <wp:extent cx="5669055" cy="3451464"/>
            <wp:effectExtent l="0" t="0" r="8255" b="0"/>
            <wp:docPr id="443" name="Resim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5697006" cy="3468481"/>
                    </a:xfrm>
                    <a:prstGeom prst="rect">
                      <a:avLst/>
                    </a:prstGeom>
                    <a:noFill/>
                    <a:ln>
                      <a:noFill/>
                    </a:ln>
                  </pic:spPr>
                </pic:pic>
              </a:graphicData>
            </a:graphic>
          </wp:inline>
        </w:drawing>
      </w:r>
    </w:p>
    <w:p w:rsidR="00F80958" w:rsidRDefault="00F80958" w:rsidP="00F80958">
      <w:pPr>
        <w:rPr>
          <w:rFonts w:asciiTheme="majorBidi" w:hAnsiTheme="majorBidi" w:cstheme="majorBidi"/>
          <w:b/>
          <w:color w:val="FF0000"/>
          <w:sz w:val="28"/>
          <w:szCs w:val="28"/>
        </w:rPr>
      </w:pPr>
      <w:r>
        <w:rPr>
          <w:noProof/>
          <w:lang w:eastAsia="tr-TR"/>
        </w:rPr>
        <w:drawing>
          <wp:inline distT="0" distB="0" distL="0" distR="0" wp14:anchorId="40E79F89" wp14:editId="10E027C2">
            <wp:extent cx="5734821" cy="4249398"/>
            <wp:effectExtent l="0" t="0" r="0" b="0"/>
            <wp:docPr id="444" name="Resim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5746653" cy="4258165"/>
                    </a:xfrm>
                    <a:prstGeom prst="rect">
                      <a:avLst/>
                    </a:prstGeom>
                    <a:noFill/>
                    <a:ln>
                      <a:noFill/>
                    </a:ln>
                  </pic:spPr>
                </pic:pic>
              </a:graphicData>
            </a:graphic>
          </wp:inline>
        </w:drawing>
      </w:r>
    </w:p>
    <w:p w:rsidR="00F80958" w:rsidRDefault="00F80958" w:rsidP="00B46461">
      <w:pPr>
        <w:spacing w:after="0" w:line="240" w:lineRule="auto"/>
        <w:jc w:val="both"/>
      </w:pPr>
      <w:r w:rsidRPr="00AF0A30">
        <w:t xml:space="preserve"> </w:t>
      </w:r>
      <w:r>
        <w:tab/>
      </w:r>
      <w:r w:rsidRPr="00AF0A30">
        <w:t>“</w:t>
      </w:r>
      <w:r>
        <w:t>Saha Koordinat</w:t>
      </w:r>
      <w:r w:rsidRPr="00F62F68">
        <w:t xml:space="preserve"> Tadili</w:t>
      </w:r>
      <w:r>
        <w:t xml:space="preserve">”nin seçilmesi halinde aşağıda belirtildiği şekilde kaynak türlerine göre </w:t>
      </w:r>
      <w:r w:rsidRPr="00254991">
        <w:t>“Seçili Tadil Türleri” kısmı</w:t>
      </w:r>
      <w:r w:rsidR="00B46461">
        <w:t xml:space="preserve"> farklılık gösterecektir.</w:t>
      </w:r>
      <w:r w:rsidRPr="00F62F68">
        <w:t xml:space="preserve"> </w:t>
      </w:r>
      <w:r w:rsidRPr="00254991">
        <w:t>Hidrolik</w:t>
      </w:r>
      <w:r>
        <w:t>,</w:t>
      </w:r>
      <w:r w:rsidRPr="00254991">
        <w:t xml:space="preserve"> kömür, jeotermal, biyokütle ve güneş enerjisi kaynağ</w:t>
      </w:r>
      <w:r>
        <w:t>ın</w:t>
      </w:r>
      <w:r w:rsidRPr="00254991">
        <w:t xml:space="preserve">a dayalı </w:t>
      </w:r>
      <w:r>
        <w:t>tadil başvurularında</w:t>
      </w:r>
      <w:r w:rsidRPr="00254991">
        <w:t>, “</w:t>
      </w:r>
      <w:r>
        <w:t>Tesis Yeri</w:t>
      </w:r>
      <w:r w:rsidRPr="00F62F68">
        <w:t xml:space="preserve"> Tadili</w:t>
      </w:r>
      <w:r w:rsidRPr="00254991">
        <w:t>” sekmesi</w:t>
      </w:r>
      <w:r w:rsidR="00B46461">
        <w:t xml:space="preserve"> ile </w:t>
      </w:r>
      <w:r w:rsidRPr="00F62F68">
        <w:t>Rüzgar enerjisine dayalı</w:t>
      </w:r>
      <w:r>
        <w:t xml:space="preserve"> tadil başvurularında</w:t>
      </w:r>
      <w:r w:rsidRPr="00F62F68">
        <w:t>, “</w:t>
      </w:r>
      <w:r>
        <w:t xml:space="preserve">Bağlantı Noktası Tadili” ve “ Tesis Yeri Tadili” </w:t>
      </w:r>
      <w:r w:rsidRPr="00254991">
        <w:t>sekme</w:t>
      </w:r>
      <w:r>
        <w:t>leri,</w:t>
      </w:r>
      <w:r w:rsidRPr="00254991">
        <w:t xml:space="preserve"> “Seçili Tadil Türleri” kısmı</w:t>
      </w:r>
      <w:r>
        <w:t>na otomatik olarak sistem tarafından eklenecektir.</w:t>
      </w:r>
    </w:p>
    <w:p w:rsidR="00F80958" w:rsidRPr="00F62F68" w:rsidRDefault="00F80958" w:rsidP="00F80958">
      <w:pPr>
        <w:spacing w:after="0" w:line="240" w:lineRule="auto"/>
        <w:jc w:val="both"/>
      </w:pPr>
    </w:p>
    <w:p w:rsidR="00F80958" w:rsidRDefault="00F80958" w:rsidP="00F80958">
      <w:pPr>
        <w:spacing w:after="0" w:line="240" w:lineRule="auto"/>
        <w:ind w:firstLine="567"/>
        <w:jc w:val="both"/>
      </w:pPr>
      <w:r w:rsidRPr="00AF0A30">
        <w:t>Birden fazla tadil talebinde bulunulmasının gerektiği</w:t>
      </w:r>
      <w:r>
        <w:t xml:space="preserve"> durumlarda istenilen tadil türü ve/veya türlerinin “Seçili Tadil Türleri” kısmına eklenmesi</w:t>
      </w:r>
      <w:r w:rsidRPr="006873AA">
        <w:t xml:space="preserve"> suretiyle tek bir tadil talebinde bulunulması mümkündür.</w:t>
      </w:r>
    </w:p>
    <w:p w:rsidR="00F80958" w:rsidRDefault="00F80958" w:rsidP="00F80958">
      <w:pPr>
        <w:spacing w:after="0" w:line="240" w:lineRule="auto"/>
        <w:jc w:val="both"/>
        <w:rPr>
          <w:rFonts w:eastAsiaTheme="majorEastAsia"/>
        </w:rPr>
      </w:pPr>
    </w:p>
    <w:p w:rsidR="00F80958" w:rsidRDefault="00F80958" w:rsidP="00F80958">
      <w:pPr>
        <w:spacing w:after="0" w:line="240" w:lineRule="auto"/>
        <w:ind w:firstLine="567"/>
        <w:jc w:val="both"/>
        <w:rPr>
          <w:rFonts w:eastAsiaTheme="majorEastAsia"/>
        </w:rPr>
      </w:pPr>
      <w:r>
        <w:rPr>
          <w:rFonts w:eastAsiaTheme="majorEastAsia"/>
        </w:rPr>
        <w:lastRenderedPageBreak/>
        <w:t>“</w:t>
      </w:r>
      <w:r>
        <w:t>Saha Koordinat</w:t>
      </w:r>
      <w:r w:rsidRPr="006873AA">
        <w:t xml:space="preserve"> Tadili</w:t>
      </w:r>
      <w:r>
        <w:rPr>
          <w:rFonts w:eastAsiaTheme="majorEastAsia"/>
        </w:rPr>
        <w:t xml:space="preserve">” ile ilgili ekrana gelen bilgiler tamamlandıktan sonra </w:t>
      </w:r>
      <w:r w:rsidRPr="00470C58">
        <w:rPr>
          <w:rFonts w:ascii="Calibri" w:eastAsia="Times New Roman" w:hAnsi="Calibri" w:cs="Times New Roman"/>
          <w:noProof/>
          <w:lang w:eastAsia="tr-TR"/>
        </w:rPr>
        <w:drawing>
          <wp:inline distT="0" distB="0" distL="0" distR="0" wp14:anchorId="026200EB" wp14:editId="04C9D6C5">
            <wp:extent cx="569395" cy="158566"/>
            <wp:effectExtent l="0" t="0" r="2540" b="0"/>
            <wp:docPr id="445" name="Resim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32447" cy="176125"/>
                    </a:xfrm>
                    <a:prstGeom prst="rect">
                      <a:avLst/>
                    </a:prstGeom>
                    <a:noFill/>
                    <a:ln>
                      <a:noFill/>
                    </a:ln>
                  </pic:spPr>
                </pic:pic>
              </a:graphicData>
            </a:graphic>
          </wp:inline>
        </w:drawing>
      </w:r>
      <w:r>
        <w:rPr>
          <w:rFonts w:eastAsiaTheme="majorEastAsia"/>
        </w:rPr>
        <w:t xml:space="preserve"> butonuyla </w:t>
      </w:r>
      <w:r w:rsidRPr="00EA23AC">
        <w:rPr>
          <w:rFonts w:eastAsiaTheme="majorEastAsia"/>
        </w:rPr>
        <w:t>“Doküman Listesi” sekmesine geçilir</w:t>
      </w:r>
      <w:r>
        <w:rPr>
          <w:rFonts w:eastAsiaTheme="majorEastAsia"/>
        </w:rPr>
        <w:t xml:space="preserve">. </w:t>
      </w:r>
    </w:p>
    <w:p w:rsidR="00F80958" w:rsidRDefault="00F80958" w:rsidP="00F80958">
      <w:pPr>
        <w:spacing w:after="0" w:line="240" w:lineRule="auto"/>
        <w:ind w:firstLine="567"/>
        <w:jc w:val="both"/>
        <w:rPr>
          <w:rFonts w:eastAsiaTheme="majorEastAsia"/>
        </w:rPr>
      </w:pPr>
    </w:p>
    <w:p w:rsidR="00F80958" w:rsidRDefault="00F80958" w:rsidP="00F80958">
      <w:pPr>
        <w:spacing w:after="0" w:line="240" w:lineRule="auto"/>
        <w:ind w:firstLine="567"/>
        <w:jc w:val="both"/>
        <w:rPr>
          <w:rFonts w:eastAsiaTheme="majorEastAsia"/>
        </w:rPr>
      </w:pPr>
      <w:r>
        <w:rPr>
          <w:rFonts w:eastAsiaTheme="majorEastAsia"/>
        </w:rPr>
        <w:t>Başvuru dilekçesi, sistem tarafından otomatik olarak oluşturulacaktır.</w:t>
      </w:r>
    </w:p>
    <w:p w:rsidR="00F80958" w:rsidRDefault="00F80958" w:rsidP="00F80958">
      <w:pPr>
        <w:rPr>
          <w:rFonts w:asciiTheme="majorBidi" w:hAnsiTheme="majorBidi" w:cstheme="majorBidi"/>
          <w:b/>
          <w:color w:val="FF0000"/>
          <w:sz w:val="28"/>
          <w:szCs w:val="28"/>
        </w:rPr>
      </w:pPr>
    </w:p>
    <w:p w:rsidR="00F80958" w:rsidRDefault="009B219D" w:rsidP="00F80958">
      <w:pPr>
        <w:rPr>
          <w:rFonts w:asciiTheme="majorBidi" w:hAnsiTheme="majorBidi" w:cstheme="majorBidi"/>
          <w:b/>
          <w:color w:val="FF0000"/>
          <w:sz w:val="28"/>
          <w:szCs w:val="28"/>
        </w:rPr>
      </w:pPr>
      <w:r>
        <w:rPr>
          <w:rFonts w:asciiTheme="majorBidi" w:hAnsiTheme="majorBidi" w:cstheme="majorBidi"/>
          <w:b/>
          <w:noProof/>
          <w:color w:val="FF0000"/>
          <w:sz w:val="28"/>
          <w:szCs w:val="28"/>
          <w:lang w:eastAsia="tr-TR"/>
        </w:rPr>
        <w:drawing>
          <wp:inline distT="0" distB="0" distL="0" distR="0">
            <wp:extent cx="5760720" cy="3200400"/>
            <wp:effectExtent l="0" t="0" r="0" b="0"/>
            <wp:docPr id="401" name="Resim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5760720" cy="320040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7A017FC7" wp14:editId="268FFD37">
            <wp:extent cx="602552" cy="147564"/>
            <wp:effectExtent l="0" t="0" r="7620" b="5080"/>
            <wp:docPr id="446" name="Resim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ind w:firstLine="567"/>
        <w:jc w:val="both"/>
        <w:rPr>
          <w:rFonts w:asciiTheme="majorBidi" w:hAnsiTheme="majorBidi" w:cstheme="majorBidi"/>
          <w:b/>
          <w:color w:val="FF0000"/>
          <w:sz w:val="28"/>
          <w:szCs w:val="28"/>
        </w:rPr>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7CF1EDA2" wp14:editId="68366B11">
            <wp:extent cx="523269" cy="145721"/>
            <wp:effectExtent l="0" t="0" r="0" b="6985"/>
            <wp:docPr id="447" name="Resim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186AAE">
        <w:rPr>
          <w:b/>
        </w:rPr>
        <w:t>“Onay”</w:t>
      </w:r>
      <w:r w:rsidRPr="00315F58">
        <w:t xml:space="preserve"> </w:t>
      </w:r>
      <w:r>
        <w:t>sekmesine</w:t>
      </w:r>
      <w:r w:rsidRPr="00315F58">
        <w:t xml:space="preserve"> geçilir.</w:t>
      </w:r>
    </w:p>
    <w:p w:rsidR="00F80958" w:rsidRDefault="00F80958" w:rsidP="00F80958">
      <w:pPr>
        <w:rPr>
          <w:rFonts w:asciiTheme="majorBidi" w:hAnsiTheme="majorBidi" w:cstheme="majorBidi"/>
          <w:b/>
          <w:color w:val="FF0000"/>
          <w:sz w:val="28"/>
          <w:szCs w:val="28"/>
        </w:rPr>
      </w:pPr>
      <w:r>
        <w:rPr>
          <w:rFonts w:asciiTheme="majorBidi" w:hAnsiTheme="majorBidi" w:cstheme="majorBidi"/>
          <w:b/>
          <w:noProof/>
          <w:color w:val="FF0000"/>
          <w:sz w:val="28"/>
          <w:szCs w:val="28"/>
          <w:lang w:eastAsia="tr-TR"/>
        </w:rPr>
        <w:drawing>
          <wp:inline distT="0" distB="0" distL="0" distR="0" wp14:anchorId="0AB657E6" wp14:editId="1056DB8A">
            <wp:extent cx="5753100" cy="2638425"/>
            <wp:effectExtent l="0" t="0" r="0" b="9525"/>
            <wp:docPr id="560" name="Resim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5753100" cy="2638425"/>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lastRenderedPageBreak/>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6F30ED76" wp14:editId="4312A7C7">
            <wp:extent cx="861544" cy="151641"/>
            <wp:effectExtent l="0" t="0" r="0" b="1270"/>
            <wp:docPr id="576" name="Resim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7F0E68" w:rsidP="00F80958">
      <w:pPr>
        <w:tabs>
          <w:tab w:val="left" w:pos="0"/>
        </w:tabs>
        <w:spacing w:after="0" w:line="240" w:lineRule="auto"/>
        <w:jc w:val="both"/>
      </w:pPr>
      <w:r w:rsidRPr="007F0E68">
        <w:rPr>
          <w:noProof/>
          <w:lang w:eastAsia="tr-TR"/>
        </w:rPr>
        <w:drawing>
          <wp:inline distT="0" distB="0" distL="0" distR="0">
            <wp:extent cx="5761355" cy="5423651"/>
            <wp:effectExtent l="0" t="0" r="0" b="5715"/>
            <wp:docPr id="466" name="Resim 466" descr="C:\Users\esandir\AppData\Local\Microsoft\Windows\INetCache\Content.Outlook\4BT6JSSQ\res saha önlisan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sandir\AppData\Local\Microsoft\Windows\INetCache\Content.Outlook\4BT6JSSQ\res saha önlisans 3.png"/>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5761355" cy="5423651"/>
                    </a:xfrm>
                    <a:prstGeom prst="rect">
                      <a:avLst/>
                    </a:prstGeom>
                    <a:noFill/>
                    <a:ln>
                      <a:noFill/>
                    </a:ln>
                  </pic:spPr>
                </pic:pic>
              </a:graphicData>
            </a:graphic>
          </wp:inline>
        </w:drawing>
      </w:r>
    </w:p>
    <w:p w:rsidR="00F80958" w:rsidRDefault="00F80958" w:rsidP="00F80958">
      <w:pPr>
        <w:spacing w:after="0" w:line="240" w:lineRule="auto"/>
        <w:ind w:firstLine="567"/>
        <w:jc w:val="both"/>
      </w:pPr>
    </w:p>
    <w:p w:rsidR="00F80958" w:rsidRDefault="00F80958" w:rsidP="00F80958">
      <w:pPr>
        <w:spacing w:after="0" w:line="240" w:lineRule="auto"/>
        <w:ind w:firstLine="567"/>
        <w:jc w:val="both"/>
      </w:pP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7F0E68" w:rsidP="00F80958">
      <w:pPr>
        <w:tabs>
          <w:tab w:val="left" w:pos="0"/>
        </w:tabs>
        <w:spacing w:after="0" w:line="240" w:lineRule="auto"/>
        <w:jc w:val="both"/>
      </w:pPr>
      <w:r w:rsidRPr="007F0E68">
        <w:rPr>
          <w:noProof/>
          <w:lang w:eastAsia="tr-TR"/>
        </w:rPr>
        <w:lastRenderedPageBreak/>
        <w:drawing>
          <wp:inline distT="0" distB="0" distL="0" distR="0">
            <wp:extent cx="5761355" cy="5324283"/>
            <wp:effectExtent l="0" t="0" r="0" b="0"/>
            <wp:docPr id="470" name="Resim 470" descr="C:\Users\esandir\AppData\Local\Microsoft\Windows\INetCache\Content.Outlook\4BT6JSSQ\res önlisans saha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sandir\AppData\Local\Microsoft\Windows\INetCache\Content.Outlook\4BT6JSSQ\res önlisans saha 4.png"/>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5761355" cy="5324283"/>
                    </a:xfrm>
                    <a:prstGeom prst="rect">
                      <a:avLst/>
                    </a:prstGeom>
                    <a:noFill/>
                    <a:ln>
                      <a:noFill/>
                    </a:ln>
                  </pic:spPr>
                </pic:pic>
              </a:graphicData>
            </a:graphic>
          </wp:inline>
        </w:drawing>
      </w:r>
    </w:p>
    <w:p w:rsidR="00F80958" w:rsidRDefault="00F80958" w:rsidP="00F80958">
      <w:pPr>
        <w:spacing w:after="0" w:line="240" w:lineRule="auto"/>
        <w:jc w:val="both"/>
        <w:rPr>
          <w:rFonts w:asciiTheme="majorBidi" w:hAnsiTheme="majorBidi" w:cstheme="majorBidi"/>
          <w:b/>
          <w:color w:val="FF0000"/>
          <w:sz w:val="28"/>
          <w:szCs w:val="28"/>
        </w:rPr>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6ABDC0FE" wp14:editId="0CA1C66E">
            <wp:extent cx="865463" cy="171450"/>
            <wp:effectExtent l="0" t="0" r="0" b="0"/>
            <wp:docPr id="963" name="Resim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302D40" w:rsidRDefault="00302D40" w:rsidP="00F80958">
      <w:pPr>
        <w:widowControl w:val="0"/>
        <w:tabs>
          <w:tab w:val="left" w:pos="567"/>
          <w:tab w:val="left" w:pos="8364"/>
        </w:tabs>
        <w:spacing w:after="0" w:line="240" w:lineRule="auto"/>
        <w:jc w:val="both"/>
        <w:rPr>
          <w:rFonts w:ascii="Calibri" w:eastAsia="Times New Roman" w:hAnsi="Calibri" w:cs="Calibri"/>
          <w:sz w:val="22"/>
        </w:rPr>
      </w:pPr>
    </w:p>
    <w:p w:rsidR="00302D40" w:rsidRDefault="00302D40" w:rsidP="00F80958">
      <w:pPr>
        <w:widowControl w:val="0"/>
        <w:tabs>
          <w:tab w:val="left" w:pos="567"/>
          <w:tab w:val="left" w:pos="8364"/>
        </w:tabs>
        <w:spacing w:after="0" w:line="240" w:lineRule="auto"/>
        <w:jc w:val="both"/>
        <w:rPr>
          <w:rFonts w:ascii="Calibri" w:eastAsia="Times New Roman" w:hAnsi="Calibri" w:cs="Calibri"/>
        </w:rPr>
      </w:pPr>
      <w:r w:rsidRPr="00302D40">
        <w:rPr>
          <w:rFonts w:ascii="Calibri" w:eastAsia="Times New Roman" w:hAnsi="Calibri" w:cs="Calibri"/>
          <w:noProof/>
          <w:lang w:eastAsia="tr-TR"/>
        </w:rPr>
        <w:lastRenderedPageBreak/>
        <w:drawing>
          <wp:inline distT="0" distB="0" distL="0" distR="0">
            <wp:extent cx="5686425" cy="3533775"/>
            <wp:effectExtent l="0" t="0" r="9525" b="9525"/>
            <wp:docPr id="205" name="Resim 205"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Pr="00C755FC"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spacing w:after="0" w:line="240" w:lineRule="auto"/>
        <w:rPr>
          <w:rFonts w:cstheme="minorHAnsi"/>
          <w:b/>
          <w:spacing w:val="-13"/>
          <w:w w:val="110"/>
          <w:sz w:val="28"/>
          <w:szCs w:val="28"/>
        </w:rPr>
      </w:pPr>
    </w:p>
    <w:p w:rsidR="00F80958" w:rsidRPr="00B62AA3" w:rsidRDefault="00F80958" w:rsidP="00792E1B">
      <w:pPr>
        <w:pStyle w:val="Balk5"/>
        <w:rPr>
          <w:color w:val="5B9BD5" w:themeColor="accent1"/>
          <w:w w:val="110"/>
        </w:rPr>
      </w:pPr>
      <w:bookmarkStart w:id="81" w:name="_Toc68015166"/>
      <w:r w:rsidRPr="00B62AA3">
        <w:rPr>
          <w:color w:val="5B9BD5" w:themeColor="accent1"/>
          <w:w w:val="110"/>
        </w:rPr>
        <w:t>10.2.</w:t>
      </w:r>
      <w:r w:rsidR="00792E1B" w:rsidRPr="00B62AA3">
        <w:rPr>
          <w:color w:val="5B9BD5" w:themeColor="accent1"/>
          <w:w w:val="110"/>
        </w:rPr>
        <w:t>1.4</w:t>
      </w:r>
      <w:r w:rsidRPr="00B62AA3">
        <w:rPr>
          <w:color w:val="5B9BD5" w:themeColor="accent1"/>
          <w:w w:val="110"/>
        </w:rPr>
        <w:t>.  “Tesis Adı Tadili”ne İlişkin İşlemler</w:t>
      </w:r>
      <w:bookmarkEnd w:id="81"/>
    </w:p>
    <w:p w:rsidR="00F80958" w:rsidRDefault="00F80958" w:rsidP="00F80958">
      <w:pPr>
        <w:spacing w:after="0" w:line="240" w:lineRule="auto"/>
        <w:ind w:firstLine="567"/>
        <w:rPr>
          <w:b/>
        </w:rPr>
      </w:pPr>
    </w:p>
    <w:p w:rsidR="00F80958" w:rsidRDefault="00F80958" w:rsidP="00F80958">
      <w:pPr>
        <w:spacing w:after="0" w:line="240" w:lineRule="auto"/>
        <w:ind w:firstLine="567"/>
        <w:jc w:val="both"/>
        <w:rPr>
          <w:rFonts w:asciiTheme="majorBidi" w:hAnsiTheme="majorBidi" w:cstheme="majorBidi"/>
          <w:b/>
          <w:color w:val="FF0000"/>
          <w:sz w:val="28"/>
          <w:szCs w:val="28"/>
        </w:rPr>
      </w:pPr>
      <w:r w:rsidRPr="00B661BE">
        <w:rPr>
          <w:b/>
        </w:rPr>
        <w:t>“</w:t>
      </w:r>
      <w:r>
        <w:rPr>
          <w:b/>
        </w:rPr>
        <w:t>Tesis Adı</w:t>
      </w:r>
      <w:r w:rsidRPr="00B661BE">
        <w:rPr>
          <w:b/>
        </w:rPr>
        <w:t xml:space="preserve"> Tadili”</w:t>
      </w:r>
      <w:r w:rsidRPr="006873AA">
        <w:t xml:space="preserve"> sekmesi</w:t>
      </w:r>
      <w:r>
        <w:t>, ö</w:t>
      </w:r>
      <w:r w:rsidRPr="009E0EA6">
        <w:t>nlisansa konu üretim tesisi</w:t>
      </w:r>
      <w:r>
        <w:t>nin adının</w:t>
      </w:r>
      <w:r w:rsidRPr="009E0EA6">
        <w:t xml:space="preserve"> değiştirilmek istenmesi</w:t>
      </w:r>
      <w:r w:rsidRPr="006873AA">
        <w:t xml:space="preserve"> ile ilgili tadil taleplerinde </w:t>
      </w:r>
      <w:r>
        <w:t>kullanılacaktır</w:t>
      </w:r>
      <w:r w:rsidRPr="006873AA">
        <w:t>.</w:t>
      </w:r>
    </w:p>
    <w:p w:rsidR="00F80958" w:rsidRDefault="00F80958" w:rsidP="00F80958">
      <w:pPr>
        <w:spacing w:after="0" w:line="240" w:lineRule="auto"/>
        <w:ind w:firstLine="567"/>
        <w:rPr>
          <w:rFonts w:eastAsiaTheme="majorEastAsia"/>
        </w:rPr>
      </w:pPr>
    </w:p>
    <w:p w:rsidR="00F80958" w:rsidRDefault="00F80958" w:rsidP="00F80958">
      <w:pPr>
        <w:spacing w:after="0" w:line="240" w:lineRule="auto"/>
        <w:ind w:firstLine="567"/>
        <w:rPr>
          <w:rFonts w:eastAsiaTheme="majorEastAsia"/>
        </w:rPr>
      </w:pPr>
    </w:p>
    <w:p w:rsidR="00F80958" w:rsidRDefault="00F80958" w:rsidP="00F80958">
      <w:pPr>
        <w:spacing w:after="0" w:line="240" w:lineRule="auto"/>
        <w:ind w:firstLine="567"/>
        <w:rPr>
          <w:rFonts w:eastAsiaTheme="majorEastAsia"/>
        </w:rPr>
      </w:pPr>
    </w:p>
    <w:p w:rsidR="00F80958" w:rsidRDefault="00F80958" w:rsidP="000D7BD0">
      <w:pPr>
        <w:spacing w:after="0" w:line="240" w:lineRule="auto"/>
        <w:ind w:firstLine="567"/>
        <w:rPr>
          <w:rFonts w:eastAsiaTheme="majorEastAsia"/>
        </w:rPr>
      </w:pPr>
      <w:r>
        <w:rPr>
          <w:noProof/>
          <w:lang w:eastAsia="tr-TR"/>
        </w:rPr>
        <w:lastRenderedPageBreak/>
        <w:drawing>
          <wp:anchor distT="0" distB="0" distL="114300" distR="114300" simplePos="0" relativeHeight="251706368" behindDoc="1" locked="0" layoutInCell="1" allowOverlap="1" wp14:anchorId="35461F50" wp14:editId="5E2C0020">
            <wp:simplePos x="0" y="0"/>
            <wp:positionH relativeFrom="column">
              <wp:posOffset>-4445</wp:posOffset>
            </wp:positionH>
            <wp:positionV relativeFrom="paragraph">
              <wp:posOffset>0</wp:posOffset>
            </wp:positionV>
            <wp:extent cx="5753735" cy="4267200"/>
            <wp:effectExtent l="0" t="0" r="1905" b="8890"/>
            <wp:wrapSquare wrapText="bothSides"/>
            <wp:docPr id="569" name="Resim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5753735" cy="4267200"/>
                    </a:xfrm>
                    <a:prstGeom prst="rect">
                      <a:avLst/>
                    </a:prstGeom>
                    <a:noFill/>
                    <a:ln>
                      <a:noFill/>
                    </a:ln>
                  </pic:spPr>
                </pic:pic>
              </a:graphicData>
            </a:graphic>
            <wp14:sizeRelV relativeFrom="margin">
              <wp14:pctHeight>0</wp14:pctHeight>
            </wp14:sizeRelV>
          </wp:anchor>
        </w:drawing>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“Tesis Adı Tadili”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r>
        <w:rPr>
          <w:rFonts w:eastAsiaTheme="majorEastAsia"/>
        </w:rPr>
        <w:t xml:space="preserve"> </w:t>
      </w:r>
    </w:p>
    <w:p w:rsidR="00F80958" w:rsidRDefault="00F80958" w:rsidP="00F80958">
      <w:pPr>
        <w:tabs>
          <w:tab w:val="left" w:pos="0"/>
          <w:tab w:val="left" w:pos="6663"/>
        </w:tabs>
        <w:spacing w:after="0" w:line="240" w:lineRule="auto"/>
        <w:jc w:val="both"/>
        <w:rPr>
          <w:rFonts w:eastAsiaTheme="majorEastAsia"/>
        </w:rPr>
      </w:pPr>
    </w:p>
    <w:p w:rsidR="00F80958" w:rsidRPr="00D51F02" w:rsidRDefault="00F80958" w:rsidP="00F80958">
      <w:pPr>
        <w:tabs>
          <w:tab w:val="left" w:pos="0"/>
          <w:tab w:val="left" w:pos="567"/>
        </w:tabs>
        <w:spacing w:after="0" w:line="240" w:lineRule="auto"/>
        <w:jc w:val="both"/>
        <w:rPr>
          <w:rFonts w:eastAsiaTheme="majorEastAsia"/>
        </w:rPr>
      </w:pPr>
      <w:r>
        <w:rPr>
          <w:rFonts w:eastAsiaTheme="majorEastAsia"/>
        </w:rPr>
        <w:tab/>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jc w:val="both"/>
        <w:rPr>
          <w:rFonts w:eastAsiaTheme="majorEastAsia"/>
        </w:rPr>
      </w:pPr>
    </w:p>
    <w:p w:rsidR="00F80958" w:rsidRPr="00E3482D" w:rsidRDefault="00F80958" w:rsidP="00F80958">
      <w:pPr>
        <w:spacing w:after="0" w:line="240" w:lineRule="auto"/>
        <w:ind w:firstLine="567"/>
        <w:jc w:val="both"/>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590DB114" wp14:editId="7D4F23DA">
            <wp:extent cx="533840" cy="148664"/>
            <wp:effectExtent l="0" t="0" r="0" b="3810"/>
            <wp:docPr id="577" name="Resim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E90483">
        <w:rPr>
          <w:rFonts w:eastAsiaTheme="majorEastAsia"/>
          <w:b/>
        </w:rPr>
        <w:t>“Doküman Listesi”</w:t>
      </w:r>
      <w:r w:rsidRPr="00EA23AC">
        <w:rPr>
          <w:rFonts w:eastAsiaTheme="majorEastAsia"/>
        </w:rPr>
        <w:t xml:space="preserve"> sekmesine geçilir</w:t>
      </w:r>
      <w:r>
        <w:rPr>
          <w:rFonts w:eastAsiaTheme="majorEastAsia"/>
        </w:rPr>
        <w:t>.</w:t>
      </w:r>
    </w:p>
    <w:p w:rsidR="00F80958" w:rsidRPr="00E3482D" w:rsidRDefault="00F80958" w:rsidP="00F80958"/>
    <w:p w:rsidR="00F80958" w:rsidRPr="00E3482D" w:rsidRDefault="00F80958" w:rsidP="00F80958">
      <w:r>
        <w:rPr>
          <w:noProof/>
          <w:lang w:eastAsia="tr-TR"/>
        </w:rPr>
        <w:drawing>
          <wp:inline distT="0" distB="0" distL="0" distR="0" wp14:anchorId="601F6F5C" wp14:editId="30FFFE5B">
            <wp:extent cx="5759450" cy="1609090"/>
            <wp:effectExtent l="0" t="0" r="0" b="0"/>
            <wp:docPr id="572" name="Resim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5759450" cy="160909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eastAsiaTheme="majorEastAsia"/>
        </w:rPr>
      </w:pPr>
      <w:r>
        <w:rPr>
          <w:rFonts w:eastAsiaTheme="majorEastAsia"/>
        </w:rPr>
        <w:tab/>
        <w:t>Yukarıda yer verilen ekran görüntüsü örnek olarak sunulmuş olup, işlem yapılacak önlisansa ilişkin projenin kaynak türüne göre ekranda değişiklikler arz edecektir.</w:t>
      </w:r>
    </w:p>
    <w:p w:rsidR="00F80958" w:rsidRPr="00E90483" w:rsidRDefault="00F80958" w:rsidP="00F80958">
      <w:pPr>
        <w:tabs>
          <w:tab w:val="left" w:pos="0"/>
        </w:tabs>
        <w:spacing w:after="0" w:line="240" w:lineRule="auto"/>
        <w:jc w:val="both"/>
        <w:rPr>
          <w:rFonts w:eastAsiaTheme="majorEastAsia"/>
        </w:rPr>
      </w:pP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67CDAC0B" wp14:editId="584E0AAB">
            <wp:extent cx="602552" cy="147564"/>
            <wp:effectExtent l="0" t="0" r="7620" b="5080"/>
            <wp:docPr id="579" name="Resim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Pr="00E3482D" w:rsidRDefault="00F80958" w:rsidP="00F80958">
      <w:pPr>
        <w:tabs>
          <w:tab w:val="left" w:pos="0"/>
        </w:tabs>
        <w:spacing w:after="0" w:line="240" w:lineRule="auto"/>
        <w:jc w:val="both"/>
      </w:pPr>
      <w:r>
        <w:lastRenderedPageBreak/>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44FC38CF" wp14:editId="1B1C2C40">
            <wp:extent cx="523269" cy="145721"/>
            <wp:effectExtent l="0" t="0" r="0" b="6985"/>
            <wp:docPr id="580" name="Resim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E90483">
        <w:rPr>
          <w:b/>
        </w:rPr>
        <w:t>“Onay”</w:t>
      </w:r>
      <w:r w:rsidRPr="00315F58">
        <w:t xml:space="preserve"> </w:t>
      </w:r>
      <w:r>
        <w:t>sekmesine</w:t>
      </w:r>
      <w:r w:rsidRPr="00315F58">
        <w:t xml:space="preserve"> geçilir.</w:t>
      </w:r>
    </w:p>
    <w:p w:rsidR="00F80958" w:rsidRDefault="00F80958" w:rsidP="00F80958">
      <w:pPr>
        <w:spacing w:after="0" w:line="240" w:lineRule="auto"/>
      </w:pPr>
    </w:p>
    <w:p w:rsidR="00F80958" w:rsidRDefault="00F80958" w:rsidP="00F80958">
      <w:pPr>
        <w:tabs>
          <w:tab w:val="left" w:pos="1356"/>
        </w:tabs>
        <w:spacing w:after="0" w:line="240" w:lineRule="auto"/>
      </w:pPr>
      <w:r>
        <w:rPr>
          <w:noProof/>
          <w:lang w:eastAsia="tr-TR"/>
        </w:rPr>
        <w:drawing>
          <wp:inline distT="0" distB="0" distL="0" distR="0" wp14:anchorId="22DA5EEE" wp14:editId="2E789579">
            <wp:extent cx="5759450" cy="2689860"/>
            <wp:effectExtent l="0" t="0" r="0" b="0"/>
            <wp:docPr id="575" name="Resim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5759450" cy="2689860"/>
                    </a:xfrm>
                    <a:prstGeom prst="rect">
                      <a:avLst/>
                    </a:prstGeom>
                    <a:noFill/>
                    <a:ln>
                      <a:noFill/>
                    </a:ln>
                  </pic:spPr>
                </pic:pic>
              </a:graphicData>
            </a:graphic>
          </wp:inline>
        </w:drawing>
      </w:r>
      <w:r>
        <w:tab/>
      </w:r>
    </w:p>
    <w:p w:rsidR="00F80958" w:rsidRDefault="00F80958" w:rsidP="00F80958">
      <w:pPr>
        <w:autoSpaceDE w:val="0"/>
        <w:autoSpaceDN w:val="0"/>
        <w:adjustRightInd w:val="0"/>
        <w:spacing w:after="0" w:line="240" w:lineRule="auto"/>
        <w:jc w:val="both"/>
        <w:rPr>
          <w:rFonts w:ascii="Calibri" w:eastAsia="Calibri" w:hAnsi="Calibri" w:cs="Calibri"/>
          <w:b/>
          <w:color w:val="000000"/>
          <w:sz w:val="22"/>
        </w:rPr>
      </w:pP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ab/>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630B0198" wp14:editId="38491EBA">
            <wp:extent cx="861544" cy="151641"/>
            <wp:effectExtent l="0" t="0" r="0" b="1270"/>
            <wp:docPr id="581" name="Resim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drawing>
          <wp:inline distT="0" distB="0" distL="0" distR="0" wp14:anchorId="682C9EBC" wp14:editId="12D271FC">
            <wp:extent cx="5760720" cy="3566160"/>
            <wp:effectExtent l="0" t="0" r="0" b="0"/>
            <wp:docPr id="964" name="Resim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5760720" cy="356616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spacing w:after="0" w:line="240" w:lineRule="auto"/>
        <w:ind w:firstLine="567"/>
        <w:jc w:val="both"/>
      </w:pPr>
      <w:r w:rsidRPr="00315F58">
        <w:lastRenderedPageBreak/>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spacing w:after="0" w:line="240" w:lineRule="auto"/>
        <w:ind w:firstLine="567"/>
        <w:jc w:val="both"/>
      </w:pPr>
    </w:p>
    <w:p w:rsidR="00F80958" w:rsidRDefault="00F80958" w:rsidP="00F80958">
      <w:pPr>
        <w:spacing w:after="0" w:line="240" w:lineRule="auto"/>
        <w:jc w:val="both"/>
      </w:pPr>
    </w:p>
    <w:p w:rsidR="00F80958" w:rsidRPr="00E3482D" w:rsidRDefault="00F80958" w:rsidP="00F80958">
      <w:pPr>
        <w:spacing w:after="0" w:line="240" w:lineRule="auto"/>
        <w:jc w:val="both"/>
      </w:pPr>
      <w:r>
        <w:rPr>
          <w:noProof/>
          <w:lang w:eastAsia="tr-TR"/>
        </w:rPr>
        <w:drawing>
          <wp:inline distT="0" distB="0" distL="0" distR="0" wp14:anchorId="2E6B824D" wp14:editId="6D728ED3">
            <wp:extent cx="5762625" cy="3181350"/>
            <wp:effectExtent l="0" t="0" r="9525" b="0"/>
            <wp:docPr id="965" name="Resim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5762625" cy="3181350"/>
                    </a:xfrm>
                    <a:prstGeom prst="rect">
                      <a:avLst/>
                    </a:prstGeom>
                    <a:noFill/>
                    <a:ln>
                      <a:noFill/>
                    </a:ln>
                  </pic:spPr>
                </pic:pic>
              </a:graphicData>
            </a:graphic>
          </wp:inline>
        </w:drawing>
      </w:r>
    </w:p>
    <w:p w:rsidR="00F80958" w:rsidRDefault="00F80958" w:rsidP="00F80958">
      <w:pPr>
        <w:spacing w:after="0" w:line="240" w:lineRule="auto"/>
      </w:pPr>
    </w:p>
    <w:p w:rsidR="00F80958" w:rsidRDefault="00F80958" w:rsidP="00F80958">
      <w:pPr>
        <w:widowControl w:val="0"/>
        <w:tabs>
          <w:tab w:val="left" w:pos="567"/>
          <w:tab w:val="left" w:pos="8364"/>
        </w:tabs>
        <w:spacing w:after="0" w:line="240" w:lineRule="auto"/>
        <w:jc w:val="both"/>
        <w:rPr>
          <w:rFonts w:ascii="Calibri" w:eastAsia="Times New Roman" w:hAnsi="Calibri" w:cs="Calibri"/>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5EDE2019" wp14:editId="0A824B35">
            <wp:extent cx="865463" cy="171450"/>
            <wp:effectExtent l="0" t="0" r="0" b="0"/>
            <wp:docPr id="966" name="Resim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Pr="00C755FC"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spacing w:after="0" w:line="240" w:lineRule="auto"/>
        <w:rPr>
          <w:rFonts w:cstheme="minorHAnsi"/>
          <w:b/>
          <w:spacing w:val="-13"/>
          <w:w w:val="110"/>
          <w:sz w:val="28"/>
          <w:szCs w:val="28"/>
        </w:rPr>
      </w:pPr>
    </w:p>
    <w:p w:rsidR="00F80958" w:rsidRPr="00B62AA3" w:rsidRDefault="00F80958" w:rsidP="00792E1B">
      <w:pPr>
        <w:pStyle w:val="Balk5"/>
        <w:rPr>
          <w:rFonts w:asciiTheme="majorBidi" w:hAnsiTheme="majorBidi"/>
          <w:color w:val="5B9BD5" w:themeColor="accent1"/>
        </w:rPr>
      </w:pPr>
      <w:bookmarkStart w:id="82" w:name="_Toc68015167"/>
      <w:r w:rsidRPr="00B62AA3">
        <w:rPr>
          <w:color w:val="5B9BD5" w:themeColor="accent1"/>
          <w:w w:val="110"/>
        </w:rPr>
        <w:t>10.2.</w:t>
      </w:r>
      <w:r w:rsidR="00792E1B" w:rsidRPr="00B62AA3">
        <w:rPr>
          <w:color w:val="5B9BD5" w:themeColor="accent1"/>
          <w:w w:val="110"/>
        </w:rPr>
        <w:t>1.5</w:t>
      </w:r>
      <w:r w:rsidRPr="00B62AA3">
        <w:rPr>
          <w:color w:val="5B9BD5" w:themeColor="accent1"/>
          <w:w w:val="110"/>
        </w:rPr>
        <w:t>.  “Tesis Tipi Tadili”ne İlişkin İşlemler</w:t>
      </w:r>
      <w:bookmarkEnd w:id="82"/>
    </w:p>
    <w:p w:rsidR="00F80958" w:rsidRDefault="00F80958" w:rsidP="00F80958">
      <w:pPr>
        <w:spacing w:after="0" w:line="240" w:lineRule="auto"/>
        <w:rPr>
          <w:b/>
        </w:rPr>
      </w:pPr>
    </w:p>
    <w:p w:rsidR="00F80958" w:rsidRPr="00672A50" w:rsidRDefault="00F80958" w:rsidP="00F80958">
      <w:pPr>
        <w:spacing w:after="0" w:line="240" w:lineRule="auto"/>
        <w:ind w:firstLine="567"/>
        <w:rPr>
          <w:rFonts w:asciiTheme="majorBidi" w:hAnsiTheme="majorBidi" w:cstheme="majorBidi"/>
          <w:b/>
          <w:color w:val="FF0000"/>
          <w:sz w:val="28"/>
          <w:szCs w:val="28"/>
        </w:rPr>
      </w:pPr>
      <w:r w:rsidRPr="00B661BE">
        <w:rPr>
          <w:b/>
        </w:rPr>
        <w:t>“</w:t>
      </w:r>
      <w:r>
        <w:rPr>
          <w:b/>
        </w:rPr>
        <w:t>Tesis Tipi</w:t>
      </w:r>
      <w:r w:rsidRPr="00B661BE">
        <w:rPr>
          <w:b/>
        </w:rPr>
        <w:t xml:space="preserve"> Tadili”</w:t>
      </w:r>
      <w:r w:rsidRPr="006873AA">
        <w:t xml:space="preserve"> sekmesi</w:t>
      </w:r>
      <w:r>
        <w:t>, ö</w:t>
      </w:r>
      <w:r w:rsidRPr="009E0EA6">
        <w:t>nlisansa konu üretim tesisi</w:t>
      </w:r>
      <w:r>
        <w:t>nin “tesis tipi”nin</w:t>
      </w:r>
      <w:r w:rsidRPr="009E0EA6">
        <w:t xml:space="preserve"> değiştirilmek istenmesi</w:t>
      </w:r>
      <w:r w:rsidRPr="006873AA">
        <w:t xml:space="preserve"> ile ilgili tadil taleplerinde </w:t>
      </w:r>
      <w:r>
        <w:t>kullanılacaktır</w:t>
      </w:r>
      <w:r w:rsidRPr="006873AA">
        <w:t>.</w:t>
      </w:r>
    </w:p>
    <w:p w:rsidR="00F80958" w:rsidRPr="009A0455" w:rsidRDefault="00F80958" w:rsidP="00F80958">
      <w:pPr>
        <w:tabs>
          <w:tab w:val="left" w:pos="0"/>
        </w:tabs>
        <w:jc w:val="both"/>
        <w:rPr>
          <w:rFonts w:asciiTheme="majorBidi" w:hAnsiTheme="majorBidi" w:cstheme="majorBidi"/>
          <w:b/>
          <w:color w:val="FF0000"/>
          <w:sz w:val="32"/>
          <w:szCs w:val="32"/>
        </w:rPr>
      </w:pPr>
      <w:r>
        <w:rPr>
          <w:noProof/>
          <w:lang w:eastAsia="tr-TR"/>
        </w:rPr>
        <w:lastRenderedPageBreak/>
        <w:drawing>
          <wp:inline distT="0" distB="0" distL="0" distR="0" wp14:anchorId="438BE7DA" wp14:editId="694A677E">
            <wp:extent cx="5753735" cy="4457700"/>
            <wp:effectExtent l="0" t="0" r="0" b="0"/>
            <wp:docPr id="152" name="Resim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5753735" cy="4457700"/>
                    </a:xfrm>
                    <a:prstGeom prst="rect">
                      <a:avLst/>
                    </a:prstGeom>
                    <a:noFill/>
                    <a:ln>
                      <a:noFill/>
                    </a:ln>
                  </pic:spPr>
                </pic:pic>
              </a:graphicData>
            </a:graphic>
          </wp:inline>
        </w:drawing>
      </w:r>
    </w:p>
    <w:p w:rsidR="00F80958" w:rsidRDefault="00F80958" w:rsidP="00F80958">
      <w:pPr>
        <w:tabs>
          <w:tab w:val="left" w:pos="0"/>
          <w:tab w:val="left" w:pos="567"/>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“Tesis Tipi Tadili”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0D7BD0" w:rsidRDefault="000D7BD0" w:rsidP="00F80958">
      <w:pPr>
        <w:tabs>
          <w:tab w:val="left" w:pos="0"/>
          <w:tab w:val="left" w:pos="6663"/>
        </w:tabs>
        <w:spacing w:after="0" w:line="240" w:lineRule="auto"/>
        <w:ind w:firstLine="567"/>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jc w:val="both"/>
        <w:rPr>
          <w:rFonts w:eastAsiaTheme="majorEastAsia"/>
        </w:rPr>
      </w:pPr>
    </w:p>
    <w:p w:rsidR="00F80958" w:rsidRDefault="00F80958" w:rsidP="00F80958">
      <w:pPr>
        <w:tabs>
          <w:tab w:val="left" w:pos="0"/>
        </w:tabs>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667129AF" wp14:editId="1E590168">
            <wp:extent cx="533840" cy="148664"/>
            <wp:effectExtent l="0" t="0" r="0" b="3810"/>
            <wp:docPr id="582" name="Resim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8276A7">
        <w:rPr>
          <w:rFonts w:eastAsiaTheme="majorEastAsia"/>
          <w:b/>
        </w:rPr>
        <w:t>“Doküman Listesi”</w:t>
      </w:r>
      <w:r w:rsidRPr="00EA23AC">
        <w:rPr>
          <w:rFonts w:eastAsiaTheme="majorEastAsia"/>
        </w:rPr>
        <w:t xml:space="preserve"> sekmesine geçilir</w:t>
      </w:r>
      <w:r>
        <w:rPr>
          <w:rFonts w:eastAsiaTheme="majorEastAsia"/>
        </w:rPr>
        <w:t>.</w:t>
      </w:r>
    </w:p>
    <w:p w:rsidR="00F80958" w:rsidRDefault="00F80958" w:rsidP="00F80958">
      <w:pPr>
        <w:tabs>
          <w:tab w:val="left" w:pos="0"/>
        </w:tabs>
        <w:jc w:val="both"/>
        <w:rPr>
          <w:rFonts w:eastAsiaTheme="majorEastAsia"/>
        </w:rPr>
      </w:pPr>
    </w:p>
    <w:p w:rsidR="00F80958" w:rsidRDefault="00F80958" w:rsidP="00F80958">
      <w:pPr>
        <w:tabs>
          <w:tab w:val="left" w:pos="0"/>
        </w:tabs>
        <w:jc w:val="both"/>
        <w:rPr>
          <w:rFonts w:eastAsiaTheme="majorEastAsia"/>
        </w:rPr>
      </w:pPr>
      <w:r>
        <w:rPr>
          <w:noProof/>
          <w:lang w:eastAsia="tr-TR"/>
        </w:rPr>
        <w:drawing>
          <wp:inline distT="0" distB="0" distL="0" distR="0" wp14:anchorId="5797BCA9" wp14:editId="732D7CFA">
            <wp:extent cx="5759450" cy="1697990"/>
            <wp:effectExtent l="0" t="0" r="0" b="0"/>
            <wp:docPr id="154" name="Resim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5759450" cy="169799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eastAsiaTheme="majorEastAsia"/>
        </w:rPr>
      </w:pPr>
      <w:r>
        <w:rPr>
          <w:rFonts w:eastAsiaTheme="majorEastAsia"/>
        </w:rPr>
        <w:tab/>
        <w:t>Yukarıda yer verilen ekran görüntüsü örnek olarak sunulmuş olup, işlem yapılacak önlisansa ilişkin projenin kaynak türüne göre ekranda değişiklikler arz edecektir.</w:t>
      </w:r>
    </w:p>
    <w:p w:rsidR="00F80958" w:rsidRDefault="00F80958" w:rsidP="00F80958">
      <w:pPr>
        <w:tabs>
          <w:tab w:val="left" w:pos="0"/>
        </w:tabs>
        <w:spacing w:after="0" w:line="240" w:lineRule="auto"/>
        <w:jc w:val="both"/>
        <w:rPr>
          <w:b/>
          <w:noProof/>
          <w:lang w:eastAsia="tr-TR"/>
        </w:rPr>
      </w:pPr>
      <w:r>
        <w:rPr>
          <w:b/>
          <w:noProof/>
          <w:lang w:eastAsia="tr-TR"/>
        </w:rPr>
        <w:tab/>
      </w: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lastRenderedPageBreak/>
        <w:t>(PDF, Excel, kml ve/veya kmz, vb. formatında)</w:t>
      </w:r>
      <w:r>
        <w:rPr>
          <w:rFonts w:cstheme="minorHAnsi"/>
        </w:rPr>
        <w:t xml:space="preserve"> hazırlanarak </w:t>
      </w:r>
      <w:r>
        <w:rPr>
          <w:rFonts w:cstheme="minorHAnsi"/>
          <w:noProof/>
          <w:lang w:eastAsia="tr-TR"/>
        </w:rPr>
        <w:drawing>
          <wp:inline distT="0" distB="0" distL="0" distR="0" wp14:anchorId="33207E01" wp14:editId="008EB785">
            <wp:extent cx="602552" cy="147564"/>
            <wp:effectExtent l="0" t="0" r="7620" b="5080"/>
            <wp:docPr id="583" name="Resim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jc w:val="both"/>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7E2323E8" wp14:editId="25257D23">
            <wp:extent cx="523269" cy="145721"/>
            <wp:effectExtent l="0" t="0" r="0" b="6985"/>
            <wp:docPr id="584" name="Resim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8276A7">
        <w:rPr>
          <w:b/>
        </w:rPr>
        <w:t>“Onay”</w:t>
      </w:r>
      <w:r w:rsidRPr="00315F58">
        <w:t xml:space="preserve"> </w:t>
      </w:r>
      <w:r>
        <w:t>sekmesine</w:t>
      </w:r>
      <w:r w:rsidRPr="00315F58">
        <w:t xml:space="preserve"> geçilir.</w:t>
      </w:r>
      <w:r>
        <w:t xml:space="preserve"> </w:t>
      </w:r>
    </w:p>
    <w:p w:rsidR="00F80958" w:rsidRDefault="00F80958" w:rsidP="00F80958">
      <w:pPr>
        <w:tabs>
          <w:tab w:val="left" w:pos="0"/>
        </w:tabs>
        <w:jc w:val="both"/>
        <w:rPr>
          <w:rFonts w:eastAsiaTheme="majorEastAsia"/>
        </w:rPr>
      </w:pPr>
    </w:p>
    <w:p w:rsidR="00F80958" w:rsidRDefault="00F80958" w:rsidP="00F80958">
      <w:pPr>
        <w:tabs>
          <w:tab w:val="left" w:pos="0"/>
        </w:tabs>
        <w:jc w:val="both"/>
        <w:rPr>
          <w:rFonts w:eastAsiaTheme="majorEastAsia"/>
        </w:rPr>
      </w:pPr>
      <w:r>
        <w:rPr>
          <w:noProof/>
          <w:lang w:eastAsia="tr-TR"/>
        </w:rPr>
        <w:drawing>
          <wp:inline distT="0" distB="0" distL="0" distR="0" wp14:anchorId="2A3E5E7D" wp14:editId="35BBB2C9">
            <wp:extent cx="5759450" cy="2689860"/>
            <wp:effectExtent l="0" t="0" r="0" b="0"/>
            <wp:docPr id="156" name="Resim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5759450" cy="2689860"/>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ab/>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7CC68688" wp14:editId="6724147A">
            <wp:extent cx="861544" cy="151641"/>
            <wp:effectExtent l="0" t="0" r="0" b="1270"/>
            <wp:docPr id="585" name="Resim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lastRenderedPageBreak/>
        <w:drawing>
          <wp:inline distT="0" distB="0" distL="0" distR="0" wp14:anchorId="6E327CEF" wp14:editId="21EFDD41">
            <wp:extent cx="5760720" cy="3749040"/>
            <wp:effectExtent l="0" t="0" r="0" b="3810"/>
            <wp:docPr id="967" name="Resim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5760720" cy="374904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jc w:val="both"/>
        <w:rPr>
          <w:rFonts w:eastAsiaTheme="majorEastAsia"/>
        </w:rPr>
      </w:pPr>
      <w:r>
        <w:rPr>
          <w:noProof/>
          <w:lang w:eastAsia="tr-TR"/>
        </w:rPr>
        <w:drawing>
          <wp:inline distT="0" distB="0" distL="0" distR="0" wp14:anchorId="0A07C6FB" wp14:editId="67693FC8">
            <wp:extent cx="5761355" cy="3180649"/>
            <wp:effectExtent l="0" t="0" r="0" b="1270"/>
            <wp:docPr id="968" name="Resim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5761355" cy="3180649"/>
                    </a:xfrm>
                    <a:prstGeom prst="rect">
                      <a:avLst/>
                    </a:prstGeom>
                    <a:noFill/>
                    <a:ln>
                      <a:noFill/>
                    </a:ln>
                  </pic:spPr>
                </pic:pic>
              </a:graphicData>
            </a:graphic>
          </wp:inline>
        </w:drawing>
      </w: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4BC0C920" wp14:editId="3DF0B8ED">
            <wp:extent cx="865463" cy="171450"/>
            <wp:effectExtent l="0" t="0" r="0" b="0"/>
            <wp:docPr id="969" name="Resim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302D40" w:rsidRDefault="00302D40" w:rsidP="00F80958">
      <w:pPr>
        <w:widowControl w:val="0"/>
        <w:tabs>
          <w:tab w:val="left" w:pos="567"/>
          <w:tab w:val="left" w:pos="8364"/>
        </w:tabs>
        <w:spacing w:after="0" w:line="240" w:lineRule="auto"/>
        <w:jc w:val="both"/>
        <w:rPr>
          <w:rFonts w:ascii="Calibri" w:eastAsia="Times New Roman" w:hAnsi="Calibri" w:cs="Calibri"/>
          <w:sz w:val="22"/>
        </w:rPr>
      </w:pPr>
    </w:p>
    <w:p w:rsidR="00302D40" w:rsidRDefault="00302D40" w:rsidP="00F80958">
      <w:pPr>
        <w:widowControl w:val="0"/>
        <w:tabs>
          <w:tab w:val="left" w:pos="567"/>
          <w:tab w:val="left" w:pos="8364"/>
        </w:tabs>
        <w:spacing w:after="0" w:line="240" w:lineRule="auto"/>
        <w:jc w:val="both"/>
        <w:rPr>
          <w:rFonts w:ascii="Calibri" w:eastAsia="Times New Roman" w:hAnsi="Calibri" w:cs="Calibri"/>
        </w:rPr>
      </w:pPr>
      <w:r w:rsidRPr="00302D40">
        <w:rPr>
          <w:rFonts w:ascii="Calibri" w:eastAsia="Times New Roman" w:hAnsi="Calibri" w:cs="Calibri"/>
          <w:noProof/>
          <w:lang w:eastAsia="tr-TR"/>
        </w:rPr>
        <w:lastRenderedPageBreak/>
        <w:drawing>
          <wp:inline distT="0" distB="0" distL="0" distR="0">
            <wp:extent cx="5686425" cy="3533775"/>
            <wp:effectExtent l="0" t="0" r="9525" b="9525"/>
            <wp:docPr id="206" name="Resim 206"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spacing w:after="0" w:line="240" w:lineRule="auto"/>
        <w:rPr>
          <w:rFonts w:cstheme="minorHAnsi"/>
          <w:b/>
          <w:spacing w:val="-13"/>
          <w:w w:val="110"/>
          <w:sz w:val="28"/>
          <w:szCs w:val="28"/>
        </w:rPr>
      </w:pPr>
    </w:p>
    <w:p w:rsidR="00F80958" w:rsidRPr="00B62AA3" w:rsidRDefault="00F80958" w:rsidP="00792E1B">
      <w:pPr>
        <w:pStyle w:val="Balk5"/>
        <w:rPr>
          <w:color w:val="5B9BD5" w:themeColor="accent1"/>
          <w:w w:val="110"/>
        </w:rPr>
      </w:pPr>
      <w:bookmarkStart w:id="83" w:name="_Toc68015168"/>
      <w:r w:rsidRPr="00B62AA3">
        <w:rPr>
          <w:color w:val="5B9BD5" w:themeColor="accent1"/>
          <w:w w:val="110"/>
        </w:rPr>
        <w:t>10.2.</w:t>
      </w:r>
      <w:r w:rsidR="00792E1B" w:rsidRPr="00B62AA3">
        <w:rPr>
          <w:color w:val="5B9BD5" w:themeColor="accent1"/>
          <w:w w:val="110"/>
        </w:rPr>
        <w:t>1</w:t>
      </w:r>
      <w:r w:rsidRPr="00B62AA3">
        <w:rPr>
          <w:color w:val="5B9BD5" w:themeColor="accent1"/>
          <w:w w:val="110"/>
        </w:rPr>
        <w:t>.</w:t>
      </w:r>
      <w:r w:rsidR="00792E1B" w:rsidRPr="00B62AA3">
        <w:rPr>
          <w:color w:val="5B9BD5" w:themeColor="accent1"/>
          <w:w w:val="110"/>
        </w:rPr>
        <w:t>6</w:t>
      </w:r>
      <w:r w:rsidRPr="00B62AA3">
        <w:rPr>
          <w:color w:val="5B9BD5" w:themeColor="accent1"/>
          <w:w w:val="110"/>
        </w:rPr>
        <w:t xml:space="preserve">  “Tesis Yeri Tadili (İl / İlçe / Mevkii)”ne İlişkin İşlemler</w:t>
      </w:r>
      <w:bookmarkEnd w:id="83"/>
    </w:p>
    <w:p w:rsidR="00F80958" w:rsidRDefault="00F80958" w:rsidP="00F80958">
      <w:pPr>
        <w:spacing w:after="0" w:line="240" w:lineRule="auto"/>
        <w:ind w:firstLine="567"/>
        <w:rPr>
          <w:rFonts w:cstheme="minorHAnsi"/>
          <w:b/>
          <w:spacing w:val="-13"/>
          <w:w w:val="110"/>
          <w:sz w:val="28"/>
          <w:szCs w:val="28"/>
        </w:rPr>
      </w:pPr>
    </w:p>
    <w:p w:rsidR="00F80958" w:rsidRDefault="00F80958" w:rsidP="00F80958">
      <w:pPr>
        <w:spacing w:after="0" w:line="240" w:lineRule="auto"/>
        <w:ind w:firstLine="567"/>
        <w:jc w:val="both"/>
        <w:rPr>
          <w:rFonts w:cstheme="minorHAnsi"/>
          <w:b/>
          <w:spacing w:val="-13"/>
          <w:w w:val="110"/>
          <w:sz w:val="28"/>
          <w:szCs w:val="28"/>
        </w:rPr>
      </w:pPr>
      <w:r w:rsidRPr="00B661BE">
        <w:rPr>
          <w:b/>
        </w:rPr>
        <w:t>“</w:t>
      </w:r>
      <w:r>
        <w:rPr>
          <w:b/>
        </w:rPr>
        <w:t>Tesis Yeri</w:t>
      </w:r>
      <w:r w:rsidRPr="00B661BE">
        <w:rPr>
          <w:b/>
        </w:rPr>
        <w:t xml:space="preserve"> Tadili”</w:t>
      </w:r>
      <w:r w:rsidRPr="006873AA">
        <w:t xml:space="preserve"> sekmesi</w:t>
      </w:r>
      <w:r>
        <w:t>, ö</w:t>
      </w:r>
      <w:r w:rsidRPr="009E0EA6">
        <w:t>nlisansa konu üretim tesisi</w:t>
      </w:r>
      <w:r>
        <w:t>nin bulunduğu yerin</w:t>
      </w:r>
      <w:r w:rsidRPr="009E0EA6">
        <w:t xml:space="preserve"> değiştirilmek istenmesi</w:t>
      </w:r>
      <w:r w:rsidRPr="006873AA">
        <w:t xml:space="preserve"> ile ilgili tadil taleplerinde </w:t>
      </w:r>
      <w:r>
        <w:t>kullanılacaktır</w:t>
      </w:r>
      <w:r w:rsidRPr="006873AA">
        <w:t>.</w:t>
      </w:r>
    </w:p>
    <w:p w:rsidR="00F80958" w:rsidRDefault="00F80958" w:rsidP="00F80958">
      <w:pPr>
        <w:spacing w:after="0" w:line="240" w:lineRule="auto"/>
        <w:ind w:firstLine="567"/>
        <w:rPr>
          <w:rFonts w:asciiTheme="majorBidi" w:hAnsiTheme="majorBidi" w:cstheme="majorBidi"/>
          <w:b/>
          <w:color w:val="FF0000"/>
          <w:sz w:val="28"/>
          <w:szCs w:val="28"/>
        </w:rPr>
      </w:pPr>
    </w:p>
    <w:p w:rsidR="00F80958" w:rsidRDefault="00F80958" w:rsidP="00F80958">
      <w:pPr>
        <w:tabs>
          <w:tab w:val="left" w:pos="0"/>
        </w:tabs>
        <w:jc w:val="both"/>
        <w:rPr>
          <w:rFonts w:asciiTheme="majorBidi" w:hAnsiTheme="majorBidi" w:cstheme="majorBidi"/>
          <w:b/>
          <w:sz w:val="24"/>
          <w:szCs w:val="24"/>
        </w:rPr>
      </w:pPr>
      <w:r>
        <w:rPr>
          <w:noProof/>
          <w:lang w:eastAsia="tr-TR"/>
        </w:rPr>
        <w:lastRenderedPageBreak/>
        <w:drawing>
          <wp:inline distT="0" distB="0" distL="0" distR="0" wp14:anchorId="56F32FF1" wp14:editId="4A831435">
            <wp:extent cx="5753735" cy="4542155"/>
            <wp:effectExtent l="0" t="0" r="0" b="0"/>
            <wp:docPr id="157" name="Resim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5753735" cy="4542155"/>
                    </a:xfrm>
                    <a:prstGeom prst="rect">
                      <a:avLst/>
                    </a:prstGeom>
                    <a:noFill/>
                    <a:ln>
                      <a:noFill/>
                    </a:ln>
                  </pic:spPr>
                </pic:pic>
              </a:graphicData>
            </a:graphic>
          </wp:inline>
        </w:drawing>
      </w:r>
    </w:p>
    <w:p w:rsidR="00F80958" w:rsidRDefault="00F80958" w:rsidP="00F80958">
      <w:pPr>
        <w:tabs>
          <w:tab w:val="left" w:pos="0"/>
          <w:tab w:val="left" w:pos="567"/>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“Tesis Yeri Tadili”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0D7BD0" w:rsidRDefault="000D7BD0" w:rsidP="00F80958">
      <w:pPr>
        <w:tabs>
          <w:tab w:val="left" w:pos="0"/>
          <w:tab w:val="left" w:pos="6663"/>
        </w:tabs>
        <w:spacing w:after="0" w:line="240" w:lineRule="auto"/>
        <w:ind w:firstLine="567"/>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jc w:val="both"/>
        <w:rPr>
          <w:rFonts w:eastAsiaTheme="majorEastAsia"/>
        </w:rPr>
      </w:pPr>
    </w:p>
    <w:p w:rsidR="00F80958" w:rsidRDefault="00F80958" w:rsidP="00F80958">
      <w:pPr>
        <w:tabs>
          <w:tab w:val="left" w:pos="0"/>
        </w:tabs>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21AAFF0F" wp14:editId="3807B911">
            <wp:extent cx="533840" cy="148664"/>
            <wp:effectExtent l="0" t="0" r="0" b="3810"/>
            <wp:docPr id="586" name="Resim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butonuyla “Doküman Listesi” sekmesine geçilir</w:t>
      </w:r>
      <w:r>
        <w:rPr>
          <w:rFonts w:eastAsiaTheme="majorEastAsia"/>
        </w:rPr>
        <w:t>.</w:t>
      </w:r>
    </w:p>
    <w:p w:rsidR="00F80958" w:rsidRDefault="00F80958" w:rsidP="00F80958">
      <w:pPr>
        <w:tabs>
          <w:tab w:val="left" w:pos="0"/>
        </w:tabs>
        <w:jc w:val="both"/>
        <w:rPr>
          <w:rFonts w:eastAsiaTheme="majorEastAsia"/>
        </w:rPr>
      </w:pPr>
    </w:p>
    <w:p w:rsidR="00F80958" w:rsidRDefault="00F80958" w:rsidP="00F80958">
      <w:pPr>
        <w:tabs>
          <w:tab w:val="left" w:pos="0"/>
        </w:tabs>
        <w:jc w:val="both"/>
        <w:rPr>
          <w:rFonts w:eastAsiaTheme="majorEastAsia"/>
        </w:rPr>
      </w:pPr>
      <w:r>
        <w:rPr>
          <w:noProof/>
          <w:lang w:eastAsia="tr-TR"/>
        </w:rPr>
        <w:drawing>
          <wp:inline distT="0" distB="0" distL="0" distR="0" wp14:anchorId="1B539A1E" wp14:editId="714C3BAD">
            <wp:extent cx="5759450" cy="1537970"/>
            <wp:effectExtent l="0" t="0" r="0" b="5080"/>
            <wp:docPr id="159" name="Resim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5759450" cy="153797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eastAsiaTheme="majorEastAsia"/>
        </w:rPr>
      </w:pPr>
      <w:r>
        <w:rPr>
          <w:rFonts w:eastAsiaTheme="majorEastAsia"/>
        </w:rPr>
        <w:tab/>
        <w:t>Yukarıda yer verilen ekran görüntüsü örnek olarak sunulmuş olup, işlem yapılacak önlisansa ilişkin projenin kaynak türüne göre ekranda değişiklikler arz edecektir.</w:t>
      </w:r>
    </w:p>
    <w:p w:rsidR="00F80958" w:rsidRDefault="00F80958" w:rsidP="00F80958">
      <w:pPr>
        <w:tabs>
          <w:tab w:val="left" w:pos="0"/>
        </w:tabs>
        <w:spacing w:after="0" w:line="240" w:lineRule="auto"/>
        <w:jc w:val="both"/>
        <w:rPr>
          <w:b/>
          <w:noProof/>
          <w:lang w:eastAsia="tr-TR"/>
        </w:rPr>
      </w:pP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lastRenderedPageBreak/>
        <w:t>(PDF, Excel, kml ve/veya kmz, vb. formatında)</w:t>
      </w:r>
      <w:r>
        <w:rPr>
          <w:rFonts w:cstheme="minorHAnsi"/>
        </w:rPr>
        <w:t xml:space="preserve"> hazırlanarak </w:t>
      </w:r>
      <w:r>
        <w:rPr>
          <w:rFonts w:cstheme="minorHAnsi"/>
          <w:noProof/>
          <w:lang w:eastAsia="tr-TR"/>
        </w:rPr>
        <w:drawing>
          <wp:inline distT="0" distB="0" distL="0" distR="0" wp14:anchorId="149A4054" wp14:editId="7CA2A051">
            <wp:extent cx="602552" cy="147564"/>
            <wp:effectExtent l="0" t="0" r="7620" b="5080"/>
            <wp:docPr id="587" name="Resim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spacing w:after="0" w:line="240" w:lineRule="auto"/>
        <w:jc w:val="both"/>
        <w:rPr>
          <w:rFonts w:eastAsiaTheme="majorEastAsia"/>
        </w:rPr>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05ED4069" wp14:editId="79CCAEB8">
            <wp:extent cx="523269" cy="145721"/>
            <wp:effectExtent l="0" t="0" r="0" b="6985"/>
            <wp:docPr id="588" name="Resim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t>“</w:t>
      </w:r>
      <w:r w:rsidRPr="00315F58">
        <w:t>Onay</w:t>
      </w:r>
      <w:r>
        <w:t>”</w:t>
      </w:r>
      <w:r w:rsidRPr="00315F58">
        <w:t xml:space="preserve"> </w:t>
      </w:r>
      <w:r>
        <w:t>sekmesine</w:t>
      </w:r>
      <w:r w:rsidRPr="00315F58">
        <w:t xml:space="preserve"> geçilir.</w:t>
      </w:r>
    </w:p>
    <w:p w:rsidR="00F80958" w:rsidRDefault="00F80958" w:rsidP="00F80958">
      <w:pPr>
        <w:tabs>
          <w:tab w:val="left" w:pos="0"/>
        </w:tabs>
        <w:spacing w:after="0" w:line="240" w:lineRule="auto"/>
        <w:jc w:val="both"/>
        <w:rPr>
          <w:rFonts w:eastAsiaTheme="majorEastAsia"/>
        </w:rPr>
      </w:pPr>
    </w:p>
    <w:p w:rsidR="00F80958" w:rsidRDefault="00F80958" w:rsidP="00F80958">
      <w:pPr>
        <w:tabs>
          <w:tab w:val="left" w:pos="0"/>
        </w:tabs>
        <w:spacing w:after="0" w:line="240" w:lineRule="auto"/>
        <w:jc w:val="both"/>
        <w:rPr>
          <w:rFonts w:eastAsiaTheme="majorEastAsia"/>
        </w:rPr>
      </w:pPr>
    </w:p>
    <w:p w:rsidR="00F80958" w:rsidRDefault="00F80958" w:rsidP="00F80958">
      <w:pPr>
        <w:tabs>
          <w:tab w:val="left" w:pos="0"/>
        </w:tabs>
        <w:jc w:val="both"/>
        <w:rPr>
          <w:rFonts w:eastAsiaTheme="majorEastAsia"/>
        </w:rPr>
      </w:pPr>
      <w:r>
        <w:rPr>
          <w:noProof/>
          <w:lang w:eastAsia="tr-TR"/>
        </w:rPr>
        <w:drawing>
          <wp:inline distT="0" distB="0" distL="0" distR="0" wp14:anchorId="3C57B9FC" wp14:editId="0C86DD2E">
            <wp:extent cx="5759450" cy="2689860"/>
            <wp:effectExtent l="0" t="0" r="0" b="0"/>
            <wp:docPr id="161" name="Resim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5759450" cy="2689860"/>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ab/>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2CDFDF04" wp14:editId="237B63DD">
            <wp:extent cx="861544" cy="151641"/>
            <wp:effectExtent l="0" t="0" r="0" b="1270"/>
            <wp:docPr id="589" name="Resim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lastRenderedPageBreak/>
        <w:drawing>
          <wp:inline distT="0" distB="0" distL="0" distR="0" wp14:anchorId="4FB2CCBB" wp14:editId="19650BA9">
            <wp:extent cx="5753100" cy="3733800"/>
            <wp:effectExtent l="0" t="0" r="0" b="0"/>
            <wp:docPr id="970" name="Resim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5753100" cy="373380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r>
    </w:p>
    <w:p w:rsidR="00F80958" w:rsidRDefault="00F80958" w:rsidP="00F80958">
      <w:pPr>
        <w:tabs>
          <w:tab w:val="left" w:pos="0"/>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rPr>
          <w:rFonts w:eastAsiaTheme="majorEastAsia"/>
        </w:rPr>
      </w:pPr>
      <w:r>
        <w:rPr>
          <w:rFonts w:eastAsiaTheme="majorEastAsia"/>
          <w:noProof/>
          <w:lang w:eastAsia="tr-TR"/>
        </w:rPr>
        <w:drawing>
          <wp:inline distT="0" distB="0" distL="0" distR="0" wp14:anchorId="547D112F" wp14:editId="5D091A27">
            <wp:extent cx="5760720" cy="3566160"/>
            <wp:effectExtent l="0" t="0" r="0" b="0"/>
            <wp:docPr id="971" name="Resim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5760720" cy="356616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eastAsiaTheme="majorEastAsia"/>
        </w:rPr>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413D4174" wp14:editId="6604DF92">
            <wp:extent cx="865463" cy="171450"/>
            <wp:effectExtent l="0" t="0" r="0" b="0"/>
            <wp:docPr id="972" name="Resim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302D40" w:rsidRDefault="00302D40" w:rsidP="00F80958">
      <w:pPr>
        <w:widowControl w:val="0"/>
        <w:tabs>
          <w:tab w:val="left" w:pos="567"/>
          <w:tab w:val="left" w:pos="8364"/>
        </w:tabs>
        <w:spacing w:after="0" w:line="240" w:lineRule="auto"/>
        <w:jc w:val="both"/>
        <w:rPr>
          <w:rFonts w:ascii="Calibri" w:eastAsia="Times New Roman" w:hAnsi="Calibri" w:cs="Calibri"/>
          <w:sz w:val="22"/>
        </w:rPr>
      </w:pPr>
    </w:p>
    <w:p w:rsidR="00302D40" w:rsidRDefault="00302D40" w:rsidP="00F80958">
      <w:pPr>
        <w:widowControl w:val="0"/>
        <w:tabs>
          <w:tab w:val="left" w:pos="567"/>
          <w:tab w:val="left" w:pos="8364"/>
        </w:tabs>
        <w:spacing w:after="0" w:line="240" w:lineRule="auto"/>
        <w:jc w:val="both"/>
        <w:rPr>
          <w:rFonts w:ascii="Calibri" w:eastAsia="Times New Roman" w:hAnsi="Calibri" w:cs="Calibri"/>
        </w:rPr>
      </w:pPr>
      <w:r w:rsidRPr="00302D40">
        <w:rPr>
          <w:rFonts w:ascii="Calibri" w:eastAsia="Times New Roman" w:hAnsi="Calibri" w:cs="Calibri"/>
          <w:noProof/>
          <w:lang w:eastAsia="tr-TR"/>
        </w:rPr>
        <w:lastRenderedPageBreak/>
        <w:drawing>
          <wp:inline distT="0" distB="0" distL="0" distR="0">
            <wp:extent cx="5686425" cy="3533775"/>
            <wp:effectExtent l="0" t="0" r="9525" b="9525"/>
            <wp:docPr id="208" name="Resim 208"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cstheme="minorHAnsi"/>
          <w:b/>
          <w:spacing w:val="-13"/>
          <w:w w:val="110"/>
          <w:sz w:val="28"/>
          <w:szCs w:val="28"/>
        </w:rPr>
      </w:pPr>
      <w:r>
        <w:rPr>
          <w:rFonts w:cstheme="minorHAnsi"/>
          <w:b/>
          <w:spacing w:val="-13"/>
          <w:w w:val="110"/>
          <w:sz w:val="28"/>
          <w:szCs w:val="28"/>
        </w:rPr>
        <w:tab/>
      </w:r>
    </w:p>
    <w:p w:rsidR="00F80958" w:rsidRDefault="00F80958" w:rsidP="00792E1B">
      <w:pPr>
        <w:pStyle w:val="Balk5"/>
        <w:rPr>
          <w:rFonts w:asciiTheme="majorBidi" w:hAnsiTheme="majorBidi"/>
          <w:color w:val="FF0000"/>
        </w:rPr>
      </w:pPr>
      <w:bookmarkStart w:id="84" w:name="_Toc68015169"/>
      <w:r w:rsidRPr="00B62AA3">
        <w:rPr>
          <w:color w:val="5B9BD5" w:themeColor="accent1"/>
          <w:w w:val="110"/>
        </w:rPr>
        <w:t>10.2.</w:t>
      </w:r>
      <w:r w:rsidR="00792E1B" w:rsidRPr="00B62AA3">
        <w:rPr>
          <w:color w:val="5B9BD5" w:themeColor="accent1"/>
          <w:w w:val="110"/>
        </w:rPr>
        <w:t>1.7</w:t>
      </w:r>
      <w:r w:rsidRPr="00B62AA3">
        <w:rPr>
          <w:color w:val="5B9BD5" w:themeColor="accent1"/>
          <w:w w:val="110"/>
        </w:rPr>
        <w:t>.  “Unvan / Nevi Tadili”ne İlişkin İşlemler</w:t>
      </w:r>
      <w:bookmarkEnd w:id="84"/>
    </w:p>
    <w:p w:rsidR="00F80958" w:rsidRPr="00672A50"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Pr="00925EC6" w:rsidRDefault="00F80958" w:rsidP="00F80958">
      <w:pPr>
        <w:tabs>
          <w:tab w:val="left" w:pos="0"/>
        </w:tabs>
        <w:spacing w:after="0" w:line="240" w:lineRule="auto"/>
        <w:jc w:val="both"/>
      </w:pPr>
      <w:r>
        <w:rPr>
          <w:b/>
        </w:rPr>
        <w:tab/>
      </w:r>
      <w:r w:rsidRPr="00B661BE">
        <w:rPr>
          <w:b/>
        </w:rPr>
        <w:t>“</w:t>
      </w:r>
      <w:r w:rsidRPr="00672A50">
        <w:rPr>
          <w:b/>
        </w:rPr>
        <w:t>Unvan / Nevi Tadili</w:t>
      </w:r>
      <w:r w:rsidRPr="00B661BE">
        <w:rPr>
          <w:b/>
        </w:rPr>
        <w:t>”</w:t>
      </w:r>
      <w:r w:rsidRPr="006873AA">
        <w:t xml:space="preserve"> sekmesi</w:t>
      </w:r>
      <w:r>
        <w:t>, ö</w:t>
      </w:r>
      <w:r w:rsidRPr="003567D0">
        <w:t xml:space="preserve">nlisans sahibi tüzel kişiliğin unvanı ve/veya söz konusu tüzel kişilikte nevi değişikliği olması halinde </w:t>
      </w:r>
      <w:r>
        <w:t>önlisansın tadil edilmesi talebinde bulunulması durumunda kullanılacaktır.</w:t>
      </w:r>
    </w:p>
    <w:p w:rsidR="00F80958" w:rsidRPr="00925EC6" w:rsidRDefault="00F80958" w:rsidP="00F80958">
      <w:pPr>
        <w:tabs>
          <w:tab w:val="left" w:pos="0"/>
        </w:tabs>
        <w:spacing w:after="0" w:line="240" w:lineRule="auto"/>
        <w:jc w:val="both"/>
      </w:pPr>
      <w:r w:rsidRPr="006873AA">
        <w:t>.</w:t>
      </w:r>
    </w:p>
    <w:p w:rsidR="00F80958" w:rsidRDefault="00F80958" w:rsidP="00F80958">
      <w:pPr>
        <w:tabs>
          <w:tab w:val="left" w:pos="0"/>
        </w:tabs>
        <w:jc w:val="both"/>
        <w:rPr>
          <w:rFonts w:eastAsiaTheme="majorEastAsia"/>
        </w:rPr>
      </w:pPr>
      <w:r>
        <w:rPr>
          <w:noProof/>
          <w:lang w:eastAsia="tr-TR"/>
        </w:rPr>
        <w:lastRenderedPageBreak/>
        <w:drawing>
          <wp:inline distT="0" distB="0" distL="0" distR="0" wp14:anchorId="6401DB79" wp14:editId="364D9F54">
            <wp:extent cx="5759450" cy="3838575"/>
            <wp:effectExtent l="0" t="0" r="0" b="9525"/>
            <wp:docPr id="162" name="Resim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5759450" cy="3838575"/>
                    </a:xfrm>
                    <a:prstGeom prst="rect">
                      <a:avLst/>
                    </a:prstGeom>
                    <a:noFill/>
                    <a:ln>
                      <a:noFill/>
                    </a:ln>
                  </pic:spPr>
                </pic:pic>
              </a:graphicData>
            </a:graphic>
          </wp:inline>
        </w:drawing>
      </w:r>
    </w:p>
    <w:p w:rsidR="00F80958" w:rsidRDefault="00F80958" w:rsidP="00F80958">
      <w:pPr>
        <w:tabs>
          <w:tab w:val="left" w:pos="0"/>
          <w:tab w:val="left" w:pos="567"/>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“Unvan / Nevi Bilgileri”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F80958" w:rsidRDefault="00F80958" w:rsidP="00F80958">
      <w:pPr>
        <w:tabs>
          <w:tab w:val="left" w:pos="0"/>
          <w:tab w:val="left" w:pos="6663"/>
        </w:tabs>
        <w:spacing w:after="0" w:line="240" w:lineRule="auto"/>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jc w:val="both"/>
        <w:rPr>
          <w:rFonts w:eastAsiaTheme="majorEastAsia"/>
        </w:rPr>
      </w:pPr>
    </w:p>
    <w:p w:rsidR="00F80958" w:rsidRDefault="00F80958" w:rsidP="00F80958">
      <w:pPr>
        <w:tabs>
          <w:tab w:val="left" w:pos="0"/>
        </w:tabs>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5AE62258" wp14:editId="49C07916">
            <wp:extent cx="533840" cy="148664"/>
            <wp:effectExtent l="0" t="0" r="0" b="3810"/>
            <wp:docPr id="590" name="Resim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A726AD">
        <w:rPr>
          <w:rFonts w:eastAsiaTheme="majorEastAsia"/>
          <w:b/>
        </w:rPr>
        <w:t>“Doküman Listesi”</w:t>
      </w:r>
      <w:r w:rsidRPr="00EA23AC">
        <w:rPr>
          <w:rFonts w:eastAsiaTheme="majorEastAsia"/>
        </w:rPr>
        <w:t xml:space="preserve"> sekmesine geçilir</w:t>
      </w:r>
      <w:r>
        <w:rPr>
          <w:rFonts w:eastAsiaTheme="majorEastAsia"/>
        </w:rPr>
        <w:t>.</w:t>
      </w:r>
    </w:p>
    <w:p w:rsidR="00F80958" w:rsidRDefault="00F80958" w:rsidP="00F80958">
      <w:pPr>
        <w:tabs>
          <w:tab w:val="left" w:pos="0"/>
        </w:tabs>
        <w:jc w:val="both"/>
        <w:rPr>
          <w:rFonts w:eastAsiaTheme="majorEastAsia"/>
        </w:rPr>
      </w:pPr>
      <w:r>
        <w:rPr>
          <w:rFonts w:eastAsiaTheme="majorEastAsia"/>
          <w:noProof/>
          <w:lang w:eastAsia="tr-TR"/>
        </w:rPr>
        <w:drawing>
          <wp:inline distT="0" distB="0" distL="0" distR="0" wp14:anchorId="77F22924" wp14:editId="2021365A">
            <wp:extent cx="5762625" cy="1504950"/>
            <wp:effectExtent l="0" t="0" r="9525" b="0"/>
            <wp:docPr id="306" name="Resim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5762625" cy="150495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352EE04E" wp14:editId="625FE05C">
            <wp:extent cx="602552" cy="147564"/>
            <wp:effectExtent l="0" t="0" r="7620" b="5080"/>
            <wp:docPr id="591" name="Resim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jc w:val="both"/>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132F02F7" wp14:editId="0D917388">
            <wp:extent cx="523269" cy="145721"/>
            <wp:effectExtent l="0" t="0" r="0" b="6985"/>
            <wp:docPr id="592" name="Resim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A726AD">
        <w:rPr>
          <w:b/>
        </w:rPr>
        <w:t>“Onay”</w:t>
      </w:r>
      <w:r w:rsidRPr="00315F58">
        <w:t xml:space="preserve"> </w:t>
      </w:r>
      <w:r>
        <w:t>sekmesine</w:t>
      </w:r>
      <w:r w:rsidRPr="00315F58">
        <w:t xml:space="preserve"> geçilir.</w:t>
      </w:r>
    </w:p>
    <w:p w:rsidR="00F80958" w:rsidRDefault="00F80958" w:rsidP="00F80958">
      <w:pPr>
        <w:tabs>
          <w:tab w:val="left" w:pos="0"/>
        </w:tabs>
        <w:jc w:val="both"/>
      </w:pPr>
    </w:p>
    <w:p w:rsidR="00F80958" w:rsidRDefault="00F80958" w:rsidP="00F80958">
      <w:pPr>
        <w:tabs>
          <w:tab w:val="left" w:pos="0"/>
        </w:tabs>
        <w:jc w:val="both"/>
      </w:pPr>
      <w:r>
        <w:rPr>
          <w:noProof/>
          <w:lang w:eastAsia="tr-TR"/>
        </w:rPr>
        <w:lastRenderedPageBreak/>
        <w:drawing>
          <wp:inline distT="0" distB="0" distL="0" distR="0" wp14:anchorId="2009EBEB" wp14:editId="37AC6319">
            <wp:extent cx="5759450" cy="2689860"/>
            <wp:effectExtent l="0" t="0" r="0" b="0"/>
            <wp:docPr id="166" name="Resim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5759450" cy="2689860"/>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ab/>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6B628FEB" wp14:editId="3F382268">
            <wp:extent cx="861544" cy="151641"/>
            <wp:effectExtent l="0" t="0" r="0" b="1270"/>
            <wp:docPr id="593" name="Resim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drawing>
          <wp:inline distT="0" distB="0" distL="0" distR="0" wp14:anchorId="678CC952" wp14:editId="1F142AF4">
            <wp:extent cx="5705475" cy="4019550"/>
            <wp:effectExtent l="0" t="0" r="9525" b="0"/>
            <wp:docPr id="648" name="Resim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5705475" cy="401955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drawing>
          <wp:inline distT="0" distB="0" distL="0" distR="0" wp14:anchorId="63C09626" wp14:editId="6E4D22E4">
            <wp:extent cx="5753100" cy="3276600"/>
            <wp:effectExtent l="0" t="0" r="0" b="0"/>
            <wp:docPr id="652" name="Resim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5753100" cy="327660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20408508" wp14:editId="663C55A7">
            <wp:extent cx="865463" cy="171450"/>
            <wp:effectExtent l="0" t="0" r="0" b="0"/>
            <wp:docPr id="973" name="Resim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243EDA" w:rsidRDefault="00243EDA" w:rsidP="00F80958">
      <w:pPr>
        <w:widowControl w:val="0"/>
        <w:tabs>
          <w:tab w:val="left" w:pos="567"/>
          <w:tab w:val="left" w:pos="8364"/>
        </w:tabs>
        <w:spacing w:after="0" w:line="240" w:lineRule="auto"/>
        <w:jc w:val="both"/>
        <w:rPr>
          <w:rFonts w:ascii="Calibri" w:eastAsia="Times New Roman" w:hAnsi="Calibri" w:cs="Calibri"/>
          <w:sz w:val="22"/>
        </w:rPr>
      </w:pPr>
    </w:p>
    <w:p w:rsidR="00243EDA" w:rsidRDefault="00243EDA" w:rsidP="00F80958">
      <w:pPr>
        <w:widowControl w:val="0"/>
        <w:tabs>
          <w:tab w:val="left" w:pos="567"/>
          <w:tab w:val="left" w:pos="8364"/>
        </w:tabs>
        <w:spacing w:after="0" w:line="240" w:lineRule="auto"/>
        <w:jc w:val="both"/>
        <w:rPr>
          <w:rFonts w:ascii="Calibri" w:eastAsia="Times New Roman" w:hAnsi="Calibri" w:cs="Calibri"/>
        </w:rPr>
      </w:pPr>
      <w:r w:rsidRPr="00243EDA">
        <w:rPr>
          <w:rFonts w:ascii="Calibri" w:eastAsia="Times New Roman" w:hAnsi="Calibri" w:cs="Calibri"/>
          <w:noProof/>
          <w:lang w:eastAsia="tr-TR"/>
        </w:rPr>
        <w:drawing>
          <wp:inline distT="0" distB="0" distL="0" distR="0">
            <wp:extent cx="5686425" cy="3533775"/>
            <wp:effectExtent l="0" t="0" r="9525" b="9525"/>
            <wp:docPr id="211" name="Resim 211"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spacing w:after="0" w:line="240" w:lineRule="auto"/>
        <w:jc w:val="both"/>
        <w:rPr>
          <w:rFonts w:cstheme="minorHAnsi"/>
          <w:b/>
          <w:spacing w:val="-13"/>
          <w:w w:val="110"/>
          <w:sz w:val="28"/>
          <w:szCs w:val="28"/>
        </w:rPr>
      </w:pPr>
      <w:r>
        <w:rPr>
          <w:rFonts w:cstheme="minorHAnsi"/>
          <w:b/>
          <w:spacing w:val="-13"/>
          <w:w w:val="110"/>
          <w:sz w:val="28"/>
          <w:szCs w:val="28"/>
        </w:rPr>
        <w:lastRenderedPageBreak/>
        <w:tab/>
      </w:r>
    </w:p>
    <w:p w:rsidR="00F80958" w:rsidRPr="00B62AA3" w:rsidRDefault="00792E1B" w:rsidP="00792E1B">
      <w:pPr>
        <w:pStyle w:val="Balk5"/>
        <w:rPr>
          <w:color w:val="5B9BD5" w:themeColor="accent1"/>
        </w:rPr>
      </w:pPr>
      <w:bookmarkStart w:id="85" w:name="_Toc68015170"/>
      <w:r w:rsidRPr="00B62AA3">
        <w:rPr>
          <w:color w:val="5B9BD5" w:themeColor="accent1"/>
          <w:w w:val="110"/>
        </w:rPr>
        <w:t>10.2.1.8</w:t>
      </w:r>
      <w:r w:rsidR="00F80958" w:rsidRPr="00B62AA3">
        <w:rPr>
          <w:color w:val="5B9BD5" w:themeColor="accent1"/>
          <w:w w:val="110"/>
        </w:rPr>
        <w:t>.  “Ünite Koordinat Tadili”ne İlişkin İşlemler</w:t>
      </w:r>
      <w:bookmarkEnd w:id="85"/>
    </w:p>
    <w:p w:rsidR="00F80958" w:rsidRDefault="00F80958" w:rsidP="00F80958">
      <w:pPr>
        <w:tabs>
          <w:tab w:val="left" w:pos="0"/>
        </w:tabs>
        <w:spacing w:after="0" w:line="240" w:lineRule="auto"/>
        <w:jc w:val="both"/>
        <w:rPr>
          <w:rFonts w:asciiTheme="majorBidi" w:hAnsiTheme="majorBidi" w:cstheme="majorBidi"/>
          <w:b/>
          <w:color w:val="FF0000"/>
          <w:sz w:val="28"/>
          <w:szCs w:val="24"/>
        </w:rPr>
      </w:pPr>
    </w:p>
    <w:p w:rsidR="00F80958" w:rsidRDefault="00F80958" w:rsidP="00F80958">
      <w:pPr>
        <w:tabs>
          <w:tab w:val="left" w:pos="0"/>
        </w:tabs>
        <w:spacing w:after="0" w:line="240" w:lineRule="auto"/>
        <w:jc w:val="both"/>
      </w:pPr>
      <w:r>
        <w:rPr>
          <w:b/>
        </w:rPr>
        <w:tab/>
      </w:r>
      <w:r w:rsidRPr="00B661BE">
        <w:rPr>
          <w:b/>
        </w:rPr>
        <w:t>“</w:t>
      </w:r>
      <w:r>
        <w:rPr>
          <w:b/>
        </w:rPr>
        <w:t>Ünite Koordinat</w:t>
      </w:r>
      <w:r w:rsidRPr="00B661BE">
        <w:rPr>
          <w:b/>
        </w:rPr>
        <w:t xml:space="preserve"> Tadili”</w:t>
      </w:r>
      <w:r w:rsidRPr="006873AA">
        <w:t xml:space="preserve"> sekmesi</w:t>
      </w:r>
      <w:r>
        <w:t>, ö</w:t>
      </w:r>
      <w:r w:rsidRPr="009E0EA6">
        <w:t>nlisansa </w:t>
      </w:r>
      <w:r>
        <w:t xml:space="preserve"> derç edilmiş olan ünite koordinatlarının</w:t>
      </w:r>
      <w:r w:rsidRPr="009E0EA6">
        <w:t xml:space="preserve"> değiştirilmek istenmesi</w:t>
      </w:r>
      <w:r w:rsidRPr="006873AA">
        <w:t xml:space="preserve"> ile ilgili tadil taleplerinde </w:t>
      </w:r>
      <w:r>
        <w:t>kullanılacaktır</w:t>
      </w:r>
      <w:r w:rsidRPr="006873AA">
        <w:t>.</w:t>
      </w:r>
    </w:p>
    <w:p w:rsidR="00F80958" w:rsidRDefault="00F80958" w:rsidP="00F80958">
      <w:pPr>
        <w:tabs>
          <w:tab w:val="left" w:pos="0"/>
        </w:tabs>
        <w:spacing w:after="0" w:line="240" w:lineRule="auto"/>
        <w:jc w:val="both"/>
      </w:pPr>
    </w:p>
    <w:p w:rsidR="00F80958" w:rsidRDefault="00F80958" w:rsidP="00F80958">
      <w:pPr>
        <w:tabs>
          <w:tab w:val="left" w:pos="0"/>
        </w:tabs>
        <w:jc w:val="both"/>
        <w:rPr>
          <w:rFonts w:asciiTheme="majorBidi" w:hAnsiTheme="majorBidi" w:cstheme="majorBidi"/>
          <w:b/>
          <w:color w:val="FF0000"/>
          <w:sz w:val="28"/>
          <w:szCs w:val="24"/>
        </w:rPr>
      </w:pPr>
      <w:r>
        <w:rPr>
          <w:rFonts w:asciiTheme="majorBidi" w:hAnsiTheme="majorBidi" w:cstheme="majorBidi"/>
          <w:b/>
          <w:noProof/>
          <w:color w:val="FF0000"/>
          <w:sz w:val="28"/>
          <w:szCs w:val="24"/>
          <w:lang w:eastAsia="tr-TR"/>
        </w:rPr>
        <w:drawing>
          <wp:inline distT="0" distB="0" distL="0" distR="0" wp14:anchorId="33AEC807" wp14:editId="533C7EA5">
            <wp:extent cx="5756275" cy="3314065"/>
            <wp:effectExtent l="0" t="0" r="0" b="635"/>
            <wp:docPr id="594" name="Resim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5756275" cy="3314065"/>
                    </a:xfrm>
                    <a:prstGeom prst="rect">
                      <a:avLst/>
                    </a:prstGeom>
                    <a:noFill/>
                    <a:ln>
                      <a:noFill/>
                    </a:ln>
                  </pic:spPr>
                </pic:pic>
              </a:graphicData>
            </a:graphic>
          </wp:inline>
        </w:drawing>
      </w:r>
    </w:p>
    <w:p w:rsidR="00F80958" w:rsidRDefault="00F80958" w:rsidP="00F80958">
      <w:pPr>
        <w:tabs>
          <w:tab w:val="left" w:pos="0"/>
        </w:tabs>
        <w:jc w:val="both"/>
        <w:rPr>
          <w:rFonts w:asciiTheme="majorBidi" w:hAnsiTheme="majorBidi" w:cstheme="majorBidi"/>
          <w:b/>
          <w:color w:val="FF0000"/>
          <w:sz w:val="28"/>
          <w:szCs w:val="24"/>
        </w:rPr>
      </w:pPr>
      <w:r>
        <w:rPr>
          <w:rFonts w:asciiTheme="majorBidi" w:hAnsiTheme="majorBidi" w:cstheme="majorBidi"/>
          <w:b/>
          <w:noProof/>
          <w:color w:val="FF0000"/>
          <w:sz w:val="28"/>
          <w:szCs w:val="24"/>
          <w:lang w:eastAsia="tr-TR"/>
        </w:rPr>
        <w:drawing>
          <wp:inline distT="0" distB="0" distL="0" distR="0" wp14:anchorId="52D3726E" wp14:editId="14D9D4C8">
            <wp:extent cx="5761355" cy="3652520"/>
            <wp:effectExtent l="0" t="0" r="0" b="5080"/>
            <wp:docPr id="595" name="Resim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5761355" cy="3652520"/>
                    </a:xfrm>
                    <a:prstGeom prst="rect">
                      <a:avLst/>
                    </a:prstGeom>
                    <a:noFill/>
                    <a:ln>
                      <a:noFill/>
                    </a:ln>
                  </pic:spPr>
                </pic:pic>
              </a:graphicData>
            </a:graphic>
          </wp:inline>
        </w:drawing>
      </w:r>
    </w:p>
    <w:p w:rsidR="00F80958" w:rsidRDefault="00F80958" w:rsidP="00F80958">
      <w:pPr>
        <w:tabs>
          <w:tab w:val="left" w:pos="0"/>
        </w:tabs>
        <w:jc w:val="both"/>
        <w:rPr>
          <w:rFonts w:asciiTheme="majorBidi" w:hAnsiTheme="majorBidi" w:cstheme="majorBidi"/>
          <w:b/>
          <w:color w:val="FF0000"/>
          <w:sz w:val="28"/>
          <w:szCs w:val="24"/>
        </w:rPr>
      </w:pPr>
      <w:r>
        <w:rPr>
          <w:rFonts w:asciiTheme="majorBidi" w:hAnsiTheme="majorBidi" w:cstheme="majorBidi"/>
          <w:b/>
          <w:noProof/>
          <w:color w:val="FF0000"/>
          <w:sz w:val="28"/>
          <w:szCs w:val="24"/>
          <w:lang w:eastAsia="tr-TR"/>
        </w:rPr>
        <w:lastRenderedPageBreak/>
        <w:drawing>
          <wp:inline distT="0" distB="0" distL="0" distR="0" wp14:anchorId="03C4C8F0" wp14:editId="2F5D4F38">
            <wp:extent cx="5750560" cy="3778885"/>
            <wp:effectExtent l="0" t="0" r="2540" b="0"/>
            <wp:docPr id="596" name="Resim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5750560" cy="3778885"/>
                    </a:xfrm>
                    <a:prstGeom prst="rect">
                      <a:avLst/>
                    </a:prstGeom>
                    <a:noFill/>
                    <a:ln>
                      <a:noFill/>
                    </a:ln>
                  </pic:spPr>
                </pic:pic>
              </a:graphicData>
            </a:graphic>
          </wp:inline>
        </w:drawing>
      </w:r>
    </w:p>
    <w:p w:rsidR="00F80958" w:rsidRDefault="00F80958" w:rsidP="00F80958">
      <w:pPr>
        <w:tabs>
          <w:tab w:val="left" w:pos="0"/>
          <w:tab w:val="left" w:pos="567"/>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r>
        <w:rPr>
          <w:rFonts w:eastAsiaTheme="majorEastAsia"/>
        </w:rPr>
        <w:t xml:space="preserve"> </w:t>
      </w:r>
    </w:p>
    <w:p w:rsidR="00F80958" w:rsidRDefault="00F80958" w:rsidP="00F80958">
      <w:pPr>
        <w:tabs>
          <w:tab w:val="left" w:pos="0"/>
          <w:tab w:val="left" w:pos="6663"/>
        </w:tabs>
        <w:spacing w:after="0" w:line="240" w:lineRule="auto"/>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jc w:val="both"/>
        <w:rPr>
          <w:rFonts w:eastAsiaTheme="majorEastAsia"/>
        </w:rPr>
      </w:pPr>
    </w:p>
    <w:p w:rsidR="00F80958" w:rsidRDefault="00F80958" w:rsidP="00F80958">
      <w:pPr>
        <w:tabs>
          <w:tab w:val="left" w:pos="0"/>
        </w:tabs>
        <w:ind w:firstLine="567"/>
        <w:jc w:val="both"/>
        <w:rPr>
          <w:rFonts w:asciiTheme="majorBidi" w:hAnsiTheme="majorBidi" w:cstheme="majorBidi"/>
          <w:b/>
          <w:color w:val="FF0000"/>
          <w:sz w:val="28"/>
          <w:szCs w:val="24"/>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29B4DB61" wp14:editId="1A50EF62">
            <wp:extent cx="533840" cy="148664"/>
            <wp:effectExtent l="0" t="0" r="0" b="3810"/>
            <wp:docPr id="597" name="Resim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butonuyla “Doküman Listesi” sekmesine geçilir</w:t>
      </w:r>
      <w:r>
        <w:rPr>
          <w:rFonts w:eastAsiaTheme="majorEastAsia"/>
        </w:rPr>
        <w:t>.</w:t>
      </w:r>
    </w:p>
    <w:p w:rsidR="00F80958" w:rsidRDefault="00F80958" w:rsidP="00F80958">
      <w:pPr>
        <w:tabs>
          <w:tab w:val="left" w:pos="0"/>
        </w:tabs>
        <w:jc w:val="both"/>
        <w:rPr>
          <w:rFonts w:asciiTheme="majorBidi" w:hAnsiTheme="majorBidi" w:cstheme="majorBidi"/>
          <w:b/>
          <w:color w:val="FF0000"/>
          <w:sz w:val="28"/>
          <w:szCs w:val="24"/>
        </w:rPr>
      </w:pPr>
      <w:r>
        <w:rPr>
          <w:rFonts w:asciiTheme="majorBidi" w:hAnsiTheme="majorBidi" w:cstheme="majorBidi"/>
          <w:b/>
          <w:noProof/>
          <w:color w:val="FF0000"/>
          <w:sz w:val="28"/>
          <w:szCs w:val="24"/>
          <w:lang w:eastAsia="tr-TR"/>
        </w:rPr>
        <w:drawing>
          <wp:inline distT="0" distB="0" distL="0" distR="0" wp14:anchorId="2DFC3F98" wp14:editId="41207E83">
            <wp:extent cx="5756275" cy="1543685"/>
            <wp:effectExtent l="0" t="0" r="0" b="0"/>
            <wp:docPr id="598" name="Resim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5756275" cy="1543685"/>
                    </a:xfrm>
                    <a:prstGeom prst="rect">
                      <a:avLst/>
                    </a:prstGeom>
                    <a:noFill/>
                    <a:ln>
                      <a:noFill/>
                    </a:ln>
                  </pic:spPr>
                </pic:pic>
              </a:graphicData>
            </a:graphic>
          </wp:inline>
        </w:drawing>
      </w:r>
    </w:p>
    <w:p w:rsidR="00F80958" w:rsidRDefault="00F80958" w:rsidP="00F80958">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16A24EB2" wp14:editId="6BB1B3BD">
            <wp:extent cx="602552" cy="147564"/>
            <wp:effectExtent l="0" t="0" r="7620" b="5080"/>
            <wp:docPr id="599" name="Resim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1B4958E4" wp14:editId="67E3E6C9">
            <wp:extent cx="523269" cy="145721"/>
            <wp:effectExtent l="0" t="0" r="0" b="6985"/>
            <wp:docPr id="600" name="Resim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186AAE">
        <w:rPr>
          <w:b/>
        </w:rPr>
        <w:t>“Onay”</w:t>
      </w:r>
      <w:r w:rsidRPr="00315F58">
        <w:t xml:space="preserve"> </w:t>
      </w:r>
      <w:r>
        <w:t>sekmesine</w:t>
      </w:r>
      <w:r w:rsidRPr="00315F58">
        <w:t xml:space="preserve"> geçilir.</w:t>
      </w:r>
    </w:p>
    <w:p w:rsidR="00F80958" w:rsidRDefault="00F80958" w:rsidP="00F80958">
      <w:pPr>
        <w:tabs>
          <w:tab w:val="left" w:pos="0"/>
        </w:tabs>
        <w:jc w:val="both"/>
        <w:rPr>
          <w:rFonts w:asciiTheme="majorBidi" w:hAnsiTheme="majorBidi" w:cstheme="majorBidi"/>
          <w:b/>
          <w:color w:val="FF0000"/>
          <w:sz w:val="28"/>
          <w:szCs w:val="24"/>
        </w:rPr>
      </w:pPr>
      <w:r>
        <w:rPr>
          <w:rFonts w:asciiTheme="majorBidi" w:hAnsiTheme="majorBidi" w:cstheme="majorBidi"/>
          <w:b/>
          <w:noProof/>
          <w:color w:val="FF0000"/>
          <w:sz w:val="28"/>
          <w:szCs w:val="24"/>
          <w:lang w:eastAsia="tr-TR"/>
        </w:rPr>
        <w:lastRenderedPageBreak/>
        <w:drawing>
          <wp:inline distT="0" distB="0" distL="0" distR="0" wp14:anchorId="2D19A38F" wp14:editId="4BA46610">
            <wp:extent cx="5756275" cy="2568575"/>
            <wp:effectExtent l="0" t="0" r="0" b="3175"/>
            <wp:docPr id="601" name="Resim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5756275" cy="2568575"/>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7CEC47BB" wp14:editId="0F88BB8F">
            <wp:extent cx="861544" cy="151641"/>
            <wp:effectExtent l="0" t="0" r="0" b="1270"/>
            <wp:docPr id="602" name="Resim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1A4C2E" w:rsidRDefault="001A4C2E" w:rsidP="00F80958">
      <w:pPr>
        <w:tabs>
          <w:tab w:val="left" w:pos="0"/>
        </w:tabs>
        <w:spacing w:after="0" w:line="240" w:lineRule="auto"/>
        <w:jc w:val="both"/>
        <w:rPr>
          <w:rFonts w:ascii="Calibri" w:eastAsia="Calibri" w:hAnsi="Calibri" w:cs="Calibri"/>
          <w:color w:val="000000"/>
          <w:sz w:val="22"/>
        </w:rPr>
      </w:pPr>
    </w:p>
    <w:p w:rsidR="001A4C2E" w:rsidRDefault="001A4C2E"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p>
    <w:p w:rsidR="00F80958" w:rsidRDefault="00D64410" w:rsidP="00D64410">
      <w:pPr>
        <w:tabs>
          <w:tab w:val="left" w:pos="0"/>
        </w:tabs>
        <w:spacing w:after="0" w:line="240" w:lineRule="auto"/>
        <w:jc w:val="center"/>
      </w:pPr>
      <w:r>
        <w:rPr>
          <w:noProof/>
          <w:lang w:eastAsia="tr-TR"/>
        </w:rPr>
        <w:drawing>
          <wp:inline distT="0" distB="0" distL="0" distR="0">
            <wp:extent cx="5667375" cy="4019550"/>
            <wp:effectExtent l="0" t="0" r="9525" b="0"/>
            <wp:docPr id="21" name="Resim 21" descr="cid:image001.png@01D5CA34.9B708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cid:image001.png@01D5CA34.9B708390"/>
                    <pic:cNvPicPr>
                      <a:picLocks noChangeAspect="1" noChangeArrowheads="1"/>
                    </pic:cNvPicPr>
                  </pic:nvPicPr>
                  <pic:blipFill>
                    <a:blip r:embed="rId371" r:link="rId372">
                      <a:extLst>
                        <a:ext uri="{28A0092B-C50C-407E-A947-70E740481C1C}">
                          <a14:useLocalDpi xmlns:a14="http://schemas.microsoft.com/office/drawing/2010/main" val="0"/>
                        </a:ext>
                      </a:extLst>
                    </a:blip>
                    <a:srcRect/>
                    <a:stretch>
                      <a:fillRect/>
                    </a:stretch>
                  </pic:blipFill>
                  <pic:spPr bwMode="auto">
                    <a:xfrm>
                      <a:off x="0" y="0"/>
                      <a:ext cx="5667375" cy="401955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4F22E5" w:rsidRDefault="00F80958" w:rsidP="004F22E5">
      <w:pPr>
        <w:tabs>
          <w:tab w:val="left" w:pos="0"/>
        </w:tabs>
        <w:spacing w:after="0" w:line="240" w:lineRule="auto"/>
        <w:jc w:val="both"/>
      </w:pPr>
      <w:r>
        <w:rPr>
          <w:rFonts w:ascii="Calibri" w:eastAsia="Calibri" w:hAnsi="Calibri" w:cs="Calibri"/>
          <w:color w:val="000000"/>
          <w:sz w:val="22"/>
        </w:rPr>
        <w:tab/>
      </w:r>
      <w:r w:rsidR="004F22E5" w:rsidRPr="00315F58">
        <w:t>“Başvuruyu İmzala” butonuna tıklanarak elektronik imza veya mobil imza ile başvuruyu imzalama işlemi gerçekleştirilir.</w:t>
      </w:r>
      <w:r w:rsidR="004F22E5">
        <w:t xml:space="preserve"> </w:t>
      </w:r>
      <w:r w:rsidR="004F22E5" w:rsidRPr="005A6909">
        <w:rPr>
          <w:b/>
        </w:rPr>
        <w:t>Yapılmış olan başvuru imzalandıktan sonra EPDK tarafından işleme alınabilecektir.</w:t>
      </w:r>
      <w:r w:rsidR="004F22E5">
        <w:t xml:space="preserve"> Başvuru imzalandıktan sonra başvuru bilgilerinde herhangi bir değişiklik yapılamayacaktır.</w:t>
      </w:r>
    </w:p>
    <w:p w:rsidR="008A6DD3" w:rsidRDefault="008A6DD3" w:rsidP="004F22E5">
      <w:pPr>
        <w:tabs>
          <w:tab w:val="left" w:pos="0"/>
        </w:tabs>
        <w:spacing w:after="0" w:line="240" w:lineRule="auto"/>
        <w:jc w:val="both"/>
      </w:pPr>
      <w:r>
        <w:rPr>
          <w:noProof/>
          <w:lang w:eastAsia="tr-TR"/>
        </w:rPr>
        <w:lastRenderedPageBreak/>
        <w:drawing>
          <wp:inline distT="0" distB="0" distL="0" distR="0">
            <wp:extent cx="5762625" cy="3267075"/>
            <wp:effectExtent l="0" t="0" r="9525" b="9525"/>
            <wp:docPr id="714" name="Resim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5762625" cy="3267075"/>
                    </a:xfrm>
                    <a:prstGeom prst="rect">
                      <a:avLst/>
                    </a:prstGeom>
                    <a:noFill/>
                    <a:ln>
                      <a:noFill/>
                    </a:ln>
                  </pic:spPr>
                </pic:pic>
              </a:graphicData>
            </a:graphic>
          </wp:inline>
        </w:drawing>
      </w:r>
    </w:p>
    <w:p w:rsidR="004F22E5" w:rsidRDefault="004F22E5" w:rsidP="00F80958">
      <w:pPr>
        <w:widowControl w:val="0"/>
        <w:tabs>
          <w:tab w:val="left" w:pos="567"/>
          <w:tab w:val="left" w:pos="8364"/>
        </w:tabs>
        <w:spacing w:after="0" w:line="240" w:lineRule="auto"/>
        <w:jc w:val="both"/>
        <w:rPr>
          <w:rFonts w:ascii="Calibri" w:eastAsia="Calibri" w:hAnsi="Calibri" w:cs="Calibri"/>
          <w:color w:val="000000"/>
          <w:sz w:val="22"/>
        </w:rPr>
      </w:pPr>
    </w:p>
    <w:p w:rsidR="004F22E5" w:rsidRDefault="004F22E5" w:rsidP="00F80958">
      <w:pPr>
        <w:widowControl w:val="0"/>
        <w:tabs>
          <w:tab w:val="left" w:pos="567"/>
          <w:tab w:val="left" w:pos="8364"/>
        </w:tabs>
        <w:spacing w:after="0" w:line="240" w:lineRule="auto"/>
        <w:jc w:val="both"/>
        <w:rPr>
          <w:rFonts w:ascii="Calibri" w:eastAsia="Calibri" w:hAnsi="Calibri" w:cs="Calibri"/>
          <w:color w:val="000000"/>
          <w:sz w:val="22"/>
        </w:rPr>
      </w:pPr>
    </w:p>
    <w:p w:rsidR="00F80958" w:rsidRDefault="004F22E5"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r>
      <w:r w:rsidR="00F80958">
        <w:rPr>
          <w:rFonts w:ascii="Calibri" w:eastAsia="Calibri" w:hAnsi="Calibri" w:cs="Calibri"/>
          <w:color w:val="000000"/>
          <w:sz w:val="22"/>
        </w:rPr>
        <w:t xml:space="preserve">İmzalanan başvuruya barkod numarası sistem tarafından verilecek olup “Başvurularım” linkine veya </w:t>
      </w:r>
      <w:r w:rsidR="00F80958" w:rsidRPr="009B53BB">
        <w:rPr>
          <w:rFonts w:ascii="Calibri" w:eastAsia="Calibri" w:hAnsi="Calibri" w:cs="Calibri"/>
          <w:color w:val="000000"/>
          <w:sz w:val="22"/>
        </w:rPr>
        <w:t>ana</w:t>
      </w:r>
      <w:r w:rsidR="00F80958">
        <w:rPr>
          <w:rFonts w:ascii="Calibri" w:eastAsia="Calibri" w:hAnsi="Calibri" w:cs="Calibri"/>
          <w:color w:val="000000"/>
          <w:sz w:val="22"/>
        </w:rPr>
        <w:t xml:space="preserve"> </w:t>
      </w:r>
      <w:r w:rsidR="00F80958" w:rsidRPr="009B53BB">
        <w:rPr>
          <w:rFonts w:ascii="Calibri" w:eastAsia="Calibri" w:hAnsi="Calibri" w:cs="Calibri"/>
          <w:color w:val="000000"/>
          <w:sz w:val="22"/>
        </w:rPr>
        <w:t xml:space="preserve">sayfadaki </w:t>
      </w:r>
      <w:r w:rsidR="00F80958" w:rsidRPr="009B53BB">
        <w:rPr>
          <w:rFonts w:ascii="Calibri" w:eastAsia="Calibri" w:hAnsi="Calibri" w:cs="Calibri"/>
          <w:noProof/>
          <w:color w:val="000000"/>
          <w:sz w:val="22"/>
          <w:lang w:eastAsia="tr-TR"/>
        </w:rPr>
        <w:drawing>
          <wp:inline distT="0" distB="0" distL="0" distR="0" wp14:anchorId="62F117A5" wp14:editId="5624F5F9">
            <wp:extent cx="865463" cy="171450"/>
            <wp:effectExtent l="0" t="0" r="0" b="0"/>
            <wp:docPr id="976" name="Resim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00F80958" w:rsidRPr="009B53BB">
        <w:rPr>
          <w:rFonts w:ascii="Calibri" w:eastAsia="Calibri" w:hAnsi="Calibri" w:cs="Calibri"/>
          <w:color w:val="000000"/>
          <w:sz w:val="22"/>
        </w:rPr>
        <w:t xml:space="preserve"> </w:t>
      </w:r>
      <w:r w:rsidR="00F80958">
        <w:rPr>
          <w:rFonts w:ascii="Calibri" w:eastAsia="Calibri" w:hAnsi="Calibri" w:cs="Calibri"/>
          <w:color w:val="000000"/>
          <w:sz w:val="22"/>
        </w:rPr>
        <w:t>butonuna</w:t>
      </w:r>
      <w:r w:rsidR="00F80958" w:rsidRPr="009B53BB">
        <w:rPr>
          <w:rFonts w:ascii="Calibri" w:eastAsia="Calibri" w:hAnsi="Calibri" w:cs="Calibri"/>
          <w:color w:val="000000"/>
          <w:sz w:val="22"/>
        </w:rPr>
        <w:t xml:space="preserve"> tıklan</w:t>
      </w:r>
      <w:r w:rsidR="00F80958">
        <w:rPr>
          <w:rFonts w:ascii="Calibri" w:eastAsia="Calibri" w:hAnsi="Calibri" w:cs="Calibri"/>
          <w:color w:val="000000"/>
          <w:sz w:val="22"/>
        </w:rPr>
        <w:t xml:space="preserve">ması halinde </w:t>
      </w:r>
      <w:r w:rsidR="00F80958" w:rsidRPr="009B53BB">
        <w:rPr>
          <w:rFonts w:ascii="Calibri" w:eastAsia="Calibri" w:hAnsi="Calibri" w:cs="Calibri"/>
          <w:color w:val="000000"/>
          <w:sz w:val="22"/>
        </w:rPr>
        <w:t>aşağıdaki ekran görüntüsü gel</w:t>
      </w:r>
      <w:r w:rsidR="00F80958">
        <w:rPr>
          <w:rFonts w:ascii="Calibri" w:eastAsia="Calibri" w:hAnsi="Calibri" w:cs="Calibri"/>
          <w:color w:val="000000"/>
          <w:sz w:val="22"/>
        </w:rPr>
        <w:t>ecekti</w:t>
      </w:r>
      <w:r w:rsidR="00F80958" w:rsidRPr="009B53BB">
        <w:rPr>
          <w:rFonts w:ascii="Calibri" w:eastAsia="Calibri" w:hAnsi="Calibri" w:cs="Calibri"/>
          <w:color w:val="000000"/>
          <w:sz w:val="22"/>
        </w:rPr>
        <w:t>r</w:t>
      </w:r>
      <w:r w:rsidR="00F80958">
        <w:rPr>
          <w:rFonts w:ascii="Calibri" w:eastAsia="Calibri" w:hAnsi="Calibri" w:cs="Calibri"/>
          <w:color w:val="000000"/>
          <w:sz w:val="22"/>
        </w:rPr>
        <w:t>.</w:t>
      </w:r>
      <w:r w:rsidR="00F80958" w:rsidRPr="009B53BB">
        <w:rPr>
          <w:rFonts w:ascii="Calibri" w:eastAsia="Calibri" w:hAnsi="Calibri" w:cs="Calibri"/>
          <w:color w:val="000000"/>
          <w:sz w:val="22"/>
        </w:rPr>
        <w:t xml:space="preserve"> </w:t>
      </w:r>
      <w:r w:rsidR="00F80958">
        <w:rPr>
          <w:rFonts w:ascii="Calibri" w:eastAsia="Times New Roman" w:hAnsi="Calibri" w:cs="Calibri"/>
          <w:sz w:val="22"/>
        </w:rPr>
        <w:t xml:space="preserve">Bu sayfada </w:t>
      </w:r>
      <w:r w:rsidR="00F80958" w:rsidRPr="00236B9C">
        <w:rPr>
          <w:rFonts w:ascii="Calibri" w:eastAsia="Times New Roman" w:hAnsi="Calibri" w:cs="Calibri"/>
          <w:sz w:val="22"/>
        </w:rPr>
        <w:t>daha önceden yapılmış olan başvurular ve ba</w:t>
      </w:r>
      <w:r w:rsidR="00F80958">
        <w:rPr>
          <w:rFonts w:ascii="Calibri" w:eastAsia="Times New Roman" w:hAnsi="Calibri" w:cs="Calibri"/>
          <w:sz w:val="22"/>
        </w:rPr>
        <w:t>şvuruların durumları listelenmektedir.</w:t>
      </w:r>
    </w:p>
    <w:p w:rsidR="00243EDA" w:rsidRDefault="00243EDA" w:rsidP="00F80958">
      <w:pPr>
        <w:widowControl w:val="0"/>
        <w:tabs>
          <w:tab w:val="left" w:pos="567"/>
          <w:tab w:val="left" w:pos="8364"/>
        </w:tabs>
        <w:spacing w:after="0" w:line="240" w:lineRule="auto"/>
        <w:jc w:val="both"/>
        <w:rPr>
          <w:rFonts w:ascii="Calibri" w:eastAsia="Times New Roman" w:hAnsi="Calibri" w:cs="Calibri"/>
          <w:sz w:val="22"/>
        </w:rPr>
      </w:pPr>
    </w:p>
    <w:p w:rsidR="00243EDA" w:rsidRDefault="00243EDA" w:rsidP="00F80958">
      <w:pPr>
        <w:widowControl w:val="0"/>
        <w:tabs>
          <w:tab w:val="left" w:pos="567"/>
          <w:tab w:val="left" w:pos="8364"/>
        </w:tabs>
        <w:spacing w:after="0" w:line="240" w:lineRule="auto"/>
        <w:jc w:val="both"/>
        <w:rPr>
          <w:rFonts w:ascii="Calibri" w:eastAsia="Times New Roman" w:hAnsi="Calibri" w:cs="Calibri"/>
        </w:rPr>
      </w:pPr>
      <w:r w:rsidRPr="00243EDA">
        <w:rPr>
          <w:rFonts w:ascii="Calibri" w:eastAsia="Times New Roman" w:hAnsi="Calibri" w:cs="Calibri"/>
          <w:noProof/>
          <w:lang w:eastAsia="tr-TR"/>
        </w:rPr>
        <w:drawing>
          <wp:inline distT="0" distB="0" distL="0" distR="0">
            <wp:extent cx="5686425" cy="3533775"/>
            <wp:effectExtent l="0" t="0" r="9525" b="9525"/>
            <wp:docPr id="236" name="Resim 236"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Pr="00B62AA3" w:rsidRDefault="00F80958" w:rsidP="00792E1B">
      <w:pPr>
        <w:pStyle w:val="Balk5"/>
        <w:rPr>
          <w:color w:val="5B9BD5" w:themeColor="accent1"/>
          <w:w w:val="110"/>
        </w:rPr>
      </w:pPr>
      <w:bookmarkStart w:id="86" w:name="_Toc68015171"/>
      <w:r w:rsidRPr="00B62AA3">
        <w:rPr>
          <w:color w:val="5B9BD5" w:themeColor="accent1"/>
          <w:w w:val="110"/>
        </w:rPr>
        <w:lastRenderedPageBreak/>
        <w:t>10.2.</w:t>
      </w:r>
      <w:r w:rsidR="00792E1B" w:rsidRPr="00B62AA3">
        <w:rPr>
          <w:color w:val="5B9BD5" w:themeColor="accent1"/>
          <w:w w:val="110"/>
        </w:rPr>
        <w:t>1.9</w:t>
      </w:r>
      <w:r w:rsidRPr="00B62AA3">
        <w:rPr>
          <w:color w:val="5B9BD5" w:themeColor="accent1"/>
          <w:w w:val="110"/>
        </w:rPr>
        <w:t>.  “Yıllık Elektrik Enerjisi Üretim Miktarı Tadili”ne İlişkin İşlemler</w:t>
      </w:r>
      <w:bookmarkEnd w:id="86"/>
      <w:r w:rsidRPr="00B62AA3">
        <w:rPr>
          <w:color w:val="5B9BD5" w:themeColor="accent1"/>
          <w:w w:val="110"/>
        </w:rPr>
        <w:tab/>
      </w:r>
    </w:p>
    <w:p w:rsidR="00F80958" w:rsidRDefault="00F80958" w:rsidP="00F80958">
      <w:pPr>
        <w:tabs>
          <w:tab w:val="left" w:pos="0"/>
        </w:tabs>
        <w:spacing w:after="0" w:line="240" w:lineRule="auto"/>
        <w:jc w:val="both"/>
        <w:rPr>
          <w:rFonts w:asciiTheme="majorBidi" w:hAnsiTheme="majorBidi" w:cstheme="majorBidi"/>
          <w:b/>
          <w:color w:val="FF0000"/>
          <w:sz w:val="28"/>
          <w:szCs w:val="24"/>
        </w:rPr>
      </w:pPr>
    </w:p>
    <w:p w:rsidR="002814DB" w:rsidRDefault="002814DB" w:rsidP="002814DB">
      <w:pPr>
        <w:tabs>
          <w:tab w:val="left" w:pos="0"/>
        </w:tabs>
        <w:spacing w:after="0" w:line="240" w:lineRule="auto"/>
        <w:ind w:firstLine="567"/>
        <w:jc w:val="both"/>
        <w:rPr>
          <w:rFonts w:asciiTheme="majorBidi" w:hAnsiTheme="majorBidi" w:cstheme="majorBidi"/>
          <w:b/>
          <w:color w:val="FF0000"/>
          <w:sz w:val="28"/>
          <w:szCs w:val="24"/>
        </w:rPr>
      </w:pPr>
      <w:r w:rsidRPr="002814DB">
        <w:rPr>
          <w:b/>
        </w:rPr>
        <w:t>“</w:t>
      </w:r>
      <w:r w:rsidRPr="002814DB">
        <w:rPr>
          <w:b/>
          <w:w w:val="110"/>
        </w:rPr>
        <w:t>Yıllık Elektrik Enerjisi Üretim Miktarı Tadili</w:t>
      </w:r>
      <w:r w:rsidRPr="002814DB">
        <w:rPr>
          <w:b/>
        </w:rPr>
        <w:t>”</w:t>
      </w:r>
      <w:r w:rsidRPr="006873AA">
        <w:t xml:space="preserve"> sekmesi</w:t>
      </w:r>
      <w:r>
        <w:t>, ö</w:t>
      </w:r>
      <w:r w:rsidRPr="009E0EA6">
        <w:t>nlisansa </w:t>
      </w:r>
      <w:r>
        <w:t xml:space="preserve"> derç edilmiş olan yıllık elektrik enerjisi üretim miktarının</w:t>
      </w:r>
      <w:r w:rsidRPr="009E0EA6">
        <w:t xml:space="preserve"> değiştirilmek istenmesi</w:t>
      </w:r>
      <w:r w:rsidRPr="006873AA">
        <w:t xml:space="preserve"> ile ilgili tadil taleplerinde </w:t>
      </w:r>
      <w:r>
        <w:t>kullanılacaktır</w:t>
      </w:r>
      <w:r w:rsidRPr="006873AA">
        <w:t>.</w:t>
      </w:r>
    </w:p>
    <w:p w:rsidR="00F80958" w:rsidRDefault="00F80958" w:rsidP="00F80958">
      <w:pPr>
        <w:tabs>
          <w:tab w:val="left" w:pos="0"/>
        </w:tabs>
        <w:jc w:val="both"/>
      </w:pPr>
      <w:r>
        <w:rPr>
          <w:noProof/>
          <w:lang w:eastAsia="tr-TR"/>
        </w:rPr>
        <w:drawing>
          <wp:inline distT="0" distB="0" distL="0" distR="0" wp14:anchorId="62FD33E9" wp14:editId="26BD6569">
            <wp:extent cx="5759450" cy="4215765"/>
            <wp:effectExtent l="0" t="0" r="0" b="0"/>
            <wp:docPr id="167" name="Resim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5759450" cy="4215765"/>
                    </a:xfrm>
                    <a:prstGeom prst="rect">
                      <a:avLst/>
                    </a:prstGeom>
                    <a:noFill/>
                    <a:ln>
                      <a:noFill/>
                    </a:ln>
                  </pic:spPr>
                </pic:pic>
              </a:graphicData>
            </a:graphic>
          </wp:inline>
        </w:drawing>
      </w:r>
    </w:p>
    <w:p w:rsidR="00F80958" w:rsidRDefault="00F80958" w:rsidP="00F80958">
      <w:pPr>
        <w:tabs>
          <w:tab w:val="left" w:pos="0"/>
          <w:tab w:val="left" w:pos="567"/>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“Yıllık Elektrik Enerjisi Üretim Miktarı Tadili”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F80958" w:rsidRDefault="00F80958" w:rsidP="00F80958">
      <w:pPr>
        <w:tabs>
          <w:tab w:val="left" w:pos="0"/>
          <w:tab w:val="left" w:pos="6663"/>
        </w:tabs>
        <w:spacing w:after="0" w:line="240" w:lineRule="auto"/>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ind w:firstLine="567"/>
        <w:jc w:val="both"/>
        <w:rPr>
          <w:rFonts w:eastAsiaTheme="majorEastAsia"/>
        </w:rPr>
      </w:pPr>
    </w:p>
    <w:p w:rsidR="00F80958" w:rsidRDefault="00F80958" w:rsidP="00F80958">
      <w:pPr>
        <w:tabs>
          <w:tab w:val="left" w:pos="0"/>
        </w:tabs>
        <w:ind w:firstLine="567"/>
        <w:jc w:val="both"/>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4AE838F9" wp14:editId="49DE7B67">
            <wp:extent cx="533840" cy="148664"/>
            <wp:effectExtent l="0" t="0" r="0" b="3810"/>
            <wp:docPr id="603" name="Resim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butonuyla “Doküman Listesi” sekmesine geçilir</w:t>
      </w:r>
      <w:r>
        <w:rPr>
          <w:rFonts w:eastAsiaTheme="majorEastAsia"/>
        </w:rPr>
        <w:t>.</w:t>
      </w:r>
    </w:p>
    <w:p w:rsidR="00F80958" w:rsidRDefault="00F80958" w:rsidP="00F80958">
      <w:pPr>
        <w:tabs>
          <w:tab w:val="left" w:pos="0"/>
        </w:tabs>
        <w:jc w:val="both"/>
      </w:pPr>
    </w:p>
    <w:p w:rsidR="00F80958" w:rsidRDefault="00C8136D" w:rsidP="00F80958">
      <w:pPr>
        <w:tabs>
          <w:tab w:val="left" w:pos="0"/>
        </w:tabs>
        <w:jc w:val="both"/>
      </w:pPr>
      <w:r>
        <w:rPr>
          <w:noProof/>
          <w:lang w:eastAsia="tr-TR"/>
        </w:rPr>
        <w:drawing>
          <wp:inline distT="0" distB="0" distL="0" distR="0">
            <wp:extent cx="5760720" cy="1737360"/>
            <wp:effectExtent l="0" t="0" r="0" b="0"/>
            <wp:docPr id="291" name="Resim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5760720" cy="1737360"/>
                    </a:xfrm>
                    <a:prstGeom prst="rect">
                      <a:avLst/>
                    </a:prstGeom>
                    <a:noFill/>
                    <a:ln>
                      <a:noFill/>
                    </a:ln>
                  </pic:spPr>
                </pic:pic>
              </a:graphicData>
            </a:graphic>
          </wp:inline>
        </w:drawing>
      </w:r>
    </w:p>
    <w:p w:rsidR="00F80958" w:rsidRDefault="00F80958" w:rsidP="00F80958">
      <w:pPr>
        <w:tabs>
          <w:tab w:val="left" w:pos="0"/>
        </w:tabs>
        <w:jc w:val="both"/>
      </w:pPr>
    </w:p>
    <w:p w:rsidR="00F80958" w:rsidRDefault="00F80958" w:rsidP="00F80958">
      <w:pPr>
        <w:tabs>
          <w:tab w:val="left" w:pos="0"/>
        </w:tabs>
        <w:spacing w:after="0" w:line="240" w:lineRule="auto"/>
        <w:jc w:val="both"/>
        <w:rPr>
          <w:b/>
          <w:noProof/>
          <w:lang w:eastAsia="tr-TR"/>
        </w:rPr>
      </w:pPr>
      <w:r>
        <w:rPr>
          <w:rFonts w:eastAsiaTheme="majorEastAsia"/>
        </w:rPr>
        <w:tab/>
        <w:t>Yukarıda yer verilen ekran görüntüsü örnek olarak sunulmuş olup, işlem yapılacak önlisansa ilişkin projenin kaynak türüne göre ekranda değişiklikler arz edecektir.</w:t>
      </w:r>
      <w:r w:rsidRPr="00776D46">
        <w:rPr>
          <w:b/>
          <w:noProof/>
          <w:lang w:eastAsia="tr-TR"/>
        </w:rPr>
        <w:t xml:space="preserve"> </w:t>
      </w:r>
    </w:p>
    <w:p w:rsidR="00F80958" w:rsidRDefault="00F80958" w:rsidP="00F80958">
      <w:pPr>
        <w:tabs>
          <w:tab w:val="left" w:pos="0"/>
        </w:tabs>
        <w:spacing w:after="0" w:line="240" w:lineRule="auto"/>
        <w:jc w:val="both"/>
        <w:rPr>
          <w:b/>
          <w:noProof/>
          <w:lang w:eastAsia="tr-TR"/>
        </w:rPr>
      </w:pPr>
    </w:p>
    <w:p w:rsidR="00F80958" w:rsidRDefault="00F80958" w:rsidP="00F80958">
      <w:pPr>
        <w:tabs>
          <w:tab w:val="left" w:pos="0"/>
        </w:tabs>
        <w:spacing w:after="0" w:line="240" w:lineRule="auto"/>
        <w:jc w:val="both"/>
        <w:rPr>
          <w:rFonts w:cstheme="minorHAnsi"/>
        </w:rPr>
      </w:pPr>
      <w:r>
        <w:rPr>
          <w:b/>
          <w:noProof/>
          <w:lang w:eastAsia="tr-TR"/>
        </w:rPr>
        <w:lastRenderedPageBreak/>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62885481" wp14:editId="231EBCAB">
            <wp:extent cx="602552" cy="147564"/>
            <wp:effectExtent l="0" t="0" r="7620" b="5080"/>
            <wp:docPr id="605" name="Resim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jc w:val="both"/>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6D38C3DC" wp14:editId="35BEC3A9">
            <wp:extent cx="523269" cy="145721"/>
            <wp:effectExtent l="0" t="0" r="0" b="6985"/>
            <wp:docPr id="606" name="Resim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676AC7">
        <w:rPr>
          <w:b/>
        </w:rPr>
        <w:t>“Onay”</w:t>
      </w:r>
      <w:r w:rsidRPr="00315F58">
        <w:t xml:space="preserve"> </w:t>
      </w:r>
      <w:r>
        <w:t>sekmesine</w:t>
      </w:r>
      <w:r w:rsidRPr="00315F58">
        <w:t xml:space="preserve"> geçilir.</w:t>
      </w:r>
    </w:p>
    <w:p w:rsidR="00F80958" w:rsidRDefault="00F80958" w:rsidP="00F80958">
      <w:pPr>
        <w:tabs>
          <w:tab w:val="left" w:pos="0"/>
        </w:tabs>
        <w:jc w:val="both"/>
      </w:pPr>
    </w:p>
    <w:p w:rsidR="00F80958" w:rsidRDefault="00F80958" w:rsidP="00F80958">
      <w:pPr>
        <w:tabs>
          <w:tab w:val="left" w:pos="0"/>
        </w:tabs>
        <w:jc w:val="both"/>
      </w:pPr>
      <w:r>
        <w:rPr>
          <w:noProof/>
          <w:lang w:eastAsia="tr-TR"/>
        </w:rPr>
        <w:drawing>
          <wp:inline distT="0" distB="0" distL="0" distR="0" wp14:anchorId="7265043B" wp14:editId="28604378">
            <wp:extent cx="5759450" cy="2689860"/>
            <wp:effectExtent l="0" t="0" r="0" b="0"/>
            <wp:docPr id="171" name="Resim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5759450" cy="2689860"/>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ab/>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10092C23" wp14:editId="4AEEF083">
            <wp:extent cx="861544" cy="151641"/>
            <wp:effectExtent l="0" t="0" r="0" b="1270"/>
            <wp:docPr id="607" name="Resim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rPr>
          <w:noProof/>
          <w:lang w:eastAsia="tr-TR"/>
        </w:rPr>
        <w:lastRenderedPageBreak/>
        <w:drawing>
          <wp:inline distT="0" distB="0" distL="0" distR="0" wp14:anchorId="4B8DBB77" wp14:editId="175D90F6">
            <wp:extent cx="5753100" cy="4191000"/>
            <wp:effectExtent l="0" t="0" r="0" b="0"/>
            <wp:docPr id="977" name="Resim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5753100" cy="419100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C8136D" w:rsidP="00F80958">
      <w:pPr>
        <w:tabs>
          <w:tab w:val="left" w:pos="0"/>
        </w:tabs>
        <w:spacing w:after="0" w:line="240" w:lineRule="auto"/>
        <w:jc w:val="both"/>
      </w:pPr>
      <w:r>
        <w:rPr>
          <w:noProof/>
          <w:lang w:eastAsia="tr-TR"/>
        </w:rPr>
        <w:drawing>
          <wp:inline distT="0" distB="0" distL="0" distR="0">
            <wp:extent cx="5760720" cy="3840480"/>
            <wp:effectExtent l="0" t="0" r="0" b="7620"/>
            <wp:docPr id="293" name="Resim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4E2A8E9E" wp14:editId="51AE1F8F">
            <wp:extent cx="865463" cy="171450"/>
            <wp:effectExtent l="0" t="0" r="0" b="0"/>
            <wp:docPr id="852" name="Resim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lastRenderedPageBreak/>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243EDA" w:rsidRDefault="00243EDA" w:rsidP="00F80958">
      <w:pPr>
        <w:widowControl w:val="0"/>
        <w:tabs>
          <w:tab w:val="left" w:pos="567"/>
          <w:tab w:val="left" w:pos="8364"/>
        </w:tabs>
        <w:spacing w:after="0" w:line="240" w:lineRule="auto"/>
        <w:jc w:val="both"/>
        <w:rPr>
          <w:rFonts w:ascii="Calibri" w:eastAsia="Times New Roman" w:hAnsi="Calibri" w:cs="Calibri"/>
          <w:sz w:val="22"/>
        </w:rPr>
      </w:pPr>
    </w:p>
    <w:p w:rsidR="00243EDA" w:rsidRDefault="00243EDA" w:rsidP="00F80958">
      <w:pPr>
        <w:widowControl w:val="0"/>
        <w:tabs>
          <w:tab w:val="left" w:pos="567"/>
          <w:tab w:val="left" w:pos="8364"/>
        </w:tabs>
        <w:spacing w:after="0" w:line="240" w:lineRule="auto"/>
        <w:jc w:val="both"/>
        <w:rPr>
          <w:rFonts w:ascii="Calibri" w:eastAsia="Times New Roman" w:hAnsi="Calibri" w:cs="Calibri"/>
        </w:rPr>
      </w:pPr>
      <w:r w:rsidRPr="00243EDA">
        <w:rPr>
          <w:rFonts w:ascii="Calibri" w:eastAsia="Times New Roman" w:hAnsi="Calibri" w:cs="Calibri"/>
          <w:noProof/>
          <w:lang w:eastAsia="tr-TR"/>
        </w:rPr>
        <w:drawing>
          <wp:inline distT="0" distB="0" distL="0" distR="0">
            <wp:extent cx="5686425" cy="3533775"/>
            <wp:effectExtent l="0" t="0" r="9525" b="9525"/>
            <wp:docPr id="239" name="Resim 239"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pPr>
    </w:p>
    <w:p w:rsidR="00F80958" w:rsidRDefault="00792E1B" w:rsidP="00792E1B">
      <w:pPr>
        <w:pStyle w:val="Balk5"/>
        <w:rPr>
          <w:rFonts w:asciiTheme="majorBidi" w:hAnsiTheme="majorBidi"/>
          <w:color w:val="FF0000"/>
          <w:szCs w:val="24"/>
        </w:rPr>
      </w:pPr>
      <w:bookmarkStart w:id="87" w:name="_Toc68015172"/>
      <w:r w:rsidRPr="00B62AA3">
        <w:rPr>
          <w:color w:val="5B9BD5" w:themeColor="accent1"/>
          <w:w w:val="110"/>
        </w:rPr>
        <w:t>10.2.1.10</w:t>
      </w:r>
      <w:r w:rsidR="00F80958" w:rsidRPr="00B62AA3">
        <w:rPr>
          <w:color w:val="5B9BD5" w:themeColor="accent1"/>
          <w:w w:val="110"/>
        </w:rPr>
        <w:t>.  “Atık Türü Tadili”ne İlişkin İşlemler</w:t>
      </w:r>
      <w:bookmarkEnd w:id="87"/>
      <w:r w:rsidR="00F80958" w:rsidRPr="00B62AA3">
        <w:rPr>
          <w:color w:val="5B9BD5" w:themeColor="accent1"/>
          <w:w w:val="110"/>
        </w:rPr>
        <w:t xml:space="preserve"> </w:t>
      </w:r>
    </w:p>
    <w:p w:rsidR="002814DB" w:rsidRDefault="002814DB" w:rsidP="00F80958">
      <w:pPr>
        <w:spacing w:after="0" w:line="240" w:lineRule="auto"/>
        <w:rPr>
          <w:b/>
        </w:rPr>
      </w:pPr>
    </w:p>
    <w:p w:rsidR="00F80958" w:rsidRPr="00672A50" w:rsidRDefault="002814DB" w:rsidP="002814DB">
      <w:pPr>
        <w:spacing w:after="0" w:line="240" w:lineRule="auto"/>
        <w:ind w:firstLine="567"/>
        <w:jc w:val="both"/>
        <w:rPr>
          <w:rFonts w:asciiTheme="majorBidi" w:hAnsiTheme="majorBidi" w:cstheme="majorBidi"/>
          <w:b/>
          <w:color w:val="FF0000"/>
          <w:sz w:val="28"/>
          <w:szCs w:val="28"/>
        </w:rPr>
      </w:pPr>
      <w:r w:rsidRPr="002814DB">
        <w:rPr>
          <w:b/>
        </w:rPr>
        <w:t>“</w:t>
      </w:r>
      <w:r>
        <w:rPr>
          <w:b/>
          <w:w w:val="110"/>
        </w:rPr>
        <w:t>Atık Türü</w:t>
      </w:r>
      <w:r w:rsidRPr="002814DB">
        <w:rPr>
          <w:b/>
          <w:w w:val="110"/>
        </w:rPr>
        <w:t xml:space="preserve"> Tadili</w:t>
      </w:r>
      <w:r w:rsidRPr="002814DB">
        <w:rPr>
          <w:b/>
        </w:rPr>
        <w:t>”</w:t>
      </w:r>
      <w:r w:rsidRPr="006873AA">
        <w:t xml:space="preserve"> sekmesi</w:t>
      </w:r>
      <w:r>
        <w:t>, ö</w:t>
      </w:r>
      <w:r w:rsidRPr="009E0EA6">
        <w:t>nlisansa </w:t>
      </w:r>
      <w:r>
        <w:t xml:space="preserve"> derç edilmiş olan atık türünün</w:t>
      </w:r>
      <w:r w:rsidRPr="009E0EA6">
        <w:t xml:space="preserve"> değiştirilmek istenmesi</w:t>
      </w:r>
      <w:r w:rsidRPr="006873AA">
        <w:t xml:space="preserve"> ile ilgili tadil taleplerinde </w:t>
      </w:r>
      <w:r>
        <w:t>kullanılacaktır</w:t>
      </w:r>
      <w:r w:rsidRPr="006873AA">
        <w:t>.</w:t>
      </w:r>
    </w:p>
    <w:p w:rsidR="00F80958" w:rsidRPr="009A0455" w:rsidRDefault="00F80958" w:rsidP="00F80958">
      <w:pPr>
        <w:tabs>
          <w:tab w:val="left" w:pos="0"/>
        </w:tabs>
        <w:jc w:val="both"/>
        <w:rPr>
          <w:rFonts w:asciiTheme="majorBidi" w:hAnsiTheme="majorBidi" w:cstheme="majorBidi"/>
          <w:b/>
          <w:color w:val="FF0000"/>
          <w:sz w:val="32"/>
          <w:szCs w:val="32"/>
        </w:rPr>
      </w:pPr>
      <w:r>
        <w:rPr>
          <w:rFonts w:asciiTheme="majorBidi" w:hAnsiTheme="majorBidi" w:cstheme="majorBidi"/>
          <w:b/>
          <w:noProof/>
          <w:color w:val="FF0000"/>
          <w:sz w:val="32"/>
          <w:szCs w:val="32"/>
          <w:lang w:eastAsia="tr-TR"/>
        </w:rPr>
        <w:lastRenderedPageBreak/>
        <w:drawing>
          <wp:inline distT="0" distB="0" distL="0" distR="0" wp14:anchorId="1FFD9AD3" wp14:editId="5F295D61">
            <wp:extent cx="5762625" cy="4972050"/>
            <wp:effectExtent l="0" t="0" r="9525" b="0"/>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5762625" cy="4972050"/>
                    </a:xfrm>
                    <a:prstGeom prst="rect">
                      <a:avLst/>
                    </a:prstGeom>
                    <a:noFill/>
                    <a:ln>
                      <a:noFill/>
                    </a:ln>
                  </pic:spPr>
                </pic:pic>
              </a:graphicData>
            </a:graphic>
          </wp:inline>
        </w:drawing>
      </w:r>
    </w:p>
    <w:p w:rsidR="00F80958" w:rsidRPr="008A7BF1" w:rsidRDefault="00F80958" w:rsidP="00F80958">
      <w:pPr>
        <w:tabs>
          <w:tab w:val="left" w:pos="0"/>
          <w:tab w:val="left" w:pos="567"/>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w:t>
      </w:r>
      <w:r w:rsidRPr="008A7BF1">
        <w:rPr>
          <w:rFonts w:eastAsiaTheme="majorEastAsia"/>
        </w:rPr>
        <w:t>sekmesinde “Atık Türü Tadili” kısmında yer</w:t>
      </w:r>
      <w:r>
        <w:rPr>
          <w:rFonts w:eastAsiaTheme="majorEastAsia"/>
        </w:rPr>
        <w:t xml:space="preserve">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w:t>
      </w:r>
      <w:r w:rsidRPr="008A7BF1">
        <w:rPr>
          <w:rFonts w:eastAsiaTheme="majorEastAsia"/>
        </w:rPr>
        <w:t xml:space="preserve">vermekte ve başvuru işlemi tamamlanamamaktadır.  </w:t>
      </w:r>
    </w:p>
    <w:p w:rsidR="00F80958" w:rsidRDefault="00F80958" w:rsidP="00F80958">
      <w:pPr>
        <w:tabs>
          <w:tab w:val="left" w:pos="0"/>
          <w:tab w:val="left" w:pos="6663"/>
        </w:tabs>
        <w:spacing w:after="0" w:line="240" w:lineRule="auto"/>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ind w:firstLine="567"/>
        <w:jc w:val="both"/>
        <w:rPr>
          <w:rFonts w:eastAsiaTheme="majorEastAsia"/>
        </w:rPr>
      </w:pPr>
    </w:p>
    <w:p w:rsidR="00F80958" w:rsidRDefault="00F80958" w:rsidP="00F80958">
      <w:pPr>
        <w:tabs>
          <w:tab w:val="left" w:pos="0"/>
        </w:tabs>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50F02C14" wp14:editId="28D7CCF0">
            <wp:extent cx="533840" cy="148664"/>
            <wp:effectExtent l="0" t="0" r="0" b="3810"/>
            <wp:docPr id="609" name="Resim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8A7BF1">
        <w:rPr>
          <w:rFonts w:eastAsiaTheme="majorEastAsia"/>
          <w:b/>
        </w:rPr>
        <w:t>“Doküman Listesi”</w:t>
      </w:r>
      <w:r w:rsidRPr="00EA23AC">
        <w:rPr>
          <w:rFonts w:eastAsiaTheme="majorEastAsia"/>
        </w:rPr>
        <w:t xml:space="preserve"> sekmesine geçilir</w:t>
      </w:r>
      <w:r>
        <w:rPr>
          <w:rFonts w:eastAsiaTheme="majorEastAsia"/>
        </w:rPr>
        <w:t>.</w:t>
      </w:r>
    </w:p>
    <w:p w:rsidR="00F80958" w:rsidRDefault="00F80958" w:rsidP="00F80958">
      <w:pPr>
        <w:tabs>
          <w:tab w:val="left" w:pos="0"/>
        </w:tabs>
        <w:jc w:val="both"/>
        <w:rPr>
          <w:rFonts w:eastAsiaTheme="majorEastAsia"/>
        </w:rPr>
      </w:pPr>
    </w:p>
    <w:p w:rsidR="00F80958" w:rsidRDefault="00F80958" w:rsidP="00F80958">
      <w:pPr>
        <w:tabs>
          <w:tab w:val="left" w:pos="0"/>
        </w:tabs>
        <w:jc w:val="both"/>
        <w:rPr>
          <w:rFonts w:eastAsiaTheme="majorEastAsia"/>
        </w:rPr>
      </w:pPr>
      <w:r>
        <w:rPr>
          <w:rFonts w:eastAsiaTheme="majorEastAsia"/>
          <w:noProof/>
          <w:lang w:eastAsia="tr-TR"/>
        </w:rPr>
        <w:drawing>
          <wp:inline distT="0" distB="0" distL="0" distR="0" wp14:anchorId="79DDEC93" wp14:editId="51C9B7FD">
            <wp:extent cx="5753100" cy="2238375"/>
            <wp:effectExtent l="0" t="0" r="0" b="9525"/>
            <wp:docPr id="82" name="Resi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5753100" cy="2238375"/>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lastRenderedPageBreak/>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42A45707" wp14:editId="35AB7385">
            <wp:extent cx="602552" cy="147564"/>
            <wp:effectExtent l="0" t="0" r="7620" b="5080"/>
            <wp:docPr id="611" name="Resim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jc w:val="both"/>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0D7B9634" wp14:editId="593DF70C">
            <wp:extent cx="523269" cy="145721"/>
            <wp:effectExtent l="0" t="0" r="0" b="6985"/>
            <wp:docPr id="612" name="Resim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E30972">
        <w:rPr>
          <w:b/>
        </w:rPr>
        <w:t>“Onay”</w:t>
      </w:r>
      <w:r w:rsidRPr="00315F58">
        <w:t xml:space="preserve"> </w:t>
      </w:r>
      <w:r>
        <w:t>sekmesine</w:t>
      </w:r>
      <w:r w:rsidRPr="00315F58">
        <w:t xml:space="preserve"> geçilir.</w:t>
      </w:r>
      <w:r>
        <w:t xml:space="preserve"> </w:t>
      </w:r>
    </w:p>
    <w:p w:rsidR="00F80958" w:rsidRDefault="00F80958" w:rsidP="00F80958">
      <w:pPr>
        <w:tabs>
          <w:tab w:val="left" w:pos="0"/>
        </w:tabs>
        <w:jc w:val="both"/>
        <w:rPr>
          <w:rFonts w:eastAsiaTheme="majorEastAsia"/>
        </w:rPr>
      </w:pPr>
    </w:p>
    <w:p w:rsidR="00F80958" w:rsidRDefault="00F80958" w:rsidP="00F80958">
      <w:pPr>
        <w:tabs>
          <w:tab w:val="left" w:pos="0"/>
        </w:tabs>
        <w:jc w:val="both"/>
        <w:rPr>
          <w:rFonts w:eastAsiaTheme="majorEastAsia"/>
        </w:rPr>
      </w:pPr>
      <w:r>
        <w:rPr>
          <w:rFonts w:eastAsiaTheme="majorEastAsia"/>
          <w:noProof/>
          <w:lang w:eastAsia="tr-TR"/>
        </w:rPr>
        <w:drawing>
          <wp:inline distT="0" distB="0" distL="0" distR="0" wp14:anchorId="393B5D01" wp14:editId="356BBA71">
            <wp:extent cx="5753100" cy="2676525"/>
            <wp:effectExtent l="0" t="0" r="0" b="9525"/>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5753100" cy="2676525"/>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00DC5B0B" wp14:editId="209D6E3E">
            <wp:extent cx="861544" cy="151641"/>
            <wp:effectExtent l="0" t="0" r="0" b="1270"/>
            <wp:docPr id="614" name="Resim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lastRenderedPageBreak/>
        <w:drawing>
          <wp:inline distT="0" distB="0" distL="0" distR="0" wp14:anchorId="529B11AC" wp14:editId="2201CDF6">
            <wp:extent cx="5760720" cy="4206240"/>
            <wp:effectExtent l="0" t="0" r="0" b="3810"/>
            <wp:docPr id="121" name="Resim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5760720" cy="420624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sidRPr="004772B6">
        <w:rPr>
          <w:noProof/>
          <w:lang w:eastAsia="tr-TR"/>
        </w:rPr>
        <w:drawing>
          <wp:inline distT="0" distB="0" distL="0" distR="0" wp14:anchorId="3A4729B0" wp14:editId="57171E2D">
            <wp:extent cx="5761355" cy="3713931"/>
            <wp:effectExtent l="0" t="0" r="0" b="1270"/>
            <wp:docPr id="645" name="Resim 645" descr="C:\Users\esandir\Desktop\Adsı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sandir\Desktop\Adsız.png"/>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5761355" cy="3713931"/>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2CED8B00" wp14:editId="2FFA52FF">
            <wp:extent cx="865463" cy="171450"/>
            <wp:effectExtent l="0" t="0" r="0" b="0"/>
            <wp:docPr id="979" name="Resim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lastRenderedPageBreak/>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243EDA" w:rsidRDefault="00243EDA" w:rsidP="00F80958">
      <w:pPr>
        <w:widowControl w:val="0"/>
        <w:tabs>
          <w:tab w:val="left" w:pos="567"/>
          <w:tab w:val="left" w:pos="8364"/>
        </w:tabs>
        <w:spacing w:after="0" w:line="240" w:lineRule="auto"/>
        <w:jc w:val="both"/>
        <w:rPr>
          <w:rFonts w:ascii="Calibri" w:eastAsia="Times New Roman" w:hAnsi="Calibri" w:cs="Calibri"/>
          <w:sz w:val="22"/>
        </w:rPr>
      </w:pPr>
    </w:p>
    <w:p w:rsidR="00243EDA" w:rsidRDefault="00243EDA" w:rsidP="00F80958">
      <w:pPr>
        <w:widowControl w:val="0"/>
        <w:tabs>
          <w:tab w:val="left" w:pos="567"/>
          <w:tab w:val="left" w:pos="8364"/>
        </w:tabs>
        <w:spacing w:after="0" w:line="240" w:lineRule="auto"/>
        <w:jc w:val="both"/>
        <w:rPr>
          <w:rFonts w:ascii="Calibri" w:eastAsia="Times New Roman" w:hAnsi="Calibri" w:cs="Calibri"/>
        </w:rPr>
      </w:pPr>
      <w:r w:rsidRPr="00243EDA">
        <w:rPr>
          <w:rFonts w:ascii="Calibri" w:eastAsia="Times New Roman" w:hAnsi="Calibri" w:cs="Calibri"/>
          <w:noProof/>
          <w:lang w:eastAsia="tr-TR"/>
        </w:rPr>
        <w:drawing>
          <wp:inline distT="0" distB="0" distL="0" distR="0">
            <wp:extent cx="5686425" cy="3533775"/>
            <wp:effectExtent l="0" t="0" r="9525" b="9525"/>
            <wp:docPr id="242" name="Resim 242"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792E1B" w:rsidP="00792E1B">
      <w:pPr>
        <w:pStyle w:val="Balk5"/>
        <w:rPr>
          <w:w w:val="110"/>
        </w:rPr>
      </w:pPr>
      <w:bookmarkStart w:id="88" w:name="_Toc68015173"/>
      <w:r w:rsidRPr="00B62AA3">
        <w:rPr>
          <w:color w:val="5B9BD5" w:themeColor="accent1"/>
          <w:w w:val="110"/>
        </w:rPr>
        <w:t>10.2.</w:t>
      </w:r>
      <w:r w:rsidR="00F80958" w:rsidRPr="00B62AA3">
        <w:rPr>
          <w:color w:val="5B9BD5" w:themeColor="accent1"/>
          <w:w w:val="110"/>
        </w:rPr>
        <w:t>1</w:t>
      </w:r>
      <w:r w:rsidRPr="00B62AA3">
        <w:rPr>
          <w:color w:val="5B9BD5" w:themeColor="accent1"/>
          <w:w w:val="110"/>
        </w:rPr>
        <w:t>.1</w:t>
      </w:r>
      <w:r w:rsidR="00C65A07" w:rsidRPr="00B62AA3">
        <w:rPr>
          <w:color w:val="5B9BD5" w:themeColor="accent1"/>
          <w:w w:val="110"/>
        </w:rPr>
        <w:t>1</w:t>
      </w:r>
      <w:r w:rsidR="00F80958" w:rsidRPr="00B62AA3">
        <w:rPr>
          <w:color w:val="5B9BD5" w:themeColor="accent1"/>
          <w:w w:val="110"/>
        </w:rPr>
        <w:t>.  “Yakıt Tür</w:t>
      </w:r>
      <w:r w:rsidR="00F80958" w:rsidRPr="00B62AA3">
        <w:rPr>
          <w:rStyle w:val="Balk5Char"/>
          <w:color w:val="5B9BD5" w:themeColor="accent1"/>
        </w:rPr>
        <w:t>ü</w:t>
      </w:r>
      <w:r w:rsidR="00F80958" w:rsidRPr="00B62AA3">
        <w:rPr>
          <w:color w:val="5B9BD5" w:themeColor="accent1"/>
          <w:w w:val="110"/>
        </w:rPr>
        <w:t xml:space="preserve"> Tadili”ne İlişkin İşlemler</w:t>
      </w:r>
      <w:bookmarkEnd w:id="88"/>
    </w:p>
    <w:p w:rsidR="00F80958" w:rsidRDefault="00F80958" w:rsidP="00F80958">
      <w:pPr>
        <w:tabs>
          <w:tab w:val="left" w:pos="0"/>
        </w:tabs>
        <w:spacing w:after="0" w:line="240" w:lineRule="auto"/>
        <w:jc w:val="both"/>
        <w:rPr>
          <w:rFonts w:cstheme="minorHAnsi"/>
          <w:b/>
          <w:spacing w:val="-13"/>
          <w:w w:val="110"/>
          <w:sz w:val="28"/>
          <w:szCs w:val="28"/>
        </w:rPr>
      </w:pPr>
    </w:p>
    <w:p w:rsidR="002814DB" w:rsidRDefault="002814DB" w:rsidP="00F80958">
      <w:pPr>
        <w:tabs>
          <w:tab w:val="left" w:pos="0"/>
        </w:tabs>
        <w:jc w:val="both"/>
      </w:pPr>
      <w:r>
        <w:rPr>
          <w:b/>
        </w:rPr>
        <w:tab/>
      </w:r>
      <w:r w:rsidRPr="002814DB">
        <w:rPr>
          <w:b/>
        </w:rPr>
        <w:t>“</w:t>
      </w:r>
      <w:r>
        <w:rPr>
          <w:b/>
          <w:w w:val="110"/>
        </w:rPr>
        <w:t>Yakıt Türü</w:t>
      </w:r>
      <w:r w:rsidRPr="002814DB">
        <w:rPr>
          <w:b/>
          <w:w w:val="110"/>
        </w:rPr>
        <w:t xml:space="preserve"> Tadili</w:t>
      </w:r>
      <w:r w:rsidRPr="002814DB">
        <w:rPr>
          <w:b/>
        </w:rPr>
        <w:t>”</w:t>
      </w:r>
      <w:r w:rsidRPr="006873AA">
        <w:t xml:space="preserve"> sekmesi</w:t>
      </w:r>
      <w:r>
        <w:t>, ö</w:t>
      </w:r>
      <w:r w:rsidRPr="009E0EA6">
        <w:t>nlisansa </w:t>
      </w:r>
      <w:r>
        <w:t xml:space="preserve"> derç edilmiş olan yakıt türünün</w:t>
      </w:r>
      <w:r w:rsidRPr="009E0EA6">
        <w:t xml:space="preserve"> değiştirilmek istenmesi</w:t>
      </w:r>
      <w:r w:rsidRPr="006873AA">
        <w:t xml:space="preserve"> ile ilgili tadil taleplerinde </w:t>
      </w:r>
      <w:r>
        <w:t>kullanılacaktır</w:t>
      </w:r>
      <w:r w:rsidRPr="006873AA">
        <w:t>.</w:t>
      </w:r>
    </w:p>
    <w:p w:rsidR="00F80958" w:rsidRPr="009A0455" w:rsidRDefault="002814DB" w:rsidP="002814DB">
      <w:pPr>
        <w:tabs>
          <w:tab w:val="left" w:pos="0"/>
        </w:tabs>
        <w:ind w:firstLine="426"/>
        <w:jc w:val="both"/>
        <w:rPr>
          <w:rFonts w:asciiTheme="majorBidi" w:hAnsiTheme="majorBidi" w:cstheme="majorBidi"/>
          <w:b/>
          <w:color w:val="FF0000"/>
          <w:sz w:val="32"/>
          <w:szCs w:val="32"/>
        </w:rPr>
      </w:pPr>
      <w:r>
        <w:rPr>
          <w:noProof/>
          <w:lang w:eastAsia="tr-TR"/>
        </w:rPr>
        <w:lastRenderedPageBreak/>
        <w:drawing>
          <wp:inline distT="0" distB="0" distL="0" distR="0" wp14:anchorId="11EFE2D7" wp14:editId="3ADE1FA8">
            <wp:extent cx="5001323" cy="5820587"/>
            <wp:effectExtent l="0" t="0" r="8890" b="889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png"/>
                    <pic:cNvPicPr/>
                  </pic:nvPicPr>
                  <pic:blipFill>
                    <a:blip r:embed="rId383">
                      <a:extLst>
                        <a:ext uri="{28A0092B-C50C-407E-A947-70E740481C1C}">
                          <a14:useLocalDpi xmlns:a14="http://schemas.microsoft.com/office/drawing/2010/main" val="0"/>
                        </a:ext>
                      </a:extLst>
                    </a:blip>
                    <a:stretch>
                      <a:fillRect/>
                    </a:stretch>
                  </pic:blipFill>
                  <pic:spPr>
                    <a:xfrm>
                      <a:off x="0" y="0"/>
                      <a:ext cx="5001323" cy="5820587"/>
                    </a:xfrm>
                    <a:prstGeom prst="rect">
                      <a:avLst/>
                    </a:prstGeom>
                  </pic:spPr>
                </pic:pic>
              </a:graphicData>
            </a:graphic>
          </wp:inline>
        </w:drawing>
      </w:r>
    </w:p>
    <w:p w:rsidR="00F80958" w:rsidRPr="008A7BF1" w:rsidRDefault="00F80958" w:rsidP="00F80958">
      <w:pPr>
        <w:tabs>
          <w:tab w:val="left" w:pos="0"/>
          <w:tab w:val="left" w:pos="567"/>
        </w:tabs>
        <w:spacing w:after="0" w:line="240" w:lineRule="auto"/>
        <w:jc w:val="both"/>
        <w:rPr>
          <w:rFonts w:eastAsiaTheme="majorEastAsia"/>
        </w:rPr>
      </w:pPr>
      <w:r>
        <w:rPr>
          <w:rFonts w:eastAsiaTheme="majorEastAsia"/>
        </w:rPr>
        <w:tab/>
      </w:r>
      <w:r w:rsidRPr="002814DB">
        <w:rPr>
          <w:rFonts w:eastAsiaTheme="majorEastAsia"/>
        </w:rPr>
        <w:t xml:space="preserve">Bu ekranda ilk olarak açılacak olan “Tadil Seçimi” sekmesinde “Yakıt Türü Tadili” kısmında yer alan bilgilerin tüzel kişi tarafından doldurulması gerekmektedir. Bilgilerin tam olarak girilmemesi durumunda sistem uyarı vermekte ve başvuru işlemi tamamlanamamaktadır.  </w:t>
      </w:r>
    </w:p>
    <w:p w:rsidR="00F80958" w:rsidRPr="008A7BF1" w:rsidRDefault="00F80958" w:rsidP="00F80958">
      <w:pPr>
        <w:tabs>
          <w:tab w:val="left" w:pos="0"/>
          <w:tab w:val="left" w:pos="6663"/>
        </w:tabs>
        <w:spacing w:after="0" w:line="240" w:lineRule="auto"/>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ind w:firstLine="567"/>
        <w:jc w:val="both"/>
        <w:rPr>
          <w:rFonts w:eastAsiaTheme="majorEastAsia"/>
        </w:rPr>
      </w:pPr>
    </w:p>
    <w:p w:rsidR="00F80958" w:rsidRDefault="00F80958" w:rsidP="00F80958">
      <w:pPr>
        <w:tabs>
          <w:tab w:val="left" w:pos="0"/>
        </w:tabs>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276D7FFC" wp14:editId="2ED3B872">
            <wp:extent cx="533840" cy="148664"/>
            <wp:effectExtent l="0" t="0" r="0" b="3810"/>
            <wp:docPr id="608" name="Resim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8A7BF1">
        <w:rPr>
          <w:rFonts w:eastAsiaTheme="majorEastAsia"/>
          <w:b/>
        </w:rPr>
        <w:t>“Doküman Listesi”</w:t>
      </w:r>
      <w:r w:rsidRPr="00EA23AC">
        <w:rPr>
          <w:rFonts w:eastAsiaTheme="majorEastAsia"/>
        </w:rPr>
        <w:t xml:space="preserve"> sekmesine geçilir</w:t>
      </w:r>
      <w:r>
        <w:rPr>
          <w:rFonts w:eastAsiaTheme="majorEastAsia"/>
        </w:rPr>
        <w:t>.</w:t>
      </w:r>
    </w:p>
    <w:p w:rsidR="00F80958" w:rsidRDefault="00F80958" w:rsidP="00F80958">
      <w:pPr>
        <w:tabs>
          <w:tab w:val="left" w:pos="0"/>
        </w:tabs>
        <w:jc w:val="both"/>
        <w:rPr>
          <w:rFonts w:eastAsiaTheme="majorEastAsia"/>
        </w:rPr>
      </w:pPr>
    </w:p>
    <w:p w:rsidR="00F80958" w:rsidRDefault="002814DB" w:rsidP="00F80958">
      <w:pPr>
        <w:tabs>
          <w:tab w:val="left" w:pos="0"/>
        </w:tabs>
        <w:jc w:val="both"/>
        <w:rPr>
          <w:rFonts w:eastAsiaTheme="majorEastAsia"/>
        </w:rPr>
      </w:pPr>
      <w:r>
        <w:rPr>
          <w:noProof/>
          <w:lang w:eastAsia="tr-TR"/>
        </w:rPr>
        <w:lastRenderedPageBreak/>
        <w:drawing>
          <wp:inline distT="0" distB="0" distL="0" distR="0" wp14:anchorId="026BC627" wp14:editId="7B9D74B2">
            <wp:extent cx="5760720" cy="2999105"/>
            <wp:effectExtent l="0" t="0" r="0" b="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png"/>
                    <pic:cNvPicPr/>
                  </pic:nvPicPr>
                  <pic:blipFill>
                    <a:blip r:embed="rId384">
                      <a:extLst>
                        <a:ext uri="{28A0092B-C50C-407E-A947-70E740481C1C}">
                          <a14:useLocalDpi xmlns:a14="http://schemas.microsoft.com/office/drawing/2010/main" val="0"/>
                        </a:ext>
                      </a:extLst>
                    </a:blip>
                    <a:stretch>
                      <a:fillRect/>
                    </a:stretch>
                  </pic:blipFill>
                  <pic:spPr>
                    <a:xfrm>
                      <a:off x="0" y="0"/>
                      <a:ext cx="5760720" cy="2999105"/>
                    </a:xfrm>
                    <a:prstGeom prst="rect">
                      <a:avLst/>
                    </a:prstGeom>
                  </pic:spPr>
                </pic:pic>
              </a:graphicData>
            </a:graphic>
          </wp:inline>
        </w:drawing>
      </w: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069D200B" wp14:editId="54E30768">
            <wp:extent cx="602552" cy="147564"/>
            <wp:effectExtent l="0" t="0" r="7620" b="5080"/>
            <wp:docPr id="613" name="Resim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jc w:val="both"/>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24A01094" wp14:editId="2BA8B18B">
            <wp:extent cx="523269" cy="145721"/>
            <wp:effectExtent l="0" t="0" r="0" b="6985"/>
            <wp:docPr id="627" name="Resim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E30972">
        <w:rPr>
          <w:b/>
        </w:rPr>
        <w:t>“Onay”</w:t>
      </w:r>
      <w:r w:rsidRPr="00315F58">
        <w:t xml:space="preserve"> </w:t>
      </w:r>
      <w:r>
        <w:t>sekmesine</w:t>
      </w:r>
      <w:r w:rsidRPr="00315F58">
        <w:t xml:space="preserve"> geçilir.</w:t>
      </w:r>
      <w:r>
        <w:t xml:space="preserve"> </w:t>
      </w:r>
    </w:p>
    <w:p w:rsidR="00F80958" w:rsidRDefault="00F80958" w:rsidP="00F80958">
      <w:pPr>
        <w:tabs>
          <w:tab w:val="left" w:pos="0"/>
        </w:tabs>
        <w:jc w:val="both"/>
        <w:rPr>
          <w:rFonts w:eastAsiaTheme="majorEastAsia"/>
        </w:rPr>
      </w:pPr>
    </w:p>
    <w:p w:rsidR="00F80958" w:rsidRDefault="00F80958" w:rsidP="00F80958">
      <w:pPr>
        <w:tabs>
          <w:tab w:val="left" w:pos="0"/>
        </w:tabs>
        <w:jc w:val="both"/>
        <w:rPr>
          <w:rFonts w:eastAsiaTheme="majorEastAsia"/>
        </w:rPr>
      </w:pPr>
      <w:r>
        <w:rPr>
          <w:rFonts w:eastAsiaTheme="majorEastAsia"/>
          <w:noProof/>
          <w:lang w:eastAsia="tr-TR"/>
        </w:rPr>
        <w:drawing>
          <wp:inline distT="0" distB="0" distL="0" distR="0" wp14:anchorId="01AFE8AF" wp14:editId="547E241E">
            <wp:extent cx="5753100" cy="2676525"/>
            <wp:effectExtent l="0" t="0" r="0" b="9525"/>
            <wp:docPr id="631" name="Resim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5753100" cy="2676525"/>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063C62A1" wp14:editId="55A068CB">
            <wp:extent cx="861544" cy="151641"/>
            <wp:effectExtent l="0" t="0" r="0" b="1270"/>
            <wp:docPr id="635" name="Resim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lastRenderedPageBreak/>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p>
    <w:p w:rsidR="00F80958" w:rsidRDefault="002814DB" w:rsidP="00F80958">
      <w:pPr>
        <w:tabs>
          <w:tab w:val="left" w:pos="0"/>
        </w:tabs>
        <w:spacing w:after="0" w:line="240" w:lineRule="auto"/>
        <w:jc w:val="both"/>
      </w:pPr>
      <w:r>
        <w:rPr>
          <w:noProof/>
          <w:lang w:eastAsia="tr-TR"/>
        </w:rPr>
        <w:drawing>
          <wp:inline distT="0" distB="0" distL="0" distR="0" wp14:anchorId="70112E9B" wp14:editId="5E35E160">
            <wp:extent cx="5760720" cy="4533900"/>
            <wp:effectExtent l="0" t="0" r="0" b="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png"/>
                    <pic:cNvPicPr/>
                  </pic:nvPicPr>
                  <pic:blipFill>
                    <a:blip r:embed="rId385">
                      <a:extLst>
                        <a:ext uri="{28A0092B-C50C-407E-A947-70E740481C1C}">
                          <a14:useLocalDpi xmlns:a14="http://schemas.microsoft.com/office/drawing/2010/main" val="0"/>
                        </a:ext>
                      </a:extLst>
                    </a:blip>
                    <a:stretch>
                      <a:fillRect/>
                    </a:stretch>
                  </pic:blipFill>
                  <pic:spPr>
                    <a:xfrm>
                      <a:off x="0" y="0"/>
                      <a:ext cx="5760720" cy="4533900"/>
                    </a:xfrm>
                    <a:prstGeom prst="rect">
                      <a:avLst/>
                    </a:prstGeom>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2814DB" w:rsidP="00F80958">
      <w:pPr>
        <w:tabs>
          <w:tab w:val="left" w:pos="0"/>
        </w:tabs>
        <w:spacing w:after="0" w:line="240" w:lineRule="auto"/>
        <w:jc w:val="both"/>
      </w:pPr>
      <w:r>
        <w:rPr>
          <w:noProof/>
          <w:lang w:eastAsia="tr-TR"/>
        </w:rPr>
        <w:lastRenderedPageBreak/>
        <w:drawing>
          <wp:inline distT="0" distB="0" distL="0" distR="0" wp14:anchorId="05296718" wp14:editId="2064BE51">
            <wp:extent cx="5760720" cy="4458335"/>
            <wp:effectExtent l="0" t="0" r="0" b="0"/>
            <wp:docPr id="91" name="Resi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png"/>
                    <pic:cNvPicPr/>
                  </pic:nvPicPr>
                  <pic:blipFill>
                    <a:blip r:embed="rId386">
                      <a:extLst>
                        <a:ext uri="{28A0092B-C50C-407E-A947-70E740481C1C}">
                          <a14:useLocalDpi xmlns:a14="http://schemas.microsoft.com/office/drawing/2010/main" val="0"/>
                        </a:ext>
                      </a:extLst>
                    </a:blip>
                    <a:stretch>
                      <a:fillRect/>
                    </a:stretch>
                  </pic:blipFill>
                  <pic:spPr>
                    <a:xfrm>
                      <a:off x="0" y="0"/>
                      <a:ext cx="5760720" cy="4458335"/>
                    </a:xfrm>
                    <a:prstGeom prst="rect">
                      <a:avLst/>
                    </a:prstGeom>
                  </pic:spPr>
                </pic:pic>
              </a:graphicData>
            </a:graphic>
          </wp:inline>
        </w:drawing>
      </w:r>
    </w:p>
    <w:p w:rsidR="00F80958" w:rsidRDefault="00F80958" w:rsidP="00F80958">
      <w:pPr>
        <w:tabs>
          <w:tab w:val="left" w:pos="0"/>
        </w:tabs>
        <w:spacing w:after="0" w:line="240" w:lineRule="auto"/>
        <w:jc w:val="both"/>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64F51E20" wp14:editId="2A91AAB6">
            <wp:extent cx="865463" cy="171450"/>
            <wp:effectExtent l="0" t="0" r="0" b="0"/>
            <wp:docPr id="640" name="Resim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243EDA" w:rsidRDefault="00243EDA" w:rsidP="00F80958">
      <w:pPr>
        <w:widowControl w:val="0"/>
        <w:tabs>
          <w:tab w:val="left" w:pos="567"/>
          <w:tab w:val="left" w:pos="8364"/>
        </w:tabs>
        <w:spacing w:after="0" w:line="240" w:lineRule="auto"/>
        <w:jc w:val="both"/>
        <w:rPr>
          <w:rFonts w:ascii="Calibri" w:eastAsia="Times New Roman" w:hAnsi="Calibri" w:cs="Calibri"/>
          <w:sz w:val="22"/>
        </w:rPr>
      </w:pPr>
    </w:p>
    <w:p w:rsidR="00243EDA" w:rsidRDefault="00243EDA" w:rsidP="00F80958">
      <w:pPr>
        <w:widowControl w:val="0"/>
        <w:tabs>
          <w:tab w:val="left" w:pos="567"/>
          <w:tab w:val="left" w:pos="8364"/>
        </w:tabs>
        <w:spacing w:after="0" w:line="240" w:lineRule="auto"/>
        <w:jc w:val="both"/>
        <w:rPr>
          <w:rFonts w:ascii="Calibri" w:eastAsia="Times New Roman" w:hAnsi="Calibri" w:cs="Calibri"/>
        </w:rPr>
      </w:pPr>
      <w:r w:rsidRPr="00243EDA">
        <w:rPr>
          <w:rFonts w:ascii="Calibri" w:eastAsia="Times New Roman" w:hAnsi="Calibri" w:cs="Calibri"/>
          <w:noProof/>
          <w:lang w:eastAsia="tr-TR"/>
        </w:rPr>
        <w:drawing>
          <wp:inline distT="0" distB="0" distL="0" distR="0">
            <wp:extent cx="5686425" cy="3533775"/>
            <wp:effectExtent l="0" t="0" r="9525" b="9525"/>
            <wp:docPr id="246" name="Resim 246"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lastRenderedPageBreak/>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cstheme="minorHAnsi"/>
          <w:b/>
          <w:spacing w:val="-13"/>
          <w:w w:val="110"/>
          <w:sz w:val="28"/>
          <w:szCs w:val="28"/>
        </w:rPr>
      </w:pPr>
    </w:p>
    <w:p w:rsidR="00F80958" w:rsidRPr="00B62AA3" w:rsidRDefault="00F80958" w:rsidP="00792E1B">
      <w:pPr>
        <w:pStyle w:val="Balk4"/>
        <w:rPr>
          <w:rFonts w:asciiTheme="majorBidi" w:hAnsiTheme="majorBidi"/>
          <w:color w:val="5B9BD5" w:themeColor="accent1"/>
        </w:rPr>
      </w:pPr>
      <w:bookmarkStart w:id="89" w:name="_Toc68015174"/>
      <w:r w:rsidRPr="00B62AA3">
        <w:rPr>
          <w:color w:val="5B9BD5" w:themeColor="accent1"/>
          <w:w w:val="110"/>
        </w:rPr>
        <w:t>10.2.2. “Önlisans Süresi Uzatma” Sekmesine İlişkin İşlemler</w:t>
      </w:r>
      <w:bookmarkEnd w:id="89"/>
    </w:p>
    <w:p w:rsidR="00F80958" w:rsidRDefault="00F80958" w:rsidP="00F80958">
      <w:pPr>
        <w:tabs>
          <w:tab w:val="left" w:pos="0"/>
        </w:tabs>
        <w:spacing w:after="0" w:line="240" w:lineRule="auto"/>
        <w:jc w:val="both"/>
      </w:pPr>
    </w:p>
    <w:p w:rsidR="00F80958" w:rsidRPr="00F70596" w:rsidRDefault="00F80958" w:rsidP="00F80958">
      <w:pPr>
        <w:tabs>
          <w:tab w:val="left" w:pos="0"/>
        </w:tabs>
        <w:jc w:val="both"/>
        <w:rPr>
          <w:rFonts w:eastAsiaTheme="majorEastAsia"/>
        </w:rPr>
      </w:pPr>
      <w:r>
        <w:rPr>
          <w:rFonts w:eastAsiaTheme="majorEastAsia"/>
          <w:b/>
        </w:rPr>
        <w:tab/>
      </w:r>
      <w:r w:rsidRPr="00B55BE4">
        <w:rPr>
          <w:rFonts w:eastAsiaTheme="majorEastAsia"/>
          <w:b/>
        </w:rPr>
        <w:t>“</w:t>
      </w:r>
      <w:r w:rsidRPr="00F70596">
        <w:rPr>
          <w:rFonts w:eastAsiaTheme="majorEastAsia"/>
          <w:b/>
        </w:rPr>
        <w:t>Önlisans Süresi Uzatma</w:t>
      </w:r>
      <w:r w:rsidRPr="00B55BE4">
        <w:rPr>
          <w:rFonts w:eastAsiaTheme="majorEastAsia"/>
          <w:b/>
        </w:rPr>
        <w:t>”</w:t>
      </w:r>
      <w:r>
        <w:rPr>
          <w:rFonts w:eastAsiaTheme="majorEastAsia"/>
        </w:rPr>
        <w:t xml:space="preserve"> sekmesi, ö</w:t>
      </w:r>
      <w:r w:rsidRPr="00AB5A8E">
        <w:rPr>
          <w:rFonts w:eastAsiaTheme="majorEastAsia"/>
        </w:rPr>
        <w:t>nlisansa derç edilmiş olan</w:t>
      </w:r>
      <w:r>
        <w:rPr>
          <w:rFonts w:asciiTheme="majorBidi" w:hAnsiTheme="majorBidi" w:cstheme="majorBidi"/>
          <w:b/>
          <w:color w:val="FF0000"/>
          <w:sz w:val="28"/>
          <w:szCs w:val="28"/>
        </w:rPr>
        <w:t xml:space="preserve"> </w:t>
      </w:r>
      <w:r>
        <w:rPr>
          <w:rFonts w:eastAsiaTheme="majorEastAsia"/>
        </w:rPr>
        <w:t>önlisans süresinin uzatılmasına ilişkin talepte bulunulması halinde</w:t>
      </w:r>
      <w:r>
        <w:rPr>
          <w:noProof/>
          <w:lang w:eastAsia="tr-TR"/>
        </w:rPr>
        <w:t xml:space="preserve"> kullanılacaktır. </w:t>
      </w:r>
    </w:p>
    <w:p w:rsidR="00F80958" w:rsidRDefault="00F80958" w:rsidP="00F80958">
      <w:pPr>
        <w:tabs>
          <w:tab w:val="left" w:pos="0"/>
        </w:tabs>
        <w:jc w:val="both"/>
        <w:rPr>
          <w:rFonts w:asciiTheme="majorBidi" w:hAnsiTheme="majorBidi" w:cstheme="majorBidi"/>
          <w:b/>
          <w:sz w:val="24"/>
          <w:szCs w:val="24"/>
        </w:rPr>
      </w:pPr>
      <w:r>
        <w:rPr>
          <w:noProof/>
          <w:lang w:eastAsia="tr-TR"/>
        </w:rPr>
        <w:drawing>
          <wp:inline distT="0" distB="0" distL="0" distR="0" wp14:anchorId="314ECFFA" wp14:editId="378D64B7">
            <wp:extent cx="5753100" cy="3562350"/>
            <wp:effectExtent l="0" t="0" r="0" b="0"/>
            <wp:docPr id="173" name="Resim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5753100" cy="3562350"/>
                    </a:xfrm>
                    <a:prstGeom prst="rect">
                      <a:avLst/>
                    </a:prstGeom>
                    <a:noFill/>
                    <a:ln>
                      <a:noFill/>
                    </a:ln>
                  </pic:spPr>
                </pic:pic>
              </a:graphicData>
            </a:graphic>
          </wp:inline>
        </w:drawing>
      </w:r>
    </w:p>
    <w:p w:rsidR="00F80958" w:rsidRDefault="00F80958" w:rsidP="00F80958">
      <w:pPr>
        <w:tabs>
          <w:tab w:val="left" w:pos="0"/>
          <w:tab w:val="left" w:pos="567"/>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Talep Bilgileri</w:t>
      </w:r>
      <w:r w:rsidRPr="00D51F02">
        <w:rPr>
          <w:rFonts w:eastAsiaTheme="majorEastAsia"/>
        </w:rPr>
        <w:t xml:space="preserve">” sekmesinde </w:t>
      </w:r>
      <w:r>
        <w:rPr>
          <w:rFonts w:eastAsiaTheme="majorEastAsia"/>
        </w:rPr>
        <w:t>“Lisans Süre Uzatma Bilgileri”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F80958" w:rsidRDefault="00F80958" w:rsidP="00F80958">
      <w:pPr>
        <w:tabs>
          <w:tab w:val="left" w:pos="0"/>
          <w:tab w:val="left" w:pos="6663"/>
        </w:tabs>
        <w:spacing w:after="0" w:line="240" w:lineRule="auto"/>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jc w:val="both"/>
        <w:rPr>
          <w:rFonts w:eastAsiaTheme="majorEastAsia"/>
        </w:rPr>
      </w:pPr>
    </w:p>
    <w:p w:rsidR="00F80958" w:rsidRDefault="00F80958" w:rsidP="00F80958">
      <w:pPr>
        <w:tabs>
          <w:tab w:val="left" w:pos="0"/>
        </w:tabs>
        <w:ind w:firstLine="567"/>
        <w:jc w:val="both"/>
        <w:rPr>
          <w:rFonts w:eastAsiaTheme="majorEastAsia"/>
        </w:rPr>
      </w:pPr>
      <w:r w:rsidRPr="00EA23AC">
        <w:rPr>
          <w:rFonts w:eastAsiaTheme="majorEastAsia"/>
        </w:rPr>
        <w:t>“</w:t>
      </w:r>
      <w:r>
        <w:rPr>
          <w:rFonts w:eastAsiaTheme="majorEastAsia"/>
        </w:rPr>
        <w:t>Talep Bilgileri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465D917A" wp14:editId="0EA2DCBA">
            <wp:extent cx="533840" cy="148664"/>
            <wp:effectExtent l="0" t="0" r="0" b="3810"/>
            <wp:docPr id="615" name="Resim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butonuyla “Doküman Listesi” sekmesine geçilir</w:t>
      </w:r>
      <w:r>
        <w:rPr>
          <w:rFonts w:eastAsiaTheme="majorEastAsia"/>
        </w:rPr>
        <w:t>.</w:t>
      </w:r>
    </w:p>
    <w:p w:rsidR="00F80958" w:rsidRDefault="00F80958" w:rsidP="00F80958">
      <w:pPr>
        <w:tabs>
          <w:tab w:val="left" w:pos="0"/>
        </w:tabs>
        <w:jc w:val="both"/>
        <w:rPr>
          <w:rFonts w:asciiTheme="majorBidi" w:hAnsiTheme="majorBidi" w:cstheme="majorBidi"/>
          <w:b/>
          <w:sz w:val="24"/>
          <w:szCs w:val="24"/>
        </w:rPr>
      </w:pPr>
    </w:p>
    <w:p w:rsidR="00F80958" w:rsidRDefault="00F80958" w:rsidP="00F80958">
      <w:pPr>
        <w:tabs>
          <w:tab w:val="left" w:pos="0"/>
        </w:tabs>
        <w:jc w:val="both"/>
        <w:rPr>
          <w:rFonts w:asciiTheme="majorBidi" w:hAnsiTheme="majorBidi" w:cstheme="majorBidi"/>
          <w:b/>
          <w:sz w:val="24"/>
          <w:szCs w:val="24"/>
        </w:rPr>
      </w:pPr>
      <w:r>
        <w:rPr>
          <w:rFonts w:asciiTheme="majorBidi" w:hAnsiTheme="majorBidi" w:cstheme="majorBidi"/>
          <w:b/>
          <w:noProof/>
          <w:sz w:val="24"/>
          <w:szCs w:val="24"/>
          <w:lang w:eastAsia="tr-TR"/>
        </w:rPr>
        <w:drawing>
          <wp:inline distT="0" distB="0" distL="0" distR="0" wp14:anchorId="18FA7229" wp14:editId="5AFA5746">
            <wp:extent cx="5762625" cy="1504950"/>
            <wp:effectExtent l="0" t="0" r="9525" b="0"/>
            <wp:docPr id="175" name="Resim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5762625" cy="1504950"/>
                    </a:xfrm>
                    <a:prstGeom prst="rect">
                      <a:avLst/>
                    </a:prstGeom>
                    <a:noFill/>
                    <a:ln>
                      <a:noFill/>
                    </a:ln>
                  </pic:spPr>
                </pic:pic>
              </a:graphicData>
            </a:graphic>
          </wp:inline>
        </w:drawing>
      </w:r>
    </w:p>
    <w:p w:rsidR="00F80958" w:rsidRDefault="00F80958" w:rsidP="00F80958">
      <w:pPr>
        <w:tabs>
          <w:tab w:val="left" w:pos="0"/>
        </w:tabs>
        <w:jc w:val="both"/>
        <w:rPr>
          <w:rFonts w:asciiTheme="majorBidi" w:hAnsiTheme="majorBidi" w:cstheme="majorBidi"/>
          <w:b/>
          <w:sz w:val="24"/>
          <w:szCs w:val="24"/>
        </w:rPr>
      </w:pPr>
    </w:p>
    <w:p w:rsidR="00F80958" w:rsidRDefault="00F80958" w:rsidP="00F80958">
      <w:pPr>
        <w:tabs>
          <w:tab w:val="left" w:pos="0"/>
        </w:tabs>
        <w:spacing w:after="0" w:line="240" w:lineRule="auto"/>
        <w:ind w:firstLine="567"/>
        <w:jc w:val="both"/>
        <w:rPr>
          <w:rFonts w:cstheme="minorHAnsi"/>
        </w:rPr>
      </w:pPr>
      <w:r w:rsidRPr="00776D46">
        <w:rPr>
          <w:b/>
          <w:noProof/>
          <w:lang w:eastAsia="tr-TR"/>
        </w:rPr>
        <w:lastRenderedPageBreak/>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50F3041A" wp14:editId="15F133F6">
            <wp:extent cx="602552" cy="147564"/>
            <wp:effectExtent l="0" t="0" r="7620" b="5080"/>
            <wp:docPr id="616" name="Resim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ind w:firstLine="567"/>
        <w:jc w:val="both"/>
        <w:rPr>
          <w:rFonts w:cstheme="minorHAnsi"/>
        </w:rPr>
      </w:pPr>
    </w:p>
    <w:p w:rsidR="00F80958" w:rsidRDefault="00F80958" w:rsidP="00F80958">
      <w:pPr>
        <w:tabs>
          <w:tab w:val="left" w:pos="0"/>
        </w:tabs>
        <w:spacing w:after="0" w:line="240" w:lineRule="auto"/>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61632807" wp14:editId="34036F35">
            <wp:extent cx="523269" cy="145721"/>
            <wp:effectExtent l="0" t="0" r="0" b="6985"/>
            <wp:docPr id="617" name="Resim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44074B">
        <w:rPr>
          <w:b/>
        </w:rPr>
        <w:t xml:space="preserve">“Onay” </w:t>
      </w:r>
      <w:r>
        <w:t>sekmesine</w:t>
      </w:r>
      <w:r w:rsidRPr="00315F58">
        <w:t xml:space="preserve"> geçilir.</w:t>
      </w:r>
    </w:p>
    <w:p w:rsidR="00F80958" w:rsidRDefault="00F80958" w:rsidP="00F80958">
      <w:pPr>
        <w:tabs>
          <w:tab w:val="left" w:pos="0"/>
        </w:tabs>
        <w:jc w:val="both"/>
      </w:pPr>
    </w:p>
    <w:p w:rsidR="00F80958" w:rsidRDefault="00F80958" w:rsidP="00F80958">
      <w:pPr>
        <w:tabs>
          <w:tab w:val="left" w:pos="0"/>
        </w:tabs>
        <w:jc w:val="both"/>
        <w:rPr>
          <w:rFonts w:asciiTheme="majorBidi" w:hAnsiTheme="majorBidi" w:cstheme="majorBidi"/>
          <w:b/>
          <w:sz w:val="24"/>
          <w:szCs w:val="24"/>
        </w:rPr>
      </w:pPr>
      <w:r>
        <w:rPr>
          <w:rFonts w:asciiTheme="majorBidi" w:hAnsiTheme="majorBidi" w:cstheme="majorBidi"/>
          <w:b/>
          <w:noProof/>
          <w:sz w:val="24"/>
          <w:szCs w:val="24"/>
          <w:lang w:eastAsia="tr-TR"/>
        </w:rPr>
        <w:drawing>
          <wp:inline distT="0" distB="0" distL="0" distR="0" wp14:anchorId="02CE15DB" wp14:editId="37291E9E">
            <wp:extent cx="5753100" cy="2524125"/>
            <wp:effectExtent l="0" t="0" r="0" b="9525"/>
            <wp:docPr id="177" name="Resim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5753100" cy="2524125"/>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ab/>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3F8865BF" wp14:editId="6EB432C4">
            <wp:extent cx="861544" cy="151641"/>
            <wp:effectExtent l="0" t="0" r="0" b="1270"/>
            <wp:docPr id="618" name="Resim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lastRenderedPageBreak/>
        <w:drawing>
          <wp:inline distT="0" distB="0" distL="0" distR="0" wp14:anchorId="120C7601" wp14:editId="0317ADF4">
            <wp:extent cx="5762625" cy="3781425"/>
            <wp:effectExtent l="0" t="0" r="9525" b="9525"/>
            <wp:docPr id="980" name="Resim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5762625" cy="3781425"/>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jc w:val="both"/>
      </w:pPr>
      <w:r>
        <w:rPr>
          <w:noProof/>
          <w:lang w:eastAsia="tr-TR"/>
        </w:rPr>
        <w:drawing>
          <wp:inline distT="0" distB="0" distL="0" distR="0" wp14:anchorId="3E7915D9" wp14:editId="4648061E">
            <wp:extent cx="5762625" cy="3600450"/>
            <wp:effectExtent l="0" t="0" r="9525" b="0"/>
            <wp:docPr id="981" name="Resim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5762625" cy="3600450"/>
                    </a:xfrm>
                    <a:prstGeom prst="rect">
                      <a:avLst/>
                    </a:prstGeom>
                    <a:noFill/>
                    <a:ln>
                      <a:noFill/>
                    </a:ln>
                  </pic:spPr>
                </pic:pic>
              </a:graphicData>
            </a:graphic>
          </wp:inline>
        </w:drawing>
      </w: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541F8709" wp14:editId="588C51D0">
            <wp:extent cx="865463" cy="171450"/>
            <wp:effectExtent l="0" t="0" r="0" b="0"/>
            <wp:docPr id="982" name="Resim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243EDA" w:rsidRDefault="00243EDA" w:rsidP="00F80958">
      <w:pPr>
        <w:widowControl w:val="0"/>
        <w:tabs>
          <w:tab w:val="left" w:pos="567"/>
          <w:tab w:val="left" w:pos="8364"/>
        </w:tabs>
        <w:spacing w:after="0" w:line="240" w:lineRule="auto"/>
        <w:jc w:val="both"/>
        <w:rPr>
          <w:rFonts w:ascii="Calibri" w:eastAsia="Times New Roman" w:hAnsi="Calibri" w:cs="Calibri"/>
          <w:sz w:val="22"/>
        </w:rPr>
      </w:pPr>
    </w:p>
    <w:p w:rsidR="00243EDA" w:rsidRDefault="00243EDA" w:rsidP="00F80958">
      <w:pPr>
        <w:widowControl w:val="0"/>
        <w:tabs>
          <w:tab w:val="left" w:pos="567"/>
          <w:tab w:val="left" w:pos="8364"/>
        </w:tabs>
        <w:spacing w:after="0" w:line="240" w:lineRule="auto"/>
        <w:jc w:val="both"/>
        <w:rPr>
          <w:rFonts w:ascii="Calibri" w:eastAsia="Times New Roman" w:hAnsi="Calibri" w:cs="Calibri"/>
        </w:rPr>
      </w:pPr>
      <w:r w:rsidRPr="00243EDA">
        <w:rPr>
          <w:rFonts w:ascii="Calibri" w:eastAsia="Times New Roman" w:hAnsi="Calibri" w:cs="Calibri"/>
          <w:noProof/>
          <w:lang w:eastAsia="tr-TR"/>
        </w:rPr>
        <w:lastRenderedPageBreak/>
        <w:drawing>
          <wp:inline distT="0" distB="0" distL="0" distR="0">
            <wp:extent cx="5686425" cy="3533775"/>
            <wp:effectExtent l="0" t="0" r="9525" b="9525"/>
            <wp:docPr id="248" name="Resim 248"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Pr="00B62AA3" w:rsidRDefault="00F80958" w:rsidP="00792E1B">
      <w:pPr>
        <w:pStyle w:val="Balk4"/>
        <w:numPr>
          <w:ilvl w:val="2"/>
          <w:numId w:val="29"/>
        </w:numPr>
        <w:rPr>
          <w:color w:val="5B9BD5" w:themeColor="accent1"/>
          <w:w w:val="110"/>
        </w:rPr>
      </w:pPr>
      <w:bookmarkStart w:id="90" w:name="_Toc68015175"/>
      <w:r w:rsidRPr="00B62AA3">
        <w:rPr>
          <w:color w:val="5B9BD5" w:themeColor="accent1"/>
          <w:w w:val="110"/>
        </w:rPr>
        <w:t>“Sonlandırma” Sekmesine İlişkin İşlemler</w:t>
      </w:r>
      <w:bookmarkEnd w:id="90"/>
    </w:p>
    <w:p w:rsidR="00792E1B" w:rsidRPr="00792E1B" w:rsidRDefault="00792E1B" w:rsidP="00792E1B">
      <w:pPr>
        <w:pStyle w:val="ListeParagraf"/>
        <w:ind w:left="1365"/>
      </w:pPr>
    </w:p>
    <w:p w:rsidR="00F80958" w:rsidRDefault="00F80958" w:rsidP="00F80958">
      <w:pPr>
        <w:tabs>
          <w:tab w:val="left" w:pos="0"/>
        </w:tabs>
        <w:jc w:val="both"/>
      </w:pPr>
      <w:r>
        <w:rPr>
          <w:rFonts w:asciiTheme="majorBidi" w:hAnsiTheme="majorBidi" w:cstheme="majorBidi"/>
          <w:b/>
          <w:color w:val="FF0000"/>
          <w:sz w:val="28"/>
          <w:szCs w:val="28"/>
        </w:rPr>
        <w:tab/>
      </w:r>
      <w:r w:rsidRPr="00B55BE4">
        <w:rPr>
          <w:rFonts w:eastAsiaTheme="majorEastAsia"/>
          <w:b/>
        </w:rPr>
        <w:t xml:space="preserve"> “</w:t>
      </w:r>
      <w:r>
        <w:rPr>
          <w:rFonts w:eastAsiaTheme="majorEastAsia"/>
          <w:b/>
        </w:rPr>
        <w:t>Sonlandırma</w:t>
      </w:r>
      <w:r w:rsidRPr="00B55BE4">
        <w:rPr>
          <w:rFonts w:eastAsiaTheme="majorEastAsia"/>
          <w:b/>
        </w:rPr>
        <w:t>”</w:t>
      </w:r>
      <w:r>
        <w:rPr>
          <w:rFonts w:eastAsiaTheme="majorEastAsia"/>
        </w:rPr>
        <w:t xml:space="preserve"> sekmesi, ö</w:t>
      </w:r>
      <w:r w:rsidRPr="00AB5A8E">
        <w:rPr>
          <w:rFonts w:eastAsiaTheme="majorEastAsia"/>
        </w:rPr>
        <w:t>nlisans</w:t>
      </w:r>
      <w:r>
        <w:rPr>
          <w:rFonts w:eastAsiaTheme="majorEastAsia"/>
        </w:rPr>
        <w:t xml:space="preserve"> sahibi tüzel kişi tarafından önlisansın sonlandırılmasına ilişkin talepte bulunulması halinde </w:t>
      </w:r>
      <w:r>
        <w:rPr>
          <w:noProof/>
          <w:lang w:eastAsia="tr-TR"/>
        </w:rPr>
        <w:t>kullanılacaktır.</w:t>
      </w:r>
    </w:p>
    <w:p w:rsidR="00F80958" w:rsidRDefault="00F80958" w:rsidP="00F80958">
      <w:pPr>
        <w:tabs>
          <w:tab w:val="left" w:pos="0"/>
        </w:tabs>
        <w:jc w:val="both"/>
        <w:rPr>
          <w:rFonts w:eastAsiaTheme="majorEastAsia"/>
        </w:rPr>
      </w:pPr>
    </w:p>
    <w:p w:rsidR="00F80958" w:rsidRDefault="00F80958" w:rsidP="00F80958">
      <w:pPr>
        <w:tabs>
          <w:tab w:val="left" w:pos="0"/>
        </w:tabs>
        <w:jc w:val="both"/>
      </w:pPr>
      <w:r>
        <w:rPr>
          <w:noProof/>
          <w:lang w:eastAsia="tr-TR"/>
        </w:rPr>
        <w:lastRenderedPageBreak/>
        <w:drawing>
          <wp:inline distT="0" distB="0" distL="0" distR="0" wp14:anchorId="1A2B87D5" wp14:editId="1306C61B">
            <wp:extent cx="5760720" cy="3418345"/>
            <wp:effectExtent l="0" t="0" r="0" b="0"/>
            <wp:docPr id="276" name="Resim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5760720" cy="3418345"/>
                    </a:xfrm>
                    <a:prstGeom prst="rect">
                      <a:avLst/>
                    </a:prstGeom>
                    <a:noFill/>
                    <a:ln>
                      <a:noFill/>
                    </a:ln>
                  </pic:spPr>
                </pic:pic>
              </a:graphicData>
            </a:graphic>
          </wp:inline>
        </w:drawing>
      </w:r>
    </w:p>
    <w:p w:rsidR="00F80958" w:rsidRDefault="00F80958" w:rsidP="00F80958">
      <w:pPr>
        <w:tabs>
          <w:tab w:val="left" w:pos="0"/>
          <w:tab w:val="left" w:pos="6663"/>
        </w:tabs>
        <w:spacing w:after="0" w:line="240" w:lineRule="auto"/>
        <w:ind w:firstLine="567"/>
        <w:jc w:val="both"/>
        <w:rPr>
          <w:rFonts w:eastAsiaTheme="majorEastAsia"/>
        </w:rPr>
      </w:pP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Genel Bilgiler</w:t>
      </w:r>
      <w:r w:rsidRPr="00D51F02">
        <w:rPr>
          <w:rFonts w:eastAsiaTheme="majorEastAsia"/>
        </w:rPr>
        <w:t xml:space="preserve">” sekmesinde </w:t>
      </w:r>
      <w:r>
        <w:rPr>
          <w:rFonts w:eastAsiaTheme="majorEastAsia"/>
        </w:rPr>
        <w:t>“Talep Bilgileri”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F80958" w:rsidRDefault="00F80958" w:rsidP="00F80958">
      <w:pPr>
        <w:tabs>
          <w:tab w:val="left" w:pos="0"/>
          <w:tab w:val="left" w:pos="6663"/>
        </w:tabs>
        <w:spacing w:after="0" w:line="240" w:lineRule="auto"/>
        <w:ind w:firstLine="567"/>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ind w:firstLine="567"/>
        <w:jc w:val="both"/>
        <w:rPr>
          <w:rFonts w:eastAsiaTheme="majorEastAsia"/>
        </w:rPr>
      </w:pPr>
    </w:p>
    <w:p w:rsidR="00F80958" w:rsidRDefault="00F80958" w:rsidP="00F80958">
      <w:pPr>
        <w:tabs>
          <w:tab w:val="left" w:pos="0"/>
        </w:tabs>
        <w:ind w:firstLine="567"/>
        <w:jc w:val="both"/>
        <w:rPr>
          <w:rFonts w:eastAsiaTheme="majorEastAsia"/>
        </w:rPr>
      </w:pPr>
      <w:r w:rsidRPr="00EA23AC">
        <w:rPr>
          <w:rFonts w:eastAsiaTheme="majorEastAsia"/>
        </w:rPr>
        <w:t>“</w:t>
      </w:r>
      <w:r>
        <w:rPr>
          <w:rFonts w:eastAsiaTheme="majorEastAsia"/>
        </w:rPr>
        <w:t>Genel Bilgiler</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05EAB77A" wp14:editId="188D899B">
            <wp:extent cx="533840" cy="148664"/>
            <wp:effectExtent l="0" t="0" r="0" b="3810"/>
            <wp:docPr id="619" name="Resim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186AAE">
        <w:rPr>
          <w:rFonts w:eastAsiaTheme="majorEastAsia"/>
          <w:b/>
        </w:rPr>
        <w:t>“Doküman Listesi”</w:t>
      </w:r>
      <w:r w:rsidRPr="00EA23AC">
        <w:rPr>
          <w:rFonts w:eastAsiaTheme="majorEastAsia"/>
        </w:rPr>
        <w:t xml:space="preserve"> sekmesine geçilir</w:t>
      </w:r>
      <w:r>
        <w:rPr>
          <w:rFonts w:eastAsiaTheme="majorEastAsia"/>
        </w:rPr>
        <w:t>.</w:t>
      </w:r>
    </w:p>
    <w:p w:rsidR="00F80958" w:rsidRDefault="00F80958" w:rsidP="00F80958">
      <w:pPr>
        <w:tabs>
          <w:tab w:val="left" w:pos="0"/>
        </w:tabs>
        <w:jc w:val="both"/>
        <w:rPr>
          <w:rFonts w:eastAsiaTheme="majorEastAsia"/>
        </w:rPr>
      </w:pPr>
    </w:p>
    <w:p w:rsidR="00F80958" w:rsidRDefault="00AC03A7" w:rsidP="00F80958">
      <w:pPr>
        <w:tabs>
          <w:tab w:val="left" w:pos="0"/>
        </w:tabs>
        <w:jc w:val="both"/>
        <w:rPr>
          <w:rFonts w:eastAsiaTheme="majorEastAsia"/>
        </w:rPr>
      </w:pPr>
      <w:r>
        <w:rPr>
          <w:rFonts w:eastAsiaTheme="majorEastAsia"/>
          <w:noProof/>
          <w:lang w:eastAsia="tr-TR"/>
        </w:rPr>
        <w:drawing>
          <wp:inline distT="0" distB="0" distL="0" distR="0">
            <wp:extent cx="5760720" cy="1554480"/>
            <wp:effectExtent l="0" t="0" r="0" b="7620"/>
            <wp:docPr id="636" name="Resim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5760720" cy="155448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0BB6907B" wp14:editId="75D188DC">
            <wp:extent cx="602552" cy="147564"/>
            <wp:effectExtent l="0" t="0" r="7620" b="5080"/>
            <wp:docPr id="620" name="Resim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jc w:val="both"/>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027C5962" wp14:editId="777DC902">
            <wp:extent cx="523269" cy="145721"/>
            <wp:effectExtent l="0" t="0" r="0" b="6985"/>
            <wp:docPr id="621" name="Resim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186AAE">
        <w:rPr>
          <w:b/>
        </w:rPr>
        <w:t>“Onay”</w:t>
      </w:r>
      <w:r w:rsidRPr="00315F58">
        <w:t xml:space="preserve"> </w:t>
      </w:r>
      <w:r>
        <w:t>sekmesine</w:t>
      </w:r>
      <w:r w:rsidRPr="00315F58">
        <w:t xml:space="preserve"> geçilir.</w:t>
      </w:r>
    </w:p>
    <w:p w:rsidR="00F80958" w:rsidRDefault="00F80958" w:rsidP="00F80958">
      <w:pPr>
        <w:tabs>
          <w:tab w:val="left" w:pos="0"/>
        </w:tabs>
        <w:jc w:val="both"/>
        <w:rPr>
          <w:rFonts w:eastAsiaTheme="majorEastAsia"/>
        </w:rPr>
      </w:pPr>
      <w:r>
        <w:rPr>
          <w:rFonts w:eastAsiaTheme="majorEastAsia"/>
          <w:noProof/>
          <w:lang w:eastAsia="tr-TR"/>
        </w:rPr>
        <w:lastRenderedPageBreak/>
        <w:drawing>
          <wp:inline distT="0" distB="0" distL="0" distR="0" wp14:anchorId="2F954BB7" wp14:editId="0D866AF3">
            <wp:extent cx="5760720" cy="2468880"/>
            <wp:effectExtent l="0" t="0" r="0" b="7620"/>
            <wp:docPr id="182" name="Resim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5760720" cy="2468880"/>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78C199FB" wp14:editId="363D2ABF">
            <wp:extent cx="861544" cy="151641"/>
            <wp:effectExtent l="0" t="0" r="0" b="1270"/>
            <wp:docPr id="622" name="Resim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drawing>
          <wp:inline distT="0" distB="0" distL="0" distR="0" wp14:anchorId="639D9EE7" wp14:editId="30E5E2A1">
            <wp:extent cx="5753100" cy="2943225"/>
            <wp:effectExtent l="0" t="0" r="0" b="9525"/>
            <wp:docPr id="983" name="Resim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5753100" cy="2943225"/>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jc w:val="both"/>
      </w:pPr>
    </w:p>
    <w:p w:rsidR="00F80958" w:rsidRDefault="00F80958" w:rsidP="00F80958">
      <w:pPr>
        <w:tabs>
          <w:tab w:val="left" w:pos="0"/>
        </w:tabs>
        <w:jc w:val="both"/>
      </w:pPr>
      <w:r>
        <w:rPr>
          <w:noProof/>
          <w:lang w:eastAsia="tr-TR"/>
        </w:rPr>
        <w:lastRenderedPageBreak/>
        <w:drawing>
          <wp:inline distT="0" distB="0" distL="0" distR="0" wp14:anchorId="7E3404BD" wp14:editId="2CA6C717">
            <wp:extent cx="5753100" cy="2714625"/>
            <wp:effectExtent l="0" t="0" r="0" b="9525"/>
            <wp:docPr id="984" name="Resim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5753100" cy="2714625"/>
                    </a:xfrm>
                    <a:prstGeom prst="rect">
                      <a:avLst/>
                    </a:prstGeom>
                    <a:noFill/>
                    <a:ln>
                      <a:noFill/>
                    </a:ln>
                  </pic:spPr>
                </pic:pic>
              </a:graphicData>
            </a:graphic>
          </wp:inline>
        </w:drawing>
      </w: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15307DB9" wp14:editId="0053D6D0">
            <wp:extent cx="865463" cy="171450"/>
            <wp:effectExtent l="0" t="0" r="0" b="0"/>
            <wp:docPr id="985" name="Resim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243EDA" w:rsidRDefault="00243EDA" w:rsidP="00F80958">
      <w:pPr>
        <w:widowControl w:val="0"/>
        <w:tabs>
          <w:tab w:val="left" w:pos="567"/>
          <w:tab w:val="left" w:pos="8364"/>
        </w:tabs>
        <w:spacing w:after="0" w:line="240" w:lineRule="auto"/>
        <w:jc w:val="both"/>
        <w:rPr>
          <w:rFonts w:ascii="Calibri" w:eastAsia="Times New Roman" w:hAnsi="Calibri" w:cs="Calibri"/>
          <w:sz w:val="22"/>
        </w:rPr>
      </w:pPr>
    </w:p>
    <w:p w:rsidR="00243EDA" w:rsidRDefault="00243EDA" w:rsidP="00F80958">
      <w:pPr>
        <w:widowControl w:val="0"/>
        <w:tabs>
          <w:tab w:val="left" w:pos="567"/>
          <w:tab w:val="left" w:pos="8364"/>
        </w:tabs>
        <w:spacing w:after="0" w:line="240" w:lineRule="auto"/>
        <w:jc w:val="both"/>
        <w:rPr>
          <w:rFonts w:ascii="Calibri" w:eastAsia="Times New Roman" w:hAnsi="Calibri" w:cs="Calibri"/>
        </w:rPr>
      </w:pPr>
      <w:r w:rsidRPr="00243EDA">
        <w:rPr>
          <w:rFonts w:ascii="Calibri" w:eastAsia="Times New Roman" w:hAnsi="Calibri" w:cs="Calibri"/>
          <w:noProof/>
          <w:lang w:eastAsia="tr-TR"/>
        </w:rPr>
        <w:drawing>
          <wp:inline distT="0" distB="0" distL="0" distR="0">
            <wp:extent cx="5686425" cy="3533775"/>
            <wp:effectExtent l="0" t="0" r="9525" b="9525"/>
            <wp:docPr id="251" name="Resim 251"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Pr="00B62AA3" w:rsidRDefault="00F80958" w:rsidP="00792E1B">
      <w:pPr>
        <w:pStyle w:val="Balk4"/>
        <w:rPr>
          <w:color w:val="5B9BD5" w:themeColor="accent1"/>
        </w:rPr>
      </w:pPr>
      <w:bookmarkStart w:id="91" w:name="_Toc68015176"/>
      <w:r w:rsidRPr="00B62AA3">
        <w:rPr>
          <w:color w:val="5B9BD5" w:themeColor="accent1"/>
          <w:w w:val="110"/>
        </w:rPr>
        <w:t xml:space="preserve">10.2.4. “Suret </w:t>
      </w:r>
      <w:r w:rsidR="003D5055" w:rsidRPr="00B62AA3">
        <w:rPr>
          <w:color w:val="5B9BD5" w:themeColor="accent1"/>
          <w:w w:val="110"/>
        </w:rPr>
        <w:t>Çıkarma</w:t>
      </w:r>
      <w:r w:rsidRPr="00B62AA3">
        <w:rPr>
          <w:color w:val="5B9BD5" w:themeColor="accent1"/>
          <w:w w:val="110"/>
        </w:rPr>
        <w:t>” Sekmesine İlişkin İşlemler</w:t>
      </w:r>
      <w:bookmarkEnd w:id="91"/>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spacing w:after="0" w:line="240" w:lineRule="auto"/>
        <w:jc w:val="both"/>
        <w:rPr>
          <w:rFonts w:eastAsiaTheme="majorEastAsia"/>
        </w:rPr>
      </w:pPr>
      <w:r>
        <w:rPr>
          <w:rFonts w:eastAsiaTheme="majorEastAsia"/>
          <w:b/>
        </w:rPr>
        <w:tab/>
      </w:r>
      <w:r w:rsidRPr="00B27836">
        <w:rPr>
          <w:rFonts w:eastAsiaTheme="majorEastAsia"/>
          <w:b/>
        </w:rPr>
        <w:t xml:space="preserve">“Suret </w:t>
      </w:r>
      <w:r w:rsidR="003D5055">
        <w:rPr>
          <w:rFonts w:eastAsiaTheme="majorEastAsia"/>
          <w:b/>
        </w:rPr>
        <w:t>Çıkarma</w:t>
      </w:r>
      <w:r w:rsidRPr="00B27836">
        <w:rPr>
          <w:rFonts w:eastAsiaTheme="majorEastAsia"/>
          <w:b/>
        </w:rPr>
        <w:t>”</w:t>
      </w:r>
      <w:r w:rsidRPr="00B27836">
        <w:rPr>
          <w:rFonts w:eastAsiaTheme="majorEastAsia"/>
        </w:rPr>
        <w:t xml:space="preserve"> </w:t>
      </w:r>
      <w:r>
        <w:rPr>
          <w:rFonts w:eastAsiaTheme="majorEastAsia"/>
        </w:rPr>
        <w:t>s</w:t>
      </w:r>
      <w:r w:rsidRPr="00B27836">
        <w:rPr>
          <w:rFonts w:eastAsiaTheme="majorEastAsia"/>
        </w:rPr>
        <w:t>ekmesi</w:t>
      </w:r>
      <w:r>
        <w:rPr>
          <w:rFonts w:eastAsiaTheme="majorEastAsia"/>
        </w:rPr>
        <w:t>, ö</w:t>
      </w:r>
      <w:r w:rsidRPr="00AB5A8E">
        <w:rPr>
          <w:rFonts w:eastAsiaTheme="majorEastAsia"/>
        </w:rPr>
        <w:t>nlisans</w:t>
      </w:r>
      <w:r>
        <w:rPr>
          <w:rFonts w:eastAsiaTheme="majorEastAsia"/>
        </w:rPr>
        <w:t xml:space="preserve"> sahibi tüzel kişi tarafından önlisans suretinin talep edilmesi halinde kullanılacaktır.</w:t>
      </w:r>
    </w:p>
    <w:p w:rsidR="00F80958" w:rsidRDefault="00F80958" w:rsidP="00F80958">
      <w:pPr>
        <w:tabs>
          <w:tab w:val="left" w:pos="0"/>
        </w:tabs>
        <w:spacing w:after="0" w:line="240" w:lineRule="auto"/>
        <w:jc w:val="both"/>
        <w:rPr>
          <w:rFonts w:eastAsiaTheme="majorEastAsia"/>
        </w:rPr>
      </w:pPr>
    </w:p>
    <w:p w:rsidR="00F80958" w:rsidRDefault="00F80958" w:rsidP="00F80958">
      <w:pPr>
        <w:tabs>
          <w:tab w:val="left" w:pos="0"/>
        </w:tabs>
        <w:jc w:val="both"/>
        <w:rPr>
          <w:rFonts w:eastAsiaTheme="majorEastAsia"/>
        </w:rPr>
      </w:pPr>
      <w:r>
        <w:rPr>
          <w:rFonts w:eastAsiaTheme="majorEastAsia"/>
          <w:noProof/>
          <w:lang w:eastAsia="tr-TR"/>
        </w:rPr>
        <w:drawing>
          <wp:inline distT="0" distB="0" distL="0" distR="0" wp14:anchorId="2B648A4F" wp14:editId="4B1ABAA3">
            <wp:extent cx="5762625" cy="3343275"/>
            <wp:effectExtent l="0" t="0" r="9525" b="9525"/>
            <wp:docPr id="186" name="Resim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5762625" cy="3343275"/>
                    </a:xfrm>
                    <a:prstGeom prst="rect">
                      <a:avLst/>
                    </a:prstGeom>
                    <a:noFill/>
                    <a:ln>
                      <a:noFill/>
                    </a:ln>
                  </pic:spPr>
                </pic:pic>
              </a:graphicData>
            </a:graphic>
          </wp:inline>
        </w:drawing>
      </w:r>
    </w:p>
    <w:p w:rsidR="00F80958" w:rsidRDefault="00F80958" w:rsidP="00F80958">
      <w:pPr>
        <w:tabs>
          <w:tab w:val="left" w:pos="0"/>
          <w:tab w:val="left" w:pos="6663"/>
        </w:tabs>
        <w:spacing w:after="0" w:line="240" w:lineRule="auto"/>
        <w:ind w:firstLine="567"/>
        <w:jc w:val="both"/>
        <w:rPr>
          <w:rFonts w:eastAsiaTheme="majorEastAsia"/>
        </w:rPr>
      </w:pP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Talep Bilgileri</w:t>
      </w:r>
      <w:r w:rsidRPr="00D51F02">
        <w:rPr>
          <w:rFonts w:eastAsiaTheme="majorEastAsia"/>
        </w:rPr>
        <w:t xml:space="preserve">” sekmesinde </w:t>
      </w:r>
      <w:r>
        <w:rPr>
          <w:rFonts w:eastAsiaTheme="majorEastAsia"/>
        </w:rPr>
        <w:t>“Suret Çıkarma Bilgileri”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F80958" w:rsidRDefault="00F80958" w:rsidP="00F80958">
      <w:pPr>
        <w:tabs>
          <w:tab w:val="left" w:pos="0"/>
          <w:tab w:val="left" w:pos="6663"/>
        </w:tabs>
        <w:spacing w:after="0" w:line="240" w:lineRule="auto"/>
        <w:ind w:firstLine="567"/>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ind w:firstLine="567"/>
        <w:jc w:val="both"/>
        <w:rPr>
          <w:rFonts w:eastAsiaTheme="majorEastAsia"/>
        </w:rPr>
      </w:pPr>
    </w:p>
    <w:p w:rsidR="00F80958" w:rsidRDefault="00F80958" w:rsidP="00F80958">
      <w:pPr>
        <w:tabs>
          <w:tab w:val="left" w:pos="0"/>
        </w:tabs>
        <w:ind w:firstLine="567"/>
        <w:jc w:val="both"/>
        <w:rPr>
          <w:rFonts w:eastAsiaTheme="majorEastAsia"/>
        </w:rPr>
      </w:pPr>
      <w:r w:rsidRPr="00EA23AC">
        <w:rPr>
          <w:rFonts w:eastAsiaTheme="majorEastAsia"/>
        </w:rPr>
        <w:t>“</w:t>
      </w:r>
      <w:r>
        <w:rPr>
          <w:rFonts w:eastAsiaTheme="majorEastAsia"/>
        </w:rPr>
        <w:t>Talep Bilgileri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5B76E172" wp14:editId="7AB3B145">
            <wp:extent cx="533840" cy="148664"/>
            <wp:effectExtent l="0" t="0" r="0" b="3810"/>
            <wp:docPr id="623" name="Resim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186AAE">
        <w:rPr>
          <w:rFonts w:eastAsiaTheme="majorEastAsia"/>
          <w:b/>
        </w:rPr>
        <w:t>“Doküman Listesi”</w:t>
      </w:r>
      <w:r w:rsidRPr="00EA23AC">
        <w:rPr>
          <w:rFonts w:eastAsiaTheme="majorEastAsia"/>
        </w:rPr>
        <w:t xml:space="preserve"> sekmesine geçilir</w:t>
      </w:r>
      <w:r>
        <w:rPr>
          <w:rFonts w:eastAsiaTheme="majorEastAsia"/>
        </w:rPr>
        <w:t>.</w:t>
      </w:r>
    </w:p>
    <w:p w:rsidR="00F80958" w:rsidRDefault="00F80958" w:rsidP="00F80958">
      <w:pPr>
        <w:tabs>
          <w:tab w:val="left" w:pos="0"/>
        </w:tabs>
        <w:jc w:val="both"/>
        <w:rPr>
          <w:rFonts w:eastAsiaTheme="majorEastAsia"/>
        </w:rPr>
      </w:pPr>
    </w:p>
    <w:p w:rsidR="00F80958" w:rsidRDefault="00F80958" w:rsidP="00F80958">
      <w:pPr>
        <w:tabs>
          <w:tab w:val="left" w:pos="0"/>
        </w:tabs>
        <w:jc w:val="both"/>
        <w:rPr>
          <w:rFonts w:asciiTheme="majorBidi" w:hAnsiTheme="majorBidi" w:cstheme="majorBidi"/>
          <w:b/>
          <w:sz w:val="24"/>
          <w:szCs w:val="24"/>
        </w:rPr>
      </w:pPr>
      <w:r>
        <w:rPr>
          <w:rFonts w:asciiTheme="majorBidi" w:hAnsiTheme="majorBidi" w:cstheme="majorBidi"/>
          <w:b/>
          <w:noProof/>
          <w:sz w:val="24"/>
          <w:szCs w:val="24"/>
          <w:lang w:eastAsia="tr-TR"/>
        </w:rPr>
        <w:drawing>
          <wp:inline distT="0" distB="0" distL="0" distR="0" wp14:anchorId="5AA4A29E" wp14:editId="78FF7FA8">
            <wp:extent cx="5753100" cy="1333500"/>
            <wp:effectExtent l="0" t="0" r="0" b="0"/>
            <wp:docPr id="190" name="Resim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5753100" cy="1333500"/>
                    </a:xfrm>
                    <a:prstGeom prst="rect">
                      <a:avLst/>
                    </a:prstGeom>
                    <a:noFill/>
                    <a:ln>
                      <a:noFill/>
                    </a:ln>
                  </pic:spPr>
                </pic:pic>
              </a:graphicData>
            </a:graphic>
          </wp:inline>
        </w:drawing>
      </w:r>
    </w:p>
    <w:p w:rsidR="00F80958" w:rsidRDefault="00F80958" w:rsidP="00F80958">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7CD13E53" wp14:editId="0250DE62">
            <wp:extent cx="602552" cy="147564"/>
            <wp:effectExtent l="0" t="0" r="7620" b="5080"/>
            <wp:docPr id="624" name="Resim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ind w:firstLine="567"/>
        <w:jc w:val="both"/>
        <w:rPr>
          <w:rFonts w:cstheme="minorHAnsi"/>
        </w:rPr>
      </w:pPr>
    </w:p>
    <w:p w:rsidR="00F80958" w:rsidRDefault="00F80958" w:rsidP="00F80958">
      <w:pPr>
        <w:tabs>
          <w:tab w:val="left" w:pos="0"/>
        </w:tabs>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736FFC30" wp14:editId="2A2AAC2F">
            <wp:extent cx="523269" cy="145721"/>
            <wp:effectExtent l="0" t="0" r="0" b="6985"/>
            <wp:docPr id="625" name="Resim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186AAE">
        <w:rPr>
          <w:b/>
        </w:rPr>
        <w:t>“Onay”</w:t>
      </w:r>
      <w:r w:rsidRPr="00315F58">
        <w:t xml:space="preserve"> </w:t>
      </w:r>
      <w:r>
        <w:t>sekmesine</w:t>
      </w:r>
      <w:r w:rsidRPr="00315F58">
        <w:t xml:space="preserve"> geçilir.</w:t>
      </w:r>
    </w:p>
    <w:p w:rsidR="00F80958" w:rsidRDefault="00F80958" w:rsidP="00F80958">
      <w:pPr>
        <w:tabs>
          <w:tab w:val="left" w:pos="0"/>
        </w:tabs>
        <w:jc w:val="both"/>
        <w:rPr>
          <w:rFonts w:asciiTheme="majorBidi" w:hAnsiTheme="majorBidi" w:cstheme="majorBidi"/>
          <w:b/>
          <w:sz w:val="24"/>
          <w:szCs w:val="24"/>
        </w:rPr>
      </w:pPr>
      <w:r>
        <w:rPr>
          <w:rFonts w:asciiTheme="majorBidi" w:hAnsiTheme="majorBidi" w:cstheme="majorBidi"/>
          <w:b/>
          <w:noProof/>
          <w:sz w:val="24"/>
          <w:szCs w:val="24"/>
          <w:lang w:eastAsia="tr-TR"/>
        </w:rPr>
        <w:lastRenderedPageBreak/>
        <w:drawing>
          <wp:inline distT="0" distB="0" distL="0" distR="0" wp14:anchorId="421C6376" wp14:editId="56207E48">
            <wp:extent cx="5753100" cy="2362200"/>
            <wp:effectExtent l="0" t="0" r="0" b="0"/>
            <wp:docPr id="194" name="Resim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5753100" cy="2362200"/>
                    </a:xfrm>
                    <a:prstGeom prst="rect">
                      <a:avLst/>
                    </a:prstGeom>
                    <a:noFill/>
                    <a:ln>
                      <a:noFill/>
                    </a:ln>
                  </pic:spPr>
                </pic:pic>
              </a:graphicData>
            </a:graphic>
          </wp:inline>
        </w:drawing>
      </w:r>
    </w:p>
    <w:p w:rsidR="00F80958" w:rsidRDefault="00F80958" w:rsidP="00F80958">
      <w:pPr>
        <w:tabs>
          <w:tab w:val="left" w:pos="0"/>
        </w:tabs>
        <w:jc w:val="both"/>
        <w:rPr>
          <w:rFonts w:asciiTheme="majorBidi" w:hAnsiTheme="majorBidi" w:cstheme="majorBidi"/>
          <w:b/>
          <w:sz w:val="24"/>
          <w:szCs w:val="24"/>
        </w:rPr>
      </w:pP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firstLine="567"/>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ind w:firstLine="567"/>
        <w:jc w:val="both"/>
        <w:rPr>
          <w:rFonts w:ascii="Calibri" w:eastAsia="Calibri" w:hAnsi="Calibri" w:cs="Calibri"/>
          <w:color w:val="000000"/>
          <w:sz w:val="22"/>
        </w:rPr>
      </w:pPr>
    </w:p>
    <w:p w:rsidR="00F80958" w:rsidRDefault="00F80958" w:rsidP="00F80958">
      <w:pPr>
        <w:tabs>
          <w:tab w:val="left" w:pos="0"/>
        </w:tabs>
        <w:spacing w:after="0" w:line="240" w:lineRule="auto"/>
        <w:ind w:firstLine="567"/>
        <w:jc w:val="both"/>
        <w:rPr>
          <w:rFonts w:ascii="Calibri" w:eastAsia="Calibri" w:hAnsi="Calibri" w:cs="Calibri"/>
          <w:color w:val="000000"/>
          <w:sz w:val="22"/>
        </w:rPr>
      </w:pPr>
      <w:r>
        <w:rPr>
          <w:rFonts w:ascii="Calibri" w:eastAsia="Calibri" w:hAnsi="Calibri" w:cs="Calibri"/>
          <w:color w:val="000000"/>
          <w:sz w:val="22"/>
        </w:rPr>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379976E2" wp14:editId="15729711">
            <wp:extent cx="861544" cy="151641"/>
            <wp:effectExtent l="0" t="0" r="0" b="1270"/>
            <wp:docPr id="626" name="Resim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ind w:firstLine="567"/>
        <w:jc w:val="both"/>
        <w:rPr>
          <w:rFonts w:ascii="Calibri" w:eastAsia="Calibri" w:hAnsi="Calibri" w:cs="Calibri"/>
          <w:color w:val="000000"/>
          <w:sz w:val="22"/>
        </w:rPr>
      </w:pPr>
    </w:p>
    <w:p w:rsidR="00F80958" w:rsidRDefault="00F80958" w:rsidP="00F80958">
      <w:pPr>
        <w:tabs>
          <w:tab w:val="left" w:pos="0"/>
        </w:tabs>
        <w:spacing w:after="0" w:line="240" w:lineRule="auto"/>
        <w:ind w:firstLine="567"/>
        <w:jc w:val="both"/>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ind w:firstLine="567"/>
        <w:jc w:val="both"/>
      </w:pPr>
    </w:p>
    <w:p w:rsidR="00F80958" w:rsidRDefault="00F80958" w:rsidP="00F80958">
      <w:pPr>
        <w:tabs>
          <w:tab w:val="left" w:pos="0"/>
        </w:tabs>
        <w:spacing w:after="0" w:line="240" w:lineRule="auto"/>
        <w:jc w:val="both"/>
      </w:pPr>
      <w:r>
        <w:rPr>
          <w:noProof/>
          <w:lang w:eastAsia="tr-TR"/>
        </w:rPr>
        <w:drawing>
          <wp:inline distT="0" distB="0" distL="0" distR="0" wp14:anchorId="681A2E48" wp14:editId="4F6E6875">
            <wp:extent cx="5753100" cy="3543300"/>
            <wp:effectExtent l="0" t="0" r="0" b="0"/>
            <wp:docPr id="846" name="Resim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5753100" cy="354330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jc w:val="both"/>
        <w:rPr>
          <w:rFonts w:asciiTheme="majorBidi" w:hAnsiTheme="majorBidi" w:cstheme="majorBidi"/>
          <w:b/>
          <w:sz w:val="24"/>
          <w:szCs w:val="24"/>
        </w:rPr>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jc w:val="both"/>
        <w:rPr>
          <w:rFonts w:asciiTheme="majorBidi" w:hAnsiTheme="majorBidi" w:cstheme="majorBidi"/>
          <w:b/>
          <w:sz w:val="24"/>
          <w:szCs w:val="24"/>
        </w:rPr>
      </w:pPr>
      <w:r>
        <w:rPr>
          <w:rFonts w:asciiTheme="majorBidi" w:hAnsiTheme="majorBidi" w:cstheme="majorBidi"/>
          <w:b/>
          <w:noProof/>
          <w:sz w:val="24"/>
          <w:szCs w:val="24"/>
          <w:lang w:eastAsia="tr-TR"/>
        </w:rPr>
        <w:lastRenderedPageBreak/>
        <w:drawing>
          <wp:inline distT="0" distB="0" distL="0" distR="0" wp14:anchorId="59AA2459" wp14:editId="6F414DFC">
            <wp:extent cx="5762625" cy="3009900"/>
            <wp:effectExtent l="0" t="0" r="9525" b="0"/>
            <wp:docPr id="986" name="Resim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5762625" cy="3009900"/>
                    </a:xfrm>
                    <a:prstGeom prst="rect">
                      <a:avLst/>
                    </a:prstGeom>
                    <a:noFill/>
                    <a:ln>
                      <a:noFill/>
                    </a:ln>
                  </pic:spPr>
                </pic:pic>
              </a:graphicData>
            </a:graphic>
          </wp:inline>
        </w:drawing>
      </w: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3759ACB7" wp14:editId="0643BF2D">
            <wp:extent cx="865463" cy="171450"/>
            <wp:effectExtent l="0" t="0" r="0" b="0"/>
            <wp:docPr id="987" name="Resim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243EDA" w:rsidRDefault="00243EDA" w:rsidP="00F80958">
      <w:pPr>
        <w:widowControl w:val="0"/>
        <w:tabs>
          <w:tab w:val="left" w:pos="567"/>
          <w:tab w:val="left" w:pos="8364"/>
        </w:tabs>
        <w:spacing w:after="0" w:line="240" w:lineRule="auto"/>
        <w:jc w:val="both"/>
        <w:rPr>
          <w:rFonts w:ascii="Calibri" w:eastAsia="Times New Roman" w:hAnsi="Calibri" w:cs="Calibri"/>
          <w:sz w:val="22"/>
        </w:rPr>
      </w:pPr>
    </w:p>
    <w:p w:rsidR="00243EDA" w:rsidRDefault="00243EDA" w:rsidP="00F80958">
      <w:pPr>
        <w:widowControl w:val="0"/>
        <w:tabs>
          <w:tab w:val="left" w:pos="567"/>
          <w:tab w:val="left" w:pos="8364"/>
        </w:tabs>
        <w:spacing w:after="0" w:line="240" w:lineRule="auto"/>
        <w:jc w:val="both"/>
        <w:rPr>
          <w:rFonts w:ascii="Calibri" w:eastAsia="Times New Roman" w:hAnsi="Calibri" w:cs="Calibri"/>
        </w:rPr>
      </w:pPr>
      <w:r w:rsidRPr="00243EDA">
        <w:rPr>
          <w:rFonts w:ascii="Calibri" w:eastAsia="Times New Roman" w:hAnsi="Calibri" w:cs="Calibri"/>
          <w:noProof/>
          <w:lang w:eastAsia="tr-TR"/>
        </w:rPr>
        <w:drawing>
          <wp:inline distT="0" distB="0" distL="0" distR="0">
            <wp:extent cx="5686425" cy="3533775"/>
            <wp:effectExtent l="0" t="0" r="9525" b="9525"/>
            <wp:docPr id="252" name="Resim 252"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spacing w:after="0" w:line="240" w:lineRule="auto"/>
        <w:jc w:val="both"/>
        <w:rPr>
          <w:rFonts w:asciiTheme="majorBidi" w:hAnsiTheme="majorBidi" w:cstheme="majorBidi"/>
          <w:color w:val="FF0000"/>
          <w:sz w:val="28"/>
          <w:szCs w:val="28"/>
        </w:rPr>
      </w:pPr>
    </w:p>
    <w:p w:rsidR="00F80958" w:rsidRPr="009B6E6E" w:rsidRDefault="00F80958" w:rsidP="00792E1B">
      <w:pPr>
        <w:pStyle w:val="Balk2"/>
        <w:rPr>
          <w:b/>
          <w:color w:val="5B9BD5" w:themeColor="accent1"/>
        </w:rPr>
      </w:pPr>
      <w:bookmarkStart w:id="92" w:name="_Toc68015177"/>
      <w:r w:rsidRPr="009B6E6E">
        <w:rPr>
          <w:b/>
          <w:color w:val="5B9BD5" w:themeColor="accent1"/>
        </w:rPr>
        <w:lastRenderedPageBreak/>
        <w:t>10.3. “Üretim Lisansı İşlemleri”ne İlişkin Tadil İşlemleri</w:t>
      </w:r>
      <w:bookmarkEnd w:id="92"/>
      <w:r w:rsidRPr="009B6E6E">
        <w:rPr>
          <w:b/>
          <w:color w:val="5B9BD5" w:themeColor="accent1"/>
        </w:rPr>
        <w:t xml:space="preserve"> </w:t>
      </w:r>
    </w:p>
    <w:p w:rsidR="00F80958" w:rsidRDefault="00F80958" w:rsidP="00F80958">
      <w:pPr>
        <w:tabs>
          <w:tab w:val="left" w:pos="0"/>
        </w:tabs>
        <w:spacing w:after="0" w:line="240" w:lineRule="auto"/>
        <w:jc w:val="both"/>
        <w:rPr>
          <w:rFonts w:asciiTheme="majorBidi" w:hAnsiTheme="majorBidi" w:cstheme="majorBidi"/>
          <w:color w:val="FF0000"/>
          <w:sz w:val="28"/>
          <w:szCs w:val="28"/>
        </w:rPr>
      </w:pPr>
    </w:p>
    <w:p w:rsidR="00F80958" w:rsidRDefault="00F80958" w:rsidP="00F80958">
      <w:pPr>
        <w:tabs>
          <w:tab w:val="left" w:pos="0"/>
        </w:tabs>
        <w:spacing w:after="0" w:line="240" w:lineRule="auto"/>
        <w:jc w:val="both"/>
      </w:pPr>
      <w:r>
        <w:rPr>
          <w:b/>
        </w:rPr>
        <w:tab/>
      </w:r>
      <w:r w:rsidRPr="00C52710">
        <w:rPr>
          <w:b/>
        </w:rPr>
        <w:t>“</w:t>
      </w:r>
      <w:r>
        <w:rPr>
          <w:b/>
        </w:rPr>
        <w:t>Üretim Lisansı</w:t>
      </w:r>
      <w:r w:rsidRPr="00C52710">
        <w:rPr>
          <w:b/>
        </w:rPr>
        <w:t xml:space="preserve"> İşlemleri”</w:t>
      </w:r>
      <w:r>
        <w:t>, üretim lisansına derç edilmiş olan bilgilerdeki tadil taleplerini içeren işlemlerden oluşmaktadır.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t>Söz konusu işlemlere ilişkin talepte bulunacak olan tüzel kişiler tarafından EPDK</w:t>
      </w:r>
      <w:r w:rsidRPr="005F669B">
        <w:t xml:space="preserve"> başvuru sistemine giriş yaptıktan sonra ekranda </w:t>
      </w:r>
      <w:r>
        <w:t xml:space="preserve">çıkan </w:t>
      </w:r>
      <w:r w:rsidRPr="004D7707">
        <w:rPr>
          <w:b/>
        </w:rPr>
        <w:t>“Talep”</w:t>
      </w:r>
      <w:r w:rsidRPr="005F669B">
        <w:t xml:space="preserve"> sekmesini seçtikten sonra açılan seçeneklerden </w:t>
      </w:r>
      <w:r w:rsidRPr="005F669B">
        <w:rPr>
          <w:b/>
        </w:rPr>
        <w:t>“</w:t>
      </w:r>
      <w:r>
        <w:rPr>
          <w:b/>
        </w:rPr>
        <w:t>Üretim Lisansı</w:t>
      </w:r>
      <w:r w:rsidRPr="005F669B">
        <w:rPr>
          <w:b/>
        </w:rPr>
        <w:t xml:space="preserve"> İşlemleri”</w:t>
      </w:r>
      <w:r w:rsidRPr="005F669B">
        <w:t xml:space="preserve"> seçen</w:t>
      </w:r>
      <w:r>
        <w:t>eğinin seçilmesi gerekmektedir.</w:t>
      </w:r>
    </w:p>
    <w:p w:rsidR="00F80958" w:rsidRDefault="00F80958" w:rsidP="00F80958">
      <w:pPr>
        <w:tabs>
          <w:tab w:val="left" w:pos="0"/>
        </w:tabs>
        <w:jc w:val="both"/>
      </w:pPr>
    </w:p>
    <w:p w:rsidR="00F80958" w:rsidRPr="00AB5A8E" w:rsidRDefault="00F80958" w:rsidP="00F80958">
      <w:pPr>
        <w:tabs>
          <w:tab w:val="left" w:pos="0"/>
        </w:tabs>
        <w:jc w:val="both"/>
      </w:pPr>
      <w:r>
        <w:rPr>
          <w:noProof/>
          <w:lang w:eastAsia="tr-TR"/>
        </w:rPr>
        <w:drawing>
          <wp:inline distT="0" distB="0" distL="0" distR="0" wp14:anchorId="7009DAE4" wp14:editId="451F49D9">
            <wp:extent cx="5753100" cy="2962275"/>
            <wp:effectExtent l="0" t="0" r="0" b="9525"/>
            <wp:docPr id="203" name="Resim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5753100" cy="2962275"/>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eastAsiaTheme="majorEastAsia"/>
        </w:rPr>
      </w:pPr>
    </w:p>
    <w:p w:rsidR="00F80958" w:rsidRDefault="00F80958" w:rsidP="00F80958">
      <w:pPr>
        <w:tabs>
          <w:tab w:val="left" w:pos="0"/>
        </w:tabs>
        <w:spacing w:after="0" w:line="240" w:lineRule="auto"/>
        <w:jc w:val="both"/>
        <w:rPr>
          <w:rFonts w:eastAsiaTheme="majorEastAsia"/>
        </w:rPr>
      </w:pPr>
      <w:r>
        <w:rPr>
          <w:rFonts w:eastAsiaTheme="majorEastAsia"/>
        </w:rPr>
        <w:tab/>
        <w:t xml:space="preserve">Açılan sayfada işlem yapılacak olan üretim lisansı seçildikten sonra “Tadil”, “Lisans Süresi Uzatma”, “Sonlandırma” , “Suret </w:t>
      </w:r>
      <w:r w:rsidR="003D5055">
        <w:rPr>
          <w:rFonts w:eastAsiaTheme="majorEastAsia"/>
        </w:rPr>
        <w:t>Çıkarma</w:t>
      </w:r>
      <w:r>
        <w:rPr>
          <w:rFonts w:eastAsiaTheme="majorEastAsia"/>
        </w:rPr>
        <w:t xml:space="preserve">”, “Tesis / Proje Devri Onay Talebi”ne ilişkin işlemler yapılabilmektedir. Seçilen tadil türüne göre istenen bilgiler değişiklik gösterecektir. </w:t>
      </w:r>
    </w:p>
    <w:p w:rsidR="00F80958" w:rsidRDefault="00F80958" w:rsidP="00F80958">
      <w:pPr>
        <w:tabs>
          <w:tab w:val="left" w:pos="0"/>
        </w:tabs>
        <w:spacing w:after="0" w:line="240" w:lineRule="auto"/>
        <w:jc w:val="both"/>
        <w:rPr>
          <w:rFonts w:eastAsiaTheme="majorEastAsia"/>
        </w:rPr>
      </w:pPr>
    </w:p>
    <w:p w:rsidR="00F80958" w:rsidRDefault="00F80958" w:rsidP="00F80958">
      <w:pPr>
        <w:tabs>
          <w:tab w:val="left" w:pos="0"/>
        </w:tabs>
        <w:spacing w:after="0" w:line="240" w:lineRule="auto"/>
        <w:jc w:val="both"/>
        <w:rPr>
          <w:rFonts w:eastAsiaTheme="majorEastAsia"/>
        </w:rPr>
      </w:pPr>
      <w:r>
        <w:rPr>
          <w:rFonts w:eastAsiaTheme="majorEastAsia"/>
          <w:noProof/>
          <w:lang w:eastAsia="tr-TR"/>
        </w:rPr>
        <w:drawing>
          <wp:inline distT="0" distB="0" distL="0" distR="0" wp14:anchorId="5C60EEC2" wp14:editId="0DB47C05">
            <wp:extent cx="5753100" cy="3028950"/>
            <wp:effectExtent l="0" t="0" r="0" b="0"/>
            <wp:docPr id="860" name="Resim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5753100" cy="302895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eastAsiaTheme="majorEastAsia"/>
        </w:rPr>
      </w:pPr>
    </w:p>
    <w:p w:rsidR="00F80958" w:rsidRPr="00B62AA3" w:rsidRDefault="00F80958" w:rsidP="00B62AA3">
      <w:pPr>
        <w:pStyle w:val="Balk3"/>
        <w:rPr>
          <w:w w:val="110"/>
        </w:rPr>
      </w:pPr>
      <w:bookmarkStart w:id="93" w:name="_Toc68015178"/>
      <w:r w:rsidRPr="00B62AA3">
        <w:rPr>
          <w:color w:val="5B9BD5" w:themeColor="accent1"/>
          <w:w w:val="110"/>
        </w:rPr>
        <w:t>10.3.1. “Tadil” Sekmesine İlişkin İşlemler</w:t>
      </w:r>
      <w:bookmarkEnd w:id="93"/>
    </w:p>
    <w:p w:rsidR="00B62AA3" w:rsidRDefault="00F80958" w:rsidP="00F80958">
      <w:pPr>
        <w:tabs>
          <w:tab w:val="left" w:pos="0"/>
        </w:tabs>
        <w:spacing w:after="0" w:line="240" w:lineRule="auto"/>
        <w:jc w:val="both"/>
        <w:rPr>
          <w:rFonts w:eastAsiaTheme="majorEastAsia"/>
          <w:b/>
        </w:rPr>
      </w:pPr>
      <w:r w:rsidRPr="00B55BE4">
        <w:rPr>
          <w:rFonts w:eastAsiaTheme="majorEastAsia"/>
          <w:b/>
        </w:rPr>
        <w:t xml:space="preserve"> </w:t>
      </w:r>
      <w:r>
        <w:rPr>
          <w:rFonts w:eastAsiaTheme="majorEastAsia"/>
          <w:b/>
        </w:rPr>
        <w:tab/>
      </w:r>
    </w:p>
    <w:p w:rsidR="00F80958" w:rsidRDefault="00B62AA3" w:rsidP="00F80958">
      <w:pPr>
        <w:tabs>
          <w:tab w:val="left" w:pos="0"/>
        </w:tabs>
        <w:spacing w:after="0" w:line="240" w:lineRule="auto"/>
        <w:jc w:val="both"/>
        <w:rPr>
          <w:noProof/>
          <w:lang w:eastAsia="tr-TR"/>
        </w:rPr>
      </w:pPr>
      <w:r>
        <w:rPr>
          <w:rFonts w:eastAsiaTheme="majorEastAsia"/>
          <w:b/>
        </w:rPr>
        <w:lastRenderedPageBreak/>
        <w:tab/>
      </w:r>
      <w:r w:rsidR="00F80958" w:rsidRPr="00B55BE4">
        <w:rPr>
          <w:rFonts w:eastAsiaTheme="majorEastAsia"/>
          <w:b/>
        </w:rPr>
        <w:t>“Tadil”</w:t>
      </w:r>
      <w:r w:rsidR="00F80958">
        <w:rPr>
          <w:rFonts w:eastAsiaTheme="majorEastAsia"/>
        </w:rPr>
        <w:t xml:space="preserve"> sekmesi, üretim </w:t>
      </w:r>
      <w:r w:rsidR="00F80958" w:rsidRPr="00AB5A8E">
        <w:rPr>
          <w:rFonts w:eastAsiaTheme="majorEastAsia"/>
        </w:rPr>
        <w:t>lisans</w:t>
      </w:r>
      <w:r w:rsidR="00F80958">
        <w:rPr>
          <w:rFonts w:eastAsiaTheme="majorEastAsia"/>
        </w:rPr>
        <w:t>ın</w:t>
      </w:r>
      <w:r w:rsidR="00F80958" w:rsidRPr="00AB5A8E">
        <w:rPr>
          <w:rFonts w:eastAsiaTheme="majorEastAsia"/>
        </w:rPr>
        <w:t>a derç edilmiş olan</w:t>
      </w:r>
      <w:r w:rsidR="00F80958">
        <w:rPr>
          <w:rFonts w:asciiTheme="majorBidi" w:hAnsiTheme="majorBidi" w:cstheme="majorBidi"/>
          <w:b/>
          <w:color w:val="FF0000"/>
          <w:sz w:val="28"/>
          <w:szCs w:val="28"/>
        </w:rPr>
        <w:t xml:space="preserve"> </w:t>
      </w:r>
      <w:r w:rsidR="00F80958" w:rsidRPr="00AB5A8E">
        <w:rPr>
          <w:rFonts w:eastAsiaTheme="majorEastAsia"/>
        </w:rPr>
        <w:t>“bağlantı noktası tadili</w:t>
      </w:r>
      <w:r w:rsidR="00F80958">
        <w:rPr>
          <w:rFonts w:eastAsiaTheme="majorEastAsia"/>
        </w:rPr>
        <w:t>”</w:t>
      </w:r>
      <w:r w:rsidR="00F80958" w:rsidRPr="00AB5A8E">
        <w:rPr>
          <w:rFonts w:eastAsiaTheme="majorEastAsia"/>
        </w:rPr>
        <w:t xml:space="preserve">, </w:t>
      </w:r>
      <w:r w:rsidR="009752C5">
        <w:rPr>
          <w:rFonts w:eastAsiaTheme="majorEastAsia"/>
        </w:rPr>
        <w:t xml:space="preserve">“derç edilmiş koşulun kaldırılması tadili”, “tesis tamamlanma tarihi tadili”, </w:t>
      </w:r>
      <w:r w:rsidR="00F80958">
        <w:rPr>
          <w:rFonts w:eastAsiaTheme="majorEastAsia"/>
        </w:rPr>
        <w:t>“</w:t>
      </w:r>
      <w:r w:rsidR="00F80958" w:rsidRPr="00AB5A8E">
        <w:rPr>
          <w:rFonts w:eastAsiaTheme="majorEastAsia"/>
        </w:rPr>
        <w:t>kurulu güç / ünite tadili</w:t>
      </w:r>
      <w:r w:rsidR="00F80958">
        <w:rPr>
          <w:rFonts w:eastAsiaTheme="majorEastAsia"/>
        </w:rPr>
        <w:t>”</w:t>
      </w:r>
      <w:r w:rsidR="00F80958" w:rsidRPr="00AB5A8E">
        <w:rPr>
          <w:rFonts w:eastAsiaTheme="majorEastAsia"/>
        </w:rPr>
        <w:t xml:space="preserve">, </w:t>
      </w:r>
      <w:r w:rsidR="00F80958">
        <w:rPr>
          <w:rFonts w:eastAsiaTheme="majorEastAsia"/>
        </w:rPr>
        <w:t>“</w:t>
      </w:r>
      <w:r w:rsidR="00F80958" w:rsidRPr="00AB5A8E">
        <w:rPr>
          <w:rFonts w:eastAsiaTheme="majorEastAsia"/>
        </w:rPr>
        <w:t>saha koordinat tadili</w:t>
      </w:r>
      <w:r w:rsidR="00F80958">
        <w:rPr>
          <w:rFonts w:eastAsiaTheme="majorEastAsia"/>
        </w:rPr>
        <w:t>”</w:t>
      </w:r>
      <w:r w:rsidR="00F80958" w:rsidRPr="00AB5A8E">
        <w:rPr>
          <w:rFonts w:eastAsiaTheme="majorEastAsia"/>
        </w:rPr>
        <w:t xml:space="preserve">, </w:t>
      </w:r>
      <w:r w:rsidR="00F80958">
        <w:rPr>
          <w:rFonts w:eastAsiaTheme="majorEastAsia"/>
        </w:rPr>
        <w:t>“</w:t>
      </w:r>
      <w:r w:rsidR="00F80958" w:rsidRPr="00AB5A8E">
        <w:rPr>
          <w:rFonts w:eastAsiaTheme="majorEastAsia"/>
        </w:rPr>
        <w:t>tesis adı tadili</w:t>
      </w:r>
      <w:r w:rsidR="00F80958">
        <w:rPr>
          <w:rFonts w:eastAsiaTheme="majorEastAsia"/>
        </w:rPr>
        <w:t>”</w:t>
      </w:r>
      <w:r w:rsidR="00F80958" w:rsidRPr="00AB5A8E">
        <w:rPr>
          <w:rFonts w:eastAsiaTheme="majorEastAsia"/>
        </w:rPr>
        <w:t xml:space="preserve">, </w:t>
      </w:r>
      <w:r w:rsidR="00F80958">
        <w:rPr>
          <w:rFonts w:eastAsiaTheme="majorEastAsia"/>
        </w:rPr>
        <w:t>“</w:t>
      </w:r>
      <w:r w:rsidR="00F80958" w:rsidRPr="00AB5A8E">
        <w:rPr>
          <w:rFonts w:eastAsiaTheme="majorEastAsia"/>
        </w:rPr>
        <w:t>tesis tipi tadili</w:t>
      </w:r>
      <w:r w:rsidR="00F80958">
        <w:rPr>
          <w:rFonts w:eastAsiaTheme="majorEastAsia"/>
        </w:rPr>
        <w:t>”</w:t>
      </w:r>
      <w:r w:rsidR="00F80958" w:rsidRPr="00AB5A8E">
        <w:rPr>
          <w:rFonts w:eastAsiaTheme="majorEastAsia"/>
        </w:rPr>
        <w:t xml:space="preserve">, </w:t>
      </w:r>
      <w:r w:rsidR="00F80958">
        <w:rPr>
          <w:rFonts w:eastAsiaTheme="majorEastAsia"/>
        </w:rPr>
        <w:t>“</w:t>
      </w:r>
      <w:r w:rsidR="00F80958" w:rsidRPr="00AB5A8E">
        <w:rPr>
          <w:rFonts w:eastAsiaTheme="majorEastAsia"/>
        </w:rPr>
        <w:t>tesis yeri tadili</w:t>
      </w:r>
      <w:r w:rsidR="00F80958">
        <w:rPr>
          <w:rFonts w:eastAsiaTheme="majorEastAsia"/>
        </w:rPr>
        <w:t>”</w:t>
      </w:r>
      <w:r w:rsidR="00F80958" w:rsidRPr="00AB5A8E">
        <w:rPr>
          <w:rFonts w:eastAsiaTheme="majorEastAsia"/>
        </w:rPr>
        <w:t xml:space="preserve">, </w:t>
      </w:r>
      <w:r w:rsidR="00F80958">
        <w:rPr>
          <w:rFonts w:eastAsiaTheme="majorEastAsia"/>
        </w:rPr>
        <w:t>“</w:t>
      </w:r>
      <w:r w:rsidR="00F80958" w:rsidRPr="00AB5A8E">
        <w:rPr>
          <w:rFonts w:eastAsiaTheme="majorEastAsia"/>
        </w:rPr>
        <w:t>unvan / nevi tadili</w:t>
      </w:r>
      <w:r w:rsidR="00F80958">
        <w:rPr>
          <w:rFonts w:eastAsiaTheme="majorEastAsia"/>
        </w:rPr>
        <w:t>”</w:t>
      </w:r>
      <w:r w:rsidR="00F80958" w:rsidRPr="00AB5A8E">
        <w:rPr>
          <w:rFonts w:eastAsiaTheme="majorEastAsia"/>
        </w:rPr>
        <w:t xml:space="preserve">, </w:t>
      </w:r>
      <w:r w:rsidR="00F80958" w:rsidRPr="00704579">
        <w:rPr>
          <w:rFonts w:eastAsiaTheme="majorEastAsia"/>
        </w:rPr>
        <w:t>“ünite koordinat tadili”,</w:t>
      </w:r>
      <w:r w:rsidR="00F80958">
        <w:rPr>
          <w:rFonts w:eastAsiaTheme="majorEastAsia"/>
        </w:rPr>
        <w:t xml:space="preserve"> “yakıt türü tadili”, “atık türü tadili” ile “</w:t>
      </w:r>
      <w:r w:rsidR="00F80958" w:rsidRPr="00AB5A8E">
        <w:rPr>
          <w:rFonts w:eastAsiaTheme="majorEastAsia"/>
        </w:rPr>
        <w:t>yıllık elektrik enerjisi üretim miktarı tadili”</w:t>
      </w:r>
      <w:r w:rsidR="00F80958">
        <w:rPr>
          <w:rFonts w:asciiTheme="majorBidi" w:hAnsiTheme="majorBidi" w:cstheme="majorBidi"/>
          <w:b/>
          <w:color w:val="FF0000"/>
          <w:sz w:val="28"/>
          <w:szCs w:val="28"/>
        </w:rPr>
        <w:t xml:space="preserve"> </w:t>
      </w:r>
      <w:r w:rsidR="00F80958">
        <w:rPr>
          <w:noProof/>
          <w:lang w:eastAsia="tr-TR"/>
        </w:rPr>
        <w:t xml:space="preserve">işlemleri için kullanılır. </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spacing w:after="0" w:line="240" w:lineRule="auto"/>
        <w:jc w:val="both"/>
        <w:rPr>
          <w:rFonts w:asciiTheme="majorBidi" w:hAnsiTheme="majorBidi" w:cstheme="majorBidi"/>
          <w:color w:val="FF0000"/>
          <w:sz w:val="28"/>
          <w:szCs w:val="28"/>
        </w:rPr>
      </w:pPr>
      <w:r>
        <w:rPr>
          <w:rFonts w:asciiTheme="majorBidi" w:hAnsiTheme="majorBidi" w:cstheme="majorBidi"/>
          <w:noProof/>
          <w:color w:val="FF0000"/>
          <w:sz w:val="28"/>
          <w:szCs w:val="28"/>
          <w:lang w:eastAsia="tr-TR"/>
        </w:rPr>
        <w:drawing>
          <wp:inline distT="0" distB="0" distL="0" distR="0" wp14:anchorId="600682BD" wp14:editId="74D26BF7">
            <wp:extent cx="5762625" cy="3695700"/>
            <wp:effectExtent l="0" t="0" r="9525" b="0"/>
            <wp:docPr id="988" name="Resim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5762625" cy="369570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asciiTheme="majorBidi" w:hAnsiTheme="majorBidi" w:cstheme="majorBidi"/>
          <w:color w:val="FF0000"/>
          <w:sz w:val="28"/>
          <w:szCs w:val="28"/>
        </w:rPr>
      </w:pPr>
    </w:p>
    <w:p w:rsidR="00F80958" w:rsidRDefault="00F80958" w:rsidP="00F80958">
      <w:pPr>
        <w:tabs>
          <w:tab w:val="left" w:pos="0"/>
        </w:tabs>
        <w:spacing w:after="0" w:line="240" w:lineRule="auto"/>
        <w:jc w:val="both"/>
        <w:rPr>
          <w:rFonts w:eastAsiaTheme="majorEastAsia"/>
        </w:rPr>
      </w:pPr>
      <w:r>
        <w:rPr>
          <w:rFonts w:eastAsiaTheme="majorEastAsia"/>
          <w:b/>
        </w:rPr>
        <w:tab/>
      </w:r>
      <w:r w:rsidRPr="00B55BE4">
        <w:rPr>
          <w:rFonts w:eastAsiaTheme="majorEastAsia"/>
          <w:b/>
        </w:rPr>
        <w:t>“Tadil”</w:t>
      </w:r>
      <w:r>
        <w:rPr>
          <w:rFonts w:eastAsiaTheme="majorEastAsia"/>
        </w:rPr>
        <w:t xml:space="preserve"> sekmesinde yer alan her bir </w:t>
      </w:r>
      <w:r>
        <w:rPr>
          <w:noProof/>
          <w:lang w:eastAsia="tr-TR"/>
        </w:rPr>
        <w:t>tadil</w:t>
      </w:r>
      <w:r>
        <w:rPr>
          <w:rFonts w:eastAsiaTheme="majorEastAsia"/>
        </w:rPr>
        <w:t xml:space="preserve"> türüne ilişkin detaylı açıklamalar aşağıda verilmiştir. Yukarıda yer verilen ekran görüntüsü örnek olarak sunulmuş olup, işlem yapılacak üretim lisansına ilişkin projenin kaynak türüne göre ekranda değişiklikler arz edecektir.</w:t>
      </w:r>
    </w:p>
    <w:p w:rsidR="00F80958" w:rsidRDefault="00F80958" w:rsidP="00F80958">
      <w:pPr>
        <w:tabs>
          <w:tab w:val="left" w:pos="0"/>
        </w:tabs>
        <w:spacing w:after="0" w:line="240" w:lineRule="auto"/>
        <w:jc w:val="both"/>
        <w:rPr>
          <w:rFonts w:asciiTheme="majorBidi" w:hAnsiTheme="majorBidi" w:cstheme="majorBidi"/>
          <w:color w:val="FF0000"/>
          <w:sz w:val="28"/>
          <w:szCs w:val="28"/>
        </w:rPr>
      </w:pPr>
    </w:p>
    <w:p w:rsidR="00F80958" w:rsidRDefault="00F80958" w:rsidP="00AF7812">
      <w:pPr>
        <w:pStyle w:val="Balk4"/>
        <w:rPr>
          <w:rFonts w:asciiTheme="majorBidi" w:hAnsiTheme="majorBidi"/>
          <w:color w:val="FF0000"/>
        </w:rPr>
      </w:pPr>
      <w:bookmarkStart w:id="94" w:name="_Toc68015179"/>
      <w:r w:rsidRPr="00686577">
        <w:rPr>
          <w:w w:val="110"/>
        </w:rPr>
        <w:t>10.</w:t>
      </w:r>
      <w:r>
        <w:rPr>
          <w:w w:val="110"/>
        </w:rPr>
        <w:t>3</w:t>
      </w:r>
      <w:r w:rsidRPr="00686577">
        <w:rPr>
          <w:w w:val="110"/>
        </w:rPr>
        <w:t>.1.</w:t>
      </w:r>
      <w:r>
        <w:rPr>
          <w:w w:val="110"/>
        </w:rPr>
        <w:t>1.</w:t>
      </w:r>
      <w:r w:rsidRPr="00686577">
        <w:rPr>
          <w:w w:val="110"/>
        </w:rPr>
        <w:t xml:space="preserve"> </w:t>
      </w:r>
      <w:r>
        <w:rPr>
          <w:w w:val="110"/>
        </w:rPr>
        <w:t>“</w:t>
      </w:r>
      <w:r w:rsidRPr="00D820B1">
        <w:rPr>
          <w:w w:val="110"/>
        </w:rPr>
        <w:t>Bağlantı Noktası Tadili”ne İlişkin</w:t>
      </w:r>
      <w:r w:rsidRPr="00AE7D2F">
        <w:rPr>
          <w:w w:val="110"/>
        </w:rPr>
        <w:t xml:space="preserve"> İşlemler</w:t>
      </w:r>
      <w:bookmarkEnd w:id="94"/>
    </w:p>
    <w:p w:rsidR="00F80958" w:rsidRPr="009A0455" w:rsidRDefault="00F80958" w:rsidP="00F80958">
      <w:pPr>
        <w:tabs>
          <w:tab w:val="left" w:pos="0"/>
        </w:tabs>
        <w:spacing w:after="0" w:line="240" w:lineRule="auto"/>
        <w:jc w:val="both"/>
        <w:rPr>
          <w:rFonts w:asciiTheme="majorBidi" w:hAnsiTheme="majorBidi" w:cstheme="majorBidi"/>
          <w:b/>
          <w:color w:val="FF0000"/>
          <w:sz w:val="24"/>
          <w:szCs w:val="24"/>
        </w:rPr>
      </w:pPr>
    </w:p>
    <w:p w:rsidR="00F80958" w:rsidRDefault="00F80958" w:rsidP="00F80958">
      <w:pPr>
        <w:tabs>
          <w:tab w:val="left" w:pos="0"/>
        </w:tabs>
        <w:spacing w:after="0" w:line="240" w:lineRule="auto"/>
        <w:jc w:val="both"/>
      </w:pPr>
      <w:r>
        <w:rPr>
          <w:rFonts w:eastAsiaTheme="majorEastAsia"/>
          <w:b/>
        </w:rPr>
        <w:tab/>
      </w:r>
      <w:r w:rsidRPr="00C65950">
        <w:rPr>
          <w:rFonts w:eastAsiaTheme="majorEastAsia"/>
          <w:b/>
        </w:rPr>
        <w:t>“Bağlantı noktası tadili”</w:t>
      </w:r>
      <w:r>
        <w:rPr>
          <w:rFonts w:eastAsiaTheme="majorEastAsia"/>
        </w:rPr>
        <w:t xml:space="preserve"> sekmesi, üretim lisansına</w:t>
      </w:r>
      <w:r w:rsidRPr="00AB5A8E">
        <w:rPr>
          <w:rFonts w:eastAsiaTheme="majorEastAsia"/>
        </w:rPr>
        <w:t xml:space="preserve"> derç edilmiş olan</w:t>
      </w:r>
      <w:r>
        <w:rPr>
          <w:rFonts w:asciiTheme="majorBidi" w:hAnsiTheme="majorBidi" w:cstheme="majorBidi"/>
          <w:b/>
          <w:color w:val="FF0000"/>
          <w:sz w:val="28"/>
          <w:szCs w:val="28"/>
        </w:rPr>
        <w:t xml:space="preserve"> </w:t>
      </w:r>
      <w:r>
        <w:rPr>
          <w:rFonts w:eastAsiaTheme="majorEastAsia"/>
        </w:rPr>
        <w:t xml:space="preserve">sisteme </w:t>
      </w:r>
      <w:r w:rsidRPr="00AB5A8E">
        <w:rPr>
          <w:rFonts w:eastAsiaTheme="majorEastAsia"/>
        </w:rPr>
        <w:t>bağlantı noktası</w:t>
      </w:r>
      <w:r>
        <w:rPr>
          <w:rFonts w:eastAsiaTheme="majorEastAsia"/>
        </w:rPr>
        <w:t xml:space="preserve">nın </w:t>
      </w:r>
      <w:r>
        <w:t>tadil edilmesinin talep edilmesi durumunda kullanılacaktır.</w:t>
      </w:r>
    </w:p>
    <w:p w:rsidR="00F80958" w:rsidRDefault="00F80958" w:rsidP="00F80958">
      <w:pPr>
        <w:tabs>
          <w:tab w:val="left" w:pos="0"/>
        </w:tabs>
        <w:spacing w:after="0" w:line="240" w:lineRule="auto"/>
        <w:jc w:val="both"/>
        <w:rPr>
          <w:rFonts w:asciiTheme="majorBidi" w:hAnsiTheme="majorBidi" w:cstheme="majorBidi"/>
          <w:color w:val="FF0000"/>
          <w:sz w:val="28"/>
          <w:szCs w:val="28"/>
        </w:rPr>
      </w:pPr>
    </w:p>
    <w:p w:rsidR="00F80958" w:rsidRDefault="00F80958" w:rsidP="00F80958">
      <w:pPr>
        <w:tabs>
          <w:tab w:val="left" w:pos="0"/>
        </w:tabs>
        <w:spacing w:after="0" w:line="240" w:lineRule="auto"/>
        <w:jc w:val="both"/>
        <w:rPr>
          <w:rFonts w:asciiTheme="majorBidi" w:hAnsiTheme="majorBidi" w:cstheme="majorBidi"/>
          <w:color w:val="FF0000"/>
          <w:sz w:val="28"/>
          <w:szCs w:val="28"/>
        </w:rPr>
      </w:pPr>
      <w:r>
        <w:rPr>
          <w:rFonts w:asciiTheme="majorBidi" w:hAnsiTheme="majorBidi" w:cstheme="majorBidi"/>
          <w:noProof/>
          <w:color w:val="FF0000"/>
          <w:sz w:val="28"/>
          <w:szCs w:val="28"/>
          <w:lang w:eastAsia="tr-TR"/>
        </w:rPr>
        <w:lastRenderedPageBreak/>
        <w:drawing>
          <wp:inline distT="0" distB="0" distL="0" distR="0" wp14:anchorId="4784E4BB" wp14:editId="5047B977">
            <wp:extent cx="5753100" cy="4752975"/>
            <wp:effectExtent l="0" t="0" r="0" b="9525"/>
            <wp:docPr id="295" name="Resim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5753100" cy="4752975"/>
                    </a:xfrm>
                    <a:prstGeom prst="rect">
                      <a:avLst/>
                    </a:prstGeom>
                    <a:noFill/>
                    <a:ln>
                      <a:noFill/>
                    </a:ln>
                  </pic:spPr>
                </pic:pic>
              </a:graphicData>
            </a:graphic>
          </wp:inline>
        </w:drawing>
      </w:r>
    </w:p>
    <w:p w:rsidR="00F80958" w:rsidRDefault="00F80958" w:rsidP="00F80958">
      <w:pPr>
        <w:tabs>
          <w:tab w:val="left" w:pos="0"/>
          <w:tab w:val="left" w:pos="6663"/>
        </w:tabs>
        <w:spacing w:after="0" w:line="240" w:lineRule="auto"/>
        <w:ind w:firstLine="567"/>
        <w:jc w:val="both"/>
        <w:rPr>
          <w:rFonts w:eastAsiaTheme="majorEastAsia"/>
        </w:rPr>
      </w:pP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“Bağlantı Noktası Tadili Bilgileri”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F80958" w:rsidRDefault="00F80958" w:rsidP="00F80958">
      <w:pPr>
        <w:tabs>
          <w:tab w:val="left" w:pos="0"/>
          <w:tab w:val="left" w:pos="6663"/>
        </w:tabs>
        <w:spacing w:after="0" w:line="240" w:lineRule="auto"/>
        <w:ind w:firstLine="567"/>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ind w:firstLine="567"/>
        <w:jc w:val="both"/>
        <w:rPr>
          <w:rFonts w:eastAsiaTheme="majorEastAsia"/>
        </w:rPr>
      </w:pPr>
    </w:p>
    <w:p w:rsidR="00F80958" w:rsidRDefault="00F80958" w:rsidP="00F80958">
      <w:pPr>
        <w:spacing w:after="0" w:line="240" w:lineRule="auto"/>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6AA2FAC5" wp14:editId="097B5107">
            <wp:extent cx="533840" cy="148664"/>
            <wp:effectExtent l="0" t="0" r="0" b="3810"/>
            <wp:docPr id="628" name="Resim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butonuyla “Doküman Listesi” sekmesine geçilir</w:t>
      </w:r>
      <w:r>
        <w:rPr>
          <w:rFonts w:eastAsiaTheme="majorEastAsia"/>
        </w:rPr>
        <w:t>.</w:t>
      </w:r>
    </w:p>
    <w:p w:rsidR="00F80958" w:rsidRDefault="00F80958" w:rsidP="00F80958">
      <w:pPr>
        <w:spacing w:line="276" w:lineRule="auto"/>
        <w:jc w:val="both"/>
        <w:rPr>
          <w:rFonts w:eastAsiaTheme="majorEastAsia"/>
        </w:rPr>
      </w:pPr>
    </w:p>
    <w:p w:rsidR="00F80958" w:rsidRDefault="00F80958" w:rsidP="00F80958">
      <w:pPr>
        <w:spacing w:line="276" w:lineRule="auto"/>
        <w:jc w:val="both"/>
        <w:rPr>
          <w:rFonts w:eastAsiaTheme="majorEastAsia"/>
        </w:rPr>
      </w:pPr>
      <w:r>
        <w:rPr>
          <w:noProof/>
          <w:lang w:eastAsia="tr-TR"/>
        </w:rPr>
        <w:drawing>
          <wp:inline distT="0" distB="0" distL="0" distR="0" wp14:anchorId="5AE03DE0" wp14:editId="67B2AD63">
            <wp:extent cx="5759450" cy="1745615"/>
            <wp:effectExtent l="0" t="0" r="0" b="6985"/>
            <wp:docPr id="298" name="Resim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5759450" cy="1745615"/>
                    </a:xfrm>
                    <a:prstGeom prst="rect">
                      <a:avLst/>
                    </a:prstGeom>
                    <a:noFill/>
                    <a:ln>
                      <a:noFill/>
                    </a:ln>
                  </pic:spPr>
                </pic:pic>
              </a:graphicData>
            </a:graphic>
          </wp:inline>
        </w:drawing>
      </w:r>
    </w:p>
    <w:p w:rsidR="00F80958" w:rsidRDefault="00F80958" w:rsidP="00F80958">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4CB2A833" wp14:editId="7CEB8251">
            <wp:extent cx="602552" cy="147564"/>
            <wp:effectExtent l="0" t="0" r="7620" b="5080"/>
            <wp:docPr id="629" name="Resim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ind w:firstLine="567"/>
        <w:jc w:val="both"/>
        <w:rPr>
          <w:rFonts w:cstheme="minorHAnsi"/>
        </w:rPr>
      </w:pPr>
    </w:p>
    <w:p w:rsidR="00F80958" w:rsidRDefault="00F80958" w:rsidP="00F80958">
      <w:pPr>
        <w:tabs>
          <w:tab w:val="left" w:pos="0"/>
        </w:tabs>
        <w:spacing w:after="0" w:line="240" w:lineRule="auto"/>
        <w:ind w:firstLine="567"/>
        <w:jc w:val="both"/>
      </w:pPr>
      <w:r w:rsidRPr="00315F58">
        <w:lastRenderedPageBreak/>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71F35CCD" wp14:editId="203C1C96">
            <wp:extent cx="523269" cy="145721"/>
            <wp:effectExtent l="0" t="0" r="0" b="6985"/>
            <wp:docPr id="630" name="Resim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t>“</w:t>
      </w:r>
      <w:r w:rsidRPr="00315F58">
        <w:t>Onay</w:t>
      </w:r>
      <w:r>
        <w:t>”</w:t>
      </w:r>
      <w:r w:rsidRPr="00315F58">
        <w:t xml:space="preserve"> </w:t>
      </w:r>
      <w:r>
        <w:t>sekmesine</w:t>
      </w:r>
      <w:r w:rsidRPr="00315F58">
        <w:t xml:space="preserve"> geçilir. </w:t>
      </w:r>
    </w:p>
    <w:p w:rsidR="00F80958" w:rsidRDefault="00F80958" w:rsidP="00F80958">
      <w:pPr>
        <w:tabs>
          <w:tab w:val="left" w:pos="0"/>
        </w:tabs>
        <w:spacing w:after="0" w:line="240" w:lineRule="auto"/>
        <w:ind w:firstLine="567"/>
        <w:jc w:val="both"/>
      </w:pPr>
    </w:p>
    <w:p w:rsidR="00F80958" w:rsidRDefault="00F80958" w:rsidP="00F80958">
      <w:pPr>
        <w:tabs>
          <w:tab w:val="left" w:pos="0"/>
        </w:tabs>
        <w:jc w:val="both"/>
      </w:pPr>
      <w:r>
        <w:rPr>
          <w:noProof/>
          <w:lang w:eastAsia="tr-TR"/>
        </w:rPr>
        <w:drawing>
          <wp:inline distT="0" distB="0" distL="0" distR="0" wp14:anchorId="3D216090" wp14:editId="44824563">
            <wp:extent cx="5762625" cy="2514600"/>
            <wp:effectExtent l="0" t="0" r="9525" b="0"/>
            <wp:docPr id="210" name="Resim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5762625" cy="2514600"/>
                    </a:xfrm>
                    <a:prstGeom prst="rect">
                      <a:avLst/>
                    </a:prstGeom>
                    <a:noFill/>
                    <a:ln>
                      <a:noFill/>
                    </a:ln>
                  </pic:spPr>
                </pic:pic>
              </a:graphicData>
            </a:graphic>
          </wp:inline>
        </w:drawing>
      </w:r>
    </w:p>
    <w:p w:rsidR="00F80958" w:rsidRDefault="00F80958" w:rsidP="00F80958">
      <w:pPr>
        <w:tabs>
          <w:tab w:val="left" w:pos="0"/>
        </w:tabs>
        <w:jc w:val="both"/>
      </w:pP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54ACAEF8" wp14:editId="7FC14F49">
            <wp:extent cx="861544" cy="151641"/>
            <wp:effectExtent l="0" t="0" r="0" b="1270"/>
            <wp:docPr id="861" name="Resim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rPr>
          <w:noProof/>
          <w:lang w:eastAsia="tr-TR"/>
        </w:rPr>
        <w:drawing>
          <wp:inline distT="0" distB="0" distL="0" distR="0" wp14:anchorId="360B92A4" wp14:editId="75055F70">
            <wp:extent cx="5753100" cy="3867150"/>
            <wp:effectExtent l="0" t="0" r="0" b="0"/>
            <wp:docPr id="862" name="Resim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5753100" cy="386715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rPr>
          <w:rFonts w:asciiTheme="majorBidi" w:hAnsiTheme="majorBidi" w:cstheme="majorBidi"/>
          <w:b/>
          <w:sz w:val="24"/>
          <w:szCs w:val="24"/>
        </w:rPr>
      </w:pPr>
      <w:r>
        <w:rPr>
          <w:rFonts w:asciiTheme="majorBidi" w:hAnsiTheme="majorBidi" w:cstheme="majorBidi"/>
          <w:b/>
          <w:noProof/>
          <w:sz w:val="24"/>
          <w:szCs w:val="24"/>
          <w:lang w:eastAsia="tr-TR"/>
        </w:rPr>
        <w:drawing>
          <wp:inline distT="0" distB="0" distL="0" distR="0" wp14:anchorId="6A2B3EED" wp14:editId="1819F207">
            <wp:extent cx="5753100" cy="3495675"/>
            <wp:effectExtent l="0" t="0" r="0" b="9525"/>
            <wp:docPr id="863" name="Resim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5753100" cy="3495675"/>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3666A78C" wp14:editId="1B3677C2">
            <wp:extent cx="865463" cy="171450"/>
            <wp:effectExtent l="0" t="0" r="0" b="0"/>
            <wp:docPr id="864" name="Resim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243EDA" w:rsidRDefault="00243EDA" w:rsidP="00F80958">
      <w:pPr>
        <w:tabs>
          <w:tab w:val="left" w:pos="0"/>
        </w:tabs>
        <w:spacing w:after="0" w:line="240" w:lineRule="auto"/>
        <w:jc w:val="both"/>
        <w:rPr>
          <w:rFonts w:ascii="Calibri" w:eastAsia="Times New Roman" w:hAnsi="Calibri" w:cs="Calibri"/>
          <w:sz w:val="22"/>
        </w:rPr>
      </w:pPr>
    </w:p>
    <w:p w:rsidR="00243EDA" w:rsidRDefault="00243EDA" w:rsidP="00F80958">
      <w:pPr>
        <w:tabs>
          <w:tab w:val="left" w:pos="0"/>
        </w:tabs>
        <w:spacing w:after="0" w:line="240" w:lineRule="auto"/>
        <w:jc w:val="both"/>
        <w:rPr>
          <w:rFonts w:ascii="Calibri" w:eastAsia="Times New Roman" w:hAnsi="Calibri" w:cs="Calibri"/>
          <w:sz w:val="22"/>
        </w:rPr>
      </w:pPr>
      <w:r w:rsidRPr="00243EDA">
        <w:rPr>
          <w:rFonts w:ascii="Calibri" w:eastAsia="Times New Roman" w:hAnsi="Calibri" w:cs="Calibri"/>
          <w:noProof/>
          <w:sz w:val="22"/>
          <w:lang w:eastAsia="tr-TR"/>
        </w:rPr>
        <w:drawing>
          <wp:inline distT="0" distB="0" distL="0" distR="0">
            <wp:extent cx="5686425" cy="3533775"/>
            <wp:effectExtent l="0" t="0" r="9525" b="9525"/>
            <wp:docPr id="255" name="Resim 255"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lastRenderedPageBreak/>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Pr="00C755FC"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792E1B">
      <w:pPr>
        <w:pStyle w:val="Balk4"/>
        <w:rPr>
          <w:rFonts w:asciiTheme="majorBidi" w:hAnsiTheme="majorBidi"/>
          <w:color w:val="FF0000"/>
        </w:rPr>
      </w:pPr>
      <w:bookmarkStart w:id="95" w:name="_Toc68015180"/>
      <w:r w:rsidRPr="00686577">
        <w:rPr>
          <w:w w:val="110"/>
        </w:rPr>
        <w:t>10.</w:t>
      </w:r>
      <w:r>
        <w:rPr>
          <w:w w:val="110"/>
        </w:rPr>
        <w:t>3</w:t>
      </w:r>
      <w:r w:rsidRPr="00686577">
        <w:rPr>
          <w:w w:val="110"/>
        </w:rPr>
        <w:t>.1.</w:t>
      </w:r>
      <w:r w:rsidR="00AF7812">
        <w:rPr>
          <w:w w:val="110"/>
        </w:rPr>
        <w:t>2</w:t>
      </w:r>
      <w:r>
        <w:rPr>
          <w:w w:val="110"/>
        </w:rPr>
        <w:t>.</w:t>
      </w:r>
      <w:r w:rsidRPr="00686577">
        <w:rPr>
          <w:w w:val="110"/>
        </w:rPr>
        <w:t xml:space="preserve"> </w:t>
      </w:r>
      <w:r>
        <w:rPr>
          <w:w w:val="110"/>
        </w:rPr>
        <w:t>“</w:t>
      </w:r>
      <w:r w:rsidRPr="00397CC9">
        <w:rPr>
          <w:w w:val="110"/>
        </w:rPr>
        <w:t>Kurulu Güç / Ünite Tadili</w:t>
      </w:r>
      <w:r w:rsidRPr="00D820B1">
        <w:rPr>
          <w:w w:val="110"/>
        </w:rPr>
        <w:t>”ne İlişkin</w:t>
      </w:r>
      <w:r w:rsidRPr="00AE7D2F">
        <w:rPr>
          <w:w w:val="110"/>
        </w:rPr>
        <w:t xml:space="preserve"> İşlemler</w:t>
      </w:r>
      <w:bookmarkEnd w:id="95"/>
    </w:p>
    <w:p w:rsidR="00F80958" w:rsidRDefault="00F80958" w:rsidP="00F80958">
      <w:pPr>
        <w:spacing w:after="0" w:line="240" w:lineRule="auto"/>
        <w:rPr>
          <w:rFonts w:asciiTheme="majorBidi" w:hAnsiTheme="majorBidi" w:cstheme="majorBidi"/>
          <w:b/>
          <w:color w:val="FF0000"/>
          <w:sz w:val="24"/>
          <w:szCs w:val="24"/>
        </w:rPr>
      </w:pPr>
    </w:p>
    <w:p w:rsidR="00F80958" w:rsidRDefault="00F80958" w:rsidP="00F80958">
      <w:pPr>
        <w:spacing w:after="0" w:line="240" w:lineRule="auto"/>
        <w:ind w:firstLine="708"/>
        <w:jc w:val="both"/>
      </w:pPr>
      <w:r w:rsidRPr="00B661BE">
        <w:rPr>
          <w:b/>
        </w:rPr>
        <w:t>“Kurulu Güç/Ünite Tadili”</w:t>
      </w:r>
      <w:r w:rsidRPr="006873AA">
        <w:t xml:space="preserve"> sekmesi</w:t>
      </w:r>
      <w:r>
        <w:t xml:space="preserve">, üretim </w:t>
      </w:r>
      <w:r w:rsidRPr="006873AA">
        <w:t>lisans</w:t>
      </w:r>
      <w:r>
        <w:t>ın</w:t>
      </w:r>
      <w:r w:rsidRPr="006873AA">
        <w:t xml:space="preserve">a derç edilmiş olan kurulu güç / ünite sayısı ve </w:t>
      </w:r>
      <w:r>
        <w:t xml:space="preserve">ünite </w:t>
      </w:r>
      <w:r w:rsidRPr="006873AA">
        <w:t xml:space="preserve">kurulu güçleri ile ilgili tadil taleplerinde </w:t>
      </w:r>
      <w:r>
        <w:t>kullanılacaktır</w:t>
      </w:r>
      <w:r w:rsidRPr="006873AA">
        <w:t>.</w:t>
      </w:r>
    </w:p>
    <w:p w:rsidR="00F80958" w:rsidRDefault="00F80958" w:rsidP="00F80958">
      <w:pPr>
        <w:spacing w:after="0" w:line="240" w:lineRule="auto"/>
        <w:jc w:val="both"/>
      </w:pPr>
    </w:p>
    <w:p w:rsidR="00F80958" w:rsidRDefault="00F80958" w:rsidP="00F80958">
      <w:pPr>
        <w:spacing w:after="0" w:line="240" w:lineRule="auto"/>
        <w:ind w:firstLine="708"/>
        <w:jc w:val="both"/>
        <w:rPr>
          <w:rFonts w:asciiTheme="majorBidi" w:hAnsiTheme="majorBidi" w:cstheme="majorBidi"/>
          <w:b/>
          <w:color w:val="FF0000"/>
          <w:sz w:val="24"/>
          <w:szCs w:val="24"/>
        </w:rPr>
      </w:pPr>
      <w:r>
        <w:rPr>
          <w:rFonts w:eastAsiaTheme="majorEastAsia"/>
        </w:rPr>
        <w:t>Aşağıda yer verilen ekran görüntüleri örnek olarak sunulmuş olup, işlem yapılacak üretim lisansına ilişkin projenin kaynak türüne göre ekranda değişiklikler arz edecektir.</w:t>
      </w:r>
    </w:p>
    <w:p w:rsidR="00F80958" w:rsidRPr="005425D4" w:rsidRDefault="00F80958" w:rsidP="00F80958">
      <w:pPr>
        <w:rPr>
          <w:rFonts w:asciiTheme="majorBidi" w:hAnsiTheme="majorBidi" w:cstheme="majorBidi"/>
          <w:b/>
          <w:color w:val="FF0000"/>
          <w:sz w:val="24"/>
          <w:szCs w:val="24"/>
        </w:rPr>
      </w:pPr>
    </w:p>
    <w:p w:rsidR="00F80958" w:rsidRDefault="00F80958" w:rsidP="00F80958">
      <w:pPr>
        <w:rPr>
          <w:rFonts w:asciiTheme="majorBidi" w:hAnsiTheme="majorBidi" w:cstheme="majorBidi"/>
          <w:b/>
          <w:color w:val="FF0000"/>
          <w:sz w:val="24"/>
          <w:szCs w:val="24"/>
        </w:rPr>
      </w:pPr>
      <w:r>
        <w:rPr>
          <w:rFonts w:asciiTheme="majorBidi" w:hAnsiTheme="majorBidi" w:cstheme="majorBidi"/>
          <w:b/>
          <w:noProof/>
          <w:color w:val="FF0000"/>
          <w:sz w:val="24"/>
          <w:szCs w:val="24"/>
          <w:lang w:eastAsia="tr-TR"/>
        </w:rPr>
        <w:drawing>
          <wp:inline distT="0" distB="0" distL="0" distR="0" wp14:anchorId="23DE9738" wp14:editId="2D5C0ADF">
            <wp:extent cx="5760720" cy="3200400"/>
            <wp:effectExtent l="0" t="0" r="0" b="0"/>
            <wp:docPr id="216" name="Resim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5760720" cy="3200400"/>
                    </a:xfrm>
                    <a:prstGeom prst="rect">
                      <a:avLst/>
                    </a:prstGeom>
                    <a:noFill/>
                    <a:ln>
                      <a:noFill/>
                    </a:ln>
                  </pic:spPr>
                </pic:pic>
              </a:graphicData>
            </a:graphic>
          </wp:inline>
        </w:drawing>
      </w:r>
    </w:p>
    <w:p w:rsidR="00F80958" w:rsidRDefault="00F80958" w:rsidP="00F80958">
      <w:pPr>
        <w:jc w:val="both"/>
      </w:pPr>
      <w:r>
        <w:rPr>
          <w:noProof/>
          <w:lang w:eastAsia="tr-TR"/>
        </w:rPr>
        <w:drawing>
          <wp:inline distT="0" distB="0" distL="0" distR="0" wp14:anchorId="3F19EA73" wp14:editId="604404A8">
            <wp:extent cx="5760720" cy="3657600"/>
            <wp:effectExtent l="0" t="0" r="0" b="0"/>
            <wp:docPr id="218" name="Resim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5760720" cy="3657600"/>
                    </a:xfrm>
                    <a:prstGeom prst="rect">
                      <a:avLst/>
                    </a:prstGeom>
                    <a:noFill/>
                    <a:ln>
                      <a:noFill/>
                    </a:ln>
                  </pic:spPr>
                </pic:pic>
              </a:graphicData>
            </a:graphic>
          </wp:inline>
        </w:drawing>
      </w:r>
    </w:p>
    <w:p w:rsidR="00F80958" w:rsidRDefault="00F80958" w:rsidP="00F80958">
      <w:pPr>
        <w:spacing w:after="0" w:line="240" w:lineRule="auto"/>
        <w:ind w:firstLine="567"/>
        <w:jc w:val="both"/>
      </w:pPr>
      <w:r w:rsidRPr="00AF0A30">
        <w:lastRenderedPageBreak/>
        <w:t>“</w:t>
      </w:r>
      <w:r>
        <w:t xml:space="preserve">Kurulu Güç/Ünite Tadili”nin seçilmesi halinde aşağıda belirtildiği şekilde kaynak türlerine göre </w:t>
      </w:r>
      <w:r w:rsidRPr="00254991">
        <w:t>“Seçili Tadil Türleri” kısmı</w:t>
      </w:r>
      <w:r>
        <w:t xml:space="preserve"> farklılık gösterecektir;</w:t>
      </w:r>
      <w:r w:rsidRPr="00254991">
        <w:t xml:space="preserve"> </w:t>
      </w:r>
      <w:r>
        <w:t>Şöyle ki;</w:t>
      </w:r>
    </w:p>
    <w:p w:rsidR="00F80958" w:rsidRPr="00F62F68" w:rsidRDefault="00F80958" w:rsidP="00F80958">
      <w:pPr>
        <w:spacing w:after="0" w:line="240" w:lineRule="auto"/>
        <w:ind w:firstLine="567"/>
        <w:jc w:val="both"/>
      </w:pPr>
      <w:r w:rsidRPr="00F62F68">
        <w:t xml:space="preserve"> </w:t>
      </w:r>
    </w:p>
    <w:p w:rsidR="00F80958" w:rsidRDefault="00F80958" w:rsidP="00F80958">
      <w:pPr>
        <w:spacing w:after="0" w:line="240" w:lineRule="auto"/>
        <w:ind w:firstLine="567"/>
        <w:jc w:val="both"/>
      </w:pPr>
      <w:r w:rsidRPr="00F62F68">
        <w:t xml:space="preserve">- </w:t>
      </w:r>
      <w:r w:rsidRPr="00254991">
        <w:t>Hidrolik</w:t>
      </w:r>
      <w:r>
        <w:t>,</w:t>
      </w:r>
      <w:r w:rsidRPr="00254991">
        <w:t xml:space="preserve"> kömür, jeotermal, biyokütle ve güneş enerjisi kaynağ</w:t>
      </w:r>
      <w:r>
        <w:t>ın</w:t>
      </w:r>
      <w:r w:rsidRPr="00254991">
        <w:t xml:space="preserve">a dayalı </w:t>
      </w:r>
      <w:r>
        <w:t>tadil başvurularında</w:t>
      </w:r>
      <w:r w:rsidRPr="00254991">
        <w:t>, “Yıllık Elektrik Enerjisi Üretim Miktarı Tadili” sekmesi</w:t>
      </w:r>
      <w:r>
        <w:t xml:space="preserve"> ile,</w:t>
      </w:r>
      <w:r w:rsidRPr="00254991">
        <w:t xml:space="preserve"> </w:t>
      </w:r>
    </w:p>
    <w:p w:rsidR="00F80958" w:rsidRDefault="00F80958" w:rsidP="00F80958">
      <w:pPr>
        <w:spacing w:after="0" w:line="240" w:lineRule="auto"/>
        <w:jc w:val="both"/>
      </w:pPr>
    </w:p>
    <w:p w:rsidR="00F80958" w:rsidRDefault="00F80958" w:rsidP="00F80958">
      <w:pPr>
        <w:spacing w:after="0" w:line="240" w:lineRule="auto"/>
        <w:ind w:firstLine="567"/>
        <w:jc w:val="both"/>
      </w:pPr>
      <w:r w:rsidRPr="00F62F68">
        <w:t>- Rüzgar enerjisine dayalı</w:t>
      </w:r>
      <w:r>
        <w:t xml:space="preserve"> tadil başvurularında</w:t>
      </w:r>
      <w:r w:rsidRPr="00F62F68">
        <w:t xml:space="preserve">, “Yeni </w:t>
      </w:r>
      <w:r>
        <w:t>Ünite Koordinatları” ve</w:t>
      </w:r>
      <w:r w:rsidRPr="00F62F68">
        <w:t xml:space="preserve"> “Yıllık Elektrik Enerjisi Üretim Miktarı</w:t>
      </w:r>
      <w:r>
        <w:t>”</w:t>
      </w:r>
      <w:r w:rsidRPr="00254991">
        <w:t xml:space="preserve"> sekme</w:t>
      </w:r>
      <w:r>
        <w:t xml:space="preserve">leri, </w:t>
      </w:r>
      <w:r w:rsidRPr="00254991">
        <w:t>“Seçili Tadil Türleri” kısmı</w:t>
      </w:r>
      <w:r>
        <w:t xml:space="preserve">na otomatik olarak sistem tarafından eklenecektir. </w:t>
      </w:r>
    </w:p>
    <w:p w:rsidR="00F80958" w:rsidRDefault="00F80958" w:rsidP="00F80958">
      <w:pPr>
        <w:spacing w:after="0" w:line="240" w:lineRule="auto"/>
        <w:jc w:val="both"/>
      </w:pPr>
    </w:p>
    <w:p w:rsidR="00F80958" w:rsidRDefault="00F80958" w:rsidP="00F80958">
      <w:pPr>
        <w:spacing w:after="0" w:line="240" w:lineRule="auto"/>
        <w:ind w:firstLine="567"/>
        <w:jc w:val="both"/>
      </w:pPr>
      <w:r w:rsidRPr="00F62F68">
        <w:t>Birden fazla tadil talebinde bulunulmasının gerektiği durumlarda istenilen tadil türü ve/veya türlerinin “Seçili</w:t>
      </w:r>
      <w:r>
        <w:t xml:space="preserve"> Tadil Türleri” kısmına eklenmesi</w:t>
      </w:r>
      <w:r w:rsidRPr="006873AA">
        <w:t xml:space="preserve"> suretiyle tek bir tadil talebinde bulunulması mümkündür.</w:t>
      </w:r>
      <w:r>
        <w:t xml:space="preserve"> </w:t>
      </w:r>
    </w:p>
    <w:p w:rsidR="00F80958" w:rsidRDefault="00F80958" w:rsidP="00F80958">
      <w:pPr>
        <w:spacing w:after="0" w:line="240" w:lineRule="auto"/>
        <w:ind w:firstLine="567"/>
        <w:jc w:val="both"/>
      </w:pPr>
    </w:p>
    <w:p w:rsidR="00F80958" w:rsidRDefault="00F80958" w:rsidP="00F80958">
      <w:pPr>
        <w:spacing w:after="0" w:line="240" w:lineRule="auto"/>
        <w:ind w:firstLine="567"/>
        <w:jc w:val="both"/>
        <w:rPr>
          <w:rFonts w:eastAsiaTheme="majorEastAsia"/>
        </w:rPr>
      </w:pPr>
      <w:r>
        <w:rPr>
          <w:rFonts w:eastAsiaTheme="majorEastAsia"/>
        </w:rPr>
        <w:t>“</w:t>
      </w:r>
      <w:r w:rsidRPr="006873AA">
        <w:t>Kurulu Güç/Ünite Tadili</w:t>
      </w:r>
      <w:r>
        <w:rPr>
          <w:rFonts w:eastAsiaTheme="majorEastAsia"/>
        </w:rPr>
        <w:t xml:space="preserve">” ile ilgili ekrana gelen bilgiler tamamlandıktan sonra </w:t>
      </w:r>
      <w:r w:rsidRPr="00470C58">
        <w:rPr>
          <w:rFonts w:ascii="Calibri" w:eastAsia="Times New Roman" w:hAnsi="Calibri" w:cs="Times New Roman"/>
          <w:noProof/>
          <w:lang w:eastAsia="tr-TR"/>
        </w:rPr>
        <w:drawing>
          <wp:inline distT="0" distB="0" distL="0" distR="0" wp14:anchorId="2C739ACB" wp14:editId="6A061797">
            <wp:extent cx="569395" cy="158566"/>
            <wp:effectExtent l="0" t="0" r="2540" b="0"/>
            <wp:docPr id="869" name="Resim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32447" cy="176125"/>
                    </a:xfrm>
                    <a:prstGeom prst="rect">
                      <a:avLst/>
                    </a:prstGeom>
                    <a:noFill/>
                    <a:ln>
                      <a:noFill/>
                    </a:ln>
                  </pic:spPr>
                </pic:pic>
              </a:graphicData>
            </a:graphic>
          </wp:inline>
        </w:drawing>
      </w:r>
      <w:r>
        <w:rPr>
          <w:rFonts w:eastAsiaTheme="majorEastAsia"/>
        </w:rPr>
        <w:t xml:space="preserve"> butonuyla </w:t>
      </w:r>
      <w:r w:rsidRPr="00397CC9">
        <w:rPr>
          <w:rFonts w:eastAsiaTheme="majorEastAsia"/>
          <w:b/>
        </w:rPr>
        <w:t>“Doküman Listesi”</w:t>
      </w:r>
      <w:r w:rsidRPr="00EA23AC">
        <w:rPr>
          <w:rFonts w:eastAsiaTheme="majorEastAsia"/>
        </w:rPr>
        <w:t xml:space="preserve"> sekmesine geçilir</w:t>
      </w:r>
      <w:r>
        <w:rPr>
          <w:rFonts w:eastAsiaTheme="majorEastAsia"/>
        </w:rPr>
        <w:t xml:space="preserve">. </w:t>
      </w:r>
    </w:p>
    <w:p w:rsidR="00F80958" w:rsidRDefault="00F80958" w:rsidP="00F80958">
      <w:pPr>
        <w:spacing w:after="0" w:line="240" w:lineRule="auto"/>
        <w:ind w:firstLine="567"/>
        <w:jc w:val="both"/>
        <w:rPr>
          <w:rFonts w:eastAsiaTheme="majorEastAsia"/>
        </w:rPr>
      </w:pPr>
    </w:p>
    <w:p w:rsidR="00F80958" w:rsidRPr="003223F4" w:rsidRDefault="00F80958" w:rsidP="00F80958">
      <w:pPr>
        <w:spacing w:after="0" w:line="240" w:lineRule="auto"/>
        <w:ind w:firstLine="567"/>
        <w:jc w:val="both"/>
        <w:rPr>
          <w:rFonts w:eastAsiaTheme="majorEastAsia"/>
        </w:rPr>
      </w:pPr>
      <w:r>
        <w:rPr>
          <w:rFonts w:eastAsiaTheme="majorEastAsia"/>
        </w:rPr>
        <w:t>Başvuru dilekçesi, sistem tarafından otomatik olarak oluşturulacaktır.</w:t>
      </w:r>
    </w:p>
    <w:p w:rsidR="00F80958" w:rsidRDefault="00F80958" w:rsidP="00F80958">
      <w:pPr>
        <w:spacing w:after="0" w:line="240" w:lineRule="auto"/>
        <w:jc w:val="both"/>
        <w:rPr>
          <w:rFonts w:eastAsiaTheme="majorEastAsia"/>
        </w:rPr>
      </w:pPr>
    </w:p>
    <w:p w:rsidR="00F80958" w:rsidRDefault="00F80958" w:rsidP="00F80958">
      <w:pPr>
        <w:spacing w:after="0" w:line="240" w:lineRule="auto"/>
        <w:jc w:val="both"/>
        <w:rPr>
          <w:rFonts w:eastAsiaTheme="majorEastAsia"/>
        </w:rPr>
      </w:pPr>
      <w:r>
        <w:rPr>
          <w:noProof/>
          <w:lang w:eastAsia="tr-TR"/>
        </w:rPr>
        <w:drawing>
          <wp:inline distT="0" distB="0" distL="0" distR="0" wp14:anchorId="06C3DE64" wp14:editId="23375056">
            <wp:extent cx="5753100" cy="1704975"/>
            <wp:effectExtent l="0" t="0" r="0" b="9525"/>
            <wp:docPr id="304" name="Resim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5753100" cy="1704975"/>
                    </a:xfrm>
                    <a:prstGeom prst="rect">
                      <a:avLst/>
                    </a:prstGeom>
                    <a:noFill/>
                    <a:ln>
                      <a:noFill/>
                    </a:ln>
                  </pic:spPr>
                </pic:pic>
              </a:graphicData>
            </a:graphic>
          </wp:inline>
        </w:drawing>
      </w:r>
    </w:p>
    <w:p w:rsidR="00F80958" w:rsidRDefault="00F80958" w:rsidP="00F80958">
      <w:pPr>
        <w:spacing w:after="0" w:line="240" w:lineRule="auto"/>
        <w:jc w:val="both"/>
        <w:rPr>
          <w:rFonts w:eastAsiaTheme="majorEastAsia"/>
        </w:rPr>
      </w:pPr>
    </w:p>
    <w:p w:rsidR="00F80958" w:rsidRDefault="00F80958" w:rsidP="00F80958">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1C11BAF3" wp14:editId="6F3DCF98">
            <wp:extent cx="602552" cy="147564"/>
            <wp:effectExtent l="0" t="0" r="7620" b="5080"/>
            <wp:docPr id="637" name="Resim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ind w:firstLine="567"/>
        <w:jc w:val="both"/>
        <w:rPr>
          <w:rFonts w:cstheme="minorHAnsi"/>
        </w:rPr>
      </w:pPr>
    </w:p>
    <w:p w:rsidR="00F80958" w:rsidRDefault="00F80958" w:rsidP="00F80958">
      <w:pPr>
        <w:tabs>
          <w:tab w:val="left" w:pos="0"/>
        </w:tabs>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3151F9D3" wp14:editId="30E9D404">
            <wp:extent cx="523269" cy="145721"/>
            <wp:effectExtent l="0" t="0" r="0" b="6985"/>
            <wp:docPr id="638" name="Resim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397CC9">
        <w:rPr>
          <w:b/>
        </w:rPr>
        <w:t>“Onay”</w:t>
      </w:r>
      <w:r w:rsidRPr="00315F58">
        <w:t xml:space="preserve"> </w:t>
      </w:r>
      <w:r>
        <w:t>sekmesine</w:t>
      </w:r>
      <w:r w:rsidRPr="00315F58">
        <w:t xml:space="preserve"> geçilir.</w:t>
      </w:r>
    </w:p>
    <w:p w:rsidR="00F80958" w:rsidRDefault="00F80958" w:rsidP="00F80958">
      <w:pPr>
        <w:tabs>
          <w:tab w:val="left" w:pos="0"/>
        </w:tabs>
        <w:jc w:val="both"/>
      </w:pPr>
    </w:p>
    <w:p w:rsidR="00F80958" w:rsidRDefault="00F80958" w:rsidP="00F80958">
      <w:pPr>
        <w:tabs>
          <w:tab w:val="left" w:pos="0"/>
        </w:tabs>
        <w:jc w:val="both"/>
      </w:pPr>
      <w:r>
        <w:rPr>
          <w:noProof/>
          <w:lang w:eastAsia="tr-TR"/>
        </w:rPr>
        <w:drawing>
          <wp:inline distT="0" distB="0" distL="0" distR="0" wp14:anchorId="1577786B" wp14:editId="235367FB">
            <wp:extent cx="5760720" cy="2494725"/>
            <wp:effectExtent l="0" t="0" r="0" b="1270"/>
            <wp:docPr id="219" name="Resi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5760720" cy="2494725"/>
                    </a:xfrm>
                    <a:prstGeom prst="rect">
                      <a:avLst/>
                    </a:prstGeom>
                    <a:noFill/>
                    <a:ln>
                      <a:noFill/>
                    </a:ln>
                  </pic:spPr>
                </pic:pic>
              </a:graphicData>
            </a:graphic>
          </wp:inline>
        </w:drawing>
      </w:r>
    </w:p>
    <w:p w:rsidR="00F80958" w:rsidRDefault="00F80958" w:rsidP="00F80958">
      <w:pPr>
        <w:tabs>
          <w:tab w:val="left" w:pos="0"/>
        </w:tabs>
        <w:jc w:val="both"/>
      </w:pP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lastRenderedPageBreak/>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51C8CA1F" wp14:editId="1EFEDB1C">
            <wp:extent cx="861544" cy="151641"/>
            <wp:effectExtent l="0" t="0" r="0" b="1270"/>
            <wp:docPr id="870" name="Resim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jc w:val="both"/>
      </w:pPr>
      <w:r>
        <w:rPr>
          <w:noProof/>
          <w:lang w:eastAsia="tr-TR"/>
        </w:rPr>
        <w:drawing>
          <wp:inline distT="0" distB="0" distL="0" distR="0" wp14:anchorId="32287E77" wp14:editId="56886509">
            <wp:extent cx="5753100" cy="3781425"/>
            <wp:effectExtent l="0" t="0" r="0" b="9525"/>
            <wp:docPr id="871" name="Resim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5753100" cy="3781425"/>
                    </a:xfrm>
                    <a:prstGeom prst="rect">
                      <a:avLst/>
                    </a:prstGeom>
                    <a:noFill/>
                    <a:ln>
                      <a:noFill/>
                    </a:ln>
                  </pic:spPr>
                </pic:pic>
              </a:graphicData>
            </a:graphic>
          </wp:inline>
        </w:drawing>
      </w:r>
    </w:p>
    <w:p w:rsidR="00F80958" w:rsidRDefault="00F80958" w:rsidP="00F80958">
      <w:pPr>
        <w:ind w:firstLine="708"/>
        <w:jc w:val="both"/>
      </w:pP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jc w:val="both"/>
        <w:rPr>
          <w:rFonts w:asciiTheme="majorBidi" w:hAnsiTheme="majorBidi" w:cstheme="majorBidi"/>
          <w:b/>
          <w:color w:val="FF0000"/>
          <w:sz w:val="24"/>
          <w:szCs w:val="24"/>
        </w:rPr>
      </w:pPr>
      <w:r>
        <w:rPr>
          <w:rFonts w:asciiTheme="majorBidi" w:hAnsiTheme="majorBidi" w:cstheme="majorBidi"/>
          <w:b/>
          <w:noProof/>
          <w:color w:val="FF0000"/>
          <w:sz w:val="24"/>
          <w:szCs w:val="24"/>
          <w:lang w:eastAsia="tr-TR"/>
        </w:rPr>
        <w:lastRenderedPageBreak/>
        <w:drawing>
          <wp:inline distT="0" distB="0" distL="0" distR="0" wp14:anchorId="4998E0E3" wp14:editId="08F83D69">
            <wp:extent cx="5753100" cy="3362325"/>
            <wp:effectExtent l="0" t="0" r="0" b="9525"/>
            <wp:docPr id="872" name="Resim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5753100" cy="3362325"/>
                    </a:xfrm>
                    <a:prstGeom prst="rect">
                      <a:avLst/>
                    </a:prstGeom>
                    <a:noFill/>
                    <a:ln>
                      <a:noFill/>
                    </a:ln>
                  </pic:spPr>
                </pic:pic>
              </a:graphicData>
            </a:graphic>
          </wp:inline>
        </w:drawing>
      </w: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36588990" wp14:editId="7DA2176D">
            <wp:extent cx="865463" cy="171450"/>
            <wp:effectExtent l="0" t="0" r="0" b="0"/>
            <wp:docPr id="873" name="Resim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DE0D27" w:rsidRDefault="00DE0D27" w:rsidP="00F80958">
      <w:pPr>
        <w:widowControl w:val="0"/>
        <w:tabs>
          <w:tab w:val="left" w:pos="567"/>
          <w:tab w:val="left" w:pos="8364"/>
        </w:tabs>
        <w:spacing w:after="0" w:line="240" w:lineRule="auto"/>
        <w:jc w:val="both"/>
        <w:rPr>
          <w:rFonts w:ascii="Calibri" w:eastAsia="Times New Roman" w:hAnsi="Calibri" w:cs="Calibri"/>
          <w:sz w:val="22"/>
        </w:rPr>
      </w:pPr>
    </w:p>
    <w:p w:rsidR="00DE0D27" w:rsidRDefault="00DE0D27" w:rsidP="00F80958">
      <w:pPr>
        <w:widowControl w:val="0"/>
        <w:tabs>
          <w:tab w:val="left" w:pos="567"/>
          <w:tab w:val="left" w:pos="8364"/>
        </w:tabs>
        <w:spacing w:after="0" w:line="240" w:lineRule="auto"/>
        <w:jc w:val="both"/>
        <w:rPr>
          <w:rFonts w:ascii="Calibri" w:eastAsia="Times New Roman" w:hAnsi="Calibri" w:cs="Calibri"/>
        </w:rPr>
      </w:pPr>
      <w:r w:rsidRPr="00DE0D27">
        <w:rPr>
          <w:rFonts w:ascii="Calibri" w:eastAsia="Times New Roman" w:hAnsi="Calibri" w:cs="Calibri"/>
          <w:noProof/>
          <w:lang w:eastAsia="tr-TR"/>
        </w:rPr>
        <w:drawing>
          <wp:inline distT="0" distB="0" distL="0" distR="0">
            <wp:extent cx="5686425" cy="3533775"/>
            <wp:effectExtent l="0" t="0" r="9525" b="9525"/>
            <wp:docPr id="263" name="Resim 263"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Pr="00C755FC"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rPr>
          <w:rFonts w:asciiTheme="majorBidi" w:hAnsiTheme="majorBidi" w:cstheme="majorBidi"/>
          <w:b/>
          <w:color w:val="FF0000"/>
          <w:sz w:val="28"/>
          <w:szCs w:val="28"/>
        </w:rPr>
      </w:pPr>
    </w:p>
    <w:p w:rsidR="00F80958" w:rsidRDefault="00F80958" w:rsidP="00792E1B">
      <w:pPr>
        <w:pStyle w:val="Balk4"/>
        <w:rPr>
          <w:rFonts w:asciiTheme="majorBidi" w:hAnsiTheme="majorBidi"/>
          <w:color w:val="FF0000"/>
        </w:rPr>
      </w:pPr>
      <w:bookmarkStart w:id="96" w:name="_Toc68015181"/>
      <w:r w:rsidRPr="00686577">
        <w:rPr>
          <w:w w:val="110"/>
        </w:rPr>
        <w:lastRenderedPageBreak/>
        <w:t>10.</w:t>
      </w:r>
      <w:r>
        <w:rPr>
          <w:w w:val="110"/>
        </w:rPr>
        <w:t>3</w:t>
      </w:r>
      <w:r w:rsidRPr="00686577">
        <w:rPr>
          <w:w w:val="110"/>
        </w:rPr>
        <w:t>.1.</w:t>
      </w:r>
      <w:r w:rsidR="00AF7812">
        <w:rPr>
          <w:w w:val="110"/>
        </w:rPr>
        <w:t>3</w:t>
      </w:r>
      <w:r>
        <w:rPr>
          <w:w w:val="110"/>
        </w:rPr>
        <w:t>.</w:t>
      </w:r>
      <w:r w:rsidRPr="00686577">
        <w:rPr>
          <w:w w:val="110"/>
        </w:rPr>
        <w:t xml:space="preserve"> </w:t>
      </w:r>
      <w:r>
        <w:rPr>
          <w:w w:val="110"/>
        </w:rPr>
        <w:t>“</w:t>
      </w:r>
      <w:r w:rsidRPr="0040662C">
        <w:rPr>
          <w:w w:val="110"/>
        </w:rPr>
        <w:t>Saha Koordinat</w:t>
      </w:r>
      <w:r w:rsidRPr="00397CC9">
        <w:rPr>
          <w:w w:val="110"/>
        </w:rPr>
        <w:t xml:space="preserve"> Tadili</w:t>
      </w:r>
      <w:r w:rsidRPr="00D820B1">
        <w:rPr>
          <w:w w:val="110"/>
        </w:rPr>
        <w:t>”ne İlişkin</w:t>
      </w:r>
      <w:r w:rsidRPr="00AE7D2F">
        <w:rPr>
          <w:w w:val="110"/>
        </w:rPr>
        <w:t xml:space="preserve"> İşlemler</w:t>
      </w:r>
      <w:bookmarkEnd w:id="96"/>
    </w:p>
    <w:p w:rsidR="00F80958" w:rsidRDefault="00F80958" w:rsidP="00F80958">
      <w:pPr>
        <w:spacing w:after="0" w:line="240" w:lineRule="auto"/>
        <w:jc w:val="both"/>
        <w:rPr>
          <w:rFonts w:asciiTheme="majorBidi" w:hAnsiTheme="majorBidi" w:cstheme="majorBidi"/>
          <w:b/>
          <w:color w:val="FF0000"/>
          <w:sz w:val="28"/>
          <w:szCs w:val="28"/>
        </w:rPr>
      </w:pPr>
    </w:p>
    <w:p w:rsidR="00F80958" w:rsidRDefault="00F80958" w:rsidP="00F80958">
      <w:pPr>
        <w:spacing w:after="0" w:line="240" w:lineRule="auto"/>
        <w:jc w:val="both"/>
      </w:pPr>
      <w:r w:rsidRPr="00B661BE">
        <w:rPr>
          <w:b/>
        </w:rPr>
        <w:t xml:space="preserve"> </w:t>
      </w:r>
      <w:r>
        <w:rPr>
          <w:b/>
        </w:rPr>
        <w:tab/>
      </w:r>
      <w:r w:rsidRPr="00B661BE">
        <w:rPr>
          <w:b/>
        </w:rPr>
        <w:t>“</w:t>
      </w:r>
      <w:r>
        <w:rPr>
          <w:b/>
        </w:rPr>
        <w:t>Saha Koordinat</w:t>
      </w:r>
      <w:r w:rsidRPr="00B661BE">
        <w:rPr>
          <w:b/>
        </w:rPr>
        <w:t xml:space="preserve"> Tadili”</w:t>
      </w:r>
      <w:r w:rsidRPr="006873AA">
        <w:t xml:space="preserve"> sekmesi</w:t>
      </w:r>
      <w:r>
        <w:t xml:space="preserve">, üretim </w:t>
      </w:r>
      <w:r w:rsidRPr="009E0EA6">
        <w:t>lisans</w:t>
      </w:r>
      <w:r>
        <w:t>ın</w:t>
      </w:r>
      <w:r w:rsidRPr="009E0EA6">
        <w:t>a konu üretim tesisi sahasının değiştirilmek istenmesi</w:t>
      </w:r>
      <w:r w:rsidRPr="006873AA">
        <w:t xml:space="preserve"> ile ilgili tadil taleplerinde </w:t>
      </w:r>
      <w:r>
        <w:t>kullanılacaktır</w:t>
      </w:r>
      <w:r w:rsidRPr="006873AA">
        <w:t>.</w:t>
      </w:r>
    </w:p>
    <w:p w:rsidR="00F80958" w:rsidRDefault="00F80958" w:rsidP="00F80958">
      <w:pPr>
        <w:spacing w:after="0" w:line="240" w:lineRule="auto"/>
        <w:jc w:val="both"/>
      </w:pPr>
    </w:p>
    <w:p w:rsidR="00F80958" w:rsidRDefault="00F80958" w:rsidP="00F80958">
      <w:pPr>
        <w:spacing w:after="0" w:line="240" w:lineRule="auto"/>
        <w:ind w:firstLine="708"/>
        <w:jc w:val="both"/>
        <w:rPr>
          <w:rFonts w:eastAsiaTheme="majorEastAsia"/>
        </w:rPr>
      </w:pPr>
      <w:r>
        <w:rPr>
          <w:rFonts w:eastAsiaTheme="majorEastAsia"/>
        </w:rPr>
        <w:t>Aşağıda yer verilen ekran görüntüleri örnek olarak sunulmuş olup, işlem yapılacak üretim lisansına ilişkin projenin kaynak türüne göre ekranda değişiklikler arz edecektir.</w:t>
      </w:r>
    </w:p>
    <w:p w:rsidR="00F80958" w:rsidRDefault="00F80958" w:rsidP="00F80958">
      <w:pPr>
        <w:spacing w:after="0" w:line="240" w:lineRule="auto"/>
        <w:ind w:firstLine="708"/>
        <w:jc w:val="both"/>
        <w:rPr>
          <w:rFonts w:eastAsiaTheme="majorEastAsia"/>
        </w:rPr>
      </w:pPr>
    </w:p>
    <w:p w:rsidR="00F80958" w:rsidRDefault="00F80958" w:rsidP="00F80958">
      <w:pPr>
        <w:rPr>
          <w:rFonts w:asciiTheme="majorBidi" w:hAnsiTheme="majorBidi" w:cstheme="majorBidi"/>
          <w:b/>
          <w:color w:val="FF0000"/>
          <w:sz w:val="24"/>
          <w:szCs w:val="24"/>
        </w:rPr>
      </w:pPr>
      <w:r>
        <w:rPr>
          <w:rFonts w:asciiTheme="majorBidi" w:hAnsiTheme="majorBidi" w:cstheme="majorBidi"/>
          <w:b/>
          <w:noProof/>
          <w:color w:val="FF0000"/>
          <w:sz w:val="24"/>
          <w:szCs w:val="24"/>
          <w:lang w:eastAsia="tr-TR"/>
        </w:rPr>
        <w:drawing>
          <wp:inline distT="0" distB="0" distL="0" distR="0" wp14:anchorId="4E69A0B1" wp14:editId="454675F3">
            <wp:extent cx="5753100" cy="3114675"/>
            <wp:effectExtent l="0" t="0" r="0" b="9525"/>
            <wp:docPr id="349" name="Resim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5753100" cy="3114675"/>
                    </a:xfrm>
                    <a:prstGeom prst="rect">
                      <a:avLst/>
                    </a:prstGeom>
                    <a:noFill/>
                    <a:ln>
                      <a:noFill/>
                    </a:ln>
                  </pic:spPr>
                </pic:pic>
              </a:graphicData>
            </a:graphic>
          </wp:inline>
        </w:drawing>
      </w:r>
    </w:p>
    <w:p w:rsidR="00F80958" w:rsidRDefault="00F80958" w:rsidP="00F80958">
      <w:pPr>
        <w:spacing w:after="0" w:line="240" w:lineRule="auto"/>
        <w:jc w:val="both"/>
      </w:pPr>
    </w:p>
    <w:p w:rsidR="00F80958" w:rsidRPr="00F62F68" w:rsidRDefault="00F80958" w:rsidP="00F80958">
      <w:pPr>
        <w:spacing w:after="0" w:line="240" w:lineRule="auto"/>
        <w:ind w:firstLine="567"/>
        <w:jc w:val="both"/>
      </w:pPr>
      <w:r w:rsidRPr="00AF0A30">
        <w:t>“</w:t>
      </w:r>
      <w:r>
        <w:t>Saha Koordinat</w:t>
      </w:r>
      <w:r w:rsidRPr="00F62F68">
        <w:t xml:space="preserve"> Tadili</w:t>
      </w:r>
      <w:r>
        <w:t xml:space="preserve">”nin seçilmesi halinde aşağıda belirtildiği şekilde kaynak türlerine göre </w:t>
      </w:r>
      <w:r w:rsidRPr="00254991">
        <w:t>“Seçili Tadil Türleri” kısmı</w:t>
      </w:r>
      <w:r>
        <w:t xml:space="preserve"> farklılık gösterecektir;</w:t>
      </w:r>
      <w:r w:rsidRPr="00254991">
        <w:t xml:space="preserve"> </w:t>
      </w:r>
      <w:r>
        <w:t>Şöyle ki;</w:t>
      </w:r>
    </w:p>
    <w:p w:rsidR="00F80958" w:rsidRPr="00F62F68" w:rsidRDefault="00F80958" w:rsidP="00F80958">
      <w:pPr>
        <w:spacing w:after="0" w:line="240" w:lineRule="auto"/>
        <w:jc w:val="both"/>
      </w:pPr>
    </w:p>
    <w:p w:rsidR="00F80958" w:rsidRDefault="00F80958" w:rsidP="00F80958">
      <w:pPr>
        <w:spacing w:after="0" w:line="240" w:lineRule="auto"/>
        <w:ind w:firstLine="567"/>
        <w:jc w:val="both"/>
      </w:pPr>
      <w:r w:rsidRPr="00F62F68">
        <w:t xml:space="preserve">- </w:t>
      </w:r>
      <w:r w:rsidRPr="00254991">
        <w:t>Hidrolik</w:t>
      </w:r>
      <w:r>
        <w:t>,</w:t>
      </w:r>
      <w:r w:rsidRPr="00254991">
        <w:t xml:space="preserve"> kömür, jeotermal, biyokütle ve güneş enerjisi kaynağ</w:t>
      </w:r>
      <w:r>
        <w:t>ın</w:t>
      </w:r>
      <w:r w:rsidRPr="00254991">
        <w:t xml:space="preserve">a dayalı </w:t>
      </w:r>
      <w:r>
        <w:t>tadil başvurularında</w:t>
      </w:r>
      <w:r w:rsidRPr="00254991">
        <w:t>, “</w:t>
      </w:r>
      <w:r>
        <w:t>Tesis Yeri</w:t>
      </w:r>
      <w:r w:rsidRPr="00F62F68">
        <w:t xml:space="preserve"> Tadili</w:t>
      </w:r>
      <w:r w:rsidRPr="00254991">
        <w:t>” sekmesi</w:t>
      </w:r>
      <w:r>
        <w:t xml:space="preserve"> ile,</w:t>
      </w:r>
      <w:r w:rsidRPr="00254991">
        <w:t xml:space="preserve"> </w:t>
      </w:r>
    </w:p>
    <w:p w:rsidR="00F80958" w:rsidRDefault="00F80958" w:rsidP="00F80958">
      <w:pPr>
        <w:spacing w:after="0" w:line="240" w:lineRule="auto"/>
        <w:jc w:val="both"/>
      </w:pPr>
    </w:p>
    <w:p w:rsidR="00F80958" w:rsidRDefault="00F80958" w:rsidP="00F80958">
      <w:pPr>
        <w:spacing w:after="0" w:line="240" w:lineRule="auto"/>
        <w:ind w:firstLine="567"/>
        <w:jc w:val="both"/>
      </w:pPr>
      <w:r w:rsidRPr="00F62F68">
        <w:t>- Rüzgar enerjisine dayalı</w:t>
      </w:r>
      <w:r>
        <w:t xml:space="preserve"> tadil başvurularında</w:t>
      </w:r>
      <w:r w:rsidRPr="00F62F68">
        <w:t>, “</w:t>
      </w:r>
      <w:r>
        <w:t xml:space="preserve">Bağlantı Noktası Tadili” ve “ Tesis Yeri Tadili” </w:t>
      </w:r>
      <w:r w:rsidRPr="00254991">
        <w:t>sekme</w:t>
      </w:r>
      <w:r>
        <w:t>leri,</w:t>
      </w:r>
      <w:r w:rsidRPr="00254991">
        <w:t xml:space="preserve"> “Seçili Tadil Türleri” kısmı</w:t>
      </w:r>
      <w:r>
        <w:t>na otomatik olarak sistem tarafından eklenecektir.</w:t>
      </w:r>
    </w:p>
    <w:p w:rsidR="00F80958" w:rsidRPr="00F62F68" w:rsidRDefault="00F80958" w:rsidP="00F80958">
      <w:pPr>
        <w:spacing w:after="0" w:line="240" w:lineRule="auto"/>
        <w:jc w:val="both"/>
      </w:pPr>
    </w:p>
    <w:p w:rsidR="00F80958" w:rsidRDefault="00F80958" w:rsidP="00F80958">
      <w:pPr>
        <w:spacing w:after="0" w:line="240" w:lineRule="auto"/>
        <w:ind w:firstLine="567"/>
        <w:jc w:val="both"/>
      </w:pPr>
      <w:r w:rsidRPr="00AF0A30">
        <w:t>Birden fazla tadil talebinde bulunulmasının gerektiği</w:t>
      </w:r>
      <w:r>
        <w:t xml:space="preserve"> durumlarda istenilen tadil türü ve/veya türlerinin “Seçili Tadil Türleri” kısmına eklenmesi</w:t>
      </w:r>
      <w:r w:rsidRPr="006873AA">
        <w:t xml:space="preserve"> suretiyle tek bir tadil talebinde bulunulması mümkündür.</w:t>
      </w:r>
    </w:p>
    <w:p w:rsidR="00F80958" w:rsidRDefault="00F80958" w:rsidP="00F80958">
      <w:pPr>
        <w:spacing w:after="0" w:line="240" w:lineRule="auto"/>
        <w:jc w:val="both"/>
        <w:rPr>
          <w:rFonts w:eastAsiaTheme="majorEastAsia"/>
        </w:rPr>
      </w:pPr>
    </w:p>
    <w:p w:rsidR="00F80958" w:rsidRDefault="00F80958" w:rsidP="00F80958">
      <w:pPr>
        <w:spacing w:after="0" w:line="240" w:lineRule="auto"/>
        <w:ind w:firstLine="567"/>
        <w:jc w:val="both"/>
        <w:rPr>
          <w:rFonts w:eastAsiaTheme="majorEastAsia"/>
        </w:rPr>
      </w:pPr>
      <w:r>
        <w:rPr>
          <w:rFonts w:eastAsiaTheme="majorEastAsia"/>
        </w:rPr>
        <w:t>“</w:t>
      </w:r>
      <w:r>
        <w:t>Saha Koordinat</w:t>
      </w:r>
      <w:r w:rsidRPr="006873AA">
        <w:t xml:space="preserve"> Tadili</w:t>
      </w:r>
      <w:r>
        <w:rPr>
          <w:rFonts w:eastAsiaTheme="majorEastAsia"/>
        </w:rPr>
        <w:t xml:space="preserve">” ile ilgili ekrana gelen bilgiler tamamlandıktan sonra </w:t>
      </w:r>
      <w:r w:rsidRPr="00470C58">
        <w:rPr>
          <w:rFonts w:ascii="Calibri" w:eastAsia="Times New Roman" w:hAnsi="Calibri" w:cs="Times New Roman"/>
          <w:noProof/>
          <w:lang w:eastAsia="tr-TR"/>
        </w:rPr>
        <w:drawing>
          <wp:inline distT="0" distB="0" distL="0" distR="0" wp14:anchorId="3B27C857" wp14:editId="003D7C03">
            <wp:extent cx="569395" cy="158566"/>
            <wp:effectExtent l="0" t="0" r="2540" b="0"/>
            <wp:docPr id="874" name="Resim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32447" cy="176125"/>
                    </a:xfrm>
                    <a:prstGeom prst="rect">
                      <a:avLst/>
                    </a:prstGeom>
                    <a:noFill/>
                    <a:ln>
                      <a:noFill/>
                    </a:ln>
                  </pic:spPr>
                </pic:pic>
              </a:graphicData>
            </a:graphic>
          </wp:inline>
        </w:drawing>
      </w:r>
      <w:r>
        <w:rPr>
          <w:rFonts w:eastAsiaTheme="majorEastAsia"/>
        </w:rPr>
        <w:t xml:space="preserve"> butonuyla </w:t>
      </w:r>
      <w:r w:rsidRPr="00EA23AC">
        <w:rPr>
          <w:rFonts w:eastAsiaTheme="majorEastAsia"/>
        </w:rPr>
        <w:t>“Doküman Listesi” sekmesine geçilir</w:t>
      </w:r>
      <w:r>
        <w:rPr>
          <w:rFonts w:eastAsiaTheme="majorEastAsia"/>
        </w:rPr>
        <w:t xml:space="preserve">. </w:t>
      </w:r>
    </w:p>
    <w:p w:rsidR="00F80958" w:rsidRDefault="00F80958" w:rsidP="00F80958">
      <w:pPr>
        <w:spacing w:after="0" w:line="240" w:lineRule="auto"/>
        <w:ind w:firstLine="567"/>
        <w:jc w:val="both"/>
        <w:rPr>
          <w:rFonts w:eastAsiaTheme="majorEastAsia"/>
        </w:rPr>
      </w:pPr>
    </w:p>
    <w:p w:rsidR="00F80958" w:rsidRDefault="00F80958" w:rsidP="00F80958">
      <w:pPr>
        <w:spacing w:after="0" w:line="240" w:lineRule="auto"/>
        <w:ind w:firstLine="567"/>
        <w:jc w:val="both"/>
        <w:rPr>
          <w:rFonts w:asciiTheme="majorBidi" w:hAnsiTheme="majorBidi" w:cstheme="majorBidi"/>
          <w:b/>
          <w:color w:val="FF0000"/>
          <w:sz w:val="28"/>
          <w:szCs w:val="28"/>
        </w:rPr>
      </w:pPr>
      <w:r>
        <w:rPr>
          <w:rFonts w:eastAsiaTheme="majorEastAsia"/>
        </w:rPr>
        <w:t>Başvuru dilekçesi, sistem tarafından otomatik olarak oluşturulacaktır.</w:t>
      </w:r>
    </w:p>
    <w:p w:rsidR="00F80958" w:rsidRDefault="00F80958" w:rsidP="00F80958">
      <w:pPr>
        <w:spacing w:after="0" w:line="240" w:lineRule="auto"/>
        <w:rPr>
          <w:rFonts w:asciiTheme="majorBidi" w:hAnsiTheme="majorBidi" w:cstheme="majorBidi"/>
          <w:b/>
          <w:color w:val="FF0000"/>
          <w:sz w:val="28"/>
          <w:szCs w:val="28"/>
        </w:rPr>
      </w:pPr>
    </w:p>
    <w:p w:rsidR="00F80958" w:rsidRDefault="00252236" w:rsidP="00F80958">
      <w:pPr>
        <w:rPr>
          <w:rFonts w:asciiTheme="majorBidi" w:hAnsiTheme="majorBidi" w:cstheme="majorBidi"/>
          <w:b/>
          <w:color w:val="FF0000"/>
          <w:sz w:val="28"/>
          <w:szCs w:val="28"/>
        </w:rPr>
      </w:pPr>
      <w:r w:rsidRPr="00252236">
        <w:rPr>
          <w:rFonts w:asciiTheme="majorBidi" w:hAnsiTheme="majorBidi" w:cstheme="majorBidi"/>
          <w:b/>
          <w:noProof/>
          <w:color w:val="FF0000"/>
          <w:sz w:val="28"/>
          <w:szCs w:val="28"/>
          <w:lang w:eastAsia="tr-TR"/>
        </w:rPr>
        <w:lastRenderedPageBreak/>
        <w:drawing>
          <wp:inline distT="0" distB="0" distL="0" distR="0">
            <wp:extent cx="5761355" cy="4088951"/>
            <wp:effectExtent l="0" t="0" r="0" b="6985"/>
            <wp:docPr id="49" name="Resim 49" descr="C:\Users\esandir\AppData\Local\Microsoft\Windows\INetCache\Content.Outlook\4BT6JSSQ\lisans saha 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andir\AppData\Local\Microsoft\Windows\INetCache\Content.Outlook\4BT6JSSQ\lisans saha res.png"/>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5761355" cy="4088951"/>
                    </a:xfrm>
                    <a:prstGeom prst="rect">
                      <a:avLst/>
                    </a:prstGeom>
                    <a:noFill/>
                    <a:ln>
                      <a:noFill/>
                    </a:ln>
                  </pic:spPr>
                </pic:pic>
              </a:graphicData>
            </a:graphic>
          </wp:inline>
        </w:drawing>
      </w:r>
    </w:p>
    <w:p w:rsidR="00F80958" w:rsidRDefault="00F80958" w:rsidP="00F80958">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0BDF8972" wp14:editId="19A89E14">
            <wp:extent cx="602552" cy="147564"/>
            <wp:effectExtent l="0" t="0" r="7620" b="5080"/>
            <wp:docPr id="641" name="Resim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ind w:firstLine="567"/>
        <w:jc w:val="both"/>
        <w:rPr>
          <w:rFonts w:cstheme="minorHAnsi"/>
        </w:rPr>
      </w:pPr>
    </w:p>
    <w:p w:rsidR="00F80958" w:rsidRDefault="00F80958" w:rsidP="00F80958">
      <w:pPr>
        <w:spacing w:after="0" w:line="240" w:lineRule="auto"/>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74C51990" wp14:editId="4872A146">
            <wp:extent cx="523269" cy="145721"/>
            <wp:effectExtent l="0" t="0" r="0" b="6985"/>
            <wp:docPr id="642" name="Resim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t>“</w:t>
      </w:r>
      <w:r w:rsidRPr="00315F58">
        <w:t>Onay</w:t>
      </w:r>
      <w:r>
        <w:t>”</w:t>
      </w:r>
      <w:r w:rsidRPr="00315F58">
        <w:t xml:space="preserve"> </w:t>
      </w:r>
      <w:r>
        <w:t>sekmesine</w:t>
      </w:r>
      <w:r w:rsidRPr="00315F58">
        <w:t xml:space="preserve"> geçilir.</w:t>
      </w:r>
    </w:p>
    <w:p w:rsidR="00F80958" w:rsidRDefault="00F80958" w:rsidP="00F80958">
      <w:pPr>
        <w:jc w:val="both"/>
        <w:rPr>
          <w:rFonts w:asciiTheme="majorBidi" w:hAnsiTheme="majorBidi" w:cstheme="majorBidi"/>
          <w:b/>
          <w:color w:val="FF0000"/>
          <w:sz w:val="28"/>
          <w:szCs w:val="28"/>
        </w:rPr>
      </w:pPr>
    </w:p>
    <w:p w:rsidR="00F80958" w:rsidRDefault="00F80958" w:rsidP="00F80958">
      <w:pPr>
        <w:rPr>
          <w:rFonts w:asciiTheme="majorBidi" w:hAnsiTheme="majorBidi" w:cstheme="majorBidi"/>
          <w:b/>
          <w:color w:val="FF0000"/>
          <w:sz w:val="28"/>
          <w:szCs w:val="28"/>
        </w:rPr>
      </w:pPr>
      <w:r>
        <w:rPr>
          <w:noProof/>
          <w:lang w:eastAsia="tr-TR"/>
        </w:rPr>
        <w:drawing>
          <wp:inline distT="0" distB="0" distL="0" distR="0" wp14:anchorId="70A1CCEC" wp14:editId="0A3F796A">
            <wp:extent cx="5760720" cy="2494280"/>
            <wp:effectExtent l="0" t="0" r="0" b="1270"/>
            <wp:docPr id="220" name="Resim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5760720" cy="2494280"/>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lastRenderedPageBreak/>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40219EC4" wp14:editId="64D49513">
            <wp:extent cx="861544" cy="151641"/>
            <wp:effectExtent l="0" t="0" r="0" b="1270"/>
            <wp:docPr id="875" name="Resim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252236" w:rsidP="00F80958">
      <w:pPr>
        <w:jc w:val="both"/>
      </w:pPr>
      <w:r w:rsidRPr="00252236">
        <w:rPr>
          <w:noProof/>
          <w:lang w:eastAsia="tr-TR"/>
        </w:rPr>
        <w:drawing>
          <wp:inline distT="0" distB="0" distL="0" distR="0">
            <wp:extent cx="5761355" cy="5117840"/>
            <wp:effectExtent l="0" t="0" r="0" b="6985"/>
            <wp:docPr id="94" name="Resim 94" descr="C:\Users\esandir\AppData\Local\Microsoft\Windows\INetCache\Content.Outlook\4BT6JSSQ\lisans saha re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sandir\AppData\Local\Microsoft\Windows\INetCache\Content.Outlook\4BT6JSSQ\lisans saha res 3.png"/>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5761355" cy="5117840"/>
                    </a:xfrm>
                    <a:prstGeom prst="rect">
                      <a:avLst/>
                    </a:prstGeom>
                    <a:noFill/>
                    <a:ln>
                      <a:noFill/>
                    </a:ln>
                  </pic:spPr>
                </pic:pic>
              </a:graphicData>
            </a:graphic>
          </wp:inline>
        </w:drawing>
      </w:r>
    </w:p>
    <w:p w:rsidR="00F80958" w:rsidRDefault="00F80958" w:rsidP="00F80958">
      <w:pPr>
        <w:widowControl w:val="0"/>
        <w:tabs>
          <w:tab w:val="left" w:pos="567"/>
          <w:tab w:val="left" w:pos="8364"/>
        </w:tabs>
        <w:spacing w:after="0" w:line="240" w:lineRule="auto"/>
        <w:jc w:val="both"/>
        <w:rPr>
          <w:rFonts w:ascii="Calibri" w:eastAsia="Calibri" w:hAnsi="Calibri" w:cs="Calibri"/>
          <w:color w:val="000000"/>
          <w:sz w:val="22"/>
        </w:rPr>
      </w:pPr>
    </w:p>
    <w:p w:rsidR="00F80958" w:rsidRDefault="00F80958" w:rsidP="00F80958">
      <w:pPr>
        <w:widowControl w:val="0"/>
        <w:tabs>
          <w:tab w:val="left" w:pos="567"/>
          <w:tab w:val="left" w:pos="8364"/>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widowControl w:val="0"/>
        <w:tabs>
          <w:tab w:val="left" w:pos="567"/>
          <w:tab w:val="left" w:pos="8364"/>
        </w:tabs>
        <w:spacing w:after="0" w:line="240" w:lineRule="auto"/>
        <w:jc w:val="both"/>
      </w:pPr>
    </w:p>
    <w:p w:rsidR="00F80958" w:rsidRDefault="00252236" w:rsidP="00F80958">
      <w:pPr>
        <w:widowControl w:val="0"/>
        <w:tabs>
          <w:tab w:val="left" w:pos="567"/>
          <w:tab w:val="left" w:pos="8364"/>
        </w:tabs>
        <w:spacing w:after="0" w:line="240" w:lineRule="auto"/>
        <w:jc w:val="both"/>
        <w:rPr>
          <w:rFonts w:ascii="Calibri" w:eastAsia="Calibri" w:hAnsi="Calibri" w:cs="Calibri"/>
          <w:color w:val="000000"/>
          <w:sz w:val="22"/>
        </w:rPr>
      </w:pPr>
      <w:r w:rsidRPr="00252236">
        <w:rPr>
          <w:rFonts w:ascii="Calibri" w:eastAsia="Calibri" w:hAnsi="Calibri" w:cs="Calibri"/>
          <w:noProof/>
          <w:color w:val="000000"/>
          <w:sz w:val="22"/>
          <w:lang w:eastAsia="tr-TR"/>
        </w:rPr>
        <w:lastRenderedPageBreak/>
        <w:drawing>
          <wp:inline distT="0" distB="0" distL="0" distR="0">
            <wp:extent cx="5761355" cy="5443141"/>
            <wp:effectExtent l="0" t="0" r="0" b="5715"/>
            <wp:docPr id="114" name="Resim 114" descr="C:\Users\esandir\AppData\Local\Microsoft\Windows\INetCache\Content.Outlook\4BT6JSSQ\lisans saha res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sandir\AppData\Local\Microsoft\Windows\INetCache\Content.Outlook\4BT6JSSQ\lisans saha res 4.png"/>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5761355" cy="5443141"/>
                    </a:xfrm>
                    <a:prstGeom prst="rect">
                      <a:avLst/>
                    </a:prstGeom>
                    <a:noFill/>
                    <a:ln>
                      <a:noFill/>
                    </a:ln>
                  </pic:spPr>
                </pic:pic>
              </a:graphicData>
            </a:graphic>
          </wp:inline>
        </w:drawing>
      </w:r>
    </w:p>
    <w:p w:rsidR="00F80958" w:rsidRDefault="00F80958" w:rsidP="00F80958">
      <w:pPr>
        <w:widowControl w:val="0"/>
        <w:tabs>
          <w:tab w:val="left" w:pos="567"/>
          <w:tab w:val="left" w:pos="8364"/>
        </w:tabs>
        <w:spacing w:after="0" w:line="240" w:lineRule="auto"/>
        <w:jc w:val="both"/>
        <w:rPr>
          <w:rFonts w:ascii="Calibri" w:eastAsia="Calibri" w:hAnsi="Calibri" w:cs="Calibri"/>
          <w:color w:val="000000"/>
          <w:sz w:val="22"/>
        </w:rPr>
      </w:pPr>
      <w:r>
        <w:rPr>
          <w:rFonts w:ascii="Calibri" w:eastAsia="Calibri" w:hAnsi="Calibri" w:cs="Calibri"/>
          <w:color w:val="000000"/>
          <w:sz w:val="22"/>
        </w:rPr>
        <w:tab/>
      </w: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225883A2" wp14:editId="38BEABDA">
            <wp:extent cx="865463" cy="171450"/>
            <wp:effectExtent l="0" t="0" r="0" b="0"/>
            <wp:docPr id="878" name="Resim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DE0D27" w:rsidRDefault="00DE0D27" w:rsidP="00F80958">
      <w:pPr>
        <w:widowControl w:val="0"/>
        <w:tabs>
          <w:tab w:val="left" w:pos="567"/>
          <w:tab w:val="left" w:pos="8364"/>
        </w:tabs>
        <w:spacing w:after="0" w:line="240" w:lineRule="auto"/>
        <w:jc w:val="both"/>
        <w:rPr>
          <w:rFonts w:ascii="Calibri" w:eastAsia="Times New Roman" w:hAnsi="Calibri" w:cs="Calibri"/>
          <w:sz w:val="22"/>
        </w:rPr>
      </w:pPr>
    </w:p>
    <w:p w:rsidR="00DE0D27" w:rsidRDefault="00DE0D27" w:rsidP="00F80958">
      <w:pPr>
        <w:widowControl w:val="0"/>
        <w:tabs>
          <w:tab w:val="left" w:pos="567"/>
          <w:tab w:val="left" w:pos="8364"/>
        </w:tabs>
        <w:spacing w:after="0" w:line="240" w:lineRule="auto"/>
        <w:jc w:val="both"/>
        <w:rPr>
          <w:rFonts w:ascii="Calibri" w:eastAsia="Times New Roman" w:hAnsi="Calibri" w:cs="Calibri"/>
        </w:rPr>
      </w:pPr>
      <w:r w:rsidRPr="00DE0D27">
        <w:rPr>
          <w:rFonts w:ascii="Calibri" w:eastAsia="Times New Roman" w:hAnsi="Calibri" w:cs="Calibri"/>
          <w:noProof/>
          <w:lang w:eastAsia="tr-TR"/>
        </w:rPr>
        <w:lastRenderedPageBreak/>
        <w:drawing>
          <wp:inline distT="0" distB="0" distL="0" distR="0">
            <wp:extent cx="5686425" cy="3533775"/>
            <wp:effectExtent l="0" t="0" r="9525" b="9525"/>
            <wp:docPr id="264" name="Resim 264"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Pr="00C755FC"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792E1B">
      <w:pPr>
        <w:pStyle w:val="Balk4"/>
        <w:rPr>
          <w:w w:val="110"/>
        </w:rPr>
      </w:pPr>
      <w:bookmarkStart w:id="97" w:name="_Toc68015182"/>
      <w:r w:rsidRPr="00686577">
        <w:rPr>
          <w:w w:val="110"/>
        </w:rPr>
        <w:t>10.</w:t>
      </w:r>
      <w:r>
        <w:rPr>
          <w:w w:val="110"/>
        </w:rPr>
        <w:t>3</w:t>
      </w:r>
      <w:r w:rsidRPr="00686577">
        <w:rPr>
          <w:w w:val="110"/>
        </w:rPr>
        <w:t>.1.</w:t>
      </w:r>
      <w:r w:rsidR="00AF7812">
        <w:rPr>
          <w:w w:val="110"/>
        </w:rPr>
        <w:t>4</w:t>
      </w:r>
      <w:r>
        <w:rPr>
          <w:w w:val="110"/>
        </w:rPr>
        <w:t>.</w:t>
      </w:r>
      <w:r w:rsidRPr="00686577">
        <w:rPr>
          <w:w w:val="110"/>
        </w:rPr>
        <w:t xml:space="preserve"> </w:t>
      </w:r>
      <w:r>
        <w:rPr>
          <w:w w:val="110"/>
        </w:rPr>
        <w:t>“Tesis Adı</w:t>
      </w:r>
      <w:r w:rsidRPr="00397CC9">
        <w:rPr>
          <w:w w:val="110"/>
        </w:rPr>
        <w:t xml:space="preserve"> Tadili</w:t>
      </w:r>
      <w:r w:rsidRPr="00D820B1">
        <w:rPr>
          <w:w w:val="110"/>
        </w:rPr>
        <w:t>”ne İlişkin</w:t>
      </w:r>
      <w:r w:rsidRPr="00AE7D2F">
        <w:rPr>
          <w:w w:val="110"/>
        </w:rPr>
        <w:t xml:space="preserve"> İşlemler</w:t>
      </w:r>
      <w:bookmarkEnd w:id="97"/>
    </w:p>
    <w:p w:rsidR="00792E1B" w:rsidRPr="00792E1B" w:rsidRDefault="00792E1B" w:rsidP="00792E1B"/>
    <w:p w:rsidR="00F80958" w:rsidRPr="00672A50" w:rsidRDefault="00F80958" w:rsidP="00F80958">
      <w:pPr>
        <w:ind w:firstLine="708"/>
        <w:jc w:val="both"/>
        <w:rPr>
          <w:rFonts w:asciiTheme="majorBidi" w:hAnsiTheme="majorBidi" w:cstheme="majorBidi"/>
          <w:b/>
          <w:color w:val="FF0000"/>
          <w:sz w:val="28"/>
          <w:szCs w:val="28"/>
        </w:rPr>
      </w:pPr>
      <w:r w:rsidRPr="00B661BE">
        <w:rPr>
          <w:b/>
        </w:rPr>
        <w:t>“</w:t>
      </w:r>
      <w:r>
        <w:rPr>
          <w:b/>
        </w:rPr>
        <w:t>Tesis Adı</w:t>
      </w:r>
      <w:r w:rsidRPr="00B661BE">
        <w:rPr>
          <w:b/>
        </w:rPr>
        <w:t xml:space="preserve"> Tadili”</w:t>
      </w:r>
      <w:r w:rsidRPr="006873AA">
        <w:t xml:space="preserve"> sekmesi</w:t>
      </w:r>
      <w:r>
        <w:t>, üretim lisansına</w:t>
      </w:r>
      <w:r w:rsidRPr="009E0EA6">
        <w:t> konu üretim tesisi</w:t>
      </w:r>
      <w:r>
        <w:t>nin adının</w:t>
      </w:r>
      <w:r w:rsidRPr="009E0EA6">
        <w:t xml:space="preserve"> değiştirilmek istenmesi</w:t>
      </w:r>
      <w:r w:rsidRPr="006873AA">
        <w:t xml:space="preserve"> ile ilgili tadil taleplerinde </w:t>
      </w:r>
      <w:r>
        <w:t>kullanılacaktır</w:t>
      </w:r>
      <w:r w:rsidRPr="006873AA">
        <w:t>.</w:t>
      </w:r>
    </w:p>
    <w:p w:rsidR="00F80958" w:rsidRPr="00E3482D" w:rsidRDefault="00F80958" w:rsidP="00F80958">
      <w:r>
        <w:rPr>
          <w:noProof/>
          <w:lang w:eastAsia="tr-TR"/>
        </w:rPr>
        <w:lastRenderedPageBreak/>
        <w:drawing>
          <wp:inline distT="0" distB="0" distL="0" distR="0" wp14:anchorId="05D3A769" wp14:editId="23CA1920">
            <wp:extent cx="5753100" cy="4333875"/>
            <wp:effectExtent l="0" t="0" r="0" b="9525"/>
            <wp:docPr id="221" name="Resim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5753100" cy="4333875"/>
                    </a:xfrm>
                    <a:prstGeom prst="rect">
                      <a:avLst/>
                    </a:prstGeom>
                    <a:noFill/>
                    <a:ln>
                      <a:noFill/>
                    </a:ln>
                  </pic:spPr>
                </pic:pic>
              </a:graphicData>
            </a:graphic>
          </wp:inline>
        </w:drawing>
      </w:r>
    </w:p>
    <w:p w:rsidR="00F80958" w:rsidRDefault="00F80958" w:rsidP="00F80958">
      <w:pPr>
        <w:spacing w:after="0" w:line="240" w:lineRule="auto"/>
        <w:ind w:firstLine="567"/>
        <w:jc w:val="both"/>
        <w:rPr>
          <w:rFonts w:eastAsiaTheme="majorEastAsia"/>
        </w:rPr>
      </w:pP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“Tesis Adı Tadili”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F80958" w:rsidRDefault="00F80958" w:rsidP="00F80958">
      <w:pPr>
        <w:tabs>
          <w:tab w:val="left" w:pos="0"/>
          <w:tab w:val="left" w:pos="6663"/>
        </w:tabs>
        <w:spacing w:after="0" w:line="240" w:lineRule="auto"/>
        <w:jc w:val="both"/>
        <w:rPr>
          <w:rFonts w:eastAsiaTheme="majorEastAsia"/>
        </w:rPr>
      </w:pPr>
    </w:p>
    <w:p w:rsidR="00F80958" w:rsidRPr="00D51F02" w:rsidRDefault="00F80958" w:rsidP="00F80958">
      <w:pPr>
        <w:tabs>
          <w:tab w:val="left" w:pos="0"/>
          <w:tab w:val="left" w:pos="567"/>
        </w:tabs>
        <w:spacing w:after="0" w:line="240" w:lineRule="auto"/>
        <w:jc w:val="both"/>
        <w:rPr>
          <w:rFonts w:eastAsiaTheme="majorEastAsia"/>
        </w:rPr>
      </w:pPr>
      <w:r>
        <w:rPr>
          <w:rFonts w:eastAsiaTheme="majorEastAsia"/>
        </w:rPr>
        <w:tab/>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jc w:val="both"/>
        <w:rPr>
          <w:rFonts w:eastAsiaTheme="majorEastAsia"/>
        </w:rPr>
      </w:pPr>
    </w:p>
    <w:p w:rsidR="00F80958" w:rsidRPr="00E3482D" w:rsidRDefault="00F80958" w:rsidP="00F80958">
      <w:pPr>
        <w:spacing w:after="0" w:line="240" w:lineRule="auto"/>
        <w:ind w:firstLine="567"/>
        <w:jc w:val="both"/>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1B329A06" wp14:editId="7F4B90E6">
            <wp:extent cx="533840" cy="148664"/>
            <wp:effectExtent l="0" t="0" r="0" b="3810"/>
            <wp:docPr id="879" name="Resim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E90483">
        <w:rPr>
          <w:rFonts w:eastAsiaTheme="majorEastAsia"/>
          <w:b/>
        </w:rPr>
        <w:t>“Doküman Listesi”</w:t>
      </w:r>
      <w:r w:rsidRPr="00EA23AC">
        <w:rPr>
          <w:rFonts w:eastAsiaTheme="majorEastAsia"/>
        </w:rPr>
        <w:t xml:space="preserve"> sekmesine geçilir</w:t>
      </w:r>
      <w:r>
        <w:rPr>
          <w:rFonts w:eastAsiaTheme="majorEastAsia"/>
        </w:rPr>
        <w:t>.</w:t>
      </w:r>
    </w:p>
    <w:p w:rsidR="00F80958" w:rsidRDefault="00F80958" w:rsidP="00F80958">
      <w:pPr>
        <w:tabs>
          <w:tab w:val="left" w:pos="0"/>
          <w:tab w:val="left" w:pos="6663"/>
        </w:tabs>
        <w:spacing w:after="0" w:line="240" w:lineRule="auto"/>
        <w:jc w:val="both"/>
      </w:pPr>
    </w:p>
    <w:p w:rsidR="00F80958" w:rsidRPr="00E3482D" w:rsidRDefault="00F80958" w:rsidP="00F80958">
      <w:pPr>
        <w:tabs>
          <w:tab w:val="left" w:pos="0"/>
          <w:tab w:val="left" w:pos="6663"/>
        </w:tabs>
        <w:spacing w:after="0" w:line="240" w:lineRule="auto"/>
        <w:jc w:val="both"/>
      </w:pPr>
      <w:r>
        <w:rPr>
          <w:noProof/>
          <w:lang w:eastAsia="tr-TR"/>
        </w:rPr>
        <w:drawing>
          <wp:inline distT="0" distB="0" distL="0" distR="0" wp14:anchorId="1102B4A7" wp14:editId="2FD93021">
            <wp:extent cx="5759450" cy="1609090"/>
            <wp:effectExtent l="0" t="0" r="0" b="0"/>
            <wp:docPr id="222" name="Resim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5759450" cy="1609090"/>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eastAsiaTheme="majorEastAsia"/>
        </w:rPr>
      </w:pPr>
      <w:r>
        <w:rPr>
          <w:rFonts w:eastAsiaTheme="majorEastAsia"/>
        </w:rPr>
        <w:tab/>
        <w:t>Yukarıda yer verilen ekran görüntüsü örnek olarak sunulmuş olup, işlem yapılacak üretim lisansına ilişkin projenin kaynak türüne göre ekranda değişiklikler arz edecektir.</w:t>
      </w:r>
    </w:p>
    <w:p w:rsidR="00F80958" w:rsidRPr="00E90483" w:rsidRDefault="00F80958" w:rsidP="00F80958">
      <w:pPr>
        <w:tabs>
          <w:tab w:val="left" w:pos="0"/>
        </w:tabs>
        <w:spacing w:after="0" w:line="240" w:lineRule="auto"/>
        <w:jc w:val="both"/>
        <w:rPr>
          <w:rFonts w:eastAsiaTheme="majorEastAsia"/>
        </w:rPr>
      </w:pP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3A182413" wp14:editId="4B2CCEAF">
            <wp:extent cx="602552" cy="147564"/>
            <wp:effectExtent l="0" t="0" r="7620" b="5080"/>
            <wp:docPr id="880" name="Resim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spacing w:after="0" w:line="240" w:lineRule="auto"/>
        <w:jc w:val="both"/>
      </w:pPr>
      <w:r>
        <w:lastRenderedPageBreak/>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1101EAFD" wp14:editId="11A0B678">
            <wp:extent cx="523269" cy="145721"/>
            <wp:effectExtent l="0" t="0" r="0" b="6985"/>
            <wp:docPr id="881" name="Resim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E90483">
        <w:rPr>
          <w:b/>
        </w:rPr>
        <w:t>“Onay”</w:t>
      </w:r>
      <w:r w:rsidRPr="00315F58">
        <w:t xml:space="preserve"> </w:t>
      </w:r>
      <w:r>
        <w:t>sekmesine</w:t>
      </w:r>
      <w:r w:rsidRPr="00315F58">
        <w:t xml:space="preserve"> geçilir.</w:t>
      </w:r>
    </w:p>
    <w:p w:rsidR="00F80958" w:rsidRDefault="00F80958" w:rsidP="00F80958">
      <w:pPr>
        <w:tabs>
          <w:tab w:val="left" w:pos="0"/>
        </w:tabs>
        <w:spacing w:after="0" w:line="240" w:lineRule="auto"/>
        <w:jc w:val="both"/>
      </w:pPr>
    </w:p>
    <w:p w:rsidR="00F80958" w:rsidRDefault="00F80958" w:rsidP="00F80958">
      <w:pPr>
        <w:spacing w:after="0" w:line="240" w:lineRule="auto"/>
      </w:pPr>
    </w:p>
    <w:p w:rsidR="00F80958" w:rsidRDefault="00F80958" w:rsidP="00F80958">
      <w:pPr>
        <w:tabs>
          <w:tab w:val="left" w:pos="1356"/>
        </w:tabs>
      </w:pPr>
      <w:r>
        <w:rPr>
          <w:noProof/>
          <w:lang w:eastAsia="tr-TR"/>
        </w:rPr>
        <w:drawing>
          <wp:inline distT="0" distB="0" distL="0" distR="0" wp14:anchorId="5D84C2CE" wp14:editId="49322EEE">
            <wp:extent cx="5760720" cy="2494280"/>
            <wp:effectExtent l="0" t="0" r="0" b="1270"/>
            <wp:docPr id="223" name="Resim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5760720" cy="2494280"/>
                    </a:xfrm>
                    <a:prstGeom prst="rect">
                      <a:avLst/>
                    </a:prstGeom>
                    <a:noFill/>
                    <a:ln>
                      <a:noFill/>
                    </a:ln>
                  </pic:spPr>
                </pic:pic>
              </a:graphicData>
            </a:graphic>
          </wp:inline>
        </w:drawing>
      </w:r>
      <w:r>
        <w:tab/>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ab/>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253F2EFD" wp14:editId="03FA612D">
            <wp:extent cx="861544" cy="151641"/>
            <wp:effectExtent l="0" t="0" r="0" b="1270"/>
            <wp:docPr id="882" name="Resim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jc w:val="both"/>
      </w:pPr>
    </w:p>
    <w:p w:rsidR="00F80958" w:rsidRPr="00E3482D" w:rsidRDefault="00F80958" w:rsidP="00F80958">
      <w:pPr>
        <w:jc w:val="both"/>
      </w:pPr>
      <w:r>
        <w:rPr>
          <w:noProof/>
          <w:lang w:eastAsia="tr-TR"/>
        </w:rPr>
        <w:drawing>
          <wp:inline distT="0" distB="0" distL="0" distR="0" wp14:anchorId="376EB6D7" wp14:editId="2D69387D">
            <wp:extent cx="5667375" cy="4057650"/>
            <wp:effectExtent l="0" t="0" r="9525" b="0"/>
            <wp:docPr id="883" name="Resim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5667375" cy="4057650"/>
                    </a:xfrm>
                    <a:prstGeom prst="rect">
                      <a:avLst/>
                    </a:prstGeom>
                    <a:noFill/>
                    <a:ln>
                      <a:noFill/>
                    </a:ln>
                  </pic:spPr>
                </pic:pic>
              </a:graphicData>
            </a:graphic>
          </wp:inline>
        </w:drawing>
      </w:r>
    </w:p>
    <w:p w:rsidR="00F80958" w:rsidRDefault="00F80958" w:rsidP="00F80958">
      <w:pPr>
        <w:ind w:firstLine="708"/>
        <w:jc w:val="both"/>
      </w:pPr>
      <w:r w:rsidRPr="00315F58">
        <w:lastRenderedPageBreak/>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jc w:val="both"/>
      </w:pPr>
      <w:r>
        <w:rPr>
          <w:noProof/>
          <w:lang w:eastAsia="tr-TR"/>
        </w:rPr>
        <w:drawing>
          <wp:inline distT="0" distB="0" distL="0" distR="0" wp14:anchorId="38A8D9D8" wp14:editId="40BA036B">
            <wp:extent cx="5753100" cy="3124200"/>
            <wp:effectExtent l="0" t="0" r="0" b="0"/>
            <wp:docPr id="884" name="Resim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5753100" cy="3124200"/>
                    </a:xfrm>
                    <a:prstGeom prst="rect">
                      <a:avLst/>
                    </a:prstGeom>
                    <a:noFill/>
                    <a:ln>
                      <a:noFill/>
                    </a:ln>
                  </pic:spPr>
                </pic:pic>
              </a:graphicData>
            </a:graphic>
          </wp:inline>
        </w:drawing>
      </w: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3B21F271" wp14:editId="205EB956">
            <wp:extent cx="865463" cy="171450"/>
            <wp:effectExtent l="0" t="0" r="0" b="0"/>
            <wp:docPr id="885" name="Resim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DE0D27" w:rsidRDefault="00DE0D27" w:rsidP="00F80958">
      <w:pPr>
        <w:widowControl w:val="0"/>
        <w:tabs>
          <w:tab w:val="left" w:pos="567"/>
          <w:tab w:val="left" w:pos="8364"/>
        </w:tabs>
        <w:spacing w:after="0" w:line="240" w:lineRule="auto"/>
        <w:jc w:val="both"/>
        <w:rPr>
          <w:rFonts w:ascii="Calibri" w:eastAsia="Times New Roman" w:hAnsi="Calibri" w:cs="Calibri"/>
          <w:sz w:val="22"/>
        </w:rPr>
      </w:pPr>
    </w:p>
    <w:p w:rsidR="00DE0D27" w:rsidRDefault="00DE0D27" w:rsidP="00F80958">
      <w:pPr>
        <w:widowControl w:val="0"/>
        <w:tabs>
          <w:tab w:val="left" w:pos="567"/>
          <w:tab w:val="left" w:pos="8364"/>
        </w:tabs>
        <w:spacing w:after="0" w:line="240" w:lineRule="auto"/>
        <w:jc w:val="both"/>
        <w:rPr>
          <w:rFonts w:ascii="Calibri" w:eastAsia="Times New Roman" w:hAnsi="Calibri" w:cs="Calibri"/>
        </w:rPr>
      </w:pPr>
      <w:r w:rsidRPr="00DE0D27">
        <w:rPr>
          <w:rFonts w:ascii="Calibri" w:eastAsia="Times New Roman" w:hAnsi="Calibri" w:cs="Calibri"/>
          <w:noProof/>
          <w:lang w:eastAsia="tr-TR"/>
        </w:rPr>
        <w:drawing>
          <wp:inline distT="0" distB="0" distL="0" distR="0">
            <wp:extent cx="5686425" cy="3533775"/>
            <wp:effectExtent l="0" t="0" r="9525" b="9525"/>
            <wp:docPr id="265" name="Resim 265"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AF7812" w:rsidRDefault="00AF7812" w:rsidP="00AF7812">
      <w:pPr>
        <w:pStyle w:val="Balk4"/>
        <w:rPr>
          <w:w w:val="110"/>
        </w:rPr>
      </w:pPr>
      <w:bookmarkStart w:id="98" w:name="_Toc68015183"/>
      <w:r w:rsidRPr="00686577">
        <w:rPr>
          <w:w w:val="110"/>
        </w:rPr>
        <w:lastRenderedPageBreak/>
        <w:t>10.</w:t>
      </w:r>
      <w:r>
        <w:rPr>
          <w:w w:val="110"/>
        </w:rPr>
        <w:t>3</w:t>
      </w:r>
      <w:r w:rsidRPr="00686577">
        <w:rPr>
          <w:w w:val="110"/>
        </w:rPr>
        <w:t>.1.</w:t>
      </w:r>
      <w:r>
        <w:rPr>
          <w:w w:val="110"/>
        </w:rPr>
        <w:t>5.</w:t>
      </w:r>
      <w:r w:rsidRPr="00686577">
        <w:rPr>
          <w:w w:val="110"/>
        </w:rPr>
        <w:t xml:space="preserve"> </w:t>
      </w:r>
      <w:r>
        <w:rPr>
          <w:w w:val="110"/>
        </w:rPr>
        <w:t>“</w:t>
      </w:r>
      <w:r w:rsidRPr="0048694D">
        <w:rPr>
          <w:w w:val="110"/>
        </w:rPr>
        <w:t xml:space="preserve">Tesis </w:t>
      </w:r>
      <w:r>
        <w:rPr>
          <w:w w:val="110"/>
        </w:rPr>
        <w:t>Tipi</w:t>
      </w:r>
      <w:r w:rsidRPr="0048694D">
        <w:rPr>
          <w:w w:val="110"/>
        </w:rPr>
        <w:t xml:space="preserve"> Tadili</w:t>
      </w:r>
      <w:r w:rsidRPr="00D820B1">
        <w:rPr>
          <w:w w:val="110"/>
        </w:rPr>
        <w:t>”ne İlişkin</w:t>
      </w:r>
      <w:r w:rsidRPr="00AE7D2F">
        <w:rPr>
          <w:w w:val="110"/>
        </w:rPr>
        <w:t xml:space="preserve"> İşlemler</w:t>
      </w:r>
      <w:bookmarkEnd w:id="98"/>
    </w:p>
    <w:p w:rsidR="00AF7812" w:rsidRPr="0023412C" w:rsidRDefault="00AF7812" w:rsidP="00AF7812"/>
    <w:p w:rsidR="00AF7812" w:rsidRPr="00672A50" w:rsidRDefault="00AF7812" w:rsidP="00AF7812">
      <w:pPr>
        <w:ind w:firstLine="708"/>
        <w:jc w:val="both"/>
        <w:rPr>
          <w:rFonts w:asciiTheme="majorBidi" w:hAnsiTheme="majorBidi" w:cstheme="majorBidi"/>
          <w:b/>
          <w:color w:val="FF0000"/>
          <w:sz w:val="28"/>
          <w:szCs w:val="28"/>
        </w:rPr>
      </w:pPr>
      <w:r w:rsidRPr="00B661BE">
        <w:rPr>
          <w:b/>
        </w:rPr>
        <w:t>“</w:t>
      </w:r>
      <w:r>
        <w:rPr>
          <w:b/>
        </w:rPr>
        <w:t>Tesis Tipi</w:t>
      </w:r>
      <w:r w:rsidRPr="00B661BE">
        <w:rPr>
          <w:b/>
        </w:rPr>
        <w:t xml:space="preserve"> Tadili”</w:t>
      </w:r>
      <w:r w:rsidRPr="006873AA">
        <w:t xml:space="preserve"> sekmesi</w:t>
      </w:r>
      <w:r>
        <w:t xml:space="preserve">, üretim </w:t>
      </w:r>
      <w:r w:rsidRPr="009E0EA6">
        <w:t>lisans</w:t>
      </w:r>
      <w:r>
        <w:t>ın</w:t>
      </w:r>
      <w:r w:rsidRPr="009E0EA6">
        <w:t>a konu üretim tesisi</w:t>
      </w:r>
      <w:r>
        <w:t>nin “tesis tipi”nin</w:t>
      </w:r>
      <w:r w:rsidRPr="009E0EA6">
        <w:t xml:space="preserve"> değiştirilmek istenmesi</w:t>
      </w:r>
      <w:r w:rsidRPr="006873AA">
        <w:t xml:space="preserve"> ile ilgili tadil taleplerinde </w:t>
      </w:r>
      <w:r>
        <w:t>kullanılacaktır</w:t>
      </w:r>
      <w:r w:rsidRPr="006873AA">
        <w:t>.</w:t>
      </w:r>
    </w:p>
    <w:p w:rsidR="00AF7812" w:rsidRPr="009A0455" w:rsidRDefault="00AF7812" w:rsidP="00AF7812">
      <w:pPr>
        <w:tabs>
          <w:tab w:val="left" w:pos="0"/>
        </w:tabs>
        <w:jc w:val="both"/>
        <w:rPr>
          <w:rFonts w:asciiTheme="majorBidi" w:hAnsiTheme="majorBidi" w:cstheme="majorBidi"/>
          <w:b/>
          <w:color w:val="FF0000"/>
          <w:sz w:val="32"/>
          <w:szCs w:val="32"/>
        </w:rPr>
      </w:pPr>
      <w:r>
        <w:rPr>
          <w:rFonts w:asciiTheme="majorBidi" w:hAnsiTheme="majorBidi" w:cstheme="majorBidi"/>
          <w:b/>
          <w:noProof/>
          <w:color w:val="FF0000"/>
          <w:sz w:val="32"/>
          <w:szCs w:val="32"/>
          <w:lang w:eastAsia="tr-TR"/>
        </w:rPr>
        <w:drawing>
          <wp:inline distT="0" distB="0" distL="0" distR="0" wp14:anchorId="6B5C2ACD" wp14:editId="49E2EE29">
            <wp:extent cx="5753100" cy="4953000"/>
            <wp:effectExtent l="0" t="0" r="0" b="0"/>
            <wp:docPr id="227" name="Resim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5753100" cy="4953000"/>
                    </a:xfrm>
                    <a:prstGeom prst="rect">
                      <a:avLst/>
                    </a:prstGeom>
                    <a:noFill/>
                    <a:ln>
                      <a:noFill/>
                    </a:ln>
                  </pic:spPr>
                </pic:pic>
              </a:graphicData>
            </a:graphic>
          </wp:inline>
        </w:drawing>
      </w:r>
    </w:p>
    <w:p w:rsidR="00AF7812" w:rsidRDefault="00AF7812" w:rsidP="00AF7812">
      <w:pPr>
        <w:tabs>
          <w:tab w:val="left" w:pos="0"/>
          <w:tab w:val="left" w:pos="6663"/>
        </w:tabs>
        <w:spacing w:after="0" w:line="240" w:lineRule="auto"/>
        <w:ind w:firstLine="567"/>
        <w:jc w:val="both"/>
        <w:rPr>
          <w:rFonts w:eastAsiaTheme="majorEastAsia"/>
        </w:rPr>
      </w:pP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“Tesis Tipi Tadili”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AF7812" w:rsidRDefault="00AF7812" w:rsidP="00AF7812">
      <w:pPr>
        <w:tabs>
          <w:tab w:val="left" w:pos="0"/>
          <w:tab w:val="left" w:pos="6663"/>
        </w:tabs>
        <w:spacing w:after="0" w:line="240" w:lineRule="auto"/>
        <w:jc w:val="both"/>
        <w:rPr>
          <w:rFonts w:eastAsiaTheme="majorEastAsia"/>
        </w:rPr>
      </w:pPr>
    </w:p>
    <w:p w:rsidR="00AF7812" w:rsidRPr="00D51F02" w:rsidRDefault="00AF7812" w:rsidP="00AF7812">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AF7812" w:rsidRPr="00EA23AC" w:rsidRDefault="00AF7812" w:rsidP="00AF7812">
      <w:pPr>
        <w:tabs>
          <w:tab w:val="left" w:pos="0"/>
          <w:tab w:val="left" w:pos="6663"/>
        </w:tabs>
        <w:spacing w:after="0" w:line="240" w:lineRule="auto"/>
        <w:ind w:firstLine="567"/>
        <w:jc w:val="both"/>
        <w:rPr>
          <w:rFonts w:eastAsiaTheme="majorEastAsia"/>
        </w:rPr>
      </w:pPr>
    </w:p>
    <w:p w:rsidR="00AF7812" w:rsidRDefault="00AF7812" w:rsidP="00AF7812">
      <w:pPr>
        <w:tabs>
          <w:tab w:val="left" w:pos="0"/>
        </w:tabs>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21D7861E" wp14:editId="644103F7">
            <wp:extent cx="533840" cy="148664"/>
            <wp:effectExtent l="0" t="0" r="0" b="3810"/>
            <wp:docPr id="653" name="Resim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butonuyla “Doküman Listesi” sekmesine geçilir</w:t>
      </w:r>
      <w:r>
        <w:rPr>
          <w:rFonts w:eastAsiaTheme="majorEastAsia"/>
        </w:rPr>
        <w:t>.</w:t>
      </w:r>
    </w:p>
    <w:p w:rsidR="00AF7812" w:rsidRDefault="00AF7812" w:rsidP="00AF7812">
      <w:pPr>
        <w:tabs>
          <w:tab w:val="left" w:pos="0"/>
        </w:tabs>
        <w:jc w:val="both"/>
        <w:rPr>
          <w:rFonts w:eastAsiaTheme="majorEastAsia"/>
        </w:rPr>
      </w:pPr>
    </w:p>
    <w:p w:rsidR="00AF7812" w:rsidRDefault="00AF7812" w:rsidP="00AF7812">
      <w:pPr>
        <w:tabs>
          <w:tab w:val="left" w:pos="0"/>
        </w:tabs>
        <w:jc w:val="both"/>
        <w:rPr>
          <w:rFonts w:eastAsiaTheme="majorEastAsia"/>
        </w:rPr>
      </w:pPr>
      <w:r>
        <w:rPr>
          <w:noProof/>
          <w:lang w:eastAsia="tr-TR"/>
        </w:rPr>
        <w:drawing>
          <wp:inline distT="0" distB="0" distL="0" distR="0" wp14:anchorId="2D41F71E" wp14:editId="56B21250">
            <wp:extent cx="5759450" cy="1697990"/>
            <wp:effectExtent l="0" t="0" r="0" b="0"/>
            <wp:docPr id="320" name="Resim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5759450" cy="1697990"/>
                    </a:xfrm>
                    <a:prstGeom prst="rect">
                      <a:avLst/>
                    </a:prstGeom>
                    <a:noFill/>
                    <a:ln>
                      <a:noFill/>
                    </a:ln>
                  </pic:spPr>
                </pic:pic>
              </a:graphicData>
            </a:graphic>
          </wp:inline>
        </w:drawing>
      </w:r>
    </w:p>
    <w:p w:rsidR="00AF7812" w:rsidRDefault="00AF7812" w:rsidP="00AF7812">
      <w:pPr>
        <w:tabs>
          <w:tab w:val="left" w:pos="0"/>
        </w:tabs>
        <w:spacing w:after="0" w:line="240" w:lineRule="auto"/>
        <w:ind w:firstLine="567"/>
        <w:jc w:val="both"/>
        <w:rPr>
          <w:rFonts w:eastAsiaTheme="majorEastAsia"/>
        </w:rPr>
      </w:pPr>
      <w:r>
        <w:rPr>
          <w:rFonts w:eastAsiaTheme="majorEastAsia"/>
        </w:rPr>
        <w:lastRenderedPageBreak/>
        <w:t>Yukarıda yer verilen ekran görüntüsü örnek olarak sunulmuş olup, işlem yapılacak üretim lisansına ilişkin projenin kaynak türüne göre ekranda değişiklikler arz edecektir.</w:t>
      </w:r>
    </w:p>
    <w:p w:rsidR="00AF7812" w:rsidRDefault="00AF7812" w:rsidP="00AF7812">
      <w:pPr>
        <w:tabs>
          <w:tab w:val="left" w:pos="0"/>
        </w:tabs>
        <w:spacing w:after="0" w:line="240" w:lineRule="auto"/>
        <w:ind w:firstLine="567"/>
        <w:jc w:val="both"/>
        <w:rPr>
          <w:b/>
          <w:noProof/>
          <w:lang w:eastAsia="tr-TR"/>
        </w:rPr>
      </w:pPr>
    </w:p>
    <w:p w:rsidR="00AF7812" w:rsidRDefault="00AF7812" w:rsidP="00AF7812">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(PDF, Excel, kml ve/veya kmz, vb. formatında) hazırlanarak </w:t>
      </w:r>
      <w:r>
        <w:rPr>
          <w:rFonts w:cstheme="minorHAnsi"/>
          <w:noProof/>
          <w:lang w:eastAsia="tr-TR"/>
        </w:rPr>
        <w:drawing>
          <wp:inline distT="0" distB="0" distL="0" distR="0" wp14:anchorId="08756DCB" wp14:editId="1C01B959">
            <wp:extent cx="602552" cy="147564"/>
            <wp:effectExtent l="0" t="0" r="7620" b="5080"/>
            <wp:docPr id="654" name="Resim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AF7812" w:rsidRDefault="00AF7812" w:rsidP="00AF7812">
      <w:pPr>
        <w:tabs>
          <w:tab w:val="left" w:pos="0"/>
        </w:tabs>
        <w:spacing w:after="0" w:line="240" w:lineRule="auto"/>
        <w:ind w:firstLine="567"/>
        <w:jc w:val="both"/>
        <w:rPr>
          <w:rFonts w:cstheme="minorHAnsi"/>
        </w:rPr>
      </w:pPr>
    </w:p>
    <w:p w:rsidR="00AF7812" w:rsidRDefault="00AF7812" w:rsidP="00AF7812">
      <w:pPr>
        <w:tabs>
          <w:tab w:val="left" w:pos="0"/>
        </w:tabs>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09305271" wp14:editId="1DD77AFD">
            <wp:extent cx="523269" cy="145721"/>
            <wp:effectExtent l="0" t="0" r="0" b="6985"/>
            <wp:docPr id="655" name="Resim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t>“</w:t>
      </w:r>
      <w:r w:rsidRPr="00315F58">
        <w:t>Onay</w:t>
      </w:r>
      <w:r>
        <w:t>”</w:t>
      </w:r>
      <w:r w:rsidRPr="00315F58">
        <w:t xml:space="preserve"> </w:t>
      </w:r>
      <w:r>
        <w:t>sekmesine</w:t>
      </w:r>
      <w:r w:rsidRPr="00315F58">
        <w:t xml:space="preserve"> geçilir.</w:t>
      </w:r>
      <w:r>
        <w:t xml:space="preserve"> </w:t>
      </w:r>
    </w:p>
    <w:p w:rsidR="00AF7812" w:rsidRDefault="00AF7812" w:rsidP="00AF7812">
      <w:pPr>
        <w:tabs>
          <w:tab w:val="left" w:pos="0"/>
        </w:tabs>
        <w:jc w:val="both"/>
        <w:rPr>
          <w:rFonts w:eastAsiaTheme="majorEastAsia"/>
        </w:rPr>
      </w:pPr>
    </w:p>
    <w:p w:rsidR="00AF7812" w:rsidRDefault="00AF7812" w:rsidP="00AF7812">
      <w:pPr>
        <w:tabs>
          <w:tab w:val="left" w:pos="0"/>
        </w:tabs>
        <w:jc w:val="both"/>
        <w:rPr>
          <w:rFonts w:eastAsiaTheme="majorEastAsia"/>
        </w:rPr>
      </w:pPr>
      <w:r>
        <w:rPr>
          <w:noProof/>
          <w:lang w:eastAsia="tr-TR"/>
        </w:rPr>
        <w:drawing>
          <wp:inline distT="0" distB="0" distL="0" distR="0" wp14:anchorId="6E960FC1" wp14:editId="0DE742C5">
            <wp:extent cx="5760720" cy="2494280"/>
            <wp:effectExtent l="0" t="0" r="0" b="1270"/>
            <wp:docPr id="228" name="Resi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5760720" cy="2494280"/>
                    </a:xfrm>
                    <a:prstGeom prst="rect">
                      <a:avLst/>
                    </a:prstGeom>
                    <a:noFill/>
                    <a:ln>
                      <a:noFill/>
                    </a:ln>
                  </pic:spPr>
                </pic:pic>
              </a:graphicData>
            </a:graphic>
          </wp:inline>
        </w:drawing>
      </w:r>
    </w:p>
    <w:p w:rsidR="00AF7812" w:rsidRDefault="00AF7812" w:rsidP="00AF7812">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AF7812" w:rsidRDefault="00AF7812" w:rsidP="00AF7812">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AF7812" w:rsidRPr="00826998" w:rsidRDefault="00AF7812" w:rsidP="00AF7812">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AF7812" w:rsidRDefault="00AF7812" w:rsidP="00AF7812">
      <w:pPr>
        <w:tabs>
          <w:tab w:val="left" w:pos="0"/>
        </w:tabs>
        <w:spacing w:after="0" w:line="240" w:lineRule="auto"/>
        <w:jc w:val="both"/>
        <w:rPr>
          <w:rFonts w:ascii="Calibri" w:eastAsia="Calibri" w:hAnsi="Calibri" w:cs="Calibri"/>
          <w:color w:val="000000"/>
          <w:sz w:val="22"/>
        </w:rPr>
      </w:pPr>
    </w:p>
    <w:p w:rsidR="00AF7812" w:rsidRDefault="00AF7812" w:rsidP="00AF7812">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ab/>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7BF94984" wp14:editId="258657DF">
            <wp:extent cx="861544" cy="151641"/>
            <wp:effectExtent l="0" t="0" r="0" b="1270"/>
            <wp:docPr id="890" name="Resim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AF7812" w:rsidRDefault="00AF7812" w:rsidP="00AF7812">
      <w:pPr>
        <w:tabs>
          <w:tab w:val="left" w:pos="0"/>
        </w:tabs>
        <w:spacing w:after="0" w:line="240" w:lineRule="auto"/>
        <w:jc w:val="both"/>
        <w:rPr>
          <w:rFonts w:ascii="Calibri" w:eastAsia="Calibri" w:hAnsi="Calibri" w:cs="Calibri"/>
          <w:color w:val="000000"/>
          <w:sz w:val="22"/>
        </w:rPr>
      </w:pPr>
    </w:p>
    <w:p w:rsidR="00AF7812" w:rsidRDefault="00AF7812" w:rsidP="00AF7812">
      <w:pPr>
        <w:tabs>
          <w:tab w:val="left" w:pos="0"/>
        </w:tabs>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AF7812" w:rsidRDefault="00AF7812" w:rsidP="00AF7812">
      <w:pPr>
        <w:tabs>
          <w:tab w:val="left" w:pos="0"/>
        </w:tabs>
        <w:spacing w:after="0" w:line="240" w:lineRule="auto"/>
        <w:jc w:val="both"/>
      </w:pPr>
    </w:p>
    <w:p w:rsidR="00AF7812" w:rsidRDefault="00AF7812" w:rsidP="00AF7812">
      <w:pPr>
        <w:tabs>
          <w:tab w:val="left" w:pos="0"/>
        </w:tabs>
        <w:spacing w:after="0" w:line="240" w:lineRule="auto"/>
        <w:jc w:val="both"/>
      </w:pPr>
      <w:r>
        <w:rPr>
          <w:noProof/>
          <w:lang w:eastAsia="tr-TR"/>
        </w:rPr>
        <w:lastRenderedPageBreak/>
        <w:drawing>
          <wp:inline distT="0" distB="0" distL="0" distR="0" wp14:anchorId="2DE5D6DC" wp14:editId="65708F62">
            <wp:extent cx="5753100" cy="3714750"/>
            <wp:effectExtent l="0" t="0" r="0" b="0"/>
            <wp:docPr id="891" name="Resim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5753100" cy="3714750"/>
                    </a:xfrm>
                    <a:prstGeom prst="rect">
                      <a:avLst/>
                    </a:prstGeom>
                    <a:noFill/>
                    <a:ln>
                      <a:noFill/>
                    </a:ln>
                  </pic:spPr>
                </pic:pic>
              </a:graphicData>
            </a:graphic>
          </wp:inline>
        </w:drawing>
      </w:r>
    </w:p>
    <w:p w:rsidR="00AF7812" w:rsidRDefault="00AF7812" w:rsidP="00AF7812">
      <w:pPr>
        <w:tabs>
          <w:tab w:val="left" w:pos="0"/>
        </w:tabs>
        <w:spacing w:after="0" w:line="240" w:lineRule="auto"/>
        <w:jc w:val="both"/>
      </w:pPr>
    </w:p>
    <w:p w:rsidR="00AF7812" w:rsidRDefault="00AF7812" w:rsidP="00AF7812">
      <w:pPr>
        <w:tabs>
          <w:tab w:val="left" w:pos="0"/>
        </w:tabs>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AF7812" w:rsidRDefault="00AF7812" w:rsidP="00AF7812">
      <w:pPr>
        <w:tabs>
          <w:tab w:val="left" w:pos="0"/>
        </w:tabs>
        <w:jc w:val="both"/>
      </w:pPr>
      <w:r>
        <w:rPr>
          <w:noProof/>
          <w:lang w:eastAsia="tr-TR"/>
        </w:rPr>
        <w:drawing>
          <wp:inline distT="0" distB="0" distL="0" distR="0" wp14:anchorId="2A399E29" wp14:editId="7F755286">
            <wp:extent cx="5762625" cy="3381375"/>
            <wp:effectExtent l="0" t="0" r="9525" b="9525"/>
            <wp:docPr id="892" name="Resim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5762625" cy="3381375"/>
                    </a:xfrm>
                    <a:prstGeom prst="rect">
                      <a:avLst/>
                    </a:prstGeom>
                    <a:noFill/>
                    <a:ln>
                      <a:noFill/>
                    </a:ln>
                  </pic:spPr>
                </pic:pic>
              </a:graphicData>
            </a:graphic>
          </wp:inline>
        </w:drawing>
      </w:r>
    </w:p>
    <w:p w:rsidR="00AF7812" w:rsidRDefault="00AF7812" w:rsidP="00AF7812">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52EBD165" wp14:editId="3BCCED21">
            <wp:extent cx="865463" cy="171450"/>
            <wp:effectExtent l="0" t="0" r="0" b="0"/>
            <wp:docPr id="893" name="Resim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AF7812" w:rsidRDefault="00AF7812" w:rsidP="00AF7812">
      <w:pPr>
        <w:widowControl w:val="0"/>
        <w:tabs>
          <w:tab w:val="left" w:pos="567"/>
          <w:tab w:val="left" w:pos="8364"/>
        </w:tabs>
        <w:spacing w:after="0" w:line="240" w:lineRule="auto"/>
        <w:jc w:val="both"/>
        <w:rPr>
          <w:rFonts w:ascii="Calibri" w:eastAsia="Times New Roman" w:hAnsi="Calibri" w:cs="Calibri"/>
          <w:sz w:val="22"/>
        </w:rPr>
      </w:pPr>
    </w:p>
    <w:p w:rsidR="00AF7812" w:rsidRDefault="00AF7812" w:rsidP="00AF7812">
      <w:pPr>
        <w:widowControl w:val="0"/>
        <w:tabs>
          <w:tab w:val="left" w:pos="567"/>
          <w:tab w:val="left" w:pos="8364"/>
        </w:tabs>
        <w:spacing w:after="0" w:line="240" w:lineRule="auto"/>
        <w:jc w:val="both"/>
        <w:rPr>
          <w:rFonts w:ascii="Calibri" w:eastAsia="Times New Roman" w:hAnsi="Calibri" w:cs="Calibri"/>
        </w:rPr>
      </w:pPr>
      <w:r w:rsidRPr="00DE0D27">
        <w:rPr>
          <w:rFonts w:ascii="Calibri" w:eastAsia="Times New Roman" w:hAnsi="Calibri" w:cs="Calibri"/>
          <w:noProof/>
          <w:lang w:eastAsia="tr-TR"/>
        </w:rPr>
        <w:lastRenderedPageBreak/>
        <w:drawing>
          <wp:inline distT="0" distB="0" distL="0" distR="0" wp14:anchorId="3FB1D1DF" wp14:editId="23CD2B69">
            <wp:extent cx="5686425" cy="3533775"/>
            <wp:effectExtent l="0" t="0" r="9525" b="9525"/>
            <wp:docPr id="268" name="Resim 268"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AF7812" w:rsidRDefault="00AF7812" w:rsidP="00AF7812">
      <w:pPr>
        <w:autoSpaceDE w:val="0"/>
        <w:autoSpaceDN w:val="0"/>
        <w:adjustRightInd w:val="0"/>
        <w:spacing w:after="0" w:line="276" w:lineRule="auto"/>
        <w:jc w:val="both"/>
        <w:rPr>
          <w:rFonts w:ascii="Calibri" w:eastAsia="Calibri" w:hAnsi="Calibri" w:cs="Calibri"/>
          <w:color w:val="000000"/>
          <w:sz w:val="22"/>
        </w:rPr>
      </w:pPr>
    </w:p>
    <w:p w:rsidR="00AF7812" w:rsidRPr="00236B9C" w:rsidRDefault="00AF7812" w:rsidP="00AF781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AF7812" w:rsidRPr="00236B9C" w:rsidRDefault="00AF7812" w:rsidP="00AF781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AF7812" w:rsidRPr="00C755FC" w:rsidRDefault="00AF7812" w:rsidP="00AF7812">
      <w:pPr>
        <w:tabs>
          <w:tab w:val="left" w:pos="0"/>
        </w:tabs>
        <w:spacing w:after="0" w:line="240" w:lineRule="auto"/>
        <w:jc w:val="both"/>
        <w:rPr>
          <w:rFonts w:asciiTheme="majorBidi" w:hAnsiTheme="majorBidi" w:cstheme="majorBidi"/>
          <w:b/>
          <w:color w:val="FF0000"/>
          <w:sz w:val="28"/>
          <w:szCs w:val="28"/>
        </w:rPr>
      </w:pPr>
    </w:p>
    <w:p w:rsidR="00AF7812" w:rsidRDefault="00AF7812" w:rsidP="00AF7812">
      <w:pPr>
        <w:spacing w:after="0" w:line="240" w:lineRule="auto"/>
        <w:rPr>
          <w:rFonts w:cstheme="minorHAnsi"/>
          <w:b/>
          <w:spacing w:val="-13"/>
          <w:w w:val="110"/>
          <w:sz w:val="28"/>
          <w:szCs w:val="28"/>
        </w:rPr>
      </w:pPr>
    </w:p>
    <w:p w:rsidR="00AF7812" w:rsidRDefault="00AF7812" w:rsidP="00AF7812">
      <w:pPr>
        <w:pStyle w:val="Balk4"/>
      </w:pPr>
      <w:bookmarkStart w:id="99" w:name="_Toc68015184"/>
      <w:r w:rsidRPr="00686577">
        <w:rPr>
          <w:w w:val="110"/>
        </w:rPr>
        <w:t>10.</w:t>
      </w:r>
      <w:r>
        <w:rPr>
          <w:w w:val="110"/>
        </w:rPr>
        <w:t>3</w:t>
      </w:r>
      <w:r w:rsidRPr="00686577">
        <w:rPr>
          <w:w w:val="110"/>
        </w:rPr>
        <w:t>.1.</w:t>
      </w:r>
      <w:r>
        <w:rPr>
          <w:w w:val="110"/>
        </w:rPr>
        <w:t>6.</w:t>
      </w:r>
      <w:r w:rsidRPr="00686577">
        <w:rPr>
          <w:w w:val="110"/>
        </w:rPr>
        <w:t xml:space="preserve"> </w:t>
      </w:r>
      <w:r>
        <w:rPr>
          <w:w w:val="110"/>
        </w:rPr>
        <w:t>“</w:t>
      </w:r>
      <w:r w:rsidRPr="00020D00">
        <w:rPr>
          <w:w w:val="110"/>
        </w:rPr>
        <w:t xml:space="preserve">Tesis </w:t>
      </w:r>
      <w:r>
        <w:rPr>
          <w:w w:val="110"/>
        </w:rPr>
        <w:t xml:space="preserve">Yeri </w:t>
      </w:r>
      <w:r w:rsidRPr="00020D00">
        <w:rPr>
          <w:w w:val="110"/>
        </w:rPr>
        <w:t>Tadili</w:t>
      </w:r>
      <w:r>
        <w:rPr>
          <w:w w:val="110"/>
        </w:rPr>
        <w:t xml:space="preserve"> </w:t>
      </w:r>
      <w:r w:rsidRPr="00186666">
        <w:rPr>
          <w:w w:val="110"/>
        </w:rPr>
        <w:t>(İl / İlçe / Mevkii)</w:t>
      </w:r>
      <w:r w:rsidRPr="00D820B1">
        <w:rPr>
          <w:w w:val="110"/>
        </w:rPr>
        <w:t>”ne İlişkin</w:t>
      </w:r>
      <w:r w:rsidRPr="00AE7D2F">
        <w:rPr>
          <w:w w:val="110"/>
        </w:rPr>
        <w:t xml:space="preserve"> İşlemler</w:t>
      </w:r>
      <w:bookmarkEnd w:id="99"/>
    </w:p>
    <w:p w:rsidR="00AF7812" w:rsidRDefault="00AF7812" w:rsidP="00AF7812">
      <w:pPr>
        <w:tabs>
          <w:tab w:val="left" w:pos="0"/>
        </w:tabs>
        <w:spacing w:after="0" w:line="240" w:lineRule="auto"/>
        <w:jc w:val="both"/>
        <w:rPr>
          <w:rFonts w:asciiTheme="majorBidi" w:hAnsiTheme="majorBidi" w:cstheme="majorBidi"/>
          <w:b/>
          <w:color w:val="FF0000"/>
          <w:sz w:val="28"/>
          <w:szCs w:val="28"/>
        </w:rPr>
      </w:pPr>
    </w:p>
    <w:p w:rsidR="00AF7812" w:rsidRDefault="00AF7812" w:rsidP="00AF7812">
      <w:pPr>
        <w:tabs>
          <w:tab w:val="left" w:pos="0"/>
        </w:tabs>
        <w:spacing w:after="0" w:line="240" w:lineRule="auto"/>
        <w:jc w:val="both"/>
      </w:pPr>
      <w:r>
        <w:rPr>
          <w:b/>
        </w:rPr>
        <w:tab/>
      </w:r>
      <w:r w:rsidRPr="00B661BE">
        <w:rPr>
          <w:b/>
        </w:rPr>
        <w:t>“</w:t>
      </w:r>
      <w:r>
        <w:rPr>
          <w:b/>
        </w:rPr>
        <w:t>Tesis Yeri</w:t>
      </w:r>
      <w:r w:rsidRPr="00B661BE">
        <w:rPr>
          <w:b/>
        </w:rPr>
        <w:t xml:space="preserve"> Tadili”</w:t>
      </w:r>
      <w:r w:rsidRPr="006873AA">
        <w:t xml:space="preserve"> sekmesi</w:t>
      </w:r>
      <w:r>
        <w:t xml:space="preserve">, üretim </w:t>
      </w:r>
      <w:r w:rsidRPr="009E0EA6">
        <w:t>lisans</w:t>
      </w:r>
      <w:r>
        <w:t>ın</w:t>
      </w:r>
      <w:r w:rsidRPr="009E0EA6">
        <w:t>a konu üretim tesisi</w:t>
      </w:r>
      <w:r>
        <w:t>nin bulunduğu yerin</w:t>
      </w:r>
      <w:r w:rsidRPr="009E0EA6">
        <w:t xml:space="preserve"> değiştirilmek istenmesi</w:t>
      </w:r>
      <w:r w:rsidRPr="006873AA">
        <w:t xml:space="preserve"> ile ilgili tadil taleplerinde </w:t>
      </w:r>
      <w:r>
        <w:t>kullanılacaktır</w:t>
      </w:r>
      <w:r w:rsidRPr="006873AA">
        <w:t>.</w:t>
      </w:r>
    </w:p>
    <w:p w:rsidR="00AF7812" w:rsidRDefault="00AF7812" w:rsidP="00AF7812">
      <w:pPr>
        <w:tabs>
          <w:tab w:val="left" w:pos="0"/>
        </w:tabs>
        <w:spacing w:after="0" w:line="240" w:lineRule="auto"/>
        <w:jc w:val="both"/>
        <w:rPr>
          <w:rFonts w:asciiTheme="majorBidi" w:hAnsiTheme="majorBidi" w:cstheme="majorBidi"/>
          <w:b/>
          <w:color w:val="FF0000"/>
          <w:sz w:val="28"/>
          <w:szCs w:val="28"/>
        </w:rPr>
      </w:pPr>
    </w:p>
    <w:p w:rsidR="00AF7812" w:rsidRDefault="00AF7812" w:rsidP="00AF7812">
      <w:pPr>
        <w:tabs>
          <w:tab w:val="left" w:pos="0"/>
        </w:tabs>
        <w:jc w:val="both"/>
        <w:rPr>
          <w:rFonts w:asciiTheme="majorBidi" w:hAnsiTheme="majorBidi" w:cstheme="majorBidi"/>
          <w:b/>
          <w:sz w:val="24"/>
          <w:szCs w:val="24"/>
        </w:rPr>
      </w:pPr>
      <w:r>
        <w:rPr>
          <w:rFonts w:asciiTheme="majorBidi" w:hAnsiTheme="majorBidi" w:cstheme="majorBidi"/>
          <w:b/>
          <w:noProof/>
          <w:sz w:val="24"/>
          <w:szCs w:val="24"/>
          <w:lang w:eastAsia="tr-TR"/>
        </w:rPr>
        <w:lastRenderedPageBreak/>
        <w:drawing>
          <wp:inline distT="0" distB="0" distL="0" distR="0" wp14:anchorId="110714FE" wp14:editId="57BD1071">
            <wp:extent cx="5753100" cy="4629150"/>
            <wp:effectExtent l="0" t="0" r="0" b="0"/>
            <wp:docPr id="363" name="Resim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5753100" cy="4629150"/>
                    </a:xfrm>
                    <a:prstGeom prst="rect">
                      <a:avLst/>
                    </a:prstGeom>
                    <a:noFill/>
                    <a:ln>
                      <a:noFill/>
                    </a:ln>
                  </pic:spPr>
                </pic:pic>
              </a:graphicData>
            </a:graphic>
          </wp:inline>
        </w:drawing>
      </w:r>
    </w:p>
    <w:p w:rsidR="00AF7812" w:rsidRDefault="00AF7812" w:rsidP="00AF7812">
      <w:pPr>
        <w:tabs>
          <w:tab w:val="left" w:pos="0"/>
          <w:tab w:val="left" w:pos="6663"/>
        </w:tabs>
        <w:spacing w:after="0" w:line="240" w:lineRule="auto"/>
        <w:ind w:firstLine="567"/>
        <w:jc w:val="both"/>
        <w:rPr>
          <w:rFonts w:eastAsiaTheme="majorEastAsia"/>
        </w:rPr>
      </w:pP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“Tesis Yeri Tadili”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AF7812" w:rsidRDefault="00AF7812" w:rsidP="00AF7812">
      <w:pPr>
        <w:tabs>
          <w:tab w:val="left" w:pos="0"/>
          <w:tab w:val="left" w:pos="6663"/>
        </w:tabs>
        <w:spacing w:after="0" w:line="240" w:lineRule="auto"/>
        <w:ind w:firstLine="567"/>
        <w:jc w:val="both"/>
        <w:rPr>
          <w:rFonts w:eastAsiaTheme="majorEastAsia"/>
        </w:rPr>
      </w:pPr>
    </w:p>
    <w:p w:rsidR="00AF7812" w:rsidRPr="00D51F02" w:rsidRDefault="00AF7812" w:rsidP="00AF7812">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AF7812" w:rsidRPr="00EA23AC" w:rsidRDefault="00AF7812" w:rsidP="00AF7812">
      <w:pPr>
        <w:tabs>
          <w:tab w:val="left" w:pos="0"/>
          <w:tab w:val="left" w:pos="6663"/>
        </w:tabs>
        <w:spacing w:after="0" w:line="240" w:lineRule="auto"/>
        <w:jc w:val="both"/>
        <w:rPr>
          <w:rFonts w:eastAsiaTheme="majorEastAsia"/>
        </w:rPr>
      </w:pPr>
    </w:p>
    <w:p w:rsidR="00AF7812" w:rsidRDefault="00AF7812" w:rsidP="00AF7812">
      <w:pPr>
        <w:tabs>
          <w:tab w:val="left" w:pos="0"/>
        </w:tabs>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0B2C936C" wp14:editId="48205DF1">
            <wp:extent cx="533840" cy="148664"/>
            <wp:effectExtent l="0" t="0" r="0" b="3810"/>
            <wp:docPr id="657" name="Resim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butonuyla “Doküman Listesi” sekmesine geçilir</w:t>
      </w:r>
      <w:r>
        <w:rPr>
          <w:rFonts w:eastAsiaTheme="majorEastAsia"/>
        </w:rPr>
        <w:t>.</w:t>
      </w:r>
    </w:p>
    <w:p w:rsidR="00AF7812" w:rsidRDefault="00AF7812" w:rsidP="00AF7812">
      <w:pPr>
        <w:tabs>
          <w:tab w:val="left" w:pos="0"/>
        </w:tabs>
        <w:jc w:val="both"/>
        <w:rPr>
          <w:rFonts w:eastAsiaTheme="majorEastAsia"/>
        </w:rPr>
      </w:pPr>
    </w:p>
    <w:p w:rsidR="00AF7812" w:rsidRDefault="00AF7812" w:rsidP="00AF7812">
      <w:pPr>
        <w:tabs>
          <w:tab w:val="left" w:pos="0"/>
        </w:tabs>
        <w:jc w:val="both"/>
        <w:rPr>
          <w:rFonts w:eastAsiaTheme="majorEastAsia"/>
        </w:rPr>
      </w:pPr>
      <w:r>
        <w:rPr>
          <w:noProof/>
          <w:lang w:eastAsia="tr-TR"/>
        </w:rPr>
        <w:drawing>
          <wp:inline distT="0" distB="0" distL="0" distR="0" wp14:anchorId="1CC0B9E0" wp14:editId="28A77941">
            <wp:extent cx="5759450" cy="1537970"/>
            <wp:effectExtent l="0" t="0" r="0" b="5080"/>
            <wp:docPr id="230" name="Resim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5759450" cy="1537970"/>
                    </a:xfrm>
                    <a:prstGeom prst="rect">
                      <a:avLst/>
                    </a:prstGeom>
                    <a:noFill/>
                    <a:ln>
                      <a:noFill/>
                    </a:ln>
                  </pic:spPr>
                </pic:pic>
              </a:graphicData>
            </a:graphic>
          </wp:inline>
        </w:drawing>
      </w:r>
    </w:p>
    <w:p w:rsidR="00AF7812" w:rsidRDefault="00AF7812" w:rsidP="00AF7812">
      <w:pPr>
        <w:tabs>
          <w:tab w:val="left" w:pos="0"/>
        </w:tabs>
        <w:spacing w:after="0" w:line="240" w:lineRule="auto"/>
        <w:ind w:firstLine="567"/>
        <w:jc w:val="both"/>
        <w:rPr>
          <w:rFonts w:eastAsiaTheme="majorEastAsia"/>
        </w:rPr>
      </w:pPr>
      <w:r>
        <w:rPr>
          <w:rFonts w:eastAsiaTheme="majorEastAsia"/>
        </w:rPr>
        <w:t>Yukarıda yer verilen ekran görüntüsü örnek olarak sunulmuş olup, işlem yapılacak üretim lisansına ilişkin projenin kaynak türüne göre ekranda değişiklikler arz edecektir.</w:t>
      </w:r>
    </w:p>
    <w:p w:rsidR="00AF7812" w:rsidRDefault="00AF7812" w:rsidP="00AF7812">
      <w:pPr>
        <w:tabs>
          <w:tab w:val="left" w:pos="0"/>
        </w:tabs>
        <w:spacing w:after="0" w:line="240" w:lineRule="auto"/>
        <w:ind w:firstLine="567"/>
        <w:jc w:val="both"/>
        <w:rPr>
          <w:b/>
          <w:noProof/>
          <w:lang w:eastAsia="tr-TR"/>
        </w:rPr>
      </w:pPr>
    </w:p>
    <w:p w:rsidR="00AF7812" w:rsidRDefault="00AF7812" w:rsidP="00AF7812">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Pr>
          <w:rFonts w:cstheme="minorHAnsi"/>
        </w:rPr>
        <w:lastRenderedPageBreak/>
        <w:t xml:space="preserve">(PDF, Excel, kml ve/veya kmz, vb. formatında) hazırlanarak </w:t>
      </w:r>
      <w:r>
        <w:rPr>
          <w:rFonts w:cstheme="minorHAnsi"/>
          <w:noProof/>
          <w:lang w:eastAsia="tr-TR"/>
        </w:rPr>
        <w:drawing>
          <wp:inline distT="0" distB="0" distL="0" distR="0" wp14:anchorId="3BE372E7" wp14:editId="1FBBDBEA">
            <wp:extent cx="602552" cy="147564"/>
            <wp:effectExtent l="0" t="0" r="7620" b="5080"/>
            <wp:docPr id="658" name="Resim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AF7812" w:rsidRDefault="00AF7812" w:rsidP="00AF7812">
      <w:pPr>
        <w:tabs>
          <w:tab w:val="left" w:pos="0"/>
        </w:tabs>
        <w:spacing w:after="0" w:line="240" w:lineRule="auto"/>
        <w:ind w:firstLine="567"/>
        <w:jc w:val="both"/>
        <w:rPr>
          <w:rFonts w:cstheme="minorHAnsi"/>
        </w:rPr>
      </w:pPr>
    </w:p>
    <w:p w:rsidR="00AF7812" w:rsidRDefault="00AF7812" w:rsidP="00AF7812">
      <w:pPr>
        <w:tabs>
          <w:tab w:val="left" w:pos="0"/>
        </w:tabs>
        <w:spacing w:after="0" w:line="240" w:lineRule="auto"/>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04F06B3D" wp14:editId="164EC4BA">
            <wp:extent cx="523269" cy="145721"/>
            <wp:effectExtent l="0" t="0" r="0" b="6985"/>
            <wp:docPr id="659" name="Resim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CF38B0">
        <w:rPr>
          <w:b/>
        </w:rPr>
        <w:t>“Onay”</w:t>
      </w:r>
      <w:r w:rsidRPr="00315F58">
        <w:t xml:space="preserve"> </w:t>
      </w:r>
      <w:r>
        <w:t>sekmesine</w:t>
      </w:r>
      <w:r w:rsidRPr="00315F58">
        <w:t xml:space="preserve"> geçilir.</w:t>
      </w:r>
    </w:p>
    <w:p w:rsidR="00AF7812" w:rsidRDefault="00AF7812" w:rsidP="00AF7812">
      <w:pPr>
        <w:tabs>
          <w:tab w:val="left" w:pos="0"/>
        </w:tabs>
        <w:spacing w:after="0" w:line="240" w:lineRule="auto"/>
        <w:ind w:firstLine="567"/>
        <w:jc w:val="both"/>
        <w:rPr>
          <w:rFonts w:eastAsiaTheme="majorEastAsia"/>
        </w:rPr>
      </w:pPr>
    </w:p>
    <w:p w:rsidR="00AF7812" w:rsidRDefault="00AF7812" w:rsidP="00AF7812">
      <w:pPr>
        <w:tabs>
          <w:tab w:val="left" w:pos="0"/>
        </w:tabs>
        <w:jc w:val="both"/>
        <w:rPr>
          <w:rFonts w:eastAsiaTheme="majorEastAsia"/>
        </w:rPr>
      </w:pPr>
      <w:r>
        <w:rPr>
          <w:noProof/>
          <w:lang w:eastAsia="tr-TR"/>
        </w:rPr>
        <w:drawing>
          <wp:inline distT="0" distB="0" distL="0" distR="0" wp14:anchorId="66DDC492" wp14:editId="64CB0D4C">
            <wp:extent cx="5760720" cy="2494280"/>
            <wp:effectExtent l="0" t="0" r="0" b="1270"/>
            <wp:docPr id="233" name="Resim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5760720" cy="2494280"/>
                    </a:xfrm>
                    <a:prstGeom prst="rect">
                      <a:avLst/>
                    </a:prstGeom>
                    <a:noFill/>
                    <a:ln>
                      <a:noFill/>
                    </a:ln>
                  </pic:spPr>
                </pic:pic>
              </a:graphicData>
            </a:graphic>
          </wp:inline>
        </w:drawing>
      </w:r>
    </w:p>
    <w:p w:rsidR="00AF7812" w:rsidRDefault="00AF7812" w:rsidP="00AF7812">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AF7812" w:rsidRDefault="00AF7812" w:rsidP="00AF7812">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AF7812" w:rsidRPr="00826998" w:rsidRDefault="00AF7812" w:rsidP="00AF7812">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AF7812" w:rsidRDefault="00AF7812" w:rsidP="00AF7812">
      <w:pPr>
        <w:tabs>
          <w:tab w:val="left" w:pos="0"/>
        </w:tabs>
        <w:spacing w:after="0" w:line="240" w:lineRule="auto"/>
        <w:jc w:val="both"/>
        <w:rPr>
          <w:rFonts w:ascii="Calibri" w:eastAsia="Calibri" w:hAnsi="Calibri" w:cs="Calibri"/>
          <w:color w:val="000000"/>
          <w:sz w:val="22"/>
        </w:rPr>
      </w:pPr>
    </w:p>
    <w:p w:rsidR="00AF7812" w:rsidRDefault="00AF7812" w:rsidP="00AF7812">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ab/>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5CCA0AE7" wp14:editId="4E112825">
            <wp:extent cx="861544" cy="151641"/>
            <wp:effectExtent l="0" t="0" r="0" b="1270"/>
            <wp:docPr id="894" name="Resim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AF7812" w:rsidRDefault="00AF7812" w:rsidP="00AF7812">
      <w:pPr>
        <w:tabs>
          <w:tab w:val="left" w:pos="0"/>
        </w:tabs>
        <w:spacing w:after="0" w:line="240" w:lineRule="auto"/>
        <w:jc w:val="both"/>
        <w:rPr>
          <w:rFonts w:ascii="Calibri" w:eastAsia="Calibri" w:hAnsi="Calibri" w:cs="Calibri"/>
          <w:color w:val="000000"/>
          <w:sz w:val="22"/>
        </w:rPr>
      </w:pPr>
    </w:p>
    <w:p w:rsidR="00AF7812" w:rsidRDefault="00AF7812" w:rsidP="00AF7812">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AF7812" w:rsidRDefault="00AF7812" w:rsidP="00AF7812">
      <w:pPr>
        <w:tabs>
          <w:tab w:val="left" w:pos="0"/>
        </w:tabs>
        <w:spacing w:after="0" w:line="240" w:lineRule="auto"/>
        <w:jc w:val="both"/>
      </w:pPr>
    </w:p>
    <w:p w:rsidR="00AF7812" w:rsidRDefault="00AF7812" w:rsidP="00AF7812">
      <w:pPr>
        <w:tabs>
          <w:tab w:val="left" w:pos="0"/>
        </w:tabs>
        <w:spacing w:after="0" w:line="240" w:lineRule="auto"/>
        <w:jc w:val="both"/>
      </w:pPr>
      <w:r>
        <w:rPr>
          <w:noProof/>
          <w:lang w:eastAsia="tr-TR"/>
        </w:rPr>
        <w:drawing>
          <wp:inline distT="0" distB="0" distL="0" distR="0" wp14:anchorId="033DE052" wp14:editId="77D36B33">
            <wp:extent cx="5753100" cy="3733800"/>
            <wp:effectExtent l="0" t="0" r="0" b="0"/>
            <wp:docPr id="895" name="Resim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5753100" cy="3733800"/>
                    </a:xfrm>
                    <a:prstGeom prst="rect">
                      <a:avLst/>
                    </a:prstGeom>
                    <a:noFill/>
                    <a:ln>
                      <a:noFill/>
                    </a:ln>
                  </pic:spPr>
                </pic:pic>
              </a:graphicData>
            </a:graphic>
          </wp:inline>
        </w:drawing>
      </w:r>
    </w:p>
    <w:p w:rsidR="00AF7812" w:rsidRDefault="00AF7812" w:rsidP="00AF7812">
      <w:pPr>
        <w:tabs>
          <w:tab w:val="left" w:pos="0"/>
        </w:tabs>
        <w:spacing w:after="0" w:line="240" w:lineRule="auto"/>
        <w:jc w:val="both"/>
      </w:pPr>
      <w:r>
        <w:tab/>
      </w:r>
    </w:p>
    <w:p w:rsidR="00AF7812" w:rsidRDefault="00AF7812" w:rsidP="00AF7812">
      <w:pPr>
        <w:tabs>
          <w:tab w:val="left" w:pos="0"/>
        </w:tabs>
        <w:spacing w:after="0" w:line="240" w:lineRule="auto"/>
        <w:jc w:val="both"/>
      </w:pPr>
      <w:r>
        <w:lastRenderedPageBreak/>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AF7812" w:rsidRDefault="00AF7812" w:rsidP="00AF7812">
      <w:pPr>
        <w:tabs>
          <w:tab w:val="left" w:pos="0"/>
        </w:tabs>
        <w:jc w:val="both"/>
      </w:pPr>
    </w:p>
    <w:p w:rsidR="00AF7812" w:rsidRDefault="00AF7812" w:rsidP="00AF7812">
      <w:pPr>
        <w:tabs>
          <w:tab w:val="left" w:pos="0"/>
        </w:tabs>
        <w:jc w:val="both"/>
      </w:pPr>
      <w:r>
        <w:rPr>
          <w:noProof/>
          <w:lang w:eastAsia="tr-TR"/>
        </w:rPr>
        <w:drawing>
          <wp:inline distT="0" distB="0" distL="0" distR="0" wp14:anchorId="04C47354" wp14:editId="7F890201">
            <wp:extent cx="5762625" cy="3381375"/>
            <wp:effectExtent l="0" t="0" r="9525" b="9525"/>
            <wp:docPr id="896" name="Resim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5762625" cy="3381375"/>
                    </a:xfrm>
                    <a:prstGeom prst="rect">
                      <a:avLst/>
                    </a:prstGeom>
                    <a:noFill/>
                    <a:ln>
                      <a:noFill/>
                    </a:ln>
                  </pic:spPr>
                </pic:pic>
              </a:graphicData>
            </a:graphic>
          </wp:inline>
        </w:drawing>
      </w:r>
    </w:p>
    <w:p w:rsidR="00AF7812" w:rsidRDefault="00AF7812" w:rsidP="00AF7812">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461ECBCF" wp14:editId="267DB053">
            <wp:extent cx="865463" cy="171450"/>
            <wp:effectExtent l="0" t="0" r="0" b="0"/>
            <wp:docPr id="897" name="Resim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AF7812" w:rsidRDefault="00AF7812" w:rsidP="00AF7812">
      <w:pPr>
        <w:widowControl w:val="0"/>
        <w:tabs>
          <w:tab w:val="left" w:pos="567"/>
          <w:tab w:val="left" w:pos="8364"/>
        </w:tabs>
        <w:spacing w:after="0" w:line="240" w:lineRule="auto"/>
        <w:jc w:val="both"/>
        <w:rPr>
          <w:rFonts w:ascii="Calibri" w:eastAsia="Times New Roman" w:hAnsi="Calibri" w:cs="Calibri"/>
          <w:sz w:val="22"/>
        </w:rPr>
      </w:pPr>
    </w:p>
    <w:p w:rsidR="00AF7812" w:rsidRDefault="00AF7812" w:rsidP="00AF7812">
      <w:pPr>
        <w:widowControl w:val="0"/>
        <w:tabs>
          <w:tab w:val="left" w:pos="567"/>
          <w:tab w:val="left" w:pos="8364"/>
        </w:tabs>
        <w:spacing w:after="0" w:line="240" w:lineRule="auto"/>
        <w:jc w:val="both"/>
        <w:rPr>
          <w:rFonts w:ascii="Calibri" w:eastAsia="Times New Roman" w:hAnsi="Calibri" w:cs="Calibri"/>
        </w:rPr>
      </w:pPr>
      <w:r w:rsidRPr="00DE0D27">
        <w:rPr>
          <w:rFonts w:ascii="Calibri" w:eastAsia="Times New Roman" w:hAnsi="Calibri" w:cs="Calibri"/>
          <w:noProof/>
          <w:lang w:eastAsia="tr-TR"/>
        </w:rPr>
        <w:drawing>
          <wp:inline distT="0" distB="0" distL="0" distR="0" wp14:anchorId="3EE217C0" wp14:editId="02B5F20D">
            <wp:extent cx="5686425" cy="3533775"/>
            <wp:effectExtent l="0" t="0" r="9525" b="9525"/>
            <wp:docPr id="271" name="Resim 271"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AF7812" w:rsidRDefault="00AF7812" w:rsidP="00AF7812">
      <w:pPr>
        <w:autoSpaceDE w:val="0"/>
        <w:autoSpaceDN w:val="0"/>
        <w:adjustRightInd w:val="0"/>
        <w:spacing w:after="0" w:line="276" w:lineRule="auto"/>
        <w:jc w:val="both"/>
        <w:rPr>
          <w:rFonts w:ascii="Calibri" w:eastAsia="Calibri" w:hAnsi="Calibri" w:cs="Calibri"/>
          <w:color w:val="000000"/>
          <w:sz w:val="22"/>
        </w:rPr>
      </w:pPr>
    </w:p>
    <w:p w:rsidR="00AF7812" w:rsidRPr="00236B9C" w:rsidRDefault="00AF7812" w:rsidP="00AF781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AF7812" w:rsidRPr="00236B9C" w:rsidRDefault="00AF7812" w:rsidP="00AF781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lastRenderedPageBreak/>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AF7812" w:rsidRPr="00C755FC" w:rsidRDefault="00AF7812" w:rsidP="00AF7812">
      <w:pPr>
        <w:tabs>
          <w:tab w:val="left" w:pos="0"/>
        </w:tabs>
        <w:spacing w:after="0" w:line="240" w:lineRule="auto"/>
        <w:jc w:val="both"/>
        <w:rPr>
          <w:rFonts w:asciiTheme="majorBidi" w:hAnsiTheme="majorBidi" w:cstheme="majorBidi"/>
          <w:b/>
          <w:color w:val="FF0000"/>
          <w:sz w:val="28"/>
          <w:szCs w:val="28"/>
        </w:rPr>
      </w:pPr>
    </w:p>
    <w:p w:rsidR="00F80958" w:rsidRPr="00C755FC"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23412C">
      <w:pPr>
        <w:pStyle w:val="Balk4"/>
      </w:pPr>
      <w:bookmarkStart w:id="100" w:name="_Toc68015185"/>
      <w:r w:rsidRPr="00C755FC">
        <w:rPr>
          <w:w w:val="110"/>
        </w:rPr>
        <w:t>10.</w:t>
      </w:r>
      <w:r>
        <w:rPr>
          <w:w w:val="110"/>
        </w:rPr>
        <w:t>3</w:t>
      </w:r>
      <w:r w:rsidRPr="00C755FC">
        <w:rPr>
          <w:w w:val="110"/>
        </w:rPr>
        <w:t>.</w:t>
      </w:r>
      <w:r w:rsidR="00AF7812">
        <w:rPr>
          <w:w w:val="110"/>
        </w:rPr>
        <w:t>1.7</w:t>
      </w:r>
      <w:r>
        <w:rPr>
          <w:w w:val="110"/>
        </w:rPr>
        <w:t xml:space="preserve">. </w:t>
      </w:r>
      <w:r w:rsidRPr="00C755FC">
        <w:rPr>
          <w:w w:val="110"/>
        </w:rPr>
        <w:t xml:space="preserve"> </w:t>
      </w:r>
      <w:r>
        <w:rPr>
          <w:w w:val="110"/>
        </w:rPr>
        <w:t>“</w:t>
      </w:r>
      <w:r w:rsidRPr="00A726AD">
        <w:rPr>
          <w:w w:val="110"/>
        </w:rPr>
        <w:t>Unvan / Nevi Tadili</w:t>
      </w:r>
      <w:r w:rsidRPr="00D820B1">
        <w:rPr>
          <w:w w:val="110"/>
        </w:rPr>
        <w:t>”ne İlişkin</w:t>
      </w:r>
      <w:r w:rsidRPr="00AE7D2F">
        <w:rPr>
          <w:w w:val="110"/>
        </w:rPr>
        <w:t xml:space="preserve"> İşlemler</w:t>
      </w:r>
      <w:bookmarkEnd w:id="100"/>
    </w:p>
    <w:p w:rsidR="00F80958" w:rsidRDefault="00F80958" w:rsidP="00F80958">
      <w:pPr>
        <w:tabs>
          <w:tab w:val="left" w:pos="0"/>
        </w:tabs>
        <w:spacing w:after="0" w:line="240" w:lineRule="auto"/>
        <w:jc w:val="both"/>
        <w:rPr>
          <w:rFonts w:eastAsiaTheme="majorEastAsia"/>
        </w:rPr>
      </w:pPr>
    </w:p>
    <w:p w:rsidR="00F80958" w:rsidRDefault="00F80958" w:rsidP="00F80958">
      <w:pPr>
        <w:tabs>
          <w:tab w:val="left" w:pos="0"/>
        </w:tabs>
        <w:spacing w:after="0" w:line="240" w:lineRule="auto"/>
        <w:jc w:val="both"/>
      </w:pPr>
      <w:r>
        <w:rPr>
          <w:b/>
        </w:rPr>
        <w:tab/>
      </w:r>
      <w:r w:rsidRPr="00B661BE">
        <w:rPr>
          <w:b/>
        </w:rPr>
        <w:t>“</w:t>
      </w:r>
      <w:r w:rsidRPr="00672A50">
        <w:rPr>
          <w:b/>
        </w:rPr>
        <w:t>Unvan / Nevi Tadili</w:t>
      </w:r>
      <w:r w:rsidRPr="00B661BE">
        <w:rPr>
          <w:b/>
        </w:rPr>
        <w:t>”</w:t>
      </w:r>
      <w:r w:rsidRPr="006873AA">
        <w:t xml:space="preserve"> sekmesi</w:t>
      </w:r>
      <w:r>
        <w:t xml:space="preserve">, üretim </w:t>
      </w:r>
      <w:r w:rsidRPr="003567D0">
        <w:t>lisans</w:t>
      </w:r>
      <w:r>
        <w:t>ı</w:t>
      </w:r>
      <w:r w:rsidRPr="003567D0">
        <w:t xml:space="preserve"> sahibi tüzel kişiliğin unvanı ve/veya söz konusu tüzel kişilikte nevi değişikliği olması halinde </w:t>
      </w:r>
      <w:r>
        <w:t>üretim lisansının tadil edilmesi talebinde bulunulması durumunda kullanılacaktır.</w:t>
      </w:r>
    </w:p>
    <w:p w:rsidR="00F80958" w:rsidRPr="00925EC6" w:rsidRDefault="00F80958" w:rsidP="00F80958">
      <w:pPr>
        <w:tabs>
          <w:tab w:val="left" w:pos="0"/>
        </w:tabs>
        <w:spacing w:after="0" w:line="240" w:lineRule="auto"/>
        <w:jc w:val="both"/>
      </w:pPr>
    </w:p>
    <w:p w:rsidR="00F80958" w:rsidRDefault="00F80958" w:rsidP="00F80958">
      <w:pPr>
        <w:tabs>
          <w:tab w:val="left" w:pos="0"/>
        </w:tabs>
        <w:jc w:val="both"/>
        <w:rPr>
          <w:rFonts w:eastAsiaTheme="majorEastAsia"/>
        </w:rPr>
      </w:pPr>
      <w:r>
        <w:rPr>
          <w:rFonts w:eastAsiaTheme="majorEastAsia"/>
          <w:noProof/>
          <w:lang w:eastAsia="tr-TR"/>
        </w:rPr>
        <w:drawing>
          <wp:inline distT="0" distB="0" distL="0" distR="0" wp14:anchorId="4870031E" wp14:editId="0C34822C">
            <wp:extent cx="5753100" cy="4724400"/>
            <wp:effectExtent l="0" t="0" r="0" b="0"/>
            <wp:docPr id="234" name="Resim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5753100" cy="4724400"/>
                    </a:xfrm>
                    <a:prstGeom prst="rect">
                      <a:avLst/>
                    </a:prstGeom>
                    <a:noFill/>
                    <a:ln>
                      <a:noFill/>
                    </a:ln>
                  </pic:spPr>
                </pic:pic>
              </a:graphicData>
            </a:graphic>
          </wp:inline>
        </w:drawing>
      </w:r>
    </w:p>
    <w:p w:rsidR="00F80958" w:rsidRDefault="00F80958" w:rsidP="00F80958">
      <w:pPr>
        <w:tabs>
          <w:tab w:val="left" w:pos="0"/>
          <w:tab w:val="left" w:pos="6663"/>
        </w:tabs>
        <w:spacing w:after="0" w:line="240" w:lineRule="auto"/>
        <w:ind w:firstLine="567"/>
        <w:jc w:val="both"/>
        <w:rPr>
          <w:rFonts w:eastAsiaTheme="majorEastAsia"/>
        </w:rPr>
      </w:pP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“Unvan / Nevi Bilgileri”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0237FA" w:rsidRDefault="000237FA" w:rsidP="00F80958">
      <w:pPr>
        <w:tabs>
          <w:tab w:val="left" w:pos="0"/>
          <w:tab w:val="left" w:pos="6663"/>
        </w:tabs>
        <w:spacing w:after="0" w:line="240" w:lineRule="auto"/>
        <w:ind w:firstLine="567"/>
        <w:jc w:val="both"/>
        <w:rPr>
          <w:rFonts w:eastAsiaTheme="majorEastAsia"/>
        </w:rPr>
      </w:pPr>
    </w:p>
    <w:p w:rsidR="000237FA" w:rsidRDefault="000237FA" w:rsidP="00F80958">
      <w:pPr>
        <w:tabs>
          <w:tab w:val="left" w:pos="0"/>
          <w:tab w:val="left" w:pos="6663"/>
        </w:tabs>
        <w:spacing w:after="0" w:line="240" w:lineRule="auto"/>
        <w:ind w:firstLine="567"/>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ind w:firstLine="567"/>
        <w:jc w:val="both"/>
        <w:rPr>
          <w:rFonts w:eastAsiaTheme="majorEastAsia"/>
        </w:rPr>
      </w:pPr>
    </w:p>
    <w:p w:rsidR="00F80958" w:rsidRDefault="00F80958" w:rsidP="00F80958">
      <w:pPr>
        <w:tabs>
          <w:tab w:val="left" w:pos="0"/>
        </w:tabs>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55729784" wp14:editId="282B9260">
            <wp:extent cx="533840" cy="148664"/>
            <wp:effectExtent l="0" t="0" r="0" b="3810"/>
            <wp:docPr id="661" name="Resim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butonuyla “Doküman Listesi” sekmesine geçilir</w:t>
      </w:r>
      <w:r>
        <w:rPr>
          <w:rFonts w:eastAsiaTheme="majorEastAsia"/>
        </w:rPr>
        <w:t>.</w:t>
      </w:r>
    </w:p>
    <w:p w:rsidR="00F80958" w:rsidRDefault="00F80958" w:rsidP="00F80958">
      <w:pPr>
        <w:tabs>
          <w:tab w:val="left" w:pos="0"/>
        </w:tabs>
        <w:jc w:val="both"/>
        <w:rPr>
          <w:rFonts w:eastAsiaTheme="majorEastAsia"/>
        </w:rPr>
      </w:pPr>
      <w:r>
        <w:rPr>
          <w:rFonts w:eastAsiaTheme="majorEastAsia"/>
          <w:noProof/>
          <w:lang w:eastAsia="tr-TR"/>
        </w:rPr>
        <w:lastRenderedPageBreak/>
        <w:drawing>
          <wp:inline distT="0" distB="0" distL="0" distR="0" wp14:anchorId="2A9B242C" wp14:editId="1CC787C6">
            <wp:extent cx="5762625" cy="1800225"/>
            <wp:effectExtent l="0" t="0" r="9525" b="952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5762625" cy="1800225"/>
                    </a:xfrm>
                    <a:prstGeom prst="rect">
                      <a:avLst/>
                    </a:prstGeom>
                    <a:noFill/>
                    <a:ln>
                      <a:noFill/>
                    </a:ln>
                  </pic:spPr>
                </pic:pic>
              </a:graphicData>
            </a:graphic>
          </wp:inline>
        </w:drawing>
      </w:r>
    </w:p>
    <w:p w:rsidR="00F80958" w:rsidRDefault="00F80958" w:rsidP="00F80958">
      <w:pPr>
        <w:tabs>
          <w:tab w:val="left" w:pos="0"/>
        </w:tabs>
        <w:jc w:val="both"/>
        <w:rPr>
          <w:rFonts w:eastAsiaTheme="majorEastAsia"/>
        </w:rPr>
      </w:pPr>
    </w:p>
    <w:p w:rsidR="00F80958" w:rsidRDefault="00F80958" w:rsidP="00F80958">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2DB07DF7" wp14:editId="66DD27B2">
            <wp:extent cx="602552" cy="147564"/>
            <wp:effectExtent l="0" t="0" r="7620" b="5080"/>
            <wp:docPr id="662" name="Resim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ind w:firstLine="567"/>
        <w:jc w:val="both"/>
        <w:rPr>
          <w:rFonts w:cstheme="minorHAnsi"/>
        </w:rPr>
      </w:pPr>
    </w:p>
    <w:p w:rsidR="00F80958" w:rsidRDefault="00F80958" w:rsidP="00F80958">
      <w:pPr>
        <w:tabs>
          <w:tab w:val="left" w:pos="0"/>
        </w:tabs>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4D48D5FE" wp14:editId="7E46548D">
            <wp:extent cx="523269" cy="145721"/>
            <wp:effectExtent l="0" t="0" r="0" b="6985"/>
            <wp:docPr id="663" name="Resim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CF38B0">
        <w:rPr>
          <w:b/>
        </w:rPr>
        <w:t>“Onay”</w:t>
      </w:r>
      <w:r w:rsidRPr="00315F58">
        <w:t xml:space="preserve"> </w:t>
      </w:r>
      <w:r>
        <w:t>sekmesine</w:t>
      </w:r>
      <w:r w:rsidRPr="00315F58">
        <w:t xml:space="preserve"> geçilir.</w:t>
      </w:r>
    </w:p>
    <w:p w:rsidR="00F80958" w:rsidRDefault="00F80958" w:rsidP="00F80958">
      <w:pPr>
        <w:tabs>
          <w:tab w:val="left" w:pos="0"/>
        </w:tabs>
        <w:jc w:val="both"/>
      </w:pPr>
    </w:p>
    <w:p w:rsidR="00F80958" w:rsidRDefault="00F80958" w:rsidP="00F80958">
      <w:pPr>
        <w:tabs>
          <w:tab w:val="left" w:pos="0"/>
        </w:tabs>
        <w:jc w:val="both"/>
      </w:pPr>
      <w:r>
        <w:rPr>
          <w:noProof/>
          <w:lang w:eastAsia="tr-TR"/>
        </w:rPr>
        <w:drawing>
          <wp:inline distT="0" distB="0" distL="0" distR="0" wp14:anchorId="6B2698E9" wp14:editId="42C50DDE">
            <wp:extent cx="5760720" cy="2494280"/>
            <wp:effectExtent l="0" t="0" r="0" b="1270"/>
            <wp:docPr id="366" name="Resim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5760720" cy="2494280"/>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ab/>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1CB1D4CB" wp14:editId="6D3D2CBC">
            <wp:extent cx="861544" cy="151641"/>
            <wp:effectExtent l="0" t="0" r="0" b="1270"/>
            <wp:docPr id="898" name="Resim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lastRenderedPageBreak/>
        <w:drawing>
          <wp:inline distT="0" distB="0" distL="0" distR="0" wp14:anchorId="5EEA22F4" wp14:editId="574BD1D1">
            <wp:extent cx="5753100" cy="3762375"/>
            <wp:effectExtent l="0" t="0" r="0" b="9525"/>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5753100" cy="3762375"/>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drawing>
          <wp:inline distT="0" distB="0" distL="0" distR="0" wp14:anchorId="12BD1D57" wp14:editId="7C1B40FC">
            <wp:extent cx="5762625" cy="3467100"/>
            <wp:effectExtent l="0" t="0" r="9525" b="0"/>
            <wp:docPr id="164" name="Resim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5762625" cy="346710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3C98EE18" wp14:editId="51F2F3F2">
            <wp:extent cx="865463" cy="171450"/>
            <wp:effectExtent l="0" t="0" r="0" b="0"/>
            <wp:docPr id="901" name="Resim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DE0D27" w:rsidRDefault="00DE0D27" w:rsidP="00F80958">
      <w:pPr>
        <w:widowControl w:val="0"/>
        <w:tabs>
          <w:tab w:val="left" w:pos="567"/>
          <w:tab w:val="left" w:pos="8364"/>
        </w:tabs>
        <w:spacing w:after="0" w:line="240" w:lineRule="auto"/>
        <w:jc w:val="both"/>
        <w:rPr>
          <w:rFonts w:ascii="Calibri" w:eastAsia="Times New Roman" w:hAnsi="Calibri" w:cs="Calibri"/>
          <w:sz w:val="22"/>
        </w:rPr>
      </w:pPr>
    </w:p>
    <w:p w:rsidR="00DE0D27" w:rsidRDefault="00DE0D27" w:rsidP="00F80958">
      <w:pPr>
        <w:widowControl w:val="0"/>
        <w:tabs>
          <w:tab w:val="left" w:pos="567"/>
          <w:tab w:val="left" w:pos="8364"/>
        </w:tabs>
        <w:spacing w:after="0" w:line="240" w:lineRule="auto"/>
        <w:jc w:val="both"/>
        <w:rPr>
          <w:rFonts w:ascii="Calibri" w:eastAsia="Times New Roman" w:hAnsi="Calibri" w:cs="Calibri"/>
        </w:rPr>
      </w:pPr>
      <w:r w:rsidRPr="00DE0D27">
        <w:rPr>
          <w:rFonts w:ascii="Calibri" w:eastAsia="Times New Roman" w:hAnsi="Calibri" w:cs="Calibri"/>
          <w:noProof/>
          <w:lang w:eastAsia="tr-TR"/>
        </w:rPr>
        <w:lastRenderedPageBreak/>
        <w:drawing>
          <wp:inline distT="0" distB="0" distL="0" distR="0">
            <wp:extent cx="5686425" cy="3533775"/>
            <wp:effectExtent l="0" t="0" r="9525" b="9525"/>
            <wp:docPr id="272" name="Resim 272"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cstheme="minorHAnsi"/>
          <w:b/>
          <w:spacing w:val="-13"/>
          <w:w w:val="110"/>
          <w:sz w:val="28"/>
          <w:szCs w:val="28"/>
        </w:rPr>
      </w:pPr>
    </w:p>
    <w:p w:rsidR="00F80958" w:rsidRDefault="00F80958" w:rsidP="0023412C">
      <w:pPr>
        <w:pStyle w:val="Balk4"/>
      </w:pPr>
      <w:bookmarkStart w:id="101" w:name="_Toc68015186"/>
      <w:r w:rsidRPr="00C755FC">
        <w:rPr>
          <w:w w:val="110"/>
        </w:rPr>
        <w:t>10.</w:t>
      </w:r>
      <w:r>
        <w:rPr>
          <w:w w:val="110"/>
        </w:rPr>
        <w:t>3</w:t>
      </w:r>
      <w:r w:rsidRPr="00C755FC">
        <w:rPr>
          <w:w w:val="110"/>
        </w:rPr>
        <w:t>.</w:t>
      </w:r>
      <w:r w:rsidR="00AF7812">
        <w:rPr>
          <w:w w:val="110"/>
        </w:rPr>
        <w:t>1.8</w:t>
      </w:r>
      <w:r>
        <w:rPr>
          <w:w w:val="110"/>
        </w:rPr>
        <w:t xml:space="preserve">. </w:t>
      </w:r>
      <w:r w:rsidRPr="00C755FC">
        <w:rPr>
          <w:w w:val="110"/>
        </w:rPr>
        <w:t xml:space="preserve"> </w:t>
      </w:r>
      <w:r>
        <w:rPr>
          <w:w w:val="110"/>
        </w:rPr>
        <w:t>“</w:t>
      </w:r>
      <w:r w:rsidRPr="00EC28F5">
        <w:rPr>
          <w:w w:val="110"/>
        </w:rPr>
        <w:t>Ünite Koordinat Tadili</w:t>
      </w:r>
      <w:r w:rsidRPr="00D820B1">
        <w:rPr>
          <w:w w:val="110"/>
        </w:rPr>
        <w:t>”ne İlişkin</w:t>
      </w:r>
      <w:r w:rsidRPr="00AE7D2F">
        <w:rPr>
          <w:w w:val="110"/>
        </w:rPr>
        <w:t xml:space="preserve"> İşlemler</w:t>
      </w:r>
      <w:bookmarkEnd w:id="101"/>
    </w:p>
    <w:p w:rsidR="00F80958" w:rsidRDefault="00F80958" w:rsidP="00F80958">
      <w:pPr>
        <w:tabs>
          <w:tab w:val="left" w:pos="0"/>
        </w:tabs>
        <w:spacing w:after="0" w:line="240" w:lineRule="auto"/>
        <w:jc w:val="both"/>
        <w:rPr>
          <w:rFonts w:asciiTheme="majorBidi" w:hAnsiTheme="majorBidi" w:cstheme="majorBidi"/>
          <w:b/>
          <w:color w:val="FF0000"/>
          <w:sz w:val="28"/>
          <w:szCs w:val="24"/>
        </w:rPr>
      </w:pPr>
    </w:p>
    <w:p w:rsidR="000237FA" w:rsidRDefault="00F80958" w:rsidP="00F80958">
      <w:pPr>
        <w:tabs>
          <w:tab w:val="left" w:pos="0"/>
        </w:tabs>
        <w:spacing w:after="0" w:line="240" w:lineRule="auto"/>
        <w:jc w:val="both"/>
      </w:pPr>
      <w:r>
        <w:rPr>
          <w:b/>
        </w:rPr>
        <w:tab/>
      </w:r>
      <w:r w:rsidRPr="00B661BE">
        <w:rPr>
          <w:b/>
        </w:rPr>
        <w:t>“</w:t>
      </w:r>
      <w:r>
        <w:rPr>
          <w:b/>
        </w:rPr>
        <w:t>Ünite Koordinat</w:t>
      </w:r>
      <w:r w:rsidRPr="00B661BE">
        <w:rPr>
          <w:b/>
        </w:rPr>
        <w:t xml:space="preserve"> Tadili”</w:t>
      </w:r>
      <w:r w:rsidRPr="006873AA">
        <w:t xml:space="preserve"> sekmesi</w:t>
      </w:r>
      <w:r>
        <w:t xml:space="preserve">, üretim </w:t>
      </w:r>
      <w:r w:rsidRPr="009E0EA6">
        <w:t>lisans</w:t>
      </w:r>
      <w:r>
        <w:t>ına</w:t>
      </w:r>
      <w:r w:rsidRPr="009E0EA6">
        <w:t> </w:t>
      </w:r>
      <w:r>
        <w:t xml:space="preserve"> derç edilmiş olan ünite koordinatlarının</w:t>
      </w:r>
      <w:r w:rsidRPr="009E0EA6">
        <w:t xml:space="preserve"> değiştirilmek istenmesi</w:t>
      </w:r>
      <w:r w:rsidRPr="006873AA">
        <w:t xml:space="preserve"> ile ilgili tadil taleplerinde </w:t>
      </w:r>
      <w:r>
        <w:t>kullanılacaktır</w:t>
      </w:r>
      <w:r w:rsidRPr="006873AA">
        <w:t>.</w:t>
      </w:r>
    </w:p>
    <w:p w:rsidR="000237FA" w:rsidRDefault="000237FA" w:rsidP="00F80958">
      <w:pPr>
        <w:tabs>
          <w:tab w:val="left" w:pos="0"/>
        </w:tabs>
        <w:spacing w:after="0" w:line="240" w:lineRule="auto"/>
        <w:jc w:val="both"/>
      </w:pPr>
    </w:p>
    <w:p w:rsidR="00F80958" w:rsidRDefault="00F80958" w:rsidP="00F80958">
      <w:pPr>
        <w:tabs>
          <w:tab w:val="left" w:pos="0"/>
        </w:tabs>
        <w:jc w:val="both"/>
        <w:rPr>
          <w:rFonts w:asciiTheme="majorBidi" w:hAnsiTheme="majorBidi" w:cstheme="majorBidi"/>
          <w:b/>
          <w:color w:val="FF0000"/>
          <w:sz w:val="28"/>
          <w:szCs w:val="24"/>
        </w:rPr>
      </w:pPr>
      <w:r>
        <w:rPr>
          <w:rFonts w:asciiTheme="majorBidi" w:hAnsiTheme="majorBidi" w:cstheme="majorBidi"/>
          <w:b/>
          <w:noProof/>
          <w:color w:val="FF0000"/>
          <w:sz w:val="28"/>
          <w:szCs w:val="24"/>
          <w:lang w:eastAsia="tr-TR"/>
        </w:rPr>
        <w:drawing>
          <wp:inline distT="0" distB="0" distL="0" distR="0" wp14:anchorId="708573F6" wp14:editId="4ABE9788">
            <wp:extent cx="5756275" cy="3314065"/>
            <wp:effectExtent l="0" t="0" r="0" b="635"/>
            <wp:docPr id="665" name="Resim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5756275" cy="3314065"/>
                    </a:xfrm>
                    <a:prstGeom prst="rect">
                      <a:avLst/>
                    </a:prstGeom>
                    <a:noFill/>
                    <a:ln>
                      <a:noFill/>
                    </a:ln>
                  </pic:spPr>
                </pic:pic>
              </a:graphicData>
            </a:graphic>
          </wp:inline>
        </w:drawing>
      </w:r>
    </w:p>
    <w:p w:rsidR="00F80958" w:rsidRDefault="00F80958" w:rsidP="00F80958">
      <w:pPr>
        <w:tabs>
          <w:tab w:val="left" w:pos="0"/>
        </w:tabs>
        <w:jc w:val="both"/>
        <w:rPr>
          <w:rFonts w:asciiTheme="majorBidi" w:hAnsiTheme="majorBidi" w:cstheme="majorBidi"/>
          <w:b/>
          <w:color w:val="FF0000"/>
          <w:sz w:val="28"/>
          <w:szCs w:val="24"/>
        </w:rPr>
      </w:pPr>
      <w:r>
        <w:rPr>
          <w:rFonts w:asciiTheme="majorBidi" w:hAnsiTheme="majorBidi" w:cstheme="majorBidi"/>
          <w:b/>
          <w:noProof/>
          <w:color w:val="FF0000"/>
          <w:sz w:val="28"/>
          <w:szCs w:val="24"/>
          <w:lang w:eastAsia="tr-TR"/>
        </w:rPr>
        <w:lastRenderedPageBreak/>
        <w:drawing>
          <wp:inline distT="0" distB="0" distL="0" distR="0" wp14:anchorId="0CC81D4B" wp14:editId="74187466">
            <wp:extent cx="5761355" cy="3652520"/>
            <wp:effectExtent l="0" t="0" r="0" b="5080"/>
            <wp:docPr id="666" name="Resim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5761355" cy="3652520"/>
                    </a:xfrm>
                    <a:prstGeom prst="rect">
                      <a:avLst/>
                    </a:prstGeom>
                    <a:noFill/>
                    <a:ln>
                      <a:noFill/>
                    </a:ln>
                  </pic:spPr>
                </pic:pic>
              </a:graphicData>
            </a:graphic>
          </wp:inline>
        </w:drawing>
      </w:r>
    </w:p>
    <w:p w:rsidR="00F80958" w:rsidRDefault="00F80958" w:rsidP="00F80958">
      <w:pPr>
        <w:tabs>
          <w:tab w:val="left" w:pos="0"/>
        </w:tabs>
        <w:jc w:val="both"/>
        <w:rPr>
          <w:rFonts w:asciiTheme="majorBidi" w:hAnsiTheme="majorBidi" w:cstheme="majorBidi"/>
          <w:b/>
          <w:color w:val="FF0000"/>
          <w:sz w:val="28"/>
          <w:szCs w:val="24"/>
        </w:rPr>
      </w:pPr>
      <w:r>
        <w:rPr>
          <w:rFonts w:asciiTheme="majorBidi" w:hAnsiTheme="majorBidi" w:cstheme="majorBidi"/>
          <w:b/>
          <w:noProof/>
          <w:color w:val="FF0000"/>
          <w:sz w:val="28"/>
          <w:szCs w:val="24"/>
          <w:lang w:eastAsia="tr-TR"/>
        </w:rPr>
        <w:drawing>
          <wp:inline distT="0" distB="0" distL="0" distR="0" wp14:anchorId="6936690F" wp14:editId="676955F7">
            <wp:extent cx="5750560" cy="3778885"/>
            <wp:effectExtent l="0" t="0" r="2540" b="0"/>
            <wp:docPr id="667" name="Resim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5750560" cy="3778885"/>
                    </a:xfrm>
                    <a:prstGeom prst="rect">
                      <a:avLst/>
                    </a:prstGeom>
                    <a:noFill/>
                    <a:ln>
                      <a:noFill/>
                    </a:ln>
                  </pic:spPr>
                </pic:pic>
              </a:graphicData>
            </a:graphic>
          </wp:inline>
        </w:drawing>
      </w:r>
    </w:p>
    <w:p w:rsidR="00F80958" w:rsidRDefault="00F80958" w:rsidP="00F80958">
      <w:pPr>
        <w:tabs>
          <w:tab w:val="left" w:pos="0"/>
          <w:tab w:val="left" w:pos="567"/>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r>
        <w:rPr>
          <w:rFonts w:eastAsiaTheme="majorEastAsia"/>
        </w:rPr>
        <w:t xml:space="preserve"> </w:t>
      </w:r>
    </w:p>
    <w:p w:rsidR="00F80958" w:rsidRDefault="00F80958" w:rsidP="00F80958">
      <w:pPr>
        <w:tabs>
          <w:tab w:val="left" w:pos="0"/>
          <w:tab w:val="left" w:pos="6663"/>
        </w:tabs>
        <w:spacing w:after="0" w:line="240" w:lineRule="auto"/>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jc w:val="both"/>
        <w:rPr>
          <w:rFonts w:eastAsiaTheme="majorEastAsia"/>
        </w:rPr>
      </w:pPr>
    </w:p>
    <w:p w:rsidR="00F80958" w:rsidRDefault="00F80958" w:rsidP="00F80958">
      <w:pPr>
        <w:tabs>
          <w:tab w:val="left" w:pos="0"/>
          <w:tab w:val="left" w:pos="567"/>
        </w:tabs>
        <w:jc w:val="both"/>
        <w:rPr>
          <w:rFonts w:eastAsiaTheme="majorEastAsia"/>
        </w:rPr>
      </w:pPr>
      <w:r>
        <w:rPr>
          <w:rFonts w:eastAsiaTheme="majorEastAsia"/>
        </w:rPr>
        <w:tab/>
      </w: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4F13C5B0" wp14:editId="4493CC6D">
            <wp:extent cx="533840" cy="148664"/>
            <wp:effectExtent l="0" t="0" r="0" b="3810"/>
            <wp:docPr id="902" name="Resim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995F35">
        <w:rPr>
          <w:rFonts w:eastAsiaTheme="majorEastAsia"/>
          <w:b/>
        </w:rPr>
        <w:t>“Doküman Listesi”</w:t>
      </w:r>
      <w:r w:rsidRPr="00EA23AC">
        <w:rPr>
          <w:rFonts w:eastAsiaTheme="majorEastAsia"/>
        </w:rPr>
        <w:t xml:space="preserve"> sekmesine geçilir</w:t>
      </w:r>
      <w:r>
        <w:rPr>
          <w:rFonts w:eastAsiaTheme="majorEastAsia"/>
        </w:rPr>
        <w:t>.</w:t>
      </w:r>
    </w:p>
    <w:p w:rsidR="00F80958" w:rsidRDefault="00F80958" w:rsidP="00F80958">
      <w:pPr>
        <w:tabs>
          <w:tab w:val="left" w:pos="0"/>
        </w:tabs>
        <w:jc w:val="both"/>
        <w:rPr>
          <w:rFonts w:asciiTheme="majorBidi" w:hAnsiTheme="majorBidi" w:cstheme="majorBidi"/>
          <w:b/>
          <w:color w:val="FF0000"/>
          <w:sz w:val="28"/>
          <w:szCs w:val="24"/>
        </w:rPr>
      </w:pPr>
    </w:p>
    <w:p w:rsidR="00F80958" w:rsidRDefault="00F80958" w:rsidP="00F80958">
      <w:pPr>
        <w:tabs>
          <w:tab w:val="left" w:pos="0"/>
        </w:tabs>
        <w:jc w:val="both"/>
        <w:rPr>
          <w:rFonts w:asciiTheme="majorBidi" w:hAnsiTheme="majorBidi" w:cstheme="majorBidi"/>
          <w:b/>
          <w:color w:val="FF0000"/>
          <w:sz w:val="28"/>
          <w:szCs w:val="24"/>
        </w:rPr>
      </w:pPr>
      <w:r>
        <w:rPr>
          <w:rFonts w:asciiTheme="majorBidi" w:hAnsiTheme="majorBidi" w:cstheme="majorBidi"/>
          <w:b/>
          <w:noProof/>
          <w:color w:val="FF0000"/>
          <w:sz w:val="28"/>
          <w:szCs w:val="24"/>
          <w:lang w:eastAsia="tr-TR"/>
        </w:rPr>
        <w:lastRenderedPageBreak/>
        <w:drawing>
          <wp:inline distT="0" distB="0" distL="0" distR="0" wp14:anchorId="7516431E" wp14:editId="7219C7B6">
            <wp:extent cx="5756275" cy="1543685"/>
            <wp:effectExtent l="0" t="0" r="0" b="0"/>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5756275" cy="1543685"/>
                    </a:xfrm>
                    <a:prstGeom prst="rect">
                      <a:avLst/>
                    </a:prstGeom>
                    <a:noFill/>
                    <a:ln>
                      <a:noFill/>
                    </a:ln>
                  </pic:spPr>
                </pic:pic>
              </a:graphicData>
            </a:graphic>
          </wp:inline>
        </w:drawing>
      </w:r>
    </w:p>
    <w:p w:rsidR="00F80958" w:rsidRDefault="00F80958" w:rsidP="00F80958">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620F8E05" wp14:editId="09C84E3B">
            <wp:extent cx="602552" cy="147564"/>
            <wp:effectExtent l="0" t="0" r="7620" b="5080"/>
            <wp:docPr id="669" name="Resim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ind w:firstLine="567"/>
        <w:jc w:val="both"/>
        <w:rPr>
          <w:rFonts w:cstheme="minorHAnsi"/>
        </w:rPr>
      </w:pPr>
    </w:p>
    <w:p w:rsidR="00F80958" w:rsidRDefault="00F80958" w:rsidP="00F80958">
      <w:pPr>
        <w:tabs>
          <w:tab w:val="left" w:pos="0"/>
        </w:tabs>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646DDCF0" wp14:editId="65C1C32B">
            <wp:extent cx="523269" cy="145721"/>
            <wp:effectExtent l="0" t="0" r="0" b="6985"/>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704579">
        <w:rPr>
          <w:b/>
        </w:rPr>
        <w:t>“Onay”</w:t>
      </w:r>
      <w:r w:rsidRPr="00315F58">
        <w:t xml:space="preserve"> </w:t>
      </w:r>
      <w:r>
        <w:t>sekmesine</w:t>
      </w:r>
      <w:r w:rsidRPr="00315F58">
        <w:t xml:space="preserve"> geçilir.</w:t>
      </w:r>
    </w:p>
    <w:p w:rsidR="00F80958" w:rsidRDefault="00F80958" w:rsidP="00F80958">
      <w:pPr>
        <w:tabs>
          <w:tab w:val="left" w:pos="0"/>
        </w:tabs>
        <w:jc w:val="both"/>
        <w:rPr>
          <w:rFonts w:asciiTheme="majorBidi" w:hAnsiTheme="majorBidi" w:cstheme="majorBidi"/>
          <w:b/>
          <w:color w:val="FF0000"/>
          <w:sz w:val="28"/>
          <w:szCs w:val="24"/>
        </w:rPr>
      </w:pPr>
      <w:r>
        <w:rPr>
          <w:rFonts w:asciiTheme="majorBidi" w:hAnsiTheme="majorBidi" w:cstheme="majorBidi"/>
          <w:b/>
          <w:noProof/>
          <w:color w:val="FF0000"/>
          <w:sz w:val="28"/>
          <w:szCs w:val="24"/>
          <w:lang w:eastAsia="tr-TR"/>
        </w:rPr>
        <w:drawing>
          <wp:inline distT="0" distB="0" distL="0" distR="0" wp14:anchorId="55693C9C" wp14:editId="41470D68">
            <wp:extent cx="5753100" cy="2771775"/>
            <wp:effectExtent l="0" t="0" r="0" b="9525"/>
            <wp:docPr id="989" name="Resim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5753100" cy="2771775"/>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5DDA155D" wp14:editId="12726EAC">
            <wp:extent cx="861544" cy="151641"/>
            <wp:effectExtent l="0" t="0" r="0" b="1270"/>
            <wp:docPr id="903" name="Resim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4E5457" w:rsidP="00F80958">
      <w:pPr>
        <w:tabs>
          <w:tab w:val="left" w:pos="0"/>
        </w:tabs>
        <w:spacing w:after="0" w:line="240" w:lineRule="auto"/>
        <w:jc w:val="both"/>
      </w:pPr>
      <w:r w:rsidRPr="004E5457">
        <w:rPr>
          <w:noProof/>
          <w:lang w:eastAsia="tr-TR"/>
        </w:rPr>
        <w:lastRenderedPageBreak/>
        <w:drawing>
          <wp:inline distT="0" distB="0" distL="0" distR="0">
            <wp:extent cx="5761355" cy="3718617"/>
            <wp:effectExtent l="0" t="0" r="0" b="0"/>
            <wp:docPr id="42" name="Resim 42" descr="C:\Users\esandir\AppData\Local\Microsoft\Windows\INetCache\Content.Outlook\4BT6JSSQ\lisans ünit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andir\AppData\Local\Microsoft\Windows\INetCache\Content.Outlook\4BT6JSSQ\lisans ünite 3.png"/>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5761355" cy="3718617"/>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8A6DD3" w:rsidP="00F80958">
      <w:pPr>
        <w:tabs>
          <w:tab w:val="left" w:pos="0"/>
        </w:tabs>
        <w:spacing w:after="0" w:line="240" w:lineRule="auto"/>
        <w:jc w:val="both"/>
      </w:pPr>
      <w:r>
        <w:rPr>
          <w:noProof/>
          <w:lang w:eastAsia="tr-TR"/>
        </w:rPr>
        <w:drawing>
          <wp:inline distT="0" distB="0" distL="0" distR="0">
            <wp:extent cx="5760720" cy="3291840"/>
            <wp:effectExtent l="0" t="0" r="0" b="3810"/>
            <wp:docPr id="715" name="Resim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5760720" cy="329184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55E84814" wp14:editId="4B21FA36">
            <wp:extent cx="865463" cy="171450"/>
            <wp:effectExtent l="0" t="0" r="0" b="0"/>
            <wp:docPr id="906" name="Resim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DE0D27" w:rsidRDefault="00DE0D27" w:rsidP="00F80958">
      <w:pPr>
        <w:widowControl w:val="0"/>
        <w:tabs>
          <w:tab w:val="left" w:pos="567"/>
          <w:tab w:val="left" w:pos="8364"/>
        </w:tabs>
        <w:spacing w:after="0" w:line="240" w:lineRule="auto"/>
        <w:jc w:val="both"/>
        <w:rPr>
          <w:rFonts w:ascii="Calibri" w:eastAsia="Times New Roman" w:hAnsi="Calibri" w:cs="Calibri"/>
          <w:sz w:val="22"/>
        </w:rPr>
      </w:pPr>
    </w:p>
    <w:p w:rsidR="00DE0D27" w:rsidRDefault="00DE0D27" w:rsidP="00F80958">
      <w:pPr>
        <w:widowControl w:val="0"/>
        <w:tabs>
          <w:tab w:val="left" w:pos="567"/>
          <w:tab w:val="left" w:pos="8364"/>
        </w:tabs>
        <w:spacing w:after="0" w:line="240" w:lineRule="auto"/>
        <w:jc w:val="both"/>
        <w:rPr>
          <w:rFonts w:ascii="Calibri" w:eastAsia="Times New Roman" w:hAnsi="Calibri" w:cs="Calibri"/>
        </w:rPr>
      </w:pPr>
      <w:r w:rsidRPr="00DE0D27">
        <w:rPr>
          <w:rFonts w:ascii="Calibri" w:eastAsia="Times New Roman" w:hAnsi="Calibri" w:cs="Calibri"/>
          <w:noProof/>
          <w:lang w:eastAsia="tr-TR"/>
        </w:rPr>
        <w:lastRenderedPageBreak/>
        <w:drawing>
          <wp:inline distT="0" distB="0" distL="0" distR="0">
            <wp:extent cx="5686425" cy="3533775"/>
            <wp:effectExtent l="0" t="0" r="9525" b="9525"/>
            <wp:docPr id="273" name="Resim 273"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spacing w:after="0" w:line="240" w:lineRule="auto"/>
        <w:jc w:val="both"/>
      </w:pPr>
    </w:p>
    <w:p w:rsidR="00F80958" w:rsidRDefault="00F80958" w:rsidP="0023412C">
      <w:pPr>
        <w:pStyle w:val="Balk4"/>
        <w:rPr>
          <w:w w:val="110"/>
        </w:rPr>
      </w:pPr>
      <w:bookmarkStart w:id="102" w:name="_Toc68015187"/>
      <w:r w:rsidRPr="00C755FC">
        <w:rPr>
          <w:w w:val="110"/>
        </w:rPr>
        <w:t>10.</w:t>
      </w:r>
      <w:r>
        <w:rPr>
          <w:w w:val="110"/>
        </w:rPr>
        <w:t>3</w:t>
      </w:r>
      <w:r w:rsidRPr="00C755FC">
        <w:rPr>
          <w:w w:val="110"/>
        </w:rPr>
        <w:t>.</w:t>
      </w:r>
      <w:r w:rsidR="00AF7812">
        <w:rPr>
          <w:w w:val="110"/>
        </w:rPr>
        <w:t>1.9</w:t>
      </w:r>
      <w:r>
        <w:rPr>
          <w:w w:val="110"/>
        </w:rPr>
        <w:t xml:space="preserve">. </w:t>
      </w:r>
      <w:r w:rsidRPr="00C755FC">
        <w:rPr>
          <w:w w:val="110"/>
        </w:rPr>
        <w:t xml:space="preserve"> </w:t>
      </w:r>
      <w:r>
        <w:rPr>
          <w:w w:val="110"/>
        </w:rPr>
        <w:t>“</w:t>
      </w:r>
      <w:r w:rsidRPr="00695633">
        <w:rPr>
          <w:w w:val="110"/>
        </w:rPr>
        <w:t>Yıllık Elektrik Enerjisi Üretim Miktarı Tadili</w:t>
      </w:r>
      <w:r w:rsidRPr="00D820B1">
        <w:rPr>
          <w:w w:val="110"/>
        </w:rPr>
        <w:t>”ne İlişkin</w:t>
      </w:r>
      <w:r w:rsidRPr="00AE7D2F">
        <w:rPr>
          <w:w w:val="110"/>
        </w:rPr>
        <w:t xml:space="preserve"> İşlemler</w:t>
      </w:r>
      <w:bookmarkEnd w:id="102"/>
    </w:p>
    <w:p w:rsidR="00DE0D27" w:rsidRDefault="00DE0D27" w:rsidP="00DE0D27"/>
    <w:p w:rsidR="00CB3D32" w:rsidRPr="00DE0D27" w:rsidRDefault="00CB3D32" w:rsidP="00CB3D32">
      <w:pPr>
        <w:ind w:firstLine="567"/>
        <w:jc w:val="both"/>
      </w:pPr>
      <w:r>
        <w:rPr>
          <w:b/>
        </w:rPr>
        <w:t>“</w:t>
      </w:r>
      <w:r>
        <w:rPr>
          <w:b/>
          <w:w w:val="110"/>
        </w:rPr>
        <w:t>Yıllık Elektrik Enerjisi Üretim Miktarı Tadili</w:t>
      </w:r>
      <w:r>
        <w:rPr>
          <w:b/>
        </w:rPr>
        <w:t>”</w:t>
      </w:r>
      <w:r>
        <w:t xml:space="preserve"> sekmesi, üretim lisansına  derç edilmiş olan yıllık elektrik enerjisi üretim miktarının değiştirilmek istenmesi ile ilgili tadil taleplerinde kullanılacaktır.</w:t>
      </w:r>
    </w:p>
    <w:p w:rsidR="00F80958" w:rsidRDefault="00F80958" w:rsidP="00F80958">
      <w:pPr>
        <w:tabs>
          <w:tab w:val="left" w:pos="0"/>
        </w:tabs>
        <w:jc w:val="both"/>
      </w:pPr>
      <w:r>
        <w:rPr>
          <w:noProof/>
          <w:lang w:eastAsia="tr-TR"/>
        </w:rPr>
        <w:lastRenderedPageBreak/>
        <w:drawing>
          <wp:inline distT="0" distB="0" distL="0" distR="0" wp14:anchorId="7188C660" wp14:editId="272F4C22">
            <wp:extent cx="5753100" cy="4391025"/>
            <wp:effectExtent l="0" t="0" r="0" b="9525"/>
            <wp:docPr id="235" name="Resim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5753100" cy="4391025"/>
                    </a:xfrm>
                    <a:prstGeom prst="rect">
                      <a:avLst/>
                    </a:prstGeom>
                    <a:noFill/>
                    <a:ln>
                      <a:noFill/>
                    </a:ln>
                  </pic:spPr>
                </pic:pic>
              </a:graphicData>
            </a:graphic>
          </wp:inline>
        </w:drawing>
      </w:r>
    </w:p>
    <w:p w:rsidR="00F80958" w:rsidRDefault="00F80958" w:rsidP="00F80958">
      <w:pPr>
        <w:tabs>
          <w:tab w:val="left" w:pos="0"/>
          <w:tab w:val="left" w:pos="567"/>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“Yıllık Elektrik Enerjisi Üretim Miktarı Tadili”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F80958" w:rsidRDefault="00F80958" w:rsidP="00F80958">
      <w:pPr>
        <w:tabs>
          <w:tab w:val="left" w:pos="0"/>
          <w:tab w:val="left" w:pos="6663"/>
        </w:tabs>
        <w:spacing w:after="0" w:line="240" w:lineRule="auto"/>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ind w:firstLine="567"/>
        <w:jc w:val="both"/>
        <w:rPr>
          <w:rFonts w:eastAsiaTheme="majorEastAsia"/>
        </w:rPr>
      </w:pPr>
    </w:p>
    <w:p w:rsidR="00F80958" w:rsidRDefault="00F80958" w:rsidP="00F80958">
      <w:pPr>
        <w:tabs>
          <w:tab w:val="left" w:pos="0"/>
        </w:tabs>
        <w:jc w:val="both"/>
      </w:pPr>
      <w:r>
        <w:rPr>
          <w:rFonts w:eastAsiaTheme="majorEastAsia"/>
        </w:rPr>
        <w:tab/>
      </w: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5C88868C" wp14:editId="7C9E8CA9">
            <wp:extent cx="533840" cy="148664"/>
            <wp:effectExtent l="0" t="0" r="0" b="3810"/>
            <wp:docPr id="907" name="Resim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995F35">
        <w:rPr>
          <w:rFonts w:eastAsiaTheme="majorEastAsia"/>
          <w:b/>
        </w:rPr>
        <w:t>“Doküman Listesi”</w:t>
      </w:r>
      <w:r w:rsidRPr="00EA23AC">
        <w:rPr>
          <w:rFonts w:eastAsiaTheme="majorEastAsia"/>
        </w:rPr>
        <w:t xml:space="preserve"> sekmesine geçilir</w:t>
      </w:r>
      <w:r>
        <w:rPr>
          <w:rFonts w:eastAsiaTheme="majorEastAsia"/>
        </w:rPr>
        <w:t>.</w:t>
      </w:r>
    </w:p>
    <w:p w:rsidR="00F80958" w:rsidRDefault="00F80958" w:rsidP="00F80958">
      <w:pPr>
        <w:tabs>
          <w:tab w:val="left" w:pos="0"/>
        </w:tabs>
        <w:jc w:val="both"/>
      </w:pPr>
    </w:p>
    <w:p w:rsidR="00F80958" w:rsidRDefault="00F80958" w:rsidP="00F80958">
      <w:pPr>
        <w:tabs>
          <w:tab w:val="left" w:pos="0"/>
        </w:tabs>
        <w:jc w:val="both"/>
      </w:pPr>
      <w:r>
        <w:rPr>
          <w:noProof/>
          <w:lang w:eastAsia="tr-TR"/>
        </w:rPr>
        <w:drawing>
          <wp:inline distT="0" distB="0" distL="0" distR="0" wp14:anchorId="69872D7F" wp14:editId="01E955F4">
            <wp:extent cx="5759450" cy="1561465"/>
            <wp:effectExtent l="0" t="0" r="0" b="635"/>
            <wp:docPr id="335" name="Resim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5759450" cy="1561465"/>
                    </a:xfrm>
                    <a:prstGeom prst="rect">
                      <a:avLst/>
                    </a:prstGeom>
                    <a:noFill/>
                    <a:ln>
                      <a:noFill/>
                    </a:ln>
                  </pic:spPr>
                </pic:pic>
              </a:graphicData>
            </a:graphic>
          </wp:inline>
        </w:drawing>
      </w:r>
    </w:p>
    <w:p w:rsidR="00F80958" w:rsidRDefault="00F80958" w:rsidP="00F80958">
      <w:pPr>
        <w:tabs>
          <w:tab w:val="left" w:pos="0"/>
        </w:tabs>
        <w:jc w:val="both"/>
      </w:pPr>
    </w:p>
    <w:p w:rsidR="00F80958" w:rsidRDefault="00F80958" w:rsidP="00F80958">
      <w:pPr>
        <w:tabs>
          <w:tab w:val="left" w:pos="0"/>
        </w:tabs>
        <w:spacing w:after="0" w:line="240" w:lineRule="auto"/>
        <w:jc w:val="both"/>
        <w:rPr>
          <w:b/>
          <w:noProof/>
          <w:lang w:eastAsia="tr-TR"/>
        </w:rPr>
      </w:pPr>
      <w:r>
        <w:rPr>
          <w:rFonts w:eastAsiaTheme="majorEastAsia"/>
        </w:rPr>
        <w:tab/>
        <w:t>Yukarıda yer verilen ekran görüntüsü örnek olarak sunulmuş olup, işlem yapılacak üretim lisansına ilişkin projenin kaynak türüne göre ekranda değişiklikler arz edecektir.</w:t>
      </w:r>
      <w:r w:rsidRPr="00776D46">
        <w:rPr>
          <w:b/>
          <w:noProof/>
          <w:lang w:eastAsia="tr-TR"/>
        </w:rPr>
        <w:t xml:space="preserve"> </w:t>
      </w:r>
    </w:p>
    <w:p w:rsidR="00F80958" w:rsidRDefault="00F80958" w:rsidP="00F80958">
      <w:pPr>
        <w:tabs>
          <w:tab w:val="left" w:pos="0"/>
        </w:tabs>
        <w:spacing w:after="0" w:line="240" w:lineRule="auto"/>
        <w:jc w:val="both"/>
        <w:rPr>
          <w:b/>
          <w:noProof/>
          <w:lang w:eastAsia="tr-TR"/>
        </w:rPr>
      </w:pP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lastRenderedPageBreak/>
        <w:t>(PDF, Excel, kml ve/veya kmz, vb. formatında)</w:t>
      </w:r>
      <w:r>
        <w:rPr>
          <w:rFonts w:cstheme="minorHAnsi"/>
        </w:rPr>
        <w:t xml:space="preserve"> hazırlanarak </w:t>
      </w:r>
      <w:r>
        <w:rPr>
          <w:rFonts w:cstheme="minorHAnsi"/>
          <w:noProof/>
          <w:lang w:eastAsia="tr-TR"/>
        </w:rPr>
        <w:drawing>
          <wp:inline distT="0" distB="0" distL="0" distR="0" wp14:anchorId="6F932BEF" wp14:editId="7C0955CD">
            <wp:extent cx="602552" cy="147564"/>
            <wp:effectExtent l="0" t="0" r="7620" b="5080"/>
            <wp:docPr id="908" name="Resim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jc w:val="both"/>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0D2D927C" wp14:editId="28596003">
            <wp:extent cx="523269" cy="145721"/>
            <wp:effectExtent l="0" t="0" r="0" b="6985"/>
            <wp:docPr id="909" name="Resim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676AC7">
        <w:rPr>
          <w:b/>
        </w:rPr>
        <w:t>“Onay”</w:t>
      </w:r>
      <w:r w:rsidRPr="00315F58">
        <w:t xml:space="preserve"> </w:t>
      </w:r>
      <w:r>
        <w:t>sekmesine</w:t>
      </w:r>
      <w:r w:rsidRPr="00315F58">
        <w:t xml:space="preserve"> geçilir.</w:t>
      </w:r>
    </w:p>
    <w:p w:rsidR="00F80958" w:rsidRDefault="00F80958" w:rsidP="00F80958">
      <w:pPr>
        <w:tabs>
          <w:tab w:val="left" w:pos="0"/>
        </w:tabs>
        <w:jc w:val="both"/>
      </w:pPr>
    </w:p>
    <w:p w:rsidR="00F80958" w:rsidRDefault="00F80958" w:rsidP="00F80958">
      <w:pPr>
        <w:tabs>
          <w:tab w:val="left" w:pos="0"/>
        </w:tabs>
        <w:jc w:val="both"/>
      </w:pPr>
      <w:r>
        <w:rPr>
          <w:noProof/>
          <w:lang w:eastAsia="tr-TR"/>
        </w:rPr>
        <w:drawing>
          <wp:inline distT="0" distB="0" distL="0" distR="0" wp14:anchorId="07C51914" wp14:editId="2F5FBA68">
            <wp:extent cx="5760720" cy="2494280"/>
            <wp:effectExtent l="0" t="0" r="0" b="1270"/>
            <wp:docPr id="368" name="Resim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5760720" cy="2494280"/>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ab/>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067EECB8" wp14:editId="4E4C0684">
            <wp:extent cx="861544" cy="151641"/>
            <wp:effectExtent l="0" t="0" r="0" b="1270"/>
            <wp:docPr id="910" name="Resim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372374" w:rsidP="00F80958">
      <w:pPr>
        <w:tabs>
          <w:tab w:val="left" w:pos="0"/>
        </w:tabs>
        <w:spacing w:after="0" w:line="240" w:lineRule="auto"/>
        <w:jc w:val="both"/>
      </w:pPr>
      <w:r>
        <w:rPr>
          <w:noProof/>
          <w:lang w:eastAsia="tr-TR"/>
        </w:rPr>
        <w:lastRenderedPageBreak/>
        <w:drawing>
          <wp:inline distT="0" distB="0" distL="0" distR="0">
            <wp:extent cx="5669280" cy="3749040"/>
            <wp:effectExtent l="0" t="0" r="7620" b="3810"/>
            <wp:docPr id="296" name="Resim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5669280" cy="374904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rFonts w:eastAsiaTheme="majorEastAsia"/>
          <w:noProof/>
          <w:lang w:eastAsia="tr-TR"/>
        </w:rPr>
        <w:drawing>
          <wp:inline distT="0" distB="0" distL="0" distR="0" wp14:anchorId="39C0E28F" wp14:editId="37C04E4F">
            <wp:extent cx="5760720" cy="3566160"/>
            <wp:effectExtent l="0" t="0" r="0" b="0"/>
            <wp:docPr id="912" name="Resim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5760720" cy="356616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6788F5AD" wp14:editId="0C45EAE8">
            <wp:extent cx="865463" cy="171450"/>
            <wp:effectExtent l="0" t="0" r="0" b="0"/>
            <wp:docPr id="913" name="Resim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DE0D27" w:rsidRDefault="00DE0D27" w:rsidP="00F80958">
      <w:pPr>
        <w:widowControl w:val="0"/>
        <w:tabs>
          <w:tab w:val="left" w:pos="567"/>
          <w:tab w:val="left" w:pos="8364"/>
        </w:tabs>
        <w:spacing w:after="0" w:line="240" w:lineRule="auto"/>
        <w:jc w:val="both"/>
        <w:rPr>
          <w:rFonts w:ascii="Calibri" w:eastAsia="Times New Roman" w:hAnsi="Calibri" w:cs="Calibri"/>
          <w:sz w:val="22"/>
        </w:rPr>
      </w:pPr>
    </w:p>
    <w:p w:rsidR="00DE0D27" w:rsidRDefault="00DE0D27" w:rsidP="00F80958">
      <w:pPr>
        <w:widowControl w:val="0"/>
        <w:tabs>
          <w:tab w:val="left" w:pos="567"/>
          <w:tab w:val="left" w:pos="8364"/>
        </w:tabs>
        <w:spacing w:after="0" w:line="240" w:lineRule="auto"/>
        <w:jc w:val="both"/>
        <w:rPr>
          <w:rFonts w:ascii="Calibri" w:eastAsia="Times New Roman" w:hAnsi="Calibri" w:cs="Calibri"/>
        </w:rPr>
      </w:pPr>
      <w:r w:rsidRPr="00DE0D27">
        <w:rPr>
          <w:rFonts w:ascii="Calibri" w:eastAsia="Times New Roman" w:hAnsi="Calibri" w:cs="Calibri"/>
          <w:noProof/>
          <w:lang w:eastAsia="tr-TR"/>
        </w:rPr>
        <w:lastRenderedPageBreak/>
        <w:drawing>
          <wp:inline distT="0" distB="0" distL="0" distR="0">
            <wp:extent cx="5686425" cy="3533775"/>
            <wp:effectExtent l="0" t="0" r="9525" b="9525"/>
            <wp:docPr id="275" name="Resim 275"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spacing w:after="0" w:line="240" w:lineRule="auto"/>
        <w:jc w:val="both"/>
      </w:pPr>
    </w:p>
    <w:p w:rsidR="00F80958" w:rsidRDefault="00F80958" w:rsidP="0023412C">
      <w:pPr>
        <w:pStyle w:val="Balk4"/>
        <w:rPr>
          <w:w w:val="110"/>
        </w:rPr>
      </w:pPr>
      <w:bookmarkStart w:id="103" w:name="_Toc68015188"/>
      <w:r w:rsidRPr="00C755FC">
        <w:rPr>
          <w:w w:val="110"/>
        </w:rPr>
        <w:t>10.</w:t>
      </w:r>
      <w:r>
        <w:rPr>
          <w:w w:val="110"/>
        </w:rPr>
        <w:t>3</w:t>
      </w:r>
      <w:r w:rsidRPr="00C755FC">
        <w:rPr>
          <w:w w:val="110"/>
        </w:rPr>
        <w:t>.</w:t>
      </w:r>
      <w:r w:rsidR="00AF7812">
        <w:rPr>
          <w:w w:val="110"/>
        </w:rPr>
        <w:t>1.10</w:t>
      </w:r>
      <w:r>
        <w:rPr>
          <w:w w:val="110"/>
        </w:rPr>
        <w:t xml:space="preserve">. </w:t>
      </w:r>
      <w:r w:rsidRPr="00C755FC">
        <w:rPr>
          <w:w w:val="110"/>
        </w:rPr>
        <w:t xml:space="preserve"> </w:t>
      </w:r>
      <w:r>
        <w:rPr>
          <w:w w:val="110"/>
        </w:rPr>
        <w:t>“</w:t>
      </w:r>
      <w:r w:rsidRPr="0025006C">
        <w:rPr>
          <w:w w:val="110"/>
        </w:rPr>
        <w:t>Atık Türü</w:t>
      </w:r>
      <w:r w:rsidRPr="00D820B1">
        <w:rPr>
          <w:w w:val="110"/>
        </w:rPr>
        <w:t>”ne İlişkin</w:t>
      </w:r>
      <w:r w:rsidRPr="00AE7D2F">
        <w:rPr>
          <w:w w:val="110"/>
        </w:rPr>
        <w:t xml:space="preserve"> İşlemler</w:t>
      </w:r>
      <w:bookmarkEnd w:id="103"/>
      <w:r>
        <w:rPr>
          <w:w w:val="110"/>
        </w:rPr>
        <w:t xml:space="preserve"> </w:t>
      </w:r>
    </w:p>
    <w:p w:rsidR="00CB3D32" w:rsidRDefault="00CB3D32" w:rsidP="00CB3D32"/>
    <w:p w:rsidR="00CB3D32" w:rsidRPr="00CB3D32" w:rsidRDefault="00CB3D32" w:rsidP="00CB3D32">
      <w:pPr>
        <w:ind w:firstLine="567"/>
        <w:jc w:val="both"/>
      </w:pPr>
      <w:r>
        <w:rPr>
          <w:b/>
        </w:rPr>
        <w:t>“</w:t>
      </w:r>
      <w:r>
        <w:rPr>
          <w:b/>
          <w:w w:val="110"/>
        </w:rPr>
        <w:t>Atık Türü Tadili</w:t>
      </w:r>
      <w:r>
        <w:rPr>
          <w:b/>
        </w:rPr>
        <w:t>”</w:t>
      </w:r>
      <w:r>
        <w:t xml:space="preserve"> sekmesi, üretim lisansına  derç edilmiş olan atık türünün değiştirilmek istenmesi ile ilgili tadil taleplerinde kullanılacaktır.</w:t>
      </w:r>
    </w:p>
    <w:p w:rsidR="00F80958" w:rsidRDefault="00F80958" w:rsidP="00F80958">
      <w:pPr>
        <w:tabs>
          <w:tab w:val="left" w:pos="0"/>
        </w:tabs>
        <w:jc w:val="both"/>
        <w:rPr>
          <w:rFonts w:asciiTheme="majorBidi" w:hAnsiTheme="majorBidi" w:cstheme="majorBidi"/>
          <w:b/>
          <w:color w:val="FF0000"/>
          <w:sz w:val="28"/>
          <w:szCs w:val="24"/>
        </w:rPr>
      </w:pPr>
    </w:p>
    <w:p w:rsidR="00F80958" w:rsidRPr="009A0455" w:rsidRDefault="00F80958" w:rsidP="00F80958">
      <w:pPr>
        <w:tabs>
          <w:tab w:val="left" w:pos="0"/>
        </w:tabs>
        <w:jc w:val="both"/>
        <w:rPr>
          <w:rFonts w:asciiTheme="majorBidi" w:hAnsiTheme="majorBidi" w:cstheme="majorBidi"/>
          <w:b/>
          <w:color w:val="FF0000"/>
          <w:sz w:val="32"/>
          <w:szCs w:val="32"/>
        </w:rPr>
      </w:pPr>
      <w:r>
        <w:rPr>
          <w:noProof/>
          <w:lang w:eastAsia="tr-TR"/>
        </w:rPr>
        <w:lastRenderedPageBreak/>
        <w:drawing>
          <wp:inline distT="0" distB="0" distL="0" distR="0" wp14:anchorId="71517FD3" wp14:editId="5EA1AEAC">
            <wp:extent cx="5753100" cy="3333750"/>
            <wp:effectExtent l="0" t="0" r="0" b="0"/>
            <wp:docPr id="990" name="Resim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5753100" cy="3333750"/>
                    </a:xfrm>
                    <a:prstGeom prst="rect">
                      <a:avLst/>
                    </a:prstGeom>
                    <a:noFill/>
                    <a:ln>
                      <a:noFill/>
                    </a:ln>
                  </pic:spPr>
                </pic:pic>
              </a:graphicData>
            </a:graphic>
          </wp:inline>
        </w:drawing>
      </w:r>
    </w:p>
    <w:p w:rsidR="00F80958" w:rsidRDefault="00F80958" w:rsidP="00F80958">
      <w:pPr>
        <w:tabs>
          <w:tab w:val="left" w:pos="0"/>
          <w:tab w:val="left" w:pos="567"/>
        </w:tabs>
        <w:spacing w:after="0" w:line="240" w:lineRule="auto"/>
        <w:jc w:val="both"/>
        <w:rPr>
          <w:rFonts w:eastAsiaTheme="majorEastAsia"/>
        </w:rPr>
      </w:pPr>
      <w:r>
        <w:rPr>
          <w:noProof/>
          <w:lang w:eastAsia="tr-TR"/>
        </w:rPr>
        <w:drawing>
          <wp:inline distT="0" distB="0" distL="0" distR="0" wp14:anchorId="7BB6E169" wp14:editId="31F26CAF">
            <wp:extent cx="5753100" cy="1895475"/>
            <wp:effectExtent l="0" t="0" r="0" b="9525"/>
            <wp:docPr id="991" name="Resim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5753100" cy="1895475"/>
                    </a:xfrm>
                    <a:prstGeom prst="rect">
                      <a:avLst/>
                    </a:prstGeom>
                    <a:noFill/>
                    <a:ln>
                      <a:noFill/>
                    </a:ln>
                  </pic:spPr>
                </pic:pic>
              </a:graphicData>
            </a:graphic>
          </wp:inline>
        </w:drawing>
      </w:r>
      <w:r>
        <w:rPr>
          <w:rFonts w:eastAsiaTheme="majorEastAsia"/>
        </w:rPr>
        <w:tab/>
      </w:r>
    </w:p>
    <w:p w:rsidR="00F80958" w:rsidRDefault="00F80958" w:rsidP="00F80958">
      <w:pPr>
        <w:tabs>
          <w:tab w:val="left" w:pos="0"/>
          <w:tab w:val="left" w:pos="567"/>
        </w:tabs>
        <w:spacing w:after="0" w:line="240" w:lineRule="auto"/>
        <w:jc w:val="both"/>
        <w:rPr>
          <w:rFonts w:eastAsiaTheme="majorEastAsia"/>
        </w:rPr>
      </w:pPr>
      <w:r>
        <w:rPr>
          <w:rFonts w:eastAsiaTheme="majorEastAsia"/>
        </w:rPr>
        <w:tab/>
      </w:r>
    </w:p>
    <w:p w:rsidR="00F80958" w:rsidRPr="00E30C78" w:rsidRDefault="00F80958" w:rsidP="00F80958">
      <w:pPr>
        <w:tabs>
          <w:tab w:val="left" w:pos="0"/>
          <w:tab w:val="left" w:pos="567"/>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w:t>
      </w:r>
      <w:r w:rsidRPr="00E30C78">
        <w:rPr>
          <w:rFonts w:eastAsiaTheme="majorEastAsia"/>
        </w:rPr>
        <w:t>sekmesinde “Atık Türü Tadili” kısmında</w:t>
      </w:r>
      <w:r>
        <w:rPr>
          <w:rFonts w:eastAsiaTheme="majorEastAsia"/>
        </w:rPr>
        <w:t xml:space="preserve"> yer alan bilgilerin </w:t>
      </w:r>
      <w:r w:rsidRPr="00E30C78">
        <w:rPr>
          <w:rFonts w:eastAsiaTheme="majorEastAsia"/>
        </w:rPr>
        <w:t xml:space="preserve">tüzel kişi tarafından doldurulması gerekmektedir. Bilgilerin tam olarak girilmemesi durumunda sistem uyarı vermekte ve başvuru işlemi tamamlanamamaktadır.  </w:t>
      </w:r>
    </w:p>
    <w:p w:rsidR="00F80958" w:rsidRDefault="00F80958" w:rsidP="000237FA">
      <w:pPr>
        <w:tabs>
          <w:tab w:val="left" w:pos="0"/>
          <w:tab w:val="left" w:pos="6663"/>
        </w:tabs>
        <w:spacing w:after="0" w:line="240" w:lineRule="auto"/>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ind w:firstLine="567"/>
        <w:jc w:val="both"/>
        <w:rPr>
          <w:rFonts w:eastAsiaTheme="majorEastAsia"/>
        </w:rPr>
      </w:pPr>
    </w:p>
    <w:p w:rsidR="00F80958" w:rsidRDefault="00F80958" w:rsidP="00F80958">
      <w:pPr>
        <w:tabs>
          <w:tab w:val="left" w:pos="0"/>
        </w:tabs>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3C405303" wp14:editId="0ABD60FA">
            <wp:extent cx="533840" cy="148664"/>
            <wp:effectExtent l="0" t="0" r="0" b="3810"/>
            <wp:docPr id="676" name="Resim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E30C78">
        <w:rPr>
          <w:rFonts w:eastAsiaTheme="majorEastAsia"/>
          <w:b/>
        </w:rPr>
        <w:t>“Doküman Listesi”</w:t>
      </w:r>
      <w:r w:rsidRPr="00EA23AC">
        <w:rPr>
          <w:rFonts w:eastAsiaTheme="majorEastAsia"/>
        </w:rPr>
        <w:t xml:space="preserve"> sekmesine geçilir</w:t>
      </w:r>
      <w:r>
        <w:rPr>
          <w:rFonts w:eastAsiaTheme="majorEastAsia"/>
        </w:rPr>
        <w:t>.</w:t>
      </w:r>
    </w:p>
    <w:p w:rsidR="00F80958" w:rsidRDefault="00F80958" w:rsidP="00F80958">
      <w:pPr>
        <w:tabs>
          <w:tab w:val="left" w:pos="0"/>
        </w:tabs>
        <w:jc w:val="both"/>
        <w:rPr>
          <w:rFonts w:eastAsiaTheme="majorEastAsia"/>
        </w:rPr>
      </w:pPr>
    </w:p>
    <w:p w:rsidR="00F80958" w:rsidRDefault="00F80958" w:rsidP="00F80958">
      <w:pPr>
        <w:tabs>
          <w:tab w:val="left" w:pos="0"/>
        </w:tabs>
        <w:jc w:val="both"/>
        <w:rPr>
          <w:rFonts w:eastAsiaTheme="majorEastAsia"/>
        </w:rPr>
      </w:pPr>
      <w:r>
        <w:rPr>
          <w:noProof/>
          <w:lang w:eastAsia="tr-TR"/>
        </w:rPr>
        <w:drawing>
          <wp:inline distT="0" distB="0" distL="0" distR="0" wp14:anchorId="1E3E03DB" wp14:editId="4C26A267">
            <wp:extent cx="5761355" cy="1780782"/>
            <wp:effectExtent l="0" t="0" r="0" b="0"/>
            <wp:docPr id="992" name="Resim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5761355" cy="1780782"/>
                    </a:xfrm>
                    <a:prstGeom prst="rect">
                      <a:avLst/>
                    </a:prstGeom>
                    <a:noFill/>
                    <a:ln>
                      <a:noFill/>
                    </a:ln>
                  </pic:spPr>
                </pic:pic>
              </a:graphicData>
            </a:graphic>
          </wp:inline>
        </w:drawing>
      </w:r>
    </w:p>
    <w:p w:rsidR="00F80958" w:rsidRDefault="00F80958" w:rsidP="00F80958">
      <w:pPr>
        <w:tabs>
          <w:tab w:val="left" w:pos="0"/>
        </w:tabs>
        <w:spacing w:after="0" w:line="240" w:lineRule="auto"/>
        <w:jc w:val="both"/>
        <w:rPr>
          <w:rFonts w:cstheme="minorHAnsi"/>
        </w:rPr>
      </w:pPr>
      <w:r>
        <w:rPr>
          <w:b/>
          <w:noProof/>
          <w:lang w:eastAsia="tr-TR"/>
        </w:rPr>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lastRenderedPageBreak/>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01312BF4" wp14:editId="566FDDA5">
            <wp:extent cx="602552" cy="147564"/>
            <wp:effectExtent l="0" t="0" r="7620" b="5080"/>
            <wp:docPr id="678" name="Resim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jc w:val="both"/>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1C96F104" wp14:editId="65A8DEDF">
            <wp:extent cx="523269" cy="145721"/>
            <wp:effectExtent l="0" t="0" r="0" b="6985"/>
            <wp:docPr id="679" name="Resim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t>“</w:t>
      </w:r>
      <w:r w:rsidRPr="00315F58">
        <w:t>Onay</w:t>
      </w:r>
      <w:r>
        <w:t>”</w:t>
      </w:r>
      <w:r w:rsidRPr="00315F58">
        <w:t xml:space="preserve"> </w:t>
      </w:r>
      <w:r>
        <w:t>sekmesine</w:t>
      </w:r>
      <w:r w:rsidRPr="00315F58">
        <w:t xml:space="preserve"> geçilir.</w:t>
      </w:r>
      <w:r>
        <w:t xml:space="preserve"> </w:t>
      </w:r>
    </w:p>
    <w:p w:rsidR="00F80958" w:rsidRDefault="00F80958" w:rsidP="00F80958">
      <w:pPr>
        <w:tabs>
          <w:tab w:val="left" w:pos="0"/>
        </w:tabs>
        <w:jc w:val="both"/>
        <w:rPr>
          <w:rFonts w:eastAsiaTheme="majorEastAsia"/>
        </w:rPr>
      </w:pPr>
    </w:p>
    <w:p w:rsidR="00F80958" w:rsidRDefault="00F80958" w:rsidP="00F80958">
      <w:pPr>
        <w:tabs>
          <w:tab w:val="left" w:pos="0"/>
        </w:tabs>
        <w:jc w:val="both"/>
        <w:rPr>
          <w:rFonts w:eastAsiaTheme="majorEastAsia"/>
        </w:rPr>
      </w:pPr>
      <w:r>
        <w:rPr>
          <w:noProof/>
          <w:lang w:eastAsia="tr-TR"/>
        </w:rPr>
        <w:drawing>
          <wp:inline distT="0" distB="0" distL="0" distR="0" wp14:anchorId="1A7B089A" wp14:editId="7D05AB85">
            <wp:extent cx="5753100" cy="2476500"/>
            <wp:effectExtent l="0" t="0" r="0" b="0"/>
            <wp:docPr id="270" name="Resim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5753100" cy="2476500"/>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5D921AA1" wp14:editId="49148281">
            <wp:extent cx="861544" cy="151641"/>
            <wp:effectExtent l="0" t="0" r="0" b="1270"/>
            <wp:docPr id="914" name="Resim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Pr>
          <w:noProof/>
          <w:lang w:eastAsia="tr-TR"/>
        </w:rPr>
        <w:lastRenderedPageBreak/>
        <w:drawing>
          <wp:inline distT="0" distB="0" distL="0" distR="0" wp14:anchorId="32DF7DE8" wp14:editId="42EE0E77">
            <wp:extent cx="5753100" cy="4248150"/>
            <wp:effectExtent l="0" t="0" r="0" b="0"/>
            <wp:docPr id="993" name="Resim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5753100" cy="4248150"/>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r w:rsidRPr="00675FE4">
        <w:rPr>
          <w:noProof/>
          <w:lang w:eastAsia="tr-TR"/>
        </w:rPr>
        <w:drawing>
          <wp:inline distT="0" distB="0" distL="0" distR="0" wp14:anchorId="41ADB543" wp14:editId="400F9080">
            <wp:extent cx="5761355" cy="3713931"/>
            <wp:effectExtent l="0" t="0" r="0" b="1270"/>
            <wp:docPr id="646" name="Resim 646" descr="C:\Users\esandir\Desktop\Adsız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sandir\Desktop\Adsız1.png"/>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5761355" cy="3713931"/>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w:t>
      </w:r>
      <w:r>
        <w:rPr>
          <w:rFonts w:ascii="Calibri" w:eastAsia="Calibri" w:hAnsi="Calibri" w:cs="Calibri"/>
          <w:color w:val="000000"/>
          <w:sz w:val="22"/>
        </w:rPr>
        <w:lastRenderedPageBreak/>
        <w:t xml:space="preserve">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30274B14" wp14:editId="6E780A2A">
            <wp:extent cx="865463" cy="171450"/>
            <wp:effectExtent l="0" t="0" r="0" b="0"/>
            <wp:docPr id="917" name="Resim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DE0D27" w:rsidRDefault="00DE0D27" w:rsidP="00F80958">
      <w:pPr>
        <w:widowControl w:val="0"/>
        <w:tabs>
          <w:tab w:val="left" w:pos="567"/>
          <w:tab w:val="left" w:pos="8364"/>
        </w:tabs>
        <w:spacing w:after="0" w:line="240" w:lineRule="auto"/>
        <w:jc w:val="both"/>
        <w:rPr>
          <w:rFonts w:ascii="Calibri" w:eastAsia="Times New Roman" w:hAnsi="Calibri" w:cs="Calibri"/>
          <w:sz w:val="22"/>
        </w:rPr>
      </w:pPr>
    </w:p>
    <w:p w:rsidR="00DE0D27" w:rsidRDefault="00DE0D27" w:rsidP="00F80958">
      <w:pPr>
        <w:widowControl w:val="0"/>
        <w:tabs>
          <w:tab w:val="left" w:pos="567"/>
          <w:tab w:val="left" w:pos="8364"/>
        </w:tabs>
        <w:spacing w:after="0" w:line="240" w:lineRule="auto"/>
        <w:jc w:val="both"/>
        <w:rPr>
          <w:rFonts w:ascii="Calibri" w:eastAsia="Times New Roman" w:hAnsi="Calibri" w:cs="Calibri"/>
        </w:rPr>
      </w:pPr>
      <w:r w:rsidRPr="00DE0D27">
        <w:rPr>
          <w:rFonts w:ascii="Calibri" w:eastAsia="Times New Roman" w:hAnsi="Calibri" w:cs="Calibri"/>
          <w:noProof/>
          <w:lang w:eastAsia="tr-TR"/>
        </w:rPr>
        <w:drawing>
          <wp:inline distT="0" distB="0" distL="0" distR="0">
            <wp:extent cx="5686425" cy="3533775"/>
            <wp:effectExtent l="0" t="0" r="9525" b="9525"/>
            <wp:docPr id="277" name="Resim 277"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AF7812" w:rsidP="00CA78AF">
      <w:pPr>
        <w:pStyle w:val="Balk4"/>
        <w:rPr>
          <w:w w:val="110"/>
        </w:rPr>
      </w:pPr>
      <w:bookmarkStart w:id="104" w:name="_Toc68015189"/>
      <w:r>
        <w:rPr>
          <w:w w:val="110"/>
        </w:rPr>
        <w:t>10.3.1.11</w:t>
      </w:r>
      <w:r w:rsidR="00F80958" w:rsidRPr="00CB3D32">
        <w:rPr>
          <w:w w:val="110"/>
        </w:rPr>
        <w:t>. “Yakıt Türü Tadili”ne İlişkin İşlemler</w:t>
      </w:r>
      <w:bookmarkEnd w:id="104"/>
    </w:p>
    <w:p w:rsidR="00CB3D32" w:rsidRDefault="00CB3D32" w:rsidP="00CB3D32"/>
    <w:p w:rsidR="00CB3D32" w:rsidRPr="00CB3D32" w:rsidRDefault="00CB3D32" w:rsidP="00CB3D32">
      <w:pPr>
        <w:ind w:firstLine="567"/>
        <w:jc w:val="both"/>
      </w:pPr>
      <w:r>
        <w:rPr>
          <w:b/>
        </w:rPr>
        <w:t>“</w:t>
      </w:r>
      <w:r>
        <w:rPr>
          <w:b/>
          <w:w w:val="110"/>
        </w:rPr>
        <w:t>Yakıt Türü Tadili</w:t>
      </w:r>
      <w:r>
        <w:rPr>
          <w:b/>
        </w:rPr>
        <w:t>”</w:t>
      </w:r>
      <w:r>
        <w:t xml:space="preserve"> sekmesi, üretim lisansına derç edilmiş olan yakıt türünün değiştirilmek istenmesi ile ilgili tadil taleplerinde kullanılacaktır.</w:t>
      </w:r>
    </w:p>
    <w:p w:rsidR="00F80958" w:rsidRPr="009A0455" w:rsidRDefault="00F80958" w:rsidP="00F80958">
      <w:pPr>
        <w:tabs>
          <w:tab w:val="left" w:pos="0"/>
        </w:tabs>
        <w:jc w:val="both"/>
        <w:rPr>
          <w:rFonts w:asciiTheme="majorBidi" w:hAnsiTheme="majorBidi" w:cstheme="majorBidi"/>
          <w:b/>
          <w:color w:val="FF0000"/>
          <w:sz w:val="32"/>
          <w:szCs w:val="32"/>
        </w:rPr>
      </w:pPr>
    </w:p>
    <w:p w:rsidR="00F80958" w:rsidRDefault="00F80958" w:rsidP="00F80958">
      <w:pPr>
        <w:tabs>
          <w:tab w:val="left" w:pos="0"/>
          <w:tab w:val="left" w:pos="567"/>
        </w:tabs>
        <w:spacing w:after="0" w:line="240" w:lineRule="auto"/>
        <w:jc w:val="both"/>
        <w:rPr>
          <w:rFonts w:eastAsiaTheme="majorEastAsia"/>
        </w:rPr>
      </w:pPr>
      <w:r>
        <w:rPr>
          <w:noProof/>
          <w:lang w:eastAsia="tr-TR"/>
        </w:rPr>
        <w:lastRenderedPageBreak/>
        <w:drawing>
          <wp:inline distT="0" distB="0" distL="0" distR="0" wp14:anchorId="0E2AED8A" wp14:editId="1FE77969">
            <wp:extent cx="4944165" cy="4963218"/>
            <wp:effectExtent l="0" t="0" r="8890" b="8890"/>
            <wp:docPr id="660" name="Resim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png"/>
                    <pic:cNvPicPr/>
                  </pic:nvPicPr>
                  <pic:blipFill>
                    <a:blip r:embed="rId440">
                      <a:extLst>
                        <a:ext uri="{28A0092B-C50C-407E-A947-70E740481C1C}">
                          <a14:useLocalDpi xmlns:a14="http://schemas.microsoft.com/office/drawing/2010/main" val="0"/>
                        </a:ext>
                      </a:extLst>
                    </a:blip>
                    <a:stretch>
                      <a:fillRect/>
                    </a:stretch>
                  </pic:blipFill>
                  <pic:spPr>
                    <a:xfrm>
                      <a:off x="0" y="0"/>
                      <a:ext cx="4944165" cy="4963218"/>
                    </a:xfrm>
                    <a:prstGeom prst="rect">
                      <a:avLst/>
                    </a:prstGeom>
                  </pic:spPr>
                </pic:pic>
              </a:graphicData>
            </a:graphic>
          </wp:inline>
        </w:drawing>
      </w:r>
      <w:r>
        <w:rPr>
          <w:rFonts w:eastAsiaTheme="majorEastAsia"/>
        </w:rPr>
        <w:tab/>
      </w:r>
    </w:p>
    <w:p w:rsidR="00F80958" w:rsidRDefault="00F80958" w:rsidP="00F80958">
      <w:pPr>
        <w:tabs>
          <w:tab w:val="left" w:pos="0"/>
          <w:tab w:val="left" w:pos="567"/>
        </w:tabs>
        <w:spacing w:after="0" w:line="240" w:lineRule="auto"/>
        <w:jc w:val="both"/>
        <w:rPr>
          <w:rFonts w:eastAsiaTheme="majorEastAsia"/>
        </w:rPr>
      </w:pPr>
      <w:r>
        <w:rPr>
          <w:rFonts w:eastAsiaTheme="majorEastAsia"/>
        </w:rPr>
        <w:tab/>
      </w:r>
    </w:p>
    <w:p w:rsidR="00F80958" w:rsidRPr="00E30C78" w:rsidRDefault="00F80958" w:rsidP="00F80958">
      <w:pPr>
        <w:tabs>
          <w:tab w:val="left" w:pos="0"/>
          <w:tab w:val="left" w:pos="567"/>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w:t>
      </w:r>
      <w:r w:rsidRPr="00E30C78">
        <w:rPr>
          <w:rFonts w:eastAsiaTheme="majorEastAsia"/>
        </w:rPr>
        <w:t>sekmesinde “</w:t>
      </w:r>
      <w:r>
        <w:rPr>
          <w:rFonts w:eastAsiaTheme="majorEastAsia"/>
        </w:rPr>
        <w:t>Yakıt</w:t>
      </w:r>
      <w:r w:rsidRPr="00E30C78">
        <w:rPr>
          <w:rFonts w:eastAsiaTheme="majorEastAsia"/>
        </w:rPr>
        <w:t xml:space="preserve"> Türü Tadili” kısmında</w:t>
      </w:r>
      <w:r>
        <w:rPr>
          <w:rFonts w:eastAsiaTheme="majorEastAsia"/>
        </w:rPr>
        <w:t xml:space="preserve"> yer alan bilgilerin </w:t>
      </w:r>
      <w:r w:rsidRPr="00E30C78">
        <w:rPr>
          <w:rFonts w:eastAsiaTheme="majorEastAsia"/>
        </w:rPr>
        <w:t xml:space="preserve">tüzel kişi tarafından doldurulması gerekmektedir. Bilgilerin tam olarak girilmemesi durumunda sistem uyarı vermekte ve başvuru işlemi tamamlanamamaktadır.  </w:t>
      </w:r>
    </w:p>
    <w:p w:rsidR="00F80958" w:rsidRDefault="00F80958" w:rsidP="000237FA">
      <w:pPr>
        <w:tabs>
          <w:tab w:val="left" w:pos="0"/>
          <w:tab w:val="left" w:pos="6663"/>
        </w:tabs>
        <w:spacing w:after="0" w:line="240" w:lineRule="auto"/>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ind w:firstLine="567"/>
        <w:jc w:val="both"/>
        <w:rPr>
          <w:rFonts w:eastAsiaTheme="majorEastAsia"/>
        </w:rPr>
      </w:pPr>
    </w:p>
    <w:p w:rsidR="00F80958" w:rsidRDefault="00F80958" w:rsidP="00F80958">
      <w:pPr>
        <w:tabs>
          <w:tab w:val="left" w:pos="0"/>
        </w:tabs>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0E29866B" wp14:editId="6A165F1B">
            <wp:extent cx="533840" cy="148664"/>
            <wp:effectExtent l="0" t="0" r="0" b="3810"/>
            <wp:docPr id="342" name="Resim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E30C78">
        <w:rPr>
          <w:rFonts w:eastAsiaTheme="majorEastAsia"/>
          <w:b/>
        </w:rPr>
        <w:t>“Doküman Listesi”</w:t>
      </w:r>
      <w:r w:rsidRPr="00EA23AC">
        <w:rPr>
          <w:rFonts w:eastAsiaTheme="majorEastAsia"/>
        </w:rPr>
        <w:t xml:space="preserve"> sekmesine geçilir</w:t>
      </w:r>
      <w:r>
        <w:rPr>
          <w:rFonts w:eastAsiaTheme="majorEastAsia"/>
        </w:rPr>
        <w:t>.</w:t>
      </w:r>
    </w:p>
    <w:p w:rsidR="00F80958" w:rsidRDefault="00F80958" w:rsidP="00F80958">
      <w:pPr>
        <w:tabs>
          <w:tab w:val="left" w:pos="0"/>
        </w:tabs>
        <w:jc w:val="both"/>
        <w:rPr>
          <w:rFonts w:eastAsiaTheme="majorEastAsia"/>
        </w:rPr>
      </w:pPr>
    </w:p>
    <w:p w:rsidR="00F80958" w:rsidRDefault="00F80958" w:rsidP="00F80958">
      <w:pPr>
        <w:tabs>
          <w:tab w:val="left" w:pos="0"/>
        </w:tabs>
        <w:jc w:val="both"/>
        <w:rPr>
          <w:rFonts w:eastAsiaTheme="majorEastAsia"/>
        </w:rPr>
      </w:pPr>
      <w:r>
        <w:rPr>
          <w:noProof/>
          <w:lang w:eastAsia="tr-TR"/>
        </w:rPr>
        <w:drawing>
          <wp:inline distT="0" distB="0" distL="0" distR="0" wp14:anchorId="774B7D66" wp14:editId="2616B628">
            <wp:extent cx="5760720" cy="2468880"/>
            <wp:effectExtent l="0" t="0" r="0" b="7620"/>
            <wp:docPr id="664" name="Resim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png"/>
                    <pic:cNvPicPr/>
                  </pic:nvPicPr>
                  <pic:blipFill>
                    <a:blip r:embed="rId441">
                      <a:extLst>
                        <a:ext uri="{28A0092B-C50C-407E-A947-70E740481C1C}">
                          <a14:useLocalDpi xmlns:a14="http://schemas.microsoft.com/office/drawing/2010/main" val="0"/>
                        </a:ext>
                      </a:extLst>
                    </a:blip>
                    <a:stretch>
                      <a:fillRect/>
                    </a:stretch>
                  </pic:blipFill>
                  <pic:spPr>
                    <a:xfrm>
                      <a:off x="0" y="0"/>
                      <a:ext cx="5760720" cy="2468880"/>
                    </a:xfrm>
                    <a:prstGeom prst="rect">
                      <a:avLst/>
                    </a:prstGeom>
                  </pic:spPr>
                </pic:pic>
              </a:graphicData>
            </a:graphic>
          </wp:inline>
        </w:drawing>
      </w:r>
    </w:p>
    <w:p w:rsidR="00F80958" w:rsidRDefault="00F80958" w:rsidP="00F80958">
      <w:pPr>
        <w:tabs>
          <w:tab w:val="left" w:pos="0"/>
        </w:tabs>
        <w:spacing w:after="0" w:line="240" w:lineRule="auto"/>
        <w:jc w:val="both"/>
        <w:rPr>
          <w:rFonts w:cstheme="minorHAnsi"/>
        </w:rPr>
      </w:pPr>
      <w:r>
        <w:rPr>
          <w:b/>
          <w:noProof/>
          <w:lang w:eastAsia="tr-TR"/>
        </w:rPr>
        <w:lastRenderedPageBreak/>
        <w:tab/>
      </w: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5056D8FF" wp14:editId="2ECF9EE1">
            <wp:extent cx="602552" cy="147564"/>
            <wp:effectExtent l="0" t="0" r="7620" b="5080"/>
            <wp:docPr id="994" name="Resim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jc w:val="both"/>
        <w:rPr>
          <w:rFonts w:cstheme="minorHAnsi"/>
        </w:rPr>
      </w:pPr>
    </w:p>
    <w:p w:rsidR="00F80958" w:rsidRDefault="00F80958" w:rsidP="00F80958">
      <w:pPr>
        <w:tabs>
          <w:tab w:val="left" w:pos="0"/>
        </w:tabs>
        <w:jc w:val="both"/>
      </w:pPr>
      <w:r>
        <w:tab/>
      </w: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6E0EFB52" wp14:editId="4FCC73F8">
            <wp:extent cx="523269" cy="145721"/>
            <wp:effectExtent l="0" t="0" r="0" b="6985"/>
            <wp:docPr id="995" name="Resim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t>“</w:t>
      </w:r>
      <w:r w:rsidRPr="00315F58">
        <w:t>Onay</w:t>
      </w:r>
      <w:r>
        <w:t>”</w:t>
      </w:r>
      <w:r w:rsidRPr="00315F58">
        <w:t xml:space="preserve"> </w:t>
      </w:r>
      <w:r>
        <w:t>sekmesine</w:t>
      </w:r>
      <w:r w:rsidRPr="00315F58">
        <w:t xml:space="preserve"> geçilir.</w:t>
      </w:r>
      <w:r>
        <w:t xml:space="preserve"> </w:t>
      </w:r>
    </w:p>
    <w:p w:rsidR="00F80958" w:rsidRDefault="00F80958" w:rsidP="00F80958">
      <w:pPr>
        <w:tabs>
          <w:tab w:val="left" w:pos="0"/>
        </w:tabs>
        <w:jc w:val="both"/>
        <w:rPr>
          <w:rFonts w:eastAsiaTheme="majorEastAsia"/>
        </w:rPr>
      </w:pPr>
    </w:p>
    <w:p w:rsidR="00F80958" w:rsidRDefault="00F80958" w:rsidP="00F80958">
      <w:pPr>
        <w:tabs>
          <w:tab w:val="left" w:pos="0"/>
        </w:tabs>
        <w:jc w:val="both"/>
        <w:rPr>
          <w:rFonts w:eastAsiaTheme="majorEastAsia"/>
        </w:rPr>
      </w:pPr>
      <w:r>
        <w:rPr>
          <w:noProof/>
          <w:lang w:eastAsia="tr-TR"/>
        </w:rPr>
        <w:drawing>
          <wp:inline distT="0" distB="0" distL="0" distR="0" wp14:anchorId="7189E29B" wp14:editId="51C75BA1">
            <wp:extent cx="5760720" cy="3353435"/>
            <wp:effectExtent l="0" t="0" r="0" b="0"/>
            <wp:docPr id="668" name="Resim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png"/>
                    <pic:cNvPicPr/>
                  </pic:nvPicPr>
                  <pic:blipFill>
                    <a:blip r:embed="rId442">
                      <a:extLst>
                        <a:ext uri="{28A0092B-C50C-407E-A947-70E740481C1C}">
                          <a14:useLocalDpi xmlns:a14="http://schemas.microsoft.com/office/drawing/2010/main" val="0"/>
                        </a:ext>
                      </a:extLst>
                    </a:blip>
                    <a:stretch>
                      <a:fillRect/>
                    </a:stretch>
                  </pic:blipFill>
                  <pic:spPr>
                    <a:xfrm>
                      <a:off x="0" y="0"/>
                      <a:ext cx="5760720" cy="3353435"/>
                    </a:xfrm>
                    <a:prstGeom prst="rect">
                      <a:avLst/>
                    </a:prstGeom>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68130B20" wp14:editId="3D9EAA16">
            <wp:extent cx="861544" cy="151641"/>
            <wp:effectExtent l="0" t="0" r="0" b="1270"/>
            <wp:docPr id="471" name="Resim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F80958" w:rsidP="00F80958">
      <w:pPr>
        <w:tabs>
          <w:tab w:val="left" w:pos="0"/>
        </w:tabs>
        <w:spacing w:after="0" w:line="240" w:lineRule="auto"/>
        <w:jc w:val="both"/>
      </w:pPr>
    </w:p>
    <w:p w:rsidR="00F80958" w:rsidRDefault="004F5F43" w:rsidP="00F80958">
      <w:pPr>
        <w:tabs>
          <w:tab w:val="left" w:pos="0"/>
        </w:tabs>
        <w:spacing w:after="0" w:line="240" w:lineRule="auto"/>
        <w:jc w:val="both"/>
      </w:pPr>
      <w:r w:rsidRPr="004F5F43">
        <w:rPr>
          <w:noProof/>
          <w:lang w:eastAsia="tr-TR"/>
        </w:rPr>
        <w:lastRenderedPageBreak/>
        <w:drawing>
          <wp:inline distT="0" distB="0" distL="0" distR="0">
            <wp:extent cx="5761355" cy="4555667"/>
            <wp:effectExtent l="0" t="0" r="0" b="0"/>
            <wp:docPr id="100" name="Resim 100" descr="C:\Users\esandir\Desktop\Lisans yakıt imz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andir\Desktop\Lisans yakıt imza 1.png"/>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5761355" cy="4555667"/>
                    </a:xfrm>
                    <a:prstGeom prst="rect">
                      <a:avLst/>
                    </a:prstGeom>
                    <a:noFill/>
                    <a:ln>
                      <a:noFill/>
                    </a:ln>
                  </pic:spPr>
                </pic:pic>
              </a:graphicData>
            </a:graphic>
          </wp:inline>
        </w:drawing>
      </w:r>
    </w:p>
    <w:p w:rsidR="00F80958" w:rsidRDefault="00F80958" w:rsidP="00F80958">
      <w:pPr>
        <w:tabs>
          <w:tab w:val="left" w:pos="0"/>
        </w:tabs>
        <w:spacing w:after="0" w:line="240" w:lineRule="auto"/>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spacing w:after="0" w:line="240" w:lineRule="auto"/>
        <w:jc w:val="both"/>
      </w:pPr>
    </w:p>
    <w:p w:rsidR="00F80958" w:rsidRDefault="004F5F43" w:rsidP="00F80958">
      <w:pPr>
        <w:tabs>
          <w:tab w:val="left" w:pos="0"/>
        </w:tabs>
        <w:spacing w:after="0" w:line="240" w:lineRule="auto"/>
        <w:jc w:val="both"/>
      </w:pPr>
      <w:r w:rsidRPr="004F5F43">
        <w:rPr>
          <w:noProof/>
          <w:lang w:eastAsia="tr-TR"/>
        </w:rPr>
        <w:lastRenderedPageBreak/>
        <w:drawing>
          <wp:inline distT="0" distB="0" distL="0" distR="0">
            <wp:extent cx="5761355" cy="4400932"/>
            <wp:effectExtent l="0" t="0" r="0" b="0"/>
            <wp:docPr id="179" name="Resim 179" descr="C:\Users\esandir\Desktop\lisasn yakıt tadili imza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andir\Desktop\lisasn yakıt tadili imza 2.png"/>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5761355" cy="4400932"/>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1FD93528" wp14:editId="6AD91373">
            <wp:extent cx="865463" cy="171450"/>
            <wp:effectExtent l="0" t="0" r="0" b="0"/>
            <wp:docPr id="578" name="Resim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DE0D27" w:rsidRDefault="00DE0D27" w:rsidP="00F80958">
      <w:pPr>
        <w:widowControl w:val="0"/>
        <w:tabs>
          <w:tab w:val="left" w:pos="567"/>
          <w:tab w:val="left" w:pos="8364"/>
        </w:tabs>
        <w:spacing w:after="0" w:line="240" w:lineRule="auto"/>
        <w:jc w:val="both"/>
        <w:rPr>
          <w:rFonts w:ascii="Calibri" w:eastAsia="Times New Roman" w:hAnsi="Calibri" w:cs="Calibri"/>
          <w:sz w:val="22"/>
        </w:rPr>
      </w:pPr>
    </w:p>
    <w:p w:rsidR="00DE0D27" w:rsidRPr="00DE0D27" w:rsidRDefault="00DE0D27" w:rsidP="00F80958">
      <w:pPr>
        <w:widowControl w:val="0"/>
        <w:tabs>
          <w:tab w:val="left" w:pos="567"/>
          <w:tab w:val="left" w:pos="8364"/>
        </w:tabs>
        <w:spacing w:after="0" w:line="240" w:lineRule="auto"/>
        <w:jc w:val="both"/>
      </w:pPr>
      <w:r w:rsidRPr="00DE0D27">
        <w:rPr>
          <w:rFonts w:ascii="Calibri" w:eastAsia="Times New Roman" w:hAnsi="Calibri" w:cs="Calibri"/>
          <w:noProof/>
          <w:lang w:eastAsia="tr-TR"/>
        </w:rPr>
        <w:drawing>
          <wp:inline distT="0" distB="0" distL="0" distR="0">
            <wp:extent cx="5686425" cy="3533775"/>
            <wp:effectExtent l="0" t="0" r="9525" b="9525"/>
            <wp:docPr id="279" name="Resim 279"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lastRenderedPageBreak/>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AF7812" w:rsidRPr="0048694D" w:rsidRDefault="00AF7812" w:rsidP="00AF7812">
      <w:pPr>
        <w:pStyle w:val="Balk4"/>
        <w:rPr>
          <w:w w:val="110"/>
        </w:rPr>
      </w:pPr>
      <w:bookmarkStart w:id="105" w:name="_Toc68015190"/>
      <w:r w:rsidRPr="00686577">
        <w:rPr>
          <w:w w:val="110"/>
        </w:rPr>
        <w:t>10.</w:t>
      </w:r>
      <w:r>
        <w:rPr>
          <w:w w:val="110"/>
        </w:rPr>
        <w:t>3</w:t>
      </w:r>
      <w:r w:rsidRPr="00686577">
        <w:rPr>
          <w:w w:val="110"/>
        </w:rPr>
        <w:t>.1.</w:t>
      </w:r>
      <w:r>
        <w:rPr>
          <w:w w:val="110"/>
        </w:rPr>
        <w:t>12.</w:t>
      </w:r>
      <w:r w:rsidRPr="00686577">
        <w:rPr>
          <w:w w:val="110"/>
        </w:rPr>
        <w:t xml:space="preserve"> </w:t>
      </w:r>
      <w:r>
        <w:rPr>
          <w:w w:val="110"/>
        </w:rPr>
        <w:t>“</w:t>
      </w:r>
      <w:r w:rsidRPr="0048694D">
        <w:rPr>
          <w:w w:val="110"/>
        </w:rPr>
        <w:t>Tesis Tamamlanma Tarihi Tadili</w:t>
      </w:r>
      <w:r w:rsidRPr="00D820B1">
        <w:rPr>
          <w:w w:val="110"/>
        </w:rPr>
        <w:t>”ne İlişkin</w:t>
      </w:r>
      <w:r w:rsidRPr="00AE7D2F">
        <w:rPr>
          <w:w w:val="110"/>
        </w:rPr>
        <w:t xml:space="preserve"> İşlemler</w:t>
      </w:r>
      <w:bookmarkEnd w:id="105"/>
    </w:p>
    <w:p w:rsidR="00AF7812" w:rsidRPr="0048694D" w:rsidRDefault="00AF7812" w:rsidP="00AF7812">
      <w:pPr>
        <w:spacing w:after="0" w:line="240" w:lineRule="auto"/>
        <w:rPr>
          <w:rFonts w:cstheme="minorHAnsi"/>
          <w:b/>
          <w:spacing w:val="-13"/>
          <w:w w:val="110"/>
          <w:sz w:val="28"/>
          <w:szCs w:val="28"/>
        </w:rPr>
      </w:pPr>
    </w:p>
    <w:p w:rsidR="00AF7812" w:rsidRDefault="00AF7812" w:rsidP="00AF7812">
      <w:pPr>
        <w:spacing w:after="0" w:line="240" w:lineRule="auto"/>
        <w:ind w:firstLine="708"/>
        <w:jc w:val="both"/>
        <w:rPr>
          <w:rFonts w:eastAsiaTheme="majorEastAsia"/>
        </w:rPr>
      </w:pPr>
      <w:r w:rsidRPr="003277AB">
        <w:rPr>
          <w:b/>
        </w:rPr>
        <w:t>“Tesis Tamamlanma Tarihi Tadili”</w:t>
      </w:r>
      <w:r>
        <w:rPr>
          <w:rFonts w:asciiTheme="majorBidi" w:hAnsiTheme="majorBidi" w:cstheme="majorBidi"/>
          <w:b/>
          <w:color w:val="FF0000"/>
          <w:sz w:val="28"/>
          <w:szCs w:val="28"/>
        </w:rPr>
        <w:t xml:space="preserve"> </w:t>
      </w:r>
      <w:r>
        <w:rPr>
          <w:rFonts w:eastAsiaTheme="majorEastAsia"/>
        </w:rPr>
        <w:t xml:space="preserve">sekmesi, üretim </w:t>
      </w:r>
      <w:r w:rsidRPr="00AB5A8E">
        <w:rPr>
          <w:rFonts w:eastAsiaTheme="majorEastAsia"/>
        </w:rPr>
        <w:t>lisans</w:t>
      </w:r>
      <w:r>
        <w:rPr>
          <w:rFonts w:eastAsiaTheme="majorEastAsia"/>
        </w:rPr>
        <w:t>ın</w:t>
      </w:r>
      <w:r w:rsidRPr="00AB5A8E">
        <w:rPr>
          <w:rFonts w:eastAsiaTheme="majorEastAsia"/>
        </w:rPr>
        <w:t>a derç edilmiş olan</w:t>
      </w:r>
      <w:r>
        <w:rPr>
          <w:rFonts w:asciiTheme="majorBidi" w:hAnsiTheme="majorBidi" w:cstheme="majorBidi"/>
          <w:b/>
          <w:color w:val="FF0000"/>
          <w:sz w:val="28"/>
          <w:szCs w:val="28"/>
        </w:rPr>
        <w:t xml:space="preserve"> </w:t>
      </w:r>
      <w:r>
        <w:rPr>
          <w:rFonts w:eastAsiaTheme="majorEastAsia"/>
        </w:rPr>
        <w:t>tesis tamamlanma tarihi ile Elektrik Piyasası Lisans Yönetmeliği’nin Geçici 15 inci maddesi çerçevesindeki yükümlülüklere ilişkin ilave süre verilmesine ilişkin talepte bulunulması durumunda kullanılacaktır.</w:t>
      </w:r>
    </w:p>
    <w:p w:rsidR="00AF7812" w:rsidRDefault="00AF7812" w:rsidP="00AF7812">
      <w:pPr>
        <w:jc w:val="both"/>
        <w:rPr>
          <w:rFonts w:eastAsiaTheme="majorEastAsia"/>
        </w:rPr>
      </w:pPr>
    </w:p>
    <w:p w:rsidR="00AF7812" w:rsidRDefault="00AF7812" w:rsidP="00AF7812">
      <w:pPr>
        <w:jc w:val="both"/>
      </w:pPr>
      <w:r>
        <w:rPr>
          <w:noProof/>
          <w:lang w:eastAsia="tr-TR"/>
        </w:rPr>
        <w:drawing>
          <wp:inline distT="0" distB="0" distL="0" distR="0" wp14:anchorId="06BDDBD7" wp14:editId="3CA776C3">
            <wp:extent cx="5753100" cy="3257550"/>
            <wp:effectExtent l="0" t="0" r="0" b="0"/>
            <wp:docPr id="354" name="Resim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5753100" cy="3257550"/>
                    </a:xfrm>
                    <a:prstGeom prst="rect">
                      <a:avLst/>
                    </a:prstGeom>
                    <a:noFill/>
                    <a:ln>
                      <a:noFill/>
                    </a:ln>
                  </pic:spPr>
                </pic:pic>
              </a:graphicData>
            </a:graphic>
          </wp:inline>
        </w:drawing>
      </w:r>
    </w:p>
    <w:p w:rsidR="00AF7812" w:rsidRDefault="00AF7812" w:rsidP="00AF7812">
      <w:pPr>
        <w:jc w:val="both"/>
      </w:pPr>
    </w:p>
    <w:p w:rsidR="00AF7812" w:rsidRDefault="00AF7812" w:rsidP="00AF7812">
      <w:pPr>
        <w:jc w:val="both"/>
      </w:pPr>
      <w:r>
        <w:rPr>
          <w:noProof/>
          <w:lang w:eastAsia="tr-TR"/>
        </w:rPr>
        <w:drawing>
          <wp:inline distT="0" distB="0" distL="0" distR="0" wp14:anchorId="7F83DE65" wp14:editId="00F7B471">
            <wp:extent cx="5762625" cy="3248025"/>
            <wp:effectExtent l="0" t="0" r="9525" b="9525"/>
            <wp:docPr id="224" name="Resim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5762625" cy="3248025"/>
                    </a:xfrm>
                    <a:prstGeom prst="rect">
                      <a:avLst/>
                    </a:prstGeom>
                    <a:noFill/>
                    <a:ln>
                      <a:noFill/>
                    </a:ln>
                  </pic:spPr>
                </pic:pic>
              </a:graphicData>
            </a:graphic>
          </wp:inline>
        </w:drawing>
      </w:r>
    </w:p>
    <w:p w:rsidR="00AF7812" w:rsidRDefault="00AF7812" w:rsidP="00AF7812">
      <w:pPr>
        <w:spacing w:after="0" w:line="240" w:lineRule="auto"/>
        <w:jc w:val="both"/>
        <w:rPr>
          <w:rFonts w:eastAsiaTheme="majorEastAsia"/>
        </w:rPr>
      </w:pPr>
    </w:p>
    <w:p w:rsidR="00AF7812" w:rsidRDefault="00AF7812" w:rsidP="00AF7812">
      <w:pPr>
        <w:spacing w:after="0" w:line="240" w:lineRule="auto"/>
        <w:ind w:firstLine="567"/>
        <w:jc w:val="both"/>
        <w:rPr>
          <w:rFonts w:eastAsiaTheme="majorEastAsia"/>
        </w:rPr>
      </w:pP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yer alan bilgilerin tüzel kişi tarafından doldurulması gerekmektedir</w:t>
      </w:r>
      <w:r w:rsidRPr="00D51F02">
        <w:rPr>
          <w:rFonts w:eastAsiaTheme="majorEastAsia"/>
        </w:rPr>
        <w:t xml:space="preserve">. </w:t>
      </w:r>
      <w:r>
        <w:rPr>
          <w:rFonts w:eastAsiaTheme="majorEastAsia"/>
        </w:rPr>
        <w:t xml:space="preserve">Talep edilen ek süre </w:t>
      </w:r>
      <w:r w:rsidRPr="00891BEF">
        <w:rPr>
          <w:rFonts w:eastAsiaTheme="majorEastAsia"/>
          <w:b/>
        </w:rPr>
        <w:t>ay</w:t>
      </w:r>
      <w:r>
        <w:rPr>
          <w:rFonts w:eastAsiaTheme="majorEastAsia"/>
        </w:rPr>
        <w:t xml:space="preserve"> olarak her bir ünite için ayrı ayrı girilmelidir. Bilgilerin tam olarak girilmemesi durumunda sistem </w:t>
      </w:r>
      <w:r w:rsidRPr="00D51F02">
        <w:rPr>
          <w:rFonts w:eastAsiaTheme="majorEastAsia"/>
        </w:rPr>
        <w:t xml:space="preserve">uyarı vermekte ve başvuru işlemi tamamlanamamaktadır.  </w:t>
      </w:r>
    </w:p>
    <w:p w:rsidR="00AF7812" w:rsidRDefault="00AF7812" w:rsidP="00AF7812">
      <w:pPr>
        <w:tabs>
          <w:tab w:val="left" w:pos="0"/>
          <w:tab w:val="left" w:pos="6663"/>
        </w:tabs>
        <w:spacing w:after="0" w:line="240" w:lineRule="auto"/>
        <w:ind w:firstLine="567"/>
        <w:jc w:val="both"/>
        <w:rPr>
          <w:rFonts w:eastAsiaTheme="majorEastAsia"/>
        </w:rPr>
      </w:pPr>
    </w:p>
    <w:p w:rsidR="00AF7812" w:rsidRPr="00D51F02" w:rsidRDefault="00AF7812" w:rsidP="00AF7812">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AF7812" w:rsidRPr="00EA23AC" w:rsidRDefault="00AF7812" w:rsidP="00AF7812">
      <w:pPr>
        <w:tabs>
          <w:tab w:val="left" w:pos="0"/>
          <w:tab w:val="left" w:pos="6663"/>
        </w:tabs>
        <w:spacing w:after="0" w:line="240" w:lineRule="auto"/>
        <w:ind w:firstLine="567"/>
        <w:jc w:val="both"/>
        <w:rPr>
          <w:rFonts w:eastAsiaTheme="majorEastAsia"/>
        </w:rPr>
      </w:pPr>
    </w:p>
    <w:p w:rsidR="00AF7812" w:rsidRDefault="00AF7812" w:rsidP="00AF7812">
      <w:pPr>
        <w:spacing w:after="0" w:line="240" w:lineRule="auto"/>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39D20E52" wp14:editId="4A7C2D44">
            <wp:extent cx="533840" cy="148664"/>
            <wp:effectExtent l="0" t="0" r="0" b="3810"/>
            <wp:docPr id="649" name="Resim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0147B0">
        <w:rPr>
          <w:rFonts w:eastAsiaTheme="majorEastAsia"/>
          <w:b/>
        </w:rPr>
        <w:t>“Doküman Listesi”</w:t>
      </w:r>
      <w:r w:rsidRPr="00EA23AC">
        <w:rPr>
          <w:rFonts w:eastAsiaTheme="majorEastAsia"/>
        </w:rPr>
        <w:t xml:space="preserve"> sekmesine geçilir</w:t>
      </w:r>
      <w:r>
        <w:rPr>
          <w:rFonts w:eastAsiaTheme="majorEastAsia"/>
        </w:rPr>
        <w:t>.</w:t>
      </w:r>
      <w:r w:rsidRPr="00BE11CF">
        <w:rPr>
          <w:rFonts w:eastAsiaTheme="majorEastAsia"/>
        </w:rPr>
        <w:t xml:space="preserve"> </w:t>
      </w:r>
    </w:p>
    <w:p w:rsidR="00AF7812" w:rsidRDefault="00AF7812" w:rsidP="00AF7812">
      <w:pPr>
        <w:jc w:val="both"/>
        <w:rPr>
          <w:rFonts w:eastAsiaTheme="majorEastAsia"/>
        </w:rPr>
      </w:pPr>
    </w:p>
    <w:p w:rsidR="00AF7812" w:rsidRDefault="00AF7812" w:rsidP="00AF7812">
      <w:pPr>
        <w:jc w:val="both"/>
      </w:pPr>
      <w:r>
        <w:rPr>
          <w:noProof/>
          <w:lang w:eastAsia="tr-TR"/>
        </w:rPr>
        <w:drawing>
          <wp:inline distT="0" distB="0" distL="0" distR="0" wp14:anchorId="18E167F7" wp14:editId="1A5E358A">
            <wp:extent cx="5753100" cy="2009775"/>
            <wp:effectExtent l="0" t="0" r="0" b="9525"/>
            <wp:docPr id="225" name="Resim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5753100" cy="2009775"/>
                    </a:xfrm>
                    <a:prstGeom prst="rect">
                      <a:avLst/>
                    </a:prstGeom>
                    <a:noFill/>
                    <a:ln>
                      <a:noFill/>
                    </a:ln>
                  </pic:spPr>
                </pic:pic>
              </a:graphicData>
            </a:graphic>
          </wp:inline>
        </w:drawing>
      </w:r>
    </w:p>
    <w:p w:rsidR="00AF7812" w:rsidRDefault="00AF7812" w:rsidP="00AF7812">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(PDF, Excel, kml ve/veya kmz, vb. formatında) hazırlanarak </w:t>
      </w:r>
      <w:r>
        <w:rPr>
          <w:rFonts w:cstheme="minorHAnsi"/>
          <w:noProof/>
          <w:lang w:eastAsia="tr-TR"/>
        </w:rPr>
        <w:drawing>
          <wp:inline distT="0" distB="0" distL="0" distR="0" wp14:anchorId="2B38BB90" wp14:editId="3A804147">
            <wp:extent cx="602552" cy="147564"/>
            <wp:effectExtent l="0" t="0" r="7620" b="5080"/>
            <wp:docPr id="650" name="Resim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AF7812" w:rsidRDefault="00AF7812" w:rsidP="00AF7812">
      <w:pPr>
        <w:tabs>
          <w:tab w:val="left" w:pos="0"/>
        </w:tabs>
        <w:spacing w:after="0" w:line="240" w:lineRule="auto"/>
        <w:ind w:firstLine="567"/>
        <w:jc w:val="both"/>
        <w:rPr>
          <w:rFonts w:cstheme="minorHAnsi"/>
        </w:rPr>
      </w:pPr>
    </w:p>
    <w:p w:rsidR="00AF7812" w:rsidRDefault="00AF7812" w:rsidP="00AF7812">
      <w:pPr>
        <w:ind w:firstLine="567"/>
        <w:jc w:val="both"/>
        <w:rPr>
          <w:rFonts w:asciiTheme="majorBidi" w:hAnsiTheme="majorBidi" w:cstheme="majorBidi"/>
          <w:b/>
          <w:color w:val="FF0000"/>
          <w:sz w:val="28"/>
          <w:szCs w:val="28"/>
        </w:rPr>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655522F2" wp14:editId="0E2A9C2C">
            <wp:extent cx="523269" cy="145721"/>
            <wp:effectExtent l="0" t="0" r="0" b="6985"/>
            <wp:docPr id="651" name="Resim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t>“</w:t>
      </w:r>
      <w:r w:rsidRPr="00315F58">
        <w:t>Onay</w:t>
      </w:r>
      <w:r>
        <w:t>”</w:t>
      </w:r>
      <w:r w:rsidRPr="00315F58">
        <w:t xml:space="preserve"> </w:t>
      </w:r>
      <w:r>
        <w:t>sekmesine</w:t>
      </w:r>
      <w:r w:rsidRPr="00315F58">
        <w:t xml:space="preserve"> geçilir.</w:t>
      </w:r>
    </w:p>
    <w:p w:rsidR="00AF7812" w:rsidRDefault="00AF7812" w:rsidP="00AF7812">
      <w:pPr>
        <w:rPr>
          <w:rFonts w:asciiTheme="majorBidi" w:hAnsiTheme="majorBidi" w:cstheme="majorBidi"/>
          <w:b/>
          <w:color w:val="FF0000"/>
          <w:sz w:val="28"/>
          <w:szCs w:val="28"/>
        </w:rPr>
      </w:pPr>
      <w:r>
        <w:rPr>
          <w:noProof/>
          <w:lang w:eastAsia="tr-TR"/>
        </w:rPr>
        <w:drawing>
          <wp:inline distT="0" distB="0" distL="0" distR="0" wp14:anchorId="13B5F9F0" wp14:editId="47421745">
            <wp:extent cx="5760720" cy="2494280"/>
            <wp:effectExtent l="0" t="0" r="0" b="1270"/>
            <wp:docPr id="226" name="Resim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5760720" cy="2494280"/>
                    </a:xfrm>
                    <a:prstGeom prst="rect">
                      <a:avLst/>
                    </a:prstGeom>
                    <a:noFill/>
                    <a:ln>
                      <a:noFill/>
                    </a:ln>
                  </pic:spPr>
                </pic:pic>
              </a:graphicData>
            </a:graphic>
          </wp:inline>
        </w:drawing>
      </w:r>
    </w:p>
    <w:p w:rsidR="00AF7812" w:rsidRDefault="00AF7812" w:rsidP="00AF7812">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AF7812" w:rsidRDefault="00AF7812" w:rsidP="00AF7812">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AF7812" w:rsidRPr="00826998" w:rsidRDefault="00AF7812" w:rsidP="00AF7812">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AF7812" w:rsidRDefault="00AF7812" w:rsidP="00AF7812">
      <w:pPr>
        <w:tabs>
          <w:tab w:val="left" w:pos="0"/>
        </w:tabs>
        <w:spacing w:after="0" w:line="240" w:lineRule="auto"/>
        <w:jc w:val="both"/>
        <w:rPr>
          <w:rFonts w:ascii="Calibri" w:eastAsia="Calibri" w:hAnsi="Calibri" w:cs="Calibri"/>
          <w:color w:val="000000"/>
          <w:sz w:val="22"/>
        </w:rPr>
      </w:pPr>
    </w:p>
    <w:p w:rsidR="00AF7812" w:rsidRDefault="00AF7812" w:rsidP="00AF7812">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ab/>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4D839CEA" wp14:editId="4D279798">
            <wp:extent cx="861544" cy="151641"/>
            <wp:effectExtent l="0" t="0" r="0" b="1270"/>
            <wp:docPr id="886" name="Resim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AF7812" w:rsidRDefault="00AF7812" w:rsidP="00AF7812">
      <w:pPr>
        <w:tabs>
          <w:tab w:val="left" w:pos="0"/>
        </w:tabs>
        <w:spacing w:after="0" w:line="240" w:lineRule="auto"/>
        <w:jc w:val="both"/>
        <w:rPr>
          <w:rFonts w:ascii="Calibri" w:eastAsia="Calibri" w:hAnsi="Calibri" w:cs="Calibri"/>
          <w:color w:val="000000"/>
          <w:sz w:val="22"/>
        </w:rPr>
      </w:pPr>
    </w:p>
    <w:p w:rsidR="00AF7812" w:rsidRDefault="00AF7812" w:rsidP="00AF7812">
      <w:pPr>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AF7812" w:rsidRDefault="00AF7812" w:rsidP="00AF7812">
      <w:pPr>
        <w:jc w:val="both"/>
      </w:pPr>
    </w:p>
    <w:p w:rsidR="00AF7812" w:rsidRDefault="00AF7812" w:rsidP="00AF7812">
      <w:pPr>
        <w:jc w:val="both"/>
      </w:pPr>
      <w:r>
        <w:rPr>
          <w:noProof/>
          <w:lang w:eastAsia="tr-TR"/>
        </w:rPr>
        <w:drawing>
          <wp:inline distT="0" distB="0" distL="0" distR="0" wp14:anchorId="02EF9337" wp14:editId="3BEF5529">
            <wp:extent cx="5638800" cy="4876800"/>
            <wp:effectExtent l="0" t="0" r="0" b="0"/>
            <wp:docPr id="185" name="Resim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5638800" cy="4876800"/>
                    </a:xfrm>
                    <a:prstGeom prst="rect">
                      <a:avLst/>
                    </a:prstGeom>
                    <a:noFill/>
                    <a:ln>
                      <a:noFill/>
                    </a:ln>
                  </pic:spPr>
                </pic:pic>
              </a:graphicData>
            </a:graphic>
          </wp:inline>
        </w:drawing>
      </w:r>
    </w:p>
    <w:p w:rsidR="00AF7812" w:rsidRDefault="00AF7812" w:rsidP="00AF7812">
      <w:pPr>
        <w:ind w:firstLine="708"/>
        <w:jc w:val="both"/>
      </w:pP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AF7812" w:rsidRDefault="00AF7812" w:rsidP="00AF7812">
      <w:pPr>
        <w:jc w:val="both"/>
        <w:rPr>
          <w:rFonts w:asciiTheme="majorBidi" w:hAnsiTheme="majorBidi" w:cstheme="majorBidi"/>
          <w:b/>
          <w:color w:val="FF0000"/>
          <w:sz w:val="28"/>
          <w:szCs w:val="28"/>
        </w:rPr>
      </w:pPr>
      <w:r>
        <w:rPr>
          <w:rFonts w:asciiTheme="majorBidi" w:hAnsiTheme="majorBidi" w:cstheme="majorBidi"/>
          <w:b/>
          <w:noProof/>
          <w:color w:val="FF0000"/>
          <w:sz w:val="28"/>
          <w:szCs w:val="28"/>
          <w:lang w:eastAsia="tr-TR"/>
        </w:rPr>
        <w:lastRenderedPageBreak/>
        <w:drawing>
          <wp:inline distT="0" distB="0" distL="0" distR="0" wp14:anchorId="67A2D7DE" wp14:editId="6D40458C">
            <wp:extent cx="5760720" cy="5029200"/>
            <wp:effectExtent l="0" t="0" r="0" b="0"/>
            <wp:docPr id="217" name="Resim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5760720" cy="5029200"/>
                    </a:xfrm>
                    <a:prstGeom prst="rect">
                      <a:avLst/>
                    </a:prstGeom>
                    <a:noFill/>
                    <a:ln>
                      <a:noFill/>
                    </a:ln>
                  </pic:spPr>
                </pic:pic>
              </a:graphicData>
            </a:graphic>
          </wp:inline>
        </w:drawing>
      </w:r>
    </w:p>
    <w:p w:rsidR="00AF7812" w:rsidRDefault="00AF7812" w:rsidP="00AF7812">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55B90D42" wp14:editId="373E917E">
            <wp:extent cx="865463" cy="171450"/>
            <wp:effectExtent l="0" t="0" r="0" b="0"/>
            <wp:docPr id="889" name="Resim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AF7812" w:rsidRDefault="00AF7812" w:rsidP="00AF7812">
      <w:pPr>
        <w:widowControl w:val="0"/>
        <w:tabs>
          <w:tab w:val="left" w:pos="567"/>
          <w:tab w:val="left" w:pos="8364"/>
        </w:tabs>
        <w:spacing w:after="0" w:line="240" w:lineRule="auto"/>
        <w:jc w:val="both"/>
        <w:rPr>
          <w:rFonts w:ascii="Calibri" w:eastAsia="Times New Roman" w:hAnsi="Calibri" w:cs="Calibri"/>
          <w:sz w:val="22"/>
        </w:rPr>
      </w:pPr>
    </w:p>
    <w:p w:rsidR="00AF7812" w:rsidRDefault="00AF7812" w:rsidP="00AF7812">
      <w:pPr>
        <w:widowControl w:val="0"/>
        <w:tabs>
          <w:tab w:val="left" w:pos="567"/>
          <w:tab w:val="left" w:pos="8364"/>
        </w:tabs>
        <w:spacing w:after="0" w:line="240" w:lineRule="auto"/>
        <w:jc w:val="both"/>
        <w:rPr>
          <w:rFonts w:ascii="Calibri" w:eastAsia="Times New Roman" w:hAnsi="Calibri" w:cs="Calibri"/>
        </w:rPr>
      </w:pPr>
      <w:r w:rsidRPr="00DE0D27">
        <w:rPr>
          <w:rFonts w:ascii="Calibri" w:eastAsia="Times New Roman" w:hAnsi="Calibri" w:cs="Calibri"/>
          <w:noProof/>
          <w:lang w:eastAsia="tr-TR"/>
        </w:rPr>
        <w:drawing>
          <wp:inline distT="0" distB="0" distL="0" distR="0" wp14:anchorId="7660538E" wp14:editId="6872650C">
            <wp:extent cx="5686425" cy="3533775"/>
            <wp:effectExtent l="0" t="0" r="9525" b="9525"/>
            <wp:docPr id="266" name="Resim 266"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AF7812" w:rsidRDefault="00AF7812" w:rsidP="00AF7812">
      <w:pPr>
        <w:autoSpaceDE w:val="0"/>
        <w:autoSpaceDN w:val="0"/>
        <w:adjustRightInd w:val="0"/>
        <w:spacing w:after="0" w:line="276" w:lineRule="auto"/>
        <w:jc w:val="both"/>
        <w:rPr>
          <w:rFonts w:ascii="Calibri" w:eastAsia="Calibri" w:hAnsi="Calibri" w:cs="Calibri"/>
          <w:color w:val="000000"/>
          <w:sz w:val="22"/>
        </w:rPr>
      </w:pPr>
    </w:p>
    <w:p w:rsidR="00AF7812" w:rsidRPr="00236B9C" w:rsidRDefault="00AF7812" w:rsidP="00AF781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AF7812" w:rsidRPr="00236B9C" w:rsidRDefault="00AF7812" w:rsidP="00AF781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AF7812" w:rsidRDefault="00AF7812" w:rsidP="00F80958">
      <w:pPr>
        <w:tabs>
          <w:tab w:val="left" w:pos="0"/>
        </w:tabs>
        <w:spacing w:after="0" w:line="240" w:lineRule="auto"/>
        <w:jc w:val="both"/>
        <w:rPr>
          <w:rFonts w:asciiTheme="majorBidi" w:hAnsiTheme="majorBidi" w:cstheme="majorBidi"/>
          <w:b/>
          <w:color w:val="FF0000"/>
          <w:sz w:val="28"/>
          <w:szCs w:val="28"/>
        </w:rPr>
      </w:pPr>
    </w:p>
    <w:p w:rsidR="00AF7812" w:rsidRDefault="00AF7812" w:rsidP="00AF7812">
      <w:pPr>
        <w:pStyle w:val="Balk4"/>
        <w:rPr>
          <w:rFonts w:asciiTheme="majorBidi" w:hAnsiTheme="majorBidi"/>
          <w:color w:val="FF0000"/>
        </w:rPr>
      </w:pPr>
      <w:bookmarkStart w:id="106" w:name="_Toc68015191"/>
      <w:r w:rsidRPr="00686577">
        <w:rPr>
          <w:w w:val="110"/>
        </w:rPr>
        <w:t>10.</w:t>
      </w:r>
      <w:r>
        <w:rPr>
          <w:w w:val="110"/>
        </w:rPr>
        <w:t>3</w:t>
      </w:r>
      <w:r w:rsidRPr="00686577">
        <w:rPr>
          <w:w w:val="110"/>
        </w:rPr>
        <w:t>.1.</w:t>
      </w:r>
      <w:r>
        <w:rPr>
          <w:w w:val="110"/>
        </w:rPr>
        <w:t>13.</w:t>
      </w:r>
      <w:r w:rsidRPr="00686577">
        <w:rPr>
          <w:w w:val="110"/>
        </w:rPr>
        <w:t xml:space="preserve"> </w:t>
      </w:r>
      <w:r>
        <w:rPr>
          <w:w w:val="110"/>
        </w:rPr>
        <w:t>“</w:t>
      </w:r>
      <w:r w:rsidRPr="0082147E">
        <w:rPr>
          <w:w w:val="110"/>
        </w:rPr>
        <w:t>Derç Edilmiş Koşulun Kaldırılması Tadili</w:t>
      </w:r>
      <w:r w:rsidRPr="00D820B1">
        <w:rPr>
          <w:w w:val="110"/>
        </w:rPr>
        <w:t>”ne İlişkin</w:t>
      </w:r>
      <w:r w:rsidRPr="00AE7D2F">
        <w:rPr>
          <w:w w:val="110"/>
        </w:rPr>
        <w:t xml:space="preserve"> İşlemler</w:t>
      </w:r>
      <w:bookmarkEnd w:id="106"/>
    </w:p>
    <w:p w:rsidR="00AF7812" w:rsidRDefault="00AF7812" w:rsidP="00AF7812">
      <w:pPr>
        <w:tabs>
          <w:tab w:val="left" w:pos="0"/>
        </w:tabs>
        <w:spacing w:after="0" w:line="240" w:lineRule="auto"/>
        <w:jc w:val="both"/>
        <w:rPr>
          <w:rFonts w:asciiTheme="majorBidi" w:hAnsiTheme="majorBidi" w:cstheme="majorBidi"/>
          <w:b/>
          <w:color w:val="FF0000"/>
          <w:sz w:val="28"/>
          <w:szCs w:val="28"/>
        </w:rPr>
      </w:pPr>
    </w:p>
    <w:p w:rsidR="00AF7812" w:rsidRDefault="00AF7812" w:rsidP="00AF7812">
      <w:pPr>
        <w:tabs>
          <w:tab w:val="left" w:pos="0"/>
        </w:tabs>
        <w:spacing w:after="0" w:line="240" w:lineRule="auto"/>
        <w:jc w:val="both"/>
      </w:pPr>
      <w:r>
        <w:rPr>
          <w:rFonts w:eastAsiaTheme="majorEastAsia"/>
          <w:b/>
        </w:rPr>
        <w:tab/>
      </w:r>
      <w:r w:rsidRPr="00C65950">
        <w:rPr>
          <w:rFonts w:eastAsiaTheme="majorEastAsia"/>
          <w:b/>
        </w:rPr>
        <w:t>“</w:t>
      </w:r>
      <w:r>
        <w:rPr>
          <w:rFonts w:eastAsiaTheme="majorEastAsia"/>
          <w:b/>
        </w:rPr>
        <w:t>Derç Edilmiş Koşulun Kaldırılması T</w:t>
      </w:r>
      <w:r w:rsidRPr="00C65950">
        <w:rPr>
          <w:rFonts w:eastAsiaTheme="majorEastAsia"/>
          <w:b/>
        </w:rPr>
        <w:t>adili”</w:t>
      </w:r>
      <w:r>
        <w:rPr>
          <w:rFonts w:eastAsiaTheme="majorEastAsia"/>
        </w:rPr>
        <w:t xml:space="preserve"> sekmesi, üretim lisansına</w:t>
      </w:r>
      <w:r w:rsidRPr="00AB5A8E">
        <w:rPr>
          <w:rFonts w:eastAsiaTheme="majorEastAsia"/>
        </w:rPr>
        <w:t xml:space="preserve"> derç edilmiş olan</w:t>
      </w:r>
      <w:r>
        <w:rPr>
          <w:rFonts w:asciiTheme="majorBidi" w:hAnsiTheme="majorBidi" w:cstheme="majorBidi"/>
          <w:b/>
          <w:color w:val="FF0000"/>
          <w:sz w:val="28"/>
          <w:szCs w:val="28"/>
        </w:rPr>
        <w:t xml:space="preserve"> </w:t>
      </w:r>
      <w:r w:rsidRPr="00BC3102">
        <w:rPr>
          <w:rFonts w:eastAsiaTheme="majorEastAsia"/>
        </w:rPr>
        <w:t>şerhin kaldırılmasının talep e</w:t>
      </w:r>
      <w:r>
        <w:t>dilmesi durumunda kullanılacaktır.</w:t>
      </w:r>
    </w:p>
    <w:p w:rsidR="00AF7812" w:rsidRDefault="00AF7812" w:rsidP="00AF7812">
      <w:pPr>
        <w:tabs>
          <w:tab w:val="left" w:pos="0"/>
        </w:tabs>
        <w:spacing w:after="0" w:line="240" w:lineRule="auto"/>
        <w:jc w:val="both"/>
        <w:rPr>
          <w:rFonts w:asciiTheme="majorBidi" w:hAnsiTheme="majorBidi" w:cstheme="majorBidi"/>
          <w:b/>
          <w:color w:val="FF0000"/>
          <w:sz w:val="28"/>
          <w:szCs w:val="28"/>
        </w:rPr>
      </w:pPr>
    </w:p>
    <w:p w:rsidR="00AF7812" w:rsidRPr="008E3200" w:rsidRDefault="00AF7812" w:rsidP="00AF7812">
      <w:pPr>
        <w:tabs>
          <w:tab w:val="left" w:pos="0"/>
        </w:tabs>
        <w:jc w:val="both"/>
        <w:rPr>
          <w:rFonts w:asciiTheme="majorBidi" w:hAnsiTheme="majorBidi" w:cstheme="majorBidi"/>
          <w:b/>
          <w:color w:val="FF0000"/>
          <w:sz w:val="28"/>
          <w:szCs w:val="28"/>
        </w:rPr>
      </w:pPr>
      <w:r>
        <w:rPr>
          <w:rFonts w:asciiTheme="majorBidi" w:hAnsiTheme="majorBidi" w:cstheme="majorBidi"/>
          <w:b/>
          <w:noProof/>
          <w:color w:val="FF0000"/>
          <w:sz w:val="28"/>
          <w:szCs w:val="28"/>
          <w:lang w:eastAsia="tr-TR"/>
        </w:rPr>
        <w:drawing>
          <wp:inline distT="0" distB="0" distL="0" distR="0" wp14:anchorId="57335B11" wp14:editId="68398054">
            <wp:extent cx="5753100" cy="3695700"/>
            <wp:effectExtent l="0" t="0" r="0" b="0"/>
            <wp:docPr id="339" name="Resim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5753100" cy="3695700"/>
                    </a:xfrm>
                    <a:prstGeom prst="rect">
                      <a:avLst/>
                    </a:prstGeom>
                    <a:noFill/>
                    <a:ln>
                      <a:noFill/>
                    </a:ln>
                  </pic:spPr>
                </pic:pic>
              </a:graphicData>
            </a:graphic>
          </wp:inline>
        </w:drawing>
      </w:r>
    </w:p>
    <w:p w:rsidR="00AF7812" w:rsidRDefault="00AF7812" w:rsidP="00AF7812">
      <w:pPr>
        <w:tabs>
          <w:tab w:val="left" w:pos="0"/>
          <w:tab w:val="left" w:pos="6663"/>
        </w:tabs>
        <w:spacing w:after="0" w:line="240" w:lineRule="auto"/>
        <w:ind w:firstLine="567"/>
        <w:jc w:val="both"/>
        <w:rPr>
          <w:rFonts w:eastAsiaTheme="majorEastAsia"/>
        </w:rPr>
      </w:pP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AF7812" w:rsidRDefault="00AF7812" w:rsidP="00AF7812">
      <w:pPr>
        <w:tabs>
          <w:tab w:val="left" w:pos="0"/>
          <w:tab w:val="left" w:pos="6663"/>
        </w:tabs>
        <w:spacing w:after="0" w:line="240" w:lineRule="auto"/>
        <w:ind w:firstLine="567"/>
        <w:jc w:val="both"/>
        <w:rPr>
          <w:rFonts w:eastAsiaTheme="majorEastAsia"/>
        </w:rPr>
      </w:pPr>
    </w:p>
    <w:p w:rsidR="00AF7812" w:rsidRPr="00D51F02" w:rsidRDefault="00AF7812" w:rsidP="00AF7812">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AF7812" w:rsidRPr="00EA23AC" w:rsidRDefault="00AF7812" w:rsidP="00AF7812">
      <w:pPr>
        <w:tabs>
          <w:tab w:val="left" w:pos="0"/>
          <w:tab w:val="left" w:pos="6663"/>
        </w:tabs>
        <w:spacing w:after="0" w:line="240" w:lineRule="auto"/>
        <w:ind w:firstLine="567"/>
        <w:jc w:val="both"/>
        <w:rPr>
          <w:rFonts w:eastAsiaTheme="majorEastAsia"/>
        </w:rPr>
      </w:pPr>
    </w:p>
    <w:p w:rsidR="00AF7812" w:rsidRDefault="00AF7812" w:rsidP="00AF7812">
      <w:pPr>
        <w:spacing w:after="0" w:line="240" w:lineRule="auto"/>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00FCF89A" wp14:editId="03D9D682">
            <wp:extent cx="533840" cy="148664"/>
            <wp:effectExtent l="0" t="0" r="0" b="3810"/>
            <wp:docPr id="632" name="Resim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0147B0">
        <w:rPr>
          <w:rFonts w:eastAsiaTheme="majorEastAsia"/>
          <w:b/>
        </w:rPr>
        <w:t>“Doküman Listesi”</w:t>
      </w:r>
      <w:r w:rsidRPr="00EA23AC">
        <w:rPr>
          <w:rFonts w:eastAsiaTheme="majorEastAsia"/>
        </w:rPr>
        <w:t xml:space="preserve"> sekmesine geçilir</w:t>
      </w:r>
      <w:r>
        <w:rPr>
          <w:rFonts w:eastAsiaTheme="majorEastAsia"/>
        </w:rPr>
        <w:t>.</w:t>
      </w:r>
    </w:p>
    <w:p w:rsidR="00AF7812" w:rsidRDefault="00AF7812" w:rsidP="00AF7812">
      <w:pPr>
        <w:spacing w:after="0" w:line="240" w:lineRule="auto"/>
        <w:rPr>
          <w:rFonts w:eastAsiaTheme="majorEastAsia"/>
        </w:rPr>
      </w:pPr>
    </w:p>
    <w:p w:rsidR="00AF7812" w:rsidRDefault="00AF7812" w:rsidP="00AF7812">
      <w:pPr>
        <w:spacing w:after="0" w:line="240" w:lineRule="auto"/>
        <w:rPr>
          <w:rFonts w:asciiTheme="majorBidi" w:hAnsiTheme="majorBidi" w:cstheme="majorBidi"/>
          <w:b/>
          <w:color w:val="FF0000"/>
          <w:sz w:val="28"/>
          <w:szCs w:val="28"/>
        </w:rPr>
      </w:pPr>
      <w:r>
        <w:rPr>
          <w:noProof/>
          <w:lang w:eastAsia="tr-TR"/>
        </w:rPr>
        <w:lastRenderedPageBreak/>
        <w:drawing>
          <wp:inline distT="0" distB="0" distL="0" distR="0" wp14:anchorId="5706F34C" wp14:editId="40B0872E">
            <wp:extent cx="5753100" cy="1762125"/>
            <wp:effectExtent l="0" t="0" r="0" b="9525"/>
            <wp:docPr id="284" name="Resim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5753100" cy="1762125"/>
                    </a:xfrm>
                    <a:prstGeom prst="rect">
                      <a:avLst/>
                    </a:prstGeom>
                    <a:noFill/>
                    <a:ln>
                      <a:noFill/>
                    </a:ln>
                  </pic:spPr>
                </pic:pic>
              </a:graphicData>
            </a:graphic>
          </wp:inline>
        </w:drawing>
      </w:r>
    </w:p>
    <w:p w:rsidR="00AF7812" w:rsidRDefault="00AF7812" w:rsidP="00AF7812">
      <w:pPr>
        <w:spacing w:after="0" w:line="240" w:lineRule="auto"/>
        <w:rPr>
          <w:rFonts w:asciiTheme="majorBidi" w:hAnsiTheme="majorBidi" w:cstheme="majorBidi"/>
          <w:b/>
          <w:color w:val="FF0000"/>
          <w:sz w:val="28"/>
          <w:szCs w:val="28"/>
        </w:rPr>
      </w:pPr>
    </w:p>
    <w:p w:rsidR="00AF7812" w:rsidRDefault="00AF7812" w:rsidP="00AF7812">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(PDF, Excel, kml ve/veya kmz, vb. formatında) hazırlanarak </w:t>
      </w:r>
      <w:r>
        <w:rPr>
          <w:rFonts w:cstheme="minorHAnsi"/>
          <w:noProof/>
          <w:lang w:eastAsia="tr-TR"/>
        </w:rPr>
        <w:drawing>
          <wp:inline distT="0" distB="0" distL="0" distR="0" wp14:anchorId="4F3EBEC2" wp14:editId="35290A85">
            <wp:extent cx="602552" cy="147564"/>
            <wp:effectExtent l="0" t="0" r="7620" b="5080"/>
            <wp:docPr id="633" name="Resim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AF7812" w:rsidRDefault="00AF7812" w:rsidP="00AF7812">
      <w:pPr>
        <w:tabs>
          <w:tab w:val="left" w:pos="0"/>
        </w:tabs>
        <w:spacing w:after="0" w:line="240" w:lineRule="auto"/>
        <w:ind w:firstLine="567"/>
        <w:jc w:val="both"/>
        <w:rPr>
          <w:rFonts w:cstheme="minorHAnsi"/>
        </w:rPr>
      </w:pPr>
    </w:p>
    <w:p w:rsidR="00AF7812" w:rsidRDefault="00AF7812" w:rsidP="00AF7812">
      <w:pPr>
        <w:spacing w:after="0" w:line="240" w:lineRule="auto"/>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02855554" wp14:editId="50273628">
            <wp:extent cx="523269" cy="145721"/>
            <wp:effectExtent l="0" t="0" r="0" b="6985"/>
            <wp:docPr id="634" name="Resim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82147E">
        <w:rPr>
          <w:b/>
        </w:rPr>
        <w:t>“Onay”</w:t>
      </w:r>
      <w:r w:rsidRPr="00315F58">
        <w:t xml:space="preserve"> </w:t>
      </w:r>
      <w:r>
        <w:t>sekmesine</w:t>
      </w:r>
      <w:r w:rsidRPr="00315F58">
        <w:t xml:space="preserve"> geçilir.</w:t>
      </w:r>
    </w:p>
    <w:p w:rsidR="00AF7812" w:rsidRDefault="00AF7812" w:rsidP="00AF7812">
      <w:pPr>
        <w:spacing w:after="0" w:line="240" w:lineRule="auto"/>
      </w:pPr>
    </w:p>
    <w:p w:rsidR="00AF7812" w:rsidRDefault="00AF7812" w:rsidP="00AF7812">
      <w:pPr>
        <w:spacing w:after="0" w:line="240" w:lineRule="auto"/>
      </w:pPr>
      <w:r>
        <w:rPr>
          <w:noProof/>
          <w:lang w:eastAsia="tr-TR"/>
        </w:rPr>
        <w:drawing>
          <wp:inline distT="0" distB="0" distL="0" distR="0" wp14:anchorId="0B5570AE" wp14:editId="67D08D03">
            <wp:extent cx="5761355" cy="2685458"/>
            <wp:effectExtent l="0" t="0" r="0" b="635"/>
            <wp:docPr id="310" name="Resim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5761355" cy="2685458"/>
                    </a:xfrm>
                    <a:prstGeom prst="rect">
                      <a:avLst/>
                    </a:prstGeom>
                    <a:noFill/>
                    <a:ln>
                      <a:noFill/>
                    </a:ln>
                  </pic:spPr>
                </pic:pic>
              </a:graphicData>
            </a:graphic>
          </wp:inline>
        </w:drawing>
      </w:r>
    </w:p>
    <w:p w:rsidR="00AF7812" w:rsidRDefault="00AF7812" w:rsidP="00AF7812">
      <w:pPr>
        <w:spacing w:after="0" w:line="240" w:lineRule="auto"/>
        <w:rPr>
          <w:rFonts w:asciiTheme="majorBidi" w:hAnsiTheme="majorBidi" w:cstheme="majorBidi"/>
          <w:b/>
          <w:color w:val="FF0000"/>
          <w:sz w:val="28"/>
          <w:szCs w:val="28"/>
        </w:rPr>
      </w:pPr>
    </w:p>
    <w:p w:rsidR="00AF7812" w:rsidRDefault="00AF7812" w:rsidP="00AF7812">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AF7812" w:rsidRDefault="00AF7812" w:rsidP="00AF7812">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AF7812" w:rsidRPr="00826998" w:rsidRDefault="00AF7812" w:rsidP="00AF7812">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AF7812" w:rsidRDefault="00AF7812" w:rsidP="00AF7812">
      <w:pPr>
        <w:tabs>
          <w:tab w:val="left" w:pos="0"/>
        </w:tabs>
        <w:spacing w:after="0" w:line="240" w:lineRule="auto"/>
        <w:jc w:val="both"/>
        <w:rPr>
          <w:rFonts w:ascii="Calibri" w:eastAsia="Calibri" w:hAnsi="Calibri" w:cs="Calibri"/>
          <w:color w:val="000000"/>
          <w:sz w:val="22"/>
        </w:rPr>
      </w:pPr>
    </w:p>
    <w:p w:rsidR="00AF7812" w:rsidRDefault="00AF7812" w:rsidP="00AF7812">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46BEA912" wp14:editId="1B68F07B">
            <wp:extent cx="861544" cy="151641"/>
            <wp:effectExtent l="0" t="0" r="0" b="1270"/>
            <wp:docPr id="865" name="Resim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AF7812" w:rsidRDefault="00AF7812" w:rsidP="00AF7812">
      <w:pPr>
        <w:tabs>
          <w:tab w:val="left" w:pos="0"/>
        </w:tabs>
        <w:spacing w:after="0" w:line="240" w:lineRule="auto"/>
        <w:jc w:val="both"/>
        <w:rPr>
          <w:rFonts w:ascii="Calibri" w:eastAsia="Calibri" w:hAnsi="Calibri" w:cs="Calibri"/>
          <w:color w:val="000000"/>
          <w:sz w:val="22"/>
        </w:rPr>
      </w:pPr>
    </w:p>
    <w:p w:rsidR="00AF7812" w:rsidRDefault="00AF7812" w:rsidP="00AF7812">
      <w:pPr>
        <w:spacing w:after="0" w:line="240" w:lineRule="auto"/>
        <w:ind w:firstLine="567"/>
        <w:jc w:val="both"/>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AF7812" w:rsidRDefault="00AF7812" w:rsidP="00AF7812">
      <w:pPr>
        <w:spacing w:after="0" w:line="240" w:lineRule="auto"/>
        <w:ind w:firstLine="567"/>
        <w:jc w:val="both"/>
      </w:pPr>
    </w:p>
    <w:p w:rsidR="00AF7812" w:rsidRDefault="00AF7812" w:rsidP="00AF7812">
      <w:pPr>
        <w:spacing w:after="0" w:line="240" w:lineRule="auto"/>
        <w:jc w:val="both"/>
        <w:rPr>
          <w:rFonts w:asciiTheme="majorBidi" w:hAnsiTheme="majorBidi" w:cstheme="majorBidi"/>
          <w:b/>
          <w:color w:val="FF0000"/>
          <w:sz w:val="28"/>
          <w:szCs w:val="28"/>
        </w:rPr>
      </w:pPr>
      <w:r>
        <w:rPr>
          <w:noProof/>
          <w:lang w:eastAsia="tr-TR"/>
        </w:rPr>
        <w:lastRenderedPageBreak/>
        <w:drawing>
          <wp:inline distT="0" distB="0" distL="0" distR="0" wp14:anchorId="23DE6977" wp14:editId="2680B859">
            <wp:extent cx="5648325" cy="3752850"/>
            <wp:effectExtent l="0" t="0" r="9525" b="0"/>
            <wp:docPr id="639" name="Resim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5648325" cy="3752850"/>
                    </a:xfrm>
                    <a:prstGeom prst="rect">
                      <a:avLst/>
                    </a:prstGeom>
                    <a:noFill/>
                    <a:ln>
                      <a:noFill/>
                    </a:ln>
                  </pic:spPr>
                </pic:pic>
              </a:graphicData>
            </a:graphic>
          </wp:inline>
        </w:drawing>
      </w:r>
    </w:p>
    <w:p w:rsidR="00AF7812" w:rsidRDefault="00AF7812" w:rsidP="00AF7812">
      <w:pPr>
        <w:spacing w:after="0" w:line="240" w:lineRule="auto"/>
        <w:rPr>
          <w:rFonts w:asciiTheme="majorBidi" w:hAnsiTheme="majorBidi" w:cstheme="majorBidi"/>
          <w:b/>
          <w:color w:val="FF0000"/>
          <w:sz w:val="28"/>
          <w:szCs w:val="28"/>
        </w:rPr>
      </w:pPr>
    </w:p>
    <w:p w:rsidR="00AF7812" w:rsidRDefault="00AF7812" w:rsidP="00AF7812">
      <w:pPr>
        <w:spacing w:after="0" w:line="240" w:lineRule="auto"/>
        <w:ind w:firstLine="567"/>
        <w:jc w:val="both"/>
      </w:pP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AF7812" w:rsidRDefault="00AF7812" w:rsidP="00AF7812">
      <w:pPr>
        <w:spacing w:after="0" w:line="240" w:lineRule="auto"/>
        <w:jc w:val="both"/>
        <w:rPr>
          <w:rFonts w:asciiTheme="majorBidi" w:hAnsiTheme="majorBidi" w:cstheme="majorBidi"/>
          <w:b/>
          <w:noProof/>
          <w:color w:val="FF0000"/>
          <w:sz w:val="28"/>
          <w:szCs w:val="28"/>
          <w:lang w:eastAsia="tr-TR"/>
        </w:rPr>
      </w:pPr>
    </w:p>
    <w:p w:rsidR="00AF7812" w:rsidRDefault="00AF7812" w:rsidP="00AF7812">
      <w:pPr>
        <w:spacing w:after="0" w:line="240" w:lineRule="auto"/>
        <w:jc w:val="both"/>
        <w:rPr>
          <w:rFonts w:asciiTheme="majorBidi" w:hAnsiTheme="majorBidi" w:cstheme="majorBidi"/>
          <w:b/>
          <w:color w:val="FF0000"/>
          <w:sz w:val="28"/>
          <w:szCs w:val="28"/>
        </w:rPr>
      </w:pPr>
      <w:r>
        <w:rPr>
          <w:noProof/>
          <w:lang w:eastAsia="tr-TR"/>
        </w:rPr>
        <w:drawing>
          <wp:inline distT="0" distB="0" distL="0" distR="0" wp14:anchorId="332CF810" wp14:editId="5F354D76">
            <wp:extent cx="5761355" cy="3761546"/>
            <wp:effectExtent l="0" t="0" r="0" b="0"/>
            <wp:docPr id="644" name="Resim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5761355" cy="3761546"/>
                    </a:xfrm>
                    <a:prstGeom prst="rect">
                      <a:avLst/>
                    </a:prstGeom>
                    <a:noFill/>
                    <a:ln>
                      <a:noFill/>
                    </a:ln>
                  </pic:spPr>
                </pic:pic>
              </a:graphicData>
            </a:graphic>
          </wp:inline>
        </w:drawing>
      </w:r>
    </w:p>
    <w:p w:rsidR="00AF7812" w:rsidRDefault="00AF7812" w:rsidP="00AF7812">
      <w:pPr>
        <w:spacing w:after="0" w:line="240" w:lineRule="auto"/>
        <w:rPr>
          <w:rFonts w:asciiTheme="majorBidi" w:hAnsiTheme="majorBidi" w:cstheme="majorBidi"/>
          <w:b/>
          <w:color w:val="FF0000"/>
          <w:sz w:val="28"/>
          <w:szCs w:val="28"/>
        </w:rPr>
      </w:pPr>
    </w:p>
    <w:p w:rsidR="00AF7812" w:rsidRDefault="00AF7812" w:rsidP="00AF7812">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1AE984EE" wp14:editId="0B9D68DE">
            <wp:extent cx="865463" cy="171450"/>
            <wp:effectExtent l="0" t="0" r="0" b="0"/>
            <wp:docPr id="868" name="Resim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AF7812" w:rsidRDefault="00AF7812" w:rsidP="00AF7812">
      <w:pPr>
        <w:widowControl w:val="0"/>
        <w:tabs>
          <w:tab w:val="left" w:pos="567"/>
          <w:tab w:val="left" w:pos="8364"/>
        </w:tabs>
        <w:spacing w:after="0" w:line="240" w:lineRule="auto"/>
        <w:jc w:val="both"/>
        <w:rPr>
          <w:rFonts w:ascii="Calibri" w:eastAsia="Times New Roman" w:hAnsi="Calibri" w:cs="Calibri"/>
          <w:sz w:val="22"/>
        </w:rPr>
      </w:pPr>
    </w:p>
    <w:p w:rsidR="00AF7812" w:rsidRDefault="00AF7812" w:rsidP="00AF7812">
      <w:pPr>
        <w:widowControl w:val="0"/>
        <w:tabs>
          <w:tab w:val="left" w:pos="567"/>
          <w:tab w:val="left" w:pos="8364"/>
        </w:tabs>
        <w:spacing w:after="0" w:line="240" w:lineRule="auto"/>
        <w:jc w:val="both"/>
        <w:rPr>
          <w:rFonts w:ascii="Calibri" w:eastAsia="Times New Roman" w:hAnsi="Calibri" w:cs="Calibri"/>
        </w:rPr>
      </w:pPr>
      <w:r w:rsidRPr="00243EDA">
        <w:rPr>
          <w:rFonts w:ascii="Calibri" w:eastAsia="Times New Roman" w:hAnsi="Calibri" w:cs="Calibri"/>
          <w:noProof/>
          <w:lang w:eastAsia="tr-TR"/>
        </w:rPr>
        <w:lastRenderedPageBreak/>
        <w:drawing>
          <wp:inline distT="0" distB="0" distL="0" distR="0" wp14:anchorId="30CCCE49" wp14:editId="3C12A4DB">
            <wp:extent cx="5686425" cy="3533775"/>
            <wp:effectExtent l="0" t="0" r="9525" b="9525"/>
            <wp:docPr id="256" name="Resim 256"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AF7812" w:rsidRDefault="00AF7812" w:rsidP="00AF7812">
      <w:pPr>
        <w:autoSpaceDE w:val="0"/>
        <w:autoSpaceDN w:val="0"/>
        <w:adjustRightInd w:val="0"/>
        <w:spacing w:after="0" w:line="276" w:lineRule="auto"/>
        <w:jc w:val="both"/>
        <w:rPr>
          <w:rFonts w:ascii="Calibri" w:eastAsia="Calibri" w:hAnsi="Calibri" w:cs="Calibri"/>
          <w:color w:val="000000"/>
          <w:sz w:val="22"/>
        </w:rPr>
      </w:pPr>
    </w:p>
    <w:p w:rsidR="00AF7812" w:rsidRPr="00236B9C" w:rsidRDefault="00AF7812" w:rsidP="00AF781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AF7812" w:rsidRPr="00236B9C" w:rsidRDefault="00AF7812" w:rsidP="00AF7812">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AF7812" w:rsidRDefault="00AF7812" w:rsidP="00F80958">
      <w:pPr>
        <w:tabs>
          <w:tab w:val="left" w:pos="0"/>
        </w:tabs>
        <w:spacing w:after="0" w:line="240" w:lineRule="auto"/>
        <w:jc w:val="both"/>
        <w:rPr>
          <w:rFonts w:asciiTheme="majorBidi" w:hAnsiTheme="majorBidi" w:cstheme="majorBidi"/>
          <w:b/>
          <w:color w:val="FF0000"/>
          <w:sz w:val="28"/>
          <w:szCs w:val="28"/>
        </w:rPr>
      </w:pPr>
    </w:p>
    <w:p w:rsidR="00F80958" w:rsidRPr="00B62AA3" w:rsidRDefault="00F80958" w:rsidP="00CA78AF">
      <w:pPr>
        <w:pStyle w:val="Balk3"/>
        <w:rPr>
          <w:rFonts w:asciiTheme="majorBidi" w:hAnsiTheme="majorBidi"/>
          <w:color w:val="5B9BD5" w:themeColor="accent1"/>
        </w:rPr>
      </w:pPr>
      <w:bookmarkStart w:id="107" w:name="_Toc68015192"/>
      <w:r w:rsidRPr="00B62AA3">
        <w:rPr>
          <w:color w:val="5B9BD5" w:themeColor="accent1"/>
          <w:w w:val="110"/>
        </w:rPr>
        <w:t>10.3.2. “Lisans Süresi Uzatma” Sekmesine İlişkin İşlemler</w:t>
      </w:r>
      <w:bookmarkEnd w:id="107"/>
    </w:p>
    <w:p w:rsidR="00F80958" w:rsidRDefault="00F80958" w:rsidP="00F80958">
      <w:pPr>
        <w:tabs>
          <w:tab w:val="left" w:pos="0"/>
        </w:tabs>
        <w:jc w:val="both"/>
      </w:pPr>
    </w:p>
    <w:p w:rsidR="00F80958" w:rsidRDefault="00F80958" w:rsidP="00F80958">
      <w:pPr>
        <w:tabs>
          <w:tab w:val="left" w:pos="0"/>
        </w:tabs>
        <w:jc w:val="both"/>
        <w:rPr>
          <w:noProof/>
          <w:lang w:eastAsia="tr-TR"/>
        </w:rPr>
      </w:pPr>
      <w:r>
        <w:rPr>
          <w:rFonts w:eastAsiaTheme="majorEastAsia"/>
          <w:b/>
        </w:rPr>
        <w:tab/>
      </w:r>
      <w:r w:rsidRPr="00B55BE4">
        <w:rPr>
          <w:rFonts w:eastAsiaTheme="majorEastAsia"/>
          <w:b/>
        </w:rPr>
        <w:t>“</w:t>
      </w:r>
      <w:r>
        <w:rPr>
          <w:rFonts w:eastAsiaTheme="majorEastAsia"/>
          <w:b/>
        </w:rPr>
        <w:t>L</w:t>
      </w:r>
      <w:r w:rsidRPr="00F70596">
        <w:rPr>
          <w:rFonts w:eastAsiaTheme="majorEastAsia"/>
          <w:b/>
        </w:rPr>
        <w:t>isans Süresi Uzatma</w:t>
      </w:r>
      <w:r w:rsidRPr="00B55BE4">
        <w:rPr>
          <w:rFonts w:eastAsiaTheme="majorEastAsia"/>
          <w:b/>
        </w:rPr>
        <w:t>”</w:t>
      </w:r>
      <w:r>
        <w:rPr>
          <w:rFonts w:eastAsiaTheme="majorEastAsia"/>
        </w:rPr>
        <w:t xml:space="preserve"> sekmesi, üretim lisansı sahibi tüzel kişilik tarafından ilgili mevzuat çerçevesinde belirli bir süre için verilmiş olan üretim lisanslarının süresinin uzatılmasına ilişkin talepte bulunulması halinde </w:t>
      </w:r>
      <w:r>
        <w:rPr>
          <w:noProof/>
          <w:lang w:eastAsia="tr-TR"/>
        </w:rPr>
        <w:t>kullanılacaktır.</w:t>
      </w:r>
    </w:p>
    <w:p w:rsidR="00F80958" w:rsidRPr="001740DA" w:rsidRDefault="00F80958" w:rsidP="00F80958">
      <w:pPr>
        <w:tabs>
          <w:tab w:val="left" w:pos="0"/>
        </w:tabs>
        <w:jc w:val="both"/>
        <w:rPr>
          <w:noProof/>
          <w:lang w:eastAsia="tr-TR"/>
        </w:rPr>
      </w:pPr>
    </w:p>
    <w:p w:rsidR="00F80958" w:rsidRDefault="00F80958" w:rsidP="00F80958">
      <w:pPr>
        <w:tabs>
          <w:tab w:val="left" w:pos="0"/>
        </w:tabs>
        <w:jc w:val="both"/>
        <w:rPr>
          <w:rFonts w:asciiTheme="majorBidi" w:hAnsiTheme="majorBidi" w:cstheme="majorBidi"/>
          <w:b/>
          <w:sz w:val="24"/>
          <w:szCs w:val="24"/>
        </w:rPr>
      </w:pPr>
      <w:r>
        <w:rPr>
          <w:rFonts w:asciiTheme="majorBidi" w:hAnsiTheme="majorBidi" w:cstheme="majorBidi"/>
          <w:b/>
          <w:noProof/>
          <w:sz w:val="24"/>
          <w:szCs w:val="24"/>
          <w:lang w:eastAsia="tr-TR"/>
        </w:rPr>
        <w:lastRenderedPageBreak/>
        <w:drawing>
          <wp:inline distT="0" distB="0" distL="0" distR="0" wp14:anchorId="24CC0D67" wp14:editId="432AEE2D">
            <wp:extent cx="5760720" cy="3657600"/>
            <wp:effectExtent l="0" t="0" r="0" b="0"/>
            <wp:docPr id="238" name="Resim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5760720" cy="3657600"/>
                    </a:xfrm>
                    <a:prstGeom prst="rect">
                      <a:avLst/>
                    </a:prstGeom>
                    <a:noFill/>
                    <a:ln>
                      <a:noFill/>
                    </a:ln>
                  </pic:spPr>
                </pic:pic>
              </a:graphicData>
            </a:graphic>
          </wp:inline>
        </w:drawing>
      </w:r>
    </w:p>
    <w:p w:rsidR="00F80958" w:rsidRDefault="00F80958" w:rsidP="00F80958">
      <w:pPr>
        <w:tabs>
          <w:tab w:val="left" w:pos="0"/>
        </w:tabs>
        <w:jc w:val="both"/>
        <w:rPr>
          <w:rFonts w:asciiTheme="majorBidi" w:hAnsiTheme="majorBidi" w:cstheme="majorBidi"/>
          <w:b/>
          <w:sz w:val="24"/>
          <w:szCs w:val="24"/>
        </w:rPr>
      </w:pPr>
    </w:p>
    <w:p w:rsidR="00F80958" w:rsidRDefault="00F80958" w:rsidP="00F80958">
      <w:pPr>
        <w:tabs>
          <w:tab w:val="left" w:pos="0"/>
          <w:tab w:val="left" w:pos="6663"/>
        </w:tabs>
        <w:spacing w:after="0" w:line="240" w:lineRule="auto"/>
        <w:ind w:firstLine="567"/>
        <w:jc w:val="both"/>
        <w:rPr>
          <w:rFonts w:eastAsiaTheme="majorEastAsia"/>
        </w:rPr>
      </w:pP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Talep Bilgileri</w:t>
      </w:r>
      <w:r w:rsidRPr="00D51F02">
        <w:rPr>
          <w:rFonts w:eastAsiaTheme="majorEastAsia"/>
        </w:rPr>
        <w:t xml:space="preserve">” sekmesinde </w:t>
      </w:r>
      <w:r>
        <w:rPr>
          <w:rFonts w:eastAsiaTheme="majorEastAsia"/>
        </w:rPr>
        <w:t>“Lisans Süre Uzatma Bilgileri”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F80958" w:rsidRDefault="00F80958" w:rsidP="00F80958">
      <w:pPr>
        <w:tabs>
          <w:tab w:val="left" w:pos="0"/>
          <w:tab w:val="left" w:pos="6663"/>
        </w:tabs>
        <w:spacing w:after="0" w:line="240" w:lineRule="auto"/>
        <w:ind w:firstLine="567"/>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ind w:firstLine="567"/>
        <w:jc w:val="both"/>
        <w:rPr>
          <w:rFonts w:eastAsiaTheme="majorEastAsia"/>
        </w:rPr>
      </w:pPr>
    </w:p>
    <w:p w:rsidR="00F80958" w:rsidRDefault="00F80958" w:rsidP="00F80958">
      <w:pPr>
        <w:tabs>
          <w:tab w:val="left" w:pos="0"/>
        </w:tabs>
        <w:ind w:firstLine="567"/>
        <w:jc w:val="both"/>
        <w:rPr>
          <w:rFonts w:eastAsiaTheme="majorEastAsia"/>
        </w:rPr>
      </w:pPr>
      <w:r w:rsidRPr="00EA23AC">
        <w:rPr>
          <w:rFonts w:eastAsiaTheme="majorEastAsia"/>
        </w:rPr>
        <w:t>“</w:t>
      </w:r>
      <w:r>
        <w:rPr>
          <w:rFonts w:eastAsiaTheme="majorEastAsia"/>
        </w:rPr>
        <w:t>Talep Bilgileri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6100124E" wp14:editId="5ACB31FF">
            <wp:extent cx="533840" cy="148664"/>
            <wp:effectExtent l="0" t="0" r="0" b="3810"/>
            <wp:docPr id="681" name="Resim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butonuyla “Doküman Listesi” sekmesine geçilir</w:t>
      </w:r>
      <w:r>
        <w:rPr>
          <w:rFonts w:eastAsiaTheme="majorEastAsia"/>
        </w:rPr>
        <w:t>.</w:t>
      </w:r>
    </w:p>
    <w:p w:rsidR="00F80958" w:rsidRDefault="00F80958" w:rsidP="00F80958">
      <w:pPr>
        <w:tabs>
          <w:tab w:val="left" w:pos="0"/>
        </w:tabs>
        <w:jc w:val="both"/>
        <w:rPr>
          <w:rFonts w:asciiTheme="majorBidi" w:hAnsiTheme="majorBidi" w:cstheme="majorBidi"/>
          <w:b/>
          <w:sz w:val="24"/>
          <w:szCs w:val="24"/>
        </w:rPr>
      </w:pPr>
    </w:p>
    <w:p w:rsidR="00F80958" w:rsidRDefault="00F80958" w:rsidP="00F80958">
      <w:pPr>
        <w:tabs>
          <w:tab w:val="left" w:pos="0"/>
        </w:tabs>
        <w:jc w:val="both"/>
        <w:rPr>
          <w:rFonts w:asciiTheme="majorBidi" w:hAnsiTheme="majorBidi" w:cstheme="majorBidi"/>
          <w:b/>
          <w:sz w:val="24"/>
          <w:szCs w:val="24"/>
        </w:rPr>
      </w:pPr>
      <w:r>
        <w:rPr>
          <w:rFonts w:asciiTheme="majorBidi" w:hAnsiTheme="majorBidi" w:cstheme="majorBidi"/>
          <w:b/>
          <w:noProof/>
          <w:sz w:val="24"/>
          <w:szCs w:val="24"/>
          <w:lang w:eastAsia="tr-TR"/>
        </w:rPr>
        <w:drawing>
          <wp:inline distT="0" distB="0" distL="0" distR="0" wp14:anchorId="4049E08C" wp14:editId="6D383DB0">
            <wp:extent cx="5760720" cy="1280160"/>
            <wp:effectExtent l="0" t="0" r="0" b="0"/>
            <wp:docPr id="240" name="Resim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5760720" cy="1280160"/>
                    </a:xfrm>
                    <a:prstGeom prst="rect">
                      <a:avLst/>
                    </a:prstGeom>
                    <a:noFill/>
                    <a:ln>
                      <a:noFill/>
                    </a:ln>
                  </pic:spPr>
                </pic:pic>
              </a:graphicData>
            </a:graphic>
          </wp:inline>
        </w:drawing>
      </w:r>
    </w:p>
    <w:p w:rsidR="00F80958" w:rsidRDefault="00F80958" w:rsidP="00F80958">
      <w:pPr>
        <w:tabs>
          <w:tab w:val="left" w:pos="0"/>
        </w:tabs>
        <w:jc w:val="both"/>
        <w:rPr>
          <w:rFonts w:asciiTheme="majorBidi" w:hAnsiTheme="majorBidi" w:cstheme="majorBidi"/>
          <w:b/>
          <w:sz w:val="24"/>
          <w:szCs w:val="24"/>
        </w:rPr>
      </w:pPr>
    </w:p>
    <w:p w:rsidR="00F80958" w:rsidRDefault="00F80958" w:rsidP="00F80958">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21A3792F" wp14:editId="176CB773">
            <wp:extent cx="602552" cy="147564"/>
            <wp:effectExtent l="0" t="0" r="7620" b="5080"/>
            <wp:docPr id="682" name="Resim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ind w:firstLine="567"/>
        <w:jc w:val="both"/>
        <w:rPr>
          <w:rFonts w:cstheme="minorHAnsi"/>
        </w:rPr>
      </w:pPr>
    </w:p>
    <w:p w:rsidR="00F80958" w:rsidRDefault="00F80958" w:rsidP="00F80958">
      <w:pPr>
        <w:tabs>
          <w:tab w:val="left" w:pos="0"/>
        </w:tabs>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40C6732B" wp14:editId="183D21E6">
            <wp:extent cx="523269" cy="145721"/>
            <wp:effectExtent l="0" t="0" r="0" b="6985"/>
            <wp:docPr id="683" name="Resim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t>“</w:t>
      </w:r>
      <w:r w:rsidRPr="00315F58">
        <w:t>Onay</w:t>
      </w:r>
      <w:r>
        <w:t>”</w:t>
      </w:r>
      <w:r w:rsidRPr="00315F58">
        <w:t xml:space="preserve"> </w:t>
      </w:r>
      <w:r>
        <w:t>sekmesine</w:t>
      </w:r>
      <w:r w:rsidRPr="00315F58">
        <w:t xml:space="preserve"> geçilir.</w:t>
      </w:r>
    </w:p>
    <w:p w:rsidR="00F80958" w:rsidRDefault="00F80958" w:rsidP="00F80958">
      <w:pPr>
        <w:tabs>
          <w:tab w:val="left" w:pos="0"/>
        </w:tabs>
        <w:jc w:val="both"/>
        <w:rPr>
          <w:rFonts w:asciiTheme="majorBidi" w:hAnsiTheme="majorBidi" w:cstheme="majorBidi"/>
          <w:b/>
          <w:sz w:val="24"/>
          <w:szCs w:val="24"/>
        </w:rPr>
      </w:pPr>
      <w:r>
        <w:rPr>
          <w:rFonts w:asciiTheme="majorBidi" w:hAnsiTheme="majorBidi" w:cstheme="majorBidi"/>
          <w:b/>
          <w:noProof/>
          <w:sz w:val="24"/>
          <w:szCs w:val="24"/>
          <w:lang w:eastAsia="tr-TR"/>
        </w:rPr>
        <w:lastRenderedPageBreak/>
        <w:drawing>
          <wp:inline distT="0" distB="0" distL="0" distR="0" wp14:anchorId="7C4A2FE5" wp14:editId="451C5F00">
            <wp:extent cx="5762625" cy="2533650"/>
            <wp:effectExtent l="0" t="0" r="9525" b="0"/>
            <wp:docPr id="390" name="Resim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5762625" cy="2533650"/>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ab/>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6C7551BF" wp14:editId="6BCE08EA">
            <wp:extent cx="861544" cy="151641"/>
            <wp:effectExtent l="0" t="0" r="0" b="1270"/>
            <wp:docPr id="918" name="Resim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rPr>
          <w:noProof/>
          <w:lang w:eastAsia="tr-TR"/>
        </w:rPr>
        <w:drawing>
          <wp:inline distT="0" distB="0" distL="0" distR="0" wp14:anchorId="5A38F503" wp14:editId="561C659B">
            <wp:extent cx="5762625" cy="3571875"/>
            <wp:effectExtent l="0" t="0" r="9525" b="9525"/>
            <wp:docPr id="919" name="Resim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5762625" cy="3571875"/>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tabs>
          <w:tab w:val="left" w:pos="0"/>
        </w:tabs>
        <w:jc w:val="both"/>
      </w:pPr>
      <w:r>
        <w:rPr>
          <w:noProof/>
          <w:lang w:eastAsia="tr-TR"/>
        </w:rPr>
        <w:lastRenderedPageBreak/>
        <w:drawing>
          <wp:inline distT="0" distB="0" distL="0" distR="0" wp14:anchorId="1A72CC45" wp14:editId="41132831">
            <wp:extent cx="5762625" cy="2990850"/>
            <wp:effectExtent l="0" t="0" r="9525" b="0"/>
            <wp:docPr id="920" name="Resim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5762625" cy="2990850"/>
                    </a:xfrm>
                    <a:prstGeom prst="rect">
                      <a:avLst/>
                    </a:prstGeom>
                    <a:noFill/>
                    <a:ln>
                      <a:noFill/>
                    </a:ln>
                  </pic:spPr>
                </pic:pic>
              </a:graphicData>
            </a:graphic>
          </wp:inline>
        </w:drawing>
      </w:r>
    </w:p>
    <w:p w:rsidR="00F80958" w:rsidRDefault="00F80958" w:rsidP="00F80958">
      <w:pPr>
        <w:tabs>
          <w:tab w:val="left" w:pos="0"/>
        </w:tabs>
        <w:jc w:val="both"/>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16F9B153" wp14:editId="0414889C">
            <wp:extent cx="865463" cy="171450"/>
            <wp:effectExtent l="0" t="0" r="0" b="0"/>
            <wp:docPr id="921" name="Resim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DE0D27" w:rsidRDefault="00DE0D27" w:rsidP="00F80958">
      <w:pPr>
        <w:widowControl w:val="0"/>
        <w:tabs>
          <w:tab w:val="left" w:pos="567"/>
          <w:tab w:val="left" w:pos="8364"/>
        </w:tabs>
        <w:spacing w:after="0" w:line="240" w:lineRule="auto"/>
        <w:jc w:val="both"/>
        <w:rPr>
          <w:rFonts w:ascii="Calibri" w:eastAsia="Times New Roman" w:hAnsi="Calibri" w:cs="Calibri"/>
          <w:sz w:val="22"/>
        </w:rPr>
      </w:pPr>
    </w:p>
    <w:p w:rsidR="00DE0D27" w:rsidRDefault="00DE0D27" w:rsidP="00F80958">
      <w:pPr>
        <w:widowControl w:val="0"/>
        <w:tabs>
          <w:tab w:val="left" w:pos="567"/>
          <w:tab w:val="left" w:pos="8364"/>
        </w:tabs>
        <w:spacing w:after="0" w:line="240" w:lineRule="auto"/>
        <w:jc w:val="both"/>
        <w:rPr>
          <w:rFonts w:ascii="Calibri" w:eastAsia="Times New Roman" w:hAnsi="Calibri" w:cs="Calibri"/>
        </w:rPr>
      </w:pPr>
      <w:r w:rsidRPr="00DE0D27">
        <w:rPr>
          <w:rFonts w:ascii="Calibri" w:eastAsia="Times New Roman" w:hAnsi="Calibri" w:cs="Calibri"/>
          <w:noProof/>
          <w:lang w:eastAsia="tr-TR"/>
        </w:rPr>
        <w:drawing>
          <wp:inline distT="0" distB="0" distL="0" distR="0">
            <wp:extent cx="5686425" cy="3533775"/>
            <wp:effectExtent l="0" t="0" r="9525" b="9525"/>
            <wp:docPr id="281" name="Resim 281"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cstheme="minorHAnsi"/>
          <w:b/>
          <w:spacing w:val="-13"/>
          <w:w w:val="110"/>
          <w:sz w:val="28"/>
          <w:szCs w:val="28"/>
        </w:rPr>
      </w:pPr>
    </w:p>
    <w:p w:rsidR="00F80958" w:rsidRPr="00B62AA3" w:rsidRDefault="00F80958" w:rsidP="00CA78AF">
      <w:pPr>
        <w:pStyle w:val="Balk3"/>
        <w:rPr>
          <w:rFonts w:asciiTheme="majorBidi" w:hAnsiTheme="majorBidi"/>
          <w:color w:val="5B9BD5" w:themeColor="accent1"/>
        </w:rPr>
      </w:pPr>
      <w:bookmarkStart w:id="108" w:name="_Toc68015193"/>
      <w:r w:rsidRPr="00B62AA3">
        <w:rPr>
          <w:color w:val="5B9BD5" w:themeColor="accent1"/>
          <w:w w:val="110"/>
        </w:rPr>
        <w:lastRenderedPageBreak/>
        <w:t>10.3.3. “Sonlandırma” Sekmesine İlişkin İşlemler</w:t>
      </w:r>
      <w:bookmarkEnd w:id="108"/>
    </w:p>
    <w:p w:rsidR="00F80958" w:rsidRPr="006850F4" w:rsidRDefault="00F80958" w:rsidP="00F80958">
      <w:pPr>
        <w:tabs>
          <w:tab w:val="left" w:pos="0"/>
        </w:tabs>
        <w:jc w:val="both"/>
        <w:rPr>
          <w:rFonts w:asciiTheme="majorBidi" w:hAnsiTheme="majorBidi" w:cstheme="majorBidi"/>
          <w:b/>
          <w:color w:val="FF0000"/>
          <w:sz w:val="28"/>
          <w:szCs w:val="28"/>
        </w:rPr>
      </w:pPr>
    </w:p>
    <w:p w:rsidR="00F80958" w:rsidRDefault="00F80958" w:rsidP="00F80958">
      <w:pPr>
        <w:tabs>
          <w:tab w:val="left" w:pos="0"/>
        </w:tabs>
        <w:jc w:val="both"/>
        <w:rPr>
          <w:rFonts w:eastAsiaTheme="majorEastAsia"/>
        </w:rPr>
      </w:pPr>
      <w:r>
        <w:rPr>
          <w:rFonts w:eastAsiaTheme="majorEastAsia"/>
          <w:b/>
        </w:rPr>
        <w:tab/>
      </w:r>
      <w:r w:rsidRPr="00B55BE4">
        <w:rPr>
          <w:rFonts w:eastAsiaTheme="majorEastAsia"/>
          <w:b/>
        </w:rPr>
        <w:t>“</w:t>
      </w:r>
      <w:r>
        <w:rPr>
          <w:rFonts w:eastAsiaTheme="majorEastAsia"/>
          <w:b/>
        </w:rPr>
        <w:t>Sonlandırma</w:t>
      </w:r>
      <w:r w:rsidRPr="00B55BE4">
        <w:rPr>
          <w:rFonts w:eastAsiaTheme="majorEastAsia"/>
          <w:b/>
        </w:rPr>
        <w:t>”</w:t>
      </w:r>
      <w:r>
        <w:rPr>
          <w:rFonts w:eastAsiaTheme="majorEastAsia"/>
        </w:rPr>
        <w:t xml:space="preserve"> sekmesi, üretim </w:t>
      </w:r>
      <w:r w:rsidRPr="00AB5A8E">
        <w:rPr>
          <w:rFonts w:eastAsiaTheme="majorEastAsia"/>
        </w:rPr>
        <w:t>lisans</w:t>
      </w:r>
      <w:r>
        <w:rPr>
          <w:rFonts w:eastAsiaTheme="majorEastAsia"/>
        </w:rPr>
        <w:t xml:space="preserve">ı sahibi tüzel kişi tarafından üretim lisansının sonlandırılmasına ilişkin talepte bulunulması halinde </w:t>
      </w:r>
      <w:r>
        <w:rPr>
          <w:noProof/>
          <w:lang w:eastAsia="tr-TR"/>
        </w:rPr>
        <w:t>kullanılacaktır.</w:t>
      </w:r>
    </w:p>
    <w:p w:rsidR="00F80958" w:rsidRDefault="00F80958" w:rsidP="00F80958">
      <w:pPr>
        <w:tabs>
          <w:tab w:val="left" w:pos="0"/>
        </w:tabs>
        <w:jc w:val="both"/>
        <w:rPr>
          <w:rFonts w:eastAsiaTheme="majorEastAsia"/>
        </w:rPr>
      </w:pPr>
    </w:p>
    <w:p w:rsidR="00F80958" w:rsidRDefault="00F80958" w:rsidP="00F80958">
      <w:pPr>
        <w:tabs>
          <w:tab w:val="left" w:pos="0"/>
        </w:tabs>
        <w:jc w:val="both"/>
      </w:pPr>
      <w:r>
        <w:rPr>
          <w:noProof/>
          <w:lang w:eastAsia="tr-TR"/>
        </w:rPr>
        <w:drawing>
          <wp:inline distT="0" distB="0" distL="0" distR="0" wp14:anchorId="22C978C7" wp14:editId="262B354C">
            <wp:extent cx="5760720" cy="3566160"/>
            <wp:effectExtent l="0" t="0" r="0" b="0"/>
            <wp:docPr id="241" name="Resim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5760720" cy="3566160"/>
                    </a:xfrm>
                    <a:prstGeom prst="rect">
                      <a:avLst/>
                    </a:prstGeom>
                    <a:noFill/>
                    <a:ln>
                      <a:noFill/>
                    </a:ln>
                  </pic:spPr>
                </pic:pic>
              </a:graphicData>
            </a:graphic>
          </wp:inline>
        </w:drawing>
      </w:r>
    </w:p>
    <w:p w:rsidR="00F80958" w:rsidRDefault="00F80958" w:rsidP="00F80958">
      <w:pPr>
        <w:tabs>
          <w:tab w:val="left" w:pos="0"/>
          <w:tab w:val="left" w:pos="6663"/>
        </w:tabs>
        <w:spacing w:after="0" w:line="240" w:lineRule="auto"/>
        <w:ind w:firstLine="567"/>
        <w:jc w:val="both"/>
        <w:rPr>
          <w:rFonts w:eastAsiaTheme="majorEastAsia"/>
        </w:rPr>
      </w:pP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Genel Bilgiler</w:t>
      </w:r>
      <w:r w:rsidRPr="00D51F02">
        <w:rPr>
          <w:rFonts w:eastAsiaTheme="majorEastAsia"/>
        </w:rPr>
        <w:t xml:space="preserve">” sekmesinde </w:t>
      </w:r>
      <w:r>
        <w:rPr>
          <w:rFonts w:eastAsiaTheme="majorEastAsia"/>
        </w:rPr>
        <w:t>“Talep Bilgileri”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F80958" w:rsidRDefault="00F80958" w:rsidP="00F80958">
      <w:pPr>
        <w:tabs>
          <w:tab w:val="left" w:pos="0"/>
          <w:tab w:val="left" w:pos="6663"/>
        </w:tabs>
        <w:spacing w:after="0" w:line="240" w:lineRule="auto"/>
        <w:ind w:firstLine="567"/>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ind w:firstLine="567"/>
        <w:jc w:val="both"/>
        <w:rPr>
          <w:rFonts w:eastAsiaTheme="majorEastAsia"/>
        </w:rPr>
      </w:pPr>
    </w:p>
    <w:p w:rsidR="00F80958" w:rsidRDefault="00F80958" w:rsidP="00F80958">
      <w:pPr>
        <w:tabs>
          <w:tab w:val="left" w:pos="0"/>
        </w:tabs>
        <w:ind w:firstLine="567"/>
        <w:jc w:val="both"/>
        <w:rPr>
          <w:rFonts w:eastAsiaTheme="majorEastAsia"/>
        </w:rPr>
      </w:pPr>
      <w:r w:rsidRPr="00EA23AC">
        <w:rPr>
          <w:rFonts w:eastAsiaTheme="majorEastAsia"/>
        </w:rPr>
        <w:t>“</w:t>
      </w:r>
      <w:r>
        <w:rPr>
          <w:rFonts w:eastAsiaTheme="majorEastAsia"/>
        </w:rPr>
        <w:t>Genel Bilgiler</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62A877A1" wp14:editId="74023F37">
            <wp:extent cx="533840" cy="148664"/>
            <wp:effectExtent l="0" t="0" r="0" b="3810"/>
            <wp:docPr id="685" name="Resim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butonuyla “Doküman Listesi” sekmesine geçilir</w:t>
      </w:r>
      <w:r>
        <w:rPr>
          <w:rFonts w:eastAsiaTheme="majorEastAsia"/>
        </w:rPr>
        <w:t>.</w:t>
      </w:r>
    </w:p>
    <w:p w:rsidR="00F80958" w:rsidRDefault="00F80958" w:rsidP="00F80958">
      <w:pPr>
        <w:tabs>
          <w:tab w:val="left" w:pos="0"/>
        </w:tabs>
        <w:jc w:val="both"/>
        <w:rPr>
          <w:rFonts w:eastAsiaTheme="majorEastAsia"/>
        </w:rPr>
      </w:pPr>
    </w:p>
    <w:p w:rsidR="00F80958" w:rsidRDefault="00AC7650" w:rsidP="00F80958">
      <w:pPr>
        <w:tabs>
          <w:tab w:val="left" w:pos="0"/>
        </w:tabs>
        <w:jc w:val="both"/>
        <w:rPr>
          <w:rFonts w:eastAsiaTheme="majorEastAsia"/>
        </w:rPr>
      </w:pPr>
      <w:r>
        <w:rPr>
          <w:rFonts w:eastAsiaTheme="majorEastAsia"/>
          <w:noProof/>
          <w:lang w:eastAsia="tr-TR"/>
        </w:rPr>
        <w:drawing>
          <wp:inline distT="0" distB="0" distL="0" distR="0">
            <wp:extent cx="5753100" cy="1590675"/>
            <wp:effectExtent l="0" t="0" r="0" b="9525"/>
            <wp:docPr id="472" name="Resim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0" y="0"/>
                      <a:ext cx="5753100" cy="1590675"/>
                    </a:xfrm>
                    <a:prstGeom prst="rect">
                      <a:avLst/>
                    </a:prstGeom>
                    <a:noFill/>
                    <a:ln>
                      <a:noFill/>
                    </a:ln>
                  </pic:spPr>
                </pic:pic>
              </a:graphicData>
            </a:graphic>
          </wp:inline>
        </w:drawing>
      </w:r>
    </w:p>
    <w:p w:rsidR="00F80958" w:rsidRDefault="00F80958" w:rsidP="00F80958">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6B7D00BF" wp14:editId="359284C4">
            <wp:extent cx="602552" cy="147564"/>
            <wp:effectExtent l="0" t="0" r="7620" b="5080"/>
            <wp:docPr id="686" name="Resim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ind w:firstLine="567"/>
        <w:jc w:val="both"/>
        <w:rPr>
          <w:rFonts w:cstheme="minorHAnsi"/>
        </w:rPr>
      </w:pPr>
    </w:p>
    <w:p w:rsidR="00F80958" w:rsidRDefault="00F80958" w:rsidP="00F80958">
      <w:pPr>
        <w:tabs>
          <w:tab w:val="left" w:pos="0"/>
        </w:tabs>
        <w:ind w:firstLine="567"/>
        <w:jc w:val="both"/>
      </w:pPr>
      <w:r w:rsidRPr="00315F58">
        <w:lastRenderedPageBreak/>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50FC23E6" wp14:editId="73FA2071">
            <wp:extent cx="523269" cy="145721"/>
            <wp:effectExtent l="0" t="0" r="0" b="6985"/>
            <wp:docPr id="687" name="Resim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t>“</w:t>
      </w:r>
      <w:r w:rsidRPr="00315F58">
        <w:t>Onay</w:t>
      </w:r>
      <w:r>
        <w:t>”</w:t>
      </w:r>
      <w:r w:rsidRPr="00315F58">
        <w:t xml:space="preserve"> </w:t>
      </w:r>
      <w:r>
        <w:t>sekmesine</w:t>
      </w:r>
      <w:r w:rsidRPr="00315F58">
        <w:t xml:space="preserve"> geçilir.</w:t>
      </w:r>
    </w:p>
    <w:p w:rsidR="00F80958" w:rsidRDefault="00F80958" w:rsidP="00F80958">
      <w:pPr>
        <w:tabs>
          <w:tab w:val="left" w:pos="0"/>
        </w:tabs>
        <w:jc w:val="both"/>
        <w:rPr>
          <w:rFonts w:eastAsiaTheme="majorEastAsia"/>
        </w:rPr>
      </w:pPr>
      <w:r>
        <w:rPr>
          <w:rFonts w:eastAsiaTheme="majorEastAsia"/>
          <w:noProof/>
          <w:lang w:eastAsia="tr-TR"/>
        </w:rPr>
        <w:drawing>
          <wp:inline distT="0" distB="0" distL="0" distR="0" wp14:anchorId="5DBB92D9" wp14:editId="7FFD7C26">
            <wp:extent cx="5760720" cy="2560320"/>
            <wp:effectExtent l="0" t="0" r="0" b="0"/>
            <wp:docPr id="392" name="Resim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5760720" cy="2560320"/>
                    </a:xfrm>
                    <a:prstGeom prst="rect">
                      <a:avLst/>
                    </a:prstGeom>
                    <a:noFill/>
                    <a:ln>
                      <a:noFill/>
                    </a:ln>
                  </pic:spPr>
                </pic:pic>
              </a:graphicData>
            </a:graphic>
          </wp:inline>
        </w:drawing>
      </w:r>
    </w:p>
    <w:p w:rsidR="00F80958" w:rsidRDefault="00F80958" w:rsidP="00F80958">
      <w:pPr>
        <w:tabs>
          <w:tab w:val="left" w:pos="0"/>
        </w:tabs>
        <w:jc w:val="both"/>
        <w:rPr>
          <w:rFonts w:eastAsiaTheme="majorEastAsia"/>
        </w:rPr>
      </w:pP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3A90BE88" wp14:editId="5DEA43A4">
            <wp:extent cx="861544" cy="151641"/>
            <wp:effectExtent l="0" t="0" r="0" b="1270"/>
            <wp:docPr id="922" name="Resim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AC7650" w:rsidP="00F80958">
      <w:pPr>
        <w:tabs>
          <w:tab w:val="left" w:pos="0"/>
        </w:tabs>
        <w:spacing w:after="0" w:line="240" w:lineRule="auto"/>
        <w:jc w:val="both"/>
      </w:pPr>
      <w:r>
        <w:rPr>
          <w:noProof/>
          <w:lang w:eastAsia="tr-TR"/>
        </w:rPr>
        <w:drawing>
          <wp:inline distT="0" distB="0" distL="0" distR="0">
            <wp:extent cx="5638800" cy="3324225"/>
            <wp:effectExtent l="0" t="0" r="0" b="9525"/>
            <wp:docPr id="487" name="Resim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5638800" cy="3324225"/>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AC7650" w:rsidP="00F80958">
      <w:pPr>
        <w:tabs>
          <w:tab w:val="left" w:pos="0"/>
        </w:tabs>
        <w:jc w:val="both"/>
      </w:pPr>
      <w:r>
        <w:rPr>
          <w:noProof/>
          <w:lang w:eastAsia="tr-TR"/>
        </w:rPr>
        <w:lastRenderedPageBreak/>
        <w:drawing>
          <wp:inline distT="0" distB="0" distL="0" distR="0">
            <wp:extent cx="5762625" cy="3362325"/>
            <wp:effectExtent l="0" t="0" r="9525" b="9525"/>
            <wp:docPr id="546" name="Resim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0" y="0"/>
                      <a:ext cx="5762625" cy="3362325"/>
                    </a:xfrm>
                    <a:prstGeom prst="rect">
                      <a:avLst/>
                    </a:prstGeom>
                    <a:noFill/>
                    <a:ln>
                      <a:noFill/>
                    </a:ln>
                  </pic:spPr>
                </pic:pic>
              </a:graphicData>
            </a:graphic>
          </wp:inline>
        </w:drawing>
      </w:r>
    </w:p>
    <w:p w:rsidR="00F80958" w:rsidRDefault="00F80958" w:rsidP="00F80958">
      <w:pPr>
        <w:tabs>
          <w:tab w:val="left" w:pos="0"/>
        </w:tabs>
        <w:jc w:val="both"/>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2A05673A" wp14:editId="2C55EC8B">
            <wp:extent cx="865463" cy="171450"/>
            <wp:effectExtent l="0" t="0" r="0" b="0"/>
            <wp:docPr id="925" name="Resim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BE5BC1" w:rsidRDefault="00BE5BC1" w:rsidP="00F80958">
      <w:pPr>
        <w:widowControl w:val="0"/>
        <w:tabs>
          <w:tab w:val="left" w:pos="567"/>
          <w:tab w:val="left" w:pos="8364"/>
        </w:tabs>
        <w:spacing w:after="0" w:line="240" w:lineRule="auto"/>
        <w:jc w:val="both"/>
        <w:rPr>
          <w:rFonts w:ascii="Calibri" w:eastAsia="Times New Roman" w:hAnsi="Calibri" w:cs="Calibri"/>
          <w:sz w:val="22"/>
        </w:rPr>
      </w:pPr>
    </w:p>
    <w:p w:rsidR="00BE5BC1" w:rsidRDefault="00AC7650" w:rsidP="00F80958">
      <w:pPr>
        <w:widowControl w:val="0"/>
        <w:tabs>
          <w:tab w:val="left" w:pos="567"/>
          <w:tab w:val="left" w:pos="8364"/>
        </w:tabs>
        <w:spacing w:after="0" w:line="240" w:lineRule="auto"/>
        <w:jc w:val="both"/>
        <w:rPr>
          <w:rFonts w:ascii="Calibri" w:eastAsia="Times New Roman" w:hAnsi="Calibri" w:cs="Calibri"/>
        </w:rPr>
      </w:pPr>
      <w:r>
        <w:rPr>
          <w:rFonts w:ascii="Calibri" w:eastAsia="Times New Roman" w:hAnsi="Calibri" w:cs="Calibri"/>
          <w:noProof/>
          <w:lang w:eastAsia="tr-TR"/>
        </w:rPr>
        <w:drawing>
          <wp:inline distT="0" distB="0" distL="0" distR="0">
            <wp:extent cx="5762625" cy="3295650"/>
            <wp:effectExtent l="0" t="0" r="9525" b="0"/>
            <wp:docPr id="610" name="Resim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0" y="0"/>
                      <a:ext cx="5762625" cy="3295650"/>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Pr="00B62AA3" w:rsidRDefault="00F80958" w:rsidP="00CA78AF">
      <w:pPr>
        <w:pStyle w:val="Balk3"/>
        <w:rPr>
          <w:color w:val="5B9BD5" w:themeColor="accent1"/>
        </w:rPr>
      </w:pPr>
      <w:bookmarkStart w:id="109" w:name="_Toc68015194"/>
      <w:r w:rsidRPr="00B62AA3">
        <w:rPr>
          <w:color w:val="5B9BD5" w:themeColor="accent1"/>
          <w:w w:val="110"/>
        </w:rPr>
        <w:lastRenderedPageBreak/>
        <w:t xml:space="preserve">10.3.4. “Suret </w:t>
      </w:r>
      <w:r w:rsidR="003D5055" w:rsidRPr="00B62AA3">
        <w:rPr>
          <w:color w:val="5B9BD5" w:themeColor="accent1"/>
          <w:w w:val="110"/>
        </w:rPr>
        <w:t>Çıkarma</w:t>
      </w:r>
      <w:r w:rsidRPr="00B62AA3">
        <w:rPr>
          <w:color w:val="5B9BD5" w:themeColor="accent1"/>
          <w:w w:val="110"/>
        </w:rPr>
        <w:t>” Sekmesine İlişkin İşlemler</w:t>
      </w:r>
      <w:bookmarkEnd w:id="109"/>
    </w:p>
    <w:p w:rsidR="00F80958" w:rsidRDefault="00F80958" w:rsidP="00F80958">
      <w:pPr>
        <w:tabs>
          <w:tab w:val="left" w:pos="0"/>
        </w:tabs>
        <w:spacing w:after="0" w:line="240" w:lineRule="auto"/>
        <w:jc w:val="both"/>
        <w:rPr>
          <w:rFonts w:asciiTheme="majorBidi" w:hAnsiTheme="majorBidi" w:cstheme="majorBidi"/>
          <w:b/>
          <w:color w:val="FF0000"/>
          <w:sz w:val="28"/>
          <w:szCs w:val="28"/>
        </w:rPr>
      </w:pPr>
    </w:p>
    <w:p w:rsidR="00F80958" w:rsidRDefault="00F80958" w:rsidP="00F80958">
      <w:pPr>
        <w:tabs>
          <w:tab w:val="left" w:pos="0"/>
        </w:tabs>
        <w:spacing w:after="0" w:line="240" w:lineRule="auto"/>
        <w:jc w:val="both"/>
        <w:rPr>
          <w:rFonts w:eastAsiaTheme="majorEastAsia"/>
        </w:rPr>
      </w:pPr>
      <w:r>
        <w:rPr>
          <w:rFonts w:eastAsiaTheme="majorEastAsia"/>
          <w:b/>
        </w:rPr>
        <w:tab/>
      </w:r>
      <w:r w:rsidRPr="00B27836">
        <w:rPr>
          <w:rFonts w:eastAsiaTheme="majorEastAsia"/>
          <w:b/>
        </w:rPr>
        <w:t xml:space="preserve">“Suret </w:t>
      </w:r>
      <w:r w:rsidR="003D5055">
        <w:rPr>
          <w:rFonts w:eastAsiaTheme="majorEastAsia"/>
          <w:b/>
        </w:rPr>
        <w:t>Çıkarma</w:t>
      </w:r>
      <w:r w:rsidRPr="00B27836">
        <w:rPr>
          <w:rFonts w:eastAsiaTheme="majorEastAsia"/>
          <w:b/>
        </w:rPr>
        <w:t>”</w:t>
      </w:r>
      <w:r w:rsidRPr="00B27836">
        <w:rPr>
          <w:rFonts w:eastAsiaTheme="majorEastAsia"/>
        </w:rPr>
        <w:t xml:space="preserve"> </w:t>
      </w:r>
      <w:r>
        <w:rPr>
          <w:rFonts w:eastAsiaTheme="majorEastAsia"/>
        </w:rPr>
        <w:t>s</w:t>
      </w:r>
      <w:r w:rsidRPr="00B27836">
        <w:rPr>
          <w:rFonts w:eastAsiaTheme="majorEastAsia"/>
        </w:rPr>
        <w:t>ekmesi</w:t>
      </w:r>
      <w:r>
        <w:rPr>
          <w:rFonts w:eastAsiaTheme="majorEastAsia"/>
        </w:rPr>
        <w:t xml:space="preserve">, üretim </w:t>
      </w:r>
      <w:r w:rsidRPr="00AB5A8E">
        <w:rPr>
          <w:rFonts w:eastAsiaTheme="majorEastAsia"/>
        </w:rPr>
        <w:t>lisans</w:t>
      </w:r>
      <w:r>
        <w:rPr>
          <w:rFonts w:eastAsiaTheme="majorEastAsia"/>
        </w:rPr>
        <w:t>ı sahibi tü</w:t>
      </w:r>
      <w:r w:rsidR="00FA61FB">
        <w:rPr>
          <w:rFonts w:eastAsiaTheme="majorEastAsia"/>
        </w:rPr>
        <w:t>zel kişi tarafından</w:t>
      </w:r>
      <w:r>
        <w:rPr>
          <w:rFonts w:eastAsiaTheme="majorEastAsia"/>
        </w:rPr>
        <w:t xml:space="preserve"> üretim lisansı suretinin talep edilmesi halinde kullanılacaktır.</w:t>
      </w:r>
    </w:p>
    <w:p w:rsidR="00F80958" w:rsidRDefault="00F80958" w:rsidP="00F80958">
      <w:pPr>
        <w:tabs>
          <w:tab w:val="left" w:pos="0"/>
        </w:tabs>
        <w:jc w:val="both"/>
        <w:rPr>
          <w:rFonts w:eastAsiaTheme="majorEastAsia"/>
        </w:rPr>
      </w:pPr>
    </w:p>
    <w:p w:rsidR="00F80958" w:rsidRDefault="006F46E0" w:rsidP="00F80958">
      <w:pPr>
        <w:tabs>
          <w:tab w:val="left" w:pos="0"/>
        </w:tabs>
        <w:jc w:val="both"/>
        <w:rPr>
          <w:rFonts w:eastAsiaTheme="majorEastAsia"/>
        </w:rPr>
      </w:pPr>
      <w:r>
        <w:rPr>
          <w:rFonts w:eastAsiaTheme="majorEastAsia"/>
          <w:noProof/>
          <w:lang w:eastAsia="tr-TR"/>
        </w:rPr>
        <w:drawing>
          <wp:inline distT="0" distB="0" distL="0" distR="0">
            <wp:extent cx="5762625" cy="3533775"/>
            <wp:effectExtent l="0" t="0" r="9525" b="9525"/>
            <wp:docPr id="313" name="Resim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6">
                      <a:extLst>
                        <a:ext uri="{28A0092B-C50C-407E-A947-70E740481C1C}">
                          <a14:useLocalDpi xmlns:a14="http://schemas.microsoft.com/office/drawing/2010/main" val="0"/>
                        </a:ext>
                      </a:extLst>
                    </a:blip>
                    <a:srcRect/>
                    <a:stretch>
                      <a:fillRect/>
                    </a:stretch>
                  </pic:blipFill>
                  <pic:spPr bwMode="auto">
                    <a:xfrm>
                      <a:off x="0" y="0"/>
                      <a:ext cx="5762625" cy="3533775"/>
                    </a:xfrm>
                    <a:prstGeom prst="rect">
                      <a:avLst/>
                    </a:prstGeom>
                    <a:noFill/>
                    <a:ln>
                      <a:noFill/>
                    </a:ln>
                  </pic:spPr>
                </pic:pic>
              </a:graphicData>
            </a:graphic>
          </wp:inline>
        </w:drawing>
      </w:r>
    </w:p>
    <w:p w:rsidR="00F80958" w:rsidRDefault="00F80958" w:rsidP="00F80958">
      <w:pPr>
        <w:tabs>
          <w:tab w:val="left" w:pos="0"/>
          <w:tab w:val="left" w:pos="6663"/>
        </w:tabs>
        <w:spacing w:after="0" w:line="240" w:lineRule="auto"/>
        <w:ind w:firstLine="567"/>
        <w:jc w:val="both"/>
        <w:rPr>
          <w:rFonts w:eastAsiaTheme="majorEastAsia"/>
        </w:rPr>
      </w:pP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Genel Bilgiler</w:t>
      </w:r>
      <w:r w:rsidRPr="00D51F02">
        <w:rPr>
          <w:rFonts w:eastAsiaTheme="majorEastAsia"/>
        </w:rPr>
        <w:t xml:space="preserve">” sekmesinde </w:t>
      </w:r>
      <w:r>
        <w:rPr>
          <w:rFonts w:eastAsiaTheme="majorEastAsia"/>
        </w:rPr>
        <w:t>“Talep Bilgileri”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F80958" w:rsidRDefault="00F80958" w:rsidP="00F80958">
      <w:pPr>
        <w:tabs>
          <w:tab w:val="left" w:pos="0"/>
          <w:tab w:val="left" w:pos="6663"/>
        </w:tabs>
        <w:spacing w:after="0" w:line="240" w:lineRule="auto"/>
        <w:ind w:firstLine="567"/>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ind w:firstLine="567"/>
        <w:jc w:val="both"/>
        <w:rPr>
          <w:rFonts w:eastAsiaTheme="majorEastAsia"/>
        </w:rPr>
      </w:pPr>
    </w:p>
    <w:p w:rsidR="00F80958" w:rsidRDefault="00F80958" w:rsidP="00F80958">
      <w:pPr>
        <w:tabs>
          <w:tab w:val="left" w:pos="0"/>
        </w:tabs>
        <w:jc w:val="both"/>
        <w:rPr>
          <w:rFonts w:eastAsiaTheme="majorEastAsia"/>
        </w:rPr>
      </w:pPr>
      <w:r>
        <w:rPr>
          <w:rFonts w:eastAsiaTheme="majorEastAsia"/>
        </w:rPr>
        <w:tab/>
      </w:r>
      <w:r w:rsidRPr="00EA23AC">
        <w:rPr>
          <w:rFonts w:eastAsiaTheme="majorEastAsia"/>
        </w:rPr>
        <w:t>“</w:t>
      </w:r>
      <w:r>
        <w:rPr>
          <w:rFonts w:eastAsiaTheme="majorEastAsia"/>
        </w:rPr>
        <w:t>Genel Bilgiler</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5AC0E7CE" wp14:editId="3589A7CC">
            <wp:extent cx="533840" cy="148664"/>
            <wp:effectExtent l="0" t="0" r="0" b="3810"/>
            <wp:docPr id="926" name="Resim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0237FA">
        <w:rPr>
          <w:rFonts w:eastAsiaTheme="majorEastAsia"/>
          <w:b/>
        </w:rPr>
        <w:t>“Doküman Listesi”</w:t>
      </w:r>
      <w:r w:rsidRPr="00EA23AC">
        <w:rPr>
          <w:rFonts w:eastAsiaTheme="majorEastAsia"/>
        </w:rPr>
        <w:t xml:space="preserve"> sekmesine geçilir</w:t>
      </w:r>
      <w:r>
        <w:rPr>
          <w:rFonts w:eastAsiaTheme="majorEastAsia"/>
        </w:rPr>
        <w:t>.</w:t>
      </w:r>
    </w:p>
    <w:p w:rsidR="00F80958" w:rsidRDefault="006F46E0" w:rsidP="00F80958">
      <w:pPr>
        <w:tabs>
          <w:tab w:val="left" w:pos="0"/>
        </w:tabs>
        <w:jc w:val="both"/>
        <w:rPr>
          <w:rFonts w:asciiTheme="majorBidi" w:hAnsiTheme="majorBidi" w:cstheme="majorBidi"/>
          <w:b/>
          <w:sz w:val="24"/>
          <w:szCs w:val="24"/>
        </w:rPr>
      </w:pPr>
      <w:r>
        <w:rPr>
          <w:rFonts w:asciiTheme="majorBidi" w:hAnsiTheme="majorBidi" w:cstheme="majorBidi"/>
          <w:b/>
          <w:noProof/>
          <w:sz w:val="24"/>
          <w:szCs w:val="24"/>
          <w:lang w:eastAsia="tr-TR"/>
        </w:rPr>
        <w:drawing>
          <wp:inline distT="0" distB="0" distL="0" distR="0">
            <wp:extent cx="5753100" cy="1485900"/>
            <wp:effectExtent l="0" t="0" r="0" b="0"/>
            <wp:docPr id="321" name="Resim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5753100" cy="1485900"/>
                    </a:xfrm>
                    <a:prstGeom prst="rect">
                      <a:avLst/>
                    </a:prstGeom>
                    <a:noFill/>
                    <a:ln>
                      <a:noFill/>
                    </a:ln>
                  </pic:spPr>
                </pic:pic>
              </a:graphicData>
            </a:graphic>
          </wp:inline>
        </w:drawing>
      </w:r>
    </w:p>
    <w:p w:rsidR="00F80958" w:rsidRDefault="00F80958" w:rsidP="00F80958">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22B8D122" wp14:editId="273BCF3C">
            <wp:extent cx="602552" cy="147564"/>
            <wp:effectExtent l="0" t="0" r="7620" b="5080"/>
            <wp:docPr id="104" name="Resi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ind w:firstLine="567"/>
        <w:jc w:val="both"/>
        <w:rPr>
          <w:rFonts w:cstheme="minorHAnsi"/>
        </w:rPr>
      </w:pPr>
    </w:p>
    <w:p w:rsidR="00F80958" w:rsidRDefault="00F80958" w:rsidP="00F80958">
      <w:pPr>
        <w:tabs>
          <w:tab w:val="left" w:pos="0"/>
        </w:tabs>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3C89E805" wp14:editId="1196DCA3">
            <wp:extent cx="523269" cy="145721"/>
            <wp:effectExtent l="0" t="0" r="0" b="6985"/>
            <wp:docPr id="690" name="Resim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0237FA">
        <w:rPr>
          <w:b/>
        </w:rPr>
        <w:t>“Onay”</w:t>
      </w:r>
      <w:r w:rsidRPr="00315F58">
        <w:t xml:space="preserve"> </w:t>
      </w:r>
      <w:r>
        <w:t>sekmesine</w:t>
      </w:r>
      <w:r w:rsidRPr="00315F58">
        <w:t xml:space="preserve"> geçilir.</w:t>
      </w:r>
    </w:p>
    <w:p w:rsidR="00F80958" w:rsidRDefault="00F80958" w:rsidP="00F80958">
      <w:pPr>
        <w:tabs>
          <w:tab w:val="left" w:pos="0"/>
        </w:tabs>
        <w:jc w:val="both"/>
        <w:rPr>
          <w:rFonts w:asciiTheme="majorBidi" w:hAnsiTheme="majorBidi" w:cstheme="majorBidi"/>
          <w:b/>
          <w:sz w:val="24"/>
          <w:szCs w:val="24"/>
        </w:rPr>
      </w:pPr>
      <w:r>
        <w:rPr>
          <w:rFonts w:asciiTheme="majorBidi" w:hAnsiTheme="majorBidi" w:cstheme="majorBidi"/>
          <w:b/>
          <w:noProof/>
          <w:sz w:val="24"/>
          <w:szCs w:val="24"/>
          <w:lang w:eastAsia="tr-TR"/>
        </w:rPr>
        <w:lastRenderedPageBreak/>
        <w:drawing>
          <wp:inline distT="0" distB="0" distL="0" distR="0" wp14:anchorId="639B245E" wp14:editId="51CF0B1B">
            <wp:extent cx="5753100" cy="2324100"/>
            <wp:effectExtent l="0" t="0" r="0" b="0"/>
            <wp:docPr id="254" name="Resim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5753100" cy="2324100"/>
                    </a:xfrm>
                    <a:prstGeom prst="rect">
                      <a:avLst/>
                    </a:prstGeom>
                    <a:noFill/>
                    <a:ln>
                      <a:noFill/>
                    </a:ln>
                  </pic:spPr>
                </pic:pic>
              </a:graphicData>
            </a:graphic>
          </wp:inline>
        </w:drawing>
      </w:r>
    </w:p>
    <w:p w:rsidR="00F80958" w:rsidRDefault="00F80958" w:rsidP="00F80958">
      <w:pPr>
        <w:tabs>
          <w:tab w:val="left" w:pos="0"/>
        </w:tabs>
        <w:jc w:val="both"/>
        <w:rPr>
          <w:rFonts w:asciiTheme="majorBidi" w:hAnsiTheme="majorBidi" w:cstheme="majorBidi"/>
          <w:b/>
          <w:sz w:val="24"/>
          <w:szCs w:val="24"/>
        </w:rPr>
      </w:pP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rPr>
          <w:rFonts w:ascii="Calibri" w:eastAsia="Calibri" w:hAnsi="Calibri" w:cs="Calibri"/>
          <w:color w:val="000000"/>
          <w:sz w:val="22"/>
        </w:rPr>
      </w:pPr>
      <w:r>
        <w:rPr>
          <w:rFonts w:ascii="Calibri" w:eastAsia="Calibri" w:hAnsi="Calibri" w:cs="Calibri"/>
          <w:color w:val="000000"/>
          <w:sz w:val="22"/>
        </w:rPr>
        <w:t xml:space="preserve"> </w:t>
      </w:r>
      <w:r>
        <w:rPr>
          <w:rFonts w:ascii="Calibri" w:eastAsia="Calibri" w:hAnsi="Calibri" w:cs="Calibri"/>
          <w:color w:val="000000"/>
          <w:sz w:val="22"/>
        </w:rPr>
        <w:tab/>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0EE9E64D" wp14:editId="3E34C322">
            <wp:extent cx="861544" cy="151641"/>
            <wp:effectExtent l="0" t="0" r="0" b="1270"/>
            <wp:docPr id="927" name="Resim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jc w:val="both"/>
        <w:rPr>
          <w:rFonts w:ascii="Calibri" w:eastAsia="Calibri" w:hAnsi="Calibri" w:cs="Calibri"/>
          <w:color w:val="000000"/>
          <w:sz w:val="22"/>
        </w:rPr>
      </w:pPr>
    </w:p>
    <w:p w:rsidR="00F80958" w:rsidRDefault="00F80958" w:rsidP="00F80958">
      <w:pPr>
        <w:tabs>
          <w:tab w:val="left" w:pos="0"/>
        </w:tabs>
        <w:spacing w:after="0" w:line="240" w:lineRule="auto"/>
        <w:jc w:val="both"/>
      </w:pPr>
      <w:r>
        <w:tab/>
      </w: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tabs>
          <w:tab w:val="left" w:pos="0"/>
        </w:tabs>
        <w:spacing w:after="0" w:line="240" w:lineRule="auto"/>
        <w:jc w:val="both"/>
      </w:pPr>
    </w:p>
    <w:p w:rsidR="00F80958" w:rsidRDefault="006F46E0" w:rsidP="00F80958">
      <w:pPr>
        <w:tabs>
          <w:tab w:val="left" w:pos="0"/>
        </w:tabs>
        <w:spacing w:after="0" w:line="240" w:lineRule="auto"/>
        <w:jc w:val="both"/>
      </w:pPr>
      <w:r>
        <w:rPr>
          <w:noProof/>
          <w:lang w:eastAsia="tr-TR"/>
        </w:rPr>
        <w:drawing>
          <wp:inline distT="0" distB="0" distL="0" distR="0">
            <wp:extent cx="5305425" cy="3400425"/>
            <wp:effectExtent l="0" t="0" r="9525" b="9525"/>
            <wp:docPr id="324" name="Resim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9">
                      <a:extLst>
                        <a:ext uri="{28A0092B-C50C-407E-A947-70E740481C1C}">
                          <a14:useLocalDpi xmlns:a14="http://schemas.microsoft.com/office/drawing/2010/main" val="0"/>
                        </a:ext>
                      </a:extLst>
                    </a:blip>
                    <a:srcRect/>
                    <a:stretch>
                      <a:fillRect/>
                    </a:stretch>
                  </pic:blipFill>
                  <pic:spPr bwMode="auto">
                    <a:xfrm>
                      <a:off x="0" y="0"/>
                      <a:ext cx="5305425" cy="3400425"/>
                    </a:xfrm>
                    <a:prstGeom prst="rect">
                      <a:avLst/>
                    </a:prstGeom>
                    <a:noFill/>
                    <a:ln>
                      <a:noFill/>
                    </a:ln>
                  </pic:spPr>
                </pic:pic>
              </a:graphicData>
            </a:graphic>
          </wp:inline>
        </w:drawing>
      </w:r>
    </w:p>
    <w:p w:rsidR="00F80958" w:rsidRDefault="00F80958" w:rsidP="00F80958">
      <w:pPr>
        <w:tabs>
          <w:tab w:val="left" w:pos="0"/>
        </w:tabs>
        <w:spacing w:after="0" w:line="240" w:lineRule="auto"/>
        <w:jc w:val="both"/>
      </w:pPr>
    </w:p>
    <w:p w:rsidR="00F80958" w:rsidRDefault="00F80958" w:rsidP="00F80958">
      <w:pPr>
        <w:tabs>
          <w:tab w:val="left" w:pos="0"/>
        </w:tabs>
        <w:jc w:val="both"/>
      </w:pPr>
      <w:r>
        <w:tab/>
      </w: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6F46E0" w:rsidP="00F80958">
      <w:pPr>
        <w:tabs>
          <w:tab w:val="left" w:pos="0"/>
        </w:tabs>
        <w:jc w:val="both"/>
      </w:pPr>
      <w:r>
        <w:rPr>
          <w:noProof/>
          <w:lang w:eastAsia="tr-TR"/>
        </w:rPr>
        <w:lastRenderedPageBreak/>
        <w:drawing>
          <wp:inline distT="0" distB="0" distL="0" distR="0">
            <wp:extent cx="5762625" cy="3086100"/>
            <wp:effectExtent l="0" t="0" r="9525" b="0"/>
            <wp:docPr id="352" name="Resim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5762625" cy="3086100"/>
                    </a:xfrm>
                    <a:prstGeom prst="rect">
                      <a:avLst/>
                    </a:prstGeom>
                    <a:noFill/>
                    <a:ln>
                      <a:noFill/>
                    </a:ln>
                  </pic:spPr>
                </pic:pic>
              </a:graphicData>
            </a:graphic>
          </wp:inline>
        </w:drawing>
      </w:r>
    </w:p>
    <w:p w:rsidR="00F80958" w:rsidRDefault="00F80958" w:rsidP="00F80958">
      <w:pPr>
        <w:tabs>
          <w:tab w:val="left" w:pos="0"/>
        </w:tabs>
        <w:jc w:val="both"/>
      </w:pP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5077BFDB" wp14:editId="1D080555">
            <wp:extent cx="865463" cy="171450"/>
            <wp:effectExtent l="0" t="0" r="0" b="0"/>
            <wp:docPr id="930" name="Resim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BE5BC1" w:rsidRDefault="00BE5BC1" w:rsidP="00F80958">
      <w:pPr>
        <w:widowControl w:val="0"/>
        <w:tabs>
          <w:tab w:val="left" w:pos="567"/>
          <w:tab w:val="left" w:pos="8364"/>
        </w:tabs>
        <w:spacing w:after="0" w:line="240" w:lineRule="auto"/>
        <w:jc w:val="both"/>
        <w:rPr>
          <w:rFonts w:ascii="Calibri" w:eastAsia="Times New Roman" w:hAnsi="Calibri" w:cs="Calibri"/>
          <w:sz w:val="22"/>
        </w:rPr>
      </w:pPr>
    </w:p>
    <w:p w:rsidR="00BE5BC1" w:rsidRDefault="006F46E0" w:rsidP="00F80958">
      <w:pPr>
        <w:widowControl w:val="0"/>
        <w:tabs>
          <w:tab w:val="left" w:pos="567"/>
          <w:tab w:val="left" w:pos="8364"/>
        </w:tabs>
        <w:spacing w:after="0" w:line="240" w:lineRule="auto"/>
        <w:jc w:val="both"/>
        <w:rPr>
          <w:rFonts w:ascii="Calibri" w:eastAsia="Times New Roman" w:hAnsi="Calibri" w:cs="Calibri"/>
        </w:rPr>
      </w:pPr>
      <w:r>
        <w:rPr>
          <w:rFonts w:ascii="Calibri" w:eastAsia="Times New Roman" w:hAnsi="Calibri" w:cs="Calibri"/>
          <w:noProof/>
          <w:lang w:eastAsia="tr-TR"/>
        </w:rPr>
        <w:drawing>
          <wp:inline distT="0" distB="0" distL="0" distR="0">
            <wp:extent cx="5762625" cy="3105150"/>
            <wp:effectExtent l="0" t="0" r="9525" b="0"/>
            <wp:docPr id="458" name="Resim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5762625" cy="3105150"/>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F80958" w:rsidRPr="00B62AA3" w:rsidRDefault="00F80958" w:rsidP="00B62AA3">
      <w:pPr>
        <w:tabs>
          <w:tab w:val="left" w:pos="0"/>
          <w:tab w:val="left" w:pos="6663"/>
        </w:tabs>
        <w:spacing w:after="0" w:line="240" w:lineRule="auto"/>
        <w:ind w:firstLine="567"/>
        <w:jc w:val="both"/>
        <w:rPr>
          <w:rFonts w:eastAsiaTheme="majorEastAsia"/>
        </w:rPr>
      </w:pPr>
    </w:p>
    <w:p w:rsidR="00F80958" w:rsidRPr="00B62AA3" w:rsidRDefault="00F80958" w:rsidP="00CA78AF">
      <w:pPr>
        <w:pStyle w:val="Balk3"/>
        <w:rPr>
          <w:color w:val="5B9BD5" w:themeColor="accent1"/>
          <w:w w:val="110"/>
        </w:rPr>
      </w:pPr>
      <w:bookmarkStart w:id="110" w:name="_Toc68015195"/>
      <w:r w:rsidRPr="00B62AA3">
        <w:rPr>
          <w:color w:val="5B9BD5" w:themeColor="accent1"/>
          <w:w w:val="110"/>
        </w:rPr>
        <w:t>10.3.5. “Tesis / Proje Devri Onay Talebi” Sekmesine İlişkin İşlemler</w:t>
      </w:r>
      <w:bookmarkEnd w:id="110"/>
    </w:p>
    <w:p w:rsidR="00B62AA3" w:rsidRPr="00B62AA3" w:rsidRDefault="00B62AA3" w:rsidP="00B62AA3">
      <w:pPr>
        <w:tabs>
          <w:tab w:val="left" w:pos="0"/>
          <w:tab w:val="left" w:pos="6663"/>
        </w:tabs>
        <w:spacing w:after="0" w:line="240" w:lineRule="auto"/>
        <w:ind w:firstLine="567"/>
        <w:jc w:val="both"/>
        <w:rPr>
          <w:rFonts w:eastAsiaTheme="majorEastAsia"/>
        </w:rPr>
      </w:pPr>
    </w:p>
    <w:p w:rsidR="00F80958" w:rsidRDefault="00F80958" w:rsidP="00B62AA3">
      <w:pPr>
        <w:tabs>
          <w:tab w:val="left" w:pos="0"/>
          <w:tab w:val="left" w:pos="6663"/>
        </w:tabs>
        <w:spacing w:after="0" w:line="240" w:lineRule="auto"/>
        <w:ind w:firstLine="567"/>
        <w:jc w:val="both"/>
        <w:rPr>
          <w:rFonts w:cstheme="minorHAnsi"/>
          <w:b/>
          <w:spacing w:val="-13"/>
          <w:w w:val="110"/>
          <w:sz w:val="28"/>
          <w:szCs w:val="28"/>
        </w:rPr>
      </w:pPr>
      <w:r w:rsidRPr="00B27836">
        <w:rPr>
          <w:rFonts w:eastAsiaTheme="majorEastAsia"/>
          <w:b/>
        </w:rPr>
        <w:t>“</w:t>
      </w:r>
      <w:r w:rsidRPr="00FF15B1">
        <w:rPr>
          <w:rFonts w:cstheme="minorHAnsi"/>
          <w:b/>
          <w:spacing w:val="-13"/>
          <w:w w:val="110"/>
        </w:rPr>
        <w:t xml:space="preserve">Tesis </w:t>
      </w:r>
      <w:r>
        <w:rPr>
          <w:rFonts w:cstheme="minorHAnsi"/>
          <w:b/>
          <w:spacing w:val="-13"/>
          <w:w w:val="110"/>
        </w:rPr>
        <w:t xml:space="preserve">/ </w:t>
      </w:r>
      <w:r w:rsidRPr="00FF15B1">
        <w:rPr>
          <w:rFonts w:cstheme="minorHAnsi"/>
          <w:b/>
          <w:spacing w:val="-13"/>
          <w:w w:val="110"/>
        </w:rPr>
        <w:t>Proje Devri Onay Talebi</w:t>
      </w:r>
      <w:r w:rsidRPr="00B27836">
        <w:rPr>
          <w:rFonts w:eastAsiaTheme="majorEastAsia"/>
          <w:b/>
        </w:rPr>
        <w:t>”</w:t>
      </w:r>
      <w:r w:rsidRPr="00B27836">
        <w:rPr>
          <w:rFonts w:eastAsiaTheme="majorEastAsia"/>
        </w:rPr>
        <w:t xml:space="preserve"> </w:t>
      </w:r>
      <w:r>
        <w:rPr>
          <w:rFonts w:eastAsiaTheme="majorEastAsia"/>
        </w:rPr>
        <w:t>s</w:t>
      </w:r>
      <w:r w:rsidRPr="00B27836">
        <w:rPr>
          <w:rFonts w:eastAsiaTheme="majorEastAsia"/>
        </w:rPr>
        <w:t>ekmesi</w:t>
      </w:r>
      <w:r>
        <w:rPr>
          <w:rFonts w:eastAsiaTheme="majorEastAsia"/>
        </w:rPr>
        <w:t xml:space="preserve">, üretim </w:t>
      </w:r>
      <w:r w:rsidRPr="00AB5A8E">
        <w:rPr>
          <w:rFonts w:eastAsiaTheme="majorEastAsia"/>
        </w:rPr>
        <w:t>lisans</w:t>
      </w:r>
      <w:r>
        <w:rPr>
          <w:rFonts w:eastAsiaTheme="majorEastAsia"/>
        </w:rPr>
        <w:t>ı sahibi tüzel kişi tarafından sahip olunan üretim tesisinin ya da projenin devrinin talep edilmesi halinde kullanılacaktır.</w:t>
      </w:r>
    </w:p>
    <w:p w:rsidR="00F80958" w:rsidRDefault="00F80958" w:rsidP="00F80958">
      <w:pPr>
        <w:tabs>
          <w:tab w:val="left" w:pos="0"/>
        </w:tabs>
        <w:spacing w:after="0" w:line="240" w:lineRule="auto"/>
        <w:jc w:val="both"/>
        <w:rPr>
          <w:rFonts w:cstheme="minorHAnsi"/>
          <w:b/>
          <w:spacing w:val="-13"/>
          <w:w w:val="110"/>
          <w:sz w:val="28"/>
          <w:szCs w:val="28"/>
        </w:rPr>
      </w:pPr>
    </w:p>
    <w:p w:rsidR="00F80958" w:rsidRDefault="00F80958" w:rsidP="00F80958">
      <w:pPr>
        <w:tabs>
          <w:tab w:val="left" w:pos="0"/>
        </w:tabs>
        <w:spacing w:after="0" w:line="240" w:lineRule="auto"/>
        <w:jc w:val="both"/>
        <w:rPr>
          <w:rFonts w:asciiTheme="majorBidi" w:hAnsiTheme="majorBidi" w:cstheme="majorBidi"/>
          <w:b/>
          <w:color w:val="FF0000"/>
          <w:sz w:val="28"/>
          <w:szCs w:val="28"/>
        </w:rPr>
      </w:pPr>
      <w:r>
        <w:rPr>
          <w:rFonts w:asciiTheme="majorBidi" w:hAnsiTheme="majorBidi" w:cstheme="majorBidi"/>
          <w:b/>
          <w:noProof/>
          <w:color w:val="FF0000"/>
          <w:sz w:val="28"/>
          <w:szCs w:val="28"/>
          <w:lang w:eastAsia="tr-TR"/>
        </w:rPr>
        <w:drawing>
          <wp:inline distT="0" distB="0" distL="0" distR="0" wp14:anchorId="57C16060" wp14:editId="309B1C31">
            <wp:extent cx="5753100" cy="1676400"/>
            <wp:effectExtent l="0" t="0" r="0" b="0"/>
            <wp:docPr id="931" name="Resim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2">
                      <a:extLst>
                        <a:ext uri="{28A0092B-C50C-407E-A947-70E740481C1C}">
                          <a14:useLocalDpi xmlns:a14="http://schemas.microsoft.com/office/drawing/2010/main" val="0"/>
                        </a:ext>
                      </a:extLst>
                    </a:blip>
                    <a:srcRect/>
                    <a:stretch>
                      <a:fillRect/>
                    </a:stretch>
                  </pic:blipFill>
                  <pic:spPr bwMode="auto">
                    <a:xfrm>
                      <a:off x="0" y="0"/>
                      <a:ext cx="5753100" cy="1676400"/>
                    </a:xfrm>
                    <a:prstGeom prst="rect">
                      <a:avLst/>
                    </a:prstGeom>
                    <a:noFill/>
                    <a:ln>
                      <a:noFill/>
                    </a:ln>
                  </pic:spPr>
                </pic:pic>
              </a:graphicData>
            </a:graphic>
          </wp:inline>
        </w:drawing>
      </w:r>
    </w:p>
    <w:p w:rsidR="00F80958" w:rsidRDefault="00F80958" w:rsidP="00F80958">
      <w:pPr>
        <w:tabs>
          <w:tab w:val="left" w:pos="0"/>
          <w:tab w:val="left" w:pos="6663"/>
        </w:tabs>
        <w:spacing w:after="0" w:line="240" w:lineRule="auto"/>
        <w:ind w:firstLine="567"/>
        <w:jc w:val="both"/>
        <w:rPr>
          <w:rFonts w:eastAsiaTheme="majorEastAsia"/>
        </w:rPr>
      </w:pP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Talep Bilgileri</w:t>
      </w:r>
      <w:r w:rsidRPr="00D51F02">
        <w:rPr>
          <w:rFonts w:eastAsiaTheme="majorEastAsia"/>
        </w:rPr>
        <w:t xml:space="preserve">” sekmesinde </w:t>
      </w:r>
      <w:r>
        <w:rPr>
          <w:rFonts w:eastAsiaTheme="majorEastAsia"/>
        </w:rPr>
        <w:t>“Tesis/Proje Devri Onay Talebi Bilgileri”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F80958" w:rsidRDefault="00F80958" w:rsidP="00F80958">
      <w:pPr>
        <w:tabs>
          <w:tab w:val="left" w:pos="0"/>
          <w:tab w:val="left" w:pos="6663"/>
        </w:tabs>
        <w:spacing w:after="0" w:line="240" w:lineRule="auto"/>
        <w:ind w:firstLine="567"/>
        <w:jc w:val="both"/>
        <w:rPr>
          <w:rFonts w:eastAsiaTheme="majorEastAsia"/>
        </w:rPr>
      </w:pPr>
    </w:p>
    <w:p w:rsidR="00F80958" w:rsidRPr="00D51F02" w:rsidRDefault="00F80958" w:rsidP="00F80958">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F80958" w:rsidRPr="00EA23AC" w:rsidRDefault="00F80958" w:rsidP="00F80958">
      <w:pPr>
        <w:tabs>
          <w:tab w:val="left" w:pos="0"/>
          <w:tab w:val="left" w:pos="6663"/>
        </w:tabs>
        <w:spacing w:after="0" w:line="240" w:lineRule="auto"/>
        <w:ind w:firstLine="567"/>
        <w:jc w:val="both"/>
        <w:rPr>
          <w:rFonts w:eastAsiaTheme="majorEastAsia"/>
        </w:rPr>
      </w:pPr>
    </w:p>
    <w:p w:rsidR="00F80958" w:rsidRDefault="00F80958" w:rsidP="00F80958">
      <w:pPr>
        <w:ind w:firstLine="567"/>
        <w:rPr>
          <w:rFonts w:eastAsiaTheme="majorEastAsia"/>
        </w:rPr>
      </w:pPr>
      <w:r w:rsidRPr="00EA23AC">
        <w:rPr>
          <w:rFonts w:eastAsiaTheme="majorEastAsia"/>
        </w:rPr>
        <w:t>“</w:t>
      </w:r>
      <w:r>
        <w:rPr>
          <w:rFonts w:eastAsiaTheme="majorEastAsia"/>
        </w:rPr>
        <w:t>Tesis/Proje Devri Onay Talebi Bilgileri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49954B0F" wp14:editId="7F6D4E52">
            <wp:extent cx="533840" cy="148664"/>
            <wp:effectExtent l="0" t="0" r="0" b="3810"/>
            <wp:docPr id="932" name="Resim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 xml:space="preserve">butonuyla </w:t>
      </w:r>
      <w:r w:rsidRPr="00FF15B1">
        <w:rPr>
          <w:rFonts w:eastAsiaTheme="majorEastAsia"/>
          <w:b/>
        </w:rPr>
        <w:t>“Doküman Listesi”</w:t>
      </w:r>
      <w:r w:rsidRPr="00EA23AC">
        <w:rPr>
          <w:rFonts w:eastAsiaTheme="majorEastAsia"/>
        </w:rPr>
        <w:t xml:space="preserve"> sekmesine geçilir</w:t>
      </w:r>
      <w:r>
        <w:rPr>
          <w:rFonts w:eastAsiaTheme="majorEastAsia"/>
        </w:rPr>
        <w:t>.</w:t>
      </w:r>
    </w:p>
    <w:p w:rsidR="00F80958" w:rsidRDefault="00F80958" w:rsidP="00F80958">
      <w:r>
        <w:rPr>
          <w:noProof/>
          <w:lang w:eastAsia="tr-TR"/>
        </w:rPr>
        <w:drawing>
          <wp:inline distT="0" distB="0" distL="0" distR="0" wp14:anchorId="1F6291C2" wp14:editId="237E7D98">
            <wp:extent cx="5753100" cy="1838325"/>
            <wp:effectExtent l="0" t="0" r="0" b="9525"/>
            <wp:docPr id="933" name="Resim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5753100" cy="1838325"/>
                    </a:xfrm>
                    <a:prstGeom prst="rect">
                      <a:avLst/>
                    </a:prstGeom>
                    <a:noFill/>
                    <a:ln>
                      <a:noFill/>
                    </a:ln>
                  </pic:spPr>
                </pic:pic>
              </a:graphicData>
            </a:graphic>
          </wp:inline>
        </w:drawing>
      </w:r>
    </w:p>
    <w:p w:rsidR="00F80958" w:rsidRDefault="00F80958" w:rsidP="00F80958">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46A4F9F3" wp14:editId="4215AEED">
            <wp:extent cx="602552" cy="147564"/>
            <wp:effectExtent l="0" t="0" r="7620" b="5080"/>
            <wp:docPr id="934" name="Resim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F80958" w:rsidRDefault="00F80958" w:rsidP="00F80958">
      <w:pPr>
        <w:tabs>
          <w:tab w:val="left" w:pos="0"/>
        </w:tabs>
        <w:spacing w:after="0" w:line="240" w:lineRule="auto"/>
        <w:ind w:firstLine="567"/>
        <w:jc w:val="both"/>
        <w:rPr>
          <w:rFonts w:cstheme="minorHAnsi"/>
        </w:rPr>
      </w:pPr>
    </w:p>
    <w:p w:rsidR="00F80958" w:rsidRPr="00FF15B1" w:rsidRDefault="00F80958" w:rsidP="00F80958">
      <w:pPr>
        <w:spacing w:after="0" w:line="240" w:lineRule="auto"/>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54E49728" wp14:editId="6087CA4C">
            <wp:extent cx="523269" cy="145721"/>
            <wp:effectExtent l="0" t="0" r="0" b="6985"/>
            <wp:docPr id="935" name="Resim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186AAE">
        <w:rPr>
          <w:b/>
        </w:rPr>
        <w:t>“Onay”</w:t>
      </w:r>
      <w:r w:rsidRPr="00315F58">
        <w:t xml:space="preserve"> </w:t>
      </w:r>
      <w:r>
        <w:t>sekmesine</w:t>
      </w:r>
      <w:r w:rsidRPr="00315F58">
        <w:t xml:space="preserve"> geçilir.</w:t>
      </w:r>
    </w:p>
    <w:p w:rsidR="00F80958" w:rsidRPr="00FF15B1" w:rsidRDefault="00F80958" w:rsidP="00F80958">
      <w:pPr>
        <w:spacing w:after="0" w:line="240" w:lineRule="auto"/>
      </w:pPr>
    </w:p>
    <w:p w:rsidR="00F80958" w:rsidRDefault="00F80958" w:rsidP="00F80958">
      <w:r>
        <w:rPr>
          <w:noProof/>
          <w:lang w:eastAsia="tr-TR"/>
        </w:rPr>
        <w:drawing>
          <wp:inline distT="0" distB="0" distL="0" distR="0" wp14:anchorId="5468AD9C" wp14:editId="4ED91802">
            <wp:extent cx="5753100" cy="1800225"/>
            <wp:effectExtent l="0" t="0" r="0" b="9525"/>
            <wp:docPr id="936" name="Resim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5753100" cy="1800225"/>
                    </a:xfrm>
                    <a:prstGeom prst="rect">
                      <a:avLst/>
                    </a:prstGeom>
                    <a:noFill/>
                    <a:ln>
                      <a:noFill/>
                    </a:ln>
                  </pic:spPr>
                </pic:pic>
              </a:graphicData>
            </a:graphic>
          </wp:inline>
        </w:drawing>
      </w:r>
    </w:p>
    <w:p w:rsidR="00F8095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C31A19">
        <w:rPr>
          <w:rFonts w:ascii="Calibri" w:eastAsia="Calibri" w:hAnsi="Calibri" w:cs="Calibri"/>
          <w:b/>
          <w:color w:val="000000"/>
          <w:sz w:val="22"/>
        </w:rPr>
        <w:t>“Onay”</w:t>
      </w:r>
      <w:r>
        <w:rPr>
          <w:rFonts w:ascii="Calibri" w:eastAsia="Calibri" w:hAnsi="Calibri" w:cs="Calibri"/>
          <w:color w:val="000000"/>
          <w:sz w:val="22"/>
        </w:rPr>
        <w:t xml:space="preserve"> sekmesinde,  “Vazgeç”, “İmzalamadan Kaydet” ve </w:t>
      </w:r>
      <w:r w:rsidRPr="00236B9C">
        <w:rPr>
          <w:rFonts w:ascii="Calibri" w:eastAsia="Calibri" w:hAnsi="Calibri" w:cs="Calibri"/>
          <w:color w:val="000000"/>
          <w:sz w:val="22"/>
        </w:rPr>
        <w:t>“Başvuruyu İmzala” buton</w:t>
      </w:r>
      <w:r>
        <w:rPr>
          <w:rFonts w:ascii="Calibri" w:eastAsia="Calibri" w:hAnsi="Calibri" w:cs="Calibri"/>
          <w:color w:val="000000"/>
          <w:sz w:val="22"/>
        </w:rPr>
        <w:t xml:space="preserve">ları yer alır. </w:t>
      </w:r>
    </w:p>
    <w:p w:rsidR="00F80958" w:rsidRDefault="00F80958" w:rsidP="00F80958">
      <w:pPr>
        <w:pStyle w:val="ListeParagraf"/>
        <w:autoSpaceDE w:val="0"/>
        <w:autoSpaceDN w:val="0"/>
        <w:adjustRightInd w:val="0"/>
        <w:spacing w:after="0" w:line="240" w:lineRule="auto"/>
        <w:ind w:left="851" w:firstLine="567"/>
        <w:jc w:val="both"/>
        <w:rPr>
          <w:rFonts w:ascii="Calibri" w:eastAsia="Calibri" w:hAnsi="Calibri" w:cs="Calibri"/>
          <w:color w:val="000000"/>
          <w:sz w:val="22"/>
        </w:rPr>
      </w:pPr>
    </w:p>
    <w:p w:rsidR="00F80958" w:rsidRPr="00826998" w:rsidRDefault="00F80958" w:rsidP="00F80958">
      <w:pPr>
        <w:autoSpaceDE w:val="0"/>
        <w:autoSpaceDN w:val="0"/>
        <w:adjustRightInd w:val="0"/>
        <w:spacing w:after="0" w:line="240" w:lineRule="auto"/>
        <w:ind w:firstLine="567"/>
        <w:jc w:val="both"/>
        <w:rPr>
          <w:rFonts w:ascii="Calibri" w:eastAsia="Calibri" w:hAnsi="Calibri" w:cs="Calibri"/>
          <w:color w:val="000000"/>
          <w:sz w:val="22"/>
        </w:rPr>
      </w:pPr>
      <w:r w:rsidRPr="00826998">
        <w:rPr>
          <w:rFonts w:ascii="Calibri" w:eastAsia="Calibri" w:hAnsi="Calibri" w:cs="Calibri"/>
          <w:color w:val="000000"/>
          <w:sz w:val="22"/>
        </w:rPr>
        <w:t>“Vazgeç” butonuna tıklanması halinde girilen veriler kaydedilmeksizin ana sayfaya dönülür.</w:t>
      </w:r>
    </w:p>
    <w:p w:rsidR="00F80958" w:rsidRDefault="00F80958" w:rsidP="00F80958">
      <w:pPr>
        <w:tabs>
          <w:tab w:val="left" w:pos="0"/>
        </w:tabs>
        <w:spacing w:after="0" w:line="240" w:lineRule="auto"/>
        <w:ind w:firstLine="567"/>
        <w:jc w:val="both"/>
        <w:rPr>
          <w:rFonts w:ascii="Calibri" w:eastAsia="Calibri" w:hAnsi="Calibri" w:cs="Calibri"/>
          <w:color w:val="000000"/>
          <w:sz w:val="22"/>
        </w:rPr>
      </w:pPr>
    </w:p>
    <w:p w:rsidR="00F80958" w:rsidRDefault="00F80958" w:rsidP="00F80958">
      <w:pPr>
        <w:tabs>
          <w:tab w:val="left" w:pos="0"/>
        </w:tabs>
        <w:spacing w:after="0" w:line="240" w:lineRule="auto"/>
        <w:ind w:firstLine="567"/>
        <w:jc w:val="both"/>
        <w:rPr>
          <w:rFonts w:ascii="Calibri" w:eastAsia="Calibri" w:hAnsi="Calibri" w:cs="Calibri"/>
          <w:color w:val="000000"/>
          <w:sz w:val="22"/>
        </w:rPr>
      </w:pPr>
      <w:r>
        <w:rPr>
          <w:rFonts w:ascii="Calibri" w:eastAsia="Calibri" w:hAnsi="Calibri" w:cs="Calibri"/>
          <w:color w:val="000000"/>
          <w:sz w:val="22"/>
        </w:rPr>
        <w:t xml:space="preserve"> </w:t>
      </w:r>
      <w:r w:rsidRPr="009B53BB">
        <w:rPr>
          <w:rFonts w:ascii="Calibri" w:eastAsia="Calibri" w:hAnsi="Calibri" w:cs="Calibri"/>
          <w:color w:val="000000"/>
          <w:sz w:val="22"/>
        </w:rPr>
        <w:t>“İmzalamadan kaydet” butonuna tıklanması halinde başvuru</w:t>
      </w:r>
      <w:r>
        <w:rPr>
          <w:rFonts w:ascii="Calibri" w:eastAsia="Calibri" w:hAnsi="Calibri" w:cs="Calibri"/>
          <w:color w:val="000000"/>
          <w:sz w:val="22"/>
        </w:rPr>
        <w:t xml:space="preserve"> daha sonra gerekli değişikliklerin yapılabilmesi için sisteme kaydedilecektir. Söz konusu sayfaya ana sayfada yer alan </w:t>
      </w:r>
      <w:r w:rsidRPr="009B53BB">
        <w:rPr>
          <w:rFonts w:ascii="Calibri" w:eastAsia="Calibri" w:hAnsi="Calibri" w:cs="Calibri"/>
          <w:noProof/>
          <w:color w:val="000000"/>
          <w:sz w:val="22"/>
          <w:lang w:eastAsia="tr-TR"/>
        </w:rPr>
        <w:drawing>
          <wp:inline distT="0" distB="0" distL="0" distR="0" wp14:anchorId="797AD280" wp14:editId="77EA672A">
            <wp:extent cx="861544" cy="151641"/>
            <wp:effectExtent l="0" t="0" r="0" b="1270"/>
            <wp:docPr id="937" name="Resim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31047" cy="163874"/>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sekmesine</w:t>
      </w:r>
      <w:r w:rsidRPr="009B53BB">
        <w:rPr>
          <w:rFonts w:ascii="Calibri" w:eastAsia="Calibri" w:hAnsi="Calibri" w:cs="Calibri"/>
          <w:color w:val="000000"/>
          <w:sz w:val="22"/>
        </w:rPr>
        <w:t xml:space="preserve"> tıklan</w:t>
      </w:r>
      <w:r>
        <w:rPr>
          <w:rFonts w:ascii="Calibri" w:eastAsia="Calibri" w:hAnsi="Calibri" w:cs="Calibri"/>
          <w:color w:val="000000"/>
          <w:sz w:val="22"/>
        </w:rPr>
        <w:t>arak ulaşılabilmektedir.</w:t>
      </w:r>
    </w:p>
    <w:p w:rsidR="00F80958" w:rsidRDefault="00F80958" w:rsidP="00F80958">
      <w:pPr>
        <w:tabs>
          <w:tab w:val="left" w:pos="0"/>
        </w:tabs>
        <w:spacing w:after="0" w:line="240" w:lineRule="auto"/>
        <w:ind w:firstLine="567"/>
        <w:jc w:val="both"/>
        <w:rPr>
          <w:rFonts w:ascii="Calibri" w:eastAsia="Calibri" w:hAnsi="Calibri" w:cs="Calibri"/>
          <w:color w:val="000000"/>
          <w:sz w:val="22"/>
        </w:rPr>
      </w:pPr>
    </w:p>
    <w:p w:rsidR="00F80958" w:rsidRDefault="00F80958" w:rsidP="00F80958">
      <w:pPr>
        <w:ind w:firstLine="567"/>
        <w:jc w:val="both"/>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F80958" w:rsidRDefault="00F80958" w:rsidP="00F80958">
      <w:pPr>
        <w:jc w:val="both"/>
      </w:pPr>
      <w:r>
        <w:rPr>
          <w:noProof/>
          <w:lang w:eastAsia="tr-TR"/>
        </w:rPr>
        <w:drawing>
          <wp:inline distT="0" distB="0" distL="0" distR="0" wp14:anchorId="7684C166" wp14:editId="5DFC4BBB">
            <wp:extent cx="5753100" cy="3752850"/>
            <wp:effectExtent l="0" t="0" r="0" b="0"/>
            <wp:docPr id="938" name="Resim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5753100" cy="3752850"/>
                    </a:xfrm>
                    <a:prstGeom prst="rect">
                      <a:avLst/>
                    </a:prstGeom>
                    <a:noFill/>
                    <a:ln>
                      <a:noFill/>
                    </a:ln>
                  </pic:spPr>
                </pic:pic>
              </a:graphicData>
            </a:graphic>
          </wp:inline>
        </w:drawing>
      </w:r>
    </w:p>
    <w:p w:rsidR="00F80958" w:rsidRDefault="00F80958" w:rsidP="00F80958"/>
    <w:p w:rsidR="00F80958" w:rsidRDefault="00F80958" w:rsidP="00F80958">
      <w:pPr>
        <w:ind w:firstLine="567"/>
        <w:jc w:val="both"/>
      </w:pPr>
      <w:r w:rsidRPr="00315F58">
        <w:t>“Başvuruyu İmzala” butonuna tıklanarak elektronik imza veya mobil imza ile başvuruyu imzalama işlemi gerçekleştirilir.</w:t>
      </w:r>
      <w:r>
        <w:t xml:space="preserve"> </w:t>
      </w:r>
      <w:r w:rsidRPr="005A6909">
        <w:rPr>
          <w:b/>
        </w:rPr>
        <w:t>Yapılmış olan başvuru imzalandıktan sonra EPDK tarafından işleme alınabilecektir.</w:t>
      </w:r>
      <w:r>
        <w:t xml:space="preserve"> Başvuru imzalandıktan sonra başvuru bilgilerinde herhangi bir değişiklik yapılamayacaktır.</w:t>
      </w:r>
    </w:p>
    <w:p w:rsidR="00F80958" w:rsidRDefault="00F80958" w:rsidP="00F80958">
      <w:pPr>
        <w:jc w:val="both"/>
      </w:pPr>
      <w:r>
        <w:rPr>
          <w:noProof/>
          <w:lang w:eastAsia="tr-TR"/>
        </w:rPr>
        <w:lastRenderedPageBreak/>
        <w:drawing>
          <wp:inline distT="0" distB="0" distL="0" distR="0" wp14:anchorId="32F23181" wp14:editId="10620346">
            <wp:extent cx="5762625" cy="3543300"/>
            <wp:effectExtent l="0" t="0" r="9525" b="0"/>
            <wp:docPr id="996" name="Resim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5762625" cy="3543300"/>
                    </a:xfrm>
                    <a:prstGeom prst="rect">
                      <a:avLst/>
                    </a:prstGeom>
                    <a:noFill/>
                    <a:ln>
                      <a:noFill/>
                    </a:ln>
                  </pic:spPr>
                </pic:pic>
              </a:graphicData>
            </a:graphic>
          </wp:inline>
        </w:drawing>
      </w:r>
    </w:p>
    <w:p w:rsidR="00F80958" w:rsidRDefault="00F80958" w:rsidP="00F80958">
      <w:pPr>
        <w:widowControl w:val="0"/>
        <w:tabs>
          <w:tab w:val="left" w:pos="567"/>
          <w:tab w:val="left" w:pos="8364"/>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1B244D01" wp14:editId="5AAAD828">
            <wp:extent cx="865463" cy="171450"/>
            <wp:effectExtent l="0" t="0" r="0" b="0"/>
            <wp:docPr id="939" name="Resim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BE5BC1" w:rsidRDefault="00BE5BC1" w:rsidP="00F80958">
      <w:pPr>
        <w:widowControl w:val="0"/>
        <w:tabs>
          <w:tab w:val="left" w:pos="567"/>
          <w:tab w:val="left" w:pos="8364"/>
        </w:tabs>
        <w:spacing w:after="0" w:line="240" w:lineRule="auto"/>
        <w:jc w:val="both"/>
        <w:rPr>
          <w:rFonts w:ascii="Calibri" w:eastAsia="Times New Roman" w:hAnsi="Calibri" w:cs="Calibri"/>
          <w:sz w:val="22"/>
        </w:rPr>
      </w:pPr>
    </w:p>
    <w:p w:rsidR="00BE5BC1" w:rsidRDefault="00BE5BC1" w:rsidP="00F80958">
      <w:pPr>
        <w:widowControl w:val="0"/>
        <w:tabs>
          <w:tab w:val="left" w:pos="567"/>
          <w:tab w:val="left" w:pos="8364"/>
        </w:tabs>
        <w:spacing w:after="0" w:line="240" w:lineRule="auto"/>
        <w:jc w:val="both"/>
        <w:rPr>
          <w:rFonts w:ascii="Calibri" w:eastAsia="Times New Roman" w:hAnsi="Calibri" w:cs="Calibri"/>
        </w:rPr>
      </w:pPr>
      <w:r w:rsidRPr="00BE5BC1">
        <w:rPr>
          <w:rFonts w:ascii="Calibri" w:eastAsia="Times New Roman" w:hAnsi="Calibri" w:cs="Calibri"/>
          <w:noProof/>
          <w:lang w:eastAsia="tr-TR"/>
        </w:rPr>
        <w:drawing>
          <wp:inline distT="0" distB="0" distL="0" distR="0">
            <wp:extent cx="5686425" cy="3533775"/>
            <wp:effectExtent l="0" t="0" r="9525" b="9525"/>
            <wp:docPr id="285" name="Resim 285" descr="C:\Users\esandir\Desktop\Adsı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esandir\Desktop\Adsız2.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5686425" cy="3533775"/>
                    </a:xfrm>
                    <a:prstGeom prst="rect">
                      <a:avLst/>
                    </a:prstGeom>
                    <a:noFill/>
                    <a:ln>
                      <a:noFill/>
                    </a:ln>
                  </pic:spPr>
                </pic:pic>
              </a:graphicData>
            </a:graphic>
          </wp:inline>
        </w:drawing>
      </w:r>
    </w:p>
    <w:p w:rsidR="00F80958" w:rsidRDefault="00F80958" w:rsidP="00F80958">
      <w:pPr>
        <w:autoSpaceDE w:val="0"/>
        <w:autoSpaceDN w:val="0"/>
        <w:adjustRightInd w:val="0"/>
        <w:spacing w:after="0" w:line="276" w:lineRule="auto"/>
        <w:jc w:val="both"/>
        <w:rPr>
          <w:rFonts w:ascii="Calibri" w:eastAsia="Calibri" w:hAnsi="Calibri" w:cs="Calibri"/>
          <w:color w:val="000000"/>
          <w:sz w:val="22"/>
        </w:rPr>
      </w:pP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F80958" w:rsidRPr="00236B9C" w:rsidRDefault="00F80958" w:rsidP="00F8095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B62AA3" w:rsidRDefault="00B62AA3" w:rsidP="00B62AA3">
      <w:pPr>
        <w:tabs>
          <w:tab w:val="left" w:pos="0"/>
        </w:tabs>
        <w:spacing w:after="0" w:line="240" w:lineRule="auto"/>
        <w:jc w:val="both"/>
        <w:rPr>
          <w:b/>
          <w:color w:val="5B9BD5" w:themeColor="accent1"/>
        </w:rPr>
      </w:pPr>
    </w:p>
    <w:p w:rsidR="005B2D9D" w:rsidRPr="009B6E6E" w:rsidRDefault="00CA78AF" w:rsidP="00CA78AF">
      <w:pPr>
        <w:pStyle w:val="Balk2"/>
        <w:rPr>
          <w:b/>
          <w:color w:val="5B9BD5" w:themeColor="accent1"/>
        </w:rPr>
      </w:pPr>
      <w:bookmarkStart w:id="111" w:name="_Toc68015196"/>
      <w:r w:rsidRPr="009B6E6E">
        <w:rPr>
          <w:b/>
          <w:color w:val="5B9BD5" w:themeColor="accent1"/>
        </w:rPr>
        <w:lastRenderedPageBreak/>
        <w:t xml:space="preserve">10.4. </w:t>
      </w:r>
      <w:r w:rsidR="005B2D9D" w:rsidRPr="009B6E6E">
        <w:rPr>
          <w:b/>
          <w:color w:val="5B9BD5" w:themeColor="accent1"/>
        </w:rPr>
        <w:t>“Tedarik Lisansı İşlemleri”ne İlişkin Tadil İşlemleri</w:t>
      </w:r>
      <w:bookmarkEnd w:id="111"/>
      <w:r w:rsidR="005B2D9D" w:rsidRPr="009B6E6E">
        <w:rPr>
          <w:b/>
          <w:color w:val="5B9BD5" w:themeColor="accent1"/>
        </w:rPr>
        <w:t xml:space="preserve"> </w:t>
      </w:r>
    </w:p>
    <w:p w:rsidR="005B2D9D" w:rsidRPr="00B62AA3" w:rsidRDefault="005B2D9D" w:rsidP="005B2D9D">
      <w:pPr>
        <w:tabs>
          <w:tab w:val="left" w:pos="0"/>
        </w:tabs>
        <w:spacing w:after="0" w:line="240" w:lineRule="auto"/>
        <w:jc w:val="both"/>
        <w:rPr>
          <w:rFonts w:ascii="Calibri" w:eastAsia="Times New Roman" w:hAnsi="Calibri" w:cs="Times New Roman"/>
        </w:rPr>
      </w:pPr>
    </w:p>
    <w:p w:rsidR="003D5055" w:rsidRDefault="005B2D9D" w:rsidP="003D5055">
      <w:pPr>
        <w:tabs>
          <w:tab w:val="left" w:pos="0"/>
        </w:tabs>
        <w:spacing w:after="0" w:line="240" w:lineRule="auto"/>
        <w:jc w:val="both"/>
      </w:pPr>
      <w:r w:rsidRPr="00B62AA3">
        <w:rPr>
          <w:rFonts w:ascii="Calibri" w:eastAsia="Times New Roman" w:hAnsi="Calibri" w:cs="Times New Roman"/>
        </w:rPr>
        <w:tab/>
      </w:r>
      <w:r w:rsidR="003D5055" w:rsidRPr="00C52710">
        <w:rPr>
          <w:b/>
        </w:rPr>
        <w:t>“</w:t>
      </w:r>
      <w:r w:rsidR="003D5055">
        <w:rPr>
          <w:rFonts w:ascii="Calibri" w:eastAsia="Times New Roman" w:hAnsi="Calibri" w:cs="Times New Roman"/>
          <w:b/>
        </w:rPr>
        <w:t>Tedarik</w:t>
      </w:r>
      <w:r w:rsidR="003D5055" w:rsidRPr="00187918">
        <w:rPr>
          <w:rFonts w:ascii="Calibri" w:eastAsia="Times New Roman" w:hAnsi="Calibri" w:cs="Times New Roman"/>
          <w:b/>
        </w:rPr>
        <w:t xml:space="preserve"> Lisansı İşlemleri</w:t>
      </w:r>
      <w:r w:rsidR="003D5055" w:rsidRPr="00C52710">
        <w:rPr>
          <w:b/>
        </w:rPr>
        <w:t>”</w:t>
      </w:r>
      <w:r w:rsidR="003D5055">
        <w:t>,  tedarik lisansına derç edilmiş olan bilgilerdeki tadil taleplerini içeren işlemlerden oluşmaktadır.</w:t>
      </w:r>
    </w:p>
    <w:p w:rsidR="003D5055" w:rsidRDefault="003D5055" w:rsidP="005B2D9D">
      <w:pPr>
        <w:tabs>
          <w:tab w:val="left" w:pos="0"/>
        </w:tabs>
        <w:spacing w:after="0" w:line="240" w:lineRule="auto"/>
        <w:jc w:val="both"/>
        <w:rPr>
          <w:rFonts w:ascii="Calibri" w:eastAsia="Times New Roman" w:hAnsi="Calibri" w:cs="Times New Roman"/>
        </w:rPr>
      </w:pPr>
    </w:p>
    <w:p w:rsidR="00CA78AF" w:rsidRDefault="00CA78AF" w:rsidP="00CA78AF">
      <w:pPr>
        <w:tabs>
          <w:tab w:val="left" w:pos="0"/>
        </w:tabs>
        <w:spacing w:after="0" w:line="240" w:lineRule="auto"/>
        <w:jc w:val="both"/>
      </w:pPr>
      <w:r>
        <w:tab/>
        <w:t>Söz konusu işlemlere ilişkin talepte bulunacak olan tüzel kişiler tarafından EPDK</w:t>
      </w:r>
      <w:r w:rsidRPr="005F669B">
        <w:t xml:space="preserve"> başvuru sistemine </w:t>
      </w:r>
      <w:r w:rsidR="003D5055" w:rsidRPr="00174BFD">
        <w:rPr>
          <w:rFonts w:cstheme="minorHAnsi"/>
        </w:rPr>
        <w:t>giriş yap</w:t>
      </w:r>
      <w:r w:rsidR="003D5055">
        <w:rPr>
          <w:rFonts w:cstheme="minorHAnsi"/>
        </w:rPr>
        <w:t>ıldıktan sonra</w:t>
      </w:r>
      <w:r w:rsidR="003D5055" w:rsidRPr="00174BFD">
        <w:rPr>
          <w:rFonts w:cstheme="minorHAnsi"/>
        </w:rPr>
        <w:t xml:space="preserve"> ekran</w:t>
      </w:r>
      <w:r w:rsidR="003D5055">
        <w:rPr>
          <w:rFonts w:cstheme="minorHAnsi"/>
        </w:rPr>
        <w:t>a gelen</w:t>
      </w:r>
      <w:r w:rsidR="003D5055" w:rsidRPr="00174BFD">
        <w:rPr>
          <w:rFonts w:cstheme="minorHAnsi"/>
        </w:rPr>
        <w:t xml:space="preserve"> </w:t>
      </w:r>
      <w:r w:rsidRPr="004D7707">
        <w:rPr>
          <w:b/>
        </w:rPr>
        <w:t>“Talep”</w:t>
      </w:r>
      <w:r w:rsidRPr="005F669B">
        <w:t xml:space="preserve"> sekmesini seçtikten sonra açılan seçeneklerden </w:t>
      </w:r>
      <w:r w:rsidRPr="005F669B">
        <w:rPr>
          <w:b/>
        </w:rPr>
        <w:t>“</w:t>
      </w:r>
      <w:r>
        <w:rPr>
          <w:b/>
        </w:rPr>
        <w:t>Tedarik Lisansı</w:t>
      </w:r>
      <w:r w:rsidRPr="005F669B">
        <w:rPr>
          <w:b/>
        </w:rPr>
        <w:t xml:space="preserve"> İşlemleri”</w:t>
      </w:r>
      <w:r w:rsidRPr="005F669B">
        <w:t xml:space="preserve"> seçen</w:t>
      </w:r>
      <w:r>
        <w:t>eğinin seçilmesi gerekmektedir.</w:t>
      </w:r>
    </w:p>
    <w:p w:rsidR="005B2D9D" w:rsidRPr="008628F3" w:rsidRDefault="005B2D9D" w:rsidP="005B2D9D"/>
    <w:p w:rsidR="005B2D9D" w:rsidRDefault="005B2D9D" w:rsidP="005B2D9D">
      <w:r>
        <w:rPr>
          <w:noProof/>
          <w:lang w:eastAsia="tr-TR"/>
        </w:rPr>
        <w:drawing>
          <wp:inline distT="0" distB="0" distL="0" distR="0" wp14:anchorId="2FD57E1B" wp14:editId="2C53A4E8">
            <wp:extent cx="5751830" cy="1349375"/>
            <wp:effectExtent l="0" t="0" r="1270" b="3175"/>
            <wp:docPr id="490" name="Resim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5751830" cy="1349375"/>
                    </a:xfrm>
                    <a:prstGeom prst="rect">
                      <a:avLst/>
                    </a:prstGeom>
                    <a:noFill/>
                    <a:ln>
                      <a:noFill/>
                    </a:ln>
                  </pic:spPr>
                </pic:pic>
              </a:graphicData>
            </a:graphic>
          </wp:inline>
        </w:drawing>
      </w:r>
    </w:p>
    <w:p w:rsidR="005B2D9D" w:rsidRDefault="003D5055" w:rsidP="005B2D9D">
      <w:pPr>
        <w:tabs>
          <w:tab w:val="left" w:pos="0"/>
        </w:tabs>
        <w:spacing w:after="0" w:line="240" w:lineRule="auto"/>
        <w:jc w:val="both"/>
        <w:rPr>
          <w:rFonts w:eastAsiaTheme="majorEastAsia"/>
        </w:rPr>
      </w:pPr>
      <w:r>
        <w:rPr>
          <w:rFonts w:eastAsiaTheme="majorEastAsia"/>
        </w:rPr>
        <w:tab/>
      </w:r>
      <w:r w:rsidR="005B2D9D" w:rsidRPr="004504A4">
        <w:rPr>
          <w:rFonts w:eastAsiaTheme="majorEastAsia"/>
        </w:rPr>
        <w:t xml:space="preserve">Açılan sayfada işlem yapılacak olan </w:t>
      </w:r>
      <w:r>
        <w:rPr>
          <w:rFonts w:eastAsiaTheme="majorEastAsia"/>
        </w:rPr>
        <w:t xml:space="preserve">tedarik </w:t>
      </w:r>
      <w:r w:rsidR="005B2D9D" w:rsidRPr="004504A4">
        <w:rPr>
          <w:rFonts w:eastAsiaTheme="majorEastAsia"/>
        </w:rPr>
        <w:t>lisansı seçildikten sonra “Tadil”, “Lisans</w:t>
      </w:r>
      <w:r w:rsidR="00BE5BC1">
        <w:rPr>
          <w:rFonts w:eastAsiaTheme="majorEastAsia"/>
        </w:rPr>
        <w:t xml:space="preserve"> Süresi Uzatma”, “Sonlandırma” ve</w:t>
      </w:r>
      <w:r w:rsidR="005B2D9D" w:rsidRPr="004504A4">
        <w:rPr>
          <w:rFonts w:eastAsiaTheme="majorEastAsia"/>
        </w:rPr>
        <w:t xml:space="preserve"> “Suret </w:t>
      </w:r>
      <w:r>
        <w:rPr>
          <w:rFonts w:eastAsiaTheme="majorEastAsia"/>
        </w:rPr>
        <w:t>Çıkarma</w:t>
      </w:r>
      <w:r w:rsidR="00BE5BC1">
        <w:rPr>
          <w:rFonts w:eastAsiaTheme="majorEastAsia"/>
        </w:rPr>
        <w:t>”</w:t>
      </w:r>
      <w:r w:rsidR="005B2D9D" w:rsidRPr="004504A4">
        <w:rPr>
          <w:rFonts w:eastAsiaTheme="majorEastAsia"/>
        </w:rPr>
        <w:t xml:space="preserve">ya ilişkin işlemler yapılabilmektedir. Seçilen tadil türüne göre istenen bilgiler değişiklik gösterecektir. </w:t>
      </w:r>
    </w:p>
    <w:p w:rsidR="003D5055" w:rsidRPr="004504A4" w:rsidRDefault="003D5055" w:rsidP="005B2D9D">
      <w:pPr>
        <w:tabs>
          <w:tab w:val="left" w:pos="0"/>
        </w:tabs>
        <w:spacing w:after="0" w:line="240" w:lineRule="auto"/>
        <w:jc w:val="both"/>
        <w:rPr>
          <w:rFonts w:eastAsiaTheme="majorEastAsia"/>
        </w:rPr>
      </w:pPr>
    </w:p>
    <w:p w:rsidR="007B4C41" w:rsidRPr="007B4C41" w:rsidRDefault="003D5055" w:rsidP="007B4C41">
      <w:pPr>
        <w:tabs>
          <w:tab w:val="left" w:pos="0"/>
        </w:tabs>
        <w:jc w:val="both"/>
        <w:rPr>
          <w:rFonts w:ascii="Calibri" w:eastAsia="Times New Roman" w:hAnsi="Calibri" w:cs="Times New Roman"/>
        </w:rPr>
      </w:pPr>
      <w:r w:rsidRPr="007B4C41">
        <w:rPr>
          <w:rFonts w:ascii="Calibri" w:eastAsia="Times New Roman" w:hAnsi="Calibri" w:cs="Times New Roman"/>
          <w:noProof/>
          <w:lang w:eastAsia="tr-TR"/>
        </w:rPr>
        <w:drawing>
          <wp:inline distT="0" distB="0" distL="0" distR="0" wp14:anchorId="788C329A" wp14:editId="357E360E">
            <wp:extent cx="5756910" cy="2178685"/>
            <wp:effectExtent l="0" t="0" r="0" b="0"/>
            <wp:docPr id="1108" name="Resim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8">
                      <a:extLst>
                        <a:ext uri="{28A0092B-C50C-407E-A947-70E740481C1C}">
                          <a14:useLocalDpi xmlns:a14="http://schemas.microsoft.com/office/drawing/2010/main" val="0"/>
                        </a:ext>
                      </a:extLst>
                    </a:blip>
                    <a:srcRect/>
                    <a:stretch>
                      <a:fillRect/>
                    </a:stretch>
                  </pic:blipFill>
                  <pic:spPr bwMode="auto">
                    <a:xfrm>
                      <a:off x="0" y="0"/>
                      <a:ext cx="5756910" cy="2178685"/>
                    </a:xfrm>
                    <a:prstGeom prst="rect">
                      <a:avLst/>
                    </a:prstGeom>
                    <a:noFill/>
                    <a:ln>
                      <a:noFill/>
                    </a:ln>
                  </pic:spPr>
                </pic:pic>
              </a:graphicData>
            </a:graphic>
          </wp:inline>
        </w:drawing>
      </w:r>
    </w:p>
    <w:p w:rsidR="007B4C41" w:rsidRPr="007B4C41" w:rsidRDefault="007B4C41" w:rsidP="007B4C41">
      <w:pPr>
        <w:tabs>
          <w:tab w:val="left" w:pos="0"/>
        </w:tabs>
        <w:jc w:val="both"/>
        <w:rPr>
          <w:rFonts w:ascii="Calibri" w:eastAsia="Times New Roman" w:hAnsi="Calibri" w:cs="Times New Roman"/>
        </w:rPr>
      </w:pPr>
    </w:p>
    <w:p w:rsidR="005B2D9D" w:rsidRPr="007B4C41" w:rsidRDefault="00983697" w:rsidP="00983697">
      <w:pPr>
        <w:pStyle w:val="Balk3"/>
        <w:rPr>
          <w:rFonts w:ascii="Calibri" w:eastAsia="Times New Roman" w:hAnsi="Calibri" w:cs="Times New Roman"/>
          <w:color w:val="5B9BD5" w:themeColor="accent1"/>
        </w:rPr>
      </w:pPr>
      <w:bookmarkStart w:id="112" w:name="_Toc68015197"/>
      <w:r w:rsidRPr="007B4C41">
        <w:rPr>
          <w:color w:val="5B9BD5" w:themeColor="accent1"/>
          <w:w w:val="110"/>
        </w:rPr>
        <w:t>10.4.1.</w:t>
      </w:r>
      <w:r w:rsidR="005B2D9D" w:rsidRPr="007B4C41">
        <w:rPr>
          <w:color w:val="5B9BD5" w:themeColor="accent1"/>
          <w:w w:val="110"/>
        </w:rPr>
        <w:t>“Tadil” Sekmesine İlişkin İşlemler</w:t>
      </w:r>
      <w:bookmarkEnd w:id="112"/>
      <w:r w:rsidR="005B2D9D" w:rsidRPr="007B4C41">
        <w:rPr>
          <w:rFonts w:ascii="Calibri" w:eastAsia="Times New Roman" w:hAnsi="Calibri" w:cs="Times New Roman"/>
          <w:color w:val="5B9BD5" w:themeColor="accent1"/>
        </w:rPr>
        <w:t xml:space="preserve"> </w:t>
      </w:r>
    </w:p>
    <w:p w:rsidR="005B2D9D" w:rsidRDefault="005B2D9D" w:rsidP="005B2D9D">
      <w:pPr>
        <w:tabs>
          <w:tab w:val="left" w:pos="0"/>
        </w:tabs>
        <w:jc w:val="both"/>
        <w:rPr>
          <w:rFonts w:ascii="Calibri" w:eastAsia="Times New Roman" w:hAnsi="Calibri" w:cs="Times New Roman"/>
        </w:rPr>
      </w:pPr>
    </w:p>
    <w:p w:rsidR="005B2D9D" w:rsidRDefault="00BE5BC1" w:rsidP="00BE5BC1">
      <w:pPr>
        <w:tabs>
          <w:tab w:val="left" w:pos="567"/>
        </w:tabs>
        <w:rPr>
          <w:noProof/>
          <w:lang w:eastAsia="tr-TR"/>
        </w:rPr>
      </w:pPr>
      <w:r>
        <w:rPr>
          <w:rFonts w:eastAsiaTheme="majorEastAsia"/>
          <w:b/>
        </w:rPr>
        <w:tab/>
      </w:r>
      <w:r w:rsidR="005B2D9D" w:rsidRPr="00B55BE4">
        <w:rPr>
          <w:rFonts w:eastAsiaTheme="majorEastAsia"/>
          <w:b/>
        </w:rPr>
        <w:t>“Tadil”</w:t>
      </w:r>
      <w:r w:rsidR="00983697">
        <w:rPr>
          <w:rFonts w:eastAsiaTheme="majorEastAsia"/>
        </w:rPr>
        <w:t xml:space="preserve"> sekmesi, tedarik</w:t>
      </w:r>
      <w:r w:rsidR="005B2D9D">
        <w:rPr>
          <w:rFonts w:eastAsiaTheme="majorEastAsia"/>
        </w:rPr>
        <w:t xml:space="preserve"> </w:t>
      </w:r>
      <w:r w:rsidR="005B2D9D" w:rsidRPr="00AB5A8E">
        <w:rPr>
          <w:rFonts w:eastAsiaTheme="majorEastAsia"/>
        </w:rPr>
        <w:t>lisans</w:t>
      </w:r>
      <w:r w:rsidR="005B2D9D">
        <w:rPr>
          <w:rFonts w:eastAsiaTheme="majorEastAsia"/>
        </w:rPr>
        <w:t>ın</w:t>
      </w:r>
      <w:r w:rsidR="005B2D9D" w:rsidRPr="00AB5A8E">
        <w:rPr>
          <w:rFonts w:eastAsiaTheme="majorEastAsia"/>
        </w:rPr>
        <w:t>a derç edilmiş olan</w:t>
      </w:r>
      <w:r w:rsidR="005B2D9D">
        <w:rPr>
          <w:rFonts w:asciiTheme="majorBidi" w:hAnsiTheme="majorBidi" w:cstheme="majorBidi"/>
          <w:b/>
          <w:color w:val="FF0000"/>
          <w:sz w:val="28"/>
          <w:szCs w:val="28"/>
        </w:rPr>
        <w:t xml:space="preserve"> </w:t>
      </w:r>
      <w:r w:rsidR="005B2D9D" w:rsidRPr="00AB5A8E">
        <w:rPr>
          <w:rFonts w:eastAsiaTheme="majorEastAsia"/>
        </w:rPr>
        <w:t>“</w:t>
      </w:r>
      <w:r w:rsidR="005B2D9D">
        <w:rPr>
          <w:rFonts w:eastAsiaTheme="majorEastAsia"/>
        </w:rPr>
        <w:t xml:space="preserve">adres </w:t>
      </w:r>
      <w:r w:rsidR="005B2D9D" w:rsidRPr="00AB5A8E">
        <w:rPr>
          <w:rFonts w:eastAsiaTheme="majorEastAsia"/>
        </w:rPr>
        <w:t>tadili</w:t>
      </w:r>
      <w:r w:rsidR="005B2D9D">
        <w:rPr>
          <w:rFonts w:eastAsiaTheme="majorEastAsia"/>
        </w:rPr>
        <w:t>”</w:t>
      </w:r>
      <w:r w:rsidR="005B2D9D" w:rsidRPr="00AB5A8E">
        <w:rPr>
          <w:rFonts w:eastAsiaTheme="majorEastAsia"/>
        </w:rPr>
        <w:t xml:space="preserve">, </w:t>
      </w:r>
      <w:r w:rsidR="005B2D9D">
        <w:rPr>
          <w:rFonts w:eastAsiaTheme="majorEastAsia"/>
        </w:rPr>
        <w:t>“ithalat faaliyeti</w:t>
      </w:r>
      <w:r w:rsidR="005B2D9D" w:rsidRPr="00AB5A8E">
        <w:rPr>
          <w:rFonts w:eastAsiaTheme="majorEastAsia"/>
        </w:rPr>
        <w:t xml:space="preserve"> tadili</w:t>
      </w:r>
      <w:r w:rsidR="005B2D9D">
        <w:rPr>
          <w:rFonts w:eastAsiaTheme="majorEastAsia"/>
        </w:rPr>
        <w:t>”</w:t>
      </w:r>
      <w:r w:rsidR="005B2D9D" w:rsidRPr="00AB5A8E">
        <w:rPr>
          <w:rFonts w:eastAsiaTheme="majorEastAsia"/>
        </w:rPr>
        <w:t xml:space="preserve">, </w:t>
      </w:r>
      <w:r w:rsidR="005B2D9D">
        <w:rPr>
          <w:rFonts w:eastAsiaTheme="majorEastAsia"/>
        </w:rPr>
        <w:t>“ihracat faaliyeti</w:t>
      </w:r>
      <w:r w:rsidR="005B2D9D" w:rsidRPr="00AB5A8E">
        <w:rPr>
          <w:rFonts w:eastAsiaTheme="majorEastAsia"/>
        </w:rPr>
        <w:t xml:space="preserve"> tadili</w:t>
      </w:r>
      <w:r w:rsidR="005B2D9D">
        <w:rPr>
          <w:rFonts w:eastAsiaTheme="majorEastAsia"/>
        </w:rPr>
        <w:t>” ile</w:t>
      </w:r>
      <w:r w:rsidR="005B2D9D" w:rsidRPr="00AB5A8E">
        <w:rPr>
          <w:rFonts w:eastAsiaTheme="majorEastAsia"/>
        </w:rPr>
        <w:t xml:space="preserve"> </w:t>
      </w:r>
      <w:r w:rsidR="005B2D9D">
        <w:rPr>
          <w:rFonts w:eastAsiaTheme="majorEastAsia"/>
        </w:rPr>
        <w:t>“</w:t>
      </w:r>
      <w:r w:rsidR="005B2D9D" w:rsidRPr="00AB5A8E">
        <w:rPr>
          <w:rFonts w:eastAsiaTheme="majorEastAsia"/>
        </w:rPr>
        <w:t>unvan / nevi tadili</w:t>
      </w:r>
      <w:r w:rsidR="005B2D9D">
        <w:rPr>
          <w:rFonts w:eastAsiaTheme="majorEastAsia"/>
        </w:rPr>
        <w:t>”</w:t>
      </w:r>
      <w:r w:rsidR="005B2D9D">
        <w:rPr>
          <w:rFonts w:asciiTheme="majorBidi" w:hAnsiTheme="majorBidi" w:cstheme="majorBidi"/>
          <w:b/>
          <w:color w:val="FF0000"/>
          <w:sz w:val="28"/>
          <w:szCs w:val="28"/>
        </w:rPr>
        <w:t xml:space="preserve"> </w:t>
      </w:r>
      <w:r w:rsidR="005B2D9D">
        <w:rPr>
          <w:noProof/>
          <w:lang w:eastAsia="tr-TR"/>
        </w:rPr>
        <w:t>işlemleri için kullanılır.</w:t>
      </w:r>
    </w:p>
    <w:p w:rsidR="005B2D9D" w:rsidRDefault="005B2D9D" w:rsidP="005B2D9D">
      <w:pPr>
        <w:tabs>
          <w:tab w:val="left" w:pos="3656"/>
        </w:tabs>
        <w:rPr>
          <w:noProof/>
          <w:lang w:eastAsia="tr-TR"/>
        </w:rPr>
      </w:pPr>
    </w:p>
    <w:p w:rsidR="005B2D9D" w:rsidRDefault="005B2D9D" w:rsidP="005B2D9D">
      <w:pPr>
        <w:tabs>
          <w:tab w:val="left" w:pos="3656"/>
        </w:tabs>
        <w:rPr>
          <w:b/>
          <w:sz w:val="28"/>
          <w:szCs w:val="28"/>
        </w:rPr>
      </w:pPr>
    </w:p>
    <w:p w:rsidR="005B2D9D" w:rsidRDefault="00BA6367" w:rsidP="00983697">
      <w:pPr>
        <w:tabs>
          <w:tab w:val="left" w:pos="3656"/>
        </w:tabs>
        <w:jc w:val="center"/>
        <w:rPr>
          <w:b/>
          <w:sz w:val="28"/>
          <w:szCs w:val="28"/>
        </w:rPr>
      </w:pPr>
      <w:r>
        <w:rPr>
          <w:noProof/>
          <w:lang w:eastAsia="tr-TR"/>
        </w:rPr>
        <w:lastRenderedPageBreak/>
        <w:drawing>
          <wp:inline distT="0" distB="0" distL="0" distR="0" wp14:anchorId="574A5915" wp14:editId="5A48537E">
            <wp:extent cx="5753100" cy="3743325"/>
            <wp:effectExtent l="0" t="0" r="0" b="9525"/>
            <wp:docPr id="696" name="Resim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5753100" cy="3743325"/>
                    </a:xfrm>
                    <a:prstGeom prst="rect">
                      <a:avLst/>
                    </a:prstGeom>
                    <a:noFill/>
                    <a:ln>
                      <a:noFill/>
                    </a:ln>
                  </pic:spPr>
                </pic:pic>
              </a:graphicData>
            </a:graphic>
          </wp:inline>
        </w:drawing>
      </w:r>
    </w:p>
    <w:p w:rsidR="005B2D9D" w:rsidRPr="00BA6367" w:rsidRDefault="005B2D9D" w:rsidP="00BA6367">
      <w:pPr>
        <w:tabs>
          <w:tab w:val="left" w:pos="0"/>
        </w:tabs>
        <w:jc w:val="both"/>
      </w:pPr>
    </w:p>
    <w:p w:rsidR="005B2D9D" w:rsidRDefault="00966114" w:rsidP="00966114">
      <w:pPr>
        <w:pStyle w:val="Balk4"/>
      </w:pPr>
      <w:bookmarkStart w:id="113" w:name="_Toc68015198"/>
      <w:r>
        <w:t>10.4.1.1. “</w:t>
      </w:r>
      <w:r w:rsidR="005B2D9D">
        <w:t>İthalat</w:t>
      </w:r>
      <w:r>
        <w:t xml:space="preserve"> Faaliyeti </w:t>
      </w:r>
      <w:r w:rsidR="005B2D9D" w:rsidRPr="0090382E">
        <w:t>Tadili</w:t>
      </w:r>
      <w:r>
        <w:t>”ne İlişkin İşlemler</w:t>
      </w:r>
      <w:bookmarkEnd w:id="113"/>
    </w:p>
    <w:p w:rsidR="00EB72A1" w:rsidRDefault="00EB72A1" w:rsidP="00966114">
      <w:pPr>
        <w:tabs>
          <w:tab w:val="left" w:pos="0"/>
        </w:tabs>
        <w:jc w:val="both"/>
      </w:pPr>
    </w:p>
    <w:p w:rsidR="00966114" w:rsidRDefault="00966114" w:rsidP="00966114">
      <w:pPr>
        <w:tabs>
          <w:tab w:val="left" w:pos="0"/>
        </w:tabs>
        <w:jc w:val="both"/>
        <w:rPr>
          <w:rFonts w:ascii="Calibri" w:eastAsia="Times New Roman" w:hAnsi="Calibri" w:cs="Times New Roman"/>
        </w:rPr>
      </w:pPr>
      <w:r>
        <w:tab/>
      </w:r>
      <w:r w:rsidR="00EB72A1">
        <w:rPr>
          <w:rFonts w:ascii="Calibri" w:eastAsia="Times New Roman" w:hAnsi="Calibri" w:cs="Times New Roman"/>
        </w:rPr>
        <w:t>“</w:t>
      </w:r>
      <w:r w:rsidR="00EB72A1" w:rsidRPr="00682C52">
        <w:rPr>
          <w:rFonts w:ascii="Calibri" w:eastAsia="Times New Roman" w:hAnsi="Calibri" w:cs="Times New Roman"/>
          <w:b/>
        </w:rPr>
        <w:t>İthalat</w:t>
      </w:r>
      <w:r w:rsidR="00EB72A1">
        <w:rPr>
          <w:rFonts w:ascii="Calibri" w:eastAsia="Times New Roman" w:hAnsi="Calibri" w:cs="Times New Roman"/>
          <w:b/>
        </w:rPr>
        <w:t xml:space="preserve"> Faaliyeti Tadili”</w:t>
      </w:r>
      <w:r w:rsidR="00EB72A1" w:rsidRPr="00F027EC">
        <w:rPr>
          <w:rFonts w:ascii="Calibri" w:eastAsia="Times New Roman" w:hAnsi="Calibri" w:cs="Times New Roman"/>
        </w:rPr>
        <w:t xml:space="preserve"> </w:t>
      </w:r>
      <w:r w:rsidR="00EB72A1">
        <w:rPr>
          <w:rFonts w:ascii="Calibri" w:eastAsia="Times New Roman" w:hAnsi="Calibri" w:cs="Times New Roman"/>
        </w:rPr>
        <w:t>sekmesi</w:t>
      </w:r>
      <w:r w:rsidR="00EB72A1">
        <w:t>, t</w:t>
      </w:r>
      <w:r>
        <w:t>edarik lisansı</w:t>
      </w:r>
      <w:r w:rsidR="009F2BC6">
        <w:t xml:space="preserve"> sahibi tüzel kişilik </w:t>
      </w:r>
      <w:r w:rsidR="009F2BC6" w:rsidRPr="00390DAD">
        <w:t>tarafından</w:t>
      </w:r>
      <w:r w:rsidRPr="00390DAD">
        <w:rPr>
          <w:rFonts w:ascii="Calibri" w:eastAsia="Times New Roman" w:hAnsi="Calibri" w:cs="Times New Roman"/>
        </w:rPr>
        <w:t xml:space="preserve"> ithalat faaliyeti tadili başvurusunda bulunulması durumunda kullanılacaktır.</w:t>
      </w:r>
      <w:r w:rsidR="00EB72A1" w:rsidRPr="00390DAD">
        <w:rPr>
          <w:rFonts w:ascii="Calibri" w:eastAsia="Times New Roman" w:hAnsi="Calibri" w:cs="Times New Roman"/>
        </w:rPr>
        <w:t xml:space="preserve"> </w:t>
      </w:r>
    </w:p>
    <w:p w:rsidR="00EB72A1" w:rsidRPr="00F027EC" w:rsidRDefault="00EB72A1" w:rsidP="00966114">
      <w:pPr>
        <w:tabs>
          <w:tab w:val="left" w:pos="0"/>
        </w:tabs>
        <w:jc w:val="both"/>
        <w:rPr>
          <w:rFonts w:ascii="Calibri" w:eastAsia="Times New Roman" w:hAnsi="Calibri" w:cs="Times New Roman"/>
        </w:rPr>
      </w:pPr>
    </w:p>
    <w:p w:rsidR="005B2D9D" w:rsidRPr="0090382E" w:rsidRDefault="005B2D9D" w:rsidP="00966114">
      <w:pPr>
        <w:tabs>
          <w:tab w:val="left" w:pos="0"/>
        </w:tabs>
        <w:jc w:val="center"/>
        <w:rPr>
          <w:b/>
          <w:sz w:val="28"/>
          <w:szCs w:val="28"/>
        </w:rPr>
      </w:pPr>
      <w:r>
        <w:rPr>
          <w:b/>
          <w:noProof/>
          <w:sz w:val="28"/>
          <w:szCs w:val="28"/>
          <w:lang w:eastAsia="tr-TR"/>
        </w:rPr>
        <w:drawing>
          <wp:inline distT="0" distB="0" distL="0" distR="0" wp14:anchorId="07C88210" wp14:editId="3232577C">
            <wp:extent cx="4505325" cy="2600325"/>
            <wp:effectExtent l="0" t="0" r="9525" b="9525"/>
            <wp:docPr id="670" name="Resim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0" cstate="print">
                      <a:extLst>
                        <a:ext uri="{28A0092B-C50C-407E-A947-70E740481C1C}">
                          <a14:useLocalDpi xmlns:a14="http://schemas.microsoft.com/office/drawing/2010/main" val="0"/>
                        </a:ext>
                      </a:extLst>
                    </a:blip>
                    <a:srcRect/>
                    <a:stretch>
                      <a:fillRect/>
                    </a:stretch>
                  </pic:blipFill>
                  <pic:spPr bwMode="auto">
                    <a:xfrm>
                      <a:off x="0" y="0"/>
                      <a:ext cx="4511689" cy="2603998"/>
                    </a:xfrm>
                    <a:prstGeom prst="rect">
                      <a:avLst/>
                    </a:prstGeom>
                    <a:noFill/>
                    <a:ln>
                      <a:noFill/>
                    </a:ln>
                  </pic:spPr>
                </pic:pic>
              </a:graphicData>
            </a:graphic>
          </wp:inline>
        </w:drawing>
      </w:r>
    </w:p>
    <w:p w:rsidR="00966114" w:rsidRPr="00E30C78" w:rsidRDefault="00966114" w:rsidP="00966114">
      <w:pPr>
        <w:tabs>
          <w:tab w:val="left" w:pos="0"/>
          <w:tab w:val="left" w:pos="567"/>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w:t>
      </w:r>
      <w:r w:rsidRPr="00E30C78">
        <w:rPr>
          <w:rFonts w:eastAsiaTheme="majorEastAsia"/>
        </w:rPr>
        <w:t>sekmesinde “</w:t>
      </w:r>
      <w:r w:rsidRPr="00682C52">
        <w:rPr>
          <w:rFonts w:ascii="Calibri" w:eastAsia="Times New Roman" w:hAnsi="Calibri" w:cs="Times New Roman"/>
          <w:b/>
        </w:rPr>
        <w:t>İthalat</w:t>
      </w:r>
      <w:r>
        <w:rPr>
          <w:rFonts w:ascii="Calibri" w:eastAsia="Times New Roman" w:hAnsi="Calibri" w:cs="Times New Roman"/>
          <w:b/>
        </w:rPr>
        <w:t xml:space="preserve"> Faaliyeti Tadili</w:t>
      </w:r>
      <w:r w:rsidRPr="00E30C78">
        <w:rPr>
          <w:rFonts w:eastAsiaTheme="majorEastAsia"/>
        </w:rPr>
        <w:t>” kısmında</w:t>
      </w:r>
      <w:r>
        <w:rPr>
          <w:rFonts w:eastAsiaTheme="majorEastAsia"/>
        </w:rPr>
        <w:t xml:space="preserve"> yer alan bilgilerin </w:t>
      </w:r>
      <w:r w:rsidRPr="00E30C78">
        <w:rPr>
          <w:rFonts w:eastAsiaTheme="majorEastAsia"/>
        </w:rPr>
        <w:t xml:space="preserve">tüzel kişi tarafından doldurulması gerekmektedir. Bilgilerin tam olarak girilmemesi durumunda sistem uyarı vermekte ve başvuru işlemi tamamlanamamaktadır.  </w:t>
      </w:r>
    </w:p>
    <w:p w:rsidR="00966114" w:rsidRPr="00E30C78" w:rsidRDefault="00966114" w:rsidP="00966114">
      <w:pPr>
        <w:tabs>
          <w:tab w:val="left" w:pos="0"/>
          <w:tab w:val="left" w:pos="6663"/>
        </w:tabs>
        <w:spacing w:after="0" w:line="240" w:lineRule="auto"/>
        <w:jc w:val="both"/>
        <w:rPr>
          <w:rFonts w:eastAsiaTheme="majorEastAsia"/>
        </w:rPr>
      </w:pPr>
    </w:p>
    <w:p w:rsidR="00966114" w:rsidRPr="00D51F02" w:rsidRDefault="00966114" w:rsidP="00966114">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966114" w:rsidRDefault="00966114" w:rsidP="005B2D9D">
      <w:pPr>
        <w:tabs>
          <w:tab w:val="left" w:pos="3656"/>
        </w:tabs>
      </w:pPr>
    </w:p>
    <w:p w:rsidR="005B2D9D" w:rsidRDefault="005B2D9D" w:rsidP="005B2D9D">
      <w:pPr>
        <w:tabs>
          <w:tab w:val="left" w:pos="3656"/>
        </w:tabs>
        <w:rPr>
          <w:b/>
          <w:sz w:val="28"/>
          <w:szCs w:val="28"/>
        </w:rPr>
      </w:pPr>
      <w:r>
        <w:rPr>
          <w:b/>
          <w:noProof/>
          <w:sz w:val="28"/>
          <w:szCs w:val="28"/>
          <w:lang w:eastAsia="tr-TR"/>
        </w:rPr>
        <w:lastRenderedPageBreak/>
        <w:drawing>
          <wp:inline distT="0" distB="0" distL="0" distR="0" wp14:anchorId="78EA3766" wp14:editId="4C5C30C6">
            <wp:extent cx="5398936" cy="2393109"/>
            <wp:effectExtent l="0" t="0" r="0" b="7620"/>
            <wp:docPr id="672" name="Resim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1" cstate="print">
                      <a:extLst>
                        <a:ext uri="{28A0092B-C50C-407E-A947-70E740481C1C}">
                          <a14:useLocalDpi xmlns:a14="http://schemas.microsoft.com/office/drawing/2010/main" val="0"/>
                        </a:ext>
                      </a:extLst>
                    </a:blip>
                    <a:srcRect/>
                    <a:stretch>
                      <a:fillRect/>
                    </a:stretch>
                  </pic:blipFill>
                  <pic:spPr bwMode="auto">
                    <a:xfrm>
                      <a:off x="0" y="0"/>
                      <a:ext cx="5439195" cy="2410954"/>
                    </a:xfrm>
                    <a:prstGeom prst="rect">
                      <a:avLst/>
                    </a:prstGeom>
                    <a:noFill/>
                    <a:ln>
                      <a:noFill/>
                    </a:ln>
                  </pic:spPr>
                </pic:pic>
              </a:graphicData>
            </a:graphic>
          </wp:inline>
        </w:drawing>
      </w:r>
    </w:p>
    <w:p w:rsidR="009E20E1" w:rsidRDefault="009E20E1" w:rsidP="009E20E1">
      <w:pPr>
        <w:tabs>
          <w:tab w:val="left" w:pos="0"/>
        </w:tabs>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w:t>
      </w:r>
      <w:r w:rsidR="009F2BC6">
        <w:rPr>
          <w:rFonts w:ascii="Calibri" w:eastAsia="Times New Roman" w:hAnsi="Calibri" w:cs="Times New Roman"/>
          <w:noProof/>
          <w:lang w:eastAsia="tr-TR"/>
        </w:rPr>
        <w:t xml:space="preserve">“Yeni İthalat Faaliyeti” kısmındaki </w:t>
      </w:r>
      <w:r w:rsidRPr="00EA23AC">
        <w:rPr>
          <w:rFonts w:ascii="Calibri" w:eastAsia="Times New Roman" w:hAnsi="Calibri" w:cs="Times New Roman"/>
          <w:noProof/>
          <w:lang w:eastAsia="tr-TR"/>
        </w:rPr>
        <w:t>bilgilerin</w:t>
      </w:r>
      <w:r w:rsidR="009F2BC6">
        <w:rPr>
          <w:rFonts w:ascii="Calibri" w:eastAsia="Times New Roman" w:hAnsi="Calibri" w:cs="Times New Roman"/>
          <w:noProof/>
          <w:lang w:eastAsia="tr-TR"/>
        </w:rPr>
        <w:t xml:space="preserve"> </w:t>
      </w:r>
      <w:r w:rsidRPr="00EA23AC">
        <w:rPr>
          <w:rFonts w:ascii="Calibri" w:eastAsia="Times New Roman" w:hAnsi="Calibri" w:cs="Times New Roman"/>
          <w:noProof/>
          <w:lang w:eastAsia="tr-TR"/>
        </w:rPr>
        <w:t xml:space="preserve">tamamlanmasını müteakip </w:t>
      </w:r>
      <w:r w:rsidRPr="00EA23AC">
        <w:rPr>
          <w:rFonts w:ascii="Calibri" w:eastAsia="Times New Roman" w:hAnsi="Calibri" w:cs="Times New Roman"/>
          <w:noProof/>
          <w:lang w:eastAsia="tr-TR"/>
        </w:rPr>
        <w:drawing>
          <wp:inline distT="0" distB="0" distL="0" distR="0" wp14:anchorId="4A92608A" wp14:editId="6C8E7289">
            <wp:extent cx="533840" cy="148664"/>
            <wp:effectExtent l="0" t="0" r="0" b="3810"/>
            <wp:docPr id="1121" name="Resim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butonuyla “Doküman Listesi” sekmesine geçilir</w:t>
      </w:r>
      <w:r>
        <w:rPr>
          <w:rFonts w:eastAsiaTheme="majorEastAsia"/>
        </w:rPr>
        <w:t>.</w:t>
      </w:r>
    </w:p>
    <w:p w:rsidR="009E20E1" w:rsidRPr="00390DAD" w:rsidRDefault="00390DAD" w:rsidP="00390DAD">
      <w:pPr>
        <w:tabs>
          <w:tab w:val="left" w:pos="3656"/>
        </w:tabs>
        <w:rPr>
          <w:sz w:val="28"/>
          <w:szCs w:val="28"/>
        </w:rPr>
      </w:pPr>
      <w:r>
        <w:rPr>
          <w:noProof/>
          <w:lang w:eastAsia="tr-TR"/>
        </w:rPr>
        <w:drawing>
          <wp:inline distT="0" distB="0" distL="0" distR="0" wp14:anchorId="0CC32D8C" wp14:editId="36B7114D">
            <wp:extent cx="5753100" cy="2114550"/>
            <wp:effectExtent l="0" t="0" r="0" b="0"/>
            <wp:docPr id="476" name="Resim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5753100" cy="2114550"/>
                    </a:xfrm>
                    <a:prstGeom prst="rect">
                      <a:avLst/>
                    </a:prstGeom>
                    <a:noFill/>
                    <a:ln>
                      <a:noFill/>
                    </a:ln>
                  </pic:spPr>
                </pic:pic>
              </a:graphicData>
            </a:graphic>
          </wp:inline>
        </w:drawing>
      </w:r>
      <w:r w:rsidR="00EE18A9" w:rsidRPr="00EA23AC">
        <w:rPr>
          <w:rFonts w:eastAsiaTheme="majorEastAsia"/>
        </w:rPr>
        <w:t xml:space="preserve"> </w:t>
      </w:r>
    </w:p>
    <w:p w:rsidR="00EE18A9" w:rsidRDefault="00EE18A9" w:rsidP="009F2BC6">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40599E5E" wp14:editId="491D4654">
            <wp:extent cx="602552" cy="147564"/>
            <wp:effectExtent l="0" t="0" r="7620" b="5080"/>
            <wp:docPr id="1122" name="Resim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9E20E1" w:rsidRDefault="009E20E1" w:rsidP="009F2BC6">
      <w:pPr>
        <w:tabs>
          <w:tab w:val="left" w:pos="0"/>
        </w:tabs>
        <w:spacing w:after="0" w:line="240" w:lineRule="auto"/>
        <w:ind w:firstLine="567"/>
        <w:jc w:val="both"/>
        <w:rPr>
          <w:rFonts w:cstheme="minorHAnsi"/>
        </w:rPr>
      </w:pPr>
    </w:p>
    <w:p w:rsidR="009E20E1" w:rsidRDefault="009E20E1" w:rsidP="009F2BC6">
      <w:pPr>
        <w:spacing w:after="0" w:line="240" w:lineRule="auto"/>
        <w:ind w:firstLine="567"/>
        <w:jc w:val="both"/>
        <w:rPr>
          <w:rFonts w:eastAsiaTheme="majorEastAsia"/>
        </w:rPr>
      </w:pPr>
      <w:r w:rsidRPr="009E20E1">
        <w:rPr>
          <w:rFonts w:eastAsiaTheme="majorEastAsia"/>
        </w:rPr>
        <w:t xml:space="preserve">İthalat faaliyeti tadiline ilişkin </w:t>
      </w:r>
      <w:r>
        <w:rPr>
          <w:rFonts w:eastAsiaTheme="majorEastAsia"/>
        </w:rPr>
        <w:t>k</w:t>
      </w:r>
      <w:r w:rsidRPr="00EE18A9">
        <w:rPr>
          <w:rFonts w:eastAsiaTheme="majorEastAsia"/>
        </w:rPr>
        <w:t>arşı ülkede elektrik enerjisi ithalatı ile ilgili Bakanlık ve/veya yetkili Kurumla yapılan ve ilgili şirketin unvanını ve bu fıkra kapsamında bilgileri kapsayan ve ilgili enterkonneksiyon hattının kullanılabileceğini belirtir; ön anlaşma, protokol veya niyet mektubu ve söz konusu enerjinin tedarik edilmiş veya edileceğine ilişkin muhatap şirket ile yapılan ön anlaş</w:t>
      </w:r>
      <w:r>
        <w:rPr>
          <w:rFonts w:eastAsiaTheme="majorEastAsia"/>
        </w:rPr>
        <w:t>ma, protokol veya niyet mektubunun</w:t>
      </w:r>
      <w:r w:rsidRPr="00EE18A9">
        <w:rPr>
          <w:rFonts w:eastAsiaTheme="majorEastAsia"/>
        </w:rPr>
        <w:t xml:space="preserve"> (İmza tarihi eski olmakla birlikte başvuru yapılacak süre için yürürlükte olan bir Anlaşma sunulması halinde söz konusu Anlaşmanın geçerli olduğuna ilişkin olarak başvuru sahibi tarafınd</w:t>
      </w:r>
      <w:r>
        <w:rPr>
          <w:rFonts w:eastAsiaTheme="majorEastAsia"/>
        </w:rPr>
        <w:t>an verilecek yazılı taahhütname</w:t>
      </w:r>
      <w:r w:rsidRPr="00EE18A9">
        <w:rPr>
          <w:rFonts w:eastAsiaTheme="majorEastAsia"/>
        </w:rPr>
        <w:t>)</w:t>
      </w:r>
      <w:r>
        <w:rPr>
          <w:rFonts w:eastAsiaTheme="majorEastAsia"/>
        </w:rPr>
        <w:t xml:space="preserve"> asıllarının Kuruma sunulması gerekmektedir.</w:t>
      </w:r>
    </w:p>
    <w:p w:rsidR="00EE18A9" w:rsidRDefault="00EE18A9" w:rsidP="009F2BC6">
      <w:pPr>
        <w:tabs>
          <w:tab w:val="left" w:pos="0"/>
        </w:tabs>
        <w:spacing w:after="0" w:line="240" w:lineRule="auto"/>
        <w:jc w:val="both"/>
        <w:rPr>
          <w:rFonts w:cstheme="minorHAnsi"/>
        </w:rPr>
      </w:pPr>
    </w:p>
    <w:p w:rsidR="00EE18A9" w:rsidRDefault="00EE18A9" w:rsidP="009F2BC6">
      <w:pPr>
        <w:tabs>
          <w:tab w:val="left" w:pos="0"/>
        </w:tabs>
        <w:spacing w:after="0" w:line="240" w:lineRule="auto"/>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031FD79D" wp14:editId="779F665E">
            <wp:extent cx="523269" cy="145721"/>
            <wp:effectExtent l="0" t="0" r="0" b="6985"/>
            <wp:docPr id="1123" name="Resim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7E5985">
        <w:rPr>
          <w:b/>
        </w:rPr>
        <w:t>“Onay”</w:t>
      </w:r>
      <w:r w:rsidRPr="00315F58">
        <w:t xml:space="preserve"> </w:t>
      </w:r>
      <w:r>
        <w:t>sekmesine</w:t>
      </w:r>
      <w:r w:rsidRPr="00315F58">
        <w:t xml:space="preserve"> geçilir.</w:t>
      </w:r>
      <w:r>
        <w:t xml:space="preserve"> </w:t>
      </w:r>
    </w:p>
    <w:p w:rsidR="007E5985" w:rsidRPr="007E5985" w:rsidRDefault="007E5985" w:rsidP="009F2BC6">
      <w:pPr>
        <w:tabs>
          <w:tab w:val="left" w:pos="0"/>
        </w:tabs>
        <w:spacing w:after="0" w:line="240" w:lineRule="auto"/>
        <w:ind w:firstLine="567"/>
        <w:jc w:val="both"/>
        <w:rPr>
          <w:b/>
        </w:rPr>
      </w:pPr>
    </w:p>
    <w:p w:rsidR="00693BA0" w:rsidRDefault="00D66376" w:rsidP="00390DAD">
      <w:pPr>
        <w:autoSpaceDE w:val="0"/>
        <w:autoSpaceDN w:val="0"/>
        <w:adjustRightInd w:val="0"/>
        <w:spacing w:after="0" w:line="240" w:lineRule="auto"/>
        <w:jc w:val="both"/>
        <w:rPr>
          <w:rFonts w:ascii="Calibri" w:eastAsia="Calibri" w:hAnsi="Calibri" w:cs="Calibri"/>
          <w:b/>
          <w:color w:val="000000"/>
        </w:rPr>
      </w:pPr>
      <w:r>
        <w:rPr>
          <w:noProof/>
          <w:lang w:eastAsia="tr-TR"/>
        </w:rPr>
        <w:lastRenderedPageBreak/>
        <w:drawing>
          <wp:inline distT="0" distB="0" distL="0" distR="0" wp14:anchorId="523BE3F4" wp14:editId="5EA4E73F">
            <wp:extent cx="5756910" cy="2882265"/>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0" y="0"/>
                      <a:ext cx="5756910" cy="2882265"/>
                    </a:xfrm>
                    <a:prstGeom prst="rect">
                      <a:avLst/>
                    </a:prstGeom>
                    <a:noFill/>
                    <a:ln>
                      <a:noFill/>
                    </a:ln>
                  </pic:spPr>
                </pic:pic>
              </a:graphicData>
            </a:graphic>
          </wp:inline>
        </w:drawing>
      </w:r>
    </w:p>
    <w:p w:rsidR="005B2D9D" w:rsidRPr="006F1582" w:rsidRDefault="005B2D9D" w:rsidP="009F2BC6">
      <w:pPr>
        <w:autoSpaceDE w:val="0"/>
        <w:autoSpaceDN w:val="0"/>
        <w:adjustRightInd w:val="0"/>
        <w:spacing w:after="0" w:line="240" w:lineRule="auto"/>
        <w:ind w:firstLine="567"/>
        <w:jc w:val="both"/>
        <w:rPr>
          <w:rFonts w:ascii="Calibri" w:eastAsia="Calibri" w:hAnsi="Calibri" w:cs="Calibri"/>
          <w:color w:val="000000"/>
        </w:rPr>
      </w:pPr>
      <w:r w:rsidRPr="006F1582">
        <w:rPr>
          <w:rFonts w:ascii="Calibri" w:eastAsia="Calibri" w:hAnsi="Calibri" w:cs="Calibri"/>
          <w:b/>
          <w:color w:val="000000"/>
        </w:rPr>
        <w:t>“Onay”</w:t>
      </w:r>
      <w:r w:rsidRPr="006F1582">
        <w:rPr>
          <w:rFonts w:ascii="Calibri" w:eastAsia="Calibri" w:hAnsi="Calibri" w:cs="Calibri"/>
          <w:color w:val="000000"/>
        </w:rPr>
        <w:t xml:space="preserve"> sekmesinde,  “Vazgeç”, “İmzalamadan Kaydet” ve “Başvuruyu İmzala” butonları yer alır. </w:t>
      </w:r>
    </w:p>
    <w:p w:rsidR="005B2D9D" w:rsidRPr="006F1582" w:rsidRDefault="005B2D9D" w:rsidP="009F2BC6">
      <w:pPr>
        <w:autoSpaceDE w:val="0"/>
        <w:autoSpaceDN w:val="0"/>
        <w:adjustRightInd w:val="0"/>
        <w:spacing w:after="0" w:line="240" w:lineRule="auto"/>
        <w:ind w:left="851"/>
        <w:contextualSpacing/>
        <w:jc w:val="both"/>
        <w:rPr>
          <w:rFonts w:ascii="Calibri" w:eastAsia="Calibri" w:hAnsi="Calibri" w:cs="Calibri"/>
          <w:color w:val="000000"/>
        </w:rPr>
      </w:pPr>
    </w:p>
    <w:p w:rsidR="005B2D9D" w:rsidRPr="006F1582" w:rsidRDefault="005B2D9D" w:rsidP="009F2BC6">
      <w:pPr>
        <w:autoSpaceDE w:val="0"/>
        <w:autoSpaceDN w:val="0"/>
        <w:adjustRightInd w:val="0"/>
        <w:spacing w:after="0" w:line="240" w:lineRule="auto"/>
        <w:ind w:firstLine="567"/>
        <w:jc w:val="both"/>
        <w:rPr>
          <w:rFonts w:ascii="Calibri" w:eastAsia="Calibri" w:hAnsi="Calibri" w:cs="Calibri"/>
          <w:color w:val="000000"/>
        </w:rPr>
      </w:pPr>
      <w:r w:rsidRPr="006F1582">
        <w:rPr>
          <w:rFonts w:ascii="Calibri" w:eastAsia="Calibri" w:hAnsi="Calibri" w:cs="Calibri"/>
          <w:color w:val="000000"/>
        </w:rPr>
        <w:t>“Vazgeç” butonuna tıklanması halinde girilen veriler kaydedilmeksizin ana sayfaya dönülür.</w:t>
      </w:r>
    </w:p>
    <w:p w:rsidR="005B2D9D" w:rsidRPr="006F1582" w:rsidRDefault="005B2D9D" w:rsidP="005B2D9D">
      <w:pPr>
        <w:tabs>
          <w:tab w:val="left" w:pos="0"/>
        </w:tabs>
        <w:spacing w:after="0" w:line="240" w:lineRule="auto"/>
        <w:jc w:val="both"/>
        <w:rPr>
          <w:rFonts w:ascii="Calibri" w:eastAsia="Calibri" w:hAnsi="Calibri" w:cs="Calibri"/>
          <w:color w:val="000000"/>
        </w:rPr>
      </w:pPr>
    </w:p>
    <w:p w:rsidR="005B2D9D" w:rsidRPr="006F1582" w:rsidRDefault="005B2D9D" w:rsidP="005B2D9D">
      <w:pPr>
        <w:tabs>
          <w:tab w:val="left" w:pos="0"/>
        </w:tabs>
        <w:spacing w:after="0" w:line="240" w:lineRule="auto"/>
        <w:jc w:val="both"/>
        <w:rPr>
          <w:rFonts w:ascii="Calibri" w:eastAsia="Calibri" w:hAnsi="Calibri" w:cs="Calibri"/>
          <w:color w:val="000000"/>
        </w:rPr>
      </w:pPr>
      <w:r w:rsidRPr="006F1582">
        <w:rPr>
          <w:rFonts w:ascii="Calibri" w:eastAsia="Calibri" w:hAnsi="Calibri" w:cs="Calibri"/>
          <w:color w:val="000000"/>
        </w:rPr>
        <w:tab/>
        <w:t xml:space="preserve"> “İmzalamadan kaydet” butonuna tıklanması halinde başvuru daha sonra gerekli değişikliklerin yapılabilmesi için sisteme kaydedilecektir. Söz konusu sayfaya ana sayfada yer alan </w:t>
      </w:r>
      <w:r w:rsidRPr="006F1582">
        <w:rPr>
          <w:rFonts w:ascii="Calibri" w:eastAsia="Calibri" w:hAnsi="Calibri" w:cs="Calibri"/>
          <w:noProof/>
          <w:color w:val="000000"/>
          <w:lang w:eastAsia="tr-TR"/>
        </w:rPr>
        <w:drawing>
          <wp:inline distT="0" distB="0" distL="0" distR="0" wp14:anchorId="08BB451F" wp14:editId="13576B3D">
            <wp:extent cx="810802" cy="142710"/>
            <wp:effectExtent l="0" t="0" r="0" b="0"/>
            <wp:docPr id="675" name="Resim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06805" cy="159608"/>
                    </a:xfrm>
                    <a:prstGeom prst="rect">
                      <a:avLst/>
                    </a:prstGeom>
                    <a:noFill/>
                    <a:ln>
                      <a:noFill/>
                    </a:ln>
                  </pic:spPr>
                </pic:pic>
              </a:graphicData>
            </a:graphic>
          </wp:inline>
        </w:drawing>
      </w:r>
      <w:r w:rsidRPr="006F1582">
        <w:rPr>
          <w:rFonts w:ascii="Calibri" w:eastAsia="Calibri" w:hAnsi="Calibri" w:cs="Calibri"/>
          <w:color w:val="000000"/>
        </w:rPr>
        <w:t xml:space="preserve"> sekmesine tıklanarak ulaşılabilmektedir.</w:t>
      </w:r>
    </w:p>
    <w:p w:rsidR="005B2D9D" w:rsidRPr="006F1582" w:rsidRDefault="005B2D9D" w:rsidP="005B2D9D">
      <w:pPr>
        <w:tabs>
          <w:tab w:val="left" w:pos="0"/>
        </w:tabs>
        <w:spacing w:after="0" w:line="240" w:lineRule="auto"/>
        <w:jc w:val="both"/>
        <w:rPr>
          <w:rFonts w:ascii="Calibri" w:eastAsia="Calibri" w:hAnsi="Calibri" w:cs="Calibri"/>
          <w:color w:val="000000"/>
        </w:rPr>
      </w:pPr>
    </w:p>
    <w:p w:rsidR="005B2D9D" w:rsidRDefault="005B2D9D" w:rsidP="005B2D9D">
      <w:pPr>
        <w:tabs>
          <w:tab w:val="left" w:pos="0"/>
        </w:tabs>
        <w:spacing w:after="0" w:line="240" w:lineRule="auto"/>
        <w:jc w:val="both"/>
        <w:rPr>
          <w:rFonts w:ascii="Calibri" w:eastAsia="Times New Roman" w:hAnsi="Calibri" w:cs="Times New Roman"/>
        </w:rPr>
      </w:pPr>
      <w:r w:rsidRPr="006F1582">
        <w:rPr>
          <w:rFonts w:ascii="Calibri" w:eastAsia="Calibri" w:hAnsi="Calibri" w:cs="Calibri"/>
          <w:color w:val="000000"/>
        </w:rPr>
        <w:tab/>
      </w:r>
      <w:r w:rsidRPr="006F1582">
        <w:rPr>
          <w:rFonts w:ascii="Calibri" w:eastAsia="Times New Roman" w:hAnsi="Calibri" w:cs="Times New Roman"/>
        </w:rPr>
        <w:t xml:space="preserve">“Başvuruyu İmzala” butonuna </w:t>
      </w:r>
      <w:r w:rsidRPr="006F1582">
        <w:rPr>
          <w:rFonts w:ascii="Calibri" w:eastAsia="Calibri" w:hAnsi="Calibri" w:cs="Calibri"/>
          <w:color w:val="000000"/>
        </w:rPr>
        <w:t>tıklanması halinde</w:t>
      </w:r>
      <w:r w:rsidRPr="006F1582">
        <w:rPr>
          <w:rFonts w:ascii="Calibri" w:eastAsia="Times New Roman" w:hAnsi="Calibri" w:cs="Times New Roman"/>
        </w:rPr>
        <w:t xml:space="preserve"> elektronik imza veya mobil imza ile başvuruyu imzalama işlemi gerçekleştirilir.</w:t>
      </w:r>
    </w:p>
    <w:p w:rsidR="005B2D9D" w:rsidRDefault="005B2D9D" w:rsidP="005B2D9D">
      <w:pPr>
        <w:tabs>
          <w:tab w:val="left" w:pos="0"/>
        </w:tabs>
        <w:spacing w:after="0" w:line="240" w:lineRule="auto"/>
        <w:jc w:val="both"/>
        <w:rPr>
          <w:rFonts w:ascii="Calibri" w:eastAsia="Times New Roman" w:hAnsi="Calibri" w:cs="Times New Roman"/>
        </w:rPr>
      </w:pPr>
    </w:p>
    <w:p w:rsidR="00390DAD" w:rsidRPr="006F1582" w:rsidRDefault="00390DAD" w:rsidP="005B2D9D">
      <w:pPr>
        <w:tabs>
          <w:tab w:val="left" w:pos="0"/>
        </w:tabs>
        <w:spacing w:after="0" w:line="240" w:lineRule="auto"/>
        <w:jc w:val="both"/>
        <w:rPr>
          <w:rFonts w:ascii="Calibri" w:eastAsia="Times New Roman" w:hAnsi="Calibri" w:cs="Times New Roman"/>
        </w:rPr>
      </w:pPr>
      <w:r>
        <w:rPr>
          <w:noProof/>
          <w:lang w:eastAsia="tr-TR"/>
        </w:rPr>
        <w:drawing>
          <wp:inline distT="0" distB="0" distL="0" distR="0" wp14:anchorId="30033B40" wp14:editId="0704C9FD">
            <wp:extent cx="5753100" cy="2800350"/>
            <wp:effectExtent l="0" t="0" r="0" b="0"/>
            <wp:docPr id="478" name="Resim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5753100" cy="2800350"/>
                    </a:xfrm>
                    <a:prstGeom prst="rect">
                      <a:avLst/>
                    </a:prstGeom>
                    <a:noFill/>
                    <a:ln>
                      <a:noFill/>
                    </a:ln>
                  </pic:spPr>
                </pic:pic>
              </a:graphicData>
            </a:graphic>
          </wp:inline>
        </w:drawing>
      </w:r>
    </w:p>
    <w:p w:rsidR="005B2D9D" w:rsidRPr="006F1582" w:rsidRDefault="005B2D9D" w:rsidP="005B2D9D">
      <w:pPr>
        <w:tabs>
          <w:tab w:val="left" w:pos="0"/>
        </w:tabs>
        <w:spacing w:after="0" w:line="240" w:lineRule="auto"/>
        <w:jc w:val="both"/>
        <w:rPr>
          <w:rFonts w:ascii="Calibri" w:eastAsia="Times New Roman" w:hAnsi="Calibri" w:cs="Times New Roman"/>
        </w:rPr>
      </w:pPr>
      <w:r w:rsidRPr="006F1582">
        <w:rPr>
          <w:rFonts w:ascii="Calibri" w:eastAsia="Times New Roman" w:hAnsi="Calibri" w:cs="Times New Roman"/>
        </w:rPr>
        <w:tab/>
        <w:t xml:space="preserve">“Başvuruyu İmzala” butonuna tıklanarak elektronik imza veya mobil imza ile başvuruyu imzalama işlemi gerçekleştirilir. </w:t>
      </w:r>
      <w:r w:rsidRPr="006F1582">
        <w:rPr>
          <w:rFonts w:ascii="Calibri" w:eastAsia="Times New Roman" w:hAnsi="Calibri" w:cs="Times New Roman"/>
          <w:b/>
        </w:rPr>
        <w:t>Yapılmış olan başvuru imzalandıktan sonra EPDK tarafından işleme alınabilecektir.</w:t>
      </w:r>
      <w:r w:rsidRPr="006F1582">
        <w:rPr>
          <w:rFonts w:ascii="Calibri" w:eastAsia="Times New Roman" w:hAnsi="Calibri" w:cs="Times New Roman"/>
        </w:rPr>
        <w:t xml:space="preserve"> Başvuru imzalandıktan sonra başvuru bilgilerinde herhangi bir değişiklik yapılamayacaktır.</w:t>
      </w:r>
    </w:p>
    <w:p w:rsidR="005B2D9D" w:rsidRDefault="00B74B07" w:rsidP="005B2D9D">
      <w:pPr>
        <w:tabs>
          <w:tab w:val="left" w:pos="3656"/>
        </w:tabs>
        <w:rPr>
          <w:b/>
          <w:sz w:val="28"/>
          <w:szCs w:val="28"/>
        </w:rPr>
      </w:pPr>
      <w:r>
        <w:rPr>
          <w:noProof/>
          <w:lang w:eastAsia="tr-TR"/>
        </w:rPr>
        <w:lastRenderedPageBreak/>
        <w:drawing>
          <wp:inline distT="0" distB="0" distL="0" distR="0" wp14:anchorId="01FC0378" wp14:editId="3C1DB3A3">
            <wp:extent cx="5753100" cy="3209925"/>
            <wp:effectExtent l="0" t="0" r="0" b="9525"/>
            <wp:docPr id="485" name="Resim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5753100" cy="3209925"/>
                    </a:xfrm>
                    <a:prstGeom prst="rect">
                      <a:avLst/>
                    </a:prstGeom>
                    <a:noFill/>
                    <a:ln>
                      <a:noFill/>
                    </a:ln>
                  </pic:spPr>
                </pic:pic>
              </a:graphicData>
            </a:graphic>
          </wp:inline>
        </w:drawing>
      </w:r>
    </w:p>
    <w:p w:rsidR="005B2D9D" w:rsidRDefault="00390DAD" w:rsidP="005B2D9D">
      <w:pPr>
        <w:widowControl w:val="0"/>
        <w:tabs>
          <w:tab w:val="left" w:pos="567"/>
          <w:tab w:val="left" w:pos="8364"/>
        </w:tabs>
        <w:spacing w:after="0" w:line="240" w:lineRule="auto"/>
        <w:jc w:val="both"/>
        <w:rPr>
          <w:rFonts w:ascii="Calibri" w:eastAsia="Times New Roman" w:hAnsi="Calibri" w:cs="Calibri"/>
        </w:rPr>
      </w:pPr>
      <w:r>
        <w:rPr>
          <w:rFonts w:ascii="Calibri" w:eastAsia="Calibri" w:hAnsi="Calibri" w:cs="Calibri"/>
          <w:color w:val="000000"/>
          <w:sz w:val="22"/>
        </w:rPr>
        <w:tab/>
      </w:r>
      <w:r w:rsidR="00FB6751">
        <w:rPr>
          <w:rFonts w:ascii="Calibri" w:eastAsia="Calibri" w:hAnsi="Calibri" w:cs="Calibri"/>
          <w:color w:val="000000"/>
          <w:sz w:val="22"/>
        </w:rPr>
        <w:t xml:space="preserve">İmzalanan başvuruya barkod numarası sistem tarafından verilecek olup “Başvurularım” linkine veya ana sayfadaki </w:t>
      </w:r>
      <w:r w:rsidR="00FB6751">
        <w:rPr>
          <w:rFonts w:ascii="Calibri" w:eastAsia="Calibri" w:hAnsi="Calibri" w:cs="Calibri"/>
          <w:noProof/>
          <w:color w:val="000000"/>
          <w:sz w:val="22"/>
          <w:lang w:eastAsia="tr-TR"/>
        </w:rPr>
        <w:drawing>
          <wp:inline distT="0" distB="0" distL="0" distR="0">
            <wp:extent cx="866775" cy="171450"/>
            <wp:effectExtent l="0" t="0" r="9525" b="0"/>
            <wp:docPr id="289" name="Resim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11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866775" cy="171450"/>
                    </a:xfrm>
                    <a:prstGeom prst="rect">
                      <a:avLst/>
                    </a:prstGeom>
                    <a:noFill/>
                    <a:ln>
                      <a:noFill/>
                    </a:ln>
                  </pic:spPr>
                </pic:pic>
              </a:graphicData>
            </a:graphic>
          </wp:inline>
        </w:drawing>
      </w:r>
      <w:r w:rsidR="00FB6751">
        <w:rPr>
          <w:rFonts w:ascii="Calibri" w:eastAsia="Calibri" w:hAnsi="Calibri" w:cs="Calibri"/>
          <w:color w:val="000000"/>
          <w:sz w:val="22"/>
        </w:rPr>
        <w:t xml:space="preserve"> butonuna tıklanması halinde </w:t>
      </w:r>
      <w:r w:rsidR="00FB6751">
        <w:rPr>
          <w:rFonts w:ascii="Calibri" w:eastAsia="Times New Roman" w:hAnsi="Calibri" w:cs="Calibri"/>
          <w:sz w:val="22"/>
        </w:rPr>
        <w:t>başvurular ve başvuruların durumları listelenecektir.</w:t>
      </w:r>
    </w:p>
    <w:p w:rsidR="005B2D9D" w:rsidRDefault="005B2D9D" w:rsidP="005B2D9D">
      <w:pPr>
        <w:autoSpaceDE w:val="0"/>
        <w:autoSpaceDN w:val="0"/>
        <w:adjustRightInd w:val="0"/>
        <w:spacing w:after="0" w:line="276" w:lineRule="auto"/>
        <w:jc w:val="both"/>
        <w:rPr>
          <w:rFonts w:ascii="Calibri" w:eastAsia="Calibri" w:hAnsi="Calibri" w:cs="Calibri"/>
          <w:color w:val="000000"/>
        </w:rPr>
      </w:pPr>
    </w:p>
    <w:p w:rsidR="005B2D9D" w:rsidRPr="00236B9C" w:rsidRDefault="005B2D9D" w:rsidP="005B2D9D">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5B2D9D" w:rsidRPr="00236B9C" w:rsidRDefault="005B2D9D" w:rsidP="005B2D9D">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5B2D9D" w:rsidRDefault="005B2D9D" w:rsidP="005B2D9D">
      <w:pPr>
        <w:tabs>
          <w:tab w:val="left" w:pos="3656"/>
        </w:tabs>
        <w:rPr>
          <w:b/>
          <w:sz w:val="28"/>
          <w:szCs w:val="28"/>
        </w:rPr>
      </w:pPr>
    </w:p>
    <w:p w:rsidR="00693BA0" w:rsidRDefault="00693BA0" w:rsidP="00693BA0">
      <w:pPr>
        <w:pStyle w:val="Balk4"/>
      </w:pPr>
      <w:bookmarkStart w:id="114" w:name="_Toc68015199"/>
      <w:r>
        <w:t xml:space="preserve">10.4.1.2. “İhracat Faaliyeti </w:t>
      </w:r>
      <w:r w:rsidRPr="0090382E">
        <w:t>Tadili</w:t>
      </w:r>
      <w:r>
        <w:t>”ne İlişkin İşlemler</w:t>
      </w:r>
      <w:bookmarkEnd w:id="114"/>
    </w:p>
    <w:p w:rsidR="00693BA0" w:rsidRPr="00966114" w:rsidRDefault="00693BA0" w:rsidP="00693BA0"/>
    <w:p w:rsidR="00693BA0" w:rsidRPr="00F027EC" w:rsidRDefault="00693BA0" w:rsidP="00693BA0">
      <w:pPr>
        <w:tabs>
          <w:tab w:val="left" w:pos="0"/>
        </w:tabs>
        <w:jc w:val="both"/>
        <w:rPr>
          <w:rFonts w:ascii="Calibri" w:eastAsia="Times New Roman" w:hAnsi="Calibri" w:cs="Times New Roman"/>
        </w:rPr>
      </w:pPr>
      <w:r>
        <w:tab/>
      </w:r>
      <w:r w:rsidR="00B3262C">
        <w:rPr>
          <w:rFonts w:ascii="Calibri" w:eastAsia="Times New Roman" w:hAnsi="Calibri" w:cs="Times New Roman"/>
        </w:rPr>
        <w:t>“</w:t>
      </w:r>
      <w:r w:rsidR="00B3262C">
        <w:rPr>
          <w:rFonts w:ascii="Calibri" w:eastAsia="Times New Roman" w:hAnsi="Calibri" w:cs="Times New Roman"/>
          <w:b/>
        </w:rPr>
        <w:t>İhracat Faaliyeti Tadili”</w:t>
      </w:r>
      <w:r w:rsidR="00B3262C" w:rsidRPr="00F027EC">
        <w:rPr>
          <w:rFonts w:ascii="Calibri" w:eastAsia="Times New Roman" w:hAnsi="Calibri" w:cs="Times New Roman"/>
        </w:rPr>
        <w:t xml:space="preserve"> </w:t>
      </w:r>
      <w:r w:rsidR="00B3262C">
        <w:rPr>
          <w:rFonts w:ascii="Calibri" w:eastAsia="Times New Roman" w:hAnsi="Calibri" w:cs="Times New Roman"/>
        </w:rPr>
        <w:t>sekmesi</w:t>
      </w:r>
      <w:r w:rsidR="00B3262C">
        <w:t>, t</w:t>
      </w:r>
      <w:r>
        <w:t>edarik lisansı</w:t>
      </w:r>
      <w:r w:rsidR="00D66376">
        <w:t xml:space="preserve"> sahibi tüzel kişilik tarafından</w:t>
      </w:r>
      <w:r w:rsidRPr="00966114">
        <w:rPr>
          <w:rFonts w:ascii="Calibri" w:eastAsia="Times New Roman" w:hAnsi="Calibri" w:cs="Times New Roman"/>
        </w:rPr>
        <w:t xml:space="preserve"> </w:t>
      </w:r>
      <w:r w:rsidR="00D66376">
        <w:rPr>
          <w:rFonts w:ascii="Calibri" w:eastAsia="Times New Roman" w:hAnsi="Calibri" w:cs="Times New Roman"/>
        </w:rPr>
        <w:t>i</w:t>
      </w:r>
      <w:r>
        <w:rPr>
          <w:rFonts w:ascii="Calibri" w:eastAsia="Times New Roman" w:hAnsi="Calibri" w:cs="Times New Roman"/>
        </w:rPr>
        <w:t>hracat faaliyeti tadili başvurusunda</w:t>
      </w:r>
      <w:r w:rsidRPr="00F027EC">
        <w:rPr>
          <w:rFonts w:ascii="Calibri" w:eastAsia="Times New Roman" w:hAnsi="Calibri" w:cs="Times New Roman"/>
        </w:rPr>
        <w:t xml:space="preserve"> </w:t>
      </w:r>
      <w:r>
        <w:rPr>
          <w:rFonts w:ascii="Calibri" w:eastAsia="Times New Roman" w:hAnsi="Calibri" w:cs="Times New Roman"/>
        </w:rPr>
        <w:t>bulunulması</w:t>
      </w:r>
      <w:r w:rsidRPr="00F027EC">
        <w:rPr>
          <w:rFonts w:ascii="Calibri" w:eastAsia="Times New Roman" w:hAnsi="Calibri" w:cs="Times New Roman"/>
        </w:rPr>
        <w:t xml:space="preserve"> </w:t>
      </w:r>
      <w:r>
        <w:rPr>
          <w:rFonts w:ascii="Calibri" w:eastAsia="Times New Roman" w:hAnsi="Calibri" w:cs="Times New Roman"/>
        </w:rPr>
        <w:t>durumunda</w:t>
      </w:r>
      <w:r w:rsidRPr="00F027EC">
        <w:rPr>
          <w:rFonts w:ascii="Calibri" w:eastAsia="Times New Roman" w:hAnsi="Calibri" w:cs="Times New Roman"/>
        </w:rPr>
        <w:t xml:space="preserve"> kullanılacaktır.</w:t>
      </w:r>
    </w:p>
    <w:p w:rsidR="00693BA0" w:rsidRPr="0090382E" w:rsidRDefault="00390DAD" w:rsidP="00693BA0">
      <w:pPr>
        <w:tabs>
          <w:tab w:val="left" w:pos="0"/>
        </w:tabs>
        <w:jc w:val="center"/>
        <w:rPr>
          <w:b/>
          <w:sz w:val="28"/>
          <w:szCs w:val="28"/>
        </w:rPr>
      </w:pPr>
      <w:r>
        <w:rPr>
          <w:noProof/>
          <w:lang w:eastAsia="tr-TR"/>
        </w:rPr>
        <w:lastRenderedPageBreak/>
        <w:drawing>
          <wp:inline distT="0" distB="0" distL="0" distR="0" wp14:anchorId="294E6335" wp14:editId="3F40A805">
            <wp:extent cx="5753100" cy="3987800"/>
            <wp:effectExtent l="0" t="0" r="0" b="0"/>
            <wp:docPr id="479" name="Resim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0" y="0"/>
                      <a:ext cx="5753100" cy="3987800"/>
                    </a:xfrm>
                    <a:prstGeom prst="rect">
                      <a:avLst/>
                    </a:prstGeom>
                    <a:noFill/>
                    <a:ln>
                      <a:noFill/>
                    </a:ln>
                  </pic:spPr>
                </pic:pic>
              </a:graphicData>
            </a:graphic>
          </wp:inline>
        </w:drawing>
      </w:r>
    </w:p>
    <w:p w:rsidR="00693BA0" w:rsidRPr="00E30C78" w:rsidRDefault="00693BA0" w:rsidP="00693BA0">
      <w:pPr>
        <w:tabs>
          <w:tab w:val="left" w:pos="0"/>
          <w:tab w:val="left" w:pos="567"/>
        </w:tabs>
        <w:spacing w:after="0" w:line="240" w:lineRule="auto"/>
        <w:jc w:val="both"/>
        <w:rPr>
          <w:rFonts w:eastAsiaTheme="majorEastAsia"/>
        </w:rPr>
      </w:pPr>
      <w:r>
        <w:rPr>
          <w:rFonts w:eastAsiaTheme="majorEastAsia"/>
        </w:rPr>
        <w:tab/>
      </w: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w:t>
      </w:r>
      <w:r w:rsidRPr="00E30C78">
        <w:rPr>
          <w:rFonts w:eastAsiaTheme="majorEastAsia"/>
        </w:rPr>
        <w:t>sekmesinde “</w:t>
      </w:r>
      <w:r>
        <w:rPr>
          <w:rFonts w:ascii="Calibri" w:eastAsia="Times New Roman" w:hAnsi="Calibri" w:cs="Times New Roman"/>
          <w:b/>
        </w:rPr>
        <w:t>İhracat Faaliyeti Tadili</w:t>
      </w:r>
      <w:r w:rsidRPr="00E30C78">
        <w:rPr>
          <w:rFonts w:eastAsiaTheme="majorEastAsia"/>
        </w:rPr>
        <w:t>” kısmında</w:t>
      </w:r>
      <w:r>
        <w:rPr>
          <w:rFonts w:eastAsiaTheme="majorEastAsia"/>
        </w:rPr>
        <w:t xml:space="preserve"> yer alan bilgilerin </w:t>
      </w:r>
      <w:r w:rsidRPr="00E30C78">
        <w:rPr>
          <w:rFonts w:eastAsiaTheme="majorEastAsia"/>
        </w:rPr>
        <w:t xml:space="preserve">tüzel kişi tarafından doldurulması gerekmektedir. Bilgilerin tam olarak girilmemesi durumunda sistem uyarı vermekte ve başvuru işlemi tamamlanamamaktadır.  </w:t>
      </w:r>
    </w:p>
    <w:p w:rsidR="00693BA0" w:rsidRPr="00E30C78" w:rsidRDefault="00693BA0" w:rsidP="00693BA0">
      <w:pPr>
        <w:tabs>
          <w:tab w:val="left" w:pos="0"/>
          <w:tab w:val="left" w:pos="6663"/>
        </w:tabs>
        <w:spacing w:after="0" w:line="240" w:lineRule="auto"/>
        <w:jc w:val="both"/>
        <w:rPr>
          <w:rFonts w:eastAsiaTheme="majorEastAsia"/>
        </w:rPr>
      </w:pPr>
    </w:p>
    <w:p w:rsidR="00693BA0" w:rsidRDefault="00693BA0" w:rsidP="00693BA0">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D66376" w:rsidRPr="00D51F02" w:rsidRDefault="00D66376" w:rsidP="00693BA0">
      <w:pPr>
        <w:tabs>
          <w:tab w:val="left" w:pos="0"/>
          <w:tab w:val="left" w:pos="6663"/>
        </w:tabs>
        <w:spacing w:after="0" w:line="240" w:lineRule="auto"/>
        <w:ind w:firstLine="567"/>
        <w:jc w:val="both"/>
        <w:rPr>
          <w:rFonts w:eastAsiaTheme="majorEastAsia"/>
        </w:rPr>
      </w:pPr>
    </w:p>
    <w:p w:rsidR="00751B8E" w:rsidRDefault="00751B8E" w:rsidP="00751B8E">
      <w:pPr>
        <w:tabs>
          <w:tab w:val="left" w:pos="0"/>
        </w:tabs>
        <w:jc w:val="both"/>
        <w:rPr>
          <w:rFonts w:eastAsiaTheme="majorEastAsia"/>
        </w:rPr>
      </w:pPr>
      <w:r>
        <w:rPr>
          <w:noProof/>
          <w:lang w:eastAsia="tr-TR"/>
        </w:rPr>
        <w:drawing>
          <wp:inline distT="0" distB="0" distL="0" distR="0" wp14:anchorId="29B087BD" wp14:editId="745428BC">
            <wp:extent cx="5311674" cy="3746313"/>
            <wp:effectExtent l="0" t="0" r="3810" b="6985"/>
            <wp:docPr id="484" name="Resim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0" y="0"/>
                      <a:ext cx="5314292" cy="3748159"/>
                    </a:xfrm>
                    <a:prstGeom prst="rect">
                      <a:avLst/>
                    </a:prstGeom>
                    <a:noFill/>
                    <a:ln>
                      <a:noFill/>
                    </a:ln>
                  </pic:spPr>
                </pic:pic>
              </a:graphicData>
            </a:graphic>
          </wp:inline>
        </w:drawing>
      </w:r>
      <w:r w:rsidRPr="00EA23AC">
        <w:rPr>
          <w:rFonts w:eastAsiaTheme="majorEastAsia"/>
        </w:rPr>
        <w:t xml:space="preserve"> </w:t>
      </w:r>
    </w:p>
    <w:p w:rsidR="00693BA0" w:rsidRDefault="00751B8E" w:rsidP="00751B8E">
      <w:pPr>
        <w:tabs>
          <w:tab w:val="left" w:pos="0"/>
        </w:tabs>
        <w:jc w:val="both"/>
        <w:rPr>
          <w:rFonts w:eastAsiaTheme="majorEastAsia"/>
        </w:rPr>
      </w:pPr>
      <w:r>
        <w:rPr>
          <w:rFonts w:eastAsiaTheme="majorEastAsia"/>
        </w:rPr>
        <w:tab/>
      </w:r>
      <w:r w:rsidR="00D66376" w:rsidRPr="00EA23AC">
        <w:rPr>
          <w:rFonts w:eastAsiaTheme="majorEastAsia"/>
        </w:rPr>
        <w:t>“</w:t>
      </w:r>
      <w:r w:rsidR="00D66376">
        <w:rPr>
          <w:rFonts w:eastAsiaTheme="majorEastAsia"/>
        </w:rPr>
        <w:t>Tadil Seçimi</w:t>
      </w:r>
      <w:r w:rsidR="00D66376" w:rsidRPr="00EA23AC">
        <w:rPr>
          <w:rFonts w:eastAsiaTheme="majorEastAsia"/>
        </w:rPr>
        <w:t>” sekmesinde</w:t>
      </w:r>
      <w:r w:rsidR="00D66376" w:rsidRPr="00EA23AC">
        <w:rPr>
          <w:rFonts w:ascii="Calibri" w:eastAsia="Times New Roman" w:hAnsi="Calibri" w:cs="Times New Roman"/>
          <w:noProof/>
          <w:lang w:eastAsia="tr-TR"/>
        </w:rPr>
        <w:t xml:space="preserve"> yer alan </w:t>
      </w:r>
      <w:r w:rsidR="00D66376">
        <w:rPr>
          <w:rFonts w:ascii="Calibri" w:eastAsia="Times New Roman" w:hAnsi="Calibri" w:cs="Times New Roman"/>
          <w:noProof/>
          <w:lang w:eastAsia="tr-TR"/>
        </w:rPr>
        <w:t xml:space="preserve">“Yeni İhracat Faaliyeti” kısmındaki </w:t>
      </w:r>
      <w:r w:rsidR="00D66376" w:rsidRPr="00EA23AC">
        <w:rPr>
          <w:rFonts w:ascii="Calibri" w:eastAsia="Times New Roman" w:hAnsi="Calibri" w:cs="Times New Roman"/>
          <w:noProof/>
          <w:lang w:eastAsia="tr-TR"/>
        </w:rPr>
        <w:t>bilgilerin</w:t>
      </w:r>
      <w:r w:rsidR="00D66376">
        <w:rPr>
          <w:rFonts w:ascii="Calibri" w:eastAsia="Times New Roman" w:hAnsi="Calibri" w:cs="Times New Roman"/>
          <w:noProof/>
          <w:lang w:eastAsia="tr-TR"/>
        </w:rPr>
        <w:t xml:space="preserve"> </w:t>
      </w:r>
      <w:r w:rsidR="00D66376" w:rsidRPr="00EA23AC">
        <w:rPr>
          <w:rFonts w:ascii="Calibri" w:eastAsia="Times New Roman" w:hAnsi="Calibri" w:cs="Times New Roman"/>
          <w:noProof/>
          <w:lang w:eastAsia="tr-TR"/>
        </w:rPr>
        <w:t xml:space="preserve">tamamlanmasını müteakip </w:t>
      </w:r>
      <w:r w:rsidR="00D66376" w:rsidRPr="00EA23AC">
        <w:rPr>
          <w:rFonts w:ascii="Calibri" w:eastAsia="Times New Roman" w:hAnsi="Calibri" w:cs="Times New Roman"/>
          <w:noProof/>
          <w:lang w:eastAsia="tr-TR"/>
        </w:rPr>
        <w:drawing>
          <wp:inline distT="0" distB="0" distL="0" distR="0" wp14:anchorId="65A539F9" wp14:editId="0EADF57A">
            <wp:extent cx="533840" cy="148664"/>
            <wp:effectExtent l="0" t="0" r="0" b="381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00D66376" w:rsidRPr="00EA23AC">
        <w:rPr>
          <w:rFonts w:eastAsiaTheme="majorEastAsia"/>
        </w:rPr>
        <w:t xml:space="preserve">butonuyla </w:t>
      </w:r>
      <w:r w:rsidR="00D66376" w:rsidRPr="00B3262C">
        <w:rPr>
          <w:rFonts w:eastAsiaTheme="majorEastAsia"/>
          <w:b/>
        </w:rPr>
        <w:t>“Doküman Listesi”</w:t>
      </w:r>
      <w:r w:rsidR="00D66376" w:rsidRPr="00EA23AC">
        <w:rPr>
          <w:rFonts w:eastAsiaTheme="majorEastAsia"/>
        </w:rPr>
        <w:t xml:space="preserve"> sekmesine geçilir</w:t>
      </w:r>
      <w:r w:rsidR="00693BA0">
        <w:rPr>
          <w:rFonts w:eastAsiaTheme="majorEastAsia"/>
        </w:rPr>
        <w:t>.</w:t>
      </w:r>
    </w:p>
    <w:p w:rsidR="00693BA0" w:rsidRPr="00B3262C" w:rsidRDefault="00B3262C" w:rsidP="00B3262C">
      <w:pPr>
        <w:tabs>
          <w:tab w:val="left" w:pos="3656"/>
        </w:tabs>
        <w:rPr>
          <w:sz w:val="28"/>
          <w:szCs w:val="28"/>
        </w:rPr>
      </w:pPr>
      <w:r>
        <w:rPr>
          <w:noProof/>
          <w:lang w:eastAsia="tr-TR"/>
        </w:rPr>
        <w:lastRenderedPageBreak/>
        <w:drawing>
          <wp:inline distT="0" distB="0" distL="0" distR="0" wp14:anchorId="3B66C6FA" wp14:editId="70EC2AF3">
            <wp:extent cx="5753100" cy="1666875"/>
            <wp:effectExtent l="0" t="0" r="0"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0" y="0"/>
                      <a:ext cx="5753100" cy="1666875"/>
                    </a:xfrm>
                    <a:prstGeom prst="rect">
                      <a:avLst/>
                    </a:prstGeom>
                    <a:noFill/>
                    <a:ln>
                      <a:noFill/>
                    </a:ln>
                  </pic:spPr>
                </pic:pic>
              </a:graphicData>
            </a:graphic>
          </wp:inline>
        </w:drawing>
      </w:r>
    </w:p>
    <w:p w:rsidR="00693BA0" w:rsidRDefault="00693BA0" w:rsidP="00D66376">
      <w:pPr>
        <w:tabs>
          <w:tab w:val="left" w:pos="0"/>
        </w:tabs>
        <w:spacing w:after="0" w:line="240" w:lineRule="auto"/>
        <w:ind w:firstLine="567"/>
        <w:jc w:val="both"/>
        <w:rPr>
          <w:rFonts w:cstheme="minorHAnsi"/>
        </w:rPr>
      </w:pPr>
      <w:r w:rsidRPr="00776D46">
        <w:rPr>
          <w:b/>
          <w:noProof/>
          <w:lang w:eastAsia="tr-TR"/>
        </w:rPr>
        <w:t xml:space="preserve">“Doküman Listesi” </w:t>
      </w:r>
      <w:r>
        <w:rPr>
          <w:noProof/>
          <w:lang w:eastAsia="tr-TR"/>
        </w:rPr>
        <w:t xml:space="preserve">sekmesinde, </w:t>
      </w:r>
      <w:r w:rsidRPr="006C7905">
        <w:rPr>
          <w:rFonts w:cstheme="minorHAnsi"/>
        </w:rPr>
        <w:t>Enerji Piyasası Düzenleme Kurulu’nun 27/06/2019 tarihli ve 8674 sayılı kararı ekinde yer alan “Önlisans ve Lisans İşlemleri İle İlgili Başvurulara İlişkin Usul ve Esaslar”ın Ek-</w:t>
      </w:r>
      <w:r>
        <w:rPr>
          <w:rFonts w:cstheme="minorHAnsi"/>
        </w:rPr>
        <w:t>5</w:t>
      </w:r>
      <w:r w:rsidRPr="006C7905">
        <w:rPr>
          <w:rFonts w:cstheme="minorHAnsi"/>
        </w:rPr>
        <w:t>:</w:t>
      </w:r>
      <w:r>
        <w:rPr>
          <w:rFonts w:cstheme="minorHAnsi"/>
        </w:rPr>
        <w:t xml:space="preserve"> </w:t>
      </w:r>
      <w:r w:rsidRPr="006C7905">
        <w:rPr>
          <w:rFonts w:cstheme="minorHAnsi"/>
        </w:rPr>
        <w:t>“</w:t>
      </w:r>
      <w:r w:rsidRPr="00891FE1">
        <w:rPr>
          <w:rFonts w:cstheme="minorHAnsi"/>
        </w:rPr>
        <w:t>Önlisans ve Lisans Tadil Başvuruları İle Birleşme, Bölünme, Tesis/ Proje Devri Onay Başvurularında Sunulması Gereken Bilgi ve Belgeler Listesi</w:t>
      </w:r>
      <w:r w:rsidRPr="006C7905">
        <w:rPr>
          <w:rFonts w:cstheme="minorHAnsi"/>
        </w:rPr>
        <w:t>”nin detaylarında yer verildiği şekilde</w:t>
      </w:r>
      <w:r>
        <w:rPr>
          <w:rFonts w:cstheme="minorHAnsi"/>
        </w:rPr>
        <w:t xml:space="preserve"> dokümanlar ilgisine göre </w:t>
      </w:r>
      <w:r w:rsidR="009F2BC6">
        <w:rPr>
          <w:rFonts w:cstheme="minorHAnsi"/>
        </w:rPr>
        <w:t>(PDF, Excel, kml ve/veya kmz, vb. formatında)</w:t>
      </w:r>
      <w:r>
        <w:rPr>
          <w:rFonts w:cstheme="minorHAnsi"/>
        </w:rPr>
        <w:t xml:space="preserve"> hazırlanarak </w:t>
      </w:r>
      <w:r>
        <w:rPr>
          <w:rFonts w:cstheme="minorHAnsi"/>
          <w:noProof/>
          <w:lang w:eastAsia="tr-TR"/>
        </w:rPr>
        <w:drawing>
          <wp:inline distT="0" distB="0" distL="0" distR="0" wp14:anchorId="16C75254" wp14:editId="77AE2765">
            <wp:extent cx="602552" cy="147564"/>
            <wp:effectExtent l="0" t="0" r="7620" b="5080"/>
            <wp:docPr id="1129" name="Resim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Pr>
          <w:rFonts w:cstheme="minorHAnsi"/>
        </w:rPr>
        <w:t xml:space="preserve"> butonuna tıklanarak tek tek yüklenir. “Zorunlu” olarak belirlenen evraklar sisteme yüklenmedikçe başvuru tamamlanamayacaktır.</w:t>
      </w:r>
    </w:p>
    <w:p w:rsidR="00693BA0" w:rsidRDefault="00693BA0" w:rsidP="00D66376">
      <w:pPr>
        <w:tabs>
          <w:tab w:val="left" w:pos="0"/>
        </w:tabs>
        <w:spacing w:after="0" w:line="240" w:lineRule="auto"/>
        <w:ind w:firstLine="567"/>
        <w:jc w:val="both"/>
        <w:rPr>
          <w:rFonts w:cstheme="minorHAnsi"/>
        </w:rPr>
      </w:pPr>
    </w:p>
    <w:p w:rsidR="00693BA0" w:rsidRDefault="00693BA0" w:rsidP="00D66376">
      <w:pPr>
        <w:spacing w:after="0" w:line="240" w:lineRule="auto"/>
        <w:ind w:firstLine="567"/>
        <w:jc w:val="both"/>
        <w:rPr>
          <w:rFonts w:eastAsiaTheme="majorEastAsia"/>
        </w:rPr>
      </w:pPr>
      <w:r>
        <w:rPr>
          <w:rFonts w:eastAsiaTheme="majorEastAsia"/>
        </w:rPr>
        <w:t>İhracat</w:t>
      </w:r>
      <w:r w:rsidRPr="009E20E1">
        <w:rPr>
          <w:rFonts w:eastAsiaTheme="majorEastAsia"/>
        </w:rPr>
        <w:t xml:space="preserve"> faaliyeti tadiline ilişkin </w:t>
      </w:r>
      <w:r>
        <w:rPr>
          <w:rFonts w:eastAsiaTheme="majorEastAsia"/>
        </w:rPr>
        <w:t>k</w:t>
      </w:r>
      <w:r w:rsidRPr="00EE18A9">
        <w:rPr>
          <w:rFonts w:eastAsiaTheme="majorEastAsia"/>
        </w:rPr>
        <w:t xml:space="preserve">arşı ülkede elektrik enerjisi </w:t>
      </w:r>
      <w:r>
        <w:rPr>
          <w:rFonts w:eastAsiaTheme="majorEastAsia"/>
        </w:rPr>
        <w:t>İhracat</w:t>
      </w:r>
      <w:r w:rsidRPr="00EE18A9">
        <w:rPr>
          <w:rFonts w:eastAsiaTheme="majorEastAsia"/>
        </w:rPr>
        <w:t>ı ile ilgili Bakanlık ve/veya yetkili Kurumla yapılan ve ilgili şirketin unvanını ve bu fıkra kapsamında bilgileri kapsayan ve ilgili enterkonneksiyon hattının kullanılabileceğini belirtir; ön anlaşma, protokol veya niyet mektubu ve söz konusu enerjinin tedarik edilmiş veya edileceğine ilişkin muhatap şirket ile yapılan ön anlaş</w:t>
      </w:r>
      <w:r>
        <w:rPr>
          <w:rFonts w:eastAsiaTheme="majorEastAsia"/>
        </w:rPr>
        <w:t>ma, protokol veya niyet mektubunun</w:t>
      </w:r>
      <w:r w:rsidRPr="00EE18A9">
        <w:rPr>
          <w:rFonts w:eastAsiaTheme="majorEastAsia"/>
        </w:rPr>
        <w:t xml:space="preserve"> (İmza tarihi eski olmakla birlikte başvuru yapılacak süre için yürürlükte olan bir Anlaşma sunulması halinde söz konusu Anlaşmanın geçerli olduğuna ilişkin olarak başvuru sahibi tarafınd</w:t>
      </w:r>
      <w:r>
        <w:rPr>
          <w:rFonts w:eastAsiaTheme="majorEastAsia"/>
        </w:rPr>
        <w:t>an verilecek yazılı taahhütname</w:t>
      </w:r>
      <w:r w:rsidRPr="00EE18A9">
        <w:rPr>
          <w:rFonts w:eastAsiaTheme="majorEastAsia"/>
        </w:rPr>
        <w:t>)</w:t>
      </w:r>
      <w:r>
        <w:rPr>
          <w:rFonts w:eastAsiaTheme="majorEastAsia"/>
        </w:rPr>
        <w:t xml:space="preserve"> asıllarının Kuruma sunulması gerekmektedir.</w:t>
      </w:r>
    </w:p>
    <w:p w:rsidR="00693BA0" w:rsidRDefault="00693BA0" w:rsidP="00D66376">
      <w:pPr>
        <w:tabs>
          <w:tab w:val="left" w:pos="0"/>
        </w:tabs>
        <w:spacing w:after="0" w:line="240" w:lineRule="auto"/>
        <w:ind w:firstLine="567"/>
        <w:jc w:val="both"/>
        <w:rPr>
          <w:rFonts w:cstheme="minorHAnsi"/>
        </w:rPr>
      </w:pPr>
    </w:p>
    <w:p w:rsidR="00693BA0" w:rsidRDefault="00693BA0" w:rsidP="00D66376">
      <w:pPr>
        <w:tabs>
          <w:tab w:val="left" w:pos="0"/>
        </w:tabs>
        <w:spacing w:after="0" w:line="240" w:lineRule="auto"/>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6F2A4773" wp14:editId="4403E70F">
            <wp:extent cx="523269" cy="145721"/>
            <wp:effectExtent l="0" t="0" r="0" b="6985"/>
            <wp:docPr id="1130" name="Resim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D66376">
        <w:rPr>
          <w:b/>
        </w:rPr>
        <w:t>“Onay”</w:t>
      </w:r>
      <w:r w:rsidRPr="00315F58">
        <w:t xml:space="preserve"> </w:t>
      </w:r>
      <w:r>
        <w:t>sekmesine</w:t>
      </w:r>
      <w:r w:rsidRPr="00315F58">
        <w:t xml:space="preserve"> geçilir.</w:t>
      </w:r>
      <w:r>
        <w:t xml:space="preserve"> </w:t>
      </w:r>
    </w:p>
    <w:p w:rsidR="00B3262C" w:rsidRDefault="00B3262C" w:rsidP="00D66376">
      <w:pPr>
        <w:tabs>
          <w:tab w:val="left" w:pos="0"/>
        </w:tabs>
        <w:spacing w:after="0" w:line="240" w:lineRule="auto"/>
        <w:ind w:firstLine="567"/>
        <w:jc w:val="both"/>
      </w:pPr>
    </w:p>
    <w:p w:rsidR="00D66376" w:rsidRDefault="00D66376" w:rsidP="00B3262C">
      <w:pPr>
        <w:autoSpaceDE w:val="0"/>
        <w:autoSpaceDN w:val="0"/>
        <w:adjustRightInd w:val="0"/>
        <w:spacing w:after="0" w:line="240" w:lineRule="auto"/>
        <w:jc w:val="both"/>
        <w:rPr>
          <w:rFonts w:ascii="Calibri" w:eastAsia="Calibri" w:hAnsi="Calibri" w:cs="Calibri"/>
          <w:b/>
          <w:color w:val="000000"/>
        </w:rPr>
      </w:pPr>
      <w:r>
        <w:rPr>
          <w:noProof/>
          <w:lang w:eastAsia="tr-TR"/>
        </w:rPr>
        <w:drawing>
          <wp:inline distT="0" distB="0" distL="0" distR="0" wp14:anchorId="523BE3F4" wp14:editId="5EA4E73F">
            <wp:extent cx="5756910" cy="2882265"/>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0" y="0"/>
                      <a:ext cx="5756910" cy="2882265"/>
                    </a:xfrm>
                    <a:prstGeom prst="rect">
                      <a:avLst/>
                    </a:prstGeom>
                    <a:noFill/>
                    <a:ln>
                      <a:noFill/>
                    </a:ln>
                  </pic:spPr>
                </pic:pic>
              </a:graphicData>
            </a:graphic>
          </wp:inline>
        </w:drawing>
      </w:r>
    </w:p>
    <w:p w:rsidR="00B3262C" w:rsidRDefault="00B3262C" w:rsidP="00693BA0">
      <w:pPr>
        <w:autoSpaceDE w:val="0"/>
        <w:autoSpaceDN w:val="0"/>
        <w:adjustRightInd w:val="0"/>
        <w:spacing w:after="0" w:line="240" w:lineRule="auto"/>
        <w:ind w:firstLine="567"/>
        <w:jc w:val="both"/>
        <w:rPr>
          <w:rFonts w:ascii="Calibri" w:eastAsia="Calibri" w:hAnsi="Calibri" w:cs="Calibri"/>
          <w:b/>
          <w:color w:val="000000"/>
        </w:rPr>
      </w:pPr>
    </w:p>
    <w:p w:rsidR="00693BA0" w:rsidRPr="006F1582" w:rsidRDefault="00693BA0" w:rsidP="00693BA0">
      <w:pPr>
        <w:autoSpaceDE w:val="0"/>
        <w:autoSpaceDN w:val="0"/>
        <w:adjustRightInd w:val="0"/>
        <w:spacing w:after="0" w:line="240" w:lineRule="auto"/>
        <w:ind w:firstLine="567"/>
        <w:jc w:val="both"/>
        <w:rPr>
          <w:rFonts w:ascii="Calibri" w:eastAsia="Calibri" w:hAnsi="Calibri" w:cs="Calibri"/>
          <w:color w:val="000000"/>
        </w:rPr>
      </w:pPr>
      <w:r w:rsidRPr="006F1582">
        <w:rPr>
          <w:rFonts w:ascii="Calibri" w:eastAsia="Calibri" w:hAnsi="Calibri" w:cs="Calibri"/>
          <w:b/>
          <w:color w:val="000000"/>
        </w:rPr>
        <w:t>“Onay”</w:t>
      </w:r>
      <w:r w:rsidRPr="006F1582">
        <w:rPr>
          <w:rFonts w:ascii="Calibri" w:eastAsia="Calibri" w:hAnsi="Calibri" w:cs="Calibri"/>
          <w:color w:val="000000"/>
        </w:rPr>
        <w:t xml:space="preserve"> sekmesinde,  “Vazgeç”, “İmzalamadan Kaydet” ve “Başvuruyu İmzala” butonları yer alır. </w:t>
      </w:r>
    </w:p>
    <w:p w:rsidR="00693BA0" w:rsidRPr="006F1582" w:rsidRDefault="00693BA0" w:rsidP="00693BA0">
      <w:pPr>
        <w:autoSpaceDE w:val="0"/>
        <w:autoSpaceDN w:val="0"/>
        <w:adjustRightInd w:val="0"/>
        <w:spacing w:after="0" w:line="240" w:lineRule="auto"/>
        <w:ind w:left="851"/>
        <w:contextualSpacing/>
        <w:jc w:val="both"/>
        <w:rPr>
          <w:rFonts w:ascii="Calibri" w:eastAsia="Calibri" w:hAnsi="Calibri" w:cs="Calibri"/>
          <w:color w:val="000000"/>
        </w:rPr>
      </w:pPr>
    </w:p>
    <w:p w:rsidR="00693BA0" w:rsidRPr="006F1582" w:rsidRDefault="00693BA0" w:rsidP="00693BA0">
      <w:pPr>
        <w:autoSpaceDE w:val="0"/>
        <w:autoSpaceDN w:val="0"/>
        <w:adjustRightInd w:val="0"/>
        <w:spacing w:after="0" w:line="240" w:lineRule="auto"/>
        <w:ind w:firstLine="567"/>
        <w:jc w:val="both"/>
        <w:rPr>
          <w:rFonts w:ascii="Calibri" w:eastAsia="Calibri" w:hAnsi="Calibri" w:cs="Calibri"/>
          <w:color w:val="000000"/>
        </w:rPr>
      </w:pPr>
      <w:r w:rsidRPr="006F1582">
        <w:rPr>
          <w:rFonts w:ascii="Calibri" w:eastAsia="Calibri" w:hAnsi="Calibri" w:cs="Calibri"/>
          <w:color w:val="000000"/>
        </w:rPr>
        <w:t>“Vazgeç” butonuna tıklanması halinde girilen veriler kaydedilmeksizin ana sayfaya dönülür.</w:t>
      </w:r>
    </w:p>
    <w:p w:rsidR="00693BA0" w:rsidRPr="006F1582" w:rsidRDefault="00693BA0" w:rsidP="00693BA0">
      <w:pPr>
        <w:tabs>
          <w:tab w:val="left" w:pos="0"/>
        </w:tabs>
        <w:spacing w:after="0" w:line="240" w:lineRule="auto"/>
        <w:jc w:val="both"/>
        <w:rPr>
          <w:rFonts w:ascii="Calibri" w:eastAsia="Calibri" w:hAnsi="Calibri" w:cs="Calibri"/>
          <w:color w:val="000000"/>
        </w:rPr>
      </w:pPr>
    </w:p>
    <w:p w:rsidR="00693BA0" w:rsidRPr="006F1582" w:rsidRDefault="00693BA0" w:rsidP="00693BA0">
      <w:pPr>
        <w:tabs>
          <w:tab w:val="left" w:pos="0"/>
        </w:tabs>
        <w:spacing w:after="0" w:line="240" w:lineRule="auto"/>
        <w:jc w:val="both"/>
        <w:rPr>
          <w:rFonts w:ascii="Calibri" w:eastAsia="Calibri" w:hAnsi="Calibri" w:cs="Calibri"/>
          <w:color w:val="000000"/>
        </w:rPr>
      </w:pPr>
      <w:r w:rsidRPr="006F1582">
        <w:rPr>
          <w:rFonts w:ascii="Calibri" w:eastAsia="Calibri" w:hAnsi="Calibri" w:cs="Calibri"/>
          <w:color w:val="000000"/>
        </w:rPr>
        <w:tab/>
        <w:t xml:space="preserve"> “İmzalamadan kaydet” butonuna tıklanması halinde başvuru daha sonra gerekli değişikliklerin yapılabilmesi için sisteme kaydedilecektir. Söz konusu sayfaya ana sayfada yer alan </w:t>
      </w:r>
      <w:r w:rsidRPr="006F1582">
        <w:rPr>
          <w:rFonts w:ascii="Calibri" w:eastAsia="Calibri" w:hAnsi="Calibri" w:cs="Calibri"/>
          <w:noProof/>
          <w:color w:val="000000"/>
          <w:lang w:eastAsia="tr-TR"/>
        </w:rPr>
        <w:drawing>
          <wp:inline distT="0" distB="0" distL="0" distR="0" wp14:anchorId="64C41405" wp14:editId="51410165">
            <wp:extent cx="810802" cy="142710"/>
            <wp:effectExtent l="0" t="0" r="0" b="0"/>
            <wp:docPr id="1131" name="Resim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06805" cy="159608"/>
                    </a:xfrm>
                    <a:prstGeom prst="rect">
                      <a:avLst/>
                    </a:prstGeom>
                    <a:noFill/>
                    <a:ln>
                      <a:noFill/>
                    </a:ln>
                  </pic:spPr>
                </pic:pic>
              </a:graphicData>
            </a:graphic>
          </wp:inline>
        </w:drawing>
      </w:r>
      <w:r w:rsidRPr="006F1582">
        <w:rPr>
          <w:rFonts w:ascii="Calibri" w:eastAsia="Calibri" w:hAnsi="Calibri" w:cs="Calibri"/>
          <w:color w:val="000000"/>
        </w:rPr>
        <w:t xml:space="preserve"> sekmesine tıklanarak ulaşılabilmektedir.</w:t>
      </w:r>
    </w:p>
    <w:p w:rsidR="00693BA0" w:rsidRPr="006F1582" w:rsidRDefault="00693BA0" w:rsidP="00693BA0">
      <w:pPr>
        <w:tabs>
          <w:tab w:val="left" w:pos="0"/>
        </w:tabs>
        <w:spacing w:after="0" w:line="240" w:lineRule="auto"/>
        <w:jc w:val="both"/>
        <w:rPr>
          <w:rFonts w:ascii="Calibri" w:eastAsia="Calibri" w:hAnsi="Calibri" w:cs="Calibri"/>
          <w:color w:val="000000"/>
        </w:rPr>
      </w:pPr>
    </w:p>
    <w:p w:rsidR="00693BA0" w:rsidRDefault="00693BA0" w:rsidP="00693BA0">
      <w:pPr>
        <w:tabs>
          <w:tab w:val="left" w:pos="0"/>
        </w:tabs>
        <w:spacing w:after="0" w:line="240" w:lineRule="auto"/>
        <w:jc w:val="both"/>
        <w:rPr>
          <w:rFonts w:ascii="Calibri" w:eastAsia="Times New Roman" w:hAnsi="Calibri" w:cs="Times New Roman"/>
        </w:rPr>
      </w:pPr>
      <w:r w:rsidRPr="006F1582">
        <w:rPr>
          <w:rFonts w:ascii="Calibri" w:eastAsia="Calibri" w:hAnsi="Calibri" w:cs="Calibri"/>
          <w:color w:val="000000"/>
        </w:rPr>
        <w:lastRenderedPageBreak/>
        <w:tab/>
      </w:r>
      <w:r w:rsidRPr="006F1582">
        <w:rPr>
          <w:rFonts w:ascii="Calibri" w:eastAsia="Times New Roman" w:hAnsi="Calibri" w:cs="Times New Roman"/>
        </w:rPr>
        <w:t xml:space="preserve">“Başvuruyu İmzala” butonuna </w:t>
      </w:r>
      <w:r w:rsidRPr="006F1582">
        <w:rPr>
          <w:rFonts w:ascii="Calibri" w:eastAsia="Calibri" w:hAnsi="Calibri" w:cs="Calibri"/>
          <w:color w:val="000000"/>
        </w:rPr>
        <w:t>tıklanması halinde</w:t>
      </w:r>
      <w:r w:rsidRPr="006F1582">
        <w:rPr>
          <w:rFonts w:ascii="Calibri" w:eastAsia="Times New Roman" w:hAnsi="Calibri" w:cs="Times New Roman"/>
        </w:rPr>
        <w:t xml:space="preserve"> elektronik imza veya mobil imza ile başvuruyu imzalama işlemi gerçekleştirilir.</w:t>
      </w:r>
    </w:p>
    <w:p w:rsidR="00B3262C" w:rsidRPr="006F1582" w:rsidRDefault="00B3262C" w:rsidP="00693BA0">
      <w:pPr>
        <w:tabs>
          <w:tab w:val="left" w:pos="0"/>
        </w:tabs>
        <w:spacing w:after="0" w:line="240" w:lineRule="auto"/>
        <w:jc w:val="both"/>
        <w:rPr>
          <w:rFonts w:ascii="Calibri" w:eastAsia="Times New Roman" w:hAnsi="Calibri" w:cs="Times New Roman"/>
        </w:rPr>
      </w:pPr>
    </w:p>
    <w:p w:rsidR="00693BA0" w:rsidRDefault="00390DAD" w:rsidP="00693BA0">
      <w:pPr>
        <w:tabs>
          <w:tab w:val="left" w:pos="3656"/>
        </w:tabs>
        <w:rPr>
          <w:b/>
          <w:sz w:val="28"/>
          <w:szCs w:val="28"/>
        </w:rPr>
      </w:pPr>
      <w:r>
        <w:rPr>
          <w:noProof/>
          <w:lang w:eastAsia="tr-TR"/>
        </w:rPr>
        <w:drawing>
          <wp:inline distT="0" distB="0" distL="0" distR="0" wp14:anchorId="60D67022" wp14:editId="1D98B3E0">
            <wp:extent cx="5759450" cy="2933700"/>
            <wp:effectExtent l="0" t="0" r="0" b="0"/>
            <wp:docPr id="481" name="Resim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9">
                      <a:extLst>
                        <a:ext uri="{28A0092B-C50C-407E-A947-70E740481C1C}">
                          <a14:useLocalDpi xmlns:a14="http://schemas.microsoft.com/office/drawing/2010/main" val="0"/>
                        </a:ext>
                      </a:extLst>
                    </a:blip>
                    <a:srcRect/>
                    <a:stretch>
                      <a:fillRect/>
                    </a:stretch>
                  </pic:blipFill>
                  <pic:spPr bwMode="auto">
                    <a:xfrm>
                      <a:off x="0" y="0"/>
                      <a:ext cx="5759450" cy="2933700"/>
                    </a:xfrm>
                    <a:prstGeom prst="rect">
                      <a:avLst/>
                    </a:prstGeom>
                    <a:noFill/>
                    <a:ln>
                      <a:noFill/>
                    </a:ln>
                  </pic:spPr>
                </pic:pic>
              </a:graphicData>
            </a:graphic>
          </wp:inline>
        </w:drawing>
      </w:r>
    </w:p>
    <w:p w:rsidR="00693BA0" w:rsidRPr="006F1582" w:rsidRDefault="00693BA0" w:rsidP="00693BA0">
      <w:pPr>
        <w:tabs>
          <w:tab w:val="left" w:pos="0"/>
        </w:tabs>
        <w:spacing w:after="0" w:line="240" w:lineRule="auto"/>
        <w:jc w:val="both"/>
        <w:rPr>
          <w:rFonts w:ascii="Calibri" w:eastAsia="Times New Roman" w:hAnsi="Calibri" w:cs="Times New Roman"/>
        </w:rPr>
      </w:pPr>
    </w:p>
    <w:p w:rsidR="00693BA0" w:rsidRPr="006F1582" w:rsidRDefault="00693BA0" w:rsidP="00693BA0">
      <w:pPr>
        <w:tabs>
          <w:tab w:val="left" w:pos="0"/>
        </w:tabs>
        <w:spacing w:after="0" w:line="240" w:lineRule="auto"/>
        <w:jc w:val="both"/>
        <w:rPr>
          <w:rFonts w:ascii="Calibri" w:eastAsia="Times New Roman" w:hAnsi="Calibri" w:cs="Times New Roman"/>
        </w:rPr>
      </w:pPr>
      <w:r w:rsidRPr="006F1582">
        <w:rPr>
          <w:rFonts w:ascii="Calibri" w:eastAsia="Times New Roman" w:hAnsi="Calibri" w:cs="Times New Roman"/>
        </w:rPr>
        <w:tab/>
        <w:t xml:space="preserve">“Başvuruyu İmzala” butonuna tıklanarak elektronik imza veya mobil imza ile başvuruyu imzalama işlemi gerçekleştirilir. </w:t>
      </w:r>
      <w:r w:rsidRPr="006F1582">
        <w:rPr>
          <w:rFonts w:ascii="Calibri" w:eastAsia="Times New Roman" w:hAnsi="Calibri" w:cs="Times New Roman"/>
          <w:b/>
        </w:rPr>
        <w:t>Yapılmış olan başvuru imzalandıktan sonra EPDK tarafından işleme alınabilecektir.</w:t>
      </w:r>
      <w:r w:rsidRPr="006F1582">
        <w:rPr>
          <w:rFonts w:ascii="Calibri" w:eastAsia="Times New Roman" w:hAnsi="Calibri" w:cs="Times New Roman"/>
        </w:rPr>
        <w:t xml:space="preserve"> Başvuru imzalandıktan sonra başvuru bilgilerinde herhangi bir değişiklik yapılamayacaktır.</w:t>
      </w:r>
    </w:p>
    <w:p w:rsidR="00693BA0" w:rsidRDefault="00693BA0" w:rsidP="00693BA0">
      <w:pPr>
        <w:tabs>
          <w:tab w:val="left" w:pos="3656"/>
        </w:tabs>
        <w:rPr>
          <w:b/>
          <w:sz w:val="28"/>
          <w:szCs w:val="28"/>
        </w:rPr>
      </w:pPr>
    </w:p>
    <w:p w:rsidR="00AA255C" w:rsidRPr="00B3262C" w:rsidRDefault="00390DAD" w:rsidP="00B3262C">
      <w:pPr>
        <w:tabs>
          <w:tab w:val="left" w:pos="3656"/>
        </w:tabs>
        <w:rPr>
          <w:b/>
          <w:sz w:val="28"/>
          <w:szCs w:val="28"/>
        </w:rPr>
      </w:pPr>
      <w:r>
        <w:rPr>
          <w:noProof/>
          <w:lang w:eastAsia="tr-TR"/>
        </w:rPr>
        <w:drawing>
          <wp:inline distT="0" distB="0" distL="0" distR="0" wp14:anchorId="2D9B9E69" wp14:editId="4618FAC9">
            <wp:extent cx="5753100" cy="3609975"/>
            <wp:effectExtent l="0" t="0" r="0" b="9525"/>
            <wp:docPr id="482" name="Resim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5753100" cy="3609975"/>
                    </a:xfrm>
                    <a:prstGeom prst="rect">
                      <a:avLst/>
                    </a:prstGeom>
                    <a:noFill/>
                    <a:ln>
                      <a:noFill/>
                    </a:ln>
                  </pic:spPr>
                </pic:pic>
              </a:graphicData>
            </a:graphic>
          </wp:inline>
        </w:drawing>
      </w:r>
    </w:p>
    <w:p w:rsidR="00693BA0" w:rsidRDefault="00D66376" w:rsidP="00693BA0">
      <w:pPr>
        <w:widowControl w:val="0"/>
        <w:tabs>
          <w:tab w:val="left" w:pos="567"/>
          <w:tab w:val="left" w:pos="8364"/>
        </w:tabs>
        <w:spacing w:after="0" w:line="240" w:lineRule="auto"/>
        <w:jc w:val="both"/>
        <w:rPr>
          <w:rFonts w:ascii="Calibri" w:eastAsia="Times New Roman" w:hAnsi="Calibri" w:cs="Calibri"/>
        </w:rPr>
      </w:pPr>
      <w:r>
        <w:rPr>
          <w:rFonts w:ascii="Calibri" w:eastAsia="Calibri" w:hAnsi="Calibri" w:cs="Calibri"/>
          <w:color w:val="000000"/>
        </w:rPr>
        <w:tab/>
      </w:r>
      <w:r w:rsidR="00B3262C">
        <w:rPr>
          <w:rFonts w:ascii="Calibri" w:eastAsia="Calibri" w:hAnsi="Calibri" w:cs="Calibri"/>
          <w:color w:val="000000"/>
          <w:sz w:val="22"/>
        </w:rPr>
        <w:t xml:space="preserve">İmzalanan başvuruya barkod numarası sistem tarafından verilecek olup “Başvurularım” linkine veya ana sayfadaki </w:t>
      </w:r>
      <w:r w:rsidR="00B3262C">
        <w:rPr>
          <w:rFonts w:ascii="Calibri" w:eastAsia="Calibri" w:hAnsi="Calibri" w:cs="Calibri"/>
          <w:noProof/>
          <w:color w:val="000000"/>
          <w:sz w:val="22"/>
          <w:lang w:eastAsia="tr-TR"/>
        </w:rPr>
        <w:drawing>
          <wp:inline distT="0" distB="0" distL="0" distR="0">
            <wp:extent cx="866775" cy="171450"/>
            <wp:effectExtent l="0" t="0" r="9525" b="0"/>
            <wp:docPr id="311" name="Resim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11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866775" cy="171450"/>
                    </a:xfrm>
                    <a:prstGeom prst="rect">
                      <a:avLst/>
                    </a:prstGeom>
                    <a:noFill/>
                    <a:ln>
                      <a:noFill/>
                    </a:ln>
                  </pic:spPr>
                </pic:pic>
              </a:graphicData>
            </a:graphic>
          </wp:inline>
        </w:drawing>
      </w:r>
      <w:r w:rsidR="00B3262C">
        <w:rPr>
          <w:rFonts w:ascii="Calibri" w:eastAsia="Calibri" w:hAnsi="Calibri" w:cs="Calibri"/>
          <w:color w:val="000000"/>
          <w:sz w:val="22"/>
        </w:rPr>
        <w:t xml:space="preserve"> butonuna tıklanması halinde </w:t>
      </w:r>
      <w:r w:rsidR="00B3262C">
        <w:rPr>
          <w:rFonts w:ascii="Calibri" w:eastAsia="Times New Roman" w:hAnsi="Calibri" w:cs="Calibri"/>
          <w:sz w:val="22"/>
        </w:rPr>
        <w:t>başvurular ve başvuruların durumları listelenecektir.</w:t>
      </w:r>
    </w:p>
    <w:p w:rsidR="00693BA0" w:rsidRDefault="00693BA0" w:rsidP="00693BA0">
      <w:pPr>
        <w:autoSpaceDE w:val="0"/>
        <w:autoSpaceDN w:val="0"/>
        <w:adjustRightInd w:val="0"/>
        <w:spacing w:after="0" w:line="276" w:lineRule="auto"/>
        <w:jc w:val="both"/>
        <w:rPr>
          <w:rFonts w:ascii="Calibri" w:eastAsia="Calibri" w:hAnsi="Calibri" w:cs="Calibri"/>
          <w:color w:val="000000"/>
        </w:rPr>
      </w:pPr>
    </w:p>
    <w:p w:rsidR="00693BA0" w:rsidRPr="00236B9C" w:rsidRDefault="00693BA0" w:rsidP="00693BA0">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693BA0" w:rsidRPr="00236B9C" w:rsidRDefault="00693BA0" w:rsidP="00693BA0">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lastRenderedPageBreak/>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5B2D9D" w:rsidRPr="00747A83" w:rsidRDefault="005B2D9D" w:rsidP="005B2D9D">
      <w:pPr>
        <w:tabs>
          <w:tab w:val="left" w:pos="0"/>
        </w:tabs>
        <w:jc w:val="both"/>
        <w:rPr>
          <w:rFonts w:ascii="Calibri" w:eastAsia="Times New Roman" w:hAnsi="Calibri" w:cs="Times New Roman"/>
        </w:rPr>
      </w:pPr>
    </w:p>
    <w:p w:rsidR="005B2D9D" w:rsidRDefault="00AA255C" w:rsidP="00AA255C">
      <w:pPr>
        <w:pStyle w:val="Balk4"/>
        <w:rPr>
          <w:rFonts w:eastAsia="Times New Roman"/>
        </w:rPr>
      </w:pPr>
      <w:bookmarkStart w:id="115" w:name="_Toc68015200"/>
      <w:r>
        <w:rPr>
          <w:rFonts w:eastAsia="Times New Roman"/>
        </w:rPr>
        <w:t xml:space="preserve">10.4.1.3. </w:t>
      </w:r>
      <w:r w:rsidR="005B2D9D" w:rsidRPr="003603F7">
        <w:rPr>
          <w:rFonts w:eastAsia="Times New Roman"/>
        </w:rPr>
        <w:t>Unvan / Nevi Tadili</w:t>
      </w:r>
      <w:bookmarkEnd w:id="115"/>
    </w:p>
    <w:p w:rsidR="00AA255C" w:rsidRPr="00AA255C" w:rsidRDefault="00AA255C" w:rsidP="00AA255C"/>
    <w:p w:rsidR="00AA255C" w:rsidRDefault="00AA255C" w:rsidP="00AA255C">
      <w:pPr>
        <w:tabs>
          <w:tab w:val="left" w:pos="0"/>
        </w:tabs>
        <w:spacing w:after="0" w:line="240" w:lineRule="auto"/>
        <w:jc w:val="both"/>
      </w:pPr>
      <w:r>
        <w:rPr>
          <w:b/>
        </w:rPr>
        <w:tab/>
      </w:r>
      <w:r w:rsidRPr="00B661BE">
        <w:rPr>
          <w:b/>
        </w:rPr>
        <w:t>“</w:t>
      </w:r>
      <w:r w:rsidRPr="00672A50">
        <w:rPr>
          <w:b/>
        </w:rPr>
        <w:t>Unvan / Nevi Tadili</w:t>
      </w:r>
      <w:r w:rsidRPr="00B661BE">
        <w:rPr>
          <w:b/>
        </w:rPr>
        <w:t>”</w:t>
      </w:r>
      <w:r w:rsidRPr="006873AA">
        <w:t xml:space="preserve"> sekmesi</w:t>
      </w:r>
      <w:r>
        <w:t xml:space="preserve">, tedarik </w:t>
      </w:r>
      <w:r w:rsidRPr="003567D0">
        <w:t>lisans</w:t>
      </w:r>
      <w:r>
        <w:t>ı</w:t>
      </w:r>
      <w:r w:rsidRPr="003567D0">
        <w:t xml:space="preserve"> sahibi tüzel kişiliğin unvanı ve/veya söz konusu tüzel kişilikte nevi değişikliği olması halinde</w:t>
      </w:r>
      <w:r>
        <w:t xml:space="preserve"> lisansın tadil edilmesi talebinde bulunulması durumunda kullanılacaktır.</w:t>
      </w:r>
    </w:p>
    <w:p w:rsidR="005B2D9D" w:rsidRDefault="00AA255C" w:rsidP="00AA255C">
      <w:pPr>
        <w:ind w:firstLine="708"/>
        <w:jc w:val="both"/>
        <w:rPr>
          <w:rFonts w:eastAsiaTheme="majorEastAsia"/>
        </w:rPr>
      </w:pPr>
      <w:r w:rsidRPr="009E3AD1">
        <w:rPr>
          <w:b/>
          <w:sz w:val="28"/>
          <w:szCs w:val="28"/>
        </w:rPr>
        <w:t xml:space="preserve"> </w:t>
      </w:r>
      <w:r w:rsidR="005B2D9D">
        <w:rPr>
          <w:rFonts w:eastAsiaTheme="majorEastAsia"/>
          <w:noProof/>
          <w:lang w:eastAsia="tr-TR"/>
        </w:rPr>
        <w:drawing>
          <wp:inline distT="0" distB="0" distL="0" distR="0" wp14:anchorId="6A76AF72" wp14:editId="6635901D">
            <wp:extent cx="5749925" cy="4074795"/>
            <wp:effectExtent l="0" t="0" r="3175" b="1905"/>
            <wp:docPr id="688" name="Resim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1">
                      <a:extLst>
                        <a:ext uri="{28A0092B-C50C-407E-A947-70E740481C1C}">
                          <a14:useLocalDpi xmlns:a14="http://schemas.microsoft.com/office/drawing/2010/main" val="0"/>
                        </a:ext>
                      </a:extLst>
                    </a:blip>
                    <a:srcRect/>
                    <a:stretch>
                      <a:fillRect/>
                    </a:stretch>
                  </pic:blipFill>
                  <pic:spPr bwMode="auto">
                    <a:xfrm>
                      <a:off x="0" y="0"/>
                      <a:ext cx="5749925" cy="4074795"/>
                    </a:xfrm>
                    <a:prstGeom prst="rect">
                      <a:avLst/>
                    </a:prstGeom>
                    <a:noFill/>
                    <a:ln>
                      <a:noFill/>
                    </a:ln>
                  </pic:spPr>
                </pic:pic>
              </a:graphicData>
            </a:graphic>
          </wp:inline>
        </w:drawing>
      </w:r>
    </w:p>
    <w:p w:rsidR="00AA255C" w:rsidRDefault="00AA255C" w:rsidP="00AA255C">
      <w:pPr>
        <w:tabs>
          <w:tab w:val="left" w:pos="0"/>
          <w:tab w:val="left" w:pos="6663"/>
        </w:tabs>
        <w:spacing w:after="0" w:line="240" w:lineRule="auto"/>
        <w:ind w:firstLine="567"/>
        <w:jc w:val="both"/>
        <w:rPr>
          <w:rFonts w:eastAsiaTheme="majorEastAsia"/>
        </w:rPr>
      </w:pPr>
      <w:r w:rsidRPr="00D51F02">
        <w:rPr>
          <w:rFonts w:eastAsiaTheme="majorEastAsia"/>
        </w:rPr>
        <w:t xml:space="preserve">Bu ekranda </w:t>
      </w:r>
      <w:r>
        <w:rPr>
          <w:rFonts w:eastAsiaTheme="majorEastAsia"/>
        </w:rPr>
        <w:t xml:space="preserve">ilk olarak açılacak olan </w:t>
      </w:r>
      <w:r w:rsidRPr="00D51F02">
        <w:rPr>
          <w:rFonts w:eastAsiaTheme="majorEastAsia"/>
        </w:rPr>
        <w:t>“</w:t>
      </w:r>
      <w:r>
        <w:rPr>
          <w:rFonts w:eastAsiaTheme="majorEastAsia"/>
        </w:rPr>
        <w:t>Tadil Seçimi</w:t>
      </w:r>
      <w:r w:rsidRPr="00D51F02">
        <w:rPr>
          <w:rFonts w:eastAsiaTheme="majorEastAsia"/>
        </w:rPr>
        <w:t xml:space="preserve">” sekmesinde </w:t>
      </w:r>
      <w:r>
        <w:rPr>
          <w:rFonts w:eastAsiaTheme="majorEastAsia"/>
        </w:rPr>
        <w:t>“Unvan / Nevi Bilgileri” kısmında yer alan bilgilerin tüzel kişi tarafından doldurulması gerekmektedir</w:t>
      </w:r>
      <w:r w:rsidRPr="00D51F02">
        <w:rPr>
          <w:rFonts w:eastAsiaTheme="majorEastAsia"/>
        </w:rPr>
        <w:t xml:space="preserve">. </w:t>
      </w:r>
      <w:r>
        <w:rPr>
          <w:rFonts w:eastAsiaTheme="majorEastAsia"/>
        </w:rPr>
        <w:t xml:space="preserve">Bilgilerin tam olarak girilmemesi durumunda sistem </w:t>
      </w:r>
      <w:r w:rsidRPr="00D51F02">
        <w:rPr>
          <w:rFonts w:eastAsiaTheme="majorEastAsia"/>
        </w:rPr>
        <w:t xml:space="preserve">uyarı vermekte ve başvuru işlemi tamamlanamamaktadır.  </w:t>
      </w:r>
    </w:p>
    <w:p w:rsidR="00AA255C" w:rsidRDefault="00AA255C" w:rsidP="00AA255C">
      <w:pPr>
        <w:tabs>
          <w:tab w:val="left" w:pos="0"/>
          <w:tab w:val="left" w:pos="6663"/>
        </w:tabs>
        <w:spacing w:after="0" w:line="240" w:lineRule="auto"/>
        <w:ind w:firstLine="567"/>
        <w:jc w:val="both"/>
        <w:rPr>
          <w:rFonts w:eastAsiaTheme="majorEastAsia"/>
        </w:rPr>
      </w:pPr>
    </w:p>
    <w:p w:rsidR="00AA255C" w:rsidRPr="00D51F02" w:rsidRDefault="00AA255C" w:rsidP="00AA255C">
      <w:pPr>
        <w:tabs>
          <w:tab w:val="left" w:pos="0"/>
          <w:tab w:val="left" w:pos="6663"/>
        </w:tabs>
        <w:spacing w:after="0" w:line="240" w:lineRule="auto"/>
        <w:ind w:firstLine="567"/>
        <w:jc w:val="both"/>
        <w:rPr>
          <w:rFonts w:eastAsiaTheme="majorEastAsia"/>
        </w:rPr>
      </w:pPr>
      <w:r>
        <w:rPr>
          <w:rFonts w:eastAsiaTheme="majorEastAsia"/>
        </w:rPr>
        <w:t>Başvuru dilekçesi, sistem tarafından otomatik olarak oluşturulacaktır.</w:t>
      </w:r>
      <w:r w:rsidRPr="00D51F02">
        <w:rPr>
          <w:rFonts w:eastAsiaTheme="majorEastAsia"/>
        </w:rPr>
        <w:t xml:space="preserve"> </w:t>
      </w:r>
    </w:p>
    <w:p w:rsidR="00AA255C" w:rsidRPr="00EA23AC" w:rsidRDefault="00AA255C" w:rsidP="00AA255C">
      <w:pPr>
        <w:tabs>
          <w:tab w:val="left" w:pos="0"/>
          <w:tab w:val="left" w:pos="6663"/>
        </w:tabs>
        <w:spacing w:after="0" w:line="240" w:lineRule="auto"/>
        <w:ind w:firstLine="567"/>
        <w:jc w:val="both"/>
        <w:rPr>
          <w:rFonts w:eastAsiaTheme="majorEastAsia"/>
        </w:rPr>
      </w:pPr>
    </w:p>
    <w:p w:rsidR="00AA255C" w:rsidRDefault="00AA255C" w:rsidP="00AA255C">
      <w:pPr>
        <w:tabs>
          <w:tab w:val="left" w:pos="0"/>
        </w:tabs>
        <w:ind w:firstLine="567"/>
        <w:jc w:val="both"/>
        <w:rPr>
          <w:rFonts w:eastAsiaTheme="majorEastAsia"/>
        </w:rPr>
      </w:pPr>
      <w:r w:rsidRPr="00EA23AC">
        <w:rPr>
          <w:rFonts w:eastAsiaTheme="majorEastAsia"/>
        </w:rPr>
        <w:t>“</w:t>
      </w:r>
      <w:r>
        <w:rPr>
          <w:rFonts w:eastAsiaTheme="majorEastAsia"/>
        </w:rPr>
        <w:t>Tadil Seçimi</w:t>
      </w:r>
      <w:r w:rsidRPr="00EA23AC">
        <w:rPr>
          <w:rFonts w:eastAsiaTheme="majorEastAsia"/>
        </w:rPr>
        <w:t>” sekmesinde</w:t>
      </w:r>
      <w:r w:rsidRPr="00EA23AC">
        <w:rPr>
          <w:rFonts w:ascii="Calibri" w:eastAsia="Times New Roman" w:hAnsi="Calibri" w:cs="Times New Roman"/>
          <w:noProof/>
          <w:lang w:eastAsia="tr-TR"/>
        </w:rPr>
        <w:t xml:space="preserve"> yer alan bilgilerin tamamlanmasını müteakip </w:t>
      </w:r>
      <w:r w:rsidRPr="00EA23AC">
        <w:rPr>
          <w:rFonts w:ascii="Calibri" w:eastAsia="Times New Roman" w:hAnsi="Calibri" w:cs="Times New Roman"/>
          <w:noProof/>
          <w:lang w:eastAsia="tr-TR"/>
        </w:rPr>
        <w:drawing>
          <wp:inline distT="0" distB="0" distL="0" distR="0" wp14:anchorId="198F2970" wp14:editId="24355F84">
            <wp:extent cx="533840" cy="148664"/>
            <wp:effectExtent l="0" t="0" r="0" b="3810"/>
            <wp:docPr id="1135" name="Resim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EA23AC">
        <w:rPr>
          <w:rFonts w:eastAsiaTheme="majorEastAsia"/>
        </w:rPr>
        <w:t>butonuyla “Doküman Listesi” sekmesine geçilir</w:t>
      </w:r>
      <w:r>
        <w:rPr>
          <w:rFonts w:eastAsiaTheme="majorEastAsia"/>
        </w:rPr>
        <w:t>.</w:t>
      </w:r>
    </w:p>
    <w:p w:rsidR="0030426D" w:rsidRDefault="00EF3CBF" w:rsidP="005B2D9D">
      <w:pPr>
        <w:tabs>
          <w:tab w:val="left" w:pos="0"/>
        </w:tabs>
        <w:spacing w:after="0" w:line="240" w:lineRule="auto"/>
        <w:jc w:val="both"/>
        <w:rPr>
          <w:b/>
          <w:noProof/>
          <w:lang w:eastAsia="tr-TR"/>
        </w:rPr>
      </w:pPr>
      <w:r>
        <w:rPr>
          <w:noProof/>
          <w:lang w:eastAsia="tr-TR"/>
        </w:rPr>
        <w:lastRenderedPageBreak/>
        <w:drawing>
          <wp:inline distT="0" distB="0" distL="0" distR="0">
            <wp:extent cx="5754370" cy="1770380"/>
            <wp:effectExtent l="0" t="0" r="0" b="1270"/>
            <wp:docPr id="504" name="Resim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0" y="0"/>
                      <a:ext cx="5754370" cy="1770380"/>
                    </a:xfrm>
                    <a:prstGeom prst="rect">
                      <a:avLst/>
                    </a:prstGeom>
                    <a:noFill/>
                    <a:ln>
                      <a:noFill/>
                    </a:ln>
                  </pic:spPr>
                </pic:pic>
              </a:graphicData>
            </a:graphic>
          </wp:inline>
        </w:drawing>
      </w:r>
    </w:p>
    <w:p w:rsidR="005B2D9D" w:rsidRPr="009E3AD1" w:rsidRDefault="0030426D" w:rsidP="00D66376">
      <w:pPr>
        <w:tabs>
          <w:tab w:val="left" w:pos="0"/>
        </w:tabs>
        <w:spacing w:after="0" w:line="240" w:lineRule="auto"/>
        <w:jc w:val="both"/>
        <w:rPr>
          <w:rFonts w:cstheme="minorHAnsi"/>
        </w:rPr>
      </w:pPr>
      <w:r>
        <w:rPr>
          <w:b/>
          <w:noProof/>
          <w:lang w:eastAsia="tr-TR"/>
        </w:rPr>
        <w:tab/>
      </w:r>
      <w:r w:rsidR="005B2D9D" w:rsidRPr="009E3AD1">
        <w:rPr>
          <w:b/>
          <w:noProof/>
          <w:lang w:eastAsia="tr-TR"/>
        </w:rPr>
        <w:t xml:space="preserve">“Doküman Listesi” </w:t>
      </w:r>
      <w:r w:rsidR="005B2D9D" w:rsidRPr="009E3AD1">
        <w:rPr>
          <w:noProof/>
          <w:lang w:eastAsia="tr-TR"/>
        </w:rPr>
        <w:t xml:space="preserve">sekmesinde, </w:t>
      </w:r>
      <w:r w:rsidR="005B2D9D" w:rsidRPr="009E3AD1">
        <w:rPr>
          <w:rFonts w:cstheme="minorHAnsi"/>
        </w:rPr>
        <w:t xml:space="preserve">Enerji Piyasası Düzenleme Kurulu’nun 27/06/2019 tarihli ve 8674 sayılı kararı ekinde yer alan “Önlisans ve Lisans İşlemleri İle İlgili Başvurulara İlişkin Usul ve Esaslar”ın Ek-5: “Önlisans ve Lisans Tadil Başvuruları İle Birleşme, Bölünme, Tesis/ Proje Devri Onay Başvurularında Sunulması Gereken Bilgi ve Belgeler Listesi”nin detaylarında yer verildiği şekilde dokümanlar ilgisine göre </w:t>
      </w:r>
      <w:r w:rsidR="009F2BC6">
        <w:rPr>
          <w:rFonts w:cstheme="minorHAnsi"/>
        </w:rPr>
        <w:t>(PDF, Excel, kml ve/veya kmz, vb. formatında)</w:t>
      </w:r>
      <w:r w:rsidR="005B2D9D" w:rsidRPr="009E3AD1">
        <w:rPr>
          <w:rFonts w:cstheme="minorHAnsi"/>
        </w:rPr>
        <w:t xml:space="preserve"> hazırlanarak </w:t>
      </w:r>
      <w:r w:rsidR="005B2D9D" w:rsidRPr="009E3AD1">
        <w:rPr>
          <w:rFonts w:cstheme="minorHAnsi"/>
          <w:noProof/>
          <w:lang w:eastAsia="tr-TR"/>
        </w:rPr>
        <w:drawing>
          <wp:inline distT="0" distB="0" distL="0" distR="0" wp14:anchorId="0759E284" wp14:editId="1E5397E7">
            <wp:extent cx="602552" cy="147564"/>
            <wp:effectExtent l="0" t="0" r="7620" b="508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sidR="005B2D9D" w:rsidRPr="009E3AD1">
        <w:rPr>
          <w:rFonts w:cstheme="minorHAnsi"/>
        </w:rPr>
        <w:t xml:space="preserve"> butonuna tıklanarak tek tek yüklenir. “Zorunlu” olarak belirlenen evraklar sisteme yüklenmedikçe başvuru tamamlanamayacaktır.</w:t>
      </w:r>
    </w:p>
    <w:p w:rsidR="005B2D9D" w:rsidRDefault="005B2D9D" w:rsidP="00D66376">
      <w:pPr>
        <w:spacing w:after="0" w:line="240" w:lineRule="auto"/>
        <w:ind w:firstLine="708"/>
        <w:rPr>
          <w:noProof/>
          <w:lang w:eastAsia="tr-TR"/>
        </w:rPr>
      </w:pPr>
    </w:p>
    <w:p w:rsidR="005B2D9D" w:rsidRPr="009E3AD1" w:rsidRDefault="005B2D9D" w:rsidP="00D66376">
      <w:pPr>
        <w:spacing w:after="0" w:line="240" w:lineRule="auto"/>
        <w:ind w:firstLine="708"/>
        <w:rPr>
          <w:noProof/>
          <w:lang w:eastAsia="tr-TR"/>
        </w:rPr>
      </w:pPr>
      <w:r w:rsidRPr="009E3AD1">
        <w:rPr>
          <w:noProof/>
          <w:lang w:eastAsia="tr-TR"/>
        </w:rPr>
        <w:t xml:space="preserve">Dokümanlar “Yüklenebilecek Dosya Türleri”ne uygun formatta yüklendikten sonra </w:t>
      </w:r>
      <w:r w:rsidRPr="009E3AD1">
        <w:rPr>
          <w:noProof/>
          <w:lang w:eastAsia="tr-TR"/>
        </w:rPr>
        <w:drawing>
          <wp:inline distT="0" distB="0" distL="0" distR="0" wp14:anchorId="07F74A5E" wp14:editId="34ECBCA2">
            <wp:extent cx="523269" cy="145721"/>
            <wp:effectExtent l="0" t="0" r="0" b="6985"/>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rsidRPr="009E3AD1">
        <w:rPr>
          <w:noProof/>
          <w:lang w:eastAsia="tr-TR"/>
        </w:rPr>
        <w:t xml:space="preserve"> butonuna tıklanarak “Onay” sekmesine geçilir.</w:t>
      </w:r>
    </w:p>
    <w:p w:rsidR="005B2D9D" w:rsidRDefault="005B2D9D" w:rsidP="005B2D9D">
      <w:pPr>
        <w:ind w:firstLine="708"/>
        <w:rPr>
          <w:noProof/>
          <w:lang w:eastAsia="tr-TR"/>
        </w:rPr>
      </w:pPr>
    </w:p>
    <w:p w:rsidR="005B2D9D" w:rsidRDefault="00EF3CBF" w:rsidP="00751B8E">
      <w:pPr>
        <w:rPr>
          <w:noProof/>
          <w:lang w:eastAsia="tr-TR"/>
        </w:rPr>
      </w:pPr>
      <w:r>
        <w:rPr>
          <w:noProof/>
          <w:lang w:eastAsia="tr-TR"/>
        </w:rPr>
        <w:drawing>
          <wp:inline distT="0" distB="0" distL="0" distR="0">
            <wp:extent cx="5760085" cy="2609215"/>
            <wp:effectExtent l="0" t="0" r="0" b="635"/>
            <wp:docPr id="515" name="Resim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5760085" cy="2609215"/>
                    </a:xfrm>
                    <a:prstGeom prst="rect">
                      <a:avLst/>
                    </a:prstGeom>
                    <a:noFill/>
                    <a:ln>
                      <a:noFill/>
                    </a:ln>
                  </pic:spPr>
                </pic:pic>
              </a:graphicData>
            </a:graphic>
          </wp:inline>
        </w:drawing>
      </w:r>
    </w:p>
    <w:p w:rsidR="005B2D9D" w:rsidRPr="006F1582" w:rsidRDefault="005B2D9D" w:rsidP="005B2D9D">
      <w:pPr>
        <w:autoSpaceDE w:val="0"/>
        <w:autoSpaceDN w:val="0"/>
        <w:adjustRightInd w:val="0"/>
        <w:spacing w:after="0" w:line="240" w:lineRule="auto"/>
        <w:ind w:firstLine="567"/>
        <w:jc w:val="both"/>
        <w:rPr>
          <w:rFonts w:ascii="Calibri" w:eastAsia="Calibri" w:hAnsi="Calibri" w:cs="Calibri"/>
          <w:color w:val="000000"/>
        </w:rPr>
      </w:pPr>
      <w:r w:rsidRPr="006F1582">
        <w:rPr>
          <w:rFonts w:ascii="Calibri" w:eastAsia="Calibri" w:hAnsi="Calibri" w:cs="Calibri"/>
          <w:b/>
          <w:color w:val="000000"/>
        </w:rPr>
        <w:t>Onay”</w:t>
      </w:r>
      <w:r w:rsidRPr="006F1582">
        <w:rPr>
          <w:rFonts w:ascii="Calibri" w:eastAsia="Calibri" w:hAnsi="Calibri" w:cs="Calibri"/>
          <w:color w:val="000000"/>
        </w:rPr>
        <w:t xml:space="preserve"> sekmesinde,  “Vazgeç”, “İmzalamadan Kaydet” ve “Başvuruyu İmzala” butonları yer alır. </w:t>
      </w:r>
    </w:p>
    <w:p w:rsidR="005B2D9D" w:rsidRPr="006F1582" w:rsidRDefault="005B2D9D" w:rsidP="005B2D9D">
      <w:pPr>
        <w:autoSpaceDE w:val="0"/>
        <w:autoSpaceDN w:val="0"/>
        <w:adjustRightInd w:val="0"/>
        <w:spacing w:after="0" w:line="240" w:lineRule="auto"/>
        <w:ind w:left="851"/>
        <w:contextualSpacing/>
        <w:jc w:val="both"/>
        <w:rPr>
          <w:rFonts w:ascii="Calibri" w:eastAsia="Calibri" w:hAnsi="Calibri" w:cs="Calibri"/>
          <w:color w:val="000000"/>
        </w:rPr>
      </w:pPr>
    </w:p>
    <w:p w:rsidR="005B2D9D" w:rsidRPr="006F1582" w:rsidRDefault="005B2D9D" w:rsidP="005B2D9D">
      <w:pPr>
        <w:autoSpaceDE w:val="0"/>
        <w:autoSpaceDN w:val="0"/>
        <w:adjustRightInd w:val="0"/>
        <w:spacing w:after="0" w:line="240" w:lineRule="auto"/>
        <w:ind w:firstLine="567"/>
        <w:jc w:val="both"/>
        <w:rPr>
          <w:rFonts w:ascii="Calibri" w:eastAsia="Calibri" w:hAnsi="Calibri" w:cs="Calibri"/>
          <w:color w:val="000000"/>
        </w:rPr>
      </w:pPr>
      <w:r w:rsidRPr="006F1582">
        <w:rPr>
          <w:rFonts w:ascii="Calibri" w:eastAsia="Calibri" w:hAnsi="Calibri" w:cs="Calibri"/>
          <w:color w:val="000000"/>
        </w:rPr>
        <w:t>“Vazgeç” butonuna tıklanması halinde girilen veriler kaydedilmeksizin ana sayfaya dönülür.</w:t>
      </w:r>
    </w:p>
    <w:p w:rsidR="005B2D9D" w:rsidRPr="006F1582" w:rsidRDefault="005B2D9D" w:rsidP="005B2D9D">
      <w:pPr>
        <w:tabs>
          <w:tab w:val="left" w:pos="0"/>
        </w:tabs>
        <w:spacing w:after="0" w:line="240" w:lineRule="auto"/>
        <w:jc w:val="both"/>
        <w:rPr>
          <w:rFonts w:ascii="Calibri" w:eastAsia="Calibri" w:hAnsi="Calibri" w:cs="Calibri"/>
          <w:color w:val="000000"/>
        </w:rPr>
      </w:pPr>
    </w:p>
    <w:p w:rsidR="005B2D9D" w:rsidRPr="006F1582" w:rsidRDefault="005B2D9D" w:rsidP="005B2D9D">
      <w:pPr>
        <w:tabs>
          <w:tab w:val="left" w:pos="0"/>
        </w:tabs>
        <w:spacing w:after="0" w:line="240" w:lineRule="auto"/>
        <w:jc w:val="both"/>
        <w:rPr>
          <w:rFonts w:ascii="Calibri" w:eastAsia="Calibri" w:hAnsi="Calibri" w:cs="Calibri"/>
          <w:color w:val="000000"/>
        </w:rPr>
      </w:pPr>
      <w:r w:rsidRPr="006F1582">
        <w:rPr>
          <w:rFonts w:ascii="Calibri" w:eastAsia="Calibri" w:hAnsi="Calibri" w:cs="Calibri"/>
          <w:color w:val="000000"/>
        </w:rPr>
        <w:tab/>
        <w:t xml:space="preserve"> “İmzalamadan kaydet” butonuna tıklanması halinde başvuru daha sonra gerekli değişikliklerin yapılabilmesi için sisteme kaydedilecektir. Söz konusu sayfaya ana sayfada yer alan </w:t>
      </w:r>
      <w:r w:rsidRPr="006F1582">
        <w:rPr>
          <w:rFonts w:ascii="Calibri" w:eastAsia="Calibri" w:hAnsi="Calibri" w:cs="Calibri"/>
          <w:noProof/>
          <w:color w:val="000000"/>
          <w:lang w:eastAsia="tr-TR"/>
        </w:rPr>
        <w:drawing>
          <wp:inline distT="0" distB="0" distL="0" distR="0" wp14:anchorId="266CB3C1" wp14:editId="3338C516">
            <wp:extent cx="810802" cy="142710"/>
            <wp:effectExtent l="0" t="0" r="0" b="0"/>
            <wp:docPr id="712" name="Resim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06805" cy="159608"/>
                    </a:xfrm>
                    <a:prstGeom prst="rect">
                      <a:avLst/>
                    </a:prstGeom>
                    <a:noFill/>
                    <a:ln>
                      <a:noFill/>
                    </a:ln>
                  </pic:spPr>
                </pic:pic>
              </a:graphicData>
            </a:graphic>
          </wp:inline>
        </w:drawing>
      </w:r>
      <w:r w:rsidRPr="006F1582">
        <w:rPr>
          <w:rFonts w:ascii="Calibri" w:eastAsia="Calibri" w:hAnsi="Calibri" w:cs="Calibri"/>
          <w:color w:val="000000"/>
        </w:rPr>
        <w:t xml:space="preserve"> sekmesine tıklanarak ulaşılabilmektedir.</w:t>
      </w:r>
    </w:p>
    <w:p w:rsidR="005B2D9D" w:rsidRPr="006F1582" w:rsidRDefault="005B2D9D" w:rsidP="005B2D9D">
      <w:pPr>
        <w:tabs>
          <w:tab w:val="left" w:pos="0"/>
        </w:tabs>
        <w:spacing w:after="0" w:line="240" w:lineRule="auto"/>
        <w:jc w:val="both"/>
        <w:rPr>
          <w:rFonts w:ascii="Calibri" w:eastAsia="Calibri" w:hAnsi="Calibri" w:cs="Calibri"/>
          <w:color w:val="000000"/>
        </w:rPr>
      </w:pPr>
    </w:p>
    <w:p w:rsidR="005B2D9D" w:rsidRDefault="005B2D9D" w:rsidP="005B2D9D">
      <w:pPr>
        <w:tabs>
          <w:tab w:val="left" w:pos="0"/>
        </w:tabs>
        <w:spacing w:after="0" w:line="240" w:lineRule="auto"/>
        <w:jc w:val="both"/>
        <w:rPr>
          <w:rFonts w:ascii="Calibri" w:eastAsia="Times New Roman" w:hAnsi="Calibri" w:cs="Times New Roman"/>
        </w:rPr>
      </w:pPr>
      <w:r w:rsidRPr="006F1582">
        <w:rPr>
          <w:rFonts w:ascii="Calibri" w:eastAsia="Calibri" w:hAnsi="Calibri" w:cs="Calibri"/>
          <w:color w:val="000000"/>
        </w:rPr>
        <w:tab/>
      </w:r>
      <w:r w:rsidRPr="006F1582">
        <w:rPr>
          <w:rFonts w:ascii="Calibri" w:eastAsia="Times New Roman" w:hAnsi="Calibri" w:cs="Times New Roman"/>
        </w:rPr>
        <w:t xml:space="preserve">“Başvuruyu İmzala” butonuna </w:t>
      </w:r>
      <w:r w:rsidRPr="006F1582">
        <w:rPr>
          <w:rFonts w:ascii="Calibri" w:eastAsia="Calibri" w:hAnsi="Calibri" w:cs="Calibri"/>
          <w:color w:val="000000"/>
        </w:rPr>
        <w:t>tıklanması halinde</w:t>
      </w:r>
      <w:r w:rsidRPr="006F1582">
        <w:rPr>
          <w:rFonts w:ascii="Calibri" w:eastAsia="Times New Roman" w:hAnsi="Calibri" w:cs="Times New Roman"/>
        </w:rPr>
        <w:t xml:space="preserve"> elektronik imza veya mobil imza ile başvuruyu imzalama işlemi gerçekleştirilir.</w:t>
      </w:r>
    </w:p>
    <w:p w:rsidR="00EF3CBF" w:rsidRPr="006F1582" w:rsidRDefault="00EF3CBF" w:rsidP="005B2D9D">
      <w:pPr>
        <w:tabs>
          <w:tab w:val="left" w:pos="0"/>
        </w:tabs>
        <w:spacing w:after="0" w:line="240" w:lineRule="auto"/>
        <w:jc w:val="both"/>
        <w:rPr>
          <w:rFonts w:ascii="Calibri" w:eastAsia="Times New Roman" w:hAnsi="Calibri" w:cs="Times New Roman"/>
        </w:rPr>
      </w:pPr>
    </w:p>
    <w:p w:rsidR="005B2D9D" w:rsidRDefault="00EF3CBF" w:rsidP="005B2D9D">
      <w:pPr>
        <w:tabs>
          <w:tab w:val="left" w:pos="3656"/>
        </w:tabs>
        <w:rPr>
          <w:b/>
          <w:sz w:val="28"/>
          <w:szCs w:val="28"/>
        </w:rPr>
      </w:pPr>
      <w:r>
        <w:rPr>
          <w:b/>
          <w:noProof/>
          <w:sz w:val="28"/>
          <w:szCs w:val="28"/>
          <w:lang w:eastAsia="tr-TR"/>
        </w:rPr>
        <w:lastRenderedPageBreak/>
        <w:drawing>
          <wp:inline distT="0" distB="0" distL="0" distR="0">
            <wp:extent cx="5317490" cy="3820795"/>
            <wp:effectExtent l="0" t="0" r="0" b="8255"/>
            <wp:docPr id="520" name="Resim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5317490" cy="3820795"/>
                    </a:xfrm>
                    <a:prstGeom prst="rect">
                      <a:avLst/>
                    </a:prstGeom>
                    <a:noFill/>
                    <a:ln>
                      <a:noFill/>
                    </a:ln>
                  </pic:spPr>
                </pic:pic>
              </a:graphicData>
            </a:graphic>
          </wp:inline>
        </w:drawing>
      </w:r>
    </w:p>
    <w:p w:rsidR="005B2D9D" w:rsidRPr="006F1582" w:rsidRDefault="005B2D9D" w:rsidP="005B2D9D">
      <w:pPr>
        <w:tabs>
          <w:tab w:val="left" w:pos="0"/>
        </w:tabs>
        <w:spacing w:after="0" w:line="240" w:lineRule="auto"/>
        <w:jc w:val="both"/>
        <w:rPr>
          <w:rFonts w:ascii="Calibri" w:eastAsia="Times New Roman" w:hAnsi="Calibri" w:cs="Times New Roman"/>
        </w:rPr>
      </w:pPr>
    </w:p>
    <w:p w:rsidR="005B2D9D" w:rsidRPr="006F1582" w:rsidRDefault="005B2D9D" w:rsidP="005B2D9D">
      <w:pPr>
        <w:tabs>
          <w:tab w:val="left" w:pos="0"/>
        </w:tabs>
        <w:spacing w:after="0" w:line="240" w:lineRule="auto"/>
        <w:jc w:val="both"/>
        <w:rPr>
          <w:rFonts w:ascii="Calibri" w:eastAsia="Times New Roman" w:hAnsi="Calibri" w:cs="Times New Roman"/>
        </w:rPr>
      </w:pPr>
      <w:r w:rsidRPr="006F1582">
        <w:rPr>
          <w:rFonts w:ascii="Calibri" w:eastAsia="Times New Roman" w:hAnsi="Calibri" w:cs="Times New Roman"/>
        </w:rPr>
        <w:tab/>
        <w:t xml:space="preserve">“Başvuruyu İmzala” butonuna tıklanarak elektronik imza veya mobil imza ile başvuruyu imzalama işlemi gerçekleştirilir. </w:t>
      </w:r>
      <w:r w:rsidRPr="006F1582">
        <w:rPr>
          <w:rFonts w:ascii="Calibri" w:eastAsia="Times New Roman" w:hAnsi="Calibri" w:cs="Times New Roman"/>
          <w:b/>
        </w:rPr>
        <w:t>Yapılmış olan başvuru imzalandıktan sonra EPDK tarafından işleme alınabilecektir.</w:t>
      </w:r>
      <w:r w:rsidRPr="006F1582">
        <w:rPr>
          <w:rFonts w:ascii="Calibri" w:eastAsia="Times New Roman" w:hAnsi="Calibri" w:cs="Times New Roman"/>
        </w:rPr>
        <w:t xml:space="preserve"> Başvuru imzalandıktan sonra başvuru bilgilerinde herhangi bir değişiklik yapılamayacaktır.</w:t>
      </w:r>
    </w:p>
    <w:p w:rsidR="005B2D9D" w:rsidRDefault="005B2D9D" w:rsidP="005B2D9D">
      <w:pPr>
        <w:tabs>
          <w:tab w:val="left" w:pos="3656"/>
        </w:tabs>
        <w:rPr>
          <w:b/>
          <w:sz w:val="28"/>
          <w:szCs w:val="28"/>
        </w:rPr>
      </w:pPr>
    </w:p>
    <w:p w:rsidR="005B2D9D" w:rsidRDefault="00EF3CBF" w:rsidP="005B2D9D">
      <w:pPr>
        <w:tabs>
          <w:tab w:val="left" w:pos="3656"/>
        </w:tabs>
        <w:rPr>
          <w:b/>
          <w:sz w:val="28"/>
          <w:szCs w:val="28"/>
        </w:rPr>
      </w:pPr>
      <w:r>
        <w:rPr>
          <w:b/>
          <w:noProof/>
          <w:sz w:val="28"/>
          <w:szCs w:val="28"/>
          <w:lang w:eastAsia="tr-TR"/>
        </w:rPr>
        <w:drawing>
          <wp:inline distT="0" distB="0" distL="0" distR="0">
            <wp:extent cx="5760085" cy="3255645"/>
            <wp:effectExtent l="0" t="0" r="0" b="1905"/>
            <wp:docPr id="524" name="Resim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5760085" cy="3255645"/>
                    </a:xfrm>
                    <a:prstGeom prst="rect">
                      <a:avLst/>
                    </a:prstGeom>
                    <a:noFill/>
                    <a:ln>
                      <a:noFill/>
                    </a:ln>
                  </pic:spPr>
                </pic:pic>
              </a:graphicData>
            </a:graphic>
          </wp:inline>
        </w:drawing>
      </w:r>
    </w:p>
    <w:p w:rsidR="0030426D" w:rsidRDefault="0030426D" w:rsidP="005B2D9D">
      <w:pPr>
        <w:widowControl w:val="0"/>
        <w:tabs>
          <w:tab w:val="left" w:pos="567"/>
          <w:tab w:val="left" w:pos="8364"/>
        </w:tabs>
        <w:spacing w:after="0" w:line="240" w:lineRule="auto"/>
        <w:jc w:val="both"/>
        <w:rPr>
          <w:rFonts w:ascii="Calibri" w:eastAsia="Calibri" w:hAnsi="Calibri" w:cs="Calibri"/>
          <w:color w:val="000000"/>
        </w:rPr>
      </w:pPr>
    </w:p>
    <w:p w:rsidR="005B2D9D" w:rsidRDefault="00B3262C" w:rsidP="005B2D9D">
      <w:pPr>
        <w:widowControl w:val="0"/>
        <w:tabs>
          <w:tab w:val="left" w:pos="567"/>
          <w:tab w:val="left" w:pos="8364"/>
        </w:tabs>
        <w:spacing w:after="0" w:line="240" w:lineRule="auto"/>
        <w:jc w:val="both"/>
        <w:rPr>
          <w:rFonts w:ascii="Calibri" w:eastAsia="Times New Roman" w:hAnsi="Calibri" w:cs="Calibri"/>
        </w:rPr>
      </w:pPr>
      <w:r>
        <w:rPr>
          <w:rFonts w:ascii="Calibri" w:eastAsia="Calibri" w:hAnsi="Calibri" w:cs="Calibri"/>
          <w:color w:val="000000"/>
          <w:sz w:val="22"/>
        </w:rPr>
        <w:tab/>
        <w:t xml:space="preserve">İmzalanan başvuruya barkod numarası sistem tarafından verilecek olup “Başvurularım” linkine veya ana sayfadaki </w:t>
      </w:r>
      <w:r>
        <w:rPr>
          <w:rFonts w:ascii="Calibri" w:eastAsia="Calibri" w:hAnsi="Calibri" w:cs="Calibri"/>
          <w:noProof/>
          <w:color w:val="000000"/>
          <w:sz w:val="22"/>
          <w:lang w:eastAsia="tr-TR"/>
        </w:rPr>
        <w:drawing>
          <wp:inline distT="0" distB="0" distL="0" distR="0">
            <wp:extent cx="866775" cy="171450"/>
            <wp:effectExtent l="0" t="0" r="9525" b="0"/>
            <wp:docPr id="326" name="Resim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11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866775" cy="171450"/>
                    </a:xfrm>
                    <a:prstGeom prst="rect">
                      <a:avLst/>
                    </a:prstGeom>
                    <a:noFill/>
                    <a:ln>
                      <a:noFill/>
                    </a:ln>
                  </pic:spPr>
                </pic:pic>
              </a:graphicData>
            </a:graphic>
          </wp:inline>
        </w:drawing>
      </w:r>
      <w:r>
        <w:rPr>
          <w:rFonts w:ascii="Calibri" w:eastAsia="Calibri" w:hAnsi="Calibri" w:cs="Calibri"/>
          <w:color w:val="000000"/>
          <w:sz w:val="22"/>
        </w:rPr>
        <w:t xml:space="preserve"> butonuna tıklanması halinde </w:t>
      </w:r>
      <w:r>
        <w:rPr>
          <w:rFonts w:ascii="Calibri" w:eastAsia="Times New Roman" w:hAnsi="Calibri" w:cs="Calibri"/>
          <w:sz w:val="22"/>
        </w:rPr>
        <w:t>başvurular ve başvuruların durumları listelenecektir.</w:t>
      </w:r>
    </w:p>
    <w:p w:rsidR="005B2D9D" w:rsidRDefault="005B2D9D" w:rsidP="005B2D9D">
      <w:pPr>
        <w:autoSpaceDE w:val="0"/>
        <w:autoSpaceDN w:val="0"/>
        <w:adjustRightInd w:val="0"/>
        <w:spacing w:after="0" w:line="276" w:lineRule="auto"/>
        <w:jc w:val="both"/>
        <w:rPr>
          <w:rFonts w:ascii="Calibri" w:eastAsia="Calibri" w:hAnsi="Calibri" w:cs="Calibri"/>
          <w:color w:val="000000"/>
        </w:rPr>
      </w:pPr>
    </w:p>
    <w:p w:rsidR="005B2D9D" w:rsidRPr="00236B9C" w:rsidRDefault="005B2D9D" w:rsidP="005B2D9D">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lastRenderedPageBreak/>
        <w:t xml:space="preserve">Önemli Not: </w:t>
      </w:r>
    </w:p>
    <w:p w:rsidR="005B2D9D" w:rsidRPr="00236B9C" w:rsidRDefault="005B2D9D" w:rsidP="005B2D9D">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AA255C" w:rsidRDefault="00AA255C" w:rsidP="00AA255C"/>
    <w:p w:rsidR="005B2D9D" w:rsidRDefault="00AA255C" w:rsidP="00AA255C">
      <w:pPr>
        <w:pStyle w:val="Balk3"/>
        <w:rPr>
          <w:noProof/>
          <w:lang w:eastAsia="tr-TR"/>
        </w:rPr>
      </w:pPr>
      <w:bookmarkStart w:id="116" w:name="_Toc68015201"/>
      <w:r>
        <w:t xml:space="preserve">10.4.2. </w:t>
      </w:r>
      <w:r w:rsidR="005B2D9D">
        <w:t>“Lisans Süresi Uzatma” Sekmesine İlişkin İşlemler</w:t>
      </w:r>
      <w:bookmarkEnd w:id="116"/>
    </w:p>
    <w:p w:rsidR="00AA255C" w:rsidRDefault="00AA255C" w:rsidP="005B2D9D">
      <w:pPr>
        <w:ind w:firstLine="708"/>
        <w:rPr>
          <w:b/>
          <w:noProof/>
          <w:lang w:eastAsia="tr-TR"/>
        </w:rPr>
      </w:pPr>
    </w:p>
    <w:p w:rsidR="005B2D9D" w:rsidRPr="00B17B57" w:rsidRDefault="00D66376" w:rsidP="00D66376">
      <w:pPr>
        <w:ind w:firstLine="708"/>
        <w:jc w:val="both"/>
        <w:rPr>
          <w:noProof/>
          <w:lang w:eastAsia="tr-TR"/>
        </w:rPr>
      </w:pPr>
      <w:r>
        <w:rPr>
          <w:rFonts w:eastAsiaTheme="majorEastAsia"/>
          <w:b/>
        </w:rPr>
        <w:t>“Lisans Süresi Uzatma”</w:t>
      </w:r>
      <w:r>
        <w:rPr>
          <w:rFonts w:eastAsiaTheme="majorEastAsia"/>
        </w:rPr>
        <w:t xml:space="preserve"> sekmesi, tedarik lisansı sahibi tüzel kişilik tarafından ilgili mevzuat çerçevesinde belirli bir süre için verilmiş olan tedarik lisansının süresinin uzatılmasına ilişkin talepte bulunulması halinde </w:t>
      </w:r>
      <w:r>
        <w:rPr>
          <w:noProof/>
          <w:lang w:eastAsia="tr-TR"/>
        </w:rPr>
        <w:t>kullanılacaktır.</w:t>
      </w:r>
    </w:p>
    <w:p w:rsidR="005B2D9D" w:rsidRDefault="005B2D9D" w:rsidP="00F77FE9">
      <w:pPr>
        <w:jc w:val="center"/>
        <w:rPr>
          <w:noProof/>
          <w:lang w:eastAsia="tr-TR"/>
        </w:rPr>
      </w:pPr>
      <w:r>
        <w:rPr>
          <w:noProof/>
          <w:lang w:eastAsia="tr-TR"/>
        </w:rPr>
        <w:drawing>
          <wp:inline distT="0" distB="0" distL="0" distR="0" wp14:anchorId="5CB6ACB2" wp14:editId="670C2079">
            <wp:extent cx="5749925" cy="3665220"/>
            <wp:effectExtent l="0" t="0" r="3175" b="0"/>
            <wp:docPr id="716" name="Resim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0" y="0"/>
                      <a:ext cx="5749925" cy="3665220"/>
                    </a:xfrm>
                    <a:prstGeom prst="rect">
                      <a:avLst/>
                    </a:prstGeom>
                    <a:noFill/>
                    <a:ln>
                      <a:noFill/>
                    </a:ln>
                  </pic:spPr>
                </pic:pic>
              </a:graphicData>
            </a:graphic>
          </wp:inline>
        </w:drawing>
      </w:r>
    </w:p>
    <w:p w:rsidR="005B2D9D" w:rsidRDefault="005B2D9D" w:rsidP="005B2D9D">
      <w:pPr>
        <w:ind w:firstLine="708"/>
        <w:rPr>
          <w:sz w:val="28"/>
          <w:szCs w:val="28"/>
        </w:rPr>
      </w:pPr>
    </w:p>
    <w:p w:rsidR="002917E1" w:rsidRDefault="002917E1" w:rsidP="002917E1">
      <w:pPr>
        <w:tabs>
          <w:tab w:val="left" w:pos="0"/>
          <w:tab w:val="left" w:pos="6663"/>
        </w:tabs>
        <w:spacing w:after="0" w:line="240" w:lineRule="auto"/>
        <w:ind w:firstLine="567"/>
        <w:jc w:val="both"/>
        <w:rPr>
          <w:rFonts w:eastAsiaTheme="majorEastAsia"/>
        </w:rPr>
      </w:pPr>
      <w:r>
        <w:rPr>
          <w:rFonts w:eastAsiaTheme="majorEastAsia"/>
        </w:rPr>
        <w:t xml:space="preserve">Bu ekranda ilk olarak açılacak olan “Talep Bilgileri” sekmesinde “Lisans Süre Uzatma Bilgileri” kısmında yer alan bilgilerin tüzel kişi tarafından doldurulması gerekmektedir. Bilgilerin tam olarak girilmemesi durumunda sistem uyarı vermekte ve başvuru işlemi tamamlanamamaktadır.  </w:t>
      </w:r>
    </w:p>
    <w:p w:rsidR="002917E1" w:rsidRDefault="002917E1" w:rsidP="002917E1">
      <w:pPr>
        <w:tabs>
          <w:tab w:val="left" w:pos="0"/>
          <w:tab w:val="left" w:pos="6663"/>
        </w:tabs>
        <w:spacing w:after="0" w:line="240" w:lineRule="auto"/>
        <w:ind w:firstLine="567"/>
        <w:jc w:val="both"/>
        <w:rPr>
          <w:rFonts w:eastAsiaTheme="majorEastAsia"/>
        </w:rPr>
      </w:pPr>
    </w:p>
    <w:p w:rsidR="002917E1" w:rsidRDefault="002917E1" w:rsidP="002917E1">
      <w:pPr>
        <w:tabs>
          <w:tab w:val="left" w:pos="0"/>
          <w:tab w:val="left" w:pos="6663"/>
        </w:tabs>
        <w:spacing w:after="0" w:line="240" w:lineRule="auto"/>
        <w:ind w:firstLine="567"/>
        <w:jc w:val="both"/>
        <w:rPr>
          <w:rFonts w:eastAsiaTheme="majorEastAsia"/>
        </w:rPr>
      </w:pPr>
      <w:r>
        <w:rPr>
          <w:rFonts w:eastAsiaTheme="majorEastAsia"/>
        </w:rPr>
        <w:t xml:space="preserve">Başvuru dilekçesi, sistem tarafından otomatik olarak oluşturulacaktır. </w:t>
      </w:r>
    </w:p>
    <w:p w:rsidR="002917E1" w:rsidRDefault="002917E1" w:rsidP="002917E1">
      <w:pPr>
        <w:tabs>
          <w:tab w:val="left" w:pos="0"/>
          <w:tab w:val="left" w:pos="6663"/>
        </w:tabs>
        <w:spacing w:after="0" w:line="240" w:lineRule="auto"/>
        <w:ind w:firstLine="567"/>
        <w:jc w:val="both"/>
        <w:rPr>
          <w:rFonts w:eastAsiaTheme="majorEastAsia"/>
        </w:rPr>
      </w:pPr>
    </w:p>
    <w:p w:rsidR="005B2D9D" w:rsidRDefault="002917E1" w:rsidP="002917E1">
      <w:pPr>
        <w:ind w:firstLine="708"/>
        <w:rPr>
          <w:sz w:val="28"/>
          <w:szCs w:val="28"/>
        </w:rPr>
      </w:pPr>
      <w:r>
        <w:rPr>
          <w:rFonts w:eastAsiaTheme="majorEastAsia"/>
        </w:rPr>
        <w:t>“Talep Bilgileri” sekmesinde</w:t>
      </w:r>
      <w:r>
        <w:rPr>
          <w:rFonts w:ascii="Calibri" w:eastAsia="Times New Roman" w:hAnsi="Calibri" w:cs="Times New Roman"/>
          <w:noProof/>
          <w:lang w:eastAsia="tr-TR"/>
        </w:rPr>
        <w:t xml:space="preserve"> yer alan bilgilerin tamamlanmasını müteakip </w:t>
      </w:r>
      <w:r>
        <w:rPr>
          <w:rFonts w:ascii="Calibri" w:eastAsia="Times New Roman" w:hAnsi="Calibri" w:cs="Times New Roman"/>
          <w:noProof/>
          <w:lang w:eastAsia="tr-TR"/>
        </w:rPr>
        <w:drawing>
          <wp:inline distT="0" distB="0" distL="0" distR="0">
            <wp:extent cx="534670" cy="154305"/>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68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34670" cy="154305"/>
                    </a:xfrm>
                    <a:prstGeom prst="rect">
                      <a:avLst/>
                    </a:prstGeom>
                    <a:noFill/>
                    <a:ln>
                      <a:noFill/>
                    </a:ln>
                  </pic:spPr>
                </pic:pic>
              </a:graphicData>
            </a:graphic>
          </wp:inline>
        </w:drawing>
      </w:r>
      <w:r>
        <w:rPr>
          <w:rFonts w:eastAsiaTheme="majorEastAsia"/>
        </w:rPr>
        <w:t xml:space="preserve">butonuyla </w:t>
      </w:r>
      <w:r w:rsidRPr="002917E1">
        <w:rPr>
          <w:rFonts w:eastAsiaTheme="majorEastAsia"/>
          <w:b/>
        </w:rPr>
        <w:t>“Doküman Listesi”</w:t>
      </w:r>
      <w:r>
        <w:rPr>
          <w:rFonts w:eastAsiaTheme="majorEastAsia"/>
        </w:rPr>
        <w:t xml:space="preserve"> sekmesine geçilir.</w:t>
      </w:r>
    </w:p>
    <w:p w:rsidR="005B2D9D" w:rsidRDefault="00EF3CBF" w:rsidP="00EF3CBF">
      <w:pPr>
        <w:rPr>
          <w:sz w:val="28"/>
          <w:szCs w:val="28"/>
        </w:rPr>
      </w:pPr>
      <w:r>
        <w:rPr>
          <w:noProof/>
          <w:sz w:val="28"/>
          <w:szCs w:val="28"/>
          <w:lang w:eastAsia="tr-TR"/>
        </w:rPr>
        <w:lastRenderedPageBreak/>
        <w:drawing>
          <wp:inline distT="0" distB="0" distL="0" distR="0">
            <wp:extent cx="5760085" cy="1619250"/>
            <wp:effectExtent l="0" t="0" r="0" b="0"/>
            <wp:docPr id="488" name="Resim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5760085" cy="1619250"/>
                    </a:xfrm>
                    <a:prstGeom prst="rect">
                      <a:avLst/>
                    </a:prstGeom>
                    <a:noFill/>
                    <a:ln>
                      <a:noFill/>
                    </a:ln>
                  </pic:spPr>
                </pic:pic>
              </a:graphicData>
            </a:graphic>
          </wp:inline>
        </w:drawing>
      </w:r>
    </w:p>
    <w:p w:rsidR="005B2D9D" w:rsidRDefault="005B2D9D" w:rsidP="005B2D9D">
      <w:pPr>
        <w:tabs>
          <w:tab w:val="left" w:pos="0"/>
        </w:tabs>
        <w:spacing w:after="0" w:line="240" w:lineRule="auto"/>
        <w:jc w:val="both"/>
        <w:rPr>
          <w:b/>
          <w:noProof/>
          <w:lang w:eastAsia="tr-TR"/>
        </w:rPr>
      </w:pPr>
    </w:p>
    <w:p w:rsidR="005B2D9D" w:rsidRDefault="005B2D9D" w:rsidP="005B2D9D">
      <w:pPr>
        <w:tabs>
          <w:tab w:val="left" w:pos="0"/>
        </w:tabs>
        <w:spacing w:after="0" w:line="240" w:lineRule="auto"/>
        <w:jc w:val="both"/>
        <w:rPr>
          <w:b/>
          <w:noProof/>
          <w:lang w:eastAsia="tr-TR"/>
        </w:rPr>
      </w:pPr>
    </w:p>
    <w:p w:rsidR="005B2D9D" w:rsidRPr="00B17B57" w:rsidRDefault="005B2D9D" w:rsidP="00306F38">
      <w:pPr>
        <w:tabs>
          <w:tab w:val="left" w:pos="0"/>
        </w:tabs>
        <w:spacing w:after="0" w:line="240" w:lineRule="auto"/>
        <w:ind w:firstLine="567"/>
        <w:jc w:val="both"/>
        <w:rPr>
          <w:rFonts w:cstheme="minorHAnsi"/>
        </w:rPr>
      </w:pPr>
      <w:r w:rsidRPr="00B17B57">
        <w:rPr>
          <w:b/>
          <w:noProof/>
          <w:lang w:eastAsia="tr-TR"/>
        </w:rPr>
        <w:t xml:space="preserve">“Doküman Listesi” </w:t>
      </w:r>
      <w:r w:rsidRPr="00B17B57">
        <w:rPr>
          <w:noProof/>
          <w:lang w:eastAsia="tr-TR"/>
        </w:rPr>
        <w:t xml:space="preserve">sekmesinde, </w:t>
      </w:r>
      <w:r w:rsidRPr="00B17B57">
        <w:rPr>
          <w:rFonts w:cstheme="minorHAnsi"/>
        </w:rPr>
        <w:t xml:space="preserve">Enerji Piyasası Düzenleme Kurulu’nun 27/06/2019 tarihli ve 8674 sayılı kararı ekinde yer alan “Önlisans ve Lisans İşlemleri İle İlgili Başvurulara İlişkin Usul ve Esaslar”ın Ek-5: “Önlisans ve Lisans Tadil Başvuruları İle Birleşme, Bölünme, Tesis/ Proje Devri Onay Başvurularında Sunulması Gereken Bilgi ve Belgeler Listesi”nin detaylarında yer verildiği şekilde dokümanlar ilgisine göre </w:t>
      </w:r>
      <w:r w:rsidR="009F2BC6">
        <w:rPr>
          <w:rFonts w:cstheme="minorHAnsi"/>
        </w:rPr>
        <w:t>(PDF, Excel, kml ve/veya kmz, vb. formatında)</w:t>
      </w:r>
      <w:r w:rsidRPr="00B17B57">
        <w:rPr>
          <w:rFonts w:cstheme="minorHAnsi"/>
        </w:rPr>
        <w:t xml:space="preserve"> hazırlanarak </w:t>
      </w:r>
      <w:r w:rsidRPr="00B17B57">
        <w:rPr>
          <w:rFonts w:cstheme="minorHAnsi"/>
          <w:noProof/>
          <w:lang w:eastAsia="tr-TR"/>
        </w:rPr>
        <w:drawing>
          <wp:inline distT="0" distB="0" distL="0" distR="0" wp14:anchorId="22F6CC1F" wp14:editId="71018EE2">
            <wp:extent cx="602552" cy="147564"/>
            <wp:effectExtent l="0" t="0" r="7620" b="5080"/>
            <wp:docPr id="719" name="Resim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sidRPr="00B17B57">
        <w:rPr>
          <w:rFonts w:cstheme="minorHAnsi"/>
        </w:rPr>
        <w:t xml:space="preserve"> butonuna tıklanarak tek tek yüklenir. “Zorunlu” olarak belirlenen evraklar sisteme yüklenmedikçe başvuru tamamlanamayacaktır.</w:t>
      </w:r>
    </w:p>
    <w:p w:rsidR="005B2D9D" w:rsidRPr="00B17B57" w:rsidRDefault="005B2D9D" w:rsidP="00306F38">
      <w:pPr>
        <w:tabs>
          <w:tab w:val="left" w:pos="0"/>
        </w:tabs>
        <w:spacing w:after="0" w:line="240" w:lineRule="auto"/>
        <w:ind w:firstLine="567"/>
        <w:jc w:val="both"/>
        <w:rPr>
          <w:rFonts w:cstheme="minorHAnsi"/>
        </w:rPr>
      </w:pPr>
    </w:p>
    <w:p w:rsidR="005B2D9D" w:rsidRPr="00B17B57" w:rsidRDefault="005B2D9D" w:rsidP="00306F38">
      <w:pPr>
        <w:tabs>
          <w:tab w:val="left" w:pos="0"/>
        </w:tabs>
        <w:ind w:firstLine="567"/>
        <w:jc w:val="both"/>
      </w:pPr>
      <w:r w:rsidRPr="00B17B57">
        <w:t xml:space="preserve">Dokümanlar “Yüklenebilecek Dosya Türleri”ne uygun formatta yüklendikten sonra </w:t>
      </w:r>
      <w:r w:rsidRPr="00B17B57">
        <w:rPr>
          <w:rFonts w:cs="Times New Roman"/>
          <w:noProof/>
          <w:lang w:eastAsia="tr-TR"/>
        </w:rPr>
        <w:drawing>
          <wp:inline distT="0" distB="0" distL="0" distR="0" wp14:anchorId="63D37B32" wp14:editId="432A1A2F">
            <wp:extent cx="523269" cy="145721"/>
            <wp:effectExtent l="0" t="0" r="0" b="6985"/>
            <wp:docPr id="720" name="Resim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rsidRPr="00B17B57">
        <w:t xml:space="preserve"> butonuna tıklanarak “Onay” sekmesine geçilir.</w:t>
      </w:r>
    </w:p>
    <w:p w:rsidR="005B2D9D" w:rsidRPr="00306F38" w:rsidRDefault="00EF3CBF" w:rsidP="00AB5334">
      <w:pPr>
        <w:jc w:val="center"/>
        <w:rPr>
          <w:sz w:val="28"/>
          <w:szCs w:val="28"/>
        </w:rPr>
      </w:pPr>
      <w:r>
        <w:rPr>
          <w:rFonts w:ascii="Calibri" w:eastAsia="Calibri" w:hAnsi="Calibri" w:cs="Calibri"/>
          <w:b/>
          <w:noProof/>
          <w:color w:val="000000"/>
          <w:lang w:eastAsia="tr-TR"/>
        </w:rPr>
        <w:drawing>
          <wp:inline distT="0" distB="0" distL="0" distR="0">
            <wp:extent cx="5759450" cy="2724150"/>
            <wp:effectExtent l="0" t="0" r="0" b="0"/>
            <wp:docPr id="489" name="Resim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5759450" cy="2724150"/>
                    </a:xfrm>
                    <a:prstGeom prst="rect">
                      <a:avLst/>
                    </a:prstGeom>
                    <a:noFill/>
                    <a:ln>
                      <a:noFill/>
                    </a:ln>
                  </pic:spPr>
                </pic:pic>
              </a:graphicData>
            </a:graphic>
          </wp:inline>
        </w:drawing>
      </w:r>
      <w:r w:rsidR="00306F38">
        <w:rPr>
          <w:rFonts w:ascii="Calibri" w:eastAsia="Calibri" w:hAnsi="Calibri" w:cs="Calibri"/>
          <w:b/>
          <w:color w:val="000000"/>
        </w:rPr>
        <w:t xml:space="preserve"> “</w:t>
      </w:r>
      <w:r w:rsidR="005B2D9D" w:rsidRPr="006F1582">
        <w:rPr>
          <w:rFonts w:ascii="Calibri" w:eastAsia="Calibri" w:hAnsi="Calibri" w:cs="Calibri"/>
          <w:b/>
          <w:color w:val="000000"/>
        </w:rPr>
        <w:t>Onay”</w:t>
      </w:r>
      <w:r w:rsidR="005B2D9D" w:rsidRPr="006F1582">
        <w:rPr>
          <w:rFonts w:ascii="Calibri" w:eastAsia="Calibri" w:hAnsi="Calibri" w:cs="Calibri"/>
          <w:color w:val="000000"/>
        </w:rPr>
        <w:t xml:space="preserve"> sekmesinde,  “Vazgeç”, “İmzalamadan Kaydet” ve “Başvuruyu İmzala” butonları yer alır. </w:t>
      </w:r>
    </w:p>
    <w:p w:rsidR="005B2D9D" w:rsidRPr="006F1582" w:rsidRDefault="005B2D9D" w:rsidP="005B2D9D">
      <w:pPr>
        <w:autoSpaceDE w:val="0"/>
        <w:autoSpaceDN w:val="0"/>
        <w:adjustRightInd w:val="0"/>
        <w:spacing w:after="0" w:line="240" w:lineRule="auto"/>
        <w:ind w:left="851"/>
        <w:contextualSpacing/>
        <w:jc w:val="both"/>
        <w:rPr>
          <w:rFonts w:ascii="Calibri" w:eastAsia="Calibri" w:hAnsi="Calibri" w:cs="Calibri"/>
          <w:color w:val="000000"/>
        </w:rPr>
      </w:pPr>
    </w:p>
    <w:p w:rsidR="005B2D9D" w:rsidRPr="006F1582" w:rsidRDefault="005B2D9D" w:rsidP="005B2D9D">
      <w:pPr>
        <w:autoSpaceDE w:val="0"/>
        <w:autoSpaceDN w:val="0"/>
        <w:adjustRightInd w:val="0"/>
        <w:spacing w:after="0" w:line="240" w:lineRule="auto"/>
        <w:ind w:firstLine="567"/>
        <w:jc w:val="both"/>
        <w:rPr>
          <w:rFonts w:ascii="Calibri" w:eastAsia="Calibri" w:hAnsi="Calibri" w:cs="Calibri"/>
          <w:color w:val="000000"/>
        </w:rPr>
      </w:pPr>
      <w:r w:rsidRPr="006F1582">
        <w:rPr>
          <w:rFonts w:ascii="Calibri" w:eastAsia="Calibri" w:hAnsi="Calibri" w:cs="Calibri"/>
          <w:color w:val="000000"/>
        </w:rPr>
        <w:t>“Vazgeç” butonuna tıklanması halinde girilen veriler kaydedilmeksizin ana sayfaya dönülür.</w:t>
      </w:r>
    </w:p>
    <w:p w:rsidR="005B2D9D" w:rsidRPr="006F1582" w:rsidRDefault="005B2D9D" w:rsidP="005B2D9D">
      <w:pPr>
        <w:tabs>
          <w:tab w:val="left" w:pos="0"/>
        </w:tabs>
        <w:spacing w:after="0" w:line="240" w:lineRule="auto"/>
        <w:jc w:val="both"/>
        <w:rPr>
          <w:rFonts w:ascii="Calibri" w:eastAsia="Calibri" w:hAnsi="Calibri" w:cs="Calibri"/>
          <w:color w:val="000000"/>
        </w:rPr>
      </w:pPr>
    </w:p>
    <w:p w:rsidR="005B2D9D" w:rsidRPr="006F1582" w:rsidRDefault="005B2D9D" w:rsidP="005B2D9D">
      <w:pPr>
        <w:tabs>
          <w:tab w:val="left" w:pos="0"/>
        </w:tabs>
        <w:spacing w:after="0" w:line="240" w:lineRule="auto"/>
        <w:jc w:val="both"/>
        <w:rPr>
          <w:rFonts w:ascii="Calibri" w:eastAsia="Calibri" w:hAnsi="Calibri" w:cs="Calibri"/>
          <w:color w:val="000000"/>
        </w:rPr>
      </w:pPr>
      <w:r w:rsidRPr="006F1582">
        <w:rPr>
          <w:rFonts w:ascii="Calibri" w:eastAsia="Calibri" w:hAnsi="Calibri" w:cs="Calibri"/>
          <w:color w:val="000000"/>
        </w:rPr>
        <w:tab/>
        <w:t xml:space="preserve"> “İmzalamadan kaydet” butonuna tıklanması halinde başvuru daha sonra gerekli değişikliklerin yapılabilmesi için sisteme kaydedilecektir. Söz konusu sayfaya ana sayfada yer alan </w:t>
      </w:r>
      <w:r w:rsidRPr="006F1582">
        <w:rPr>
          <w:rFonts w:ascii="Calibri" w:eastAsia="Calibri" w:hAnsi="Calibri" w:cs="Calibri"/>
          <w:noProof/>
          <w:color w:val="000000"/>
          <w:lang w:eastAsia="tr-TR"/>
        </w:rPr>
        <w:drawing>
          <wp:inline distT="0" distB="0" distL="0" distR="0" wp14:anchorId="199B5A88" wp14:editId="77ECCBF9">
            <wp:extent cx="810802" cy="142710"/>
            <wp:effectExtent l="0" t="0" r="0" b="0"/>
            <wp:docPr id="722" name="Resim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06805" cy="159608"/>
                    </a:xfrm>
                    <a:prstGeom prst="rect">
                      <a:avLst/>
                    </a:prstGeom>
                    <a:noFill/>
                    <a:ln>
                      <a:noFill/>
                    </a:ln>
                  </pic:spPr>
                </pic:pic>
              </a:graphicData>
            </a:graphic>
          </wp:inline>
        </w:drawing>
      </w:r>
      <w:r w:rsidRPr="006F1582">
        <w:rPr>
          <w:rFonts w:ascii="Calibri" w:eastAsia="Calibri" w:hAnsi="Calibri" w:cs="Calibri"/>
          <w:color w:val="000000"/>
        </w:rPr>
        <w:t xml:space="preserve"> sekmesine tıklanarak ulaşılabilmektedir.</w:t>
      </w:r>
    </w:p>
    <w:p w:rsidR="005B2D9D" w:rsidRPr="006F1582" w:rsidRDefault="005B2D9D" w:rsidP="005B2D9D">
      <w:pPr>
        <w:tabs>
          <w:tab w:val="left" w:pos="0"/>
        </w:tabs>
        <w:spacing w:after="0" w:line="240" w:lineRule="auto"/>
        <w:jc w:val="both"/>
        <w:rPr>
          <w:rFonts w:ascii="Calibri" w:eastAsia="Calibri" w:hAnsi="Calibri" w:cs="Calibri"/>
          <w:color w:val="000000"/>
        </w:rPr>
      </w:pPr>
    </w:p>
    <w:p w:rsidR="005B2D9D" w:rsidRPr="006F1582" w:rsidRDefault="005B2D9D" w:rsidP="005B2D9D">
      <w:pPr>
        <w:tabs>
          <w:tab w:val="left" w:pos="0"/>
        </w:tabs>
        <w:spacing w:after="0" w:line="240" w:lineRule="auto"/>
        <w:jc w:val="both"/>
        <w:rPr>
          <w:rFonts w:ascii="Calibri" w:eastAsia="Times New Roman" w:hAnsi="Calibri" w:cs="Times New Roman"/>
        </w:rPr>
      </w:pPr>
      <w:r w:rsidRPr="006F1582">
        <w:rPr>
          <w:rFonts w:ascii="Calibri" w:eastAsia="Calibri" w:hAnsi="Calibri" w:cs="Calibri"/>
          <w:color w:val="000000"/>
        </w:rPr>
        <w:tab/>
      </w:r>
      <w:r w:rsidRPr="006F1582">
        <w:rPr>
          <w:rFonts w:ascii="Calibri" w:eastAsia="Times New Roman" w:hAnsi="Calibri" w:cs="Times New Roman"/>
        </w:rPr>
        <w:t xml:space="preserve">“Başvuruyu İmzala” butonuna </w:t>
      </w:r>
      <w:r w:rsidRPr="006F1582">
        <w:rPr>
          <w:rFonts w:ascii="Calibri" w:eastAsia="Calibri" w:hAnsi="Calibri" w:cs="Calibri"/>
          <w:color w:val="000000"/>
        </w:rPr>
        <w:t>tıklanması halinde</w:t>
      </w:r>
      <w:r w:rsidRPr="006F1582">
        <w:rPr>
          <w:rFonts w:ascii="Calibri" w:eastAsia="Times New Roman" w:hAnsi="Calibri" w:cs="Times New Roman"/>
        </w:rPr>
        <w:t xml:space="preserve"> elektronik imza veya mobil imza ile başvuruyu imzalama işlemi gerçekleştirilir.</w:t>
      </w:r>
    </w:p>
    <w:p w:rsidR="005B2D9D" w:rsidRDefault="00EF3CBF" w:rsidP="005B2D9D">
      <w:pPr>
        <w:tabs>
          <w:tab w:val="left" w:pos="3656"/>
        </w:tabs>
        <w:rPr>
          <w:b/>
          <w:sz w:val="28"/>
          <w:szCs w:val="28"/>
        </w:rPr>
      </w:pPr>
      <w:r>
        <w:rPr>
          <w:b/>
          <w:noProof/>
          <w:sz w:val="28"/>
          <w:szCs w:val="28"/>
          <w:lang w:eastAsia="tr-TR"/>
        </w:rPr>
        <w:lastRenderedPageBreak/>
        <w:drawing>
          <wp:inline distT="0" distB="0" distL="0" distR="0">
            <wp:extent cx="5352415" cy="3593465"/>
            <wp:effectExtent l="0" t="0" r="635" b="6985"/>
            <wp:docPr id="491" name="Resim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9">
                      <a:extLst>
                        <a:ext uri="{28A0092B-C50C-407E-A947-70E740481C1C}">
                          <a14:useLocalDpi xmlns:a14="http://schemas.microsoft.com/office/drawing/2010/main" val="0"/>
                        </a:ext>
                      </a:extLst>
                    </a:blip>
                    <a:srcRect/>
                    <a:stretch>
                      <a:fillRect/>
                    </a:stretch>
                  </pic:blipFill>
                  <pic:spPr bwMode="auto">
                    <a:xfrm>
                      <a:off x="0" y="0"/>
                      <a:ext cx="5352415" cy="3593465"/>
                    </a:xfrm>
                    <a:prstGeom prst="rect">
                      <a:avLst/>
                    </a:prstGeom>
                    <a:noFill/>
                    <a:ln>
                      <a:noFill/>
                    </a:ln>
                  </pic:spPr>
                </pic:pic>
              </a:graphicData>
            </a:graphic>
          </wp:inline>
        </w:drawing>
      </w:r>
    </w:p>
    <w:p w:rsidR="005B2D9D" w:rsidRDefault="005B2D9D" w:rsidP="005B2D9D">
      <w:pPr>
        <w:tabs>
          <w:tab w:val="left" w:pos="3656"/>
        </w:tabs>
        <w:rPr>
          <w:b/>
          <w:sz w:val="28"/>
          <w:szCs w:val="28"/>
        </w:rPr>
      </w:pPr>
    </w:p>
    <w:p w:rsidR="005B2D9D" w:rsidRPr="006F1582" w:rsidRDefault="005B2D9D" w:rsidP="005B2D9D">
      <w:pPr>
        <w:tabs>
          <w:tab w:val="left" w:pos="0"/>
        </w:tabs>
        <w:spacing w:after="0" w:line="240" w:lineRule="auto"/>
        <w:jc w:val="both"/>
        <w:rPr>
          <w:rFonts w:ascii="Calibri" w:eastAsia="Times New Roman" w:hAnsi="Calibri" w:cs="Times New Roman"/>
        </w:rPr>
      </w:pPr>
    </w:p>
    <w:p w:rsidR="005B2D9D" w:rsidRPr="006F1582" w:rsidRDefault="005B2D9D" w:rsidP="005B2D9D">
      <w:pPr>
        <w:tabs>
          <w:tab w:val="left" w:pos="0"/>
        </w:tabs>
        <w:spacing w:after="0" w:line="240" w:lineRule="auto"/>
        <w:jc w:val="both"/>
        <w:rPr>
          <w:rFonts w:ascii="Calibri" w:eastAsia="Times New Roman" w:hAnsi="Calibri" w:cs="Times New Roman"/>
        </w:rPr>
      </w:pPr>
      <w:r w:rsidRPr="006F1582">
        <w:rPr>
          <w:rFonts w:ascii="Calibri" w:eastAsia="Times New Roman" w:hAnsi="Calibri" w:cs="Times New Roman"/>
        </w:rPr>
        <w:tab/>
        <w:t xml:space="preserve">“Başvuruyu İmzala” butonuna tıklanarak elektronik imza veya mobil imza ile başvuruyu imzalama işlemi gerçekleştirilir. </w:t>
      </w:r>
      <w:r w:rsidRPr="006F1582">
        <w:rPr>
          <w:rFonts w:ascii="Calibri" w:eastAsia="Times New Roman" w:hAnsi="Calibri" w:cs="Times New Roman"/>
          <w:b/>
        </w:rPr>
        <w:t>Yapılmış olan başvuru imzalandıktan sonra EPDK tarafından işleme alınabilecektir.</w:t>
      </w:r>
      <w:r w:rsidRPr="006F1582">
        <w:rPr>
          <w:rFonts w:ascii="Calibri" w:eastAsia="Times New Roman" w:hAnsi="Calibri" w:cs="Times New Roman"/>
        </w:rPr>
        <w:t xml:space="preserve"> Başvuru imzalandıktan sonra başvuru bilgilerinde herhangi bir değişiklik yapılamayacaktır.</w:t>
      </w:r>
    </w:p>
    <w:p w:rsidR="005B2D9D" w:rsidRDefault="005B2D9D" w:rsidP="005B2D9D">
      <w:pPr>
        <w:tabs>
          <w:tab w:val="left" w:pos="3656"/>
        </w:tabs>
        <w:rPr>
          <w:b/>
          <w:sz w:val="28"/>
          <w:szCs w:val="28"/>
        </w:rPr>
      </w:pPr>
    </w:p>
    <w:p w:rsidR="005B2D9D" w:rsidRDefault="00EF3CBF" w:rsidP="005B2D9D">
      <w:pPr>
        <w:tabs>
          <w:tab w:val="left" w:pos="3656"/>
        </w:tabs>
        <w:rPr>
          <w:b/>
          <w:sz w:val="28"/>
          <w:szCs w:val="28"/>
        </w:rPr>
      </w:pPr>
      <w:r>
        <w:rPr>
          <w:b/>
          <w:noProof/>
          <w:sz w:val="28"/>
          <w:szCs w:val="28"/>
          <w:lang w:eastAsia="tr-TR"/>
        </w:rPr>
        <w:drawing>
          <wp:inline distT="0" distB="0" distL="0" distR="0">
            <wp:extent cx="5754370" cy="3308350"/>
            <wp:effectExtent l="0" t="0" r="0" b="6350"/>
            <wp:docPr id="493" name="Resim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5754370" cy="3308350"/>
                    </a:xfrm>
                    <a:prstGeom prst="rect">
                      <a:avLst/>
                    </a:prstGeom>
                    <a:noFill/>
                    <a:ln>
                      <a:noFill/>
                    </a:ln>
                  </pic:spPr>
                </pic:pic>
              </a:graphicData>
            </a:graphic>
          </wp:inline>
        </w:drawing>
      </w:r>
    </w:p>
    <w:p w:rsidR="005B2D9D" w:rsidRDefault="00823D0F" w:rsidP="00306F38">
      <w:pPr>
        <w:widowControl w:val="0"/>
        <w:tabs>
          <w:tab w:val="left" w:pos="567"/>
          <w:tab w:val="left" w:pos="8364"/>
        </w:tabs>
        <w:spacing w:after="0" w:line="240" w:lineRule="auto"/>
        <w:ind w:firstLine="567"/>
        <w:jc w:val="both"/>
        <w:rPr>
          <w:rFonts w:ascii="Calibri" w:eastAsia="Times New Roman" w:hAnsi="Calibri" w:cs="Calibri"/>
        </w:rPr>
      </w:pPr>
      <w:r>
        <w:rPr>
          <w:rFonts w:ascii="Calibri" w:eastAsia="Calibri" w:hAnsi="Calibri" w:cs="Calibri"/>
          <w:color w:val="000000"/>
          <w:sz w:val="22"/>
        </w:rPr>
        <w:t xml:space="preserve">İmzalanan başvuruya barkod numarası sistem tarafından verilecek olup “Başvurularım” linkine veya ana sayfadaki </w:t>
      </w:r>
      <w:r>
        <w:rPr>
          <w:rFonts w:ascii="Calibri" w:eastAsia="Calibri" w:hAnsi="Calibri" w:cs="Calibri"/>
          <w:noProof/>
          <w:color w:val="000000"/>
          <w:sz w:val="22"/>
          <w:lang w:eastAsia="tr-TR"/>
        </w:rPr>
        <w:drawing>
          <wp:inline distT="0" distB="0" distL="0" distR="0">
            <wp:extent cx="866775" cy="171450"/>
            <wp:effectExtent l="0" t="0" r="9525" b="0"/>
            <wp:docPr id="330" name="Resim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11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866775" cy="171450"/>
                    </a:xfrm>
                    <a:prstGeom prst="rect">
                      <a:avLst/>
                    </a:prstGeom>
                    <a:noFill/>
                    <a:ln>
                      <a:noFill/>
                    </a:ln>
                  </pic:spPr>
                </pic:pic>
              </a:graphicData>
            </a:graphic>
          </wp:inline>
        </w:drawing>
      </w:r>
      <w:r>
        <w:rPr>
          <w:rFonts w:ascii="Calibri" w:eastAsia="Calibri" w:hAnsi="Calibri" w:cs="Calibri"/>
          <w:color w:val="000000"/>
          <w:sz w:val="22"/>
        </w:rPr>
        <w:t xml:space="preserve"> butonuna tıklanması halinde </w:t>
      </w:r>
      <w:r>
        <w:rPr>
          <w:rFonts w:ascii="Calibri" w:eastAsia="Times New Roman" w:hAnsi="Calibri" w:cs="Calibri"/>
          <w:sz w:val="22"/>
        </w:rPr>
        <w:t>başvurular ve başvuruların durumları listelenecektir.</w:t>
      </w:r>
    </w:p>
    <w:p w:rsidR="005B2D9D" w:rsidRDefault="005B2D9D" w:rsidP="005B2D9D">
      <w:pPr>
        <w:autoSpaceDE w:val="0"/>
        <w:autoSpaceDN w:val="0"/>
        <w:adjustRightInd w:val="0"/>
        <w:spacing w:after="0" w:line="276" w:lineRule="auto"/>
        <w:jc w:val="both"/>
        <w:rPr>
          <w:rFonts w:ascii="Calibri" w:eastAsia="Calibri" w:hAnsi="Calibri" w:cs="Calibri"/>
          <w:color w:val="000000"/>
        </w:rPr>
      </w:pPr>
    </w:p>
    <w:p w:rsidR="005B2D9D" w:rsidRPr="00236B9C" w:rsidRDefault="005B2D9D" w:rsidP="005B2D9D">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lastRenderedPageBreak/>
        <w:t xml:space="preserve">Önemli Not: </w:t>
      </w:r>
    </w:p>
    <w:p w:rsidR="005B2D9D" w:rsidRPr="00236B9C" w:rsidRDefault="005B2D9D" w:rsidP="005B2D9D">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5B2D9D" w:rsidRPr="007D4043" w:rsidRDefault="005B2D9D" w:rsidP="005B2D9D">
      <w:pPr>
        <w:tabs>
          <w:tab w:val="left" w:pos="0"/>
        </w:tabs>
        <w:spacing w:after="0" w:line="240" w:lineRule="auto"/>
        <w:jc w:val="both"/>
      </w:pPr>
    </w:p>
    <w:p w:rsidR="00306F38" w:rsidRDefault="00AA255C" w:rsidP="00306F38">
      <w:pPr>
        <w:pStyle w:val="Balk3"/>
      </w:pPr>
      <w:bookmarkStart w:id="117" w:name="_Toc68015202"/>
      <w:r>
        <w:t xml:space="preserve">10.4.3. </w:t>
      </w:r>
      <w:r w:rsidR="005B2D9D" w:rsidRPr="00B17B57">
        <w:t>“Sonlandırma” Sekmesine İlişkin İşlemler</w:t>
      </w:r>
      <w:bookmarkEnd w:id="117"/>
    </w:p>
    <w:p w:rsidR="00306F38" w:rsidRPr="00306F38" w:rsidRDefault="00306F38" w:rsidP="00306F38"/>
    <w:p w:rsidR="00306F38" w:rsidRPr="00306F38" w:rsidRDefault="00306F38" w:rsidP="00306F38">
      <w:pPr>
        <w:ind w:firstLine="708"/>
        <w:jc w:val="both"/>
        <w:rPr>
          <w:rFonts w:eastAsiaTheme="majorEastAsia"/>
        </w:rPr>
      </w:pPr>
      <w:r w:rsidRPr="00306F38">
        <w:rPr>
          <w:rFonts w:eastAsiaTheme="majorEastAsia"/>
          <w:b/>
        </w:rPr>
        <w:t xml:space="preserve">“Sonlandırma” </w:t>
      </w:r>
      <w:r w:rsidRPr="00306F38">
        <w:rPr>
          <w:rFonts w:eastAsiaTheme="majorEastAsia"/>
        </w:rPr>
        <w:t xml:space="preserve">sekmesi, </w:t>
      </w:r>
      <w:r>
        <w:rPr>
          <w:rFonts w:eastAsiaTheme="majorEastAsia"/>
        </w:rPr>
        <w:t>tedarik</w:t>
      </w:r>
      <w:r w:rsidRPr="00306F38">
        <w:rPr>
          <w:rFonts w:eastAsiaTheme="majorEastAsia"/>
        </w:rPr>
        <w:t xml:space="preserve"> lisansı sahibi tüzel kişi tarafından </w:t>
      </w:r>
      <w:r>
        <w:rPr>
          <w:rFonts w:eastAsiaTheme="majorEastAsia"/>
        </w:rPr>
        <w:t>tedarik</w:t>
      </w:r>
      <w:r w:rsidRPr="00306F38">
        <w:rPr>
          <w:rFonts w:eastAsiaTheme="majorEastAsia"/>
        </w:rPr>
        <w:t xml:space="preserve"> lisansının sonlandırılmasına ilişkin talepte bulunulması halinde kullanılacaktır.</w:t>
      </w:r>
    </w:p>
    <w:p w:rsidR="00306F38" w:rsidRDefault="00306F38" w:rsidP="005B2D9D">
      <w:pPr>
        <w:ind w:firstLine="708"/>
        <w:rPr>
          <w:rFonts w:eastAsiaTheme="majorEastAsia"/>
          <w:b/>
        </w:rPr>
      </w:pPr>
    </w:p>
    <w:p w:rsidR="005B2D9D" w:rsidRDefault="005B2D9D" w:rsidP="00B169BF">
      <w:pPr>
        <w:ind w:firstLine="708"/>
        <w:jc w:val="center"/>
        <w:rPr>
          <w:sz w:val="28"/>
          <w:szCs w:val="28"/>
        </w:rPr>
      </w:pPr>
      <w:r>
        <w:rPr>
          <w:noProof/>
          <w:sz w:val="28"/>
          <w:szCs w:val="28"/>
          <w:lang w:eastAsia="tr-TR"/>
        </w:rPr>
        <w:drawing>
          <wp:inline distT="0" distB="0" distL="0" distR="0" wp14:anchorId="65B2B087" wp14:editId="132B1345">
            <wp:extent cx="5756910" cy="3723640"/>
            <wp:effectExtent l="0" t="0" r="0" b="0"/>
            <wp:docPr id="448" name="Resim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5756910" cy="3723640"/>
                    </a:xfrm>
                    <a:prstGeom prst="rect">
                      <a:avLst/>
                    </a:prstGeom>
                    <a:noFill/>
                    <a:ln>
                      <a:noFill/>
                    </a:ln>
                  </pic:spPr>
                </pic:pic>
              </a:graphicData>
            </a:graphic>
          </wp:inline>
        </w:drawing>
      </w:r>
    </w:p>
    <w:p w:rsidR="005B2D9D" w:rsidRDefault="005B2D9D" w:rsidP="005B2D9D">
      <w:pPr>
        <w:rPr>
          <w:sz w:val="28"/>
          <w:szCs w:val="28"/>
        </w:rPr>
      </w:pPr>
    </w:p>
    <w:p w:rsidR="00306F38" w:rsidRDefault="00306F38" w:rsidP="00306F38">
      <w:pPr>
        <w:tabs>
          <w:tab w:val="left" w:pos="0"/>
          <w:tab w:val="left" w:pos="6663"/>
        </w:tabs>
        <w:spacing w:after="0" w:line="240" w:lineRule="auto"/>
        <w:ind w:firstLine="567"/>
        <w:jc w:val="both"/>
        <w:rPr>
          <w:rFonts w:eastAsiaTheme="majorEastAsia"/>
        </w:rPr>
      </w:pPr>
      <w:r>
        <w:rPr>
          <w:rFonts w:eastAsiaTheme="majorEastAsia"/>
        </w:rPr>
        <w:t xml:space="preserve">Bu ekranda ilk olarak açılacak olan “Genel Bilgiler” sekmesinde “Talep Bilgileri” kısmında yer alan bilgilerin tüzel kişi tarafından doldurulması gerekmektedir. Bilgilerin tam olarak girilmemesi durumunda sistem uyarı vermekte ve başvuru işlemi tamamlanamamaktadır.  </w:t>
      </w:r>
    </w:p>
    <w:p w:rsidR="00306F38" w:rsidRDefault="00306F38" w:rsidP="00306F38">
      <w:pPr>
        <w:tabs>
          <w:tab w:val="left" w:pos="0"/>
          <w:tab w:val="left" w:pos="6663"/>
        </w:tabs>
        <w:spacing w:after="0" w:line="240" w:lineRule="auto"/>
        <w:ind w:firstLine="567"/>
        <w:jc w:val="both"/>
        <w:rPr>
          <w:rFonts w:eastAsiaTheme="majorEastAsia"/>
        </w:rPr>
      </w:pPr>
    </w:p>
    <w:p w:rsidR="00306F38" w:rsidRDefault="00306F38" w:rsidP="00306F38">
      <w:pPr>
        <w:tabs>
          <w:tab w:val="left" w:pos="0"/>
          <w:tab w:val="left" w:pos="6663"/>
        </w:tabs>
        <w:spacing w:after="0" w:line="240" w:lineRule="auto"/>
        <w:ind w:firstLine="567"/>
        <w:jc w:val="both"/>
        <w:rPr>
          <w:rFonts w:eastAsiaTheme="majorEastAsia"/>
        </w:rPr>
      </w:pPr>
      <w:r>
        <w:rPr>
          <w:rFonts w:eastAsiaTheme="majorEastAsia"/>
        </w:rPr>
        <w:t xml:space="preserve">Başvuru dilekçesi, sistem tarafından otomatik olarak oluşturulacaktır. </w:t>
      </w:r>
    </w:p>
    <w:p w:rsidR="00306F38" w:rsidRDefault="00306F38" w:rsidP="00306F38">
      <w:pPr>
        <w:tabs>
          <w:tab w:val="left" w:pos="0"/>
          <w:tab w:val="left" w:pos="6663"/>
        </w:tabs>
        <w:spacing w:after="0" w:line="240" w:lineRule="auto"/>
        <w:ind w:firstLine="567"/>
        <w:jc w:val="both"/>
        <w:rPr>
          <w:rFonts w:eastAsiaTheme="majorEastAsia"/>
        </w:rPr>
      </w:pPr>
    </w:p>
    <w:p w:rsidR="00306F38" w:rsidRDefault="00306F38" w:rsidP="00306F38">
      <w:pPr>
        <w:tabs>
          <w:tab w:val="left" w:pos="0"/>
        </w:tabs>
        <w:ind w:firstLine="567"/>
        <w:jc w:val="both"/>
        <w:rPr>
          <w:rFonts w:eastAsiaTheme="majorEastAsia"/>
        </w:rPr>
      </w:pPr>
      <w:r>
        <w:rPr>
          <w:rFonts w:eastAsiaTheme="majorEastAsia"/>
        </w:rPr>
        <w:t>“Genel Bilgiler” sekmesinde</w:t>
      </w:r>
      <w:r>
        <w:rPr>
          <w:rFonts w:ascii="Calibri" w:eastAsia="Times New Roman" w:hAnsi="Calibri" w:cs="Times New Roman"/>
          <w:noProof/>
          <w:lang w:eastAsia="tr-TR"/>
        </w:rPr>
        <w:t xml:space="preserve"> yer alan bilgilerin tamamlanmasını müteakip </w:t>
      </w:r>
      <w:r>
        <w:rPr>
          <w:rFonts w:ascii="Calibri" w:eastAsia="Times New Roman" w:hAnsi="Calibri" w:cs="Times New Roman"/>
          <w:noProof/>
          <w:lang w:eastAsia="tr-TR"/>
        </w:rPr>
        <w:drawing>
          <wp:inline distT="0" distB="0" distL="0" distR="0">
            <wp:extent cx="534670" cy="154305"/>
            <wp:effectExtent l="0" t="0" r="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68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34670" cy="154305"/>
                    </a:xfrm>
                    <a:prstGeom prst="rect">
                      <a:avLst/>
                    </a:prstGeom>
                    <a:noFill/>
                    <a:ln>
                      <a:noFill/>
                    </a:ln>
                  </pic:spPr>
                </pic:pic>
              </a:graphicData>
            </a:graphic>
          </wp:inline>
        </w:drawing>
      </w:r>
      <w:r>
        <w:rPr>
          <w:rFonts w:eastAsiaTheme="majorEastAsia"/>
        </w:rPr>
        <w:t xml:space="preserve">butonuyla </w:t>
      </w:r>
      <w:r w:rsidRPr="00306F38">
        <w:rPr>
          <w:rFonts w:eastAsiaTheme="majorEastAsia"/>
          <w:b/>
        </w:rPr>
        <w:t>“Doküman Listesi”</w:t>
      </w:r>
      <w:r>
        <w:rPr>
          <w:rFonts w:eastAsiaTheme="majorEastAsia"/>
        </w:rPr>
        <w:t xml:space="preserve"> sekmesine geçilir.</w:t>
      </w:r>
    </w:p>
    <w:p w:rsidR="005B2D9D" w:rsidRPr="00B17B57" w:rsidRDefault="005B2D9D" w:rsidP="005B2D9D">
      <w:pPr>
        <w:tabs>
          <w:tab w:val="left" w:pos="0"/>
        </w:tabs>
        <w:jc w:val="both"/>
        <w:rPr>
          <w:rFonts w:eastAsiaTheme="majorEastAsia"/>
        </w:rPr>
      </w:pPr>
    </w:p>
    <w:p w:rsidR="005B2D9D" w:rsidRDefault="005B2D9D" w:rsidP="005B2D9D">
      <w:pPr>
        <w:tabs>
          <w:tab w:val="left" w:pos="1164"/>
        </w:tabs>
        <w:rPr>
          <w:sz w:val="28"/>
          <w:szCs w:val="28"/>
        </w:rPr>
      </w:pPr>
      <w:r>
        <w:rPr>
          <w:noProof/>
          <w:sz w:val="28"/>
          <w:szCs w:val="28"/>
          <w:lang w:eastAsia="tr-TR"/>
        </w:rPr>
        <w:lastRenderedPageBreak/>
        <w:drawing>
          <wp:inline distT="0" distB="0" distL="0" distR="0" wp14:anchorId="69570B05" wp14:editId="4B4E9FEC">
            <wp:extent cx="5756910" cy="1514475"/>
            <wp:effectExtent l="0" t="0" r="0" b="9525"/>
            <wp:docPr id="449" name="Resim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5756910" cy="1514475"/>
                    </a:xfrm>
                    <a:prstGeom prst="rect">
                      <a:avLst/>
                    </a:prstGeom>
                    <a:noFill/>
                    <a:ln>
                      <a:noFill/>
                    </a:ln>
                  </pic:spPr>
                </pic:pic>
              </a:graphicData>
            </a:graphic>
          </wp:inline>
        </w:drawing>
      </w:r>
    </w:p>
    <w:p w:rsidR="005B2D9D" w:rsidRPr="00B17B57" w:rsidRDefault="005B2D9D" w:rsidP="005B2D9D">
      <w:pPr>
        <w:rPr>
          <w:sz w:val="28"/>
          <w:szCs w:val="28"/>
        </w:rPr>
      </w:pPr>
    </w:p>
    <w:p w:rsidR="00306F38" w:rsidRPr="00B17B57" w:rsidRDefault="00306F38" w:rsidP="00306F38">
      <w:pPr>
        <w:tabs>
          <w:tab w:val="left" w:pos="0"/>
        </w:tabs>
        <w:spacing w:after="0" w:line="240" w:lineRule="auto"/>
        <w:ind w:firstLine="567"/>
        <w:jc w:val="both"/>
        <w:rPr>
          <w:rFonts w:cstheme="minorHAnsi"/>
        </w:rPr>
      </w:pPr>
      <w:r w:rsidRPr="00B17B57">
        <w:rPr>
          <w:b/>
          <w:noProof/>
          <w:lang w:eastAsia="tr-TR"/>
        </w:rPr>
        <w:t xml:space="preserve">“Doküman Listesi” </w:t>
      </w:r>
      <w:r w:rsidRPr="00B17B57">
        <w:rPr>
          <w:noProof/>
          <w:lang w:eastAsia="tr-TR"/>
        </w:rPr>
        <w:t xml:space="preserve">sekmesinde, </w:t>
      </w:r>
      <w:r w:rsidRPr="00B17B57">
        <w:rPr>
          <w:rFonts w:cstheme="minorHAnsi"/>
        </w:rPr>
        <w:t xml:space="preserve">Enerji Piyasası Düzenleme Kurulu’nun 27/06/2019 tarihli ve 8674 sayılı kararı ekinde yer alan “Önlisans ve Lisans İşlemleri İle İlgili Başvurulara İlişkin Usul ve Esaslar”ın Ek-5: “Önlisans ve Lisans Tadil Başvuruları İle Birleşme, Bölünme, Tesis/ Proje Devri Onay Başvurularında Sunulması Gereken Bilgi ve Belgeler Listesi”nin detaylarında yer verildiği şekilde dokümanlar ilgisine göre </w:t>
      </w:r>
      <w:r>
        <w:rPr>
          <w:rFonts w:cstheme="minorHAnsi"/>
        </w:rPr>
        <w:t>(PDF, Excel, kml ve/veya kmz, vb. formatında)</w:t>
      </w:r>
      <w:r w:rsidRPr="00B17B57">
        <w:rPr>
          <w:rFonts w:cstheme="minorHAnsi"/>
        </w:rPr>
        <w:t xml:space="preserve"> hazırlanarak </w:t>
      </w:r>
      <w:r w:rsidRPr="00B17B57">
        <w:rPr>
          <w:rFonts w:cstheme="minorHAnsi"/>
          <w:noProof/>
          <w:lang w:eastAsia="tr-TR"/>
        </w:rPr>
        <w:drawing>
          <wp:inline distT="0" distB="0" distL="0" distR="0" wp14:anchorId="23CF99F1" wp14:editId="6E51832C">
            <wp:extent cx="602552" cy="147564"/>
            <wp:effectExtent l="0" t="0" r="7620" b="508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sidRPr="00B17B57">
        <w:rPr>
          <w:rFonts w:cstheme="minorHAnsi"/>
        </w:rPr>
        <w:t xml:space="preserve"> butonuna tıklanarak tek tek yüklenir. “Zorunlu” olarak belirlenen evraklar sisteme yüklenmedikçe başvuru tamamlanamayacaktır.</w:t>
      </w:r>
    </w:p>
    <w:p w:rsidR="00306F38" w:rsidRPr="00B17B57" w:rsidRDefault="00306F38" w:rsidP="00306F38">
      <w:pPr>
        <w:tabs>
          <w:tab w:val="left" w:pos="0"/>
        </w:tabs>
        <w:spacing w:after="0" w:line="240" w:lineRule="auto"/>
        <w:ind w:firstLine="567"/>
        <w:jc w:val="both"/>
        <w:rPr>
          <w:rFonts w:cstheme="minorHAnsi"/>
        </w:rPr>
      </w:pPr>
    </w:p>
    <w:p w:rsidR="005B2D9D" w:rsidRPr="00B17B57" w:rsidRDefault="00306F38" w:rsidP="00B169BF">
      <w:pPr>
        <w:tabs>
          <w:tab w:val="left" w:pos="0"/>
        </w:tabs>
        <w:spacing w:after="0" w:line="240" w:lineRule="auto"/>
        <w:ind w:firstLine="567"/>
        <w:jc w:val="both"/>
      </w:pPr>
      <w:r w:rsidRPr="00B17B57">
        <w:t xml:space="preserve">Dokümanlar “Yüklenebilecek Dosya Türleri”ne uygun formatta yüklendikten sonra </w:t>
      </w:r>
      <w:r w:rsidRPr="00B17B57">
        <w:rPr>
          <w:rFonts w:cs="Times New Roman"/>
          <w:noProof/>
          <w:lang w:eastAsia="tr-TR"/>
        </w:rPr>
        <w:drawing>
          <wp:inline distT="0" distB="0" distL="0" distR="0" wp14:anchorId="482219E8" wp14:editId="5F48BAE9">
            <wp:extent cx="523269" cy="145721"/>
            <wp:effectExtent l="0" t="0" r="0" b="698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rsidRPr="00B17B57">
        <w:t xml:space="preserve"> butonuna tıklanarak </w:t>
      </w:r>
      <w:r w:rsidRPr="00306F38">
        <w:rPr>
          <w:b/>
        </w:rPr>
        <w:t>“Onay”</w:t>
      </w:r>
      <w:r w:rsidRPr="00B17B57">
        <w:t xml:space="preserve"> sekmesine geçilir.</w:t>
      </w:r>
    </w:p>
    <w:p w:rsidR="005B2D9D" w:rsidRPr="00B17B57" w:rsidRDefault="005B2D9D" w:rsidP="005B2D9D">
      <w:pPr>
        <w:rPr>
          <w:sz w:val="28"/>
          <w:szCs w:val="28"/>
        </w:rPr>
      </w:pPr>
    </w:p>
    <w:p w:rsidR="005B2D9D" w:rsidRDefault="005B2D9D" w:rsidP="00306F38">
      <w:pPr>
        <w:tabs>
          <w:tab w:val="left" w:pos="1290"/>
        </w:tabs>
        <w:rPr>
          <w:sz w:val="28"/>
          <w:szCs w:val="28"/>
        </w:rPr>
      </w:pPr>
      <w:r>
        <w:rPr>
          <w:noProof/>
          <w:sz w:val="28"/>
          <w:szCs w:val="28"/>
          <w:lang w:eastAsia="tr-TR"/>
        </w:rPr>
        <w:drawing>
          <wp:inline distT="0" distB="0" distL="0" distR="0" wp14:anchorId="285BDA8D" wp14:editId="66DC22B8">
            <wp:extent cx="5756910" cy="2772410"/>
            <wp:effectExtent l="0" t="0" r="0" b="8890"/>
            <wp:docPr id="763" name="Resim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5756910" cy="2772410"/>
                    </a:xfrm>
                    <a:prstGeom prst="rect">
                      <a:avLst/>
                    </a:prstGeom>
                    <a:noFill/>
                    <a:ln>
                      <a:noFill/>
                    </a:ln>
                  </pic:spPr>
                </pic:pic>
              </a:graphicData>
            </a:graphic>
          </wp:inline>
        </w:drawing>
      </w:r>
    </w:p>
    <w:p w:rsidR="005B2D9D" w:rsidRPr="006F1582" w:rsidRDefault="005B2D9D" w:rsidP="005B2D9D">
      <w:pPr>
        <w:autoSpaceDE w:val="0"/>
        <w:autoSpaceDN w:val="0"/>
        <w:adjustRightInd w:val="0"/>
        <w:spacing w:after="0" w:line="240" w:lineRule="auto"/>
        <w:ind w:firstLine="567"/>
        <w:jc w:val="both"/>
        <w:rPr>
          <w:rFonts w:ascii="Calibri" w:eastAsia="Calibri" w:hAnsi="Calibri" w:cs="Calibri"/>
          <w:color w:val="000000"/>
        </w:rPr>
      </w:pPr>
      <w:r w:rsidRPr="006F1582">
        <w:rPr>
          <w:rFonts w:ascii="Calibri" w:eastAsia="Calibri" w:hAnsi="Calibri" w:cs="Calibri"/>
          <w:b/>
          <w:color w:val="000000"/>
        </w:rPr>
        <w:t>Onay”</w:t>
      </w:r>
      <w:r w:rsidRPr="006F1582">
        <w:rPr>
          <w:rFonts w:ascii="Calibri" w:eastAsia="Calibri" w:hAnsi="Calibri" w:cs="Calibri"/>
          <w:color w:val="000000"/>
        </w:rPr>
        <w:t xml:space="preserve"> sekmesinde,  “Vazgeç”, “İmzalamadan Kaydet” ve “Başvuruyu İmzala” butonları yer alır. </w:t>
      </w:r>
    </w:p>
    <w:p w:rsidR="005B2D9D" w:rsidRPr="006F1582" w:rsidRDefault="005B2D9D" w:rsidP="005B2D9D">
      <w:pPr>
        <w:autoSpaceDE w:val="0"/>
        <w:autoSpaceDN w:val="0"/>
        <w:adjustRightInd w:val="0"/>
        <w:spacing w:after="0" w:line="240" w:lineRule="auto"/>
        <w:ind w:left="851"/>
        <w:contextualSpacing/>
        <w:jc w:val="both"/>
        <w:rPr>
          <w:rFonts w:ascii="Calibri" w:eastAsia="Calibri" w:hAnsi="Calibri" w:cs="Calibri"/>
          <w:color w:val="000000"/>
        </w:rPr>
      </w:pPr>
    </w:p>
    <w:p w:rsidR="005B2D9D" w:rsidRPr="006F1582" w:rsidRDefault="005B2D9D" w:rsidP="005B2D9D">
      <w:pPr>
        <w:autoSpaceDE w:val="0"/>
        <w:autoSpaceDN w:val="0"/>
        <w:adjustRightInd w:val="0"/>
        <w:spacing w:after="0" w:line="240" w:lineRule="auto"/>
        <w:ind w:firstLine="567"/>
        <w:jc w:val="both"/>
        <w:rPr>
          <w:rFonts w:ascii="Calibri" w:eastAsia="Calibri" w:hAnsi="Calibri" w:cs="Calibri"/>
          <w:color w:val="000000"/>
        </w:rPr>
      </w:pPr>
      <w:r w:rsidRPr="006F1582">
        <w:rPr>
          <w:rFonts w:ascii="Calibri" w:eastAsia="Calibri" w:hAnsi="Calibri" w:cs="Calibri"/>
          <w:color w:val="000000"/>
        </w:rPr>
        <w:t>“Vazgeç” butonuna tıklanması halinde girilen veriler kaydedilmeksizin ana sayfaya dönülür.</w:t>
      </w:r>
    </w:p>
    <w:p w:rsidR="005B2D9D" w:rsidRPr="006F1582" w:rsidRDefault="005B2D9D" w:rsidP="005B2D9D">
      <w:pPr>
        <w:tabs>
          <w:tab w:val="left" w:pos="0"/>
        </w:tabs>
        <w:spacing w:after="0" w:line="240" w:lineRule="auto"/>
        <w:jc w:val="both"/>
        <w:rPr>
          <w:rFonts w:ascii="Calibri" w:eastAsia="Calibri" w:hAnsi="Calibri" w:cs="Calibri"/>
          <w:color w:val="000000"/>
        </w:rPr>
      </w:pPr>
    </w:p>
    <w:p w:rsidR="005B2D9D" w:rsidRPr="006F1582" w:rsidRDefault="005B2D9D" w:rsidP="005B2D9D">
      <w:pPr>
        <w:tabs>
          <w:tab w:val="left" w:pos="0"/>
        </w:tabs>
        <w:spacing w:after="0" w:line="240" w:lineRule="auto"/>
        <w:jc w:val="both"/>
        <w:rPr>
          <w:rFonts w:ascii="Calibri" w:eastAsia="Calibri" w:hAnsi="Calibri" w:cs="Calibri"/>
          <w:color w:val="000000"/>
        </w:rPr>
      </w:pPr>
      <w:r w:rsidRPr="006F1582">
        <w:rPr>
          <w:rFonts w:ascii="Calibri" w:eastAsia="Calibri" w:hAnsi="Calibri" w:cs="Calibri"/>
          <w:color w:val="000000"/>
        </w:rPr>
        <w:tab/>
        <w:t xml:space="preserve"> “İmzalamadan kaydet” butonuna tıklanması halinde başvuru daha sonra gerekli değişikliklerin yapılabilmesi için sisteme kaydedilecektir. Söz konusu sayfaya ana sayfada yer alan </w:t>
      </w:r>
      <w:r w:rsidRPr="006F1582">
        <w:rPr>
          <w:rFonts w:ascii="Calibri" w:eastAsia="Calibri" w:hAnsi="Calibri" w:cs="Calibri"/>
          <w:noProof/>
          <w:color w:val="000000"/>
          <w:lang w:eastAsia="tr-TR"/>
        </w:rPr>
        <w:drawing>
          <wp:inline distT="0" distB="0" distL="0" distR="0" wp14:anchorId="262CE255" wp14:editId="22F3A987">
            <wp:extent cx="810802" cy="142710"/>
            <wp:effectExtent l="0" t="0" r="0" b="0"/>
            <wp:docPr id="468" name="Resim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06805" cy="159608"/>
                    </a:xfrm>
                    <a:prstGeom prst="rect">
                      <a:avLst/>
                    </a:prstGeom>
                    <a:noFill/>
                    <a:ln>
                      <a:noFill/>
                    </a:ln>
                  </pic:spPr>
                </pic:pic>
              </a:graphicData>
            </a:graphic>
          </wp:inline>
        </w:drawing>
      </w:r>
      <w:r w:rsidRPr="006F1582">
        <w:rPr>
          <w:rFonts w:ascii="Calibri" w:eastAsia="Calibri" w:hAnsi="Calibri" w:cs="Calibri"/>
          <w:color w:val="000000"/>
        </w:rPr>
        <w:t xml:space="preserve"> sekmesine tıklanarak ulaşılabilmektedir.</w:t>
      </w:r>
    </w:p>
    <w:p w:rsidR="005B2D9D" w:rsidRPr="006F1582" w:rsidRDefault="005B2D9D" w:rsidP="005B2D9D">
      <w:pPr>
        <w:tabs>
          <w:tab w:val="left" w:pos="0"/>
        </w:tabs>
        <w:spacing w:after="0" w:line="240" w:lineRule="auto"/>
        <w:jc w:val="both"/>
        <w:rPr>
          <w:rFonts w:ascii="Calibri" w:eastAsia="Calibri" w:hAnsi="Calibri" w:cs="Calibri"/>
          <w:color w:val="000000"/>
        </w:rPr>
      </w:pPr>
    </w:p>
    <w:p w:rsidR="005B2D9D" w:rsidRDefault="005B2D9D" w:rsidP="005B2D9D">
      <w:pPr>
        <w:tabs>
          <w:tab w:val="left" w:pos="0"/>
        </w:tabs>
        <w:spacing w:after="0" w:line="240" w:lineRule="auto"/>
        <w:jc w:val="both"/>
        <w:rPr>
          <w:rFonts w:ascii="Calibri" w:eastAsia="Times New Roman" w:hAnsi="Calibri" w:cs="Times New Roman"/>
        </w:rPr>
      </w:pPr>
      <w:r w:rsidRPr="006F1582">
        <w:rPr>
          <w:rFonts w:ascii="Calibri" w:eastAsia="Calibri" w:hAnsi="Calibri" w:cs="Calibri"/>
          <w:color w:val="000000"/>
        </w:rPr>
        <w:tab/>
      </w:r>
      <w:r w:rsidRPr="006F1582">
        <w:rPr>
          <w:rFonts w:ascii="Calibri" w:eastAsia="Times New Roman" w:hAnsi="Calibri" w:cs="Times New Roman"/>
        </w:rPr>
        <w:t xml:space="preserve">“Başvuruyu İmzala” butonuna </w:t>
      </w:r>
      <w:r w:rsidRPr="006F1582">
        <w:rPr>
          <w:rFonts w:ascii="Calibri" w:eastAsia="Calibri" w:hAnsi="Calibri" w:cs="Calibri"/>
          <w:color w:val="000000"/>
        </w:rPr>
        <w:t>tıklanması halinde</w:t>
      </w:r>
      <w:r w:rsidRPr="006F1582">
        <w:rPr>
          <w:rFonts w:ascii="Calibri" w:eastAsia="Times New Roman" w:hAnsi="Calibri" w:cs="Times New Roman"/>
        </w:rPr>
        <w:t xml:space="preserve"> elektronik imza veya mobil imza ile başvuruyu imzalama işlemi gerçekleştirilir.</w:t>
      </w:r>
    </w:p>
    <w:p w:rsidR="00306F38" w:rsidRPr="006F1582" w:rsidRDefault="00306F38" w:rsidP="005B2D9D">
      <w:pPr>
        <w:tabs>
          <w:tab w:val="left" w:pos="0"/>
        </w:tabs>
        <w:spacing w:after="0" w:line="240" w:lineRule="auto"/>
        <w:jc w:val="both"/>
        <w:rPr>
          <w:rFonts w:ascii="Calibri" w:eastAsia="Times New Roman" w:hAnsi="Calibri" w:cs="Times New Roman"/>
        </w:rPr>
      </w:pPr>
    </w:p>
    <w:p w:rsidR="005B2D9D" w:rsidRPr="00306F38" w:rsidRDefault="00F072E0" w:rsidP="00306F38">
      <w:pPr>
        <w:tabs>
          <w:tab w:val="left" w:pos="3656"/>
        </w:tabs>
        <w:rPr>
          <w:b/>
          <w:sz w:val="28"/>
          <w:szCs w:val="28"/>
        </w:rPr>
      </w:pPr>
      <w:r>
        <w:rPr>
          <w:noProof/>
          <w:lang w:eastAsia="tr-TR"/>
        </w:rPr>
        <w:lastRenderedPageBreak/>
        <w:drawing>
          <wp:inline distT="0" distB="0" distL="0" distR="0" wp14:anchorId="5468DD59" wp14:editId="56008A41">
            <wp:extent cx="5753100" cy="3028950"/>
            <wp:effectExtent l="0" t="0" r="0" b="0"/>
            <wp:docPr id="573" name="Resim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5753100" cy="3028950"/>
                    </a:xfrm>
                    <a:prstGeom prst="rect">
                      <a:avLst/>
                    </a:prstGeom>
                    <a:noFill/>
                    <a:ln>
                      <a:noFill/>
                    </a:ln>
                  </pic:spPr>
                </pic:pic>
              </a:graphicData>
            </a:graphic>
          </wp:inline>
        </w:drawing>
      </w:r>
    </w:p>
    <w:p w:rsidR="005B2D9D" w:rsidRPr="006F1582" w:rsidRDefault="005B2D9D" w:rsidP="005B2D9D">
      <w:pPr>
        <w:tabs>
          <w:tab w:val="left" w:pos="0"/>
        </w:tabs>
        <w:spacing w:after="0" w:line="240" w:lineRule="auto"/>
        <w:jc w:val="both"/>
        <w:rPr>
          <w:rFonts w:ascii="Calibri" w:eastAsia="Times New Roman" w:hAnsi="Calibri" w:cs="Times New Roman"/>
        </w:rPr>
      </w:pPr>
      <w:r w:rsidRPr="006F1582">
        <w:rPr>
          <w:rFonts w:ascii="Calibri" w:eastAsia="Times New Roman" w:hAnsi="Calibri" w:cs="Times New Roman"/>
        </w:rPr>
        <w:tab/>
        <w:t xml:space="preserve">“Başvuruyu İmzala” butonuna tıklanarak elektronik imza veya mobil imza ile başvuruyu imzalama işlemi gerçekleştirilir. </w:t>
      </w:r>
      <w:r w:rsidRPr="006F1582">
        <w:rPr>
          <w:rFonts w:ascii="Calibri" w:eastAsia="Times New Roman" w:hAnsi="Calibri" w:cs="Times New Roman"/>
          <w:b/>
        </w:rPr>
        <w:t>Yapılmış olan başvuru imzalandıktan sonra EPDK tarafından işleme alınabilecektir.</w:t>
      </w:r>
      <w:r w:rsidRPr="006F1582">
        <w:rPr>
          <w:rFonts w:ascii="Calibri" w:eastAsia="Times New Roman" w:hAnsi="Calibri" w:cs="Times New Roman"/>
        </w:rPr>
        <w:t xml:space="preserve"> Başvuru imzalandıktan sonra başvuru bilgilerinde herhangi bir değişiklik yapılamayacaktır.</w:t>
      </w:r>
    </w:p>
    <w:p w:rsidR="005B2D9D" w:rsidRDefault="005B2D9D" w:rsidP="005B2D9D">
      <w:pPr>
        <w:tabs>
          <w:tab w:val="left" w:pos="3656"/>
        </w:tabs>
        <w:rPr>
          <w:b/>
          <w:sz w:val="28"/>
          <w:szCs w:val="28"/>
        </w:rPr>
      </w:pPr>
    </w:p>
    <w:p w:rsidR="00AA255C" w:rsidRPr="00306F38" w:rsidRDefault="00F072E0" w:rsidP="00306F38">
      <w:pPr>
        <w:tabs>
          <w:tab w:val="left" w:pos="3656"/>
        </w:tabs>
        <w:rPr>
          <w:b/>
          <w:sz w:val="28"/>
          <w:szCs w:val="28"/>
        </w:rPr>
      </w:pPr>
      <w:r>
        <w:rPr>
          <w:noProof/>
          <w:lang w:eastAsia="tr-TR"/>
        </w:rPr>
        <w:drawing>
          <wp:inline distT="0" distB="0" distL="0" distR="0" wp14:anchorId="421567C4" wp14:editId="4A3A9F9F">
            <wp:extent cx="5761355" cy="3094943"/>
            <wp:effectExtent l="0" t="0" r="0" b="0"/>
            <wp:docPr id="604" name="Resim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0" y="0"/>
                      <a:ext cx="5761355" cy="3094943"/>
                    </a:xfrm>
                    <a:prstGeom prst="rect">
                      <a:avLst/>
                    </a:prstGeom>
                    <a:noFill/>
                    <a:ln>
                      <a:noFill/>
                    </a:ln>
                  </pic:spPr>
                </pic:pic>
              </a:graphicData>
            </a:graphic>
          </wp:inline>
        </w:drawing>
      </w:r>
    </w:p>
    <w:p w:rsidR="005B2D9D" w:rsidRDefault="007950FC" w:rsidP="005B2D9D">
      <w:pPr>
        <w:widowControl w:val="0"/>
        <w:tabs>
          <w:tab w:val="left" w:pos="567"/>
          <w:tab w:val="left" w:pos="8364"/>
        </w:tabs>
        <w:spacing w:after="0" w:line="240" w:lineRule="auto"/>
        <w:jc w:val="both"/>
        <w:rPr>
          <w:rFonts w:ascii="Calibri" w:eastAsia="Times New Roman" w:hAnsi="Calibri" w:cs="Calibri"/>
        </w:rPr>
      </w:pPr>
      <w:r>
        <w:rPr>
          <w:rFonts w:ascii="Calibri" w:eastAsia="Calibri" w:hAnsi="Calibri" w:cs="Calibri"/>
          <w:color w:val="000000"/>
          <w:sz w:val="22"/>
        </w:rPr>
        <w:tab/>
        <w:t xml:space="preserve">İmzalanan başvuruya barkod numarası sistem tarafından verilecek olup “Başvurularım” linkine veya ana sayfadaki </w:t>
      </w:r>
      <w:r>
        <w:rPr>
          <w:rFonts w:ascii="Calibri" w:eastAsia="Calibri" w:hAnsi="Calibri" w:cs="Calibri"/>
          <w:noProof/>
          <w:color w:val="000000"/>
          <w:sz w:val="22"/>
          <w:lang w:eastAsia="tr-TR"/>
        </w:rPr>
        <w:drawing>
          <wp:inline distT="0" distB="0" distL="0" distR="0">
            <wp:extent cx="866775" cy="171450"/>
            <wp:effectExtent l="0" t="0" r="9525" b="0"/>
            <wp:docPr id="404" name="Resim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11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866775" cy="171450"/>
                    </a:xfrm>
                    <a:prstGeom prst="rect">
                      <a:avLst/>
                    </a:prstGeom>
                    <a:noFill/>
                    <a:ln>
                      <a:noFill/>
                    </a:ln>
                  </pic:spPr>
                </pic:pic>
              </a:graphicData>
            </a:graphic>
          </wp:inline>
        </w:drawing>
      </w:r>
      <w:r>
        <w:rPr>
          <w:rFonts w:ascii="Calibri" w:eastAsia="Calibri" w:hAnsi="Calibri" w:cs="Calibri"/>
          <w:color w:val="000000"/>
          <w:sz w:val="22"/>
        </w:rPr>
        <w:t xml:space="preserve"> butonuna tıklanması halinde </w:t>
      </w:r>
      <w:r>
        <w:rPr>
          <w:rFonts w:ascii="Calibri" w:eastAsia="Times New Roman" w:hAnsi="Calibri" w:cs="Calibri"/>
          <w:sz w:val="22"/>
        </w:rPr>
        <w:t>başvurular ve başvuruların durumları listelenecektir.</w:t>
      </w:r>
    </w:p>
    <w:p w:rsidR="005B2D9D" w:rsidRDefault="005B2D9D" w:rsidP="005B2D9D">
      <w:pPr>
        <w:autoSpaceDE w:val="0"/>
        <w:autoSpaceDN w:val="0"/>
        <w:adjustRightInd w:val="0"/>
        <w:spacing w:after="0" w:line="276" w:lineRule="auto"/>
        <w:jc w:val="both"/>
        <w:rPr>
          <w:rFonts w:ascii="Calibri" w:eastAsia="Calibri" w:hAnsi="Calibri" w:cs="Calibri"/>
          <w:color w:val="000000"/>
        </w:rPr>
      </w:pPr>
    </w:p>
    <w:p w:rsidR="005B2D9D" w:rsidRPr="00236B9C" w:rsidRDefault="005B2D9D" w:rsidP="005B2D9D">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5B2D9D" w:rsidRPr="00236B9C" w:rsidRDefault="005B2D9D" w:rsidP="005B2D9D">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5B2D9D" w:rsidRPr="007D4043" w:rsidRDefault="005B2D9D" w:rsidP="005B2D9D">
      <w:pPr>
        <w:tabs>
          <w:tab w:val="left" w:pos="0"/>
        </w:tabs>
        <w:spacing w:after="0" w:line="240" w:lineRule="auto"/>
        <w:jc w:val="both"/>
      </w:pPr>
    </w:p>
    <w:p w:rsidR="005B2D9D" w:rsidRDefault="005B2D9D" w:rsidP="005B2D9D">
      <w:pPr>
        <w:tabs>
          <w:tab w:val="left" w:pos="0"/>
        </w:tabs>
        <w:spacing w:after="0" w:line="240" w:lineRule="auto"/>
        <w:jc w:val="both"/>
        <w:rPr>
          <w:rFonts w:asciiTheme="majorBidi" w:hAnsiTheme="majorBidi" w:cstheme="majorBidi"/>
          <w:b/>
          <w:color w:val="FF0000"/>
          <w:sz w:val="28"/>
          <w:szCs w:val="28"/>
        </w:rPr>
      </w:pPr>
    </w:p>
    <w:p w:rsidR="005B2D9D" w:rsidRPr="00721C5E" w:rsidRDefault="00AA255C" w:rsidP="00AA255C">
      <w:pPr>
        <w:pStyle w:val="Balk3"/>
      </w:pPr>
      <w:bookmarkStart w:id="118" w:name="_Toc68015203"/>
      <w:r>
        <w:lastRenderedPageBreak/>
        <w:t xml:space="preserve">10.4.4 </w:t>
      </w:r>
      <w:r w:rsidR="005B2D9D" w:rsidRPr="00721C5E">
        <w:t xml:space="preserve">“Suret </w:t>
      </w:r>
      <w:r w:rsidR="003D5055">
        <w:t>Çıkarma</w:t>
      </w:r>
      <w:r w:rsidR="005B2D9D" w:rsidRPr="00721C5E">
        <w:t>” Sekmesine İlişkin İşlemler</w:t>
      </w:r>
      <w:bookmarkEnd w:id="118"/>
    </w:p>
    <w:p w:rsidR="005B2D9D" w:rsidRPr="00721C5E" w:rsidRDefault="005B2D9D" w:rsidP="005B2D9D">
      <w:pPr>
        <w:tabs>
          <w:tab w:val="left" w:pos="0"/>
        </w:tabs>
        <w:spacing w:after="0" w:line="240" w:lineRule="auto"/>
        <w:jc w:val="both"/>
        <w:rPr>
          <w:rFonts w:asciiTheme="majorBidi" w:hAnsiTheme="majorBidi" w:cstheme="majorBidi"/>
          <w:b/>
          <w:color w:val="FF0000"/>
          <w:sz w:val="28"/>
          <w:szCs w:val="28"/>
        </w:rPr>
      </w:pPr>
    </w:p>
    <w:p w:rsidR="005B2D9D" w:rsidRDefault="007950FC" w:rsidP="005B2D9D">
      <w:pPr>
        <w:tabs>
          <w:tab w:val="left" w:pos="0"/>
        </w:tabs>
        <w:spacing w:after="0" w:line="240" w:lineRule="auto"/>
        <w:jc w:val="both"/>
        <w:rPr>
          <w:rFonts w:eastAsiaTheme="majorEastAsia"/>
        </w:rPr>
      </w:pPr>
      <w:r>
        <w:rPr>
          <w:rFonts w:eastAsiaTheme="majorEastAsia"/>
          <w:b/>
        </w:rPr>
        <w:tab/>
      </w:r>
      <w:r w:rsidR="005B2D9D" w:rsidRPr="00721C5E">
        <w:rPr>
          <w:rFonts w:eastAsiaTheme="majorEastAsia"/>
          <w:b/>
        </w:rPr>
        <w:t xml:space="preserve">“Suret </w:t>
      </w:r>
      <w:r w:rsidR="003D5055">
        <w:rPr>
          <w:rFonts w:eastAsiaTheme="majorEastAsia"/>
          <w:b/>
        </w:rPr>
        <w:t>Çıkarma</w:t>
      </w:r>
      <w:r w:rsidR="005B2D9D" w:rsidRPr="00721C5E">
        <w:rPr>
          <w:rFonts w:eastAsiaTheme="majorEastAsia"/>
          <w:b/>
        </w:rPr>
        <w:t>”</w:t>
      </w:r>
      <w:r w:rsidR="005B2D9D" w:rsidRPr="00721C5E">
        <w:rPr>
          <w:rFonts w:eastAsiaTheme="majorEastAsia"/>
        </w:rPr>
        <w:t xml:space="preserve"> sekmesi, </w:t>
      </w:r>
      <w:r w:rsidR="00306F38">
        <w:rPr>
          <w:rFonts w:eastAsiaTheme="majorEastAsia"/>
        </w:rPr>
        <w:t xml:space="preserve">tedarik </w:t>
      </w:r>
      <w:r w:rsidR="005B2D9D" w:rsidRPr="00721C5E">
        <w:rPr>
          <w:rFonts w:eastAsiaTheme="majorEastAsia"/>
        </w:rPr>
        <w:t>lisans</w:t>
      </w:r>
      <w:r w:rsidR="00306F38">
        <w:rPr>
          <w:rFonts w:eastAsiaTheme="majorEastAsia"/>
        </w:rPr>
        <w:t>ı</w:t>
      </w:r>
      <w:r w:rsidR="005B2D9D" w:rsidRPr="00721C5E">
        <w:rPr>
          <w:rFonts w:eastAsiaTheme="majorEastAsia"/>
        </w:rPr>
        <w:t xml:space="preserve"> sahibi tüzel kişi tarafından </w:t>
      </w:r>
      <w:r w:rsidR="00306F38">
        <w:rPr>
          <w:rFonts w:eastAsiaTheme="majorEastAsia"/>
        </w:rPr>
        <w:t xml:space="preserve">tedarik </w:t>
      </w:r>
      <w:r w:rsidR="005B2D9D" w:rsidRPr="00721C5E">
        <w:rPr>
          <w:rFonts w:eastAsiaTheme="majorEastAsia"/>
        </w:rPr>
        <w:t>lisans</w:t>
      </w:r>
      <w:r w:rsidR="00306F38">
        <w:rPr>
          <w:rFonts w:eastAsiaTheme="majorEastAsia"/>
        </w:rPr>
        <w:t>ı</w:t>
      </w:r>
      <w:r w:rsidR="005B2D9D" w:rsidRPr="00721C5E">
        <w:rPr>
          <w:rFonts w:eastAsiaTheme="majorEastAsia"/>
        </w:rPr>
        <w:t xml:space="preserve"> suretinin talep edilmesi halinde kullanılacaktır.</w:t>
      </w:r>
    </w:p>
    <w:p w:rsidR="00306F38" w:rsidRPr="00721C5E" w:rsidRDefault="00306F38" w:rsidP="005B2D9D">
      <w:pPr>
        <w:tabs>
          <w:tab w:val="left" w:pos="0"/>
        </w:tabs>
        <w:spacing w:after="0" w:line="240" w:lineRule="auto"/>
        <w:jc w:val="both"/>
        <w:rPr>
          <w:rFonts w:eastAsiaTheme="majorEastAsia"/>
        </w:rPr>
      </w:pPr>
    </w:p>
    <w:p w:rsidR="005B2D9D" w:rsidRDefault="005B2D9D" w:rsidP="007950FC">
      <w:pPr>
        <w:rPr>
          <w:sz w:val="28"/>
          <w:szCs w:val="28"/>
        </w:rPr>
      </w:pPr>
      <w:r>
        <w:rPr>
          <w:noProof/>
          <w:sz w:val="28"/>
          <w:szCs w:val="28"/>
          <w:lang w:eastAsia="tr-TR"/>
        </w:rPr>
        <w:drawing>
          <wp:inline distT="0" distB="0" distL="0" distR="0" wp14:anchorId="20395320" wp14:editId="5236A859">
            <wp:extent cx="5047488" cy="3133845"/>
            <wp:effectExtent l="0" t="0" r="1270" b="0"/>
            <wp:docPr id="767" name="Resim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06">
                      <a:extLst>
                        <a:ext uri="{28A0092B-C50C-407E-A947-70E740481C1C}">
                          <a14:useLocalDpi xmlns:a14="http://schemas.microsoft.com/office/drawing/2010/main" val="0"/>
                        </a:ext>
                      </a:extLst>
                    </a:blip>
                    <a:srcRect/>
                    <a:stretch>
                      <a:fillRect/>
                    </a:stretch>
                  </pic:blipFill>
                  <pic:spPr bwMode="auto">
                    <a:xfrm>
                      <a:off x="0" y="0"/>
                      <a:ext cx="5065908" cy="3145281"/>
                    </a:xfrm>
                    <a:prstGeom prst="rect">
                      <a:avLst/>
                    </a:prstGeom>
                    <a:noFill/>
                    <a:ln>
                      <a:noFill/>
                    </a:ln>
                  </pic:spPr>
                </pic:pic>
              </a:graphicData>
            </a:graphic>
          </wp:inline>
        </w:drawing>
      </w:r>
    </w:p>
    <w:p w:rsidR="005B2D9D" w:rsidRPr="00B169BF" w:rsidRDefault="005B2D9D" w:rsidP="00B169BF">
      <w:pPr>
        <w:tabs>
          <w:tab w:val="left" w:pos="0"/>
        </w:tabs>
        <w:spacing w:after="0" w:line="240" w:lineRule="auto"/>
        <w:jc w:val="both"/>
        <w:rPr>
          <w:rFonts w:eastAsiaTheme="majorEastAsia"/>
        </w:rPr>
      </w:pPr>
    </w:p>
    <w:p w:rsidR="005B2D9D" w:rsidRPr="00721C5E" w:rsidRDefault="00B169BF" w:rsidP="00B169BF">
      <w:pPr>
        <w:tabs>
          <w:tab w:val="left" w:pos="0"/>
        </w:tabs>
        <w:spacing w:after="0" w:line="240" w:lineRule="auto"/>
        <w:jc w:val="both"/>
        <w:rPr>
          <w:rFonts w:eastAsiaTheme="majorEastAsia"/>
        </w:rPr>
      </w:pPr>
      <w:r>
        <w:rPr>
          <w:rFonts w:eastAsiaTheme="majorEastAsia"/>
        </w:rPr>
        <w:tab/>
      </w:r>
      <w:r w:rsidR="005B2D9D" w:rsidRPr="00721C5E">
        <w:rPr>
          <w:rFonts w:eastAsiaTheme="majorEastAsia"/>
        </w:rPr>
        <w:t xml:space="preserve">Bu ekranda ilk olarak açılacak olan “Talep Bilgileri” sekmesinde “Suret Çıkarma Bilgileri” kısmında yer alan bilgilerin tüzel kişi tarafından doldurulması gerekmektedir. Bilgilerin tam olarak girilmemesi durumunda sistem uyarı vermekte ve başvuru işlemi tamamlanamamaktadır.  </w:t>
      </w:r>
    </w:p>
    <w:p w:rsidR="005B2D9D" w:rsidRPr="00721C5E" w:rsidRDefault="005B2D9D" w:rsidP="007950FC">
      <w:pPr>
        <w:tabs>
          <w:tab w:val="left" w:pos="0"/>
          <w:tab w:val="left" w:pos="6663"/>
        </w:tabs>
        <w:spacing w:after="0" w:line="240" w:lineRule="auto"/>
        <w:ind w:firstLine="567"/>
        <w:jc w:val="both"/>
        <w:rPr>
          <w:rFonts w:eastAsiaTheme="majorEastAsia"/>
        </w:rPr>
      </w:pPr>
    </w:p>
    <w:p w:rsidR="005B2D9D" w:rsidRPr="00721C5E" w:rsidRDefault="005B2D9D" w:rsidP="007950FC">
      <w:pPr>
        <w:tabs>
          <w:tab w:val="left" w:pos="0"/>
          <w:tab w:val="left" w:pos="6663"/>
        </w:tabs>
        <w:spacing w:after="0" w:line="240" w:lineRule="auto"/>
        <w:ind w:firstLine="567"/>
        <w:jc w:val="both"/>
        <w:rPr>
          <w:rFonts w:eastAsiaTheme="majorEastAsia"/>
        </w:rPr>
      </w:pPr>
      <w:r w:rsidRPr="00721C5E">
        <w:rPr>
          <w:rFonts w:eastAsiaTheme="majorEastAsia"/>
        </w:rPr>
        <w:t xml:space="preserve">Başvuru dilekçesi, sistem tarafından otomatik olarak oluşturulacaktır. </w:t>
      </w:r>
    </w:p>
    <w:p w:rsidR="005B2D9D" w:rsidRPr="00721C5E" w:rsidRDefault="005B2D9D" w:rsidP="007950FC">
      <w:pPr>
        <w:tabs>
          <w:tab w:val="left" w:pos="0"/>
          <w:tab w:val="left" w:pos="6663"/>
        </w:tabs>
        <w:spacing w:after="0" w:line="240" w:lineRule="auto"/>
        <w:ind w:firstLine="567"/>
        <w:jc w:val="both"/>
        <w:rPr>
          <w:rFonts w:eastAsiaTheme="majorEastAsia"/>
        </w:rPr>
      </w:pPr>
    </w:p>
    <w:p w:rsidR="005B2D9D" w:rsidRDefault="005B2D9D" w:rsidP="007950FC">
      <w:pPr>
        <w:tabs>
          <w:tab w:val="left" w:pos="0"/>
        </w:tabs>
        <w:ind w:firstLine="567"/>
        <w:jc w:val="both"/>
        <w:rPr>
          <w:rFonts w:eastAsiaTheme="majorEastAsia"/>
        </w:rPr>
      </w:pPr>
      <w:r w:rsidRPr="00721C5E">
        <w:rPr>
          <w:rFonts w:eastAsiaTheme="majorEastAsia"/>
        </w:rPr>
        <w:t>“Talep Bilgileri” sekmesinde</w:t>
      </w:r>
      <w:r w:rsidRPr="00721C5E">
        <w:rPr>
          <w:rFonts w:ascii="Calibri" w:eastAsia="Times New Roman" w:hAnsi="Calibri" w:cs="Times New Roman"/>
          <w:noProof/>
          <w:lang w:eastAsia="tr-TR"/>
        </w:rPr>
        <w:t xml:space="preserve"> yer alan bilgilerin tamamlanmasını müteakip </w:t>
      </w:r>
      <w:r w:rsidRPr="00721C5E">
        <w:rPr>
          <w:rFonts w:ascii="Calibri" w:eastAsia="Times New Roman" w:hAnsi="Calibri" w:cs="Times New Roman"/>
          <w:noProof/>
          <w:lang w:eastAsia="tr-TR"/>
        </w:rPr>
        <w:drawing>
          <wp:inline distT="0" distB="0" distL="0" distR="0" wp14:anchorId="15E5413E" wp14:editId="17049203">
            <wp:extent cx="533840" cy="148664"/>
            <wp:effectExtent l="0" t="0" r="0" b="3810"/>
            <wp:docPr id="778" name="Resim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303" cy="167451"/>
                    </a:xfrm>
                    <a:prstGeom prst="rect">
                      <a:avLst/>
                    </a:prstGeom>
                    <a:noFill/>
                    <a:ln>
                      <a:noFill/>
                    </a:ln>
                  </pic:spPr>
                </pic:pic>
              </a:graphicData>
            </a:graphic>
          </wp:inline>
        </w:drawing>
      </w:r>
      <w:r w:rsidRPr="00721C5E">
        <w:rPr>
          <w:rFonts w:eastAsiaTheme="majorEastAsia"/>
        </w:rPr>
        <w:t xml:space="preserve">butonuyla </w:t>
      </w:r>
      <w:r w:rsidRPr="00306F38">
        <w:rPr>
          <w:rFonts w:eastAsiaTheme="majorEastAsia"/>
          <w:b/>
        </w:rPr>
        <w:t>“Dokü</w:t>
      </w:r>
      <w:r w:rsidR="00306F38" w:rsidRPr="00306F38">
        <w:rPr>
          <w:rFonts w:eastAsiaTheme="majorEastAsia"/>
          <w:b/>
        </w:rPr>
        <w:t>man Listesi”</w:t>
      </w:r>
      <w:r w:rsidR="00306F38">
        <w:rPr>
          <w:rFonts w:eastAsiaTheme="majorEastAsia"/>
        </w:rPr>
        <w:t xml:space="preserve"> sekmesine geçilir.</w:t>
      </w:r>
    </w:p>
    <w:p w:rsidR="007950FC" w:rsidRPr="00306F38" w:rsidRDefault="007950FC" w:rsidP="007950FC">
      <w:pPr>
        <w:tabs>
          <w:tab w:val="left" w:pos="0"/>
        </w:tabs>
        <w:ind w:firstLine="567"/>
        <w:jc w:val="both"/>
        <w:rPr>
          <w:rFonts w:eastAsiaTheme="majorEastAsia"/>
        </w:rPr>
      </w:pPr>
    </w:p>
    <w:p w:rsidR="005B2D9D" w:rsidRPr="00721C5E" w:rsidRDefault="00B169BF" w:rsidP="00B169BF">
      <w:pPr>
        <w:tabs>
          <w:tab w:val="left" w:pos="1359"/>
        </w:tabs>
        <w:rPr>
          <w:sz w:val="28"/>
          <w:szCs w:val="28"/>
        </w:rPr>
      </w:pPr>
      <w:r>
        <w:rPr>
          <w:noProof/>
          <w:lang w:eastAsia="tr-TR"/>
        </w:rPr>
        <w:drawing>
          <wp:inline distT="0" distB="0" distL="0" distR="0" wp14:anchorId="0AF5A8E6" wp14:editId="0D5D489D">
            <wp:extent cx="5761355" cy="1466527"/>
            <wp:effectExtent l="0" t="0" r="0" b="635"/>
            <wp:docPr id="713" name="Resim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7">
                      <a:extLst>
                        <a:ext uri="{28A0092B-C50C-407E-A947-70E740481C1C}">
                          <a14:useLocalDpi xmlns:a14="http://schemas.microsoft.com/office/drawing/2010/main" val="0"/>
                        </a:ext>
                      </a:extLst>
                    </a:blip>
                    <a:srcRect/>
                    <a:stretch>
                      <a:fillRect/>
                    </a:stretch>
                  </pic:blipFill>
                  <pic:spPr bwMode="auto">
                    <a:xfrm>
                      <a:off x="0" y="0"/>
                      <a:ext cx="5761355" cy="1466527"/>
                    </a:xfrm>
                    <a:prstGeom prst="rect">
                      <a:avLst/>
                    </a:prstGeom>
                    <a:noFill/>
                    <a:ln>
                      <a:noFill/>
                    </a:ln>
                  </pic:spPr>
                </pic:pic>
              </a:graphicData>
            </a:graphic>
          </wp:inline>
        </w:drawing>
      </w:r>
    </w:p>
    <w:p w:rsidR="00B169BF" w:rsidRDefault="00B169BF" w:rsidP="00306F38">
      <w:pPr>
        <w:tabs>
          <w:tab w:val="left" w:pos="0"/>
        </w:tabs>
        <w:spacing w:after="0" w:line="240" w:lineRule="auto"/>
        <w:ind w:firstLine="567"/>
        <w:jc w:val="both"/>
        <w:rPr>
          <w:b/>
          <w:noProof/>
          <w:lang w:eastAsia="tr-TR"/>
        </w:rPr>
      </w:pPr>
    </w:p>
    <w:p w:rsidR="00306F38" w:rsidRPr="00B17B57" w:rsidRDefault="00306F38" w:rsidP="00306F38">
      <w:pPr>
        <w:tabs>
          <w:tab w:val="left" w:pos="0"/>
        </w:tabs>
        <w:spacing w:after="0" w:line="240" w:lineRule="auto"/>
        <w:ind w:firstLine="567"/>
        <w:jc w:val="both"/>
        <w:rPr>
          <w:rFonts w:cstheme="minorHAnsi"/>
        </w:rPr>
      </w:pPr>
      <w:r w:rsidRPr="00B17B57">
        <w:rPr>
          <w:b/>
          <w:noProof/>
          <w:lang w:eastAsia="tr-TR"/>
        </w:rPr>
        <w:t xml:space="preserve">“Doküman Listesi” </w:t>
      </w:r>
      <w:r w:rsidRPr="00B17B57">
        <w:rPr>
          <w:noProof/>
          <w:lang w:eastAsia="tr-TR"/>
        </w:rPr>
        <w:t xml:space="preserve">sekmesinde, </w:t>
      </w:r>
      <w:r w:rsidRPr="00B17B57">
        <w:rPr>
          <w:rFonts w:cstheme="minorHAnsi"/>
        </w:rPr>
        <w:t xml:space="preserve">Enerji Piyasası Düzenleme Kurulu’nun 27/06/2019 tarihli ve 8674 sayılı kararı ekinde yer alan “Önlisans ve Lisans İşlemleri İle İlgili Başvurulara İlişkin Usul ve Esaslar”ın Ek-5: “Önlisans ve Lisans Tadil Başvuruları İle Birleşme, Bölünme, Tesis/ Proje Devri Onay Başvurularında Sunulması Gereken Bilgi ve Belgeler Listesi”nin detaylarında yer verildiği şekilde dokümanlar ilgisine göre </w:t>
      </w:r>
      <w:r>
        <w:rPr>
          <w:rFonts w:cstheme="minorHAnsi"/>
        </w:rPr>
        <w:t>(PDF, Excel, kml ve/veya kmz, vb. formatında)</w:t>
      </w:r>
      <w:r w:rsidRPr="00B17B57">
        <w:rPr>
          <w:rFonts w:cstheme="minorHAnsi"/>
        </w:rPr>
        <w:t xml:space="preserve"> hazırlanarak </w:t>
      </w:r>
      <w:r w:rsidRPr="00B17B57">
        <w:rPr>
          <w:rFonts w:cstheme="minorHAnsi"/>
          <w:noProof/>
          <w:lang w:eastAsia="tr-TR"/>
        </w:rPr>
        <w:drawing>
          <wp:inline distT="0" distB="0" distL="0" distR="0" wp14:anchorId="7ED1BB0C" wp14:editId="4F01A635">
            <wp:extent cx="602552" cy="147564"/>
            <wp:effectExtent l="0" t="0" r="7620" b="508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28025" cy="153802"/>
                    </a:xfrm>
                    <a:prstGeom prst="rect">
                      <a:avLst/>
                    </a:prstGeom>
                    <a:noFill/>
                    <a:ln>
                      <a:noFill/>
                    </a:ln>
                  </pic:spPr>
                </pic:pic>
              </a:graphicData>
            </a:graphic>
          </wp:inline>
        </w:drawing>
      </w:r>
      <w:r w:rsidRPr="00B17B57">
        <w:rPr>
          <w:rFonts w:cstheme="minorHAnsi"/>
        </w:rPr>
        <w:t xml:space="preserve"> butonuna tıklanarak tek tek yüklenir. “Zorunlu” olarak belirlenen evraklar sisteme yüklenmedikçe başvuru tamamlanamayacaktır.</w:t>
      </w:r>
    </w:p>
    <w:p w:rsidR="00306F38" w:rsidRPr="00B17B57" w:rsidRDefault="00306F38" w:rsidP="00306F38">
      <w:pPr>
        <w:tabs>
          <w:tab w:val="left" w:pos="0"/>
        </w:tabs>
        <w:spacing w:after="0" w:line="240" w:lineRule="auto"/>
        <w:ind w:firstLine="567"/>
        <w:jc w:val="both"/>
        <w:rPr>
          <w:rFonts w:cstheme="minorHAnsi"/>
        </w:rPr>
      </w:pPr>
    </w:p>
    <w:p w:rsidR="005B2D9D" w:rsidRDefault="00306F38" w:rsidP="00306F38">
      <w:pPr>
        <w:autoSpaceDE w:val="0"/>
        <w:autoSpaceDN w:val="0"/>
        <w:adjustRightInd w:val="0"/>
        <w:spacing w:after="0" w:line="240" w:lineRule="auto"/>
        <w:jc w:val="both"/>
      </w:pPr>
      <w:r>
        <w:tab/>
      </w:r>
      <w:r w:rsidRPr="00B17B57">
        <w:t xml:space="preserve">Dokümanlar “Yüklenebilecek Dosya Türleri”ne uygun formatta yüklendikten sonra </w:t>
      </w:r>
      <w:r w:rsidRPr="00B17B57">
        <w:rPr>
          <w:rFonts w:cs="Times New Roman"/>
          <w:noProof/>
          <w:lang w:eastAsia="tr-TR"/>
        </w:rPr>
        <w:drawing>
          <wp:inline distT="0" distB="0" distL="0" distR="0" wp14:anchorId="0D5219FF" wp14:editId="21BBFDD7">
            <wp:extent cx="523269" cy="145721"/>
            <wp:effectExtent l="0" t="0" r="0" b="698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rsidRPr="00B17B57">
        <w:t xml:space="preserve"> butonuna tıklanarak </w:t>
      </w:r>
      <w:r w:rsidRPr="00306F38">
        <w:rPr>
          <w:b/>
        </w:rPr>
        <w:t>“Onay”</w:t>
      </w:r>
      <w:r w:rsidRPr="00B17B57">
        <w:t xml:space="preserve"> sekmesine geçilir.</w:t>
      </w:r>
    </w:p>
    <w:p w:rsidR="00306F38" w:rsidRPr="007D6094" w:rsidRDefault="00306F38" w:rsidP="00306F38">
      <w:pPr>
        <w:autoSpaceDE w:val="0"/>
        <w:autoSpaceDN w:val="0"/>
        <w:adjustRightInd w:val="0"/>
        <w:spacing w:after="0" w:line="240" w:lineRule="auto"/>
        <w:jc w:val="both"/>
        <w:rPr>
          <w:rFonts w:asciiTheme="majorBidi" w:hAnsiTheme="majorBidi" w:cstheme="majorBidi"/>
          <w:b/>
          <w:sz w:val="24"/>
          <w:szCs w:val="24"/>
        </w:rPr>
      </w:pPr>
    </w:p>
    <w:p w:rsidR="005B2D9D" w:rsidRDefault="005B2D9D" w:rsidP="00306F38">
      <w:pPr>
        <w:ind w:firstLine="708"/>
        <w:rPr>
          <w:sz w:val="28"/>
          <w:szCs w:val="28"/>
        </w:rPr>
      </w:pPr>
      <w:r>
        <w:rPr>
          <w:noProof/>
          <w:sz w:val="28"/>
          <w:szCs w:val="28"/>
          <w:lang w:eastAsia="tr-TR"/>
        </w:rPr>
        <w:lastRenderedPageBreak/>
        <w:drawing>
          <wp:inline distT="0" distB="0" distL="0" distR="0" wp14:anchorId="7884173B" wp14:editId="7E7C18B5">
            <wp:extent cx="5419172" cy="2582266"/>
            <wp:effectExtent l="0" t="0" r="0" b="8890"/>
            <wp:docPr id="455" name="Resim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8">
                      <a:extLst>
                        <a:ext uri="{28A0092B-C50C-407E-A947-70E740481C1C}">
                          <a14:useLocalDpi xmlns:a14="http://schemas.microsoft.com/office/drawing/2010/main" val="0"/>
                        </a:ext>
                      </a:extLst>
                    </a:blip>
                    <a:srcRect/>
                    <a:stretch>
                      <a:fillRect/>
                    </a:stretch>
                  </pic:blipFill>
                  <pic:spPr bwMode="auto">
                    <a:xfrm>
                      <a:off x="0" y="0"/>
                      <a:ext cx="5424829" cy="2584961"/>
                    </a:xfrm>
                    <a:prstGeom prst="rect">
                      <a:avLst/>
                    </a:prstGeom>
                    <a:noFill/>
                    <a:ln>
                      <a:noFill/>
                    </a:ln>
                  </pic:spPr>
                </pic:pic>
              </a:graphicData>
            </a:graphic>
          </wp:inline>
        </w:drawing>
      </w:r>
    </w:p>
    <w:p w:rsidR="005B2D9D" w:rsidRPr="006F1582" w:rsidRDefault="00306F38" w:rsidP="005B2D9D">
      <w:pPr>
        <w:autoSpaceDE w:val="0"/>
        <w:autoSpaceDN w:val="0"/>
        <w:adjustRightInd w:val="0"/>
        <w:spacing w:after="0" w:line="240" w:lineRule="auto"/>
        <w:ind w:firstLine="567"/>
        <w:jc w:val="both"/>
        <w:rPr>
          <w:rFonts w:ascii="Calibri" w:eastAsia="Calibri" w:hAnsi="Calibri" w:cs="Calibri"/>
          <w:color w:val="000000"/>
        </w:rPr>
      </w:pPr>
      <w:r>
        <w:rPr>
          <w:rFonts w:ascii="Calibri" w:eastAsia="Calibri" w:hAnsi="Calibri" w:cs="Calibri"/>
          <w:b/>
          <w:color w:val="000000"/>
        </w:rPr>
        <w:t>“</w:t>
      </w:r>
      <w:r w:rsidR="005B2D9D" w:rsidRPr="006F1582">
        <w:rPr>
          <w:rFonts w:ascii="Calibri" w:eastAsia="Calibri" w:hAnsi="Calibri" w:cs="Calibri"/>
          <w:b/>
          <w:color w:val="000000"/>
        </w:rPr>
        <w:t>Onay”</w:t>
      </w:r>
      <w:r w:rsidR="005B2D9D" w:rsidRPr="006F1582">
        <w:rPr>
          <w:rFonts w:ascii="Calibri" w:eastAsia="Calibri" w:hAnsi="Calibri" w:cs="Calibri"/>
          <w:color w:val="000000"/>
        </w:rPr>
        <w:t xml:space="preserve"> sekmesinde,  “Vazgeç”, “İmzalamadan Kaydet” ve “Başvuruyu İmzala” butonları yer alır. </w:t>
      </w:r>
    </w:p>
    <w:p w:rsidR="005B2D9D" w:rsidRPr="006F1582" w:rsidRDefault="005B2D9D" w:rsidP="005B2D9D">
      <w:pPr>
        <w:autoSpaceDE w:val="0"/>
        <w:autoSpaceDN w:val="0"/>
        <w:adjustRightInd w:val="0"/>
        <w:spacing w:after="0" w:line="240" w:lineRule="auto"/>
        <w:ind w:left="851"/>
        <w:contextualSpacing/>
        <w:jc w:val="both"/>
        <w:rPr>
          <w:rFonts w:ascii="Calibri" w:eastAsia="Calibri" w:hAnsi="Calibri" w:cs="Calibri"/>
          <w:color w:val="000000"/>
        </w:rPr>
      </w:pPr>
    </w:p>
    <w:p w:rsidR="005B2D9D" w:rsidRPr="006F1582" w:rsidRDefault="005B2D9D" w:rsidP="005B2D9D">
      <w:pPr>
        <w:autoSpaceDE w:val="0"/>
        <w:autoSpaceDN w:val="0"/>
        <w:adjustRightInd w:val="0"/>
        <w:spacing w:after="0" w:line="240" w:lineRule="auto"/>
        <w:ind w:firstLine="567"/>
        <w:jc w:val="both"/>
        <w:rPr>
          <w:rFonts w:ascii="Calibri" w:eastAsia="Calibri" w:hAnsi="Calibri" w:cs="Calibri"/>
          <w:color w:val="000000"/>
        </w:rPr>
      </w:pPr>
      <w:r w:rsidRPr="006F1582">
        <w:rPr>
          <w:rFonts w:ascii="Calibri" w:eastAsia="Calibri" w:hAnsi="Calibri" w:cs="Calibri"/>
          <w:color w:val="000000"/>
        </w:rPr>
        <w:t>“Vazgeç” butonuna tıklanması halinde girilen veriler kaydedilmeksizin ana sayfaya dönülür.</w:t>
      </w:r>
    </w:p>
    <w:p w:rsidR="005B2D9D" w:rsidRPr="006F1582" w:rsidRDefault="005B2D9D" w:rsidP="005B2D9D">
      <w:pPr>
        <w:tabs>
          <w:tab w:val="left" w:pos="0"/>
        </w:tabs>
        <w:spacing w:after="0" w:line="240" w:lineRule="auto"/>
        <w:jc w:val="both"/>
        <w:rPr>
          <w:rFonts w:ascii="Calibri" w:eastAsia="Calibri" w:hAnsi="Calibri" w:cs="Calibri"/>
          <w:color w:val="000000"/>
        </w:rPr>
      </w:pPr>
    </w:p>
    <w:p w:rsidR="005B2D9D" w:rsidRPr="006F1582" w:rsidRDefault="005B2D9D" w:rsidP="005B2D9D">
      <w:pPr>
        <w:tabs>
          <w:tab w:val="left" w:pos="0"/>
        </w:tabs>
        <w:spacing w:after="0" w:line="240" w:lineRule="auto"/>
        <w:jc w:val="both"/>
        <w:rPr>
          <w:rFonts w:ascii="Calibri" w:eastAsia="Calibri" w:hAnsi="Calibri" w:cs="Calibri"/>
          <w:color w:val="000000"/>
        </w:rPr>
      </w:pPr>
      <w:r w:rsidRPr="006F1582">
        <w:rPr>
          <w:rFonts w:ascii="Calibri" w:eastAsia="Calibri" w:hAnsi="Calibri" w:cs="Calibri"/>
          <w:color w:val="000000"/>
        </w:rPr>
        <w:tab/>
        <w:t xml:space="preserve"> “İmzalamadan kaydet” butonuna tıklanması halinde başvuru daha sonra gerekli değişikliklerin yapılabilmesi için sisteme kaydedilecektir. Söz konusu sayfaya ana sayfada yer alan </w:t>
      </w:r>
      <w:r w:rsidRPr="006F1582">
        <w:rPr>
          <w:rFonts w:ascii="Calibri" w:eastAsia="Calibri" w:hAnsi="Calibri" w:cs="Calibri"/>
          <w:noProof/>
          <w:color w:val="000000"/>
          <w:lang w:eastAsia="tr-TR"/>
        </w:rPr>
        <w:drawing>
          <wp:inline distT="0" distB="0" distL="0" distR="0" wp14:anchorId="79CCD5B5" wp14:editId="422F67A1">
            <wp:extent cx="810802" cy="142710"/>
            <wp:effectExtent l="0" t="0" r="0" b="0"/>
            <wp:docPr id="473" name="Resim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06805" cy="159608"/>
                    </a:xfrm>
                    <a:prstGeom prst="rect">
                      <a:avLst/>
                    </a:prstGeom>
                    <a:noFill/>
                    <a:ln>
                      <a:noFill/>
                    </a:ln>
                  </pic:spPr>
                </pic:pic>
              </a:graphicData>
            </a:graphic>
          </wp:inline>
        </w:drawing>
      </w:r>
      <w:r w:rsidRPr="006F1582">
        <w:rPr>
          <w:rFonts w:ascii="Calibri" w:eastAsia="Calibri" w:hAnsi="Calibri" w:cs="Calibri"/>
          <w:color w:val="000000"/>
        </w:rPr>
        <w:t xml:space="preserve"> sekmesine tıklanarak ulaşılabilmektedir.</w:t>
      </w:r>
    </w:p>
    <w:p w:rsidR="005B2D9D" w:rsidRPr="006F1582" w:rsidRDefault="005B2D9D" w:rsidP="005B2D9D">
      <w:pPr>
        <w:tabs>
          <w:tab w:val="left" w:pos="0"/>
        </w:tabs>
        <w:spacing w:after="0" w:line="240" w:lineRule="auto"/>
        <w:jc w:val="both"/>
        <w:rPr>
          <w:rFonts w:ascii="Calibri" w:eastAsia="Calibri" w:hAnsi="Calibri" w:cs="Calibri"/>
          <w:color w:val="000000"/>
        </w:rPr>
      </w:pPr>
    </w:p>
    <w:p w:rsidR="005B2D9D" w:rsidRPr="006F1582" w:rsidRDefault="005B2D9D" w:rsidP="005B2D9D">
      <w:pPr>
        <w:tabs>
          <w:tab w:val="left" w:pos="0"/>
        </w:tabs>
        <w:spacing w:after="0" w:line="240" w:lineRule="auto"/>
        <w:jc w:val="both"/>
        <w:rPr>
          <w:rFonts w:ascii="Calibri" w:eastAsia="Times New Roman" w:hAnsi="Calibri" w:cs="Times New Roman"/>
        </w:rPr>
      </w:pPr>
      <w:r w:rsidRPr="006F1582">
        <w:rPr>
          <w:rFonts w:ascii="Calibri" w:eastAsia="Calibri" w:hAnsi="Calibri" w:cs="Calibri"/>
          <w:color w:val="000000"/>
        </w:rPr>
        <w:tab/>
      </w:r>
      <w:r w:rsidRPr="006F1582">
        <w:rPr>
          <w:rFonts w:ascii="Calibri" w:eastAsia="Times New Roman" w:hAnsi="Calibri" w:cs="Times New Roman"/>
        </w:rPr>
        <w:t xml:space="preserve">“Başvuruyu İmzala” butonuna </w:t>
      </w:r>
      <w:r w:rsidRPr="006F1582">
        <w:rPr>
          <w:rFonts w:ascii="Calibri" w:eastAsia="Calibri" w:hAnsi="Calibri" w:cs="Calibri"/>
          <w:color w:val="000000"/>
        </w:rPr>
        <w:t>tıklanması halinde</w:t>
      </w:r>
      <w:r w:rsidRPr="006F1582">
        <w:rPr>
          <w:rFonts w:ascii="Calibri" w:eastAsia="Times New Roman" w:hAnsi="Calibri" w:cs="Times New Roman"/>
        </w:rPr>
        <w:t xml:space="preserve"> elektronik imza veya mobil imza ile başvuruyu imzalama işlemi gerçekleştirilir.</w:t>
      </w:r>
    </w:p>
    <w:p w:rsidR="005B2D9D" w:rsidRPr="00306F38" w:rsidRDefault="00B169BF" w:rsidP="00306F38">
      <w:pPr>
        <w:tabs>
          <w:tab w:val="left" w:pos="3656"/>
        </w:tabs>
        <w:rPr>
          <w:b/>
          <w:sz w:val="28"/>
          <w:szCs w:val="28"/>
        </w:rPr>
      </w:pPr>
      <w:r>
        <w:rPr>
          <w:noProof/>
          <w:lang w:eastAsia="tr-TR"/>
        </w:rPr>
        <w:drawing>
          <wp:inline distT="0" distB="0" distL="0" distR="0" wp14:anchorId="5BC573CA" wp14:editId="40F7EE50">
            <wp:extent cx="5372100" cy="3124200"/>
            <wp:effectExtent l="0" t="0" r="0" b="0"/>
            <wp:docPr id="704" name="Resim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5372100" cy="3124200"/>
                    </a:xfrm>
                    <a:prstGeom prst="rect">
                      <a:avLst/>
                    </a:prstGeom>
                    <a:noFill/>
                    <a:ln>
                      <a:noFill/>
                    </a:ln>
                  </pic:spPr>
                </pic:pic>
              </a:graphicData>
            </a:graphic>
          </wp:inline>
        </w:drawing>
      </w:r>
    </w:p>
    <w:p w:rsidR="005B2D9D" w:rsidRPr="006F1582" w:rsidRDefault="005B2D9D" w:rsidP="005B2D9D">
      <w:pPr>
        <w:tabs>
          <w:tab w:val="left" w:pos="0"/>
        </w:tabs>
        <w:spacing w:after="0" w:line="240" w:lineRule="auto"/>
        <w:jc w:val="both"/>
        <w:rPr>
          <w:rFonts w:ascii="Calibri" w:eastAsia="Times New Roman" w:hAnsi="Calibri" w:cs="Times New Roman"/>
        </w:rPr>
      </w:pPr>
      <w:r w:rsidRPr="006F1582">
        <w:rPr>
          <w:rFonts w:ascii="Calibri" w:eastAsia="Times New Roman" w:hAnsi="Calibri" w:cs="Times New Roman"/>
        </w:rPr>
        <w:tab/>
        <w:t xml:space="preserve">“Başvuruyu İmzala” butonuna tıklanarak elektronik imza veya mobil imza ile başvuruyu imzalama işlemi gerçekleştirilir. </w:t>
      </w:r>
      <w:r w:rsidRPr="006F1582">
        <w:rPr>
          <w:rFonts w:ascii="Calibri" w:eastAsia="Times New Roman" w:hAnsi="Calibri" w:cs="Times New Roman"/>
          <w:b/>
        </w:rPr>
        <w:t>Yapılmış olan başvuru imzalandıktan sonra EPDK tarafından işleme alınabilecektir.</w:t>
      </w:r>
      <w:r w:rsidRPr="006F1582">
        <w:rPr>
          <w:rFonts w:ascii="Calibri" w:eastAsia="Times New Roman" w:hAnsi="Calibri" w:cs="Times New Roman"/>
        </w:rPr>
        <w:t xml:space="preserve"> Başvuru imzalandıktan sonra başvuru bilgilerinde herhangi bir değişiklik yapılamayacaktır.</w:t>
      </w:r>
    </w:p>
    <w:p w:rsidR="005B2D9D" w:rsidRDefault="005B2D9D" w:rsidP="005B2D9D">
      <w:pPr>
        <w:tabs>
          <w:tab w:val="left" w:pos="3656"/>
        </w:tabs>
        <w:rPr>
          <w:b/>
          <w:sz w:val="28"/>
          <w:szCs w:val="28"/>
        </w:rPr>
      </w:pPr>
    </w:p>
    <w:p w:rsidR="005B2D9D" w:rsidRDefault="00B169BF" w:rsidP="005B2D9D">
      <w:pPr>
        <w:tabs>
          <w:tab w:val="left" w:pos="3656"/>
        </w:tabs>
        <w:rPr>
          <w:b/>
          <w:sz w:val="28"/>
          <w:szCs w:val="28"/>
        </w:rPr>
      </w:pPr>
      <w:r>
        <w:rPr>
          <w:noProof/>
          <w:lang w:eastAsia="tr-TR"/>
        </w:rPr>
        <w:lastRenderedPageBreak/>
        <w:drawing>
          <wp:inline distT="0" distB="0" distL="0" distR="0" wp14:anchorId="180E189E" wp14:editId="6FD32516">
            <wp:extent cx="5753100" cy="3209925"/>
            <wp:effectExtent l="0" t="0" r="0" b="9525"/>
            <wp:docPr id="711" name="Resim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0" y="0"/>
                      <a:ext cx="5753100" cy="3209925"/>
                    </a:xfrm>
                    <a:prstGeom prst="rect">
                      <a:avLst/>
                    </a:prstGeom>
                    <a:noFill/>
                    <a:ln>
                      <a:noFill/>
                    </a:ln>
                  </pic:spPr>
                </pic:pic>
              </a:graphicData>
            </a:graphic>
          </wp:inline>
        </w:drawing>
      </w:r>
    </w:p>
    <w:p w:rsidR="005B2D9D" w:rsidRDefault="007950FC" w:rsidP="005B2D9D">
      <w:pPr>
        <w:widowControl w:val="0"/>
        <w:tabs>
          <w:tab w:val="left" w:pos="567"/>
          <w:tab w:val="left" w:pos="8364"/>
        </w:tabs>
        <w:spacing w:after="0" w:line="240" w:lineRule="auto"/>
        <w:jc w:val="both"/>
        <w:rPr>
          <w:rFonts w:ascii="Calibri" w:eastAsia="Times New Roman" w:hAnsi="Calibri" w:cs="Calibri"/>
        </w:rPr>
      </w:pPr>
      <w:r>
        <w:rPr>
          <w:rFonts w:ascii="Calibri" w:eastAsia="Calibri" w:hAnsi="Calibri" w:cs="Calibri"/>
          <w:color w:val="000000"/>
          <w:sz w:val="22"/>
        </w:rPr>
        <w:tab/>
        <w:t xml:space="preserve">İmzalanan başvuruya barkod numarası sistem tarafından verilecek olup “Başvurularım” linkine veya ana sayfadaki </w:t>
      </w:r>
      <w:r>
        <w:rPr>
          <w:rFonts w:ascii="Calibri" w:eastAsia="Calibri" w:hAnsi="Calibri" w:cs="Calibri"/>
          <w:noProof/>
          <w:color w:val="000000"/>
          <w:sz w:val="22"/>
          <w:lang w:eastAsia="tr-TR"/>
        </w:rPr>
        <w:drawing>
          <wp:inline distT="0" distB="0" distL="0" distR="0">
            <wp:extent cx="866775" cy="171450"/>
            <wp:effectExtent l="0" t="0" r="9525" b="0"/>
            <wp:docPr id="431" name="Resim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11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866775" cy="171450"/>
                    </a:xfrm>
                    <a:prstGeom prst="rect">
                      <a:avLst/>
                    </a:prstGeom>
                    <a:noFill/>
                    <a:ln>
                      <a:noFill/>
                    </a:ln>
                  </pic:spPr>
                </pic:pic>
              </a:graphicData>
            </a:graphic>
          </wp:inline>
        </w:drawing>
      </w:r>
      <w:r>
        <w:rPr>
          <w:rFonts w:ascii="Calibri" w:eastAsia="Calibri" w:hAnsi="Calibri" w:cs="Calibri"/>
          <w:color w:val="000000"/>
          <w:sz w:val="22"/>
        </w:rPr>
        <w:t xml:space="preserve"> butonuna tıklanması halinde </w:t>
      </w:r>
      <w:r>
        <w:rPr>
          <w:rFonts w:ascii="Calibri" w:eastAsia="Times New Roman" w:hAnsi="Calibri" w:cs="Calibri"/>
          <w:sz w:val="22"/>
        </w:rPr>
        <w:t>başvurular ve başvuruların durumları listelenecektir.</w:t>
      </w:r>
    </w:p>
    <w:p w:rsidR="005B2D9D" w:rsidRDefault="005B2D9D" w:rsidP="005B2D9D">
      <w:pPr>
        <w:autoSpaceDE w:val="0"/>
        <w:autoSpaceDN w:val="0"/>
        <w:adjustRightInd w:val="0"/>
        <w:spacing w:after="0" w:line="276" w:lineRule="auto"/>
        <w:jc w:val="both"/>
        <w:rPr>
          <w:rFonts w:ascii="Calibri" w:eastAsia="Calibri" w:hAnsi="Calibri" w:cs="Calibri"/>
          <w:color w:val="000000"/>
        </w:rPr>
      </w:pPr>
    </w:p>
    <w:p w:rsidR="005B2D9D" w:rsidRPr="00236B9C" w:rsidRDefault="005B2D9D" w:rsidP="005B2D9D">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5B2D9D" w:rsidRPr="00236B9C" w:rsidRDefault="005B2D9D" w:rsidP="005B2D9D">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5B2D9D" w:rsidRPr="007D4043" w:rsidRDefault="005B2D9D" w:rsidP="005B2D9D">
      <w:pPr>
        <w:tabs>
          <w:tab w:val="left" w:pos="0"/>
        </w:tabs>
        <w:spacing w:after="0" w:line="240" w:lineRule="auto"/>
        <w:jc w:val="both"/>
      </w:pPr>
    </w:p>
    <w:p w:rsidR="00AB3026" w:rsidRDefault="00AB3026" w:rsidP="00AB3026">
      <w:pPr>
        <w:ind w:firstLine="708"/>
      </w:pPr>
    </w:p>
    <w:p w:rsidR="00AB3026" w:rsidRDefault="00AB3026" w:rsidP="00AB3026">
      <w:pPr>
        <w:ind w:firstLine="708"/>
        <w:rPr>
          <w:color w:val="FF0000"/>
        </w:rPr>
      </w:pPr>
    </w:p>
    <w:p w:rsidR="00AB3026" w:rsidRDefault="00AB3026" w:rsidP="00AB3026">
      <w:pPr>
        <w:ind w:firstLine="708"/>
        <w:rPr>
          <w:color w:val="FF0000"/>
        </w:rPr>
      </w:pPr>
    </w:p>
    <w:p w:rsidR="00AB3026" w:rsidRDefault="00AB3026" w:rsidP="00AB3026">
      <w:pPr>
        <w:ind w:firstLine="708"/>
        <w:rPr>
          <w:color w:val="FF0000"/>
        </w:rPr>
      </w:pPr>
    </w:p>
    <w:p w:rsidR="007B4C41" w:rsidRDefault="007B4C41" w:rsidP="00AB3026">
      <w:pPr>
        <w:ind w:firstLine="708"/>
        <w:rPr>
          <w:color w:val="FF0000"/>
        </w:rPr>
      </w:pPr>
    </w:p>
    <w:p w:rsidR="007B4C41" w:rsidRDefault="007B4C41" w:rsidP="00AB3026">
      <w:pPr>
        <w:ind w:firstLine="708"/>
        <w:rPr>
          <w:color w:val="FF0000"/>
        </w:rPr>
      </w:pPr>
    </w:p>
    <w:p w:rsidR="007B4C41" w:rsidRDefault="007B4C41" w:rsidP="00AB3026">
      <w:pPr>
        <w:ind w:firstLine="708"/>
        <w:rPr>
          <w:color w:val="FF0000"/>
        </w:rPr>
      </w:pPr>
    </w:p>
    <w:p w:rsidR="007B4C41" w:rsidRDefault="007B4C41" w:rsidP="00AB3026">
      <w:pPr>
        <w:ind w:firstLine="708"/>
        <w:rPr>
          <w:color w:val="FF0000"/>
        </w:rPr>
      </w:pPr>
    </w:p>
    <w:p w:rsidR="007B4C41" w:rsidRDefault="007B4C41" w:rsidP="00AB3026">
      <w:pPr>
        <w:ind w:firstLine="708"/>
        <w:rPr>
          <w:color w:val="FF0000"/>
        </w:rPr>
      </w:pPr>
    </w:p>
    <w:p w:rsidR="007B4C41" w:rsidRDefault="007B4C41" w:rsidP="00AB3026">
      <w:pPr>
        <w:ind w:firstLine="708"/>
        <w:rPr>
          <w:color w:val="FF0000"/>
        </w:rPr>
      </w:pPr>
    </w:p>
    <w:p w:rsidR="007B4C41" w:rsidRDefault="007B4C41" w:rsidP="00AB3026">
      <w:pPr>
        <w:ind w:firstLine="708"/>
        <w:rPr>
          <w:color w:val="FF0000"/>
        </w:rPr>
      </w:pPr>
    </w:p>
    <w:p w:rsidR="007B4C41" w:rsidRDefault="007B4C41" w:rsidP="00AB3026">
      <w:pPr>
        <w:ind w:firstLine="708"/>
        <w:rPr>
          <w:color w:val="FF0000"/>
        </w:rPr>
      </w:pPr>
    </w:p>
    <w:p w:rsidR="007B4C41" w:rsidRDefault="007B4C41" w:rsidP="00AB3026">
      <w:pPr>
        <w:ind w:firstLine="708"/>
        <w:rPr>
          <w:color w:val="FF0000"/>
        </w:rPr>
      </w:pPr>
    </w:p>
    <w:p w:rsidR="00CC4A07" w:rsidRDefault="00CC4A07" w:rsidP="00AB3026">
      <w:pPr>
        <w:pStyle w:val="Balk1"/>
        <w:tabs>
          <w:tab w:val="left" w:pos="567"/>
          <w:tab w:val="left" w:pos="980"/>
        </w:tabs>
        <w:spacing w:before="190" w:line="276" w:lineRule="auto"/>
        <w:jc w:val="both"/>
        <w:rPr>
          <w:rFonts w:asciiTheme="minorHAnsi" w:hAnsiTheme="minorHAnsi" w:cstheme="minorHAnsi"/>
          <w:b/>
          <w:spacing w:val="-13"/>
          <w:w w:val="110"/>
        </w:rPr>
      </w:pPr>
      <w:bookmarkStart w:id="119" w:name="_Toc68015204"/>
      <w:r>
        <w:rPr>
          <w:rFonts w:asciiTheme="minorHAnsi" w:hAnsiTheme="minorHAnsi" w:cstheme="minorHAnsi"/>
          <w:b/>
          <w:spacing w:val="-13"/>
          <w:w w:val="110"/>
        </w:rPr>
        <w:lastRenderedPageBreak/>
        <w:t>11. Şirket Birleşme/Bölünme Onayı Sonrası Lisans Başvurusu Talebi İşlemleri</w:t>
      </w:r>
      <w:bookmarkEnd w:id="119"/>
    </w:p>
    <w:p w:rsidR="00CC4A07" w:rsidRDefault="00CC4A07" w:rsidP="00CC4A07"/>
    <w:p w:rsidR="00CC4A07" w:rsidRDefault="00CC4A07" w:rsidP="00CC4A07">
      <w:pPr>
        <w:tabs>
          <w:tab w:val="left" w:pos="0"/>
        </w:tabs>
        <w:spacing w:after="0" w:line="240" w:lineRule="auto"/>
        <w:jc w:val="both"/>
        <w:rPr>
          <w:rFonts w:cstheme="minorHAnsi"/>
        </w:rPr>
      </w:pPr>
      <w:r>
        <w:tab/>
      </w:r>
      <w:r w:rsidRPr="00CC4A07">
        <w:t>Şirket birleşme/bölünme onayı sonra</w:t>
      </w:r>
      <w:r>
        <w:t>sı lisans başvurusu,</w:t>
      </w:r>
      <w:r w:rsidRPr="000807E0">
        <w:t xml:space="preserve"> </w:t>
      </w:r>
      <w:r w:rsidR="00F5660F">
        <w:rPr>
          <w:rFonts w:cstheme="minorHAnsi"/>
        </w:rPr>
        <w:t xml:space="preserve">eskisinin devamı mahiyetinde yeni lisans alacak olan tüzel kişi tarafından </w:t>
      </w:r>
      <w:r w:rsidRPr="00174BFD">
        <w:rPr>
          <w:rFonts w:cstheme="minorHAnsi"/>
        </w:rPr>
        <w:t>EPDK başvuru sistemine giriş yap</w:t>
      </w:r>
      <w:r>
        <w:rPr>
          <w:rFonts w:cstheme="minorHAnsi"/>
        </w:rPr>
        <w:t>ıldıktan sonra</w:t>
      </w:r>
      <w:r w:rsidRPr="00174BFD">
        <w:rPr>
          <w:rFonts w:cstheme="minorHAnsi"/>
        </w:rPr>
        <w:t xml:space="preserve"> ekran</w:t>
      </w:r>
      <w:r>
        <w:rPr>
          <w:rFonts w:cstheme="minorHAnsi"/>
        </w:rPr>
        <w:t>a gelen</w:t>
      </w:r>
      <w:r w:rsidRPr="00174BFD">
        <w:rPr>
          <w:rFonts w:cstheme="minorHAnsi"/>
        </w:rPr>
        <w:t xml:space="preserve"> </w:t>
      </w:r>
      <w:r w:rsidRPr="00174BFD">
        <w:rPr>
          <w:rFonts w:cstheme="minorHAnsi"/>
          <w:b/>
        </w:rPr>
        <w:t>“Yeni Başvuru”</w:t>
      </w:r>
      <w:r w:rsidRPr="00174BFD">
        <w:rPr>
          <w:rFonts w:cstheme="minorHAnsi"/>
        </w:rPr>
        <w:t xml:space="preserve"> sekmesinde yer alan </w:t>
      </w:r>
      <w:r w:rsidRPr="00174BFD">
        <w:rPr>
          <w:rFonts w:cstheme="minorHAnsi"/>
          <w:b/>
        </w:rPr>
        <w:t>“Elektrik Piyasası”</w:t>
      </w:r>
      <w:r w:rsidRPr="00174BFD">
        <w:rPr>
          <w:rFonts w:cstheme="minorHAnsi"/>
        </w:rPr>
        <w:t xml:space="preserve"> sekmesinin altındaki </w:t>
      </w:r>
      <w:r w:rsidR="0082232D">
        <w:rPr>
          <w:rFonts w:cstheme="minorHAnsi"/>
          <w:b/>
        </w:rPr>
        <w:t>“</w:t>
      </w:r>
      <w:r w:rsidRPr="00CC4A07">
        <w:rPr>
          <w:rFonts w:cstheme="minorHAnsi"/>
          <w:b/>
        </w:rPr>
        <w:t>Şirket Birleşme/Bölünme Onayı Sonrası Lisans Başvurusu</w:t>
      </w:r>
      <w:r w:rsidRPr="00174BFD">
        <w:rPr>
          <w:rFonts w:cstheme="minorHAnsi"/>
          <w:b/>
        </w:rPr>
        <w:t>”</w:t>
      </w:r>
      <w:r w:rsidR="00095F6F">
        <w:rPr>
          <w:rFonts w:cstheme="minorHAnsi"/>
        </w:rPr>
        <w:t>nda</w:t>
      </w:r>
      <w:r w:rsidRPr="00174BFD">
        <w:rPr>
          <w:rFonts w:cstheme="minorHAnsi"/>
        </w:rPr>
        <w:t xml:space="preserve">n yapılır. </w:t>
      </w:r>
    </w:p>
    <w:p w:rsidR="00CC4A07" w:rsidRDefault="00095F6F" w:rsidP="00F5660F">
      <w:pPr>
        <w:tabs>
          <w:tab w:val="left" w:pos="0"/>
        </w:tabs>
        <w:spacing w:after="0" w:line="240" w:lineRule="auto"/>
        <w:jc w:val="both"/>
        <w:rPr>
          <w:rFonts w:cstheme="minorHAnsi"/>
        </w:rPr>
      </w:pPr>
      <w:r>
        <w:rPr>
          <w:rFonts w:cstheme="minorHAnsi"/>
        </w:rPr>
        <w:tab/>
      </w:r>
    </w:p>
    <w:p w:rsidR="00CC4A07" w:rsidRPr="00D057BC" w:rsidRDefault="00CC4A07" w:rsidP="00CC4A07">
      <w:pPr>
        <w:spacing w:after="0" w:line="240" w:lineRule="auto"/>
        <w:ind w:firstLine="567"/>
        <w:jc w:val="both"/>
      </w:pPr>
      <w:proofErr w:type="gramStart"/>
      <w:r w:rsidRPr="003C588A">
        <w:rPr>
          <w:iCs/>
        </w:rPr>
        <w:t xml:space="preserve">EPDK Başvuru Sistemi üzerinden yapılacak </w:t>
      </w:r>
      <w:r>
        <w:rPr>
          <w:iCs/>
        </w:rPr>
        <w:t xml:space="preserve">üretim lisansı </w:t>
      </w:r>
      <w:r w:rsidRPr="003C588A">
        <w:rPr>
          <w:iCs/>
        </w:rPr>
        <w:t>başvuruların</w:t>
      </w:r>
      <w:r>
        <w:rPr>
          <w:iCs/>
        </w:rPr>
        <w:t>ın</w:t>
      </w:r>
      <w:r w:rsidRPr="003C588A">
        <w:rPr>
          <w:iCs/>
        </w:rPr>
        <w:t xml:space="preserve">, Enerji Piyasası Düzenleme Kurulu’nun 27/06/2019 tarihli ve 8674 sayılı kararı ekinde yer alan </w:t>
      </w:r>
      <w:r w:rsidRPr="003C588A">
        <w:rPr>
          <w:i/>
          <w:iCs/>
        </w:rPr>
        <w:t>“Önlisans ve Lisans İşlemleri İle İlgili Başvurulara İlişkin Usul ve Esaslar”</w:t>
      </w:r>
      <w:r w:rsidRPr="003C588A">
        <w:rPr>
          <w:iCs/>
        </w:rPr>
        <w:t>ın (</w:t>
      </w:r>
      <w:hyperlink r:id="rId511" w:history="1">
        <w:r w:rsidR="00031068" w:rsidRPr="005A5E13">
          <w:rPr>
            <w:rStyle w:val="Kpr"/>
            <w:iCs/>
          </w:rPr>
          <w:t>https://www.epdk.gov.tr/Detay/Icerik/3-0-41-3/usul-ve-esaslar</w:t>
        </w:r>
      </w:hyperlink>
      <w:r w:rsidRPr="003C588A">
        <w:rPr>
          <w:iCs/>
        </w:rPr>
        <w:t>)  Ek-</w:t>
      </w:r>
      <w:r>
        <w:rPr>
          <w:iCs/>
        </w:rPr>
        <w:t>4</w:t>
      </w:r>
      <w:r w:rsidRPr="003C588A">
        <w:rPr>
          <w:iCs/>
        </w:rPr>
        <w:t>:“</w:t>
      </w:r>
      <w:r w:rsidRPr="005D62AE">
        <w:rPr>
          <w:rFonts w:ascii="Calibri" w:eastAsia="Times New Roman" w:hAnsi="Calibri" w:cs="Times New Roman"/>
        </w:rPr>
        <w:t>Lisans Başvurusunda Sunulması Ge</w:t>
      </w:r>
      <w:r>
        <w:rPr>
          <w:rFonts w:ascii="Calibri" w:eastAsia="Times New Roman" w:hAnsi="Calibri" w:cs="Times New Roman"/>
        </w:rPr>
        <w:t>reken Bilgi ve Belgeler Listesi</w:t>
      </w:r>
      <w:r w:rsidRPr="003C588A">
        <w:rPr>
          <w:iCs/>
        </w:rPr>
        <w:t>”nin detaylarında yer verildiği şekilde söz konusu bilgi ve belgelerle uyumlu bir şekilde gerçekleştirilmesi gerekmektedir.</w:t>
      </w:r>
      <w:proofErr w:type="gramEnd"/>
    </w:p>
    <w:p w:rsidR="00CC4A07" w:rsidRDefault="00CC4A07" w:rsidP="00CC4A07">
      <w:pPr>
        <w:rPr>
          <w:noProof/>
          <w:lang w:eastAsia="tr-TR"/>
        </w:rPr>
      </w:pPr>
    </w:p>
    <w:p w:rsidR="009C2432" w:rsidRDefault="009C2432" w:rsidP="00CC4A07">
      <w:pPr>
        <w:rPr>
          <w:noProof/>
          <w:lang w:eastAsia="tr-TR"/>
        </w:rPr>
      </w:pPr>
      <w:r>
        <w:rPr>
          <w:noProof/>
          <w:lang w:eastAsia="tr-TR"/>
        </w:rPr>
        <w:drawing>
          <wp:inline distT="0" distB="0" distL="0" distR="0" wp14:anchorId="3EEFDF43" wp14:editId="1354E8AE">
            <wp:extent cx="5761355" cy="1742691"/>
            <wp:effectExtent l="0" t="0" r="0" b="0"/>
            <wp:docPr id="697" name="Resim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5761355" cy="1742691"/>
                    </a:xfrm>
                    <a:prstGeom prst="rect">
                      <a:avLst/>
                    </a:prstGeom>
                    <a:noFill/>
                    <a:ln>
                      <a:noFill/>
                    </a:ln>
                  </pic:spPr>
                </pic:pic>
              </a:graphicData>
            </a:graphic>
          </wp:inline>
        </w:drawing>
      </w:r>
    </w:p>
    <w:p w:rsidR="009C2432" w:rsidRDefault="009C2432" w:rsidP="00CC4A07">
      <w:pPr>
        <w:spacing w:after="0" w:line="240" w:lineRule="auto"/>
        <w:ind w:firstLine="567"/>
        <w:jc w:val="both"/>
        <w:rPr>
          <w:rFonts w:cstheme="minorHAnsi"/>
          <w:b/>
        </w:rPr>
      </w:pPr>
    </w:p>
    <w:p w:rsidR="00CC4A07" w:rsidRPr="00B7216D" w:rsidRDefault="0082232D" w:rsidP="00CC4A07">
      <w:pPr>
        <w:spacing w:after="0" w:line="240" w:lineRule="auto"/>
        <w:ind w:firstLine="567"/>
        <w:jc w:val="both"/>
        <w:rPr>
          <w:rFonts w:eastAsia="Times New Roman"/>
        </w:rPr>
      </w:pPr>
      <w:r>
        <w:rPr>
          <w:rFonts w:cstheme="minorHAnsi"/>
          <w:b/>
        </w:rPr>
        <w:t>“</w:t>
      </w:r>
      <w:r w:rsidRPr="00CC4A07">
        <w:rPr>
          <w:rFonts w:cstheme="minorHAnsi"/>
          <w:b/>
        </w:rPr>
        <w:t>Şirket Birleşme/Bölünme Onayı Sonrası Lisans Başvurusu</w:t>
      </w:r>
      <w:r w:rsidRPr="00174BFD">
        <w:rPr>
          <w:rFonts w:cstheme="minorHAnsi"/>
          <w:b/>
        </w:rPr>
        <w:t>”</w:t>
      </w:r>
      <w:r>
        <w:rPr>
          <w:rFonts w:cstheme="minorHAnsi"/>
          <w:b/>
        </w:rPr>
        <w:t xml:space="preserve"> </w:t>
      </w:r>
      <w:r w:rsidR="00CC4A07" w:rsidRPr="00D057BC">
        <w:rPr>
          <w:rFonts w:eastAsia="Times New Roman"/>
        </w:rPr>
        <w:t>sekmesin</w:t>
      </w:r>
      <w:r>
        <w:rPr>
          <w:rFonts w:eastAsia="Times New Roman"/>
        </w:rPr>
        <w:t xml:space="preserve">in </w:t>
      </w:r>
      <w:r w:rsidR="00CC4A07" w:rsidRPr="00D057BC">
        <w:rPr>
          <w:rFonts w:eastAsia="Times New Roman"/>
        </w:rPr>
        <w:t xml:space="preserve">seçilmesi ile aşağıdaki </w:t>
      </w:r>
      <w:r w:rsidR="00CC4A07" w:rsidRPr="003C588A">
        <w:rPr>
          <w:rFonts w:eastAsia="Times New Roman"/>
          <w:b/>
        </w:rPr>
        <w:t>“</w:t>
      </w:r>
      <w:r>
        <w:rPr>
          <w:rFonts w:eastAsia="Times New Roman"/>
          <w:b/>
        </w:rPr>
        <w:t>Talep Bilgileri</w:t>
      </w:r>
      <w:r w:rsidR="00CC4A07" w:rsidRPr="003C588A">
        <w:rPr>
          <w:rFonts w:eastAsia="Times New Roman"/>
          <w:b/>
        </w:rPr>
        <w:t>”</w:t>
      </w:r>
      <w:r w:rsidR="00CC4A07" w:rsidRPr="00D057BC">
        <w:rPr>
          <w:rFonts w:eastAsia="Times New Roman"/>
        </w:rPr>
        <w:t xml:space="preserve"> ekranına</w:t>
      </w:r>
      <w:r w:rsidR="00CC4A07" w:rsidRPr="00B7216D">
        <w:rPr>
          <w:rFonts w:eastAsia="Times New Roman"/>
        </w:rPr>
        <w:t xml:space="preserve"> ge</w:t>
      </w:r>
      <w:r w:rsidR="00CC4A07">
        <w:rPr>
          <w:rFonts w:eastAsia="Times New Roman"/>
        </w:rPr>
        <w:t>çilir.</w:t>
      </w:r>
    </w:p>
    <w:p w:rsidR="00CC4A07" w:rsidRDefault="00CC4A07" w:rsidP="00CC4A07">
      <w:pPr>
        <w:rPr>
          <w:noProof/>
          <w:lang w:eastAsia="tr-TR"/>
        </w:rPr>
      </w:pPr>
    </w:p>
    <w:p w:rsidR="00CC4A07" w:rsidRDefault="00CC4A07" w:rsidP="0082232D">
      <w:pPr>
        <w:jc w:val="center"/>
      </w:pPr>
      <w:r>
        <w:rPr>
          <w:noProof/>
          <w:lang w:eastAsia="tr-TR"/>
        </w:rPr>
        <w:drawing>
          <wp:inline distT="0" distB="0" distL="0" distR="0" wp14:anchorId="77139979" wp14:editId="45F3B8F5">
            <wp:extent cx="5753100" cy="1114425"/>
            <wp:effectExtent l="0" t="0" r="0" b="9525"/>
            <wp:docPr id="647" name="Resim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5753100" cy="1114425"/>
                    </a:xfrm>
                    <a:prstGeom prst="rect">
                      <a:avLst/>
                    </a:prstGeom>
                    <a:noFill/>
                    <a:ln>
                      <a:noFill/>
                    </a:ln>
                  </pic:spPr>
                </pic:pic>
              </a:graphicData>
            </a:graphic>
          </wp:inline>
        </w:drawing>
      </w:r>
    </w:p>
    <w:p w:rsidR="00095F6F" w:rsidRDefault="00095F6F" w:rsidP="0082232D">
      <w:pPr>
        <w:ind w:firstLine="567"/>
        <w:rPr>
          <w:rFonts w:eastAsia="Times New Roman"/>
          <w:b/>
        </w:rPr>
      </w:pPr>
    </w:p>
    <w:p w:rsidR="00CC4A07" w:rsidRDefault="0082232D" w:rsidP="00F5660F">
      <w:pPr>
        <w:ind w:firstLine="567"/>
        <w:jc w:val="both"/>
        <w:rPr>
          <w:rFonts w:cstheme="minorHAnsi"/>
        </w:rPr>
      </w:pPr>
      <w:r w:rsidRPr="003C588A">
        <w:rPr>
          <w:rFonts w:eastAsia="Times New Roman"/>
          <w:b/>
        </w:rPr>
        <w:t>“</w:t>
      </w:r>
      <w:r>
        <w:rPr>
          <w:rFonts w:eastAsia="Times New Roman"/>
          <w:b/>
        </w:rPr>
        <w:t>Talep Bilgileri</w:t>
      </w:r>
      <w:r w:rsidRPr="003C588A">
        <w:rPr>
          <w:rFonts w:eastAsia="Times New Roman"/>
          <w:b/>
        </w:rPr>
        <w:t>”</w:t>
      </w:r>
      <w:r>
        <w:rPr>
          <w:rFonts w:eastAsia="Times New Roman"/>
        </w:rPr>
        <w:t xml:space="preserve"> ekranında “Seç” butonuna tıklan</w:t>
      </w:r>
      <w:r w:rsidR="002623AA">
        <w:rPr>
          <w:rFonts w:eastAsia="Times New Roman"/>
        </w:rPr>
        <w:t>ması</w:t>
      </w:r>
      <w:r w:rsidR="00F5660F">
        <w:rPr>
          <w:rFonts w:eastAsia="Times New Roman"/>
        </w:rPr>
        <w:t xml:space="preserve"> halinde aşağıda görüntüsü yer alan “İlişkili Talep Ekle” ekranından  </w:t>
      </w:r>
      <w:r w:rsidRPr="0082232D">
        <w:rPr>
          <w:rFonts w:cstheme="minorHAnsi"/>
        </w:rPr>
        <w:t>birleşme/bölünme onayı</w:t>
      </w:r>
      <w:r>
        <w:rPr>
          <w:rFonts w:cstheme="minorHAnsi"/>
        </w:rPr>
        <w:t xml:space="preserve"> verilen tüzel kişi</w:t>
      </w:r>
      <w:r w:rsidR="00F5660F">
        <w:rPr>
          <w:rFonts w:cstheme="minorHAnsi"/>
        </w:rPr>
        <w:t xml:space="preserve"> </w:t>
      </w:r>
      <w:r>
        <w:rPr>
          <w:rFonts w:cstheme="minorHAnsi"/>
        </w:rPr>
        <w:t>seçilir.</w:t>
      </w:r>
    </w:p>
    <w:p w:rsidR="00F5660F" w:rsidRDefault="00F5660F" w:rsidP="00F5660F">
      <w:pPr>
        <w:ind w:firstLine="567"/>
        <w:jc w:val="both"/>
        <w:rPr>
          <w:rFonts w:cstheme="minorHAnsi"/>
        </w:rPr>
      </w:pPr>
    </w:p>
    <w:p w:rsidR="00CC4A07" w:rsidRDefault="00CC4A07" w:rsidP="00CC4A07">
      <w:r>
        <w:rPr>
          <w:noProof/>
          <w:lang w:eastAsia="tr-TR"/>
        </w:rPr>
        <w:lastRenderedPageBreak/>
        <w:drawing>
          <wp:inline distT="0" distB="0" distL="0" distR="0" wp14:anchorId="320B6E8A" wp14:editId="7B9C6E4F">
            <wp:extent cx="5762625" cy="2790825"/>
            <wp:effectExtent l="0" t="0" r="9525" b="9525"/>
            <wp:docPr id="656" name="Resim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4">
                      <a:extLst>
                        <a:ext uri="{28A0092B-C50C-407E-A947-70E740481C1C}">
                          <a14:useLocalDpi xmlns:a14="http://schemas.microsoft.com/office/drawing/2010/main" val="0"/>
                        </a:ext>
                      </a:extLst>
                    </a:blip>
                    <a:srcRect/>
                    <a:stretch>
                      <a:fillRect/>
                    </a:stretch>
                  </pic:blipFill>
                  <pic:spPr bwMode="auto">
                    <a:xfrm>
                      <a:off x="0" y="0"/>
                      <a:ext cx="5762625" cy="2790825"/>
                    </a:xfrm>
                    <a:prstGeom prst="rect">
                      <a:avLst/>
                    </a:prstGeom>
                    <a:noFill/>
                    <a:ln>
                      <a:noFill/>
                    </a:ln>
                  </pic:spPr>
                </pic:pic>
              </a:graphicData>
            </a:graphic>
          </wp:inline>
        </w:drawing>
      </w:r>
    </w:p>
    <w:p w:rsidR="002623AA" w:rsidRDefault="002623AA" w:rsidP="009622A0">
      <w:pPr>
        <w:ind w:firstLine="567"/>
        <w:rPr>
          <w:noProof/>
          <w:lang w:eastAsia="tr-TR"/>
        </w:rPr>
      </w:pPr>
    </w:p>
    <w:p w:rsidR="00F5660F" w:rsidRDefault="009622A0" w:rsidP="009622A0">
      <w:pPr>
        <w:ind w:firstLine="567"/>
        <w:rPr>
          <w:noProof/>
          <w:lang w:eastAsia="tr-TR"/>
        </w:rPr>
      </w:pPr>
      <w:r>
        <w:rPr>
          <w:noProof/>
          <w:lang w:eastAsia="tr-TR"/>
        </w:rPr>
        <w:t>Seçim işleminin ardından sistem otomatik olarak eskisinin devamı mahiyetinde yeni üretim lisansı başvuru</w:t>
      </w:r>
      <w:r w:rsidR="002623AA">
        <w:rPr>
          <w:noProof/>
          <w:lang w:eastAsia="tr-TR"/>
        </w:rPr>
        <w:t>su</w:t>
      </w:r>
      <w:r>
        <w:rPr>
          <w:noProof/>
          <w:lang w:eastAsia="tr-TR"/>
        </w:rPr>
        <w:t>nda bulunulması gereken lisans</w:t>
      </w:r>
      <w:r w:rsidR="00383CC0">
        <w:rPr>
          <w:noProof/>
          <w:lang w:eastAsia="tr-TR"/>
        </w:rPr>
        <w:t xml:space="preserve"> veya </w:t>
      </w:r>
      <w:r>
        <w:rPr>
          <w:noProof/>
          <w:lang w:eastAsia="tr-TR"/>
        </w:rPr>
        <w:t xml:space="preserve">lisansları listeleyecektir. </w:t>
      </w:r>
    </w:p>
    <w:p w:rsidR="00F5660F" w:rsidRDefault="00F5660F" w:rsidP="002623AA">
      <w:pPr>
        <w:rPr>
          <w:noProof/>
          <w:lang w:eastAsia="tr-TR"/>
        </w:rPr>
      </w:pPr>
    </w:p>
    <w:p w:rsidR="00CC4A07" w:rsidRDefault="00CC4A07" w:rsidP="00F5660F">
      <w:pPr>
        <w:jc w:val="center"/>
      </w:pPr>
      <w:r>
        <w:rPr>
          <w:noProof/>
          <w:lang w:eastAsia="tr-TR"/>
        </w:rPr>
        <w:drawing>
          <wp:inline distT="0" distB="0" distL="0" distR="0" wp14:anchorId="3B40C629" wp14:editId="3EFED74E">
            <wp:extent cx="5762625" cy="1562100"/>
            <wp:effectExtent l="0" t="0" r="9525" b="0"/>
            <wp:docPr id="671" name="Resim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5">
                      <a:extLst>
                        <a:ext uri="{28A0092B-C50C-407E-A947-70E740481C1C}">
                          <a14:useLocalDpi xmlns:a14="http://schemas.microsoft.com/office/drawing/2010/main" val="0"/>
                        </a:ext>
                      </a:extLst>
                    </a:blip>
                    <a:srcRect/>
                    <a:stretch>
                      <a:fillRect/>
                    </a:stretch>
                  </pic:blipFill>
                  <pic:spPr bwMode="auto">
                    <a:xfrm>
                      <a:off x="0" y="0"/>
                      <a:ext cx="5762625" cy="1562100"/>
                    </a:xfrm>
                    <a:prstGeom prst="rect">
                      <a:avLst/>
                    </a:prstGeom>
                    <a:noFill/>
                    <a:ln>
                      <a:noFill/>
                    </a:ln>
                  </pic:spPr>
                </pic:pic>
              </a:graphicData>
            </a:graphic>
          </wp:inline>
        </w:drawing>
      </w:r>
    </w:p>
    <w:p w:rsidR="00383CC0" w:rsidRDefault="00383CC0" w:rsidP="00383CC0">
      <w:pPr>
        <w:ind w:firstLine="567"/>
        <w:jc w:val="both"/>
        <w:rPr>
          <w:noProof/>
          <w:lang w:eastAsia="tr-TR"/>
        </w:rPr>
      </w:pPr>
    </w:p>
    <w:p w:rsidR="00383CC0" w:rsidRDefault="009622A0" w:rsidP="00383CC0">
      <w:pPr>
        <w:ind w:firstLine="567"/>
        <w:jc w:val="both"/>
      </w:pPr>
      <w:r>
        <w:rPr>
          <w:noProof/>
          <w:lang w:eastAsia="tr-TR"/>
        </w:rPr>
        <w:t>Tüzel kişi tarafından “Etkilenebilecek Lisans Listesi”nde</w:t>
      </w:r>
      <w:r w:rsidR="00383CC0">
        <w:rPr>
          <w:noProof/>
          <w:lang w:eastAsia="tr-TR"/>
        </w:rPr>
        <w:t xml:space="preserve">n eskisinin devamı mahiyetinde yeni üretim lisansı alınması talep edilen lisans seçilmelidir. Seçimi müteakip aşağıda yer alan </w:t>
      </w:r>
      <w:r w:rsidR="00383CC0">
        <w:t xml:space="preserve">ekran görüntüsündeki “Devralacak Tüzel Kişi” kısmından “Seç” butonu aracılığıyla </w:t>
      </w:r>
      <w:r w:rsidR="00383CC0">
        <w:rPr>
          <w:noProof/>
          <w:lang w:eastAsia="tr-TR"/>
        </w:rPr>
        <w:t xml:space="preserve">eskisinin devamı mahiyetinde yeni üretim lisansı alacak tüzel kişi seçilir. </w:t>
      </w:r>
    </w:p>
    <w:p w:rsidR="00CC4A07" w:rsidRDefault="00CC4A07" w:rsidP="00CC4A07"/>
    <w:p w:rsidR="00CC4A07" w:rsidRDefault="00CC4A07" w:rsidP="00CC4A07">
      <w:r>
        <w:rPr>
          <w:noProof/>
          <w:lang w:eastAsia="tr-TR"/>
        </w:rPr>
        <w:drawing>
          <wp:inline distT="0" distB="0" distL="0" distR="0" wp14:anchorId="79CD2147" wp14:editId="4D829CA6">
            <wp:extent cx="5762625" cy="2219325"/>
            <wp:effectExtent l="0" t="0" r="9525" b="9525"/>
            <wp:docPr id="674" name="Resim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5762625" cy="2219325"/>
                    </a:xfrm>
                    <a:prstGeom prst="rect">
                      <a:avLst/>
                    </a:prstGeom>
                    <a:noFill/>
                    <a:ln>
                      <a:noFill/>
                    </a:ln>
                  </pic:spPr>
                </pic:pic>
              </a:graphicData>
            </a:graphic>
          </wp:inline>
        </w:drawing>
      </w:r>
    </w:p>
    <w:p w:rsidR="00383CC0" w:rsidRDefault="00383CC0" w:rsidP="00383CC0">
      <w:pPr>
        <w:spacing w:after="0" w:line="240" w:lineRule="auto"/>
        <w:ind w:firstLine="567"/>
        <w:jc w:val="both"/>
        <w:rPr>
          <w:rFonts w:ascii="Calibri" w:eastAsia="Times New Roman" w:hAnsi="Calibri" w:cs="Times New Roman"/>
        </w:rPr>
      </w:pPr>
    </w:p>
    <w:p w:rsidR="00383CC0" w:rsidRPr="00634AEE" w:rsidRDefault="00383CC0" w:rsidP="00383CC0">
      <w:pPr>
        <w:spacing w:after="0" w:line="240" w:lineRule="auto"/>
        <w:ind w:firstLine="567"/>
        <w:jc w:val="both"/>
        <w:rPr>
          <w:rFonts w:ascii="Calibri" w:eastAsia="Times New Roman" w:hAnsi="Calibri" w:cs="Times New Roman"/>
        </w:rPr>
      </w:pPr>
      <w:r w:rsidRPr="00634AEE">
        <w:rPr>
          <w:rFonts w:ascii="Calibri" w:eastAsia="Times New Roman" w:hAnsi="Calibri" w:cs="Times New Roman"/>
        </w:rPr>
        <w:lastRenderedPageBreak/>
        <w:t xml:space="preserve">Bilgiler tamamlandıktan sonra </w:t>
      </w:r>
      <w:r w:rsidRPr="00634AEE">
        <w:rPr>
          <w:rFonts w:ascii="Calibri" w:eastAsia="Times New Roman" w:hAnsi="Calibri" w:cs="Times New Roman"/>
          <w:noProof/>
          <w:lang w:eastAsia="tr-TR"/>
        </w:rPr>
        <w:drawing>
          <wp:inline distT="0" distB="0" distL="0" distR="0" wp14:anchorId="227CDD73" wp14:editId="2B484657">
            <wp:extent cx="542925" cy="151193"/>
            <wp:effectExtent l="0" t="0" r="0" b="1270"/>
            <wp:docPr id="717" name="Resim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21930" cy="173194"/>
                    </a:xfrm>
                    <a:prstGeom prst="rect">
                      <a:avLst/>
                    </a:prstGeom>
                    <a:noFill/>
                    <a:ln>
                      <a:noFill/>
                    </a:ln>
                  </pic:spPr>
                </pic:pic>
              </a:graphicData>
            </a:graphic>
          </wp:inline>
        </w:drawing>
      </w:r>
      <w:r w:rsidRPr="00634AEE">
        <w:rPr>
          <w:rFonts w:ascii="Calibri" w:eastAsia="Times New Roman" w:hAnsi="Calibri" w:cs="Times New Roman"/>
        </w:rPr>
        <w:t xml:space="preserve"> butonuyla </w:t>
      </w:r>
      <w:r w:rsidRPr="00651199">
        <w:rPr>
          <w:rFonts w:ascii="Calibri" w:eastAsia="Times New Roman" w:hAnsi="Calibri" w:cs="Times New Roman"/>
          <w:b/>
        </w:rPr>
        <w:t>“Beyan Bilgileri”</w:t>
      </w:r>
      <w:r w:rsidRPr="00634AEE">
        <w:rPr>
          <w:rFonts w:ascii="Calibri" w:eastAsia="Times New Roman" w:hAnsi="Calibri" w:cs="Times New Roman"/>
        </w:rPr>
        <w:t xml:space="preserve"> sayfasına geçilir. </w:t>
      </w:r>
    </w:p>
    <w:p w:rsidR="00CC4A07" w:rsidRDefault="00CC4A07" w:rsidP="00CC4A07"/>
    <w:p w:rsidR="00CC4A07" w:rsidRDefault="00CC4A07" w:rsidP="00CC4A07">
      <w:r>
        <w:rPr>
          <w:noProof/>
          <w:lang w:eastAsia="tr-TR"/>
        </w:rPr>
        <w:drawing>
          <wp:inline distT="0" distB="0" distL="0" distR="0" wp14:anchorId="26C06FE3" wp14:editId="3F911A4D">
            <wp:extent cx="5762625" cy="4200525"/>
            <wp:effectExtent l="0" t="0" r="9525" b="9525"/>
            <wp:docPr id="677" name="Resim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7">
                      <a:extLst>
                        <a:ext uri="{28A0092B-C50C-407E-A947-70E740481C1C}">
                          <a14:useLocalDpi xmlns:a14="http://schemas.microsoft.com/office/drawing/2010/main" val="0"/>
                        </a:ext>
                      </a:extLst>
                    </a:blip>
                    <a:srcRect/>
                    <a:stretch>
                      <a:fillRect/>
                    </a:stretch>
                  </pic:blipFill>
                  <pic:spPr bwMode="auto">
                    <a:xfrm>
                      <a:off x="0" y="0"/>
                      <a:ext cx="5762625" cy="4200525"/>
                    </a:xfrm>
                    <a:prstGeom prst="rect">
                      <a:avLst/>
                    </a:prstGeom>
                    <a:noFill/>
                    <a:ln>
                      <a:noFill/>
                    </a:ln>
                  </pic:spPr>
                </pic:pic>
              </a:graphicData>
            </a:graphic>
          </wp:inline>
        </w:drawing>
      </w:r>
    </w:p>
    <w:p w:rsidR="00CC4A07" w:rsidRDefault="002623AA" w:rsidP="002623AA">
      <w:pPr>
        <w:jc w:val="center"/>
      </w:pPr>
      <w:r>
        <w:rPr>
          <w:noProof/>
          <w:lang w:eastAsia="tr-TR"/>
        </w:rPr>
        <w:drawing>
          <wp:inline distT="0" distB="0" distL="0" distR="0">
            <wp:extent cx="5227320" cy="1903730"/>
            <wp:effectExtent l="0" t="0" r="0" b="1270"/>
            <wp:docPr id="721" name="Resim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5227320" cy="1903730"/>
                    </a:xfrm>
                    <a:prstGeom prst="rect">
                      <a:avLst/>
                    </a:prstGeom>
                    <a:noFill/>
                    <a:ln>
                      <a:noFill/>
                    </a:ln>
                  </pic:spPr>
                </pic:pic>
              </a:graphicData>
            </a:graphic>
          </wp:inline>
        </w:drawing>
      </w:r>
    </w:p>
    <w:p w:rsidR="007B4C41" w:rsidRDefault="007B4C41" w:rsidP="009C2432">
      <w:pPr>
        <w:spacing w:after="0" w:line="240" w:lineRule="auto"/>
        <w:ind w:firstLine="851"/>
        <w:jc w:val="both"/>
        <w:rPr>
          <w:rFonts w:ascii="Calibri" w:eastAsia="Times New Roman" w:hAnsi="Calibri" w:cs="Times New Roman"/>
          <w:b/>
        </w:rPr>
      </w:pPr>
    </w:p>
    <w:p w:rsidR="009C2432" w:rsidRDefault="009C2432" w:rsidP="009C2432">
      <w:pPr>
        <w:spacing w:after="0" w:line="240" w:lineRule="auto"/>
        <w:ind w:firstLine="851"/>
        <w:jc w:val="both"/>
        <w:rPr>
          <w:rFonts w:ascii="Calibri" w:eastAsia="Times New Roman" w:hAnsi="Calibri" w:cs="Times New Roman"/>
        </w:rPr>
      </w:pPr>
      <w:r w:rsidRPr="00651199">
        <w:rPr>
          <w:rFonts w:ascii="Calibri" w:eastAsia="Times New Roman" w:hAnsi="Calibri" w:cs="Times New Roman"/>
          <w:b/>
        </w:rPr>
        <w:t>“Beyan Bilgileri”</w:t>
      </w:r>
      <w:r w:rsidRPr="005D62AE">
        <w:rPr>
          <w:rFonts w:ascii="Calibri" w:eastAsia="Times New Roman" w:hAnsi="Calibri" w:cs="Times New Roman"/>
        </w:rPr>
        <w:t xml:space="preserve"> sayfası</w:t>
      </w:r>
      <w:r>
        <w:rPr>
          <w:rFonts w:ascii="Calibri" w:eastAsia="Times New Roman" w:hAnsi="Calibri" w:cs="Times New Roman"/>
        </w:rPr>
        <w:t>,</w:t>
      </w:r>
      <w:r w:rsidRPr="005D62AE">
        <w:rPr>
          <w:rFonts w:ascii="Calibri" w:eastAsia="Times New Roman" w:hAnsi="Calibri" w:cs="Times New Roman"/>
        </w:rPr>
        <w:t xml:space="preserve"> “Kontrol Beyanı” ve “Yasaklı Olmama Beyanı” olmak üzere iki ana başlıktan oluşur. </w:t>
      </w:r>
    </w:p>
    <w:p w:rsidR="009C2432" w:rsidRDefault="009C2432" w:rsidP="009C2432">
      <w:pPr>
        <w:spacing w:after="0" w:line="240" w:lineRule="auto"/>
        <w:jc w:val="both"/>
        <w:rPr>
          <w:rFonts w:ascii="Calibri" w:eastAsia="Times New Roman" w:hAnsi="Calibri" w:cs="Times New Roman"/>
        </w:rPr>
      </w:pPr>
    </w:p>
    <w:p w:rsidR="009C2432" w:rsidRPr="005D62AE" w:rsidRDefault="009C2432" w:rsidP="009C2432">
      <w:pPr>
        <w:spacing w:after="0" w:line="240" w:lineRule="auto"/>
        <w:ind w:firstLine="851"/>
        <w:jc w:val="both"/>
        <w:rPr>
          <w:rFonts w:ascii="Calibri" w:eastAsia="Times New Roman" w:hAnsi="Calibri" w:cs="Times New Roman"/>
        </w:rPr>
      </w:pPr>
      <w:r w:rsidRPr="005D62AE">
        <w:rPr>
          <w:rFonts w:ascii="Calibri" w:eastAsia="Times New Roman" w:hAnsi="Calibri" w:cs="Times New Roman"/>
        </w:rPr>
        <w:t xml:space="preserve">“Kontrol Beyanı” kısmında “Var”- “Yok” seçeneklerinden uygun olan seçenek işaretlenir. “Var” seçeneğinin tıklanması halinde gerekli açıklamalar “Beyan Açıklama” kısmına girilir. </w:t>
      </w:r>
    </w:p>
    <w:p w:rsidR="009C2432" w:rsidRPr="005D62AE" w:rsidRDefault="009C2432" w:rsidP="009C2432">
      <w:pPr>
        <w:spacing w:after="0" w:line="240" w:lineRule="auto"/>
        <w:ind w:firstLine="851"/>
        <w:jc w:val="both"/>
        <w:rPr>
          <w:rFonts w:ascii="Calibri" w:eastAsia="Times New Roman" w:hAnsi="Calibri" w:cs="Times New Roman"/>
        </w:rPr>
      </w:pPr>
    </w:p>
    <w:p w:rsidR="009C2432" w:rsidRPr="005D62AE" w:rsidRDefault="009C2432" w:rsidP="009C2432">
      <w:pPr>
        <w:spacing w:after="0" w:line="240" w:lineRule="auto"/>
        <w:ind w:firstLine="851"/>
        <w:jc w:val="both"/>
        <w:rPr>
          <w:rFonts w:ascii="Calibri" w:eastAsia="Times New Roman" w:hAnsi="Calibri" w:cs="Times New Roman"/>
        </w:rPr>
      </w:pPr>
      <w:proofErr w:type="gramStart"/>
      <w:r w:rsidRPr="005D62AE">
        <w:rPr>
          <w:rFonts w:ascii="Calibri" w:eastAsia="Times New Roman" w:hAnsi="Calibri" w:cs="Times New Roman"/>
        </w:rPr>
        <w:t xml:space="preserve">“Yasaklı Olmama Beyanı” kısmında “Onaylıyorum” butonuna basıldıktan sonra “Beyan Açıklama” kısmına </w:t>
      </w:r>
      <w:hyperlink r:id="rId519" w:history="1">
        <w:r w:rsidR="00031068" w:rsidRPr="005A5E13">
          <w:rPr>
            <w:rStyle w:val="Kpr"/>
            <w:rFonts w:ascii="Calibri" w:eastAsia="Times New Roman" w:hAnsi="Calibri" w:cs="Times New Roman"/>
            <w:b/>
          </w:rPr>
          <w:t>https://www.epdk.gov.tr/Detay/Icerik/3-0-86-3/elektriklisans-islemleri</w:t>
        </w:r>
      </w:hyperlink>
      <w:r w:rsidRPr="005D62AE">
        <w:rPr>
          <w:rFonts w:ascii="Calibri" w:eastAsia="Times New Roman" w:hAnsi="Calibri" w:cs="Times New Roman"/>
          <w:b/>
        </w:rPr>
        <w:t xml:space="preserve"> </w:t>
      </w:r>
      <w:r w:rsidRPr="005D62AE">
        <w:rPr>
          <w:rFonts w:ascii="Calibri" w:eastAsia="Times New Roman" w:hAnsi="Calibri" w:cs="Times New Roman"/>
        </w:rPr>
        <w:t xml:space="preserve">adresindeki “Lisans Başvurusunda Sunulması Gereken Bilgi Ve Belgeler Listesi”nde yer alan Anonim Şirketler için Ek-4.4.a, Limited Şirketler için Ek-4.4.b örnek metinlere uygun şekilde açıklamalar girilir. </w:t>
      </w:r>
      <w:proofErr w:type="gramEnd"/>
      <w:r w:rsidRPr="005D62AE">
        <w:rPr>
          <w:rFonts w:ascii="Calibri" w:eastAsia="Times New Roman" w:hAnsi="Calibri" w:cs="Times New Roman"/>
        </w:rPr>
        <w:t xml:space="preserve">“Beyan Bilgileri” sayfası tamamlandıktan sonra </w:t>
      </w:r>
      <w:r w:rsidRPr="005D62AE">
        <w:rPr>
          <w:rFonts w:ascii="Calibri" w:eastAsia="Times New Roman" w:hAnsi="Calibri" w:cs="Times New Roman"/>
          <w:noProof/>
          <w:lang w:eastAsia="tr-TR"/>
        </w:rPr>
        <w:drawing>
          <wp:inline distT="0" distB="0" distL="0" distR="0" wp14:anchorId="2DB36AFD" wp14:editId="571C34F7">
            <wp:extent cx="571500" cy="159151"/>
            <wp:effectExtent l="0" t="0" r="0" b="0"/>
            <wp:docPr id="702" name="Resim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84345" cy="162728"/>
                    </a:xfrm>
                    <a:prstGeom prst="rect">
                      <a:avLst/>
                    </a:prstGeom>
                    <a:noFill/>
                    <a:ln>
                      <a:noFill/>
                    </a:ln>
                  </pic:spPr>
                </pic:pic>
              </a:graphicData>
            </a:graphic>
          </wp:inline>
        </w:drawing>
      </w:r>
      <w:r w:rsidRPr="005D62AE">
        <w:rPr>
          <w:rFonts w:ascii="Calibri" w:eastAsia="Times New Roman" w:hAnsi="Calibri" w:cs="Times New Roman"/>
        </w:rPr>
        <w:t xml:space="preserve"> butonuyla </w:t>
      </w:r>
      <w:r w:rsidRPr="005D62AE">
        <w:rPr>
          <w:rFonts w:ascii="Calibri" w:eastAsia="Times New Roman" w:hAnsi="Calibri" w:cs="Times New Roman"/>
          <w:b/>
        </w:rPr>
        <w:t>“Doküman Listesi”</w:t>
      </w:r>
      <w:r w:rsidRPr="005D62AE">
        <w:rPr>
          <w:rFonts w:ascii="Calibri" w:eastAsia="Times New Roman" w:hAnsi="Calibri" w:cs="Times New Roman"/>
        </w:rPr>
        <w:t xml:space="preserve"> sayfasına geçilir.</w:t>
      </w:r>
    </w:p>
    <w:p w:rsidR="00CC4A07" w:rsidRDefault="00CC4A07" w:rsidP="00CC4A07"/>
    <w:p w:rsidR="00CC4A07" w:rsidRDefault="00CC4A07" w:rsidP="00CC4A07">
      <w:r>
        <w:rPr>
          <w:noProof/>
          <w:lang w:eastAsia="tr-TR"/>
        </w:rPr>
        <w:lastRenderedPageBreak/>
        <w:drawing>
          <wp:inline distT="0" distB="0" distL="0" distR="0" wp14:anchorId="594DF3E0" wp14:editId="1E91AB19">
            <wp:extent cx="5753100" cy="2533650"/>
            <wp:effectExtent l="0" t="0" r="0" b="0"/>
            <wp:docPr id="684" name="Resim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5753100" cy="2533650"/>
                    </a:xfrm>
                    <a:prstGeom prst="rect">
                      <a:avLst/>
                    </a:prstGeom>
                    <a:noFill/>
                    <a:ln>
                      <a:noFill/>
                    </a:ln>
                  </pic:spPr>
                </pic:pic>
              </a:graphicData>
            </a:graphic>
          </wp:inline>
        </w:drawing>
      </w:r>
    </w:p>
    <w:p w:rsidR="001A2343" w:rsidRDefault="002623AA" w:rsidP="002623AA">
      <w:pPr>
        <w:pStyle w:val="GvdeMetni"/>
        <w:tabs>
          <w:tab w:val="left" w:pos="567"/>
          <w:tab w:val="left" w:pos="8364"/>
        </w:tabs>
        <w:spacing w:before="0"/>
        <w:ind w:left="0"/>
        <w:jc w:val="both"/>
        <w:rPr>
          <w:b/>
          <w:noProof/>
          <w:lang w:eastAsia="tr-TR"/>
        </w:rPr>
      </w:pPr>
      <w:r>
        <w:rPr>
          <w:b/>
          <w:noProof/>
          <w:lang w:eastAsia="tr-TR"/>
        </w:rPr>
        <w:tab/>
      </w:r>
    </w:p>
    <w:p w:rsidR="002623AA" w:rsidRDefault="001A2343" w:rsidP="002623AA">
      <w:pPr>
        <w:pStyle w:val="GvdeMetni"/>
        <w:tabs>
          <w:tab w:val="left" w:pos="567"/>
          <w:tab w:val="left" w:pos="8364"/>
        </w:tabs>
        <w:spacing w:before="0"/>
        <w:ind w:left="0"/>
        <w:jc w:val="both"/>
        <w:rPr>
          <w:rFonts w:cstheme="minorHAnsi"/>
        </w:rPr>
      </w:pPr>
      <w:r>
        <w:rPr>
          <w:b/>
          <w:noProof/>
          <w:lang w:eastAsia="tr-TR"/>
        </w:rPr>
        <w:tab/>
      </w:r>
      <w:r w:rsidR="002623AA" w:rsidRPr="00776D46">
        <w:rPr>
          <w:b/>
          <w:noProof/>
          <w:lang w:eastAsia="tr-TR"/>
        </w:rPr>
        <w:t xml:space="preserve">“Doküman Listesi” </w:t>
      </w:r>
      <w:r w:rsidR="002623AA">
        <w:rPr>
          <w:noProof/>
          <w:lang w:eastAsia="tr-TR"/>
        </w:rPr>
        <w:t xml:space="preserve">sekmesinde </w:t>
      </w:r>
      <w:r w:rsidR="002623AA" w:rsidRPr="006C7905">
        <w:rPr>
          <w:rFonts w:cstheme="minorHAnsi"/>
        </w:rPr>
        <w:t xml:space="preserve">Enerji Piyasası Düzenleme Kurulu’nun 27/06/2019 tarihli ve 8674 sayılı kararı ekinde yer alan “Önlisans ve Lisans İşlemleri İle İlgili Başvurulara İlişkin Usul ve Esaslar”ın </w:t>
      </w:r>
      <w:r w:rsidR="002623AA" w:rsidRPr="00AB4A13">
        <w:rPr>
          <w:rStyle w:val="Kpr"/>
          <w:iCs/>
        </w:rPr>
        <w:t>(</w:t>
      </w:r>
      <w:hyperlink r:id="rId521" w:history="1">
        <w:r w:rsidR="00031068" w:rsidRPr="005A5E13">
          <w:rPr>
            <w:rStyle w:val="Kpr"/>
            <w:iCs/>
          </w:rPr>
          <w:t>https://www.epdk.gov.tr/Detay/Icerik/3-0-41-3/usul-ve-esaslar</w:t>
        </w:r>
      </w:hyperlink>
      <w:r w:rsidR="002623AA" w:rsidRPr="005D62AE">
        <w:rPr>
          <w:rStyle w:val="Kpr"/>
          <w:iCs/>
          <w:u w:val="none"/>
        </w:rPr>
        <w:t xml:space="preserve">) </w:t>
      </w:r>
      <w:r w:rsidR="002623AA" w:rsidRPr="006C7905">
        <w:rPr>
          <w:rFonts w:cstheme="minorHAnsi"/>
        </w:rPr>
        <w:t>Ek-</w:t>
      </w:r>
      <w:r w:rsidR="002623AA">
        <w:rPr>
          <w:rFonts w:cstheme="minorHAnsi"/>
        </w:rPr>
        <w:t>4</w:t>
      </w:r>
      <w:r w:rsidR="002623AA" w:rsidRPr="006C7905">
        <w:rPr>
          <w:rFonts w:cstheme="minorHAnsi"/>
        </w:rPr>
        <w:t>:“</w:t>
      </w:r>
      <w:r w:rsidR="002623AA">
        <w:rPr>
          <w:rFonts w:cstheme="minorHAnsi"/>
        </w:rPr>
        <w:t>L</w:t>
      </w:r>
      <w:r w:rsidR="002623AA" w:rsidRPr="006C7905">
        <w:rPr>
          <w:rFonts w:cstheme="minorHAnsi"/>
        </w:rPr>
        <w:t>isans Başvurusuda Sunulması Gereken Bilgi ve Belgeler Listesi”nin detaylarında yer verildiği şekilde</w:t>
      </w:r>
      <w:r w:rsidR="002623AA">
        <w:rPr>
          <w:rFonts w:cstheme="minorHAnsi"/>
        </w:rPr>
        <w:t xml:space="preserve"> dokümanlar ilgisine göre (PDF, Excel, kml ve/veya kmz, vb. formatında) hazırlanarak </w:t>
      </w:r>
      <w:r w:rsidR="002623AA">
        <w:rPr>
          <w:rFonts w:cstheme="minorHAnsi"/>
          <w:noProof/>
          <w:lang w:val="tr-TR" w:eastAsia="tr-TR"/>
        </w:rPr>
        <w:drawing>
          <wp:inline distT="0" distB="0" distL="0" distR="0" wp14:anchorId="3628659F" wp14:editId="46CF6678">
            <wp:extent cx="661194" cy="161925"/>
            <wp:effectExtent l="0" t="0" r="5715" b="0"/>
            <wp:docPr id="733" name="Resim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80094" cy="166553"/>
                    </a:xfrm>
                    <a:prstGeom prst="rect">
                      <a:avLst/>
                    </a:prstGeom>
                    <a:noFill/>
                    <a:ln>
                      <a:noFill/>
                    </a:ln>
                  </pic:spPr>
                </pic:pic>
              </a:graphicData>
            </a:graphic>
          </wp:inline>
        </w:drawing>
      </w:r>
      <w:r w:rsidR="002623AA">
        <w:rPr>
          <w:rFonts w:cstheme="minorHAnsi"/>
        </w:rPr>
        <w:t xml:space="preserve"> butonuna tıklanarak tek tek yüklenir.</w:t>
      </w:r>
      <w:r w:rsidR="002623AA" w:rsidRPr="0026722C">
        <w:rPr>
          <w:rFonts w:cstheme="minorHAnsi"/>
        </w:rPr>
        <w:t xml:space="preserve"> </w:t>
      </w:r>
      <w:r w:rsidR="002623AA">
        <w:rPr>
          <w:rFonts w:cstheme="minorHAnsi"/>
        </w:rPr>
        <w:t>“Zorunlu” olarak belirlenen evraklar sisteme yüklenmedikçe başvuru tamamlanamayacaktır.</w:t>
      </w:r>
    </w:p>
    <w:p w:rsidR="002623AA" w:rsidRDefault="002623AA" w:rsidP="002623AA">
      <w:pPr>
        <w:pStyle w:val="GvdeMetni"/>
        <w:tabs>
          <w:tab w:val="left" w:pos="567"/>
          <w:tab w:val="left" w:pos="8364"/>
        </w:tabs>
        <w:spacing w:before="0"/>
        <w:ind w:left="0"/>
        <w:jc w:val="both"/>
        <w:rPr>
          <w:rFonts w:cstheme="minorHAnsi"/>
        </w:rPr>
      </w:pPr>
    </w:p>
    <w:p w:rsidR="002623AA" w:rsidRPr="00725182" w:rsidRDefault="002623AA" w:rsidP="002623AA">
      <w:pPr>
        <w:spacing w:after="0" w:line="240" w:lineRule="auto"/>
        <w:ind w:firstLine="709"/>
        <w:jc w:val="both"/>
      </w:pPr>
      <w:r w:rsidRPr="00776D46">
        <w:rPr>
          <w:b/>
          <w:noProof/>
          <w:lang w:eastAsia="tr-TR"/>
        </w:rPr>
        <w:t xml:space="preserve">“Doküman Listesi” </w:t>
      </w:r>
      <w:r>
        <w:rPr>
          <w:noProof/>
          <w:lang w:eastAsia="tr-TR"/>
        </w:rPr>
        <w:t>sekmesinde</w:t>
      </w:r>
      <w:r>
        <w:t xml:space="preserve"> istenilen bilgi belgeler içerisindeki lisans b</w:t>
      </w:r>
      <w:r w:rsidRPr="000C6ADF">
        <w:t>aşvuru</w:t>
      </w:r>
      <w:r>
        <w:t>suna konu teminatın</w:t>
      </w:r>
      <w:r w:rsidRPr="000E053D">
        <w:t xml:space="preserve"> banka teminat mektubu olarak </w:t>
      </w:r>
      <w:r>
        <w:t>yüklenmesi</w:t>
      </w:r>
      <w:r w:rsidRPr="000E053D">
        <w:t xml:space="preserve"> halinde</w:t>
      </w:r>
      <w:r>
        <w:t>, başvurunun yapıldığı tarihten sonraki 5 (beş) iş günü içerisin</w:t>
      </w:r>
      <w:r w:rsidRPr="000C6ADF">
        <w:t>de</w:t>
      </w:r>
      <w:r>
        <w:t xml:space="preserve"> söz konusu</w:t>
      </w:r>
      <w:r w:rsidRPr="000C6ADF">
        <w:t xml:space="preserve"> banka teminat mektubunun aslı</w:t>
      </w:r>
      <w:r>
        <w:t>nın</w:t>
      </w:r>
      <w:r w:rsidRPr="000C6ADF">
        <w:t xml:space="preserve"> ve mektubun ilgili banka şubesi tarafından düzenlendiğine ilişkin teyit yazısının bir dilekçe ekinde </w:t>
      </w:r>
      <w:r w:rsidRPr="00725182">
        <w:t>Kurum evrakına teslim edilmesi zorunludur</w:t>
      </w:r>
      <w:r w:rsidRPr="000C6ADF">
        <w:t>.</w:t>
      </w:r>
      <w:r>
        <w:t xml:space="preserve"> Aksi halde, başvuru</w:t>
      </w:r>
      <w:r w:rsidRPr="00725182">
        <w:t xml:space="preserve"> tamamlanmamış sayılacaktır.</w:t>
      </w:r>
    </w:p>
    <w:p w:rsidR="002623AA" w:rsidRDefault="002623AA" w:rsidP="002623AA">
      <w:pPr>
        <w:spacing w:after="0" w:line="240" w:lineRule="auto"/>
        <w:jc w:val="both"/>
        <w:rPr>
          <w:rFonts w:ascii="Calibri" w:eastAsia="Times New Roman" w:hAnsi="Calibri" w:cs="Times New Roman"/>
          <w:sz w:val="22"/>
          <w:szCs w:val="22"/>
        </w:rPr>
      </w:pPr>
    </w:p>
    <w:p w:rsidR="002623AA" w:rsidRDefault="002623AA" w:rsidP="002623AA">
      <w:pPr>
        <w:spacing w:after="0" w:line="240" w:lineRule="auto"/>
        <w:ind w:firstLine="567"/>
        <w:jc w:val="both"/>
      </w:pPr>
      <w:r w:rsidRPr="00315F58">
        <w:t xml:space="preserve">Dokümanlar </w:t>
      </w:r>
      <w:r>
        <w:t xml:space="preserve">“Yüklenebilecek Dosya Türleri”ne uygun formatta </w:t>
      </w:r>
      <w:r w:rsidRPr="00315F58">
        <w:t xml:space="preserve">yüklendikten sonra </w:t>
      </w:r>
      <w:r w:rsidRPr="0004130D">
        <w:rPr>
          <w:rFonts w:cs="Times New Roman"/>
          <w:noProof/>
          <w:lang w:eastAsia="tr-TR"/>
        </w:rPr>
        <w:drawing>
          <wp:inline distT="0" distB="0" distL="0" distR="0" wp14:anchorId="1D9ADE0A" wp14:editId="5944F44E">
            <wp:extent cx="523269" cy="145721"/>
            <wp:effectExtent l="0" t="0" r="0" b="6985"/>
            <wp:docPr id="735" name="Resim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t xml:space="preserve"> </w:t>
      </w:r>
      <w:r w:rsidRPr="00315F58">
        <w:t xml:space="preserve">butonuna tıklanarak </w:t>
      </w:r>
      <w:r w:rsidRPr="005D62AE">
        <w:rPr>
          <w:b/>
        </w:rPr>
        <w:t>“Onay”</w:t>
      </w:r>
      <w:r w:rsidRPr="00315F58">
        <w:t xml:space="preserve"> </w:t>
      </w:r>
      <w:r>
        <w:t>sekmesine</w:t>
      </w:r>
      <w:r w:rsidRPr="00315F58">
        <w:t xml:space="preserve"> geçilir.</w:t>
      </w:r>
    </w:p>
    <w:p w:rsidR="00CC4A07" w:rsidRDefault="00CC4A07" w:rsidP="00CC4A07"/>
    <w:p w:rsidR="00CC4A07" w:rsidRPr="00924A68" w:rsidRDefault="00CC4A07" w:rsidP="002623AA">
      <w:pPr>
        <w:jc w:val="center"/>
      </w:pPr>
      <w:r>
        <w:rPr>
          <w:noProof/>
          <w:lang w:eastAsia="tr-TR"/>
        </w:rPr>
        <w:drawing>
          <wp:inline distT="0" distB="0" distL="0" distR="0" wp14:anchorId="555DB167" wp14:editId="066B95A9">
            <wp:extent cx="5762625" cy="2552700"/>
            <wp:effectExtent l="0" t="0" r="9525" b="0"/>
            <wp:docPr id="689" name="Resim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5762625" cy="2552700"/>
                    </a:xfrm>
                    <a:prstGeom prst="rect">
                      <a:avLst/>
                    </a:prstGeom>
                    <a:noFill/>
                    <a:ln>
                      <a:noFill/>
                    </a:ln>
                  </pic:spPr>
                </pic:pic>
              </a:graphicData>
            </a:graphic>
          </wp:inline>
        </w:drawing>
      </w:r>
    </w:p>
    <w:p w:rsidR="002623AA" w:rsidRPr="005151D4" w:rsidRDefault="002623AA" w:rsidP="002623AA">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b/>
          <w:color w:val="000000"/>
        </w:rPr>
        <w:t>“Onay”</w:t>
      </w:r>
      <w:r w:rsidR="001A2343">
        <w:rPr>
          <w:rFonts w:ascii="Calibri" w:eastAsia="Calibri" w:hAnsi="Calibri" w:cs="Calibri"/>
          <w:color w:val="000000"/>
        </w:rPr>
        <w:t xml:space="preserve"> sekmesinde, “Vazgeç</w:t>
      </w:r>
      <w:r w:rsidRPr="005151D4">
        <w:rPr>
          <w:rFonts w:ascii="Calibri" w:eastAsia="Calibri" w:hAnsi="Calibri" w:cs="Calibri"/>
          <w:color w:val="000000"/>
        </w:rPr>
        <w:t xml:space="preserve">”, “İmzalamadan Kaydet” ve “Başvuruyu İmzala” butonları yer alır. </w:t>
      </w:r>
    </w:p>
    <w:p w:rsidR="002623AA" w:rsidRPr="005151D4" w:rsidRDefault="002623AA" w:rsidP="002623AA">
      <w:pPr>
        <w:autoSpaceDE w:val="0"/>
        <w:autoSpaceDN w:val="0"/>
        <w:adjustRightInd w:val="0"/>
        <w:spacing w:after="0" w:line="240" w:lineRule="auto"/>
        <w:jc w:val="both"/>
        <w:rPr>
          <w:rFonts w:ascii="Calibri" w:eastAsia="Calibri" w:hAnsi="Calibri" w:cs="Calibri"/>
          <w:color w:val="000000"/>
        </w:rPr>
      </w:pPr>
    </w:p>
    <w:p w:rsidR="002623AA" w:rsidRPr="005151D4" w:rsidRDefault="002623AA" w:rsidP="002623AA">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w:t>
      </w:r>
      <w:r w:rsidR="001A2343">
        <w:rPr>
          <w:rFonts w:ascii="Calibri" w:eastAsia="Calibri" w:hAnsi="Calibri" w:cs="Calibri"/>
          <w:color w:val="000000"/>
        </w:rPr>
        <w:t>Vazgeç</w:t>
      </w:r>
      <w:r w:rsidRPr="005151D4">
        <w:rPr>
          <w:rFonts w:ascii="Calibri" w:eastAsia="Calibri" w:hAnsi="Calibri" w:cs="Calibri"/>
          <w:color w:val="000000"/>
        </w:rPr>
        <w:t>” butonuna tıklanması halinde girilen veriler kaydedilmeksizin ana sayfaya dönülür.</w:t>
      </w:r>
    </w:p>
    <w:p w:rsidR="002623AA" w:rsidRPr="005151D4" w:rsidRDefault="002623AA" w:rsidP="002623AA">
      <w:pPr>
        <w:pStyle w:val="ListeParagraf"/>
        <w:autoSpaceDE w:val="0"/>
        <w:autoSpaceDN w:val="0"/>
        <w:adjustRightInd w:val="0"/>
        <w:spacing w:after="0" w:line="240" w:lineRule="auto"/>
        <w:ind w:left="1211"/>
        <w:jc w:val="both"/>
        <w:rPr>
          <w:rFonts w:ascii="Calibri" w:eastAsia="Calibri" w:hAnsi="Calibri" w:cs="Calibri"/>
          <w:color w:val="000000"/>
        </w:rPr>
      </w:pPr>
    </w:p>
    <w:p w:rsidR="002623AA" w:rsidRDefault="002623AA" w:rsidP="002623AA">
      <w:pPr>
        <w:autoSpaceDE w:val="0"/>
        <w:autoSpaceDN w:val="0"/>
        <w:adjustRightInd w:val="0"/>
        <w:spacing w:after="0" w:line="240" w:lineRule="auto"/>
        <w:ind w:firstLine="567"/>
        <w:jc w:val="both"/>
        <w:rPr>
          <w:rFonts w:ascii="Calibri" w:eastAsia="Calibri" w:hAnsi="Calibri" w:cs="Calibri"/>
          <w:color w:val="000000"/>
        </w:rPr>
      </w:pPr>
      <w:r w:rsidRPr="005151D4">
        <w:rPr>
          <w:rFonts w:ascii="Calibri" w:eastAsia="Calibri" w:hAnsi="Calibri" w:cs="Calibri"/>
          <w:color w:val="000000"/>
        </w:rPr>
        <w:t xml:space="preserve">“İmzalamadan kaydet” butonuna tıklanması halinde başvuru daha sonra gerekli değişikliklerin yapılabilmesi için sisteme kaydedilecektir. Söz konusu sayfaya ana sayfada yer alan </w:t>
      </w:r>
      <w:r w:rsidRPr="005151D4">
        <w:rPr>
          <w:rFonts w:ascii="Calibri" w:eastAsia="Calibri" w:hAnsi="Calibri" w:cs="Calibri"/>
          <w:noProof/>
          <w:color w:val="000000"/>
          <w:lang w:eastAsia="tr-TR"/>
        </w:rPr>
        <w:drawing>
          <wp:inline distT="0" distB="0" distL="0" distR="0" wp14:anchorId="0243318A" wp14:editId="66D0381F">
            <wp:extent cx="895350" cy="157592"/>
            <wp:effectExtent l="0" t="0" r="0" b="0"/>
            <wp:docPr id="745" name="Resim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28064" cy="163350"/>
                    </a:xfrm>
                    <a:prstGeom prst="rect">
                      <a:avLst/>
                    </a:prstGeom>
                    <a:noFill/>
                    <a:ln>
                      <a:noFill/>
                    </a:ln>
                  </pic:spPr>
                </pic:pic>
              </a:graphicData>
            </a:graphic>
          </wp:inline>
        </w:drawing>
      </w:r>
      <w:r w:rsidRPr="005151D4">
        <w:rPr>
          <w:rFonts w:ascii="Calibri" w:eastAsia="Calibri" w:hAnsi="Calibri" w:cs="Calibri"/>
          <w:color w:val="000000"/>
        </w:rPr>
        <w:t xml:space="preserve"> linkine tıklanarak ulaşılabilmektedir.</w:t>
      </w:r>
    </w:p>
    <w:p w:rsidR="002623AA" w:rsidRDefault="002623AA" w:rsidP="002623AA">
      <w:pPr>
        <w:autoSpaceDE w:val="0"/>
        <w:autoSpaceDN w:val="0"/>
        <w:adjustRightInd w:val="0"/>
        <w:spacing w:after="0" w:line="240" w:lineRule="auto"/>
        <w:ind w:firstLine="567"/>
        <w:jc w:val="both"/>
        <w:rPr>
          <w:rFonts w:ascii="Calibri" w:eastAsia="Calibri" w:hAnsi="Calibri" w:cs="Calibri"/>
          <w:color w:val="000000"/>
        </w:rPr>
      </w:pPr>
    </w:p>
    <w:p w:rsidR="002623AA" w:rsidRDefault="002623AA" w:rsidP="002623AA">
      <w:pPr>
        <w:autoSpaceDE w:val="0"/>
        <w:autoSpaceDN w:val="0"/>
        <w:adjustRightInd w:val="0"/>
        <w:spacing w:after="0" w:line="240" w:lineRule="auto"/>
        <w:ind w:firstLine="567"/>
        <w:jc w:val="both"/>
        <w:rPr>
          <w:rFonts w:ascii="Calibri" w:eastAsia="Calibri" w:hAnsi="Calibri" w:cs="Calibri"/>
          <w:color w:val="000000"/>
          <w:sz w:val="22"/>
        </w:rPr>
      </w:pPr>
      <w:r w:rsidRPr="00315F58">
        <w:t xml:space="preserve">“Başvuruyu İmzala” butonuna </w:t>
      </w:r>
      <w:r w:rsidRPr="005151D4">
        <w:rPr>
          <w:rFonts w:ascii="Calibri" w:eastAsia="Calibri" w:hAnsi="Calibri" w:cs="Calibri"/>
          <w:color w:val="000000"/>
        </w:rPr>
        <w:t>tıklanması halinde</w:t>
      </w:r>
      <w:r w:rsidRPr="00315F58">
        <w:t xml:space="preserve"> elektronik imza veya mobil imza ile başvuruyu imzalama işlemi gerçekleştirilir.</w:t>
      </w:r>
    </w:p>
    <w:p w:rsidR="00CC4A07" w:rsidRDefault="00CC4A07" w:rsidP="00CC4A07"/>
    <w:p w:rsidR="00CC4A07" w:rsidRDefault="009C2432" w:rsidP="00CC4A07">
      <w:r w:rsidRPr="000B4BED">
        <w:rPr>
          <w:noProof/>
          <w:lang w:eastAsia="tr-TR"/>
        </w:rPr>
        <w:drawing>
          <wp:inline distT="0" distB="0" distL="0" distR="0" wp14:anchorId="779FBFCF" wp14:editId="468E5751">
            <wp:extent cx="5760183" cy="4048125"/>
            <wp:effectExtent l="0" t="0" r="0" b="0"/>
            <wp:docPr id="698" name="Resim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5762092" cy="4049467"/>
                    </a:xfrm>
                    <a:prstGeom prst="rect">
                      <a:avLst/>
                    </a:prstGeom>
                    <a:noFill/>
                    <a:ln>
                      <a:noFill/>
                    </a:ln>
                  </pic:spPr>
                </pic:pic>
              </a:graphicData>
            </a:graphic>
          </wp:inline>
        </w:drawing>
      </w:r>
    </w:p>
    <w:p w:rsidR="002623AA" w:rsidRDefault="002623AA" w:rsidP="002623AA">
      <w:pPr>
        <w:autoSpaceDE w:val="0"/>
        <w:autoSpaceDN w:val="0"/>
        <w:adjustRightInd w:val="0"/>
        <w:spacing w:after="0" w:line="240" w:lineRule="auto"/>
        <w:ind w:firstLine="567"/>
        <w:jc w:val="both"/>
        <w:rPr>
          <w:rFonts w:ascii="Calibri" w:eastAsia="Calibri" w:hAnsi="Calibri" w:cs="Calibri"/>
          <w:color w:val="000000"/>
        </w:rPr>
      </w:pPr>
    </w:p>
    <w:p w:rsidR="002623AA" w:rsidRPr="009A420D" w:rsidRDefault="002623AA" w:rsidP="002623AA">
      <w:pPr>
        <w:autoSpaceDE w:val="0"/>
        <w:autoSpaceDN w:val="0"/>
        <w:adjustRightInd w:val="0"/>
        <w:spacing w:after="0" w:line="240" w:lineRule="auto"/>
        <w:ind w:firstLine="567"/>
        <w:jc w:val="both"/>
        <w:rPr>
          <w:rFonts w:ascii="Calibri" w:eastAsia="Calibri" w:hAnsi="Calibri" w:cs="Calibri"/>
          <w:color w:val="000000"/>
        </w:rPr>
      </w:pPr>
      <w:r w:rsidRPr="009A420D">
        <w:rPr>
          <w:rFonts w:ascii="Calibri" w:eastAsia="Calibri" w:hAnsi="Calibri" w:cs="Calibri"/>
          <w:color w:val="000000"/>
        </w:rPr>
        <w:t xml:space="preserve">Sayfa sonunda yer alan “Elektronik İmza”, “Elektronik İmza(Webstart)” veya “Mobil İmza” butonuna tıklanarak başvuruyu imzalama işlemi gerçekleştirilir. </w:t>
      </w:r>
      <w:r w:rsidRPr="009A420D">
        <w:rPr>
          <w:rFonts w:ascii="Calibri" w:eastAsia="Calibri" w:hAnsi="Calibri" w:cs="Calibri"/>
          <w:b/>
          <w:color w:val="000000"/>
        </w:rPr>
        <w:t>Başvuru imzalandıktan sonra başvuru ile ilgili güncelleme yapılamaz.</w:t>
      </w:r>
      <w:r w:rsidRPr="009A420D">
        <w:rPr>
          <w:rFonts w:ascii="Calibri" w:eastAsia="Calibri" w:hAnsi="Calibri" w:cs="Calibri"/>
          <w:color w:val="000000"/>
        </w:rPr>
        <w:t xml:space="preserve"> Başvuru imzalandığında aşağıda yer alan ekran görüntüsü gelecektir.</w:t>
      </w:r>
    </w:p>
    <w:p w:rsidR="009C2432" w:rsidRDefault="009C2432" w:rsidP="00CC4A07"/>
    <w:p w:rsidR="009C2432" w:rsidRDefault="009C2432" w:rsidP="00CC4A07">
      <w:r>
        <w:rPr>
          <w:noProof/>
          <w:lang w:eastAsia="tr-TR"/>
        </w:rPr>
        <w:lastRenderedPageBreak/>
        <w:drawing>
          <wp:inline distT="0" distB="0" distL="0" distR="0" wp14:anchorId="697544B1" wp14:editId="52D917F6">
            <wp:extent cx="5760720" cy="4700812"/>
            <wp:effectExtent l="0" t="0" r="0" b="5080"/>
            <wp:docPr id="699" name="Resim 699" descr="cid:image001.png@01D5CC5D.E22B6F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cid:image001.png@01D5CC5D.E22B6FE0"/>
                    <pic:cNvPicPr>
                      <a:picLocks noChangeAspect="1" noChangeArrowheads="1"/>
                    </pic:cNvPicPr>
                  </pic:nvPicPr>
                  <pic:blipFill>
                    <a:blip r:embed="rId524" r:link="rId525">
                      <a:extLst>
                        <a:ext uri="{28A0092B-C50C-407E-A947-70E740481C1C}">
                          <a14:useLocalDpi xmlns:a14="http://schemas.microsoft.com/office/drawing/2010/main" val="0"/>
                        </a:ext>
                      </a:extLst>
                    </a:blip>
                    <a:srcRect/>
                    <a:stretch>
                      <a:fillRect/>
                    </a:stretch>
                  </pic:blipFill>
                  <pic:spPr bwMode="auto">
                    <a:xfrm>
                      <a:off x="0" y="0"/>
                      <a:ext cx="5760720" cy="4700812"/>
                    </a:xfrm>
                    <a:prstGeom prst="rect">
                      <a:avLst/>
                    </a:prstGeom>
                    <a:noFill/>
                    <a:ln>
                      <a:noFill/>
                    </a:ln>
                  </pic:spPr>
                </pic:pic>
              </a:graphicData>
            </a:graphic>
          </wp:inline>
        </w:drawing>
      </w:r>
    </w:p>
    <w:p w:rsidR="002623AA" w:rsidRDefault="002623AA" w:rsidP="002623AA">
      <w:pPr>
        <w:spacing w:after="0" w:line="240" w:lineRule="auto"/>
        <w:ind w:firstLine="567"/>
        <w:jc w:val="both"/>
        <w:rPr>
          <w:rFonts w:ascii="Calibri" w:eastAsia="Calibri" w:hAnsi="Calibri" w:cs="Calibri"/>
          <w:color w:val="000000"/>
          <w:sz w:val="22"/>
        </w:rPr>
      </w:pPr>
    </w:p>
    <w:p w:rsidR="002623AA" w:rsidRDefault="002623AA" w:rsidP="002623AA">
      <w:pPr>
        <w:spacing w:after="0" w:line="240" w:lineRule="auto"/>
        <w:ind w:firstLine="567"/>
        <w:jc w:val="both"/>
        <w:rPr>
          <w:rFonts w:ascii="Calibri" w:eastAsia="Times New Roman" w:hAnsi="Calibri" w:cs="Calibri"/>
          <w:sz w:val="22"/>
        </w:rPr>
      </w:pPr>
      <w:r>
        <w:rPr>
          <w:rFonts w:ascii="Calibri" w:eastAsia="Calibri" w:hAnsi="Calibri" w:cs="Calibri"/>
          <w:color w:val="000000"/>
          <w:sz w:val="22"/>
        </w:rPr>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5D8A46B2" wp14:editId="1CC6F45B">
            <wp:extent cx="865463" cy="171450"/>
            <wp:effectExtent l="0" t="0" r="0" b="0"/>
            <wp:docPr id="746" name="Resim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64082" cy="19098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2623AA" w:rsidRDefault="002623AA" w:rsidP="002623AA">
      <w:pPr>
        <w:spacing w:after="0" w:line="240" w:lineRule="auto"/>
        <w:ind w:firstLine="567"/>
        <w:jc w:val="both"/>
        <w:rPr>
          <w:rFonts w:ascii="Calibri" w:eastAsia="Times New Roman" w:hAnsi="Calibri" w:cs="Calibri"/>
          <w:sz w:val="22"/>
        </w:rPr>
      </w:pPr>
    </w:p>
    <w:p w:rsidR="002623AA" w:rsidRDefault="002623AA" w:rsidP="002623AA">
      <w:pPr>
        <w:spacing w:after="0" w:line="240" w:lineRule="auto"/>
        <w:ind w:firstLine="567"/>
        <w:jc w:val="both"/>
        <w:rPr>
          <w:rFonts w:ascii="Calibri" w:eastAsia="Times New Roman" w:hAnsi="Calibri" w:cs="Calibri"/>
          <w:sz w:val="22"/>
        </w:rPr>
      </w:pPr>
      <w:r w:rsidRPr="00F50E98">
        <w:rPr>
          <w:rFonts w:ascii="Calibri" w:eastAsia="Calibri" w:hAnsi="Calibri" w:cs="Calibri"/>
          <w:noProof/>
          <w:color w:val="000000"/>
          <w:sz w:val="22"/>
          <w:lang w:eastAsia="tr-TR"/>
        </w:rPr>
        <w:drawing>
          <wp:inline distT="0" distB="0" distL="0" distR="0" wp14:anchorId="7EC53888" wp14:editId="6F16B137">
            <wp:extent cx="5594985" cy="2504364"/>
            <wp:effectExtent l="0" t="0" r="5715" b="0"/>
            <wp:docPr id="750" name="Resim 750"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2623AA" w:rsidRDefault="002623AA" w:rsidP="002623AA">
      <w:pPr>
        <w:spacing w:after="0" w:line="240" w:lineRule="auto"/>
        <w:ind w:firstLine="567"/>
        <w:jc w:val="both"/>
        <w:rPr>
          <w:rFonts w:ascii="Calibri" w:eastAsia="Times New Roman" w:hAnsi="Calibri" w:cs="Calibri"/>
          <w:sz w:val="22"/>
        </w:rPr>
      </w:pPr>
    </w:p>
    <w:p w:rsidR="002623AA" w:rsidRPr="00236B9C" w:rsidRDefault="002623AA" w:rsidP="002623AA">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2623AA" w:rsidRPr="00236B9C" w:rsidRDefault="002623AA" w:rsidP="002623AA">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AB3026" w:rsidRPr="00F80958" w:rsidRDefault="00CC4A07" w:rsidP="00AB3026">
      <w:pPr>
        <w:pStyle w:val="Balk1"/>
        <w:tabs>
          <w:tab w:val="left" w:pos="567"/>
          <w:tab w:val="left" w:pos="980"/>
        </w:tabs>
        <w:spacing w:before="190" w:line="276" w:lineRule="auto"/>
        <w:jc w:val="both"/>
        <w:rPr>
          <w:rFonts w:asciiTheme="minorHAnsi" w:hAnsiTheme="minorHAnsi" w:cstheme="minorHAnsi"/>
          <w:b/>
          <w:spacing w:val="-13"/>
          <w:w w:val="110"/>
        </w:rPr>
      </w:pPr>
      <w:bookmarkStart w:id="120" w:name="_Toc68015205"/>
      <w:r>
        <w:rPr>
          <w:rFonts w:asciiTheme="minorHAnsi" w:hAnsiTheme="minorHAnsi" w:cstheme="minorHAnsi"/>
          <w:b/>
          <w:spacing w:val="-13"/>
          <w:w w:val="110"/>
        </w:rPr>
        <w:lastRenderedPageBreak/>
        <w:t>12</w:t>
      </w:r>
      <w:r w:rsidR="00AB3026" w:rsidRPr="00AB3026">
        <w:rPr>
          <w:rFonts w:asciiTheme="minorHAnsi" w:hAnsiTheme="minorHAnsi" w:cstheme="minorHAnsi"/>
          <w:b/>
          <w:spacing w:val="-13"/>
          <w:w w:val="110"/>
        </w:rPr>
        <w:t>. Eksik Evrak Yükleme</w:t>
      </w:r>
      <w:r w:rsidR="00AB3026" w:rsidRPr="002D28F5">
        <w:rPr>
          <w:color w:val="FF0000"/>
        </w:rPr>
        <w:t xml:space="preserve"> </w:t>
      </w:r>
      <w:r w:rsidR="00AB3026" w:rsidRPr="00D51D6C">
        <w:rPr>
          <w:rFonts w:asciiTheme="minorHAnsi" w:hAnsiTheme="minorHAnsi" w:cstheme="minorHAnsi"/>
          <w:b/>
          <w:spacing w:val="-13"/>
          <w:w w:val="110"/>
        </w:rPr>
        <w:t>İşlemleri</w:t>
      </w:r>
      <w:bookmarkEnd w:id="120"/>
      <w:r w:rsidR="00AB3026">
        <w:rPr>
          <w:rFonts w:asciiTheme="minorHAnsi" w:hAnsiTheme="minorHAnsi" w:cstheme="minorHAnsi"/>
          <w:b/>
          <w:spacing w:val="-13"/>
          <w:w w:val="110"/>
        </w:rPr>
        <w:t xml:space="preserve"> </w:t>
      </w:r>
      <w:r w:rsidR="00AB3026" w:rsidRPr="00F80958">
        <w:rPr>
          <w:rFonts w:asciiTheme="minorHAnsi" w:hAnsiTheme="minorHAnsi" w:cstheme="minorHAnsi"/>
          <w:b/>
          <w:spacing w:val="-13"/>
          <w:w w:val="110"/>
        </w:rPr>
        <w:t xml:space="preserve"> </w:t>
      </w:r>
    </w:p>
    <w:p w:rsidR="00AB3026" w:rsidRDefault="00AB3026" w:rsidP="00AB3026">
      <w:pPr>
        <w:spacing w:after="0" w:line="240" w:lineRule="auto"/>
        <w:ind w:firstLine="709"/>
        <w:jc w:val="both"/>
        <w:rPr>
          <w:color w:val="FF0000"/>
        </w:rPr>
      </w:pPr>
    </w:p>
    <w:p w:rsidR="00AB3026" w:rsidRDefault="0054097D" w:rsidP="00707A6F">
      <w:pPr>
        <w:spacing w:after="0" w:line="240" w:lineRule="auto"/>
        <w:ind w:firstLine="567"/>
        <w:jc w:val="both"/>
      </w:pPr>
      <w:r>
        <w:t>EPDK Başvuru Sistemi üzerinden y</w:t>
      </w:r>
      <w:r w:rsidR="00707A6F" w:rsidRPr="00707A6F">
        <w:t>apılan başvuruların işleme alınması için başvurunun mutlaka</w:t>
      </w:r>
      <w:r w:rsidR="00707A6F">
        <w:t xml:space="preserve"> </w:t>
      </w:r>
      <w:r w:rsidR="00707A6F" w:rsidRPr="006F1582">
        <w:rPr>
          <w:rFonts w:ascii="Calibri" w:eastAsia="Times New Roman" w:hAnsi="Calibri" w:cs="Times New Roman"/>
        </w:rPr>
        <w:t>elektronik imza veya mobil imza ile</w:t>
      </w:r>
      <w:r w:rsidR="00707A6F">
        <w:t xml:space="preserve"> imzalanmış olması gerekmektedir. İşleme alınmış başvurular ile ilgili olarak </w:t>
      </w:r>
      <w:r w:rsidR="00AB3026">
        <w:t xml:space="preserve">Kurumca yapılan evrak incelemesi neticesinde, eksik ve/veya gereğine uygun düzenlenmeyen evrakların bulunduğunun tespit edilmesi halinde söz konusu başvuru için “Onay Durumu” kısmı </w:t>
      </w:r>
      <w:r w:rsidR="00AB3026" w:rsidRPr="00EC323A">
        <w:rPr>
          <w:b/>
        </w:rPr>
        <w:t>“Eksik Evrak Bekleniyor”</w:t>
      </w:r>
      <w:r w:rsidR="00AB3026">
        <w:t xml:space="preserve"> şeklinde uyarı verecektir.</w:t>
      </w:r>
    </w:p>
    <w:p w:rsidR="00AB3026" w:rsidRDefault="00AB3026" w:rsidP="00AB3026">
      <w:pPr>
        <w:spacing w:after="0" w:line="240" w:lineRule="auto"/>
        <w:ind w:firstLine="709"/>
        <w:jc w:val="both"/>
      </w:pPr>
    </w:p>
    <w:p w:rsidR="00AB3026" w:rsidRDefault="00AB3026" w:rsidP="00BA6367">
      <w:pPr>
        <w:jc w:val="center"/>
      </w:pPr>
      <w:r w:rsidRPr="00BC686A">
        <w:rPr>
          <w:noProof/>
          <w:lang w:eastAsia="tr-TR"/>
        </w:rPr>
        <w:drawing>
          <wp:inline distT="0" distB="0" distL="0" distR="0" wp14:anchorId="1167A415" wp14:editId="500E85AE">
            <wp:extent cx="5619750" cy="3162300"/>
            <wp:effectExtent l="0" t="0" r="0" b="0"/>
            <wp:docPr id="43" name="Resim 43" descr="C:\Users\daksoy\Desktop\YENİ BAŞVURU\eksik evrak\eksik 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ksoy\Desktop\YENİ BAŞVURU\eksik evrak\eksik 01.png"/>
                    <pic:cNvPicPr>
                      <a:picLocks noChangeAspect="1" noChangeArrowheads="1"/>
                    </pic:cNvPicPr>
                  </pic:nvPicPr>
                  <pic:blipFill rotWithShape="1">
                    <a:blip r:embed="rId526">
                      <a:extLst>
                        <a:ext uri="{28A0092B-C50C-407E-A947-70E740481C1C}">
                          <a14:useLocalDpi xmlns:a14="http://schemas.microsoft.com/office/drawing/2010/main" val="0"/>
                        </a:ext>
                      </a:extLst>
                    </a:blip>
                    <a:srcRect r="46424" b="36384"/>
                    <a:stretch/>
                  </pic:blipFill>
                  <pic:spPr bwMode="auto">
                    <a:xfrm>
                      <a:off x="0" y="0"/>
                      <a:ext cx="5620258" cy="3162586"/>
                    </a:xfrm>
                    <a:prstGeom prst="rect">
                      <a:avLst/>
                    </a:prstGeom>
                    <a:noFill/>
                    <a:ln>
                      <a:noFill/>
                    </a:ln>
                    <a:extLst>
                      <a:ext uri="{53640926-AAD7-44D8-BBD7-CCE9431645EC}">
                        <a14:shadowObscured xmlns:a14="http://schemas.microsoft.com/office/drawing/2010/main"/>
                      </a:ext>
                    </a:extLst>
                  </pic:spPr>
                </pic:pic>
              </a:graphicData>
            </a:graphic>
          </wp:inline>
        </w:drawing>
      </w:r>
    </w:p>
    <w:p w:rsidR="00AB3026" w:rsidRDefault="00AB3026" w:rsidP="00AB3026">
      <w:pPr>
        <w:ind w:firstLine="708"/>
      </w:pPr>
      <w:r>
        <w:t xml:space="preserve">Uyarı veren başvurunun seçilmesi halinde </w:t>
      </w:r>
      <w:r>
        <w:rPr>
          <w:noProof/>
          <w:lang w:eastAsia="tr-TR"/>
        </w:rPr>
        <w:drawing>
          <wp:inline distT="0" distB="0" distL="0" distR="0" wp14:anchorId="582B4C0F" wp14:editId="1011D237">
            <wp:extent cx="1248511" cy="228600"/>
            <wp:effectExtent l="0" t="0" r="889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0" y="0"/>
                      <a:ext cx="1346764" cy="246590"/>
                    </a:xfrm>
                    <a:prstGeom prst="rect">
                      <a:avLst/>
                    </a:prstGeom>
                    <a:noFill/>
                    <a:ln>
                      <a:noFill/>
                    </a:ln>
                  </pic:spPr>
                </pic:pic>
              </a:graphicData>
            </a:graphic>
          </wp:inline>
        </w:drawing>
      </w:r>
      <w:r>
        <w:t xml:space="preserve"> butonu aktif hale gelecektir.</w:t>
      </w:r>
    </w:p>
    <w:p w:rsidR="00AB3026" w:rsidRDefault="00AB3026" w:rsidP="00AB3026">
      <w:r w:rsidRPr="002931F8">
        <w:rPr>
          <w:noProof/>
          <w:lang w:eastAsia="tr-TR"/>
        </w:rPr>
        <w:drawing>
          <wp:inline distT="0" distB="0" distL="0" distR="0" wp14:anchorId="16BA37A3" wp14:editId="00F52FC7">
            <wp:extent cx="5734050" cy="3377109"/>
            <wp:effectExtent l="0" t="0" r="0" b="0"/>
            <wp:docPr id="45" name="Resim 45" descr="C:\Users\daksoy\Desktop\YENİ BAŞVURU\eksik evrak\eksik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ksoy\Desktop\YENİ BAŞVURU\eksik evrak\eksik 1.png"/>
                    <pic:cNvPicPr>
                      <a:picLocks noChangeAspect="1" noChangeArrowheads="1"/>
                    </pic:cNvPicPr>
                  </pic:nvPicPr>
                  <pic:blipFill rotWithShape="1">
                    <a:blip r:embed="rId528">
                      <a:extLst>
                        <a:ext uri="{28A0092B-C50C-407E-A947-70E740481C1C}">
                          <a14:useLocalDpi xmlns:a14="http://schemas.microsoft.com/office/drawing/2010/main" val="0"/>
                        </a:ext>
                      </a:extLst>
                    </a:blip>
                    <a:srcRect r="46542" b="36746"/>
                    <a:stretch/>
                  </pic:blipFill>
                  <pic:spPr bwMode="auto">
                    <a:xfrm>
                      <a:off x="0" y="0"/>
                      <a:ext cx="5743594" cy="3382730"/>
                    </a:xfrm>
                    <a:prstGeom prst="rect">
                      <a:avLst/>
                    </a:prstGeom>
                    <a:noFill/>
                    <a:ln>
                      <a:noFill/>
                    </a:ln>
                    <a:extLst>
                      <a:ext uri="{53640926-AAD7-44D8-BBD7-CCE9431645EC}">
                        <a14:shadowObscured xmlns:a14="http://schemas.microsoft.com/office/drawing/2010/main"/>
                      </a:ext>
                    </a:extLst>
                  </pic:spPr>
                </pic:pic>
              </a:graphicData>
            </a:graphic>
          </wp:inline>
        </w:drawing>
      </w:r>
    </w:p>
    <w:p w:rsidR="00AB3026" w:rsidRDefault="00AB3026" w:rsidP="00AB3026">
      <w:pPr>
        <w:tabs>
          <w:tab w:val="left" w:pos="2430"/>
        </w:tabs>
        <w:rPr>
          <w:noProof/>
          <w:lang w:eastAsia="tr-TR"/>
        </w:rPr>
      </w:pPr>
    </w:p>
    <w:p w:rsidR="00AB3026" w:rsidRDefault="00AB3026" w:rsidP="00AB3026">
      <w:pPr>
        <w:ind w:firstLine="708"/>
        <w:jc w:val="both"/>
      </w:pPr>
      <w:r>
        <w:rPr>
          <w:noProof/>
          <w:lang w:eastAsia="tr-TR"/>
        </w:rPr>
        <w:drawing>
          <wp:inline distT="0" distB="0" distL="0" distR="0" wp14:anchorId="59368450" wp14:editId="1B7ED28C">
            <wp:extent cx="1017888" cy="186374"/>
            <wp:effectExtent l="0" t="0" r="0" b="4445"/>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0" y="0"/>
                      <a:ext cx="1094984" cy="200490"/>
                    </a:xfrm>
                    <a:prstGeom prst="rect">
                      <a:avLst/>
                    </a:prstGeom>
                    <a:noFill/>
                    <a:ln>
                      <a:noFill/>
                    </a:ln>
                  </pic:spPr>
                </pic:pic>
              </a:graphicData>
            </a:graphic>
          </wp:inline>
        </w:drawing>
      </w:r>
      <w:r>
        <w:t xml:space="preserve"> butonu </w:t>
      </w:r>
      <w:r w:rsidR="0002608C">
        <w:t>tıklandığında</w:t>
      </w:r>
      <w:r>
        <w:t xml:space="preserve"> </w:t>
      </w:r>
      <w:r w:rsidR="0054097D">
        <w:t xml:space="preserve">eksik evraklara ilişkin </w:t>
      </w:r>
      <w:r w:rsidRPr="0002608C">
        <w:rPr>
          <w:b/>
        </w:rPr>
        <w:t>“Doküman Listesi”</w:t>
      </w:r>
      <w:r>
        <w:t xml:space="preserve"> </w:t>
      </w:r>
      <w:r w:rsidR="0002608C">
        <w:t>sekmesi</w:t>
      </w:r>
      <w:r w:rsidR="0054097D">
        <w:t xml:space="preserve"> ekranına</w:t>
      </w:r>
      <w:r>
        <w:t xml:space="preserve"> ulaşılır. Bu sayfada</w:t>
      </w:r>
      <w:r w:rsidR="00707A6F">
        <w:t xml:space="preserve"> </w:t>
      </w:r>
      <w:r>
        <w:t xml:space="preserve">ilgili </w:t>
      </w:r>
      <w:r w:rsidR="0002608C">
        <w:t xml:space="preserve">eksik </w:t>
      </w:r>
      <w:r>
        <w:t>evra</w:t>
      </w:r>
      <w:r w:rsidR="0002608C">
        <w:t>ğa</w:t>
      </w:r>
      <w:r>
        <w:t xml:space="preserve"> ilişkin </w:t>
      </w:r>
      <w:r w:rsidR="0054097D">
        <w:t>tespitler</w:t>
      </w:r>
      <w:r w:rsidR="0002608C">
        <w:t xml:space="preserve"> </w:t>
      </w:r>
      <w:r>
        <w:t xml:space="preserve">“EPDK Değerlendirme” </w:t>
      </w:r>
      <w:r w:rsidRPr="0054097D">
        <w:t xml:space="preserve">kısmında </w:t>
      </w:r>
      <w:r w:rsidR="00707A6F" w:rsidRPr="0054097D">
        <w:t>başvuruyu yapan tüzel kişiye bildirilecektir</w:t>
      </w:r>
      <w:r w:rsidR="0002608C" w:rsidRPr="0054097D">
        <w:t>.</w:t>
      </w:r>
      <w:r w:rsidR="0002608C">
        <w:t xml:space="preserve"> </w:t>
      </w:r>
      <w:r>
        <w:t xml:space="preserve"> </w:t>
      </w:r>
    </w:p>
    <w:p w:rsidR="00AB3026" w:rsidRDefault="006C0C2A" w:rsidP="006C0C2A">
      <w:pPr>
        <w:tabs>
          <w:tab w:val="left" w:pos="2430"/>
        </w:tabs>
        <w:jc w:val="center"/>
      </w:pPr>
      <w:r>
        <w:rPr>
          <w:noProof/>
          <w:lang w:eastAsia="tr-TR"/>
        </w:rPr>
        <w:lastRenderedPageBreak/>
        <w:drawing>
          <wp:inline distT="0" distB="0" distL="0" distR="0">
            <wp:extent cx="5248275" cy="2200275"/>
            <wp:effectExtent l="0" t="0" r="9525" b="9525"/>
            <wp:docPr id="691" name="Resim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9">
                      <a:extLst>
                        <a:ext uri="{28A0092B-C50C-407E-A947-70E740481C1C}">
                          <a14:useLocalDpi xmlns:a14="http://schemas.microsoft.com/office/drawing/2010/main" val="0"/>
                        </a:ext>
                      </a:extLst>
                    </a:blip>
                    <a:srcRect/>
                    <a:stretch>
                      <a:fillRect/>
                    </a:stretch>
                  </pic:blipFill>
                  <pic:spPr bwMode="auto">
                    <a:xfrm>
                      <a:off x="0" y="0"/>
                      <a:ext cx="5248275" cy="2200275"/>
                    </a:xfrm>
                    <a:prstGeom prst="rect">
                      <a:avLst/>
                    </a:prstGeom>
                    <a:noFill/>
                    <a:ln>
                      <a:noFill/>
                    </a:ln>
                  </pic:spPr>
                </pic:pic>
              </a:graphicData>
            </a:graphic>
          </wp:inline>
        </w:drawing>
      </w:r>
    </w:p>
    <w:p w:rsidR="00823F79" w:rsidRDefault="0002608C" w:rsidP="00AB3026">
      <w:pPr>
        <w:spacing w:after="0" w:line="240" w:lineRule="auto"/>
        <w:ind w:firstLine="851"/>
        <w:jc w:val="both"/>
      </w:pPr>
      <w:r>
        <w:t xml:space="preserve">İlgili evrağın seçilmesi halinde </w:t>
      </w:r>
      <w:r>
        <w:rPr>
          <w:noProof/>
          <w:lang w:eastAsia="tr-TR"/>
        </w:rPr>
        <w:drawing>
          <wp:inline distT="0" distB="0" distL="0" distR="0" wp14:anchorId="66C5BFE3" wp14:editId="4B5F4473">
            <wp:extent cx="762000" cy="183173"/>
            <wp:effectExtent l="0" t="0" r="0" b="762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0">
                      <a:extLst>
                        <a:ext uri="{28A0092B-C50C-407E-A947-70E740481C1C}">
                          <a14:useLocalDpi xmlns:a14="http://schemas.microsoft.com/office/drawing/2010/main" val="0"/>
                        </a:ext>
                      </a:extLst>
                    </a:blip>
                    <a:srcRect/>
                    <a:stretch>
                      <a:fillRect/>
                    </a:stretch>
                  </pic:blipFill>
                  <pic:spPr bwMode="auto">
                    <a:xfrm>
                      <a:off x="0" y="0"/>
                      <a:ext cx="825308" cy="198391"/>
                    </a:xfrm>
                    <a:prstGeom prst="rect">
                      <a:avLst/>
                    </a:prstGeom>
                    <a:noFill/>
                    <a:ln>
                      <a:noFill/>
                    </a:ln>
                  </pic:spPr>
                </pic:pic>
              </a:graphicData>
            </a:graphic>
          </wp:inline>
        </w:drawing>
      </w:r>
      <w:r>
        <w:t>butonu aktif hale gelecek</w:t>
      </w:r>
      <w:r w:rsidR="00B74B07">
        <w:t xml:space="preserve"> olup </w:t>
      </w:r>
      <w:r w:rsidR="00823F79">
        <w:t xml:space="preserve">sisteme </w:t>
      </w:r>
      <w:r>
        <w:t xml:space="preserve">yeniden </w:t>
      </w:r>
      <w:r w:rsidR="00823F79">
        <w:t xml:space="preserve">EPDK tarafından talep edilmiş olan </w:t>
      </w:r>
      <w:r>
        <w:t>evrak yüklene</w:t>
      </w:r>
      <w:r w:rsidR="00B74B07">
        <w:t>bile</w:t>
      </w:r>
      <w:r w:rsidR="00823F79">
        <w:t>cekti</w:t>
      </w:r>
      <w:r>
        <w:t>r.</w:t>
      </w:r>
    </w:p>
    <w:p w:rsidR="00823F79" w:rsidRDefault="00823F79" w:rsidP="00AB3026">
      <w:pPr>
        <w:spacing w:after="0" w:line="240" w:lineRule="auto"/>
        <w:ind w:firstLine="851"/>
        <w:jc w:val="both"/>
      </w:pPr>
    </w:p>
    <w:p w:rsidR="00823F79" w:rsidRDefault="0002608C" w:rsidP="00AB3026">
      <w:pPr>
        <w:spacing w:after="0" w:line="240" w:lineRule="auto"/>
        <w:ind w:firstLine="851"/>
        <w:jc w:val="both"/>
      </w:pPr>
      <w:r>
        <w:t xml:space="preserve"> </w:t>
      </w:r>
      <w:r w:rsidR="00823F79">
        <w:rPr>
          <w:noProof/>
          <w:lang w:eastAsia="tr-TR"/>
        </w:rPr>
        <w:drawing>
          <wp:inline distT="0" distB="0" distL="0" distR="0" wp14:anchorId="40D020A2" wp14:editId="0B80B634">
            <wp:extent cx="400050" cy="181018"/>
            <wp:effectExtent l="0" t="0" r="0" b="9525"/>
            <wp:docPr id="450" name="Resim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0" y="0"/>
                      <a:ext cx="433849" cy="196312"/>
                    </a:xfrm>
                    <a:prstGeom prst="rect">
                      <a:avLst/>
                    </a:prstGeom>
                    <a:noFill/>
                    <a:ln>
                      <a:noFill/>
                    </a:ln>
                  </pic:spPr>
                </pic:pic>
              </a:graphicData>
            </a:graphic>
          </wp:inline>
        </w:drawing>
      </w:r>
      <w:r w:rsidR="00823F79">
        <w:t xml:space="preserve"> butonu aracılığıyla, i</w:t>
      </w:r>
      <w:r>
        <w:t>lk başvuruda Kuruma sunulan evrak görüntülenebilmektedir.</w:t>
      </w:r>
    </w:p>
    <w:p w:rsidR="00823F79" w:rsidRDefault="00823F79" w:rsidP="00AB3026">
      <w:pPr>
        <w:spacing w:after="0" w:line="240" w:lineRule="auto"/>
        <w:ind w:firstLine="851"/>
        <w:jc w:val="both"/>
      </w:pPr>
    </w:p>
    <w:p w:rsidR="00823F79" w:rsidRDefault="00823F79" w:rsidP="00823F79">
      <w:pPr>
        <w:spacing w:after="0" w:line="240" w:lineRule="auto"/>
        <w:ind w:firstLine="851"/>
        <w:jc w:val="both"/>
      </w:pPr>
      <w:r>
        <w:t xml:space="preserve"> </w:t>
      </w:r>
      <w:r w:rsidRPr="00B17B57">
        <w:t xml:space="preserve">Dokümanlar “Yüklenebilecek Dosya Türleri”ne uygun formatta yüklendikten sonra </w:t>
      </w:r>
      <w:r w:rsidRPr="00B17B57">
        <w:rPr>
          <w:rFonts w:cs="Times New Roman"/>
          <w:noProof/>
          <w:lang w:eastAsia="tr-TR"/>
        </w:rPr>
        <w:drawing>
          <wp:inline distT="0" distB="0" distL="0" distR="0" wp14:anchorId="568D52DD" wp14:editId="06B0C4E6">
            <wp:extent cx="523269" cy="145721"/>
            <wp:effectExtent l="0" t="0" r="0" b="6985"/>
            <wp:docPr id="454" name="Resim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599" cy="152775"/>
                    </a:xfrm>
                    <a:prstGeom prst="rect">
                      <a:avLst/>
                    </a:prstGeom>
                    <a:noFill/>
                    <a:ln>
                      <a:noFill/>
                    </a:ln>
                  </pic:spPr>
                </pic:pic>
              </a:graphicData>
            </a:graphic>
          </wp:inline>
        </w:drawing>
      </w:r>
      <w:r w:rsidRPr="00B17B57">
        <w:t xml:space="preserve"> butonuna tıklanarak </w:t>
      </w:r>
      <w:r w:rsidRPr="00306F38">
        <w:rPr>
          <w:b/>
        </w:rPr>
        <w:t>“Onay”</w:t>
      </w:r>
      <w:r w:rsidRPr="00B17B57">
        <w:t xml:space="preserve"> sekmesine geçilir.</w:t>
      </w:r>
    </w:p>
    <w:p w:rsidR="00AB3026" w:rsidRDefault="00AB3026" w:rsidP="00972F82">
      <w:pPr>
        <w:spacing w:after="0" w:line="240" w:lineRule="auto"/>
        <w:ind w:firstLine="851"/>
        <w:jc w:val="both"/>
        <w:rPr>
          <w:rFonts w:ascii="Calibri" w:eastAsia="Times New Roman" w:hAnsi="Calibri" w:cs="Times New Roman"/>
        </w:rPr>
      </w:pPr>
      <w:r>
        <w:rPr>
          <w:rFonts w:ascii="Calibri" w:eastAsia="Times New Roman" w:hAnsi="Calibri" w:cs="Times New Roman"/>
        </w:rPr>
        <w:tab/>
      </w:r>
      <w:r w:rsidR="00972F82">
        <w:rPr>
          <w:rFonts w:asciiTheme="majorHAnsi" w:eastAsiaTheme="majorEastAsia" w:hAnsiTheme="majorHAnsi" w:cstheme="majorBidi"/>
          <w:b/>
          <w:noProof/>
          <w:color w:val="2E74B5" w:themeColor="accent1" w:themeShade="BF"/>
          <w:sz w:val="28"/>
          <w:szCs w:val="28"/>
          <w:lang w:eastAsia="tr-TR"/>
        </w:rPr>
        <w:drawing>
          <wp:inline distT="0" distB="0" distL="0" distR="0" wp14:anchorId="2F796753" wp14:editId="5F7D9DF3">
            <wp:extent cx="5761355" cy="2744408"/>
            <wp:effectExtent l="0" t="0" r="0" b="0"/>
            <wp:docPr id="93" name="Resim 93" descr="E:\YENİ BAŞVURU\res\res on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Nİ BAŞVURU\res\res onay.png"/>
                    <pic:cNvPicPr>
                      <a:picLocks noChangeAspect="1" noChangeArrowheads="1"/>
                    </pic:cNvPicPr>
                  </pic:nvPicPr>
                  <pic:blipFill rotWithShape="1">
                    <a:blip r:embed="rId245">
                      <a:extLst>
                        <a:ext uri="{28A0092B-C50C-407E-A947-70E740481C1C}">
                          <a14:useLocalDpi xmlns:a14="http://schemas.microsoft.com/office/drawing/2010/main" val="0"/>
                        </a:ext>
                      </a:extLst>
                    </a:blip>
                    <a:srcRect r="45732" b="63358"/>
                    <a:stretch/>
                  </pic:blipFill>
                  <pic:spPr bwMode="auto">
                    <a:xfrm>
                      <a:off x="0" y="0"/>
                      <a:ext cx="5761355" cy="2744408"/>
                    </a:xfrm>
                    <a:prstGeom prst="rect">
                      <a:avLst/>
                    </a:prstGeom>
                    <a:noFill/>
                    <a:ln>
                      <a:noFill/>
                    </a:ln>
                    <a:extLst>
                      <a:ext uri="{53640926-AAD7-44D8-BBD7-CCE9431645EC}">
                        <a14:shadowObscured xmlns:a14="http://schemas.microsoft.com/office/drawing/2010/main"/>
                      </a:ext>
                    </a:extLst>
                  </pic:spPr>
                </pic:pic>
              </a:graphicData>
            </a:graphic>
          </wp:inline>
        </w:drawing>
      </w:r>
    </w:p>
    <w:p w:rsidR="00972F82" w:rsidRPr="00972F82" w:rsidRDefault="00972F82" w:rsidP="00972F82">
      <w:pPr>
        <w:spacing w:after="0" w:line="240" w:lineRule="auto"/>
        <w:ind w:firstLine="851"/>
        <w:jc w:val="both"/>
        <w:rPr>
          <w:rFonts w:ascii="Calibri" w:eastAsia="Times New Roman" w:hAnsi="Calibri" w:cs="Times New Roman"/>
        </w:rPr>
      </w:pPr>
    </w:p>
    <w:p w:rsidR="00823F79" w:rsidRPr="006F1582" w:rsidRDefault="00823F79" w:rsidP="00823F79">
      <w:pPr>
        <w:autoSpaceDE w:val="0"/>
        <w:autoSpaceDN w:val="0"/>
        <w:adjustRightInd w:val="0"/>
        <w:spacing w:after="0" w:line="240" w:lineRule="auto"/>
        <w:ind w:firstLine="567"/>
        <w:jc w:val="both"/>
        <w:rPr>
          <w:rFonts w:ascii="Calibri" w:eastAsia="Calibri" w:hAnsi="Calibri" w:cs="Calibri"/>
          <w:color w:val="000000"/>
        </w:rPr>
      </w:pPr>
      <w:r>
        <w:rPr>
          <w:rFonts w:ascii="Calibri" w:eastAsia="Calibri" w:hAnsi="Calibri" w:cs="Calibri"/>
          <w:b/>
          <w:color w:val="000000"/>
        </w:rPr>
        <w:t>“</w:t>
      </w:r>
      <w:r w:rsidRPr="006F1582">
        <w:rPr>
          <w:rFonts w:ascii="Calibri" w:eastAsia="Calibri" w:hAnsi="Calibri" w:cs="Calibri"/>
          <w:b/>
          <w:color w:val="000000"/>
        </w:rPr>
        <w:t>Onay”</w:t>
      </w:r>
      <w:r w:rsidRPr="006F1582">
        <w:rPr>
          <w:rFonts w:ascii="Calibri" w:eastAsia="Calibri" w:hAnsi="Calibri" w:cs="Calibri"/>
          <w:color w:val="000000"/>
        </w:rPr>
        <w:t xml:space="preserve"> sekmesinde,  “</w:t>
      </w:r>
      <w:r w:rsidR="00707A6F">
        <w:rPr>
          <w:rFonts w:ascii="Calibri" w:eastAsia="Calibri" w:hAnsi="Calibri" w:cs="Calibri"/>
          <w:color w:val="000000"/>
        </w:rPr>
        <w:t>Anasayfa</w:t>
      </w:r>
      <w:r w:rsidRPr="006F1582">
        <w:rPr>
          <w:rFonts w:ascii="Calibri" w:eastAsia="Calibri" w:hAnsi="Calibri" w:cs="Calibri"/>
          <w:color w:val="000000"/>
        </w:rPr>
        <w:t xml:space="preserve">”, “İmzalamadan Kaydet” ve “Başvuruyu İmzala” butonları yer alır. </w:t>
      </w:r>
    </w:p>
    <w:p w:rsidR="00823F79" w:rsidRPr="006F1582" w:rsidRDefault="00823F79" w:rsidP="00823F79">
      <w:pPr>
        <w:autoSpaceDE w:val="0"/>
        <w:autoSpaceDN w:val="0"/>
        <w:adjustRightInd w:val="0"/>
        <w:spacing w:after="0" w:line="240" w:lineRule="auto"/>
        <w:ind w:left="851"/>
        <w:contextualSpacing/>
        <w:jc w:val="both"/>
        <w:rPr>
          <w:rFonts w:ascii="Calibri" w:eastAsia="Calibri" w:hAnsi="Calibri" w:cs="Calibri"/>
          <w:color w:val="000000"/>
        </w:rPr>
      </w:pPr>
    </w:p>
    <w:p w:rsidR="00823F79" w:rsidRPr="006F1582" w:rsidRDefault="00823F79" w:rsidP="00823F79">
      <w:pPr>
        <w:autoSpaceDE w:val="0"/>
        <w:autoSpaceDN w:val="0"/>
        <w:adjustRightInd w:val="0"/>
        <w:spacing w:after="0" w:line="240" w:lineRule="auto"/>
        <w:ind w:firstLine="567"/>
        <w:jc w:val="both"/>
        <w:rPr>
          <w:rFonts w:ascii="Calibri" w:eastAsia="Calibri" w:hAnsi="Calibri" w:cs="Calibri"/>
          <w:color w:val="000000"/>
        </w:rPr>
      </w:pPr>
      <w:r w:rsidRPr="006F1582">
        <w:rPr>
          <w:rFonts w:ascii="Calibri" w:eastAsia="Calibri" w:hAnsi="Calibri" w:cs="Calibri"/>
          <w:color w:val="000000"/>
        </w:rPr>
        <w:t>“</w:t>
      </w:r>
      <w:r w:rsidR="00707A6F">
        <w:rPr>
          <w:rFonts w:ascii="Calibri" w:eastAsia="Calibri" w:hAnsi="Calibri" w:cs="Calibri"/>
          <w:color w:val="000000"/>
        </w:rPr>
        <w:t>Anasayfa</w:t>
      </w:r>
      <w:r w:rsidRPr="006F1582">
        <w:rPr>
          <w:rFonts w:ascii="Calibri" w:eastAsia="Calibri" w:hAnsi="Calibri" w:cs="Calibri"/>
          <w:color w:val="000000"/>
        </w:rPr>
        <w:t>” butonuna tıklanması halinde girilen veriler kaydedilmeksizin ana sayfaya dönülür.</w:t>
      </w:r>
    </w:p>
    <w:p w:rsidR="00823F79" w:rsidRPr="006F1582" w:rsidRDefault="00823F79" w:rsidP="00823F79">
      <w:pPr>
        <w:tabs>
          <w:tab w:val="left" w:pos="0"/>
        </w:tabs>
        <w:spacing w:after="0" w:line="240" w:lineRule="auto"/>
        <w:jc w:val="both"/>
        <w:rPr>
          <w:rFonts w:ascii="Calibri" w:eastAsia="Calibri" w:hAnsi="Calibri" w:cs="Calibri"/>
          <w:color w:val="000000"/>
        </w:rPr>
      </w:pPr>
    </w:p>
    <w:p w:rsidR="00823F79" w:rsidRPr="006F1582" w:rsidRDefault="00823F79" w:rsidP="00823F79">
      <w:pPr>
        <w:tabs>
          <w:tab w:val="left" w:pos="0"/>
        </w:tabs>
        <w:spacing w:after="0" w:line="240" w:lineRule="auto"/>
        <w:jc w:val="both"/>
        <w:rPr>
          <w:rFonts w:ascii="Calibri" w:eastAsia="Calibri" w:hAnsi="Calibri" w:cs="Calibri"/>
          <w:color w:val="000000"/>
        </w:rPr>
      </w:pPr>
      <w:r w:rsidRPr="006F1582">
        <w:rPr>
          <w:rFonts w:ascii="Calibri" w:eastAsia="Calibri" w:hAnsi="Calibri" w:cs="Calibri"/>
          <w:color w:val="000000"/>
        </w:rPr>
        <w:tab/>
        <w:t xml:space="preserve"> “İmzalamadan kaydet” butonuna tıklanması halinde başvuru daha sonra gerekli değişikliklerin yapılabilmesi için sisteme kaydedilecektir. Söz konusu sayfaya ana sayfada yer alan </w:t>
      </w:r>
      <w:r w:rsidRPr="006F1582">
        <w:rPr>
          <w:rFonts w:ascii="Calibri" w:eastAsia="Calibri" w:hAnsi="Calibri" w:cs="Calibri"/>
          <w:noProof/>
          <w:color w:val="000000"/>
          <w:lang w:eastAsia="tr-TR"/>
        </w:rPr>
        <w:drawing>
          <wp:inline distT="0" distB="0" distL="0" distR="0" wp14:anchorId="41402392" wp14:editId="54A1733A">
            <wp:extent cx="810802" cy="142710"/>
            <wp:effectExtent l="0" t="0" r="0" b="0"/>
            <wp:docPr id="462" name="Resim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06805" cy="159608"/>
                    </a:xfrm>
                    <a:prstGeom prst="rect">
                      <a:avLst/>
                    </a:prstGeom>
                    <a:noFill/>
                    <a:ln>
                      <a:noFill/>
                    </a:ln>
                  </pic:spPr>
                </pic:pic>
              </a:graphicData>
            </a:graphic>
          </wp:inline>
        </w:drawing>
      </w:r>
      <w:r w:rsidRPr="006F1582">
        <w:rPr>
          <w:rFonts w:ascii="Calibri" w:eastAsia="Calibri" w:hAnsi="Calibri" w:cs="Calibri"/>
          <w:color w:val="000000"/>
        </w:rPr>
        <w:t xml:space="preserve"> sekmesine tıklanarak ulaşılabilmektedir.</w:t>
      </w:r>
    </w:p>
    <w:p w:rsidR="00823F79" w:rsidRPr="006F1582" w:rsidRDefault="00823F79" w:rsidP="00823F79">
      <w:pPr>
        <w:tabs>
          <w:tab w:val="left" w:pos="0"/>
        </w:tabs>
        <w:spacing w:after="0" w:line="240" w:lineRule="auto"/>
        <w:jc w:val="both"/>
        <w:rPr>
          <w:rFonts w:ascii="Calibri" w:eastAsia="Calibri" w:hAnsi="Calibri" w:cs="Calibri"/>
          <w:color w:val="000000"/>
        </w:rPr>
      </w:pPr>
    </w:p>
    <w:p w:rsidR="00AB3026" w:rsidRDefault="00823F79" w:rsidP="00823F79">
      <w:pPr>
        <w:autoSpaceDE w:val="0"/>
        <w:autoSpaceDN w:val="0"/>
        <w:adjustRightInd w:val="0"/>
        <w:spacing w:after="0" w:line="276" w:lineRule="auto"/>
        <w:ind w:firstLine="567"/>
        <w:jc w:val="both"/>
        <w:rPr>
          <w:rFonts w:ascii="Calibri" w:eastAsia="Calibri" w:hAnsi="Calibri" w:cs="Calibri"/>
          <w:noProof/>
          <w:color w:val="000000"/>
          <w:sz w:val="24"/>
          <w:szCs w:val="24"/>
          <w:lang w:eastAsia="tr-TR"/>
        </w:rPr>
      </w:pPr>
      <w:r w:rsidRPr="006F1582">
        <w:rPr>
          <w:rFonts w:ascii="Calibri" w:eastAsia="Times New Roman" w:hAnsi="Calibri" w:cs="Times New Roman"/>
        </w:rPr>
        <w:t xml:space="preserve">“Başvuruyu İmzala” butonuna </w:t>
      </w:r>
      <w:r w:rsidRPr="006F1582">
        <w:rPr>
          <w:rFonts w:ascii="Calibri" w:eastAsia="Calibri" w:hAnsi="Calibri" w:cs="Calibri"/>
          <w:color w:val="000000"/>
        </w:rPr>
        <w:t>tıklanması halinde</w:t>
      </w:r>
      <w:r w:rsidRPr="006F1582">
        <w:rPr>
          <w:rFonts w:ascii="Calibri" w:eastAsia="Times New Roman" w:hAnsi="Calibri" w:cs="Times New Roman"/>
        </w:rPr>
        <w:t xml:space="preserve"> elektronik imza veya mobil imza ile başvuruyu imzalama işlemi gerçekleştirilir.</w:t>
      </w:r>
    </w:p>
    <w:p w:rsidR="00823F79" w:rsidRPr="00577BE0" w:rsidRDefault="00823F79" w:rsidP="00730A76">
      <w:pPr>
        <w:autoSpaceDE w:val="0"/>
        <w:autoSpaceDN w:val="0"/>
        <w:adjustRightInd w:val="0"/>
        <w:spacing w:after="0" w:line="276" w:lineRule="auto"/>
        <w:jc w:val="both"/>
        <w:rPr>
          <w:rFonts w:ascii="Calibri" w:eastAsia="Calibri" w:hAnsi="Calibri" w:cs="Calibri"/>
          <w:color w:val="000000"/>
        </w:rPr>
      </w:pPr>
    </w:p>
    <w:p w:rsidR="00AB3026" w:rsidRDefault="00BA6367" w:rsidP="00BA6367">
      <w:pPr>
        <w:autoSpaceDE w:val="0"/>
        <w:autoSpaceDN w:val="0"/>
        <w:adjustRightInd w:val="0"/>
        <w:spacing w:after="0" w:line="276" w:lineRule="auto"/>
        <w:jc w:val="center"/>
        <w:rPr>
          <w:rFonts w:ascii="Calibri" w:eastAsia="Calibri" w:hAnsi="Calibri" w:cs="Calibri"/>
          <w:color w:val="000000"/>
        </w:rPr>
      </w:pPr>
      <w:r>
        <w:rPr>
          <w:rFonts w:ascii="Calibri" w:eastAsia="Calibri" w:hAnsi="Calibri" w:cs="Calibri"/>
          <w:noProof/>
          <w:color w:val="000000"/>
          <w:lang w:eastAsia="tr-TR"/>
        </w:rPr>
        <w:lastRenderedPageBreak/>
        <w:drawing>
          <wp:inline distT="0" distB="0" distL="0" distR="0">
            <wp:extent cx="4210050" cy="2638425"/>
            <wp:effectExtent l="0" t="0" r="0" b="9525"/>
            <wp:docPr id="693" name="Resim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2">
                      <a:extLst>
                        <a:ext uri="{28A0092B-C50C-407E-A947-70E740481C1C}">
                          <a14:useLocalDpi xmlns:a14="http://schemas.microsoft.com/office/drawing/2010/main" val="0"/>
                        </a:ext>
                      </a:extLst>
                    </a:blip>
                    <a:srcRect/>
                    <a:stretch>
                      <a:fillRect/>
                    </a:stretch>
                  </pic:blipFill>
                  <pic:spPr bwMode="auto">
                    <a:xfrm>
                      <a:off x="0" y="0"/>
                      <a:ext cx="4210050" cy="2638425"/>
                    </a:xfrm>
                    <a:prstGeom prst="rect">
                      <a:avLst/>
                    </a:prstGeom>
                    <a:noFill/>
                    <a:ln>
                      <a:noFill/>
                    </a:ln>
                  </pic:spPr>
                </pic:pic>
              </a:graphicData>
            </a:graphic>
          </wp:inline>
        </w:drawing>
      </w:r>
    </w:p>
    <w:p w:rsidR="00AB3026" w:rsidRDefault="00AB3026" w:rsidP="00AB3026">
      <w:pPr>
        <w:autoSpaceDE w:val="0"/>
        <w:autoSpaceDN w:val="0"/>
        <w:adjustRightInd w:val="0"/>
        <w:spacing w:after="0" w:line="276" w:lineRule="auto"/>
        <w:ind w:firstLine="851"/>
        <w:jc w:val="both"/>
        <w:rPr>
          <w:rFonts w:ascii="Calibri" w:eastAsia="Calibri" w:hAnsi="Calibri" w:cs="Calibri"/>
          <w:color w:val="000000"/>
        </w:rPr>
      </w:pPr>
    </w:p>
    <w:p w:rsidR="00AB3026" w:rsidRDefault="00823F79" w:rsidP="00823F79">
      <w:pPr>
        <w:autoSpaceDE w:val="0"/>
        <w:autoSpaceDN w:val="0"/>
        <w:adjustRightInd w:val="0"/>
        <w:spacing w:after="0" w:line="276" w:lineRule="auto"/>
        <w:ind w:firstLine="567"/>
        <w:jc w:val="both"/>
        <w:rPr>
          <w:rFonts w:ascii="Calibri" w:eastAsia="Times New Roman" w:hAnsi="Calibri" w:cs="Times New Roman"/>
        </w:rPr>
      </w:pPr>
      <w:r w:rsidRPr="006F1582">
        <w:rPr>
          <w:rFonts w:ascii="Calibri" w:eastAsia="Times New Roman" w:hAnsi="Calibri" w:cs="Times New Roman"/>
        </w:rPr>
        <w:t xml:space="preserve">“Başvuruyu İmzala” butonuna tıklanarak elektronik imza veya mobil imza ile başvuruyu imzalama işlemi gerçekleştirilir. </w:t>
      </w:r>
      <w:r w:rsidRPr="006F1582">
        <w:rPr>
          <w:rFonts w:ascii="Calibri" w:eastAsia="Times New Roman" w:hAnsi="Calibri" w:cs="Times New Roman"/>
          <w:b/>
        </w:rPr>
        <w:t>Yapılmış olan başvuru imzalandıktan sonra EPDK tarafından işleme alınabilecektir.</w:t>
      </w:r>
      <w:r w:rsidRPr="006F1582">
        <w:rPr>
          <w:rFonts w:ascii="Calibri" w:eastAsia="Times New Roman" w:hAnsi="Calibri" w:cs="Times New Roman"/>
        </w:rPr>
        <w:t xml:space="preserve"> Başvuru imzalandıktan sonra başvuru bilgilerinde herhangi bir değişiklik yapılamayacaktır.</w:t>
      </w:r>
    </w:p>
    <w:p w:rsidR="00BA6367" w:rsidRDefault="00BA6367" w:rsidP="00823F79">
      <w:pPr>
        <w:autoSpaceDE w:val="0"/>
        <w:autoSpaceDN w:val="0"/>
        <w:adjustRightInd w:val="0"/>
        <w:spacing w:after="0" w:line="276" w:lineRule="auto"/>
        <w:ind w:firstLine="567"/>
        <w:jc w:val="both"/>
        <w:rPr>
          <w:rFonts w:ascii="Calibri" w:eastAsia="Times New Roman" w:hAnsi="Calibri" w:cs="Times New Roman"/>
        </w:rPr>
      </w:pPr>
      <w:r>
        <w:rPr>
          <w:rFonts w:ascii="Calibri" w:eastAsia="Times New Roman" w:hAnsi="Calibri" w:cs="Times New Roman"/>
          <w:noProof/>
          <w:lang w:eastAsia="tr-TR"/>
        </w:rPr>
        <w:drawing>
          <wp:inline distT="0" distB="0" distL="0" distR="0">
            <wp:extent cx="5153025" cy="2790825"/>
            <wp:effectExtent l="0" t="0" r="9525" b="9525"/>
            <wp:docPr id="694" name="Resim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3">
                      <a:extLst>
                        <a:ext uri="{28A0092B-C50C-407E-A947-70E740481C1C}">
                          <a14:useLocalDpi xmlns:a14="http://schemas.microsoft.com/office/drawing/2010/main" val="0"/>
                        </a:ext>
                      </a:extLst>
                    </a:blip>
                    <a:srcRect/>
                    <a:stretch>
                      <a:fillRect/>
                    </a:stretch>
                  </pic:blipFill>
                  <pic:spPr bwMode="auto">
                    <a:xfrm>
                      <a:off x="0" y="0"/>
                      <a:ext cx="5153025" cy="2790825"/>
                    </a:xfrm>
                    <a:prstGeom prst="rect">
                      <a:avLst/>
                    </a:prstGeom>
                    <a:noFill/>
                    <a:ln>
                      <a:noFill/>
                    </a:ln>
                  </pic:spPr>
                </pic:pic>
              </a:graphicData>
            </a:graphic>
          </wp:inline>
        </w:drawing>
      </w:r>
    </w:p>
    <w:p w:rsidR="00BA6367" w:rsidRDefault="00BA6367" w:rsidP="00BA6367">
      <w:pPr>
        <w:tabs>
          <w:tab w:val="left" w:pos="0"/>
        </w:tabs>
        <w:spacing w:after="0" w:line="240" w:lineRule="auto"/>
        <w:jc w:val="both"/>
        <w:rPr>
          <w:rFonts w:ascii="Calibri" w:eastAsia="Times New Roman" w:hAnsi="Calibri" w:cs="Calibri"/>
          <w:sz w:val="22"/>
        </w:rPr>
      </w:pPr>
      <w:r>
        <w:rPr>
          <w:rFonts w:ascii="Calibri" w:eastAsia="Calibri" w:hAnsi="Calibri" w:cs="Calibri"/>
          <w:color w:val="000000"/>
          <w:sz w:val="22"/>
        </w:rPr>
        <w:tab/>
        <w:t xml:space="preserve">İmzalanan başvuruya barkod numarası sistem tarafından verilecek olup “Başvurularım” linkine veya </w:t>
      </w:r>
      <w:r w:rsidRPr="009B53BB">
        <w:rPr>
          <w:rFonts w:ascii="Calibri" w:eastAsia="Calibri" w:hAnsi="Calibri" w:cs="Calibri"/>
          <w:color w:val="000000"/>
          <w:sz w:val="22"/>
        </w:rPr>
        <w:t>ana</w:t>
      </w:r>
      <w:r>
        <w:rPr>
          <w:rFonts w:ascii="Calibri" w:eastAsia="Calibri" w:hAnsi="Calibri" w:cs="Calibri"/>
          <w:color w:val="000000"/>
          <w:sz w:val="22"/>
        </w:rPr>
        <w:t xml:space="preserve"> </w:t>
      </w:r>
      <w:r w:rsidRPr="009B53BB">
        <w:rPr>
          <w:rFonts w:ascii="Calibri" w:eastAsia="Calibri" w:hAnsi="Calibri" w:cs="Calibri"/>
          <w:color w:val="000000"/>
          <w:sz w:val="22"/>
        </w:rPr>
        <w:t xml:space="preserve">sayfadaki </w:t>
      </w:r>
      <w:r w:rsidRPr="009B53BB">
        <w:rPr>
          <w:rFonts w:ascii="Calibri" w:eastAsia="Calibri" w:hAnsi="Calibri" w:cs="Calibri"/>
          <w:noProof/>
          <w:color w:val="000000"/>
          <w:sz w:val="22"/>
          <w:lang w:eastAsia="tr-TR"/>
        </w:rPr>
        <w:drawing>
          <wp:inline distT="0" distB="0" distL="0" distR="0" wp14:anchorId="62C95EBE" wp14:editId="62449243">
            <wp:extent cx="865463" cy="171450"/>
            <wp:effectExtent l="0" t="0" r="0" b="0"/>
            <wp:docPr id="695" name="Resim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9589" cy="190097"/>
                    </a:xfrm>
                    <a:prstGeom prst="rect">
                      <a:avLst/>
                    </a:prstGeom>
                    <a:noFill/>
                    <a:ln>
                      <a:noFill/>
                    </a:ln>
                  </pic:spPr>
                </pic:pic>
              </a:graphicData>
            </a:graphic>
          </wp:inline>
        </w:drawing>
      </w:r>
      <w:r w:rsidRPr="009B53BB">
        <w:rPr>
          <w:rFonts w:ascii="Calibri" w:eastAsia="Calibri" w:hAnsi="Calibri" w:cs="Calibri"/>
          <w:color w:val="000000"/>
          <w:sz w:val="22"/>
        </w:rPr>
        <w:t xml:space="preserve"> </w:t>
      </w:r>
      <w:r>
        <w:rPr>
          <w:rFonts w:ascii="Calibri" w:eastAsia="Calibri" w:hAnsi="Calibri" w:cs="Calibri"/>
          <w:color w:val="000000"/>
          <w:sz w:val="22"/>
        </w:rPr>
        <w:t>butonuna</w:t>
      </w:r>
      <w:r w:rsidRPr="009B53BB">
        <w:rPr>
          <w:rFonts w:ascii="Calibri" w:eastAsia="Calibri" w:hAnsi="Calibri" w:cs="Calibri"/>
          <w:color w:val="000000"/>
          <w:sz w:val="22"/>
        </w:rPr>
        <w:t xml:space="preserve"> tıklan</w:t>
      </w:r>
      <w:r>
        <w:rPr>
          <w:rFonts w:ascii="Calibri" w:eastAsia="Calibri" w:hAnsi="Calibri" w:cs="Calibri"/>
          <w:color w:val="000000"/>
          <w:sz w:val="22"/>
        </w:rPr>
        <w:t xml:space="preserve">ması halinde </w:t>
      </w:r>
      <w:r w:rsidRPr="009B53BB">
        <w:rPr>
          <w:rFonts w:ascii="Calibri" w:eastAsia="Calibri" w:hAnsi="Calibri" w:cs="Calibri"/>
          <w:color w:val="000000"/>
          <w:sz w:val="22"/>
        </w:rPr>
        <w:t>aşağıdaki ekran görüntüsü gel</w:t>
      </w:r>
      <w:r>
        <w:rPr>
          <w:rFonts w:ascii="Calibri" w:eastAsia="Calibri" w:hAnsi="Calibri" w:cs="Calibri"/>
          <w:color w:val="000000"/>
          <w:sz w:val="22"/>
        </w:rPr>
        <w:t>ecekti</w:t>
      </w:r>
      <w:r w:rsidRPr="009B53BB">
        <w:rPr>
          <w:rFonts w:ascii="Calibri" w:eastAsia="Calibri" w:hAnsi="Calibri" w:cs="Calibri"/>
          <w:color w:val="000000"/>
          <w:sz w:val="22"/>
        </w:rPr>
        <w:t>r</w:t>
      </w:r>
      <w:r>
        <w:rPr>
          <w:rFonts w:ascii="Calibri" w:eastAsia="Calibri" w:hAnsi="Calibri" w:cs="Calibri"/>
          <w:color w:val="000000"/>
          <w:sz w:val="22"/>
        </w:rPr>
        <w:t>.</w:t>
      </w:r>
      <w:r w:rsidRPr="009B53BB">
        <w:rPr>
          <w:rFonts w:ascii="Calibri" w:eastAsia="Calibri" w:hAnsi="Calibri" w:cs="Calibri"/>
          <w:color w:val="000000"/>
          <w:sz w:val="22"/>
        </w:rPr>
        <w:t xml:space="preserve"> </w:t>
      </w:r>
      <w:r>
        <w:rPr>
          <w:rFonts w:ascii="Calibri" w:eastAsia="Times New Roman" w:hAnsi="Calibri" w:cs="Calibri"/>
          <w:sz w:val="22"/>
        </w:rPr>
        <w:t xml:space="preserve">Bu sayfada </w:t>
      </w:r>
      <w:r w:rsidRPr="00236B9C">
        <w:rPr>
          <w:rFonts w:ascii="Calibri" w:eastAsia="Times New Roman" w:hAnsi="Calibri" w:cs="Calibri"/>
          <w:sz w:val="22"/>
        </w:rPr>
        <w:t>daha önceden yapılmış olan başvurular ve ba</w:t>
      </w:r>
      <w:r>
        <w:rPr>
          <w:rFonts w:ascii="Calibri" w:eastAsia="Times New Roman" w:hAnsi="Calibri" w:cs="Calibri"/>
          <w:sz w:val="22"/>
        </w:rPr>
        <w:t>şvuruların durumları listelenmektedir.</w:t>
      </w:r>
    </w:p>
    <w:p w:rsidR="00BA6367" w:rsidRDefault="00BA6367" w:rsidP="00BA6367">
      <w:pPr>
        <w:tabs>
          <w:tab w:val="left" w:pos="0"/>
        </w:tabs>
        <w:spacing w:after="0" w:line="240" w:lineRule="auto"/>
        <w:jc w:val="both"/>
        <w:rPr>
          <w:rFonts w:ascii="Calibri" w:eastAsia="Times New Roman" w:hAnsi="Calibri" w:cs="Calibri"/>
          <w:sz w:val="22"/>
        </w:rPr>
      </w:pPr>
    </w:p>
    <w:p w:rsidR="00972F82" w:rsidRDefault="00972F82" w:rsidP="00BA6367">
      <w:pPr>
        <w:autoSpaceDE w:val="0"/>
        <w:autoSpaceDN w:val="0"/>
        <w:adjustRightInd w:val="0"/>
        <w:spacing w:after="0" w:line="276" w:lineRule="auto"/>
        <w:ind w:firstLine="851"/>
        <w:jc w:val="center"/>
        <w:rPr>
          <w:rFonts w:ascii="Calibri" w:eastAsia="Calibri" w:hAnsi="Calibri" w:cs="Calibri"/>
          <w:b/>
          <w:color w:val="000000"/>
        </w:rPr>
      </w:pPr>
      <w:r w:rsidRPr="00F50E98">
        <w:rPr>
          <w:rFonts w:ascii="Calibri" w:eastAsia="Calibri" w:hAnsi="Calibri" w:cs="Calibri"/>
          <w:noProof/>
          <w:color w:val="000000"/>
          <w:lang w:eastAsia="tr-TR"/>
        </w:rPr>
        <w:lastRenderedPageBreak/>
        <w:drawing>
          <wp:inline distT="0" distB="0" distL="0" distR="0" wp14:anchorId="1EFD93B3" wp14:editId="0117FB12">
            <wp:extent cx="5594985" cy="2504364"/>
            <wp:effectExtent l="0" t="0" r="5715" b="0"/>
            <wp:docPr id="62" name="Resim 62" descr="C:\Users\daksoy\Desktop\YENİ BAŞVURU\res\imzaland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ksoy\Desktop\YENİ BAŞVURU\res\imzalandı.png"/>
                    <pic:cNvPicPr>
                      <a:picLocks noChangeAspect="1" noChangeArrowheads="1"/>
                    </pic:cNvPicPr>
                  </pic:nvPicPr>
                  <pic:blipFill rotWithShape="1">
                    <a:blip r:embed="rId106">
                      <a:extLst>
                        <a:ext uri="{28A0092B-C50C-407E-A947-70E740481C1C}">
                          <a14:useLocalDpi xmlns:a14="http://schemas.microsoft.com/office/drawing/2010/main" val="0"/>
                        </a:ext>
                      </a:extLst>
                    </a:blip>
                    <a:srcRect r="51906" b="51594"/>
                    <a:stretch/>
                  </pic:blipFill>
                  <pic:spPr bwMode="auto">
                    <a:xfrm>
                      <a:off x="0" y="0"/>
                      <a:ext cx="5659071" cy="2533049"/>
                    </a:xfrm>
                    <a:prstGeom prst="rect">
                      <a:avLst/>
                    </a:prstGeom>
                    <a:noFill/>
                    <a:ln>
                      <a:noFill/>
                    </a:ln>
                    <a:extLst>
                      <a:ext uri="{53640926-AAD7-44D8-BBD7-CCE9431645EC}">
                        <a14:shadowObscured xmlns:a14="http://schemas.microsoft.com/office/drawing/2010/main"/>
                      </a:ext>
                    </a:extLst>
                  </pic:spPr>
                </pic:pic>
              </a:graphicData>
            </a:graphic>
          </wp:inline>
        </w:drawing>
      </w:r>
    </w:p>
    <w:p w:rsidR="00972F82" w:rsidRDefault="00972F82" w:rsidP="00AB3026">
      <w:pPr>
        <w:autoSpaceDE w:val="0"/>
        <w:autoSpaceDN w:val="0"/>
        <w:adjustRightInd w:val="0"/>
        <w:spacing w:after="0" w:line="276" w:lineRule="auto"/>
        <w:ind w:firstLine="851"/>
        <w:jc w:val="both"/>
        <w:rPr>
          <w:rFonts w:ascii="Calibri" w:eastAsia="Calibri" w:hAnsi="Calibri" w:cs="Calibri"/>
          <w:b/>
          <w:color w:val="000000"/>
        </w:rPr>
      </w:pPr>
    </w:p>
    <w:p w:rsidR="00AB3026" w:rsidRPr="00236B9C" w:rsidRDefault="00AB3026" w:rsidP="00AB3026">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AB3026" w:rsidRPr="00236B9C" w:rsidRDefault="00AB3026" w:rsidP="00AB3026">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başvurunun mutlaka imzalanmış olması gerekir!</w:t>
      </w:r>
    </w:p>
    <w:p w:rsidR="00AB3026" w:rsidRPr="00E56109" w:rsidRDefault="00AB3026" w:rsidP="00AB3026">
      <w:pPr>
        <w:tabs>
          <w:tab w:val="left" w:pos="851"/>
        </w:tabs>
      </w:pPr>
    </w:p>
    <w:p w:rsidR="005B2D9D" w:rsidRPr="00721C5E" w:rsidRDefault="005B2D9D" w:rsidP="005B2D9D">
      <w:pPr>
        <w:ind w:firstLine="708"/>
        <w:rPr>
          <w:sz w:val="28"/>
          <w:szCs w:val="28"/>
        </w:rPr>
      </w:pPr>
    </w:p>
    <w:p w:rsidR="005B2D9D" w:rsidRDefault="005B2D9D" w:rsidP="00F80958">
      <w:pPr>
        <w:tabs>
          <w:tab w:val="left" w:pos="0"/>
        </w:tabs>
        <w:spacing w:after="0" w:line="240" w:lineRule="auto"/>
        <w:jc w:val="both"/>
        <w:rPr>
          <w:rFonts w:ascii="Calibri" w:eastAsia="Times New Roman" w:hAnsi="Calibri" w:cs="Times New Roman"/>
          <w:b/>
        </w:rPr>
      </w:pPr>
    </w:p>
    <w:p w:rsidR="005B2D9D" w:rsidRDefault="005B2D9D" w:rsidP="00F80958">
      <w:pPr>
        <w:tabs>
          <w:tab w:val="left" w:pos="0"/>
        </w:tabs>
        <w:spacing w:after="0" w:line="240" w:lineRule="auto"/>
        <w:jc w:val="both"/>
        <w:rPr>
          <w:rFonts w:ascii="Calibri" w:eastAsia="Times New Roman" w:hAnsi="Calibri" w:cs="Times New Roman"/>
          <w:b/>
        </w:rPr>
      </w:pPr>
    </w:p>
    <w:sectPr w:rsidR="005B2D9D" w:rsidSect="00E150DC">
      <w:headerReference w:type="default" r:id="rId534"/>
      <w:footerReference w:type="default" r:id="rId535"/>
      <w:type w:val="continuous"/>
      <w:pgSz w:w="11906" w:h="16838"/>
      <w:pgMar w:top="1276" w:right="1416" w:bottom="709" w:left="1417" w:header="284" w:footer="2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F6E" w:rsidRDefault="007E6F6E">
      <w:pPr>
        <w:spacing w:after="0" w:line="240" w:lineRule="auto"/>
      </w:pPr>
      <w:r>
        <w:separator/>
      </w:r>
    </w:p>
  </w:endnote>
  <w:endnote w:type="continuationSeparator" w:id="0">
    <w:p w:rsidR="007E6F6E" w:rsidRDefault="007E6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82111"/>
      <w:docPartObj>
        <w:docPartGallery w:val="Page Numbers (Bottom of Page)"/>
        <w:docPartUnique/>
      </w:docPartObj>
    </w:sdtPr>
    <w:sdtContent>
      <w:sdt>
        <w:sdtPr>
          <w:id w:val="1450889009"/>
          <w:docPartObj>
            <w:docPartGallery w:val="Page Numbers (Top of Page)"/>
            <w:docPartUnique/>
          </w:docPartObj>
        </w:sdtPr>
        <w:sdtContent>
          <w:p w:rsidR="00ED2E55" w:rsidRDefault="00ED2E55">
            <w:pPr>
              <w:pStyle w:val="AltBilgi"/>
              <w:jc w:val="center"/>
            </w:pPr>
            <w:r w:rsidRPr="003E079B">
              <w:t xml:space="preserve">Sayfa </w:t>
            </w:r>
            <w:r w:rsidRPr="003E079B">
              <w:rPr>
                <w:b/>
                <w:bCs/>
              </w:rPr>
              <w:fldChar w:fldCharType="begin"/>
            </w:r>
            <w:r w:rsidRPr="003E079B">
              <w:rPr>
                <w:b/>
                <w:bCs/>
              </w:rPr>
              <w:instrText>PAGE</w:instrText>
            </w:r>
            <w:r w:rsidRPr="003E079B">
              <w:rPr>
                <w:b/>
                <w:bCs/>
              </w:rPr>
              <w:fldChar w:fldCharType="separate"/>
            </w:r>
            <w:r w:rsidR="00031068">
              <w:rPr>
                <w:b/>
                <w:bCs/>
                <w:noProof/>
              </w:rPr>
              <w:t>17</w:t>
            </w:r>
            <w:r w:rsidRPr="003E079B">
              <w:rPr>
                <w:b/>
                <w:bCs/>
              </w:rPr>
              <w:fldChar w:fldCharType="end"/>
            </w:r>
            <w:r w:rsidRPr="003E079B">
              <w:t xml:space="preserve"> / </w:t>
            </w:r>
            <w:r w:rsidRPr="003E079B">
              <w:rPr>
                <w:b/>
                <w:bCs/>
              </w:rPr>
              <w:fldChar w:fldCharType="begin"/>
            </w:r>
            <w:r w:rsidRPr="003E079B">
              <w:rPr>
                <w:b/>
                <w:bCs/>
              </w:rPr>
              <w:instrText>NUMPAGES</w:instrText>
            </w:r>
            <w:r w:rsidRPr="003E079B">
              <w:rPr>
                <w:b/>
                <w:bCs/>
              </w:rPr>
              <w:fldChar w:fldCharType="separate"/>
            </w:r>
            <w:r w:rsidR="00031068">
              <w:rPr>
                <w:b/>
                <w:bCs/>
                <w:noProof/>
              </w:rPr>
              <w:t>330</w:t>
            </w:r>
            <w:r w:rsidRPr="003E079B">
              <w:rPr>
                <w:b/>
                <w:bCs/>
              </w:rPr>
              <w:fldChar w:fldCharType="end"/>
            </w:r>
          </w:p>
        </w:sdtContent>
      </w:sdt>
    </w:sdtContent>
  </w:sdt>
  <w:p w:rsidR="00ED2E55" w:rsidRDefault="00ED2E5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F6E" w:rsidRDefault="007E6F6E">
      <w:pPr>
        <w:spacing w:after="0" w:line="240" w:lineRule="auto"/>
      </w:pPr>
      <w:r>
        <w:separator/>
      </w:r>
    </w:p>
  </w:footnote>
  <w:footnote w:type="continuationSeparator" w:id="0">
    <w:p w:rsidR="007E6F6E" w:rsidRDefault="007E6F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E55" w:rsidRDefault="00ED2E55" w:rsidP="0067220C">
    <w:pPr>
      <w:pStyle w:val="stBilgi"/>
      <w:tabs>
        <w:tab w:val="left" w:pos="3828"/>
      </w:tabs>
      <w:ind w:left="-1134"/>
      <w:jc w:val="right"/>
    </w:pPr>
    <w:r>
      <w:rPr>
        <w:noProof/>
        <w:lang w:eastAsia="tr-TR"/>
      </w:rPr>
      <w:drawing>
        <wp:inline distT="0" distB="0" distL="0" distR="0" wp14:anchorId="121E9125" wp14:editId="39B2E16E">
          <wp:extent cx="826936" cy="469967"/>
          <wp:effectExtent l="0" t="0" r="0" b="6350"/>
          <wp:docPr id="250" name="Resim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1">
                    <a:extLst>
                      <a:ext uri="{28A0092B-C50C-407E-A947-70E740481C1C}">
                        <a14:useLocalDpi xmlns:a14="http://schemas.microsoft.com/office/drawing/2010/main" val="0"/>
                      </a:ext>
                    </a:extLst>
                  </a:blip>
                  <a:stretch>
                    <a:fillRect/>
                  </a:stretch>
                </pic:blipFill>
                <pic:spPr>
                  <a:xfrm>
                    <a:off x="0" y="0"/>
                    <a:ext cx="843029" cy="479113"/>
                  </a:xfrm>
                  <a:prstGeom prst="rect">
                    <a:avLst/>
                  </a:prstGeom>
                </pic:spPr>
              </pic:pic>
            </a:graphicData>
          </a:graphic>
        </wp:inline>
      </w:drawing>
    </w:r>
    <w:r>
      <w:rPr>
        <w:b/>
      </w:rPr>
      <w:t xml:space="preserve">                                                    </w:t>
    </w:r>
    <w:r w:rsidRPr="0067220C">
      <w:rPr>
        <w:b/>
      </w:rPr>
      <w:t>EPDK</w:t>
    </w:r>
    <w:r>
      <w:rPr>
        <w:b/>
      </w:rPr>
      <w:t xml:space="preserve"> Elektrik</w:t>
    </w:r>
    <w:r w:rsidRPr="0067220C">
      <w:rPr>
        <w:b/>
      </w:rPr>
      <w:t xml:space="preserve"> Piyasası Elektronik</w:t>
    </w:r>
    <w:r w:rsidRPr="004465B3">
      <w:rPr>
        <w:b/>
      </w:rPr>
      <w:t xml:space="preserve"> Başvuru Sistemi Kullanıcı K</w:t>
    </w:r>
    <w:r>
      <w:rPr>
        <w:b/>
      </w:rPr>
      <w:t>ı</w:t>
    </w:r>
    <w:r w:rsidRPr="004465B3">
      <w:rPr>
        <w:b/>
      </w:rPr>
      <w:t>lavuzu</w:t>
    </w:r>
    <w:r>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C4A3C"/>
    <w:multiLevelType w:val="hybridMultilevel"/>
    <w:tmpl w:val="3A508A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A6D2E02"/>
    <w:multiLevelType w:val="hybridMultilevel"/>
    <w:tmpl w:val="F3440DB2"/>
    <w:lvl w:ilvl="0" w:tplc="F42249CE">
      <w:start w:val="1"/>
      <w:numFmt w:val="upperLetter"/>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2" w15:restartNumberingAfterBreak="0">
    <w:nsid w:val="0E1B660D"/>
    <w:multiLevelType w:val="hybridMultilevel"/>
    <w:tmpl w:val="E02CBC3A"/>
    <w:lvl w:ilvl="0" w:tplc="14C87FA2">
      <w:start w:val="5"/>
      <w:numFmt w:val="bullet"/>
      <w:lvlText w:val="-"/>
      <w:lvlJc w:val="left"/>
      <w:pPr>
        <w:ind w:left="720" w:hanging="360"/>
      </w:pPr>
      <w:rPr>
        <w:rFonts w:ascii="Calibri" w:eastAsiaTheme="minorEastAsia"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1C726DF"/>
    <w:multiLevelType w:val="hybridMultilevel"/>
    <w:tmpl w:val="8EF01000"/>
    <w:lvl w:ilvl="0" w:tplc="623E719A">
      <w:start w:val="1"/>
      <w:numFmt w:val="decimal"/>
      <w:lvlText w:val="[%1]"/>
      <w:lvlJc w:val="left"/>
      <w:pPr>
        <w:ind w:left="1068" w:hanging="360"/>
      </w:pPr>
      <w:rPr>
        <w:rFonts w:hint="default"/>
      </w:rPr>
    </w:lvl>
    <w:lvl w:ilvl="1" w:tplc="041F0019" w:tentative="1">
      <w:start w:val="1"/>
      <w:numFmt w:val="lowerLetter"/>
      <w:lvlText w:val="%2."/>
      <w:lvlJc w:val="left"/>
      <w:pPr>
        <w:ind w:left="1431" w:hanging="360"/>
      </w:pPr>
    </w:lvl>
    <w:lvl w:ilvl="2" w:tplc="041F001B" w:tentative="1">
      <w:start w:val="1"/>
      <w:numFmt w:val="lowerRoman"/>
      <w:lvlText w:val="%3."/>
      <w:lvlJc w:val="right"/>
      <w:pPr>
        <w:ind w:left="2151" w:hanging="180"/>
      </w:pPr>
    </w:lvl>
    <w:lvl w:ilvl="3" w:tplc="041F000F" w:tentative="1">
      <w:start w:val="1"/>
      <w:numFmt w:val="decimal"/>
      <w:lvlText w:val="%4."/>
      <w:lvlJc w:val="left"/>
      <w:pPr>
        <w:ind w:left="2871" w:hanging="360"/>
      </w:pPr>
    </w:lvl>
    <w:lvl w:ilvl="4" w:tplc="041F0019" w:tentative="1">
      <w:start w:val="1"/>
      <w:numFmt w:val="lowerLetter"/>
      <w:lvlText w:val="%5."/>
      <w:lvlJc w:val="left"/>
      <w:pPr>
        <w:ind w:left="3591" w:hanging="360"/>
      </w:pPr>
    </w:lvl>
    <w:lvl w:ilvl="5" w:tplc="041F001B" w:tentative="1">
      <w:start w:val="1"/>
      <w:numFmt w:val="lowerRoman"/>
      <w:lvlText w:val="%6."/>
      <w:lvlJc w:val="right"/>
      <w:pPr>
        <w:ind w:left="4311" w:hanging="180"/>
      </w:pPr>
    </w:lvl>
    <w:lvl w:ilvl="6" w:tplc="041F000F" w:tentative="1">
      <w:start w:val="1"/>
      <w:numFmt w:val="decimal"/>
      <w:lvlText w:val="%7."/>
      <w:lvlJc w:val="left"/>
      <w:pPr>
        <w:ind w:left="5031" w:hanging="360"/>
      </w:pPr>
    </w:lvl>
    <w:lvl w:ilvl="7" w:tplc="041F0019" w:tentative="1">
      <w:start w:val="1"/>
      <w:numFmt w:val="lowerLetter"/>
      <w:lvlText w:val="%8."/>
      <w:lvlJc w:val="left"/>
      <w:pPr>
        <w:ind w:left="5751" w:hanging="360"/>
      </w:pPr>
    </w:lvl>
    <w:lvl w:ilvl="8" w:tplc="041F001B" w:tentative="1">
      <w:start w:val="1"/>
      <w:numFmt w:val="lowerRoman"/>
      <w:lvlText w:val="%9."/>
      <w:lvlJc w:val="right"/>
      <w:pPr>
        <w:ind w:left="6471" w:hanging="180"/>
      </w:pPr>
    </w:lvl>
  </w:abstractNum>
  <w:abstractNum w:abstractNumId="4" w15:restartNumberingAfterBreak="0">
    <w:nsid w:val="12A90A13"/>
    <w:multiLevelType w:val="multilevel"/>
    <w:tmpl w:val="76A28E92"/>
    <w:lvl w:ilvl="0">
      <w:start w:val="1"/>
      <w:numFmt w:val="decimal"/>
      <w:lvlText w:val="%1."/>
      <w:lvlJc w:val="left"/>
      <w:pPr>
        <w:ind w:left="2628" w:hanging="360"/>
      </w:pPr>
      <w:rPr>
        <w:rFonts w:hint="default"/>
        <w:b/>
        <w:w w:val="110"/>
      </w:rPr>
    </w:lvl>
    <w:lvl w:ilvl="1">
      <w:start w:val="1"/>
      <w:numFmt w:val="decimal"/>
      <w:lvlText w:val="%1.%2."/>
      <w:lvlJc w:val="left"/>
      <w:pPr>
        <w:ind w:left="366" w:hanging="432"/>
      </w:pPr>
      <w:rPr>
        <w:rFonts w:hint="default"/>
      </w:rPr>
    </w:lvl>
    <w:lvl w:ilvl="2">
      <w:start w:val="1"/>
      <w:numFmt w:val="decimal"/>
      <w:lvlText w:val="%1.%2.%3."/>
      <w:lvlJc w:val="left"/>
      <w:pPr>
        <w:ind w:left="798" w:hanging="504"/>
      </w:pPr>
      <w:rPr>
        <w:rFonts w:hint="default"/>
      </w:rPr>
    </w:lvl>
    <w:lvl w:ilvl="3">
      <w:start w:val="1"/>
      <w:numFmt w:val="decimal"/>
      <w:lvlText w:val="%1.%2.3.%4."/>
      <w:lvlJc w:val="left"/>
      <w:pPr>
        <w:ind w:left="1302" w:hanging="648"/>
      </w:pPr>
      <w:rPr>
        <w:rFonts w:hint="default"/>
      </w:rPr>
    </w:lvl>
    <w:lvl w:ilvl="4">
      <w:start w:val="1"/>
      <w:numFmt w:val="decimal"/>
      <w:lvlText w:val="%1.%2.%3.%4.%5."/>
      <w:lvlJc w:val="left"/>
      <w:pPr>
        <w:ind w:left="1806" w:hanging="792"/>
      </w:pPr>
      <w:rPr>
        <w:rFonts w:hint="default"/>
      </w:rPr>
    </w:lvl>
    <w:lvl w:ilvl="5">
      <w:start w:val="1"/>
      <w:numFmt w:val="decimal"/>
      <w:lvlText w:val="%1.%2.%3.%4.%5.%6."/>
      <w:lvlJc w:val="left"/>
      <w:pPr>
        <w:ind w:left="2310" w:hanging="936"/>
      </w:pPr>
      <w:rPr>
        <w:rFonts w:hint="default"/>
      </w:rPr>
    </w:lvl>
    <w:lvl w:ilvl="6">
      <w:start w:val="1"/>
      <w:numFmt w:val="decimal"/>
      <w:lvlText w:val="%1.%2.%3.%4.%5.%6.%7."/>
      <w:lvlJc w:val="left"/>
      <w:pPr>
        <w:ind w:left="2814" w:hanging="1080"/>
      </w:pPr>
      <w:rPr>
        <w:rFonts w:hint="default"/>
      </w:rPr>
    </w:lvl>
    <w:lvl w:ilvl="7">
      <w:start w:val="1"/>
      <w:numFmt w:val="decimal"/>
      <w:lvlText w:val="%1.%2.%3.%4.%5.%6.%7.%8."/>
      <w:lvlJc w:val="left"/>
      <w:pPr>
        <w:ind w:left="3318" w:hanging="1224"/>
      </w:pPr>
      <w:rPr>
        <w:rFonts w:hint="default"/>
      </w:rPr>
    </w:lvl>
    <w:lvl w:ilvl="8">
      <w:start w:val="1"/>
      <w:numFmt w:val="decimal"/>
      <w:lvlText w:val="%1.%2.%3.%4.%5.%6.%7.%8.%9."/>
      <w:lvlJc w:val="left"/>
      <w:pPr>
        <w:ind w:left="3894" w:hanging="1440"/>
      </w:pPr>
      <w:rPr>
        <w:rFonts w:hint="default"/>
      </w:rPr>
    </w:lvl>
  </w:abstractNum>
  <w:abstractNum w:abstractNumId="5" w15:restartNumberingAfterBreak="0">
    <w:nsid w:val="168D6233"/>
    <w:multiLevelType w:val="multilevel"/>
    <w:tmpl w:val="F5960F36"/>
    <w:lvl w:ilvl="0">
      <w:start w:val="1"/>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3"/>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6" w15:restartNumberingAfterBreak="0">
    <w:nsid w:val="1A491A9D"/>
    <w:multiLevelType w:val="multilevel"/>
    <w:tmpl w:val="B0BCA78E"/>
    <w:lvl w:ilvl="0">
      <w:start w:val="1"/>
      <w:numFmt w:val="decimal"/>
      <w:lvlText w:val="%1."/>
      <w:lvlJc w:val="left"/>
      <w:pPr>
        <w:ind w:left="720" w:hanging="360"/>
      </w:pPr>
    </w:lvl>
    <w:lvl w:ilvl="1">
      <w:start w:val="2"/>
      <w:numFmt w:val="decimal"/>
      <w:isLgl/>
      <w:lvlText w:val="%1.%2."/>
      <w:lvlJc w:val="left"/>
      <w:pPr>
        <w:ind w:left="1260" w:hanging="795"/>
      </w:pPr>
      <w:rPr>
        <w:rFonts w:hint="default"/>
      </w:rPr>
    </w:lvl>
    <w:lvl w:ilvl="2">
      <w:start w:val="3"/>
      <w:numFmt w:val="decimal"/>
      <w:isLgl/>
      <w:lvlText w:val="%1.%2.%3."/>
      <w:lvlJc w:val="left"/>
      <w:pPr>
        <w:ind w:left="1365" w:hanging="795"/>
      </w:pPr>
      <w:rPr>
        <w:rFonts w:hint="default"/>
        <w:color w:val="5B9BD5" w:themeColor="accent1"/>
      </w:rPr>
    </w:lvl>
    <w:lvl w:ilvl="3">
      <w:start w:val="1"/>
      <w:numFmt w:val="decimal"/>
      <w:isLgl/>
      <w:lvlText w:val="%1.%2.%3.%4."/>
      <w:lvlJc w:val="left"/>
      <w:pPr>
        <w:ind w:left="1470" w:hanging="795"/>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2640" w:hanging="1440"/>
      </w:pPr>
      <w:rPr>
        <w:rFonts w:hint="default"/>
      </w:rPr>
    </w:lvl>
  </w:abstractNum>
  <w:abstractNum w:abstractNumId="7" w15:restartNumberingAfterBreak="0">
    <w:nsid w:val="1A920D00"/>
    <w:multiLevelType w:val="multilevel"/>
    <w:tmpl w:val="CD0E4CF2"/>
    <w:lvl w:ilvl="0">
      <w:start w:val="1"/>
      <w:numFmt w:val="decimal"/>
      <w:lvlText w:val="%1."/>
      <w:lvlJc w:val="left"/>
      <w:pPr>
        <w:ind w:left="870" w:hanging="870"/>
      </w:pPr>
      <w:rPr>
        <w:rFonts w:hint="default"/>
      </w:rPr>
    </w:lvl>
    <w:lvl w:ilvl="1">
      <w:start w:val="1"/>
      <w:numFmt w:val="decimal"/>
      <w:lvlText w:val="%1.%2."/>
      <w:lvlJc w:val="left"/>
      <w:pPr>
        <w:ind w:left="1295" w:hanging="870"/>
      </w:pPr>
      <w:rPr>
        <w:rFonts w:hint="default"/>
      </w:rPr>
    </w:lvl>
    <w:lvl w:ilvl="2">
      <w:start w:val="3"/>
      <w:numFmt w:val="decimal"/>
      <w:lvlText w:val="%1.%2.%3."/>
      <w:lvlJc w:val="left"/>
      <w:pPr>
        <w:ind w:left="1720" w:hanging="870"/>
      </w:pPr>
      <w:rPr>
        <w:rFonts w:hint="default"/>
      </w:rPr>
    </w:lvl>
    <w:lvl w:ilvl="3">
      <w:start w:val="4"/>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8" w15:restartNumberingAfterBreak="0">
    <w:nsid w:val="1AB07EE9"/>
    <w:multiLevelType w:val="hybridMultilevel"/>
    <w:tmpl w:val="0E3C75D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9" w15:restartNumberingAfterBreak="0">
    <w:nsid w:val="1B3F07C3"/>
    <w:multiLevelType w:val="hybridMultilevel"/>
    <w:tmpl w:val="F3440DB2"/>
    <w:lvl w:ilvl="0" w:tplc="F42249CE">
      <w:start w:val="1"/>
      <w:numFmt w:val="upperLetter"/>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10" w15:restartNumberingAfterBreak="0">
    <w:nsid w:val="1D987932"/>
    <w:multiLevelType w:val="hybridMultilevel"/>
    <w:tmpl w:val="3E9A1EC2"/>
    <w:lvl w:ilvl="0" w:tplc="041F0001">
      <w:start w:val="1"/>
      <w:numFmt w:val="bullet"/>
      <w:lvlText w:val=""/>
      <w:lvlJc w:val="left"/>
      <w:pPr>
        <w:ind w:left="1297" w:hanging="360"/>
      </w:pPr>
      <w:rPr>
        <w:rFonts w:ascii="Symbol" w:hAnsi="Symbol" w:hint="default"/>
      </w:rPr>
    </w:lvl>
    <w:lvl w:ilvl="1" w:tplc="041F0003" w:tentative="1">
      <w:start w:val="1"/>
      <w:numFmt w:val="bullet"/>
      <w:lvlText w:val="o"/>
      <w:lvlJc w:val="left"/>
      <w:pPr>
        <w:ind w:left="2017" w:hanging="360"/>
      </w:pPr>
      <w:rPr>
        <w:rFonts w:ascii="Courier New" w:hAnsi="Courier New" w:cs="Courier New" w:hint="default"/>
      </w:rPr>
    </w:lvl>
    <w:lvl w:ilvl="2" w:tplc="041F0005" w:tentative="1">
      <w:start w:val="1"/>
      <w:numFmt w:val="bullet"/>
      <w:lvlText w:val=""/>
      <w:lvlJc w:val="left"/>
      <w:pPr>
        <w:ind w:left="2737" w:hanging="360"/>
      </w:pPr>
      <w:rPr>
        <w:rFonts w:ascii="Wingdings" w:hAnsi="Wingdings" w:hint="default"/>
      </w:rPr>
    </w:lvl>
    <w:lvl w:ilvl="3" w:tplc="041F0001" w:tentative="1">
      <w:start w:val="1"/>
      <w:numFmt w:val="bullet"/>
      <w:lvlText w:val=""/>
      <w:lvlJc w:val="left"/>
      <w:pPr>
        <w:ind w:left="3457" w:hanging="360"/>
      </w:pPr>
      <w:rPr>
        <w:rFonts w:ascii="Symbol" w:hAnsi="Symbol" w:hint="default"/>
      </w:rPr>
    </w:lvl>
    <w:lvl w:ilvl="4" w:tplc="041F0003" w:tentative="1">
      <w:start w:val="1"/>
      <w:numFmt w:val="bullet"/>
      <w:lvlText w:val="o"/>
      <w:lvlJc w:val="left"/>
      <w:pPr>
        <w:ind w:left="4177" w:hanging="360"/>
      </w:pPr>
      <w:rPr>
        <w:rFonts w:ascii="Courier New" w:hAnsi="Courier New" w:cs="Courier New" w:hint="default"/>
      </w:rPr>
    </w:lvl>
    <w:lvl w:ilvl="5" w:tplc="041F0005" w:tentative="1">
      <w:start w:val="1"/>
      <w:numFmt w:val="bullet"/>
      <w:lvlText w:val=""/>
      <w:lvlJc w:val="left"/>
      <w:pPr>
        <w:ind w:left="4897" w:hanging="360"/>
      </w:pPr>
      <w:rPr>
        <w:rFonts w:ascii="Wingdings" w:hAnsi="Wingdings" w:hint="default"/>
      </w:rPr>
    </w:lvl>
    <w:lvl w:ilvl="6" w:tplc="041F0001" w:tentative="1">
      <w:start w:val="1"/>
      <w:numFmt w:val="bullet"/>
      <w:lvlText w:val=""/>
      <w:lvlJc w:val="left"/>
      <w:pPr>
        <w:ind w:left="5617" w:hanging="360"/>
      </w:pPr>
      <w:rPr>
        <w:rFonts w:ascii="Symbol" w:hAnsi="Symbol" w:hint="default"/>
      </w:rPr>
    </w:lvl>
    <w:lvl w:ilvl="7" w:tplc="041F0003" w:tentative="1">
      <w:start w:val="1"/>
      <w:numFmt w:val="bullet"/>
      <w:lvlText w:val="o"/>
      <w:lvlJc w:val="left"/>
      <w:pPr>
        <w:ind w:left="6337" w:hanging="360"/>
      </w:pPr>
      <w:rPr>
        <w:rFonts w:ascii="Courier New" w:hAnsi="Courier New" w:cs="Courier New" w:hint="default"/>
      </w:rPr>
    </w:lvl>
    <w:lvl w:ilvl="8" w:tplc="041F0005" w:tentative="1">
      <w:start w:val="1"/>
      <w:numFmt w:val="bullet"/>
      <w:lvlText w:val=""/>
      <w:lvlJc w:val="left"/>
      <w:pPr>
        <w:ind w:left="7057" w:hanging="360"/>
      </w:pPr>
      <w:rPr>
        <w:rFonts w:ascii="Wingdings" w:hAnsi="Wingdings" w:hint="default"/>
      </w:rPr>
    </w:lvl>
  </w:abstractNum>
  <w:abstractNum w:abstractNumId="11" w15:restartNumberingAfterBreak="0">
    <w:nsid w:val="1EE857ED"/>
    <w:multiLevelType w:val="multilevel"/>
    <w:tmpl w:val="F5F45D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heme="minorHAnsi" w:eastAsia="Calibri" w:hAnsiTheme="minorHAnsi" w:cstheme="minorHAnsi" w:hint="default"/>
        <w:color w:val="auto"/>
        <w:sz w:val="21"/>
      </w:rPr>
    </w:lvl>
    <w:lvl w:ilvl="2">
      <w:start w:val="1"/>
      <w:numFmt w:val="decimal"/>
      <w:isLgl/>
      <w:lvlText w:val="%1.%2.%3."/>
      <w:lvlJc w:val="left"/>
      <w:pPr>
        <w:ind w:left="1080" w:hanging="720"/>
      </w:pPr>
      <w:rPr>
        <w:rFonts w:asciiTheme="minorHAnsi" w:eastAsia="Calibri" w:hAnsiTheme="minorHAnsi" w:cstheme="minorHAnsi" w:hint="default"/>
        <w:color w:val="auto"/>
        <w:sz w:val="21"/>
      </w:rPr>
    </w:lvl>
    <w:lvl w:ilvl="3">
      <w:start w:val="1"/>
      <w:numFmt w:val="decimal"/>
      <w:isLgl/>
      <w:lvlText w:val="%1.%2.%3.%4."/>
      <w:lvlJc w:val="left"/>
      <w:pPr>
        <w:ind w:left="1440" w:hanging="1080"/>
      </w:pPr>
      <w:rPr>
        <w:rFonts w:asciiTheme="minorHAnsi" w:eastAsia="Calibri" w:hAnsiTheme="minorHAnsi" w:cstheme="minorHAnsi" w:hint="default"/>
        <w:color w:val="auto"/>
        <w:sz w:val="21"/>
      </w:rPr>
    </w:lvl>
    <w:lvl w:ilvl="4">
      <w:start w:val="1"/>
      <w:numFmt w:val="decimal"/>
      <w:isLgl/>
      <w:lvlText w:val="%1.%2.%3.%4.%5."/>
      <w:lvlJc w:val="left"/>
      <w:pPr>
        <w:ind w:left="1440" w:hanging="1080"/>
      </w:pPr>
      <w:rPr>
        <w:rFonts w:asciiTheme="minorHAnsi" w:eastAsia="Calibri" w:hAnsiTheme="minorHAnsi" w:cstheme="minorHAnsi" w:hint="default"/>
        <w:color w:val="auto"/>
        <w:sz w:val="21"/>
      </w:rPr>
    </w:lvl>
    <w:lvl w:ilvl="5">
      <w:start w:val="1"/>
      <w:numFmt w:val="decimal"/>
      <w:isLgl/>
      <w:lvlText w:val="%1.%2.%3.%4.%5.%6."/>
      <w:lvlJc w:val="left"/>
      <w:pPr>
        <w:ind w:left="1800" w:hanging="1440"/>
      </w:pPr>
      <w:rPr>
        <w:rFonts w:asciiTheme="minorHAnsi" w:eastAsia="Calibri" w:hAnsiTheme="minorHAnsi" w:cstheme="minorHAnsi" w:hint="default"/>
        <w:color w:val="auto"/>
        <w:sz w:val="21"/>
      </w:rPr>
    </w:lvl>
    <w:lvl w:ilvl="6">
      <w:start w:val="1"/>
      <w:numFmt w:val="decimal"/>
      <w:isLgl/>
      <w:lvlText w:val="%1.%2.%3.%4.%5.%6.%7."/>
      <w:lvlJc w:val="left"/>
      <w:pPr>
        <w:ind w:left="2160" w:hanging="1800"/>
      </w:pPr>
      <w:rPr>
        <w:rFonts w:asciiTheme="minorHAnsi" w:eastAsia="Calibri" w:hAnsiTheme="minorHAnsi" w:cstheme="minorHAnsi" w:hint="default"/>
        <w:color w:val="auto"/>
        <w:sz w:val="21"/>
      </w:rPr>
    </w:lvl>
    <w:lvl w:ilvl="7">
      <w:start w:val="1"/>
      <w:numFmt w:val="decimal"/>
      <w:isLgl/>
      <w:lvlText w:val="%1.%2.%3.%4.%5.%6.%7.%8."/>
      <w:lvlJc w:val="left"/>
      <w:pPr>
        <w:ind w:left="2160" w:hanging="1800"/>
      </w:pPr>
      <w:rPr>
        <w:rFonts w:asciiTheme="minorHAnsi" w:eastAsia="Calibri" w:hAnsiTheme="minorHAnsi" w:cstheme="minorHAnsi" w:hint="default"/>
        <w:color w:val="auto"/>
        <w:sz w:val="21"/>
      </w:rPr>
    </w:lvl>
    <w:lvl w:ilvl="8">
      <w:start w:val="1"/>
      <w:numFmt w:val="decimal"/>
      <w:isLgl/>
      <w:lvlText w:val="%1.%2.%3.%4.%5.%6.%7.%8.%9."/>
      <w:lvlJc w:val="left"/>
      <w:pPr>
        <w:ind w:left="2520" w:hanging="2160"/>
      </w:pPr>
      <w:rPr>
        <w:rFonts w:asciiTheme="minorHAnsi" w:eastAsia="Calibri" w:hAnsiTheme="minorHAnsi" w:cstheme="minorHAnsi" w:hint="default"/>
        <w:color w:val="auto"/>
        <w:sz w:val="21"/>
      </w:rPr>
    </w:lvl>
  </w:abstractNum>
  <w:abstractNum w:abstractNumId="12" w15:restartNumberingAfterBreak="0">
    <w:nsid w:val="21062176"/>
    <w:multiLevelType w:val="hybridMultilevel"/>
    <w:tmpl w:val="68748E38"/>
    <w:lvl w:ilvl="0" w:tplc="041F0001">
      <w:start w:val="1"/>
      <w:numFmt w:val="bullet"/>
      <w:lvlText w:val=""/>
      <w:lvlJc w:val="left"/>
      <w:pPr>
        <w:ind w:left="1290" w:hanging="360"/>
      </w:pPr>
      <w:rPr>
        <w:rFonts w:ascii="Symbol" w:hAnsi="Symbol" w:hint="default"/>
      </w:rPr>
    </w:lvl>
    <w:lvl w:ilvl="1" w:tplc="041F0003" w:tentative="1">
      <w:start w:val="1"/>
      <w:numFmt w:val="bullet"/>
      <w:lvlText w:val="o"/>
      <w:lvlJc w:val="left"/>
      <w:pPr>
        <w:ind w:left="2010" w:hanging="360"/>
      </w:pPr>
      <w:rPr>
        <w:rFonts w:ascii="Courier New" w:hAnsi="Courier New" w:cs="Courier New" w:hint="default"/>
      </w:rPr>
    </w:lvl>
    <w:lvl w:ilvl="2" w:tplc="041F0005" w:tentative="1">
      <w:start w:val="1"/>
      <w:numFmt w:val="bullet"/>
      <w:lvlText w:val=""/>
      <w:lvlJc w:val="left"/>
      <w:pPr>
        <w:ind w:left="2730" w:hanging="360"/>
      </w:pPr>
      <w:rPr>
        <w:rFonts w:ascii="Wingdings" w:hAnsi="Wingdings" w:hint="default"/>
      </w:rPr>
    </w:lvl>
    <w:lvl w:ilvl="3" w:tplc="041F0001" w:tentative="1">
      <w:start w:val="1"/>
      <w:numFmt w:val="bullet"/>
      <w:lvlText w:val=""/>
      <w:lvlJc w:val="left"/>
      <w:pPr>
        <w:ind w:left="3450" w:hanging="360"/>
      </w:pPr>
      <w:rPr>
        <w:rFonts w:ascii="Symbol" w:hAnsi="Symbol" w:hint="default"/>
      </w:rPr>
    </w:lvl>
    <w:lvl w:ilvl="4" w:tplc="041F0003" w:tentative="1">
      <w:start w:val="1"/>
      <w:numFmt w:val="bullet"/>
      <w:lvlText w:val="o"/>
      <w:lvlJc w:val="left"/>
      <w:pPr>
        <w:ind w:left="4170" w:hanging="360"/>
      </w:pPr>
      <w:rPr>
        <w:rFonts w:ascii="Courier New" w:hAnsi="Courier New" w:cs="Courier New" w:hint="default"/>
      </w:rPr>
    </w:lvl>
    <w:lvl w:ilvl="5" w:tplc="041F0005" w:tentative="1">
      <w:start w:val="1"/>
      <w:numFmt w:val="bullet"/>
      <w:lvlText w:val=""/>
      <w:lvlJc w:val="left"/>
      <w:pPr>
        <w:ind w:left="4890" w:hanging="360"/>
      </w:pPr>
      <w:rPr>
        <w:rFonts w:ascii="Wingdings" w:hAnsi="Wingdings" w:hint="default"/>
      </w:rPr>
    </w:lvl>
    <w:lvl w:ilvl="6" w:tplc="041F0001" w:tentative="1">
      <w:start w:val="1"/>
      <w:numFmt w:val="bullet"/>
      <w:lvlText w:val=""/>
      <w:lvlJc w:val="left"/>
      <w:pPr>
        <w:ind w:left="5610" w:hanging="360"/>
      </w:pPr>
      <w:rPr>
        <w:rFonts w:ascii="Symbol" w:hAnsi="Symbol" w:hint="default"/>
      </w:rPr>
    </w:lvl>
    <w:lvl w:ilvl="7" w:tplc="041F0003" w:tentative="1">
      <w:start w:val="1"/>
      <w:numFmt w:val="bullet"/>
      <w:lvlText w:val="o"/>
      <w:lvlJc w:val="left"/>
      <w:pPr>
        <w:ind w:left="6330" w:hanging="360"/>
      </w:pPr>
      <w:rPr>
        <w:rFonts w:ascii="Courier New" w:hAnsi="Courier New" w:cs="Courier New" w:hint="default"/>
      </w:rPr>
    </w:lvl>
    <w:lvl w:ilvl="8" w:tplc="041F0005" w:tentative="1">
      <w:start w:val="1"/>
      <w:numFmt w:val="bullet"/>
      <w:lvlText w:val=""/>
      <w:lvlJc w:val="left"/>
      <w:pPr>
        <w:ind w:left="7050" w:hanging="360"/>
      </w:pPr>
      <w:rPr>
        <w:rFonts w:ascii="Wingdings" w:hAnsi="Wingdings" w:hint="default"/>
      </w:rPr>
    </w:lvl>
  </w:abstractNum>
  <w:abstractNum w:abstractNumId="13" w15:restartNumberingAfterBreak="0">
    <w:nsid w:val="25752532"/>
    <w:multiLevelType w:val="hybridMultilevel"/>
    <w:tmpl w:val="3B5821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27565A92"/>
    <w:multiLevelType w:val="hybridMultilevel"/>
    <w:tmpl w:val="F3440DB2"/>
    <w:lvl w:ilvl="0" w:tplc="F42249CE">
      <w:start w:val="1"/>
      <w:numFmt w:val="upperLetter"/>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15" w15:restartNumberingAfterBreak="0">
    <w:nsid w:val="29FE1F2F"/>
    <w:multiLevelType w:val="hybridMultilevel"/>
    <w:tmpl w:val="F3440DB2"/>
    <w:lvl w:ilvl="0" w:tplc="F42249CE">
      <w:start w:val="1"/>
      <w:numFmt w:val="upperLetter"/>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16" w15:restartNumberingAfterBreak="0">
    <w:nsid w:val="2E0246C2"/>
    <w:multiLevelType w:val="hybridMultilevel"/>
    <w:tmpl w:val="F3440DB2"/>
    <w:lvl w:ilvl="0" w:tplc="F42249CE">
      <w:start w:val="1"/>
      <w:numFmt w:val="upperLetter"/>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17" w15:restartNumberingAfterBreak="0">
    <w:nsid w:val="2EB225EF"/>
    <w:multiLevelType w:val="hybridMultilevel"/>
    <w:tmpl w:val="0B028F38"/>
    <w:lvl w:ilvl="0" w:tplc="C7801EE8">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0BB367E"/>
    <w:multiLevelType w:val="hybridMultilevel"/>
    <w:tmpl w:val="BE5C5714"/>
    <w:lvl w:ilvl="0" w:tplc="041F0001">
      <w:start w:val="1"/>
      <w:numFmt w:val="bullet"/>
      <w:lvlText w:val=""/>
      <w:lvlJc w:val="left"/>
      <w:pPr>
        <w:ind w:left="1190" w:hanging="360"/>
      </w:pPr>
      <w:rPr>
        <w:rFonts w:ascii="Symbol" w:hAnsi="Symbol" w:hint="default"/>
      </w:rPr>
    </w:lvl>
    <w:lvl w:ilvl="1" w:tplc="041F0003" w:tentative="1">
      <w:start w:val="1"/>
      <w:numFmt w:val="bullet"/>
      <w:lvlText w:val="o"/>
      <w:lvlJc w:val="left"/>
      <w:pPr>
        <w:ind w:left="1910" w:hanging="360"/>
      </w:pPr>
      <w:rPr>
        <w:rFonts w:ascii="Courier New" w:hAnsi="Courier New" w:cs="Courier New" w:hint="default"/>
      </w:rPr>
    </w:lvl>
    <w:lvl w:ilvl="2" w:tplc="041F0005" w:tentative="1">
      <w:start w:val="1"/>
      <w:numFmt w:val="bullet"/>
      <w:lvlText w:val=""/>
      <w:lvlJc w:val="left"/>
      <w:pPr>
        <w:ind w:left="2630" w:hanging="360"/>
      </w:pPr>
      <w:rPr>
        <w:rFonts w:ascii="Wingdings" w:hAnsi="Wingdings" w:hint="default"/>
      </w:rPr>
    </w:lvl>
    <w:lvl w:ilvl="3" w:tplc="041F0001" w:tentative="1">
      <w:start w:val="1"/>
      <w:numFmt w:val="bullet"/>
      <w:lvlText w:val=""/>
      <w:lvlJc w:val="left"/>
      <w:pPr>
        <w:ind w:left="3350" w:hanging="360"/>
      </w:pPr>
      <w:rPr>
        <w:rFonts w:ascii="Symbol" w:hAnsi="Symbol" w:hint="default"/>
      </w:rPr>
    </w:lvl>
    <w:lvl w:ilvl="4" w:tplc="041F0003" w:tentative="1">
      <w:start w:val="1"/>
      <w:numFmt w:val="bullet"/>
      <w:lvlText w:val="o"/>
      <w:lvlJc w:val="left"/>
      <w:pPr>
        <w:ind w:left="4070" w:hanging="360"/>
      </w:pPr>
      <w:rPr>
        <w:rFonts w:ascii="Courier New" w:hAnsi="Courier New" w:cs="Courier New" w:hint="default"/>
      </w:rPr>
    </w:lvl>
    <w:lvl w:ilvl="5" w:tplc="041F0005" w:tentative="1">
      <w:start w:val="1"/>
      <w:numFmt w:val="bullet"/>
      <w:lvlText w:val=""/>
      <w:lvlJc w:val="left"/>
      <w:pPr>
        <w:ind w:left="4790" w:hanging="360"/>
      </w:pPr>
      <w:rPr>
        <w:rFonts w:ascii="Wingdings" w:hAnsi="Wingdings" w:hint="default"/>
      </w:rPr>
    </w:lvl>
    <w:lvl w:ilvl="6" w:tplc="041F0001" w:tentative="1">
      <w:start w:val="1"/>
      <w:numFmt w:val="bullet"/>
      <w:lvlText w:val=""/>
      <w:lvlJc w:val="left"/>
      <w:pPr>
        <w:ind w:left="5510" w:hanging="360"/>
      </w:pPr>
      <w:rPr>
        <w:rFonts w:ascii="Symbol" w:hAnsi="Symbol" w:hint="default"/>
      </w:rPr>
    </w:lvl>
    <w:lvl w:ilvl="7" w:tplc="041F0003" w:tentative="1">
      <w:start w:val="1"/>
      <w:numFmt w:val="bullet"/>
      <w:lvlText w:val="o"/>
      <w:lvlJc w:val="left"/>
      <w:pPr>
        <w:ind w:left="6230" w:hanging="360"/>
      </w:pPr>
      <w:rPr>
        <w:rFonts w:ascii="Courier New" w:hAnsi="Courier New" w:cs="Courier New" w:hint="default"/>
      </w:rPr>
    </w:lvl>
    <w:lvl w:ilvl="8" w:tplc="041F0005" w:tentative="1">
      <w:start w:val="1"/>
      <w:numFmt w:val="bullet"/>
      <w:lvlText w:val=""/>
      <w:lvlJc w:val="left"/>
      <w:pPr>
        <w:ind w:left="6950" w:hanging="360"/>
      </w:pPr>
      <w:rPr>
        <w:rFonts w:ascii="Wingdings" w:hAnsi="Wingdings" w:hint="default"/>
      </w:rPr>
    </w:lvl>
  </w:abstractNum>
  <w:abstractNum w:abstractNumId="19" w15:restartNumberingAfterBreak="0">
    <w:nsid w:val="333F2CC6"/>
    <w:multiLevelType w:val="multilevel"/>
    <w:tmpl w:val="E2AC96A2"/>
    <w:lvl w:ilvl="0">
      <w:start w:val="1"/>
      <w:numFmt w:val="decimal"/>
      <w:lvlText w:val="%1"/>
      <w:lvlJc w:val="left"/>
      <w:pPr>
        <w:ind w:left="810" w:hanging="810"/>
      </w:pPr>
      <w:rPr>
        <w:rFonts w:hint="default"/>
      </w:rPr>
    </w:lvl>
    <w:lvl w:ilvl="1">
      <w:start w:val="1"/>
      <w:numFmt w:val="decimal"/>
      <w:lvlText w:val="%1.%2"/>
      <w:lvlJc w:val="left"/>
      <w:pPr>
        <w:ind w:left="1235" w:hanging="810"/>
      </w:pPr>
      <w:rPr>
        <w:rFonts w:hint="default"/>
      </w:rPr>
    </w:lvl>
    <w:lvl w:ilvl="2">
      <w:start w:val="3"/>
      <w:numFmt w:val="decimal"/>
      <w:lvlText w:val="%1.%2.%3"/>
      <w:lvlJc w:val="left"/>
      <w:pPr>
        <w:ind w:left="1660" w:hanging="810"/>
      </w:pPr>
      <w:rPr>
        <w:rFonts w:hint="default"/>
      </w:rPr>
    </w:lvl>
    <w:lvl w:ilvl="3">
      <w:start w:val="2"/>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20" w15:restartNumberingAfterBreak="0">
    <w:nsid w:val="33520127"/>
    <w:multiLevelType w:val="hybridMultilevel"/>
    <w:tmpl w:val="DEB8CDB8"/>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39D14C38"/>
    <w:multiLevelType w:val="hybridMultilevel"/>
    <w:tmpl w:val="F3440DB2"/>
    <w:lvl w:ilvl="0" w:tplc="F42249CE">
      <w:start w:val="1"/>
      <w:numFmt w:val="upperLetter"/>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22" w15:restartNumberingAfterBreak="0">
    <w:nsid w:val="52431270"/>
    <w:multiLevelType w:val="hybridMultilevel"/>
    <w:tmpl w:val="FFAC1F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A5E1DD0"/>
    <w:multiLevelType w:val="multilevel"/>
    <w:tmpl w:val="C756BCA0"/>
    <w:lvl w:ilvl="0">
      <w:start w:val="5"/>
      <w:numFmt w:val="decimal"/>
      <w:lvlText w:val="%1."/>
      <w:lvlJc w:val="left"/>
      <w:pPr>
        <w:ind w:left="360" w:hanging="360"/>
      </w:pPr>
      <w:rPr>
        <w:rFonts w:hint="default"/>
      </w:rPr>
    </w:lvl>
    <w:lvl w:ilvl="1">
      <w:start w:val="1"/>
      <w:numFmt w:val="decimal"/>
      <w:lvlText w:val="%1.%2."/>
      <w:lvlJc w:val="left"/>
      <w:pPr>
        <w:ind w:left="4406" w:hanging="720"/>
      </w:pPr>
      <w:rPr>
        <w:rFonts w:hint="default"/>
      </w:rPr>
    </w:lvl>
    <w:lvl w:ilvl="2">
      <w:start w:val="1"/>
      <w:numFmt w:val="decimal"/>
      <w:lvlText w:val="%1.%2.%3."/>
      <w:lvlJc w:val="left"/>
      <w:pPr>
        <w:ind w:left="8092" w:hanging="720"/>
      </w:pPr>
      <w:rPr>
        <w:rFonts w:hint="default"/>
      </w:rPr>
    </w:lvl>
    <w:lvl w:ilvl="3">
      <w:start w:val="1"/>
      <w:numFmt w:val="decimal"/>
      <w:lvlText w:val="%1.%2.%3.%4."/>
      <w:lvlJc w:val="left"/>
      <w:pPr>
        <w:ind w:left="12138" w:hanging="1080"/>
      </w:pPr>
      <w:rPr>
        <w:rFonts w:hint="default"/>
      </w:rPr>
    </w:lvl>
    <w:lvl w:ilvl="4">
      <w:start w:val="1"/>
      <w:numFmt w:val="decimal"/>
      <w:lvlText w:val="%1.%2.%3.%4.%5."/>
      <w:lvlJc w:val="left"/>
      <w:pPr>
        <w:ind w:left="15824" w:hanging="1080"/>
      </w:pPr>
      <w:rPr>
        <w:rFonts w:hint="default"/>
      </w:rPr>
    </w:lvl>
    <w:lvl w:ilvl="5">
      <w:start w:val="1"/>
      <w:numFmt w:val="decimal"/>
      <w:lvlText w:val="%1.%2.%3.%4.%5.%6."/>
      <w:lvlJc w:val="left"/>
      <w:pPr>
        <w:ind w:left="19870" w:hanging="1440"/>
      </w:pPr>
      <w:rPr>
        <w:rFonts w:hint="default"/>
      </w:rPr>
    </w:lvl>
    <w:lvl w:ilvl="6">
      <w:start w:val="1"/>
      <w:numFmt w:val="decimal"/>
      <w:lvlText w:val="%1.%2.%3.%4.%5.%6.%7."/>
      <w:lvlJc w:val="left"/>
      <w:pPr>
        <w:ind w:left="23556" w:hanging="1440"/>
      </w:pPr>
      <w:rPr>
        <w:rFonts w:hint="default"/>
      </w:rPr>
    </w:lvl>
    <w:lvl w:ilvl="7">
      <w:start w:val="1"/>
      <w:numFmt w:val="decimal"/>
      <w:lvlText w:val="%1.%2.%3.%4.%5.%6.%7.%8."/>
      <w:lvlJc w:val="left"/>
      <w:pPr>
        <w:ind w:left="27602" w:hanging="1800"/>
      </w:pPr>
      <w:rPr>
        <w:rFonts w:hint="default"/>
      </w:rPr>
    </w:lvl>
    <w:lvl w:ilvl="8">
      <w:start w:val="1"/>
      <w:numFmt w:val="decimal"/>
      <w:lvlText w:val="%1.%2.%3.%4.%5.%6.%7.%8.%9."/>
      <w:lvlJc w:val="left"/>
      <w:pPr>
        <w:ind w:left="31288" w:hanging="1800"/>
      </w:pPr>
      <w:rPr>
        <w:rFonts w:hint="default"/>
      </w:rPr>
    </w:lvl>
  </w:abstractNum>
  <w:abstractNum w:abstractNumId="24" w15:restartNumberingAfterBreak="0">
    <w:nsid w:val="5B5E6385"/>
    <w:multiLevelType w:val="hybridMultilevel"/>
    <w:tmpl w:val="86B09744"/>
    <w:lvl w:ilvl="0" w:tplc="E2B00ACC">
      <w:start w:val="5"/>
      <w:numFmt w:val="bullet"/>
      <w:lvlText w:val="-"/>
      <w:lvlJc w:val="left"/>
      <w:pPr>
        <w:ind w:left="720" w:hanging="360"/>
      </w:pPr>
      <w:rPr>
        <w:rFonts w:ascii="Calibri" w:eastAsiaTheme="minorEastAsia"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62AE7CF2"/>
    <w:multiLevelType w:val="multilevel"/>
    <w:tmpl w:val="76A28E92"/>
    <w:lvl w:ilvl="0">
      <w:start w:val="1"/>
      <w:numFmt w:val="decimal"/>
      <w:lvlText w:val="%1."/>
      <w:lvlJc w:val="left"/>
      <w:pPr>
        <w:ind w:left="3054" w:hanging="360"/>
      </w:pPr>
      <w:rPr>
        <w:rFonts w:hint="default"/>
        <w:b/>
        <w:w w:val="11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8380866"/>
    <w:multiLevelType w:val="hybridMultilevel"/>
    <w:tmpl w:val="C1C096AE"/>
    <w:lvl w:ilvl="0" w:tplc="041F000D">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7" w15:restartNumberingAfterBreak="0">
    <w:nsid w:val="6A9C1E0B"/>
    <w:multiLevelType w:val="hybridMultilevel"/>
    <w:tmpl w:val="F3440DB2"/>
    <w:lvl w:ilvl="0" w:tplc="F42249CE">
      <w:start w:val="1"/>
      <w:numFmt w:val="upperLetter"/>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28" w15:restartNumberingAfterBreak="0">
    <w:nsid w:val="6C9852FC"/>
    <w:multiLevelType w:val="hybridMultilevel"/>
    <w:tmpl w:val="7B8C4E58"/>
    <w:lvl w:ilvl="0" w:tplc="B9C085B2">
      <w:start w:val="4"/>
      <w:numFmt w:val="decimal"/>
      <w:lvlText w:val="%1."/>
      <w:lvlJc w:val="left"/>
      <w:pPr>
        <w:ind w:left="3414" w:hanging="360"/>
      </w:pPr>
      <w:rPr>
        <w:rFonts w:hint="default"/>
      </w:rPr>
    </w:lvl>
    <w:lvl w:ilvl="1" w:tplc="041F0019">
      <w:start w:val="1"/>
      <w:numFmt w:val="lowerLetter"/>
      <w:lvlText w:val="%2."/>
      <w:lvlJc w:val="left"/>
      <w:pPr>
        <w:ind w:left="4046" w:hanging="360"/>
      </w:pPr>
    </w:lvl>
    <w:lvl w:ilvl="2" w:tplc="041F001B" w:tentative="1">
      <w:start w:val="1"/>
      <w:numFmt w:val="lowerRoman"/>
      <w:lvlText w:val="%3."/>
      <w:lvlJc w:val="right"/>
      <w:pPr>
        <w:ind w:left="4854" w:hanging="180"/>
      </w:pPr>
    </w:lvl>
    <w:lvl w:ilvl="3" w:tplc="041F000F" w:tentative="1">
      <w:start w:val="1"/>
      <w:numFmt w:val="decimal"/>
      <w:lvlText w:val="%4."/>
      <w:lvlJc w:val="left"/>
      <w:pPr>
        <w:ind w:left="5574" w:hanging="360"/>
      </w:pPr>
    </w:lvl>
    <w:lvl w:ilvl="4" w:tplc="041F0019" w:tentative="1">
      <w:start w:val="1"/>
      <w:numFmt w:val="lowerLetter"/>
      <w:lvlText w:val="%5."/>
      <w:lvlJc w:val="left"/>
      <w:pPr>
        <w:ind w:left="6294" w:hanging="360"/>
      </w:pPr>
    </w:lvl>
    <w:lvl w:ilvl="5" w:tplc="041F001B" w:tentative="1">
      <w:start w:val="1"/>
      <w:numFmt w:val="lowerRoman"/>
      <w:lvlText w:val="%6."/>
      <w:lvlJc w:val="right"/>
      <w:pPr>
        <w:ind w:left="7014" w:hanging="180"/>
      </w:pPr>
    </w:lvl>
    <w:lvl w:ilvl="6" w:tplc="041F000F" w:tentative="1">
      <w:start w:val="1"/>
      <w:numFmt w:val="decimal"/>
      <w:lvlText w:val="%7."/>
      <w:lvlJc w:val="left"/>
      <w:pPr>
        <w:ind w:left="7734" w:hanging="360"/>
      </w:pPr>
    </w:lvl>
    <w:lvl w:ilvl="7" w:tplc="041F0019" w:tentative="1">
      <w:start w:val="1"/>
      <w:numFmt w:val="lowerLetter"/>
      <w:lvlText w:val="%8."/>
      <w:lvlJc w:val="left"/>
      <w:pPr>
        <w:ind w:left="8454" w:hanging="360"/>
      </w:pPr>
    </w:lvl>
    <w:lvl w:ilvl="8" w:tplc="041F001B" w:tentative="1">
      <w:start w:val="1"/>
      <w:numFmt w:val="lowerRoman"/>
      <w:lvlText w:val="%9."/>
      <w:lvlJc w:val="right"/>
      <w:pPr>
        <w:ind w:left="9174" w:hanging="180"/>
      </w:pPr>
    </w:lvl>
  </w:abstractNum>
  <w:abstractNum w:abstractNumId="29" w15:restartNumberingAfterBreak="0">
    <w:nsid w:val="778C1974"/>
    <w:multiLevelType w:val="multilevel"/>
    <w:tmpl w:val="C818B5BE"/>
    <w:lvl w:ilvl="0">
      <w:start w:val="1"/>
      <w:numFmt w:val="decimal"/>
      <w:lvlText w:val="%1."/>
      <w:lvlJc w:val="left"/>
      <w:pPr>
        <w:ind w:left="720" w:hanging="360"/>
      </w:pPr>
    </w:lvl>
    <w:lvl w:ilvl="1">
      <w:start w:val="2"/>
      <w:numFmt w:val="decimal"/>
      <w:isLgl/>
      <w:lvlText w:val="%1.%2."/>
      <w:lvlJc w:val="left"/>
      <w:pPr>
        <w:ind w:left="1260" w:hanging="795"/>
      </w:pPr>
      <w:rPr>
        <w:rFonts w:hint="default"/>
      </w:rPr>
    </w:lvl>
    <w:lvl w:ilvl="2">
      <w:start w:val="3"/>
      <w:numFmt w:val="decimal"/>
      <w:isLgl/>
      <w:lvlText w:val="%1.%2.%3."/>
      <w:lvlJc w:val="left"/>
      <w:pPr>
        <w:ind w:left="1365" w:hanging="795"/>
      </w:pPr>
      <w:rPr>
        <w:rFonts w:hint="default"/>
      </w:rPr>
    </w:lvl>
    <w:lvl w:ilvl="3">
      <w:start w:val="1"/>
      <w:numFmt w:val="decimal"/>
      <w:isLgl/>
      <w:lvlText w:val="%1.%2.%3.%4."/>
      <w:lvlJc w:val="left"/>
      <w:pPr>
        <w:ind w:left="1470" w:hanging="795"/>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2640" w:hanging="1440"/>
      </w:pPr>
      <w:rPr>
        <w:rFonts w:hint="default"/>
      </w:rPr>
    </w:lvl>
  </w:abstractNum>
  <w:abstractNum w:abstractNumId="30" w15:restartNumberingAfterBreak="0">
    <w:nsid w:val="79CB3D63"/>
    <w:multiLevelType w:val="hybridMultilevel"/>
    <w:tmpl w:val="041AB768"/>
    <w:lvl w:ilvl="0" w:tplc="6AC6B5FC">
      <w:start w:val="5"/>
      <w:numFmt w:val="bullet"/>
      <w:lvlText w:val="-"/>
      <w:lvlJc w:val="left"/>
      <w:pPr>
        <w:ind w:left="720" w:hanging="360"/>
      </w:pPr>
      <w:rPr>
        <w:rFonts w:ascii="Calibri" w:eastAsiaTheme="minorEastAsia"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7C896B95"/>
    <w:multiLevelType w:val="hybridMultilevel"/>
    <w:tmpl w:val="F3440DB2"/>
    <w:lvl w:ilvl="0" w:tplc="F42249CE">
      <w:start w:val="1"/>
      <w:numFmt w:val="upperLetter"/>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num w:numId="1">
    <w:abstractNumId w:val="4"/>
  </w:num>
  <w:num w:numId="2">
    <w:abstractNumId w:val="8"/>
  </w:num>
  <w:num w:numId="3">
    <w:abstractNumId w:val="18"/>
  </w:num>
  <w:num w:numId="4">
    <w:abstractNumId w:val="17"/>
  </w:num>
  <w:num w:numId="5">
    <w:abstractNumId w:val="12"/>
  </w:num>
  <w:num w:numId="6">
    <w:abstractNumId w:val="15"/>
  </w:num>
  <w:num w:numId="7">
    <w:abstractNumId w:val="1"/>
  </w:num>
  <w:num w:numId="8">
    <w:abstractNumId w:val="21"/>
  </w:num>
  <w:num w:numId="9">
    <w:abstractNumId w:val="16"/>
  </w:num>
  <w:num w:numId="10">
    <w:abstractNumId w:val="27"/>
  </w:num>
  <w:num w:numId="11">
    <w:abstractNumId w:val="31"/>
  </w:num>
  <w:num w:numId="12">
    <w:abstractNumId w:val="9"/>
  </w:num>
  <w:num w:numId="13">
    <w:abstractNumId w:val="5"/>
  </w:num>
  <w:num w:numId="14">
    <w:abstractNumId w:val="19"/>
  </w:num>
  <w:num w:numId="15">
    <w:abstractNumId w:val="7"/>
  </w:num>
  <w:num w:numId="16">
    <w:abstractNumId w:val="14"/>
  </w:num>
  <w:num w:numId="17">
    <w:abstractNumId w:val="30"/>
  </w:num>
  <w:num w:numId="18">
    <w:abstractNumId w:val="2"/>
  </w:num>
  <w:num w:numId="19">
    <w:abstractNumId w:val="24"/>
  </w:num>
  <w:num w:numId="20">
    <w:abstractNumId w:val="20"/>
  </w:num>
  <w:num w:numId="21">
    <w:abstractNumId w:val="28"/>
  </w:num>
  <w:num w:numId="22">
    <w:abstractNumId w:val="23"/>
  </w:num>
  <w:num w:numId="23">
    <w:abstractNumId w:val="3"/>
  </w:num>
  <w:num w:numId="24">
    <w:abstractNumId w:val="10"/>
  </w:num>
  <w:num w:numId="25">
    <w:abstractNumId w:val="13"/>
  </w:num>
  <w:num w:numId="26">
    <w:abstractNumId w:val="22"/>
  </w:num>
  <w:num w:numId="27">
    <w:abstractNumId w:val="0"/>
  </w:num>
  <w:num w:numId="28">
    <w:abstractNumId w:val="25"/>
  </w:num>
  <w:num w:numId="29">
    <w:abstractNumId w:val="6"/>
  </w:num>
  <w:num w:numId="30">
    <w:abstractNumId w:val="29"/>
  </w:num>
  <w:num w:numId="31">
    <w:abstractNumId w:val="11"/>
  </w:num>
  <w:num w:numId="32">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E59"/>
    <w:rsid w:val="00001F76"/>
    <w:rsid w:val="0000234C"/>
    <w:rsid w:val="00005A2C"/>
    <w:rsid w:val="00012E94"/>
    <w:rsid w:val="00014380"/>
    <w:rsid w:val="00021E1F"/>
    <w:rsid w:val="000237FA"/>
    <w:rsid w:val="00024A7B"/>
    <w:rsid w:val="0002608C"/>
    <w:rsid w:val="00031068"/>
    <w:rsid w:val="00034B1D"/>
    <w:rsid w:val="00035974"/>
    <w:rsid w:val="000370C3"/>
    <w:rsid w:val="00037314"/>
    <w:rsid w:val="00037750"/>
    <w:rsid w:val="00037B5A"/>
    <w:rsid w:val="00041690"/>
    <w:rsid w:val="000430DE"/>
    <w:rsid w:val="0004542F"/>
    <w:rsid w:val="0006148E"/>
    <w:rsid w:val="00062D60"/>
    <w:rsid w:val="00066F3A"/>
    <w:rsid w:val="000728BA"/>
    <w:rsid w:val="000735AB"/>
    <w:rsid w:val="00073D5F"/>
    <w:rsid w:val="000807E0"/>
    <w:rsid w:val="0008122F"/>
    <w:rsid w:val="00086DBE"/>
    <w:rsid w:val="0009137D"/>
    <w:rsid w:val="000919F5"/>
    <w:rsid w:val="00093E32"/>
    <w:rsid w:val="00095591"/>
    <w:rsid w:val="00095F49"/>
    <w:rsid w:val="00095F6F"/>
    <w:rsid w:val="00096BFB"/>
    <w:rsid w:val="000A2A22"/>
    <w:rsid w:val="000B4FD6"/>
    <w:rsid w:val="000C02C0"/>
    <w:rsid w:val="000C0586"/>
    <w:rsid w:val="000C2E28"/>
    <w:rsid w:val="000C37D5"/>
    <w:rsid w:val="000C5991"/>
    <w:rsid w:val="000C6ADF"/>
    <w:rsid w:val="000D1700"/>
    <w:rsid w:val="000D4AB9"/>
    <w:rsid w:val="000D6713"/>
    <w:rsid w:val="000D7959"/>
    <w:rsid w:val="000D7BD0"/>
    <w:rsid w:val="000E053D"/>
    <w:rsid w:val="000E17E9"/>
    <w:rsid w:val="000F769E"/>
    <w:rsid w:val="001033A0"/>
    <w:rsid w:val="00111DD6"/>
    <w:rsid w:val="0011264B"/>
    <w:rsid w:val="00113775"/>
    <w:rsid w:val="00113A43"/>
    <w:rsid w:val="001154F2"/>
    <w:rsid w:val="00115518"/>
    <w:rsid w:val="001162A4"/>
    <w:rsid w:val="00117266"/>
    <w:rsid w:val="00120DE7"/>
    <w:rsid w:val="001306AC"/>
    <w:rsid w:val="001336A1"/>
    <w:rsid w:val="0013596D"/>
    <w:rsid w:val="00144326"/>
    <w:rsid w:val="0014561A"/>
    <w:rsid w:val="001505CF"/>
    <w:rsid w:val="00152F90"/>
    <w:rsid w:val="00154852"/>
    <w:rsid w:val="001575C9"/>
    <w:rsid w:val="001605E9"/>
    <w:rsid w:val="00161D71"/>
    <w:rsid w:val="00163F93"/>
    <w:rsid w:val="00165A7B"/>
    <w:rsid w:val="00166232"/>
    <w:rsid w:val="00170858"/>
    <w:rsid w:val="001726AA"/>
    <w:rsid w:val="00173863"/>
    <w:rsid w:val="00174BFD"/>
    <w:rsid w:val="001757D9"/>
    <w:rsid w:val="00176C2C"/>
    <w:rsid w:val="0018095A"/>
    <w:rsid w:val="00182F8C"/>
    <w:rsid w:val="00185E78"/>
    <w:rsid w:val="001864DA"/>
    <w:rsid w:val="0019425F"/>
    <w:rsid w:val="001958CA"/>
    <w:rsid w:val="001A155D"/>
    <w:rsid w:val="001A2343"/>
    <w:rsid w:val="001A455C"/>
    <w:rsid w:val="001A4841"/>
    <w:rsid w:val="001A4C2E"/>
    <w:rsid w:val="001A4CDA"/>
    <w:rsid w:val="001A51B2"/>
    <w:rsid w:val="001B0D80"/>
    <w:rsid w:val="001B4E3B"/>
    <w:rsid w:val="001B7AFA"/>
    <w:rsid w:val="001B7CB5"/>
    <w:rsid w:val="001B7D0F"/>
    <w:rsid w:val="001C1563"/>
    <w:rsid w:val="001C24EC"/>
    <w:rsid w:val="001C28D5"/>
    <w:rsid w:val="001C6EE4"/>
    <w:rsid w:val="001D51CF"/>
    <w:rsid w:val="001D5F59"/>
    <w:rsid w:val="001E1978"/>
    <w:rsid w:val="001E2B83"/>
    <w:rsid w:val="001E46D5"/>
    <w:rsid w:val="001E595E"/>
    <w:rsid w:val="001F1C79"/>
    <w:rsid w:val="001F36F0"/>
    <w:rsid w:val="001F44B0"/>
    <w:rsid w:val="001F6060"/>
    <w:rsid w:val="002078D0"/>
    <w:rsid w:val="00211083"/>
    <w:rsid w:val="0021151E"/>
    <w:rsid w:val="00211FA0"/>
    <w:rsid w:val="00216371"/>
    <w:rsid w:val="00220A23"/>
    <w:rsid w:val="0023412C"/>
    <w:rsid w:val="00236B9C"/>
    <w:rsid w:val="0024011F"/>
    <w:rsid w:val="00241C58"/>
    <w:rsid w:val="0024331D"/>
    <w:rsid w:val="00243EDA"/>
    <w:rsid w:val="00244CF7"/>
    <w:rsid w:val="00245656"/>
    <w:rsid w:val="002471EB"/>
    <w:rsid w:val="00247CE6"/>
    <w:rsid w:val="00252236"/>
    <w:rsid w:val="00254991"/>
    <w:rsid w:val="00261DD8"/>
    <w:rsid w:val="002623AA"/>
    <w:rsid w:val="00266287"/>
    <w:rsid w:val="00266FA3"/>
    <w:rsid w:val="0026722C"/>
    <w:rsid w:val="00267C58"/>
    <w:rsid w:val="00271122"/>
    <w:rsid w:val="002814DB"/>
    <w:rsid w:val="0028263A"/>
    <w:rsid w:val="00282B4E"/>
    <w:rsid w:val="00284EDB"/>
    <w:rsid w:val="00290AC5"/>
    <w:rsid w:val="002917E1"/>
    <w:rsid w:val="00291D9B"/>
    <w:rsid w:val="00292275"/>
    <w:rsid w:val="002974D1"/>
    <w:rsid w:val="002A0711"/>
    <w:rsid w:val="002A080E"/>
    <w:rsid w:val="002A1278"/>
    <w:rsid w:val="002A6CEA"/>
    <w:rsid w:val="002A7152"/>
    <w:rsid w:val="002A7834"/>
    <w:rsid w:val="002A7896"/>
    <w:rsid w:val="002B5CAD"/>
    <w:rsid w:val="002B7797"/>
    <w:rsid w:val="002C6DA2"/>
    <w:rsid w:val="002C7394"/>
    <w:rsid w:val="002D11F7"/>
    <w:rsid w:val="002D2781"/>
    <w:rsid w:val="002D5A17"/>
    <w:rsid w:val="002E72BB"/>
    <w:rsid w:val="002F2F0B"/>
    <w:rsid w:val="002F475F"/>
    <w:rsid w:val="002F725B"/>
    <w:rsid w:val="002F7275"/>
    <w:rsid w:val="00300F4C"/>
    <w:rsid w:val="003021BB"/>
    <w:rsid w:val="00302474"/>
    <w:rsid w:val="00302D40"/>
    <w:rsid w:val="0030426D"/>
    <w:rsid w:val="00304C33"/>
    <w:rsid w:val="00306DB6"/>
    <w:rsid w:val="00306F38"/>
    <w:rsid w:val="00310CBA"/>
    <w:rsid w:val="0031129F"/>
    <w:rsid w:val="0031208F"/>
    <w:rsid w:val="00316418"/>
    <w:rsid w:val="003165AE"/>
    <w:rsid w:val="00322DCB"/>
    <w:rsid w:val="00323E59"/>
    <w:rsid w:val="003263EF"/>
    <w:rsid w:val="00331182"/>
    <w:rsid w:val="0033249E"/>
    <w:rsid w:val="00337B90"/>
    <w:rsid w:val="00340246"/>
    <w:rsid w:val="003405AB"/>
    <w:rsid w:val="00341EB9"/>
    <w:rsid w:val="00343912"/>
    <w:rsid w:val="003466A5"/>
    <w:rsid w:val="00347E19"/>
    <w:rsid w:val="0035112F"/>
    <w:rsid w:val="00354515"/>
    <w:rsid w:val="003643DD"/>
    <w:rsid w:val="0036484D"/>
    <w:rsid w:val="003651DE"/>
    <w:rsid w:val="00367DA1"/>
    <w:rsid w:val="00370DF0"/>
    <w:rsid w:val="00372374"/>
    <w:rsid w:val="003768E0"/>
    <w:rsid w:val="00377EBD"/>
    <w:rsid w:val="0038038C"/>
    <w:rsid w:val="00382863"/>
    <w:rsid w:val="00382D66"/>
    <w:rsid w:val="00383CC0"/>
    <w:rsid w:val="0038597C"/>
    <w:rsid w:val="00387702"/>
    <w:rsid w:val="00390DAD"/>
    <w:rsid w:val="00391B7F"/>
    <w:rsid w:val="003A29E2"/>
    <w:rsid w:val="003B2675"/>
    <w:rsid w:val="003B3622"/>
    <w:rsid w:val="003B7E88"/>
    <w:rsid w:val="003C01BB"/>
    <w:rsid w:val="003C5CA2"/>
    <w:rsid w:val="003C6166"/>
    <w:rsid w:val="003C6C30"/>
    <w:rsid w:val="003C73A6"/>
    <w:rsid w:val="003C773E"/>
    <w:rsid w:val="003D17D4"/>
    <w:rsid w:val="003D4359"/>
    <w:rsid w:val="003D5055"/>
    <w:rsid w:val="003E00D7"/>
    <w:rsid w:val="003E079B"/>
    <w:rsid w:val="003E0971"/>
    <w:rsid w:val="003E6AD8"/>
    <w:rsid w:val="003E7ABC"/>
    <w:rsid w:val="003F1BB2"/>
    <w:rsid w:val="003F323E"/>
    <w:rsid w:val="003F483E"/>
    <w:rsid w:val="003F5BD1"/>
    <w:rsid w:val="00401CE2"/>
    <w:rsid w:val="00403011"/>
    <w:rsid w:val="00403A1B"/>
    <w:rsid w:val="00404917"/>
    <w:rsid w:val="00410D22"/>
    <w:rsid w:val="00420E25"/>
    <w:rsid w:val="00425C65"/>
    <w:rsid w:val="00430922"/>
    <w:rsid w:val="00431CE1"/>
    <w:rsid w:val="00443F62"/>
    <w:rsid w:val="004465B3"/>
    <w:rsid w:val="00450D15"/>
    <w:rsid w:val="0045386A"/>
    <w:rsid w:val="004544E5"/>
    <w:rsid w:val="00454F68"/>
    <w:rsid w:val="00456186"/>
    <w:rsid w:val="0045797C"/>
    <w:rsid w:val="00460BA4"/>
    <w:rsid w:val="00462A29"/>
    <w:rsid w:val="00463B9C"/>
    <w:rsid w:val="00470C58"/>
    <w:rsid w:val="004732B4"/>
    <w:rsid w:val="004754C7"/>
    <w:rsid w:val="004769CB"/>
    <w:rsid w:val="0048270D"/>
    <w:rsid w:val="00482A82"/>
    <w:rsid w:val="00483AE1"/>
    <w:rsid w:val="00485689"/>
    <w:rsid w:val="00487E48"/>
    <w:rsid w:val="00487EBF"/>
    <w:rsid w:val="004901A3"/>
    <w:rsid w:val="00490D39"/>
    <w:rsid w:val="00493A79"/>
    <w:rsid w:val="0049470D"/>
    <w:rsid w:val="00494FB7"/>
    <w:rsid w:val="004958F0"/>
    <w:rsid w:val="004A59F9"/>
    <w:rsid w:val="004A5DD9"/>
    <w:rsid w:val="004A6C85"/>
    <w:rsid w:val="004B041F"/>
    <w:rsid w:val="004B70E9"/>
    <w:rsid w:val="004C425C"/>
    <w:rsid w:val="004C46E5"/>
    <w:rsid w:val="004C5A6D"/>
    <w:rsid w:val="004D09FE"/>
    <w:rsid w:val="004D381B"/>
    <w:rsid w:val="004D5C86"/>
    <w:rsid w:val="004D7CA7"/>
    <w:rsid w:val="004E0848"/>
    <w:rsid w:val="004E32B6"/>
    <w:rsid w:val="004E3CDC"/>
    <w:rsid w:val="004E5171"/>
    <w:rsid w:val="004E5457"/>
    <w:rsid w:val="004F03F8"/>
    <w:rsid w:val="004F22E5"/>
    <w:rsid w:val="004F254F"/>
    <w:rsid w:val="004F5F43"/>
    <w:rsid w:val="00500391"/>
    <w:rsid w:val="005114C0"/>
    <w:rsid w:val="00512601"/>
    <w:rsid w:val="0051340B"/>
    <w:rsid w:val="00513BAB"/>
    <w:rsid w:val="00514A8B"/>
    <w:rsid w:val="005151D4"/>
    <w:rsid w:val="0051704F"/>
    <w:rsid w:val="00517753"/>
    <w:rsid w:val="00531CA6"/>
    <w:rsid w:val="00532476"/>
    <w:rsid w:val="00534CBF"/>
    <w:rsid w:val="005360E4"/>
    <w:rsid w:val="005401BF"/>
    <w:rsid w:val="00540660"/>
    <w:rsid w:val="0054097D"/>
    <w:rsid w:val="005411DB"/>
    <w:rsid w:val="00541948"/>
    <w:rsid w:val="00541C73"/>
    <w:rsid w:val="00544F6E"/>
    <w:rsid w:val="00547747"/>
    <w:rsid w:val="0055196D"/>
    <w:rsid w:val="005524B7"/>
    <w:rsid w:val="00553F98"/>
    <w:rsid w:val="00554370"/>
    <w:rsid w:val="005560B5"/>
    <w:rsid w:val="00556961"/>
    <w:rsid w:val="00557694"/>
    <w:rsid w:val="0056094F"/>
    <w:rsid w:val="005619E2"/>
    <w:rsid w:val="00564B69"/>
    <w:rsid w:val="00565794"/>
    <w:rsid w:val="00573ADE"/>
    <w:rsid w:val="00583A96"/>
    <w:rsid w:val="00592627"/>
    <w:rsid w:val="0059422C"/>
    <w:rsid w:val="00597224"/>
    <w:rsid w:val="0059726D"/>
    <w:rsid w:val="005A006D"/>
    <w:rsid w:val="005A012F"/>
    <w:rsid w:val="005A43C6"/>
    <w:rsid w:val="005A6590"/>
    <w:rsid w:val="005B2D9D"/>
    <w:rsid w:val="005B7BBA"/>
    <w:rsid w:val="005C5556"/>
    <w:rsid w:val="005C604F"/>
    <w:rsid w:val="005C7291"/>
    <w:rsid w:val="005D1C40"/>
    <w:rsid w:val="005D6DBF"/>
    <w:rsid w:val="005E69C6"/>
    <w:rsid w:val="005F28C7"/>
    <w:rsid w:val="005F4089"/>
    <w:rsid w:val="005F5173"/>
    <w:rsid w:val="005F5371"/>
    <w:rsid w:val="00602A86"/>
    <w:rsid w:val="0061002C"/>
    <w:rsid w:val="00611CCE"/>
    <w:rsid w:val="0061754E"/>
    <w:rsid w:val="00624034"/>
    <w:rsid w:val="00624D85"/>
    <w:rsid w:val="006259A2"/>
    <w:rsid w:val="006277C6"/>
    <w:rsid w:val="00631778"/>
    <w:rsid w:val="006321E0"/>
    <w:rsid w:val="00634CAD"/>
    <w:rsid w:val="00640830"/>
    <w:rsid w:val="00642C71"/>
    <w:rsid w:val="00645150"/>
    <w:rsid w:val="00645ED6"/>
    <w:rsid w:val="00646644"/>
    <w:rsid w:val="00647E28"/>
    <w:rsid w:val="006519D1"/>
    <w:rsid w:val="00652B68"/>
    <w:rsid w:val="00655E3A"/>
    <w:rsid w:val="00661105"/>
    <w:rsid w:val="0067220C"/>
    <w:rsid w:val="00673DC3"/>
    <w:rsid w:val="00674376"/>
    <w:rsid w:val="00674F61"/>
    <w:rsid w:val="00691025"/>
    <w:rsid w:val="00693BA0"/>
    <w:rsid w:val="006A0A08"/>
    <w:rsid w:val="006A0FA8"/>
    <w:rsid w:val="006A24E7"/>
    <w:rsid w:val="006B0785"/>
    <w:rsid w:val="006B2C4F"/>
    <w:rsid w:val="006B40BB"/>
    <w:rsid w:val="006B6CB0"/>
    <w:rsid w:val="006C0C2A"/>
    <w:rsid w:val="006C0C76"/>
    <w:rsid w:val="006C6D84"/>
    <w:rsid w:val="006C79F9"/>
    <w:rsid w:val="006C7CED"/>
    <w:rsid w:val="006D5DC4"/>
    <w:rsid w:val="006D66D7"/>
    <w:rsid w:val="006E13A6"/>
    <w:rsid w:val="006E5B68"/>
    <w:rsid w:val="006E5D53"/>
    <w:rsid w:val="006E62DD"/>
    <w:rsid w:val="006F2FB8"/>
    <w:rsid w:val="006F381B"/>
    <w:rsid w:val="006F46E0"/>
    <w:rsid w:val="006F54C4"/>
    <w:rsid w:val="006F6133"/>
    <w:rsid w:val="007014FA"/>
    <w:rsid w:val="00705108"/>
    <w:rsid w:val="00706015"/>
    <w:rsid w:val="00707154"/>
    <w:rsid w:val="0070740F"/>
    <w:rsid w:val="00707A6F"/>
    <w:rsid w:val="00707CC7"/>
    <w:rsid w:val="00710F09"/>
    <w:rsid w:val="00711DEA"/>
    <w:rsid w:val="007130ED"/>
    <w:rsid w:val="00717FF6"/>
    <w:rsid w:val="00722C8E"/>
    <w:rsid w:val="00724D27"/>
    <w:rsid w:val="00725182"/>
    <w:rsid w:val="0072581B"/>
    <w:rsid w:val="00726A0C"/>
    <w:rsid w:val="00730A76"/>
    <w:rsid w:val="00733B10"/>
    <w:rsid w:val="00735EE0"/>
    <w:rsid w:val="00740B92"/>
    <w:rsid w:val="007428C5"/>
    <w:rsid w:val="0074702C"/>
    <w:rsid w:val="00747748"/>
    <w:rsid w:val="007514A6"/>
    <w:rsid w:val="007514C0"/>
    <w:rsid w:val="007514D0"/>
    <w:rsid w:val="00751B8E"/>
    <w:rsid w:val="00752D01"/>
    <w:rsid w:val="007554D4"/>
    <w:rsid w:val="0076197E"/>
    <w:rsid w:val="007674B3"/>
    <w:rsid w:val="007678D3"/>
    <w:rsid w:val="00770EF5"/>
    <w:rsid w:val="007710C7"/>
    <w:rsid w:val="00774AEF"/>
    <w:rsid w:val="00776008"/>
    <w:rsid w:val="007768C0"/>
    <w:rsid w:val="00780F50"/>
    <w:rsid w:val="00791416"/>
    <w:rsid w:val="00792E1B"/>
    <w:rsid w:val="007950FC"/>
    <w:rsid w:val="007A30B1"/>
    <w:rsid w:val="007B4C41"/>
    <w:rsid w:val="007B5AA1"/>
    <w:rsid w:val="007B7C11"/>
    <w:rsid w:val="007C0F03"/>
    <w:rsid w:val="007C7087"/>
    <w:rsid w:val="007D55F6"/>
    <w:rsid w:val="007D6637"/>
    <w:rsid w:val="007D7A6B"/>
    <w:rsid w:val="007E1985"/>
    <w:rsid w:val="007E1BE1"/>
    <w:rsid w:val="007E48A0"/>
    <w:rsid w:val="007E5985"/>
    <w:rsid w:val="007E6F6E"/>
    <w:rsid w:val="007F0E68"/>
    <w:rsid w:val="007F11C0"/>
    <w:rsid w:val="007F4B03"/>
    <w:rsid w:val="007F6581"/>
    <w:rsid w:val="007F6EFC"/>
    <w:rsid w:val="00802CED"/>
    <w:rsid w:val="008037CC"/>
    <w:rsid w:val="00807BDA"/>
    <w:rsid w:val="00813216"/>
    <w:rsid w:val="0082170F"/>
    <w:rsid w:val="0082232D"/>
    <w:rsid w:val="00822C64"/>
    <w:rsid w:val="008237C2"/>
    <w:rsid w:val="00823D0F"/>
    <w:rsid w:val="00823F79"/>
    <w:rsid w:val="0082506B"/>
    <w:rsid w:val="0082534C"/>
    <w:rsid w:val="008301E5"/>
    <w:rsid w:val="0084107E"/>
    <w:rsid w:val="00845C7C"/>
    <w:rsid w:val="00845F10"/>
    <w:rsid w:val="00847B88"/>
    <w:rsid w:val="00850759"/>
    <w:rsid w:val="00853880"/>
    <w:rsid w:val="00853B4A"/>
    <w:rsid w:val="00855DC2"/>
    <w:rsid w:val="00857617"/>
    <w:rsid w:val="00857C65"/>
    <w:rsid w:val="0086081A"/>
    <w:rsid w:val="0087131B"/>
    <w:rsid w:val="0087258C"/>
    <w:rsid w:val="00872A1A"/>
    <w:rsid w:val="00872D08"/>
    <w:rsid w:val="008740D9"/>
    <w:rsid w:val="0087475F"/>
    <w:rsid w:val="00874B51"/>
    <w:rsid w:val="00881C92"/>
    <w:rsid w:val="00882B81"/>
    <w:rsid w:val="00884F13"/>
    <w:rsid w:val="00885DD9"/>
    <w:rsid w:val="00894CF6"/>
    <w:rsid w:val="00896DB8"/>
    <w:rsid w:val="00897D74"/>
    <w:rsid w:val="008A259C"/>
    <w:rsid w:val="008A415F"/>
    <w:rsid w:val="008A4D34"/>
    <w:rsid w:val="008A5C70"/>
    <w:rsid w:val="008A6DD3"/>
    <w:rsid w:val="008A7E26"/>
    <w:rsid w:val="008B3E18"/>
    <w:rsid w:val="008B535C"/>
    <w:rsid w:val="008B6730"/>
    <w:rsid w:val="008C00E5"/>
    <w:rsid w:val="008C257C"/>
    <w:rsid w:val="008C3FA4"/>
    <w:rsid w:val="008C65A8"/>
    <w:rsid w:val="008D27B8"/>
    <w:rsid w:val="008D28FF"/>
    <w:rsid w:val="008D409D"/>
    <w:rsid w:val="008D68D0"/>
    <w:rsid w:val="008E1C00"/>
    <w:rsid w:val="008E4FF6"/>
    <w:rsid w:val="008E5106"/>
    <w:rsid w:val="008F0B38"/>
    <w:rsid w:val="008F4276"/>
    <w:rsid w:val="008F463A"/>
    <w:rsid w:val="008F6F82"/>
    <w:rsid w:val="00905DF1"/>
    <w:rsid w:val="00905F4D"/>
    <w:rsid w:val="00907167"/>
    <w:rsid w:val="00912D1F"/>
    <w:rsid w:val="009171DD"/>
    <w:rsid w:val="00920A5F"/>
    <w:rsid w:val="0092134B"/>
    <w:rsid w:val="00923E45"/>
    <w:rsid w:val="00931FD0"/>
    <w:rsid w:val="009344EA"/>
    <w:rsid w:val="009519DC"/>
    <w:rsid w:val="00957E09"/>
    <w:rsid w:val="00957F8D"/>
    <w:rsid w:val="009622A0"/>
    <w:rsid w:val="00966114"/>
    <w:rsid w:val="00972F82"/>
    <w:rsid w:val="009734CC"/>
    <w:rsid w:val="009752C5"/>
    <w:rsid w:val="00981194"/>
    <w:rsid w:val="00983697"/>
    <w:rsid w:val="009837EC"/>
    <w:rsid w:val="00985EA0"/>
    <w:rsid w:val="00992A7E"/>
    <w:rsid w:val="0099687B"/>
    <w:rsid w:val="00996D9E"/>
    <w:rsid w:val="009A036D"/>
    <w:rsid w:val="009A0960"/>
    <w:rsid w:val="009A420D"/>
    <w:rsid w:val="009B056A"/>
    <w:rsid w:val="009B219D"/>
    <w:rsid w:val="009B6E6E"/>
    <w:rsid w:val="009C05EF"/>
    <w:rsid w:val="009C1620"/>
    <w:rsid w:val="009C2432"/>
    <w:rsid w:val="009D048E"/>
    <w:rsid w:val="009D4563"/>
    <w:rsid w:val="009D7EDE"/>
    <w:rsid w:val="009E00E4"/>
    <w:rsid w:val="009E0376"/>
    <w:rsid w:val="009E20E1"/>
    <w:rsid w:val="009E2A1A"/>
    <w:rsid w:val="009E55DE"/>
    <w:rsid w:val="009F1079"/>
    <w:rsid w:val="009F143D"/>
    <w:rsid w:val="009F2436"/>
    <w:rsid w:val="009F2BC6"/>
    <w:rsid w:val="009F3A93"/>
    <w:rsid w:val="009F5218"/>
    <w:rsid w:val="009F7022"/>
    <w:rsid w:val="009F71FC"/>
    <w:rsid w:val="00A00350"/>
    <w:rsid w:val="00A04A17"/>
    <w:rsid w:val="00A04BA9"/>
    <w:rsid w:val="00A06C63"/>
    <w:rsid w:val="00A14954"/>
    <w:rsid w:val="00A1686F"/>
    <w:rsid w:val="00A16D51"/>
    <w:rsid w:val="00A20A88"/>
    <w:rsid w:val="00A2321E"/>
    <w:rsid w:val="00A31D0E"/>
    <w:rsid w:val="00A40B07"/>
    <w:rsid w:val="00A42384"/>
    <w:rsid w:val="00A42C5F"/>
    <w:rsid w:val="00A4318B"/>
    <w:rsid w:val="00A43DE7"/>
    <w:rsid w:val="00A46488"/>
    <w:rsid w:val="00A46CD9"/>
    <w:rsid w:val="00A511B4"/>
    <w:rsid w:val="00A52E44"/>
    <w:rsid w:val="00A56D3F"/>
    <w:rsid w:val="00A573EA"/>
    <w:rsid w:val="00A5792C"/>
    <w:rsid w:val="00A6287A"/>
    <w:rsid w:val="00A650B9"/>
    <w:rsid w:val="00A707C4"/>
    <w:rsid w:val="00A73CF8"/>
    <w:rsid w:val="00A801D5"/>
    <w:rsid w:val="00A82008"/>
    <w:rsid w:val="00A823B8"/>
    <w:rsid w:val="00A83A29"/>
    <w:rsid w:val="00A9100E"/>
    <w:rsid w:val="00A91633"/>
    <w:rsid w:val="00A94155"/>
    <w:rsid w:val="00A9515B"/>
    <w:rsid w:val="00A953B4"/>
    <w:rsid w:val="00A96F8E"/>
    <w:rsid w:val="00A9795E"/>
    <w:rsid w:val="00AA0FBD"/>
    <w:rsid w:val="00AA16A1"/>
    <w:rsid w:val="00AA255C"/>
    <w:rsid w:val="00AA27C2"/>
    <w:rsid w:val="00AA4421"/>
    <w:rsid w:val="00AA5014"/>
    <w:rsid w:val="00AA5E12"/>
    <w:rsid w:val="00AB1C73"/>
    <w:rsid w:val="00AB3026"/>
    <w:rsid w:val="00AB3426"/>
    <w:rsid w:val="00AB4A13"/>
    <w:rsid w:val="00AB5334"/>
    <w:rsid w:val="00AB595B"/>
    <w:rsid w:val="00AB6C68"/>
    <w:rsid w:val="00AC03A7"/>
    <w:rsid w:val="00AC048C"/>
    <w:rsid w:val="00AC11B5"/>
    <w:rsid w:val="00AC2F3D"/>
    <w:rsid w:val="00AC7650"/>
    <w:rsid w:val="00AD32AA"/>
    <w:rsid w:val="00AD3365"/>
    <w:rsid w:val="00AD60C2"/>
    <w:rsid w:val="00AD67B0"/>
    <w:rsid w:val="00AE047F"/>
    <w:rsid w:val="00AE04E6"/>
    <w:rsid w:val="00AE175C"/>
    <w:rsid w:val="00AE2D47"/>
    <w:rsid w:val="00AE7CBD"/>
    <w:rsid w:val="00AF1569"/>
    <w:rsid w:val="00AF3181"/>
    <w:rsid w:val="00AF500E"/>
    <w:rsid w:val="00AF7812"/>
    <w:rsid w:val="00B0093F"/>
    <w:rsid w:val="00B01D40"/>
    <w:rsid w:val="00B04764"/>
    <w:rsid w:val="00B06432"/>
    <w:rsid w:val="00B108E9"/>
    <w:rsid w:val="00B1100F"/>
    <w:rsid w:val="00B15984"/>
    <w:rsid w:val="00B169BF"/>
    <w:rsid w:val="00B267B2"/>
    <w:rsid w:val="00B2740F"/>
    <w:rsid w:val="00B3262C"/>
    <w:rsid w:val="00B34E0A"/>
    <w:rsid w:val="00B37881"/>
    <w:rsid w:val="00B43889"/>
    <w:rsid w:val="00B45131"/>
    <w:rsid w:val="00B46461"/>
    <w:rsid w:val="00B47C0B"/>
    <w:rsid w:val="00B500B4"/>
    <w:rsid w:val="00B52465"/>
    <w:rsid w:val="00B5720C"/>
    <w:rsid w:val="00B57C51"/>
    <w:rsid w:val="00B6195F"/>
    <w:rsid w:val="00B62AA3"/>
    <w:rsid w:val="00B66499"/>
    <w:rsid w:val="00B71FF0"/>
    <w:rsid w:val="00B74B07"/>
    <w:rsid w:val="00B76681"/>
    <w:rsid w:val="00B76990"/>
    <w:rsid w:val="00B80AD9"/>
    <w:rsid w:val="00B82685"/>
    <w:rsid w:val="00B85096"/>
    <w:rsid w:val="00B8589A"/>
    <w:rsid w:val="00B90752"/>
    <w:rsid w:val="00B914AA"/>
    <w:rsid w:val="00B95C00"/>
    <w:rsid w:val="00B977A3"/>
    <w:rsid w:val="00BA18D0"/>
    <w:rsid w:val="00BA3BF2"/>
    <w:rsid w:val="00BA6367"/>
    <w:rsid w:val="00BB0763"/>
    <w:rsid w:val="00BC0299"/>
    <w:rsid w:val="00BC38A0"/>
    <w:rsid w:val="00BC407C"/>
    <w:rsid w:val="00BD1A6D"/>
    <w:rsid w:val="00BD23AE"/>
    <w:rsid w:val="00BD2A6E"/>
    <w:rsid w:val="00BD626F"/>
    <w:rsid w:val="00BE1B30"/>
    <w:rsid w:val="00BE2D08"/>
    <w:rsid w:val="00BE4940"/>
    <w:rsid w:val="00BE5BC1"/>
    <w:rsid w:val="00BF1296"/>
    <w:rsid w:val="00BF3676"/>
    <w:rsid w:val="00BF5516"/>
    <w:rsid w:val="00BF6675"/>
    <w:rsid w:val="00C00FF9"/>
    <w:rsid w:val="00C04F3C"/>
    <w:rsid w:val="00C07C88"/>
    <w:rsid w:val="00C07E2E"/>
    <w:rsid w:val="00C12115"/>
    <w:rsid w:val="00C129C0"/>
    <w:rsid w:val="00C12C32"/>
    <w:rsid w:val="00C17788"/>
    <w:rsid w:val="00C2359C"/>
    <w:rsid w:val="00C2447E"/>
    <w:rsid w:val="00C2477C"/>
    <w:rsid w:val="00C26DE1"/>
    <w:rsid w:val="00C27116"/>
    <w:rsid w:val="00C27428"/>
    <w:rsid w:val="00C27898"/>
    <w:rsid w:val="00C3066B"/>
    <w:rsid w:val="00C30EBD"/>
    <w:rsid w:val="00C3121F"/>
    <w:rsid w:val="00C32A19"/>
    <w:rsid w:val="00C34C40"/>
    <w:rsid w:val="00C356A9"/>
    <w:rsid w:val="00C36927"/>
    <w:rsid w:val="00C36FE1"/>
    <w:rsid w:val="00C3773E"/>
    <w:rsid w:val="00C50600"/>
    <w:rsid w:val="00C50994"/>
    <w:rsid w:val="00C52151"/>
    <w:rsid w:val="00C53074"/>
    <w:rsid w:val="00C55A12"/>
    <w:rsid w:val="00C55A15"/>
    <w:rsid w:val="00C57299"/>
    <w:rsid w:val="00C61B45"/>
    <w:rsid w:val="00C65A07"/>
    <w:rsid w:val="00C72267"/>
    <w:rsid w:val="00C751D8"/>
    <w:rsid w:val="00C80ADF"/>
    <w:rsid w:val="00C8136D"/>
    <w:rsid w:val="00C84DA3"/>
    <w:rsid w:val="00C87D35"/>
    <w:rsid w:val="00C96115"/>
    <w:rsid w:val="00CA78AF"/>
    <w:rsid w:val="00CB27E2"/>
    <w:rsid w:val="00CB3D32"/>
    <w:rsid w:val="00CB3DE5"/>
    <w:rsid w:val="00CB4AA7"/>
    <w:rsid w:val="00CB62DA"/>
    <w:rsid w:val="00CB7A1B"/>
    <w:rsid w:val="00CC077F"/>
    <w:rsid w:val="00CC1EEE"/>
    <w:rsid w:val="00CC2783"/>
    <w:rsid w:val="00CC4A07"/>
    <w:rsid w:val="00CC64DD"/>
    <w:rsid w:val="00CD3C10"/>
    <w:rsid w:val="00CE0CE7"/>
    <w:rsid w:val="00CE33C9"/>
    <w:rsid w:val="00CE6759"/>
    <w:rsid w:val="00CE6EA5"/>
    <w:rsid w:val="00CE7CE0"/>
    <w:rsid w:val="00CF258D"/>
    <w:rsid w:val="00CF79E1"/>
    <w:rsid w:val="00D04CE6"/>
    <w:rsid w:val="00D057BC"/>
    <w:rsid w:val="00D05F8F"/>
    <w:rsid w:val="00D07CC6"/>
    <w:rsid w:val="00D15248"/>
    <w:rsid w:val="00D17C21"/>
    <w:rsid w:val="00D20F9E"/>
    <w:rsid w:val="00D246A9"/>
    <w:rsid w:val="00D25571"/>
    <w:rsid w:val="00D26053"/>
    <w:rsid w:val="00D30FC8"/>
    <w:rsid w:val="00D3415C"/>
    <w:rsid w:val="00D41AE4"/>
    <w:rsid w:val="00D4652B"/>
    <w:rsid w:val="00D46D77"/>
    <w:rsid w:val="00D51D6C"/>
    <w:rsid w:val="00D51E45"/>
    <w:rsid w:val="00D539FC"/>
    <w:rsid w:val="00D6202A"/>
    <w:rsid w:val="00D6306B"/>
    <w:rsid w:val="00D64410"/>
    <w:rsid w:val="00D65473"/>
    <w:rsid w:val="00D65B73"/>
    <w:rsid w:val="00D65BDF"/>
    <w:rsid w:val="00D66376"/>
    <w:rsid w:val="00D730D3"/>
    <w:rsid w:val="00D7487E"/>
    <w:rsid w:val="00D801BC"/>
    <w:rsid w:val="00D807AD"/>
    <w:rsid w:val="00D83AD5"/>
    <w:rsid w:val="00D86715"/>
    <w:rsid w:val="00D919B0"/>
    <w:rsid w:val="00D93C34"/>
    <w:rsid w:val="00D948AD"/>
    <w:rsid w:val="00D96ACC"/>
    <w:rsid w:val="00DA20EC"/>
    <w:rsid w:val="00DA2129"/>
    <w:rsid w:val="00DA213B"/>
    <w:rsid w:val="00DA31F0"/>
    <w:rsid w:val="00DA7F86"/>
    <w:rsid w:val="00DB519A"/>
    <w:rsid w:val="00DC166E"/>
    <w:rsid w:val="00DC2AFF"/>
    <w:rsid w:val="00DC3FC4"/>
    <w:rsid w:val="00DC46A5"/>
    <w:rsid w:val="00DC55B5"/>
    <w:rsid w:val="00DC5880"/>
    <w:rsid w:val="00DD53EA"/>
    <w:rsid w:val="00DE09E3"/>
    <w:rsid w:val="00DE0D27"/>
    <w:rsid w:val="00DE250B"/>
    <w:rsid w:val="00DE577A"/>
    <w:rsid w:val="00DF2451"/>
    <w:rsid w:val="00DF2CEE"/>
    <w:rsid w:val="00DF4E2E"/>
    <w:rsid w:val="00E01022"/>
    <w:rsid w:val="00E01B97"/>
    <w:rsid w:val="00E04EAE"/>
    <w:rsid w:val="00E060E9"/>
    <w:rsid w:val="00E06AF4"/>
    <w:rsid w:val="00E06CDB"/>
    <w:rsid w:val="00E136DB"/>
    <w:rsid w:val="00E150DC"/>
    <w:rsid w:val="00E167DB"/>
    <w:rsid w:val="00E17677"/>
    <w:rsid w:val="00E17767"/>
    <w:rsid w:val="00E202E0"/>
    <w:rsid w:val="00E20345"/>
    <w:rsid w:val="00E240E0"/>
    <w:rsid w:val="00E2468D"/>
    <w:rsid w:val="00E2490C"/>
    <w:rsid w:val="00E30A9D"/>
    <w:rsid w:val="00E31A1D"/>
    <w:rsid w:val="00E35537"/>
    <w:rsid w:val="00E4421D"/>
    <w:rsid w:val="00E47100"/>
    <w:rsid w:val="00E47653"/>
    <w:rsid w:val="00E47F34"/>
    <w:rsid w:val="00E47F85"/>
    <w:rsid w:val="00E54224"/>
    <w:rsid w:val="00E54C7A"/>
    <w:rsid w:val="00E55A08"/>
    <w:rsid w:val="00E62413"/>
    <w:rsid w:val="00E70A3D"/>
    <w:rsid w:val="00E71386"/>
    <w:rsid w:val="00E7138B"/>
    <w:rsid w:val="00E7359E"/>
    <w:rsid w:val="00E7405D"/>
    <w:rsid w:val="00E80434"/>
    <w:rsid w:val="00E909BA"/>
    <w:rsid w:val="00E91AF5"/>
    <w:rsid w:val="00E92711"/>
    <w:rsid w:val="00E94A43"/>
    <w:rsid w:val="00E94F04"/>
    <w:rsid w:val="00E960D8"/>
    <w:rsid w:val="00E9658E"/>
    <w:rsid w:val="00EA3A93"/>
    <w:rsid w:val="00EB01F6"/>
    <w:rsid w:val="00EB0BAD"/>
    <w:rsid w:val="00EB2E1F"/>
    <w:rsid w:val="00EB72A1"/>
    <w:rsid w:val="00EB735C"/>
    <w:rsid w:val="00EB7F63"/>
    <w:rsid w:val="00EC323A"/>
    <w:rsid w:val="00EC4BC8"/>
    <w:rsid w:val="00EC5B36"/>
    <w:rsid w:val="00ED2E55"/>
    <w:rsid w:val="00ED7F03"/>
    <w:rsid w:val="00EE18A9"/>
    <w:rsid w:val="00EE2142"/>
    <w:rsid w:val="00EE6D1D"/>
    <w:rsid w:val="00EE762F"/>
    <w:rsid w:val="00EF1162"/>
    <w:rsid w:val="00EF199C"/>
    <w:rsid w:val="00EF19D7"/>
    <w:rsid w:val="00EF2679"/>
    <w:rsid w:val="00EF3CBF"/>
    <w:rsid w:val="00EF5C73"/>
    <w:rsid w:val="00F00B79"/>
    <w:rsid w:val="00F011C9"/>
    <w:rsid w:val="00F05E6B"/>
    <w:rsid w:val="00F06243"/>
    <w:rsid w:val="00F072E0"/>
    <w:rsid w:val="00F10A3E"/>
    <w:rsid w:val="00F1225A"/>
    <w:rsid w:val="00F136EA"/>
    <w:rsid w:val="00F13802"/>
    <w:rsid w:val="00F143D4"/>
    <w:rsid w:val="00F2233F"/>
    <w:rsid w:val="00F235B5"/>
    <w:rsid w:val="00F258FD"/>
    <w:rsid w:val="00F26687"/>
    <w:rsid w:val="00F415E5"/>
    <w:rsid w:val="00F42708"/>
    <w:rsid w:val="00F45933"/>
    <w:rsid w:val="00F4782E"/>
    <w:rsid w:val="00F5660F"/>
    <w:rsid w:val="00F56E70"/>
    <w:rsid w:val="00F57FDE"/>
    <w:rsid w:val="00F611FD"/>
    <w:rsid w:val="00F63D7C"/>
    <w:rsid w:val="00F6567E"/>
    <w:rsid w:val="00F66C1B"/>
    <w:rsid w:val="00F72978"/>
    <w:rsid w:val="00F74677"/>
    <w:rsid w:val="00F75B9C"/>
    <w:rsid w:val="00F77FE9"/>
    <w:rsid w:val="00F80958"/>
    <w:rsid w:val="00F84184"/>
    <w:rsid w:val="00F85B48"/>
    <w:rsid w:val="00F86151"/>
    <w:rsid w:val="00F87104"/>
    <w:rsid w:val="00F93388"/>
    <w:rsid w:val="00F93CF4"/>
    <w:rsid w:val="00FA470C"/>
    <w:rsid w:val="00FA61FB"/>
    <w:rsid w:val="00FB3BEA"/>
    <w:rsid w:val="00FB6751"/>
    <w:rsid w:val="00FC0DAD"/>
    <w:rsid w:val="00FC31A6"/>
    <w:rsid w:val="00FC37BD"/>
    <w:rsid w:val="00FC3D5D"/>
    <w:rsid w:val="00FC5B5D"/>
    <w:rsid w:val="00FE0879"/>
    <w:rsid w:val="00FE6379"/>
    <w:rsid w:val="00FF1D20"/>
    <w:rsid w:val="00FF3E96"/>
    <w:rsid w:val="00FF5435"/>
    <w:rsid w:val="00FF73B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03754"/>
  <w15:docId w15:val="{E8E86644-DB3B-4E7A-9AD2-95B45061E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tr-TR"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3F79"/>
  </w:style>
  <w:style w:type="paragraph" w:styleId="Balk1">
    <w:name w:val="heading 1"/>
    <w:basedOn w:val="Normal"/>
    <w:next w:val="Normal"/>
    <w:link w:val="Balk1Char"/>
    <w:uiPriority w:val="9"/>
    <w:qFormat/>
    <w:rsid w:val="00382863"/>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Balk2">
    <w:name w:val="heading 2"/>
    <w:basedOn w:val="Normal"/>
    <w:next w:val="Normal"/>
    <w:link w:val="Balk2Char"/>
    <w:uiPriority w:val="9"/>
    <w:unhideWhenUsed/>
    <w:qFormat/>
    <w:rsid w:val="00382863"/>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Balk3">
    <w:name w:val="heading 3"/>
    <w:basedOn w:val="Normal"/>
    <w:next w:val="Normal"/>
    <w:link w:val="Balk3Char"/>
    <w:uiPriority w:val="9"/>
    <w:unhideWhenUsed/>
    <w:qFormat/>
    <w:rsid w:val="00382863"/>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Balk4">
    <w:name w:val="heading 4"/>
    <w:basedOn w:val="Normal"/>
    <w:next w:val="Normal"/>
    <w:link w:val="Balk4Char"/>
    <w:uiPriority w:val="9"/>
    <w:unhideWhenUsed/>
    <w:qFormat/>
    <w:rsid w:val="00382863"/>
    <w:pPr>
      <w:keepNext/>
      <w:keepLines/>
      <w:spacing w:before="80" w:after="0"/>
      <w:outlineLvl w:val="3"/>
    </w:pPr>
    <w:rPr>
      <w:rFonts w:asciiTheme="majorHAnsi" w:eastAsiaTheme="majorEastAsia" w:hAnsiTheme="majorHAnsi" w:cstheme="majorBidi"/>
      <w:sz w:val="24"/>
      <w:szCs w:val="24"/>
    </w:rPr>
  </w:style>
  <w:style w:type="paragraph" w:styleId="Balk5">
    <w:name w:val="heading 5"/>
    <w:basedOn w:val="Normal"/>
    <w:next w:val="Normal"/>
    <w:link w:val="Balk5Char"/>
    <w:uiPriority w:val="9"/>
    <w:unhideWhenUsed/>
    <w:qFormat/>
    <w:rsid w:val="00382863"/>
    <w:pPr>
      <w:keepNext/>
      <w:keepLines/>
      <w:spacing w:before="80" w:after="0"/>
      <w:outlineLvl w:val="4"/>
    </w:pPr>
    <w:rPr>
      <w:rFonts w:asciiTheme="majorHAnsi" w:eastAsiaTheme="majorEastAsia" w:hAnsiTheme="majorHAnsi" w:cstheme="majorBidi"/>
      <w:i/>
      <w:iCs/>
      <w:sz w:val="22"/>
      <w:szCs w:val="22"/>
    </w:rPr>
  </w:style>
  <w:style w:type="paragraph" w:styleId="Balk6">
    <w:name w:val="heading 6"/>
    <w:basedOn w:val="Normal"/>
    <w:next w:val="Normal"/>
    <w:link w:val="Balk6Char"/>
    <w:uiPriority w:val="9"/>
    <w:semiHidden/>
    <w:unhideWhenUsed/>
    <w:qFormat/>
    <w:rsid w:val="00382863"/>
    <w:pPr>
      <w:keepNext/>
      <w:keepLines/>
      <w:spacing w:before="80" w:after="0"/>
      <w:outlineLvl w:val="5"/>
    </w:pPr>
    <w:rPr>
      <w:rFonts w:asciiTheme="majorHAnsi" w:eastAsiaTheme="majorEastAsia" w:hAnsiTheme="majorHAnsi" w:cstheme="majorBidi"/>
      <w:color w:val="595959" w:themeColor="text1" w:themeTint="A6"/>
    </w:rPr>
  </w:style>
  <w:style w:type="paragraph" w:styleId="Balk7">
    <w:name w:val="heading 7"/>
    <w:basedOn w:val="Normal"/>
    <w:next w:val="Normal"/>
    <w:link w:val="Balk7Char"/>
    <w:uiPriority w:val="9"/>
    <w:semiHidden/>
    <w:unhideWhenUsed/>
    <w:qFormat/>
    <w:rsid w:val="00382863"/>
    <w:pPr>
      <w:keepNext/>
      <w:keepLines/>
      <w:spacing w:before="80" w:after="0"/>
      <w:outlineLvl w:val="6"/>
    </w:pPr>
    <w:rPr>
      <w:rFonts w:asciiTheme="majorHAnsi" w:eastAsiaTheme="majorEastAsia" w:hAnsiTheme="majorHAnsi" w:cstheme="majorBidi"/>
      <w:i/>
      <w:iCs/>
      <w:color w:val="595959" w:themeColor="text1" w:themeTint="A6"/>
    </w:rPr>
  </w:style>
  <w:style w:type="paragraph" w:styleId="Balk8">
    <w:name w:val="heading 8"/>
    <w:basedOn w:val="Normal"/>
    <w:next w:val="Normal"/>
    <w:link w:val="Balk8Char"/>
    <w:uiPriority w:val="9"/>
    <w:semiHidden/>
    <w:unhideWhenUsed/>
    <w:qFormat/>
    <w:rsid w:val="00382863"/>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Balk9">
    <w:name w:val="heading 9"/>
    <w:basedOn w:val="Normal"/>
    <w:next w:val="Normal"/>
    <w:link w:val="Balk9Char"/>
    <w:uiPriority w:val="9"/>
    <w:semiHidden/>
    <w:unhideWhenUsed/>
    <w:qFormat/>
    <w:rsid w:val="00382863"/>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82863"/>
    <w:rPr>
      <w:rFonts w:asciiTheme="majorHAnsi" w:eastAsiaTheme="majorEastAsia" w:hAnsiTheme="majorHAnsi" w:cstheme="majorBidi"/>
      <w:color w:val="2E74B5" w:themeColor="accent1" w:themeShade="BF"/>
      <w:sz w:val="36"/>
      <w:szCs w:val="36"/>
    </w:rPr>
  </w:style>
  <w:style w:type="character" w:customStyle="1" w:styleId="Balk4Char">
    <w:name w:val="Başlık 4 Char"/>
    <w:basedOn w:val="VarsaylanParagrafYazTipi"/>
    <w:link w:val="Balk4"/>
    <w:uiPriority w:val="9"/>
    <w:rsid w:val="00382863"/>
    <w:rPr>
      <w:rFonts w:asciiTheme="majorHAnsi" w:eastAsiaTheme="majorEastAsia" w:hAnsiTheme="majorHAnsi" w:cstheme="majorBidi"/>
      <w:sz w:val="24"/>
      <w:szCs w:val="24"/>
    </w:rPr>
  </w:style>
  <w:style w:type="paragraph" w:styleId="GvdeMetni">
    <w:name w:val="Body Text"/>
    <w:basedOn w:val="Normal"/>
    <w:link w:val="GvdeMetniChar"/>
    <w:uiPriority w:val="1"/>
    <w:rsid w:val="00340246"/>
    <w:pPr>
      <w:widowControl w:val="0"/>
      <w:spacing w:before="1" w:after="0" w:line="240" w:lineRule="auto"/>
      <w:ind w:left="970"/>
    </w:pPr>
    <w:rPr>
      <w:rFonts w:ascii="Calibri" w:eastAsia="Calibri" w:hAnsi="Calibri"/>
      <w:lang w:val="en-US"/>
    </w:rPr>
  </w:style>
  <w:style w:type="character" w:customStyle="1" w:styleId="GvdeMetniChar">
    <w:name w:val="Gövde Metni Char"/>
    <w:basedOn w:val="VarsaylanParagrafYazTipi"/>
    <w:link w:val="GvdeMetni"/>
    <w:uiPriority w:val="1"/>
    <w:rsid w:val="00340246"/>
    <w:rPr>
      <w:rFonts w:ascii="Calibri" w:eastAsia="Calibri" w:hAnsi="Calibri"/>
      <w:lang w:val="en-US"/>
    </w:rPr>
  </w:style>
  <w:style w:type="paragraph" w:styleId="NormalWeb">
    <w:name w:val="Normal (Web)"/>
    <w:basedOn w:val="Normal"/>
    <w:uiPriority w:val="99"/>
    <w:semiHidden/>
    <w:unhideWhenUsed/>
    <w:rsid w:val="005619E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D93C34"/>
    <w:rPr>
      <w:color w:val="0000FF"/>
      <w:u w:val="single"/>
    </w:rPr>
  </w:style>
  <w:style w:type="paragraph" w:styleId="ListeParagraf">
    <w:name w:val="List Paragraph"/>
    <w:basedOn w:val="Normal"/>
    <w:uiPriority w:val="34"/>
    <w:qFormat/>
    <w:rsid w:val="00D93C34"/>
    <w:pPr>
      <w:ind w:left="720"/>
      <w:contextualSpacing/>
    </w:pPr>
  </w:style>
  <w:style w:type="paragraph" w:styleId="stBilgi">
    <w:name w:val="header"/>
    <w:basedOn w:val="Normal"/>
    <w:link w:val="stBilgiChar"/>
    <w:uiPriority w:val="99"/>
    <w:unhideWhenUsed/>
    <w:rsid w:val="004465B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465B3"/>
  </w:style>
  <w:style w:type="paragraph" w:styleId="AltBilgi">
    <w:name w:val="footer"/>
    <w:basedOn w:val="Normal"/>
    <w:link w:val="AltBilgiChar"/>
    <w:uiPriority w:val="99"/>
    <w:unhideWhenUsed/>
    <w:rsid w:val="004465B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465B3"/>
  </w:style>
  <w:style w:type="paragraph" w:styleId="TBal">
    <w:name w:val="TOC Heading"/>
    <w:basedOn w:val="Balk1"/>
    <w:next w:val="Normal"/>
    <w:uiPriority w:val="39"/>
    <w:unhideWhenUsed/>
    <w:qFormat/>
    <w:rsid w:val="00382863"/>
    <w:pPr>
      <w:outlineLvl w:val="9"/>
    </w:pPr>
  </w:style>
  <w:style w:type="paragraph" w:styleId="T2">
    <w:name w:val="toc 2"/>
    <w:basedOn w:val="Normal"/>
    <w:next w:val="Normal"/>
    <w:autoRedefine/>
    <w:uiPriority w:val="39"/>
    <w:unhideWhenUsed/>
    <w:rsid w:val="001F36F0"/>
    <w:pPr>
      <w:spacing w:after="100"/>
      <w:ind w:left="220"/>
    </w:pPr>
    <w:rPr>
      <w:rFonts w:cs="Times New Roman"/>
      <w:lang w:eastAsia="tr-TR"/>
    </w:rPr>
  </w:style>
  <w:style w:type="paragraph" w:styleId="T1">
    <w:name w:val="toc 1"/>
    <w:basedOn w:val="Normal"/>
    <w:next w:val="Normal"/>
    <w:autoRedefine/>
    <w:uiPriority w:val="39"/>
    <w:unhideWhenUsed/>
    <w:rsid w:val="001F36F0"/>
    <w:pPr>
      <w:spacing w:after="100"/>
    </w:pPr>
    <w:rPr>
      <w:rFonts w:cs="Times New Roman"/>
      <w:lang w:eastAsia="tr-TR"/>
    </w:rPr>
  </w:style>
  <w:style w:type="paragraph" w:styleId="T3">
    <w:name w:val="toc 3"/>
    <w:basedOn w:val="Normal"/>
    <w:next w:val="Normal"/>
    <w:autoRedefine/>
    <w:uiPriority w:val="39"/>
    <w:unhideWhenUsed/>
    <w:rsid w:val="001F36F0"/>
    <w:pPr>
      <w:spacing w:after="100"/>
      <w:ind w:left="440"/>
    </w:pPr>
    <w:rPr>
      <w:rFonts w:cs="Times New Roman"/>
      <w:lang w:eastAsia="tr-TR"/>
    </w:rPr>
  </w:style>
  <w:style w:type="character" w:customStyle="1" w:styleId="ui-column-title">
    <w:name w:val="ui-column-title"/>
    <w:basedOn w:val="VarsaylanParagrafYazTipi"/>
    <w:rsid w:val="00382863"/>
  </w:style>
  <w:style w:type="character" w:customStyle="1" w:styleId="Balk2Char">
    <w:name w:val="Başlık 2 Char"/>
    <w:basedOn w:val="VarsaylanParagrafYazTipi"/>
    <w:link w:val="Balk2"/>
    <w:uiPriority w:val="9"/>
    <w:rsid w:val="00382863"/>
    <w:rPr>
      <w:rFonts w:asciiTheme="majorHAnsi" w:eastAsiaTheme="majorEastAsia" w:hAnsiTheme="majorHAnsi" w:cstheme="majorBidi"/>
      <w:color w:val="2E74B5" w:themeColor="accent1" w:themeShade="BF"/>
      <w:sz w:val="28"/>
      <w:szCs w:val="28"/>
    </w:rPr>
  </w:style>
  <w:style w:type="character" w:customStyle="1" w:styleId="Balk3Char">
    <w:name w:val="Başlık 3 Char"/>
    <w:basedOn w:val="VarsaylanParagrafYazTipi"/>
    <w:link w:val="Balk3"/>
    <w:uiPriority w:val="9"/>
    <w:rsid w:val="00382863"/>
    <w:rPr>
      <w:rFonts w:asciiTheme="majorHAnsi" w:eastAsiaTheme="majorEastAsia" w:hAnsiTheme="majorHAnsi" w:cstheme="majorBidi"/>
      <w:color w:val="404040" w:themeColor="text1" w:themeTint="BF"/>
      <w:sz w:val="26"/>
      <w:szCs w:val="26"/>
    </w:rPr>
  </w:style>
  <w:style w:type="character" w:customStyle="1" w:styleId="Balk5Char">
    <w:name w:val="Başlık 5 Char"/>
    <w:basedOn w:val="VarsaylanParagrafYazTipi"/>
    <w:link w:val="Balk5"/>
    <w:uiPriority w:val="9"/>
    <w:rsid w:val="00382863"/>
    <w:rPr>
      <w:rFonts w:asciiTheme="majorHAnsi" w:eastAsiaTheme="majorEastAsia" w:hAnsiTheme="majorHAnsi" w:cstheme="majorBidi"/>
      <w:i/>
      <w:iCs/>
      <w:sz w:val="22"/>
      <w:szCs w:val="22"/>
    </w:rPr>
  </w:style>
  <w:style w:type="character" w:customStyle="1" w:styleId="Balk6Char">
    <w:name w:val="Başlık 6 Char"/>
    <w:basedOn w:val="VarsaylanParagrafYazTipi"/>
    <w:link w:val="Balk6"/>
    <w:uiPriority w:val="9"/>
    <w:semiHidden/>
    <w:rsid w:val="00382863"/>
    <w:rPr>
      <w:rFonts w:asciiTheme="majorHAnsi" w:eastAsiaTheme="majorEastAsia" w:hAnsiTheme="majorHAnsi" w:cstheme="majorBidi"/>
      <w:color w:val="595959" w:themeColor="text1" w:themeTint="A6"/>
    </w:rPr>
  </w:style>
  <w:style w:type="character" w:customStyle="1" w:styleId="Balk7Char">
    <w:name w:val="Başlık 7 Char"/>
    <w:basedOn w:val="VarsaylanParagrafYazTipi"/>
    <w:link w:val="Balk7"/>
    <w:uiPriority w:val="9"/>
    <w:semiHidden/>
    <w:rsid w:val="00382863"/>
    <w:rPr>
      <w:rFonts w:asciiTheme="majorHAnsi" w:eastAsiaTheme="majorEastAsia" w:hAnsiTheme="majorHAnsi" w:cstheme="majorBidi"/>
      <w:i/>
      <w:iCs/>
      <w:color w:val="595959" w:themeColor="text1" w:themeTint="A6"/>
    </w:rPr>
  </w:style>
  <w:style w:type="character" w:customStyle="1" w:styleId="Balk8Char">
    <w:name w:val="Başlık 8 Char"/>
    <w:basedOn w:val="VarsaylanParagrafYazTipi"/>
    <w:link w:val="Balk8"/>
    <w:uiPriority w:val="9"/>
    <w:semiHidden/>
    <w:rsid w:val="00382863"/>
    <w:rPr>
      <w:rFonts w:asciiTheme="majorHAnsi" w:eastAsiaTheme="majorEastAsia" w:hAnsiTheme="majorHAnsi" w:cstheme="majorBidi"/>
      <w:smallCaps/>
      <w:color w:val="595959" w:themeColor="text1" w:themeTint="A6"/>
    </w:rPr>
  </w:style>
  <w:style w:type="character" w:customStyle="1" w:styleId="Balk9Char">
    <w:name w:val="Başlık 9 Char"/>
    <w:basedOn w:val="VarsaylanParagrafYazTipi"/>
    <w:link w:val="Balk9"/>
    <w:uiPriority w:val="9"/>
    <w:semiHidden/>
    <w:rsid w:val="00382863"/>
    <w:rPr>
      <w:rFonts w:asciiTheme="majorHAnsi" w:eastAsiaTheme="majorEastAsia" w:hAnsiTheme="majorHAnsi" w:cstheme="majorBidi"/>
      <w:i/>
      <w:iCs/>
      <w:smallCaps/>
      <w:color w:val="595959" w:themeColor="text1" w:themeTint="A6"/>
    </w:rPr>
  </w:style>
  <w:style w:type="paragraph" w:styleId="ResimYazs">
    <w:name w:val="caption"/>
    <w:basedOn w:val="Normal"/>
    <w:next w:val="Normal"/>
    <w:uiPriority w:val="35"/>
    <w:semiHidden/>
    <w:unhideWhenUsed/>
    <w:qFormat/>
    <w:rsid w:val="00382863"/>
    <w:pPr>
      <w:spacing w:line="240" w:lineRule="auto"/>
    </w:pPr>
    <w:rPr>
      <w:b/>
      <w:bCs/>
      <w:color w:val="404040" w:themeColor="text1" w:themeTint="BF"/>
      <w:sz w:val="20"/>
      <w:szCs w:val="20"/>
    </w:rPr>
  </w:style>
  <w:style w:type="paragraph" w:styleId="KonuBal">
    <w:name w:val="Title"/>
    <w:basedOn w:val="Normal"/>
    <w:next w:val="Normal"/>
    <w:link w:val="KonuBalChar"/>
    <w:uiPriority w:val="10"/>
    <w:qFormat/>
    <w:rsid w:val="00382863"/>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KonuBalChar">
    <w:name w:val="Konu Başlığı Char"/>
    <w:basedOn w:val="VarsaylanParagrafYazTipi"/>
    <w:link w:val="KonuBal"/>
    <w:uiPriority w:val="10"/>
    <w:rsid w:val="00382863"/>
    <w:rPr>
      <w:rFonts w:asciiTheme="majorHAnsi" w:eastAsiaTheme="majorEastAsia" w:hAnsiTheme="majorHAnsi" w:cstheme="majorBidi"/>
      <w:color w:val="2E74B5" w:themeColor="accent1" w:themeShade="BF"/>
      <w:spacing w:val="-7"/>
      <w:sz w:val="80"/>
      <w:szCs w:val="80"/>
    </w:rPr>
  </w:style>
  <w:style w:type="paragraph" w:styleId="Altyaz">
    <w:name w:val="Subtitle"/>
    <w:basedOn w:val="Normal"/>
    <w:next w:val="Normal"/>
    <w:link w:val="AltyazChar"/>
    <w:uiPriority w:val="11"/>
    <w:qFormat/>
    <w:rsid w:val="00382863"/>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AltyazChar">
    <w:name w:val="Altyazı Char"/>
    <w:basedOn w:val="VarsaylanParagrafYazTipi"/>
    <w:link w:val="Altyaz"/>
    <w:uiPriority w:val="11"/>
    <w:rsid w:val="00382863"/>
    <w:rPr>
      <w:rFonts w:asciiTheme="majorHAnsi" w:eastAsiaTheme="majorEastAsia" w:hAnsiTheme="majorHAnsi" w:cstheme="majorBidi"/>
      <w:color w:val="404040" w:themeColor="text1" w:themeTint="BF"/>
      <w:sz w:val="30"/>
      <w:szCs w:val="30"/>
    </w:rPr>
  </w:style>
  <w:style w:type="character" w:styleId="Gl">
    <w:name w:val="Strong"/>
    <w:basedOn w:val="VarsaylanParagrafYazTipi"/>
    <w:uiPriority w:val="22"/>
    <w:qFormat/>
    <w:rsid w:val="00382863"/>
    <w:rPr>
      <w:b/>
      <w:bCs/>
    </w:rPr>
  </w:style>
  <w:style w:type="character" w:styleId="Vurgu">
    <w:name w:val="Emphasis"/>
    <w:basedOn w:val="VarsaylanParagrafYazTipi"/>
    <w:uiPriority w:val="20"/>
    <w:qFormat/>
    <w:rsid w:val="00382863"/>
    <w:rPr>
      <w:i/>
      <w:iCs/>
    </w:rPr>
  </w:style>
  <w:style w:type="paragraph" w:styleId="AralkYok">
    <w:name w:val="No Spacing"/>
    <w:link w:val="AralkYokChar"/>
    <w:uiPriority w:val="1"/>
    <w:qFormat/>
    <w:rsid w:val="00382863"/>
    <w:pPr>
      <w:spacing w:after="0" w:line="240" w:lineRule="auto"/>
    </w:pPr>
  </w:style>
  <w:style w:type="paragraph" w:styleId="Alnt">
    <w:name w:val="Quote"/>
    <w:basedOn w:val="Normal"/>
    <w:next w:val="Normal"/>
    <w:link w:val="AlntChar"/>
    <w:uiPriority w:val="29"/>
    <w:qFormat/>
    <w:rsid w:val="00382863"/>
    <w:pPr>
      <w:spacing w:before="240" w:after="240" w:line="252" w:lineRule="auto"/>
      <w:ind w:left="864" w:right="864"/>
      <w:jc w:val="center"/>
    </w:pPr>
    <w:rPr>
      <w:i/>
      <w:iCs/>
    </w:rPr>
  </w:style>
  <w:style w:type="character" w:customStyle="1" w:styleId="AlntChar">
    <w:name w:val="Alıntı Char"/>
    <w:basedOn w:val="VarsaylanParagrafYazTipi"/>
    <w:link w:val="Alnt"/>
    <w:uiPriority w:val="29"/>
    <w:rsid w:val="00382863"/>
    <w:rPr>
      <w:i/>
      <w:iCs/>
    </w:rPr>
  </w:style>
  <w:style w:type="paragraph" w:styleId="GlAlnt">
    <w:name w:val="Intense Quote"/>
    <w:basedOn w:val="Normal"/>
    <w:next w:val="Normal"/>
    <w:link w:val="GlAlntChar"/>
    <w:uiPriority w:val="30"/>
    <w:qFormat/>
    <w:rsid w:val="00382863"/>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GlAlntChar">
    <w:name w:val="Güçlü Alıntı Char"/>
    <w:basedOn w:val="VarsaylanParagrafYazTipi"/>
    <w:link w:val="GlAlnt"/>
    <w:uiPriority w:val="30"/>
    <w:rsid w:val="00382863"/>
    <w:rPr>
      <w:rFonts w:asciiTheme="majorHAnsi" w:eastAsiaTheme="majorEastAsia" w:hAnsiTheme="majorHAnsi" w:cstheme="majorBidi"/>
      <w:color w:val="5B9BD5" w:themeColor="accent1"/>
      <w:sz w:val="28"/>
      <w:szCs w:val="28"/>
    </w:rPr>
  </w:style>
  <w:style w:type="character" w:styleId="HafifVurgulama">
    <w:name w:val="Subtle Emphasis"/>
    <w:basedOn w:val="VarsaylanParagrafYazTipi"/>
    <w:uiPriority w:val="19"/>
    <w:qFormat/>
    <w:rsid w:val="00382863"/>
    <w:rPr>
      <w:i/>
      <w:iCs/>
      <w:color w:val="595959" w:themeColor="text1" w:themeTint="A6"/>
    </w:rPr>
  </w:style>
  <w:style w:type="character" w:styleId="GlVurgulama">
    <w:name w:val="Intense Emphasis"/>
    <w:basedOn w:val="VarsaylanParagrafYazTipi"/>
    <w:uiPriority w:val="21"/>
    <w:qFormat/>
    <w:rsid w:val="00382863"/>
    <w:rPr>
      <w:b/>
      <w:bCs/>
      <w:i/>
      <w:iCs/>
    </w:rPr>
  </w:style>
  <w:style w:type="character" w:styleId="HafifBavuru">
    <w:name w:val="Subtle Reference"/>
    <w:basedOn w:val="VarsaylanParagrafYazTipi"/>
    <w:uiPriority w:val="31"/>
    <w:qFormat/>
    <w:rsid w:val="00382863"/>
    <w:rPr>
      <w:smallCaps/>
      <w:color w:val="404040" w:themeColor="text1" w:themeTint="BF"/>
    </w:rPr>
  </w:style>
  <w:style w:type="character" w:styleId="GlBavuru">
    <w:name w:val="Intense Reference"/>
    <w:basedOn w:val="VarsaylanParagrafYazTipi"/>
    <w:uiPriority w:val="32"/>
    <w:qFormat/>
    <w:rsid w:val="00382863"/>
    <w:rPr>
      <w:b/>
      <w:bCs/>
      <w:smallCaps/>
      <w:u w:val="single"/>
    </w:rPr>
  </w:style>
  <w:style w:type="character" w:styleId="KitapBal">
    <w:name w:val="Book Title"/>
    <w:basedOn w:val="VarsaylanParagrafYazTipi"/>
    <w:uiPriority w:val="33"/>
    <w:qFormat/>
    <w:rsid w:val="00382863"/>
    <w:rPr>
      <w:b/>
      <w:bCs/>
      <w:smallCaps/>
    </w:rPr>
  </w:style>
  <w:style w:type="character" w:styleId="zlenenKpr">
    <w:name w:val="FollowedHyperlink"/>
    <w:basedOn w:val="VarsaylanParagrafYazTipi"/>
    <w:uiPriority w:val="99"/>
    <w:semiHidden/>
    <w:unhideWhenUsed/>
    <w:rsid w:val="0038038C"/>
    <w:rPr>
      <w:color w:val="954F72" w:themeColor="followedHyperlink"/>
      <w:u w:val="single"/>
    </w:rPr>
  </w:style>
  <w:style w:type="character" w:customStyle="1" w:styleId="AralkYokChar">
    <w:name w:val="Aralık Yok Char"/>
    <w:basedOn w:val="VarsaylanParagrafYazTipi"/>
    <w:link w:val="AralkYok"/>
    <w:uiPriority w:val="1"/>
    <w:rsid w:val="001F44B0"/>
  </w:style>
  <w:style w:type="table" w:styleId="TabloKlavuzu">
    <w:name w:val="Table Grid"/>
    <w:basedOn w:val="NormalTablo"/>
    <w:uiPriority w:val="39"/>
    <w:rsid w:val="00AE0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30247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2474"/>
    <w:rPr>
      <w:rFonts w:ascii="Tahoma" w:hAnsi="Tahoma" w:cs="Tahoma"/>
      <w:sz w:val="16"/>
      <w:szCs w:val="16"/>
    </w:rPr>
  </w:style>
  <w:style w:type="paragraph" w:styleId="Dzeltme">
    <w:name w:val="Revision"/>
    <w:hidden/>
    <w:uiPriority w:val="99"/>
    <w:semiHidden/>
    <w:rsid w:val="00D801BC"/>
    <w:pPr>
      <w:spacing w:after="0" w:line="240" w:lineRule="auto"/>
    </w:pPr>
  </w:style>
  <w:style w:type="paragraph" w:styleId="T4">
    <w:name w:val="toc 4"/>
    <w:basedOn w:val="Normal"/>
    <w:next w:val="Normal"/>
    <w:autoRedefine/>
    <w:uiPriority w:val="39"/>
    <w:unhideWhenUsed/>
    <w:rsid w:val="0008122F"/>
    <w:pPr>
      <w:spacing w:after="100"/>
      <w:ind w:left="630"/>
    </w:pPr>
  </w:style>
  <w:style w:type="paragraph" w:styleId="T5">
    <w:name w:val="toc 5"/>
    <w:basedOn w:val="Normal"/>
    <w:next w:val="Normal"/>
    <w:autoRedefine/>
    <w:uiPriority w:val="39"/>
    <w:unhideWhenUsed/>
    <w:rsid w:val="0008122F"/>
    <w:pPr>
      <w:spacing w:after="100"/>
      <w:ind w:left="840"/>
    </w:pPr>
  </w:style>
  <w:style w:type="paragraph" w:customStyle="1" w:styleId="Default">
    <w:name w:val="Default"/>
    <w:rsid w:val="00BD23AE"/>
    <w:pPr>
      <w:autoSpaceDE w:val="0"/>
      <w:autoSpaceDN w:val="0"/>
      <w:adjustRightInd w:val="0"/>
      <w:spacing w:after="0" w:line="240" w:lineRule="auto"/>
    </w:pPr>
    <w:rPr>
      <w:rFonts w:ascii="Calibri" w:eastAsiaTheme="minorHAnsi" w:hAnsi="Calibri" w:cs="Calibri"/>
      <w:color w:val="000000"/>
      <w:sz w:val="24"/>
      <w:szCs w:val="24"/>
    </w:rPr>
  </w:style>
  <w:style w:type="table" w:customStyle="1" w:styleId="TableNormal">
    <w:name w:val="Table Normal"/>
    <w:uiPriority w:val="2"/>
    <w:semiHidden/>
    <w:unhideWhenUsed/>
    <w:qFormat/>
    <w:rsid w:val="00E202E0"/>
    <w:pPr>
      <w:widowControl w:val="0"/>
      <w:spacing w:after="0" w:line="240" w:lineRule="auto"/>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02E0"/>
    <w:pPr>
      <w:widowControl w:val="0"/>
      <w:spacing w:after="0" w:line="240" w:lineRule="auto"/>
    </w:pPr>
    <w:rPr>
      <w:rFonts w:eastAsiaTheme="minorHAns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1531">
      <w:bodyDiv w:val="1"/>
      <w:marLeft w:val="0"/>
      <w:marRight w:val="0"/>
      <w:marTop w:val="0"/>
      <w:marBottom w:val="0"/>
      <w:divBdr>
        <w:top w:val="none" w:sz="0" w:space="0" w:color="auto"/>
        <w:left w:val="none" w:sz="0" w:space="0" w:color="auto"/>
        <w:bottom w:val="none" w:sz="0" w:space="0" w:color="auto"/>
        <w:right w:val="none" w:sz="0" w:space="0" w:color="auto"/>
      </w:divBdr>
    </w:div>
    <w:div w:id="156262766">
      <w:bodyDiv w:val="1"/>
      <w:marLeft w:val="0"/>
      <w:marRight w:val="0"/>
      <w:marTop w:val="0"/>
      <w:marBottom w:val="0"/>
      <w:divBdr>
        <w:top w:val="none" w:sz="0" w:space="0" w:color="auto"/>
        <w:left w:val="none" w:sz="0" w:space="0" w:color="auto"/>
        <w:bottom w:val="none" w:sz="0" w:space="0" w:color="auto"/>
        <w:right w:val="none" w:sz="0" w:space="0" w:color="auto"/>
      </w:divBdr>
    </w:div>
    <w:div w:id="627011730">
      <w:bodyDiv w:val="1"/>
      <w:marLeft w:val="0"/>
      <w:marRight w:val="0"/>
      <w:marTop w:val="0"/>
      <w:marBottom w:val="0"/>
      <w:divBdr>
        <w:top w:val="none" w:sz="0" w:space="0" w:color="auto"/>
        <w:left w:val="none" w:sz="0" w:space="0" w:color="auto"/>
        <w:bottom w:val="none" w:sz="0" w:space="0" w:color="auto"/>
        <w:right w:val="none" w:sz="0" w:space="0" w:color="auto"/>
      </w:divBdr>
    </w:div>
    <w:div w:id="1098477035">
      <w:bodyDiv w:val="1"/>
      <w:marLeft w:val="0"/>
      <w:marRight w:val="0"/>
      <w:marTop w:val="0"/>
      <w:marBottom w:val="0"/>
      <w:divBdr>
        <w:top w:val="none" w:sz="0" w:space="0" w:color="auto"/>
        <w:left w:val="none" w:sz="0" w:space="0" w:color="auto"/>
        <w:bottom w:val="none" w:sz="0" w:space="0" w:color="auto"/>
        <w:right w:val="none" w:sz="0" w:space="0" w:color="auto"/>
      </w:divBdr>
    </w:div>
    <w:div w:id="1115442298">
      <w:bodyDiv w:val="1"/>
      <w:marLeft w:val="0"/>
      <w:marRight w:val="0"/>
      <w:marTop w:val="0"/>
      <w:marBottom w:val="0"/>
      <w:divBdr>
        <w:top w:val="none" w:sz="0" w:space="0" w:color="auto"/>
        <w:left w:val="none" w:sz="0" w:space="0" w:color="auto"/>
        <w:bottom w:val="none" w:sz="0" w:space="0" w:color="auto"/>
        <w:right w:val="none" w:sz="0" w:space="0" w:color="auto"/>
      </w:divBdr>
      <w:divsChild>
        <w:div w:id="1726292272">
          <w:marLeft w:val="0"/>
          <w:marRight w:val="0"/>
          <w:marTop w:val="0"/>
          <w:marBottom w:val="0"/>
          <w:divBdr>
            <w:top w:val="none" w:sz="0" w:space="0" w:color="auto"/>
            <w:left w:val="none" w:sz="0" w:space="0" w:color="auto"/>
            <w:bottom w:val="none" w:sz="0" w:space="0" w:color="auto"/>
            <w:right w:val="none" w:sz="0" w:space="0" w:color="auto"/>
          </w:divBdr>
        </w:div>
      </w:divsChild>
    </w:div>
    <w:div w:id="1133256463">
      <w:bodyDiv w:val="1"/>
      <w:marLeft w:val="0"/>
      <w:marRight w:val="0"/>
      <w:marTop w:val="0"/>
      <w:marBottom w:val="0"/>
      <w:divBdr>
        <w:top w:val="none" w:sz="0" w:space="0" w:color="auto"/>
        <w:left w:val="none" w:sz="0" w:space="0" w:color="auto"/>
        <w:bottom w:val="none" w:sz="0" w:space="0" w:color="auto"/>
        <w:right w:val="none" w:sz="0" w:space="0" w:color="auto"/>
      </w:divBdr>
    </w:div>
    <w:div w:id="1442610844">
      <w:bodyDiv w:val="1"/>
      <w:marLeft w:val="0"/>
      <w:marRight w:val="0"/>
      <w:marTop w:val="0"/>
      <w:marBottom w:val="0"/>
      <w:divBdr>
        <w:top w:val="none" w:sz="0" w:space="0" w:color="auto"/>
        <w:left w:val="none" w:sz="0" w:space="0" w:color="auto"/>
        <w:bottom w:val="none" w:sz="0" w:space="0" w:color="auto"/>
        <w:right w:val="none" w:sz="0" w:space="0" w:color="auto"/>
      </w:divBdr>
      <w:divsChild>
        <w:div w:id="982003123">
          <w:marLeft w:val="0"/>
          <w:marRight w:val="0"/>
          <w:marTop w:val="0"/>
          <w:marBottom w:val="0"/>
          <w:divBdr>
            <w:top w:val="none" w:sz="0" w:space="0" w:color="auto"/>
            <w:left w:val="none" w:sz="0" w:space="0" w:color="auto"/>
            <w:bottom w:val="none" w:sz="0" w:space="0" w:color="auto"/>
            <w:right w:val="none" w:sz="0" w:space="0" w:color="auto"/>
          </w:divBdr>
        </w:div>
      </w:divsChild>
    </w:div>
    <w:div w:id="1851138883">
      <w:bodyDiv w:val="1"/>
      <w:marLeft w:val="0"/>
      <w:marRight w:val="0"/>
      <w:marTop w:val="0"/>
      <w:marBottom w:val="0"/>
      <w:divBdr>
        <w:top w:val="none" w:sz="0" w:space="0" w:color="auto"/>
        <w:left w:val="none" w:sz="0" w:space="0" w:color="auto"/>
        <w:bottom w:val="none" w:sz="0" w:space="0" w:color="auto"/>
        <w:right w:val="none" w:sz="0" w:space="0" w:color="auto"/>
      </w:divBdr>
      <w:divsChild>
        <w:div w:id="1338800398">
          <w:marLeft w:val="0"/>
          <w:marRight w:val="0"/>
          <w:marTop w:val="0"/>
          <w:marBottom w:val="0"/>
          <w:divBdr>
            <w:top w:val="none" w:sz="0" w:space="0" w:color="auto"/>
            <w:left w:val="none" w:sz="0" w:space="0" w:color="auto"/>
            <w:bottom w:val="none" w:sz="0" w:space="0" w:color="auto"/>
            <w:right w:val="none" w:sz="0" w:space="0" w:color="auto"/>
          </w:divBdr>
        </w:div>
      </w:divsChild>
    </w:div>
    <w:div w:id="189611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2.png"/><Relationship Id="rId21" Type="http://schemas.openxmlformats.org/officeDocument/2006/relationships/image" Target="media/image3.png"/><Relationship Id="rId324" Type="http://schemas.openxmlformats.org/officeDocument/2006/relationships/image" Target="media/image252.png"/><Relationship Id="rId531" Type="http://schemas.openxmlformats.org/officeDocument/2006/relationships/image" Target="media/image454.png"/><Relationship Id="rId170" Type="http://schemas.openxmlformats.org/officeDocument/2006/relationships/image" Target="media/image129.png"/><Relationship Id="rId268" Type="http://schemas.openxmlformats.org/officeDocument/2006/relationships/image" Target="media/image207.jpeg"/><Relationship Id="rId475" Type="http://schemas.openxmlformats.org/officeDocument/2006/relationships/image" Target="media/image402.png"/><Relationship Id="rId32" Type="http://schemas.openxmlformats.org/officeDocument/2006/relationships/image" Target="media/image11.png"/><Relationship Id="rId128" Type="http://schemas.openxmlformats.org/officeDocument/2006/relationships/image" Target="media/image91.png"/><Relationship Id="rId335" Type="http://schemas.openxmlformats.org/officeDocument/2006/relationships/image" Target="media/image263.png"/><Relationship Id="rId181" Type="http://schemas.openxmlformats.org/officeDocument/2006/relationships/image" Target="media/image138.png"/><Relationship Id="rId402" Type="http://schemas.openxmlformats.org/officeDocument/2006/relationships/image" Target="media/image329.png"/><Relationship Id="rId279" Type="http://schemas.openxmlformats.org/officeDocument/2006/relationships/image" Target="media/image214.jpeg"/><Relationship Id="rId486" Type="http://schemas.openxmlformats.org/officeDocument/2006/relationships/image" Target="media/image413.png"/><Relationship Id="rId43" Type="http://schemas.openxmlformats.org/officeDocument/2006/relationships/hyperlink" Target="http://www.opera.com/download/" TargetMode="External"/><Relationship Id="rId139" Type="http://schemas.openxmlformats.org/officeDocument/2006/relationships/image" Target="media/image101.png"/><Relationship Id="rId290" Type="http://schemas.openxmlformats.org/officeDocument/2006/relationships/image" Target="media/image222.png"/><Relationship Id="rId304" Type="http://schemas.openxmlformats.org/officeDocument/2006/relationships/hyperlink" Target="https://www.epdk.gov.tr/Detay/Icerik/3-0-41-3/usul-ve-esaslar" TargetMode="External"/><Relationship Id="rId346" Type="http://schemas.openxmlformats.org/officeDocument/2006/relationships/image" Target="media/image274.png"/><Relationship Id="rId388" Type="http://schemas.openxmlformats.org/officeDocument/2006/relationships/image" Target="media/image315.png"/><Relationship Id="rId511" Type="http://schemas.openxmlformats.org/officeDocument/2006/relationships/hyperlink" Target="https://www.epdk.gov.tr/Detay/Icerik/3-0-41-3/usul-ve-esaslar" TargetMode="External"/><Relationship Id="rId85" Type="http://schemas.openxmlformats.org/officeDocument/2006/relationships/image" Target="media/image54.png"/><Relationship Id="rId150" Type="http://schemas.openxmlformats.org/officeDocument/2006/relationships/hyperlink" Target="https://www.epdk.gov.tr/Detay/Icerik/3-0-41-3/usul-ve-esaslar" TargetMode="External"/><Relationship Id="rId192" Type="http://schemas.openxmlformats.org/officeDocument/2006/relationships/image" Target="media/image148.png"/><Relationship Id="rId206" Type="http://schemas.openxmlformats.org/officeDocument/2006/relationships/image" Target="media/image159.png"/><Relationship Id="rId413" Type="http://schemas.openxmlformats.org/officeDocument/2006/relationships/image" Target="media/image340.png"/><Relationship Id="rId248" Type="http://schemas.openxmlformats.org/officeDocument/2006/relationships/hyperlink" Target="https://www.epdk.gov.tr/Detay/Icerik/3-0-86-3/elektriklisans-islemleri" TargetMode="External"/><Relationship Id="rId455" Type="http://schemas.openxmlformats.org/officeDocument/2006/relationships/image" Target="media/image382.png"/><Relationship Id="rId497" Type="http://schemas.openxmlformats.org/officeDocument/2006/relationships/image" Target="media/image424.png"/><Relationship Id="rId12" Type="http://schemas.openxmlformats.org/officeDocument/2006/relationships/hyperlink" Target="https://www.btk.gov.tr/elektronik-imza-genel-bilgi" TargetMode="External"/><Relationship Id="rId108" Type="http://schemas.openxmlformats.org/officeDocument/2006/relationships/image" Target="media/image74.png"/><Relationship Id="rId315" Type="http://schemas.openxmlformats.org/officeDocument/2006/relationships/image" Target="media/image243.png"/><Relationship Id="rId357" Type="http://schemas.openxmlformats.org/officeDocument/2006/relationships/image" Target="media/image285.png"/><Relationship Id="rId522" Type="http://schemas.openxmlformats.org/officeDocument/2006/relationships/image" Target="media/image446.png"/><Relationship Id="rId54" Type="http://schemas.openxmlformats.org/officeDocument/2006/relationships/image" Target="media/image26.jpeg"/><Relationship Id="rId96" Type="http://schemas.openxmlformats.org/officeDocument/2006/relationships/hyperlink" Target="https://www.epdk.gov.tr/Detay/Icerik/3-0-86-3/elektriklisans-islemleri" TargetMode="External"/><Relationship Id="rId161" Type="http://schemas.openxmlformats.org/officeDocument/2006/relationships/image" Target="media/image120.png"/><Relationship Id="rId217" Type="http://schemas.openxmlformats.org/officeDocument/2006/relationships/image" Target="media/image168.png"/><Relationship Id="rId399" Type="http://schemas.openxmlformats.org/officeDocument/2006/relationships/image" Target="media/image326.png"/><Relationship Id="rId259" Type="http://schemas.openxmlformats.org/officeDocument/2006/relationships/image" Target="media/image200.jpeg"/><Relationship Id="rId424" Type="http://schemas.openxmlformats.org/officeDocument/2006/relationships/image" Target="media/image351.png"/><Relationship Id="rId466" Type="http://schemas.openxmlformats.org/officeDocument/2006/relationships/image" Target="media/image393.png"/><Relationship Id="rId23" Type="http://schemas.openxmlformats.org/officeDocument/2006/relationships/hyperlink" Target="https://www.turkiye.gov.tr" TargetMode="External"/><Relationship Id="rId119" Type="http://schemas.openxmlformats.org/officeDocument/2006/relationships/image" Target="media/image84.png"/><Relationship Id="rId270" Type="http://schemas.openxmlformats.org/officeDocument/2006/relationships/image" Target="media/image208.jpeg"/><Relationship Id="rId326" Type="http://schemas.openxmlformats.org/officeDocument/2006/relationships/image" Target="media/image254.png"/><Relationship Id="rId533" Type="http://schemas.openxmlformats.org/officeDocument/2006/relationships/image" Target="media/image456.png"/><Relationship Id="rId65" Type="http://schemas.openxmlformats.org/officeDocument/2006/relationships/hyperlink" Target="https://basvuru.epdk.gov.tr" TargetMode="External"/><Relationship Id="rId130" Type="http://schemas.openxmlformats.org/officeDocument/2006/relationships/image" Target="media/image93.png"/><Relationship Id="rId368" Type="http://schemas.openxmlformats.org/officeDocument/2006/relationships/image" Target="media/image296.png"/><Relationship Id="rId172" Type="http://schemas.openxmlformats.org/officeDocument/2006/relationships/hyperlink" Target="https://www.epdk.gov.tr/Detay/Icerik/3-0-86-3/elektriklisans-islemleri" TargetMode="External"/><Relationship Id="rId228" Type="http://schemas.openxmlformats.org/officeDocument/2006/relationships/image" Target="media/image178.png"/><Relationship Id="rId435" Type="http://schemas.openxmlformats.org/officeDocument/2006/relationships/image" Target="media/image362.png"/><Relationship Id="rId477" Type="http://schemas.openxmlformats.org/officeDocument/2006/relationships/image" Target="media/image404.png"/><Relationship Id="rId281" Type="http://schemas.openxmlformats.org/officeDocument/2006/relationships/image" Target="media/image216.png"/><Relationship Id="rId337" Type="http://schemas.openxmlformats.org/officeDocument/2006/relationships/image" Target="media/image265.png"/><Relationship Id="rId502" Type="http://schemas.openxmlformats.org/officeDocument/2006/relationships/image" Target="media/image429.png"/><Relationship Id="rId34" Type="http://schemas.openxmlformats.org/officeDocument/2006/relationships/image" Target="media/image13.png"/><Relationship Id="rId76" Type="http://schemas.openxmlformats.org/officeDocument/2006/relationships/image" Target="media/image45.png"/><Relationship Id="rId141" Type="http://schemas.openxmlformats.org/officeDocument/2006/relationships/image" Target="media/image103.png"/><Relationship Id="rId379" Type="http://schemas.openxmlformats.org/officeDocument/2006/relationships/image" Target="media/image306.png"/><Relationship Id="rId7" Type="http://schemas.openxmlformats.org/officeDocument/2006/relationships/footnotes" Target="footnotes.xml"/><Relationship Id="rId183" Type="http://schemas.openxmlformats.org/officeDocument/2006/relationships/image" Target="media/image140.png"/><Relationship Id="rId239" Type="http://schemas.openxmlformats.org/officeDocument/2006/relationships/image" Target="media/image186.png"/><Relationship Id="rId390" Type="http://schemas.openxmlformats.org/officeDocument/2006/relationships/image" Target="media/image317.png"/><Relationship Id="rId404" Type="http://schemas.openxmlformats.org/officeDocument/2006/relationships/image" Target="media/image331.png"/><Relationship Id="rId446" Type="http://schemas.openxmlformats.org/officeDocument/2006/relationships/image" Target="media/image373.png"/><Relationship Id="rId250" Type="http://schemas.openxmlformats.org/officeDocument/2006/relationships/hyperlink" Target="https://www.epdk.gov.tr/Detay/Icerik/3-0-41-3/usul-ve-esaslar" TargetMode="External"/><Relationship Id="rId292" Type="http://schemas.openxmlformats.org/officeDocument/2006/relationships/image" Target="media/image224.png"/><Relationship Id="rId306" Type="http://schemas.openxmlformats.org/officeDocument/2006/relationships/image" Target="media/image234.png"/><Relationship Id="rId488" Type="http://schemas.openxmlformats.org/officeDocument/2006/relationships/image" Target="media/image415.png"/><Relationship Id="rId45" Type="http://schemas.openxmlformats.org/officeDocument/2006/relationships/image" Target="cid:image001.png@01D40D47.A4F07C50" TargetMode="External"/><Relationship Id="rId87" Type="http://schemas.openxmlformats.org/officeDocument/2006/relationships/image" Target="media/image55.png"/><Relationship Id="rId110" Type="http://schemas.openxmlformats.org/officeDocument/2006/relationships/image" Target="media/image76.png"/><Relationship Id="rId348" Type="http://schemas.openxmlformats.org/officeDocument/2006/relationships/image" Target="media/image276.png"/><Relationship Id="rId513" Type="http://schemas.openxmlformats.org/officeDocument/2006/relationships/image" Target="media/image439.png"/><Relationship Id="rId152" Type="http://schemas.openxmlformats.org/officeDocument/2006/relationships/image" Target="media/image112.png"/><Relationship Id="rId194" Type="http://schemas.openxmlformats.org/officeDocument/2006/relationships/image" Target="media/image150.png"/><Relationship Id="rId208" Type="http://schemas.openxmlformats.org/officeDocument/2006/relationships/image" Target="media/image161.png"/><Relationship Id="rId415" Type="http://schemas.openxmlformats.org/officeDocument/2006/relationships/image" Target="media/image342.png"/><Relationship Id="rId457" Type="http://schemas.openxmlformats.org/officeDocument/2006/relationships/image" Target="media/image384.png"/><Relationship Id="rId261" Type="http://schemas.openxmlformats.org/officeDocument/2006/relationships/image" Target="media/image202.jpeg"/><Relationship Id="rId499" Type="http://schemas.openxmlformats.org/officeDocument/2006/relationships/image" Target="media/image426.png"/><Relationship Id="rId14" Type="http://schemas.openxmlformats.org/officeDocument/2006/relationships/hyperlink" Target="https://bireysel.turktelekom.com.tr/mobil/web/servisler/Sayfalar/mobil-imza.aspx" TargetMode="External"/><Relationship Id="rId56" Type="http://schemas.openxmlformats.org/officeDocument/2006/relationships/image" Target="media/image28.jpeg"/><Relationship Id="rId317" Type="http://schemas.openxmlformats.org/officeDocument/2006/relationships/image" Target="media/image245.png"/><Relationship Id="rId359" Type="http://schemas.openxmlformats.org/officeDocument/2006/relationships/image" Target="media/image287.png"/><Relationship Id="rId524" Type="http://schemas.openxmlformats.org/officeDocument/2006/relationships/image" Target="media/image448.png"/><Relationship Id="rId98" Type="http://schemas.openxmlformats.org/officeDocument/2006/relationships/image" Target="media/image64.png"/><Relationship Id="rId121" Type="http://schemas.openxmlformats.org/officeDocument/2006/relationships/image" Target="media/image86.png"/><Relationship Id="rId163" Type="http://schemas.openxmlformats.org/officeDocument/2006/relationships/image" Target="media/image122.png"/><Relationship Id="rId219" Type="http://schemas.openxmlformats.org/officeDocument/2006/relationships/image" Target="media/image170.png"/><Relationship Id="rId370" Type="http://schemas.openxmlformats.org/officeDocument/2006/relationships/image" Target="media/image298.png"/><Relationship Id="rId426" Type="http://schemas.openxmlformats.org/officeDocument/2006/relationships/image" Target="media/image353.png"/><Relationship Id="rId230" Type="http://schemas.openxmlformats.org/officeDocument/2006/relationships/hyperlink" Target="https://www.epdk.gov.tr/Detay/Icerik/3-0-41-3/usul-ve-esaslar" TargetMode="External"/><Relationship Id="rId468" Type="http://schemas.openxmlformats.org/officeDocument/2006/relationships/image" Target="media/image395.png"/><Relationship Id="rId25" Type="http://schemas.openxmlformats.org/officeDocument/2006/relationships/image" Target="media/image6.png"/><Relationship Id="rId67" Type="http://schemas.openxmlformats.org/officeDocument/2006/relationships/image" Target="media/image37.png"/><Relationship Id="rId272" Type="http://schemas.openxmlformats.org/officeDocument/2006/relationships/image" Target="media/image209.jpeg"/><Relationship Id="rId328" Type="http://schemas.openxmlformats.org/officeDocument/2006/relationships/image" Target="media/image256.png"/><Relationship Id="rId535" Type="http://schemas.openxmlformats.org/officeDocument/2006/relationships/footer" Target="footer1.xml"/><Relationship Id="rId132" Type="http://schemas.openxmlformats.org/officeDocument/2006/relationships/image" Target="media/image95.png"/><Relationship Id="rId174" Type="http://schemas.openxmlformats.org/officeDocument/2006/relationships/image" Target="media/image131.png"/><Relationship Id="rId381" Type="http://schemas.openxmlformats.org/officeDocument/2006/relationships/image" Target="media/image308.png"/><Relationship Id="rId241" Type="http://schemas.openxmlformats.org/officeDocument/2006/relationships/image" Target="media/image188.png"/><Relationship Id="rId437" Type="http://schemas.openxmlformats.org/officeDocument/2006/relationships/image" Target="media/image364.png"/><Relationship Id="rId479" Type="http://schemas.openxmlformats.org/officeDocument/2006/relationships/image" Target="media/image406.png"/><Relationship Id="rId36" Type="http://schemas.openxmlformats.org/officeDocument/2006/relationships/image" Target="media/image15.png"/><Relationship Id="rId283" Type="http://schemas.openxmlformats.org/officeDocument/2006/relationships/hyperlink" Target="https://www.epdk.gov.tr/Detay/Icerik/3-0-86-3/elektriklisans-islemleri" TargetMode="External"/><Relationship Id="rId339" Type="http://schemas.openxmlformats.org/officeDocument/2006/relationships/image" Target="media/image267.png"/><Relationship Id="rId490" Type="http://schemas.openxmlformats.org/officeDocument/2006/relationships/image" Target="media/image417.png"/><Relationship Id="rId504" Type="http://schemas.openxmlformats.org/officeDocument/2006/relationships/image" Target="media/image431.png"/><Relationship Id="rId78" Type="http://schemas.openxmlformats.org/officeDocument/2006/relationships/image" Target="media/image47.png"/><Relationship Id="rId101" Type="http://schemas.openxmlformats.org/officeDocument/2006/relationships/image" Target="media/image67.png"/><Relationship Id="rId143" Type="http://schemas.openxmlformats.org/officeDocument/2006/relationships/image" Target="media/image105.png"/><Relationship Id="rId185" Type="http://schemas.openxmlformats.org/officeDocument/2006/relationships/image" Target="media/image142.png"/><Relationship Id="rId350" Type="http://schemas.openxmlformats.org/officeDocument/2006/relationships/image" Target="media/image278.png"/><Relationship Id="rId406" Type="http://schemas.openxmlformats.org/officeDocument/2006/relationships/image" Target="media/image333.png"/><Relationship Id="rId9" Type="http://schemas.openxmlformats.org/officeDocument/2006/relationships/image" Target="media/image1.png"/><Relationship Id="rId210" Type="http://schemas.openxmlformats.org/officeDocument/2006/relationships/hyperlink" Target="https://www.epdk.gov.tr/Detay/Icerik/3-0-41-3/usul-ve-esaslar" TargetMode="External"/><Relationship Id="rId392" Type="http://schemas.openxmlformats.org/officeDocument/2006/relationships/image" Target="media/image319.png"/><Relationship Id="rId448" Type="http://schemas.openxmlformats.org/officeDocument/2006/relationships/image" Target="media/image375.png"/><Relationship Id="rId252" Type="http://schemas.openxmlformats.org/officeDocument/2006/relationships/image" Target="media/image195.png"/><Relationship Id="rId294" Type="http://schemas.openxmlformats.org/officeDocument/2006/relationships/image" Target="media/image225.png"/><Relationship Id="rId308" Type="http://schemas.openxmlformats.org/officeDocument/2006/relationships/image" Target="media/image236.png"/><Relationship Id="rId515" Type="http://schemas.openxmlformats.org/officeDocument/2006/relationships/image" Target="media/image441.png"/><Relationship Id="rId47" Type="http://schemas.openxmlformats.org/officeDocument/2006/relationships/hyperlink" Target="http://www.java.com/tr/download" TargetMode="External"/><Relationship Id="rId89" Type="http://schemas.openxmlformats.org/officeDocument/2006/relationships/image" Target="media/image57.png"/><Relationship Id="rId112" Type="http://schemas.openxmlformats.org/officeDocument/2006/relationships/image" Target="media/image78.png"/><Relationship Id="rId154" Type="http://schemas.openxmlformats.org/officeDocument/2006/relationships/image" Target="media/image114.png"/><Relationship Id="rId361" Type="http://schemas.openxmlformats.org/officeDocument/2006/relationships/image" Target="media/image289.png"/><Relationship Id="rId196" Type="http://schemas.openxmlformats.org/officeDocument/2006/relationships/hyperlink" Target="https://www.epdk.gov.tr/Detay/Icerik/3-0-41-3/usul-ve-esaslar" TargetMode="External"/><Relationship Id="rId417" Type="http://schemas.openxmlformats.org/officeDocument/2006/relationships/image" Target="media/image344.png"/><Relationship Id="rId459" Type="http://schemas.openxmlformats.org/officeDocument/2006/relationships/image" Target="media/image386.png"/><Relationship Id="rId16" Type="http://schemas.openxmlformats.org/officeDocument/2006/relationships/hyperlink" Target="http://www.vodafone.com.tr/Servisler/mobil-imza-servisi.php" TargetMode="External"/><Relationship Id="rId221" Type="http://schemas.openxmlformats.org/officeDocument/2006/relationships/image" Target="media/image171.png"/><Relationship Id="rId263" Type="http://schemas.openxmlformats.org/officeDocument/2006/relationships/image" Target="media/image203.jpeg"/><Relationship Id="rId319" Type="http://schemas.openxmlformats.org/officeDocument/2006/relationships/image" Target="media/image247.png"/><Relationship Id="rId470" Type="http://schemas.openxmlformats.org/officeDocument/2006/relationships/image" Target="media/image397.png"/><Relationship Id="rId526" Type="http://schemas.openxmlformats.org/officeDocument/2006/relationships/image" Target="media/image449.png"/><Relationship Id="rId58" Type="http://schemas.openxmlformats.org/officeDocument/2006/relationships/image" Target="media/image30.png"/><Relationship Id="rId123" Type="http://schemas.openxmlformats.org/officeDocument/2006/relationships/image" Target="media/image88.png"/><Relationship Id="rId330" Type="http://schemas.openxmlformats.org/officeDocument/2006/relationships/image" Target="media/image258.png"/><Relationship Id="rId165" Type="http://schemas.openxmlformats.org/officeDocument/2006/relationships/image" Target="media/image124.png"/><Relationship Id="rId372" Type="http://schemas.openxmlformats.org/officeDocument/2006/relationships/image" Target="cid:image001.png@01D5CA34.9B708390" TargetMode="External"/><Relationship Id="rId428" Type="http://schemas.openxmlformats.org/officeDocument/2006/relationships/image" Target="media/image355.png"/><Relationship Id="rId232" Type="http://schemas.openxmlformats.org/officeDocument/2006/relationships/image" Target="media/image179.png"/><Relationship Id="rId274" Type="http://schemas.openxmlformats.org/officeDocument/2006/relationships/image" Target="media/image211.jpeg"/><Relationship Id="rId481" Type="http://schemas.openxmlformats.org/officeDocument/2006/relationships/image" Target="media/image408.png"/><Relationship Id="rId27" Type="http://schemas.openxmlformats.org/officeDocument/2006/relationships/hyperlink" Target="http://10.10.128.39:8080/epvys-web/faces/pages/o_girisEimzaWebstart.xhtml" TargetMode="External"/><Relationship Id="rId69" Type="http://schemas.openxmlformats.org/officeDocument/2006/relationships/image" Target="cid:image001.png@01D5CB11.58CFBEB0" TargetMode="External"/><Relationship Id="rId134" Type="http://schemas.openxmlformats.org/officeDocument/2006/relationships/image" Target="media/image97.png"/><Relationship Id="rId537" Type="http://schemas.openxmlformats.org/officeDocument/2006/relationships/theme" Target="theme/theme1.xml"/><Relationship Id="rId80" Type="http://schemas.openxmlformats.org/officeDocument/2006/relationships/image" Target="media/image49.png"/><Relationship Id="rId176" Type="http://schemas.openxmlformats.org/officeDocument/2006/relationships/image" Target="media/image133.png"/><Relationship Id="rId341" Type="http://schemas.openxmlformats.org/officeDocument/2006/relationships/image" Target="media/image269.png"/><Relationship Id="rId383" Type="http://schemas.openxmlformats.org/officeDocument/2006/relationships/image" Target="media/image310.png"/><Relationship Id="rId439" Type="http://schemas.openxmlformats.org/officeDocument/2006/relationships/image" Target="media/image366.png"/><Relationship Id="rId201" Type="http://schemas.openxmlformats.org/officeDocument/2006/relationships/image" Target="media/image155.png"/><Relationship Id="rId243" Type="http://schemas.openxmlformats.org/officeDocument/2006/relationships/image" Target="media/image189.png"/><Relationship Id="rId285" Type="http://schemas.openxmlformats.org/officeDocument/2006/relationships/hyperlink" Target="https://www.epdk.gov.tr/Detay/Icerik/3-0-41-3/usul-ve-esaslar" TargetMode="External"/><Relationship Id="rId450" Type="http://schemas.openxmlformats.org/officeDocument/2006/relationships/image" Target="media/image377.png"/><Relationship Id="rId506" Type="http://schemas.openxmlformats.org/officeDocument/2006/relationships/image" Target="media/image433.png"/><Relationship Id="rId38" Type="http://schemas.openxmlformats.org/officeDocument/2006/relationships/image" Target="media/image16.png"/><Relationship Id="rId103" Type="http://schemas.openxmlformats.org/officeDocument/2006/relationships/image" Target="media/image69.png"/><Relationship Id="rId310" Type="http://schemas.openxmlformats.org/officeDocument/2006/relationships/image" Target="media/image238.png"/><Relationship Id="rId492" Type="http://schemas.openxmlformats.org/officeDocument/2006/relationships/image" Target="media/image419.png"/><Relationship Id="rId91" Type="http://schemas.openxmlformats.org/officeDocument/2006/relationships/image" Target="media/image59.png"/><Relationship Id="rId145" Type="http://schemas.openxmlformats.org/officeDocument/2006/relationships/image" Target="media/image107.png"/><Relationship Id="rId187" Type="http://schemas.openxmlformats.org/officeDocument/2006/relationships/hyperlink" Target="https://www.epdk.gov.tr/Detay/Icerik/3-0-86/elektriklisans-islemleri" TargetMode="External"/><Relationship Id="rId352" Type="http://schemas.openxmlformats.org/officeDocument/2006/relationships/image" Target="media/image280.png"/><Relationship Id="rId394" Type="http://schemas.openxmlformats.org/officeDocument/2006/relationships/image" Target="media/image321.png"/><Relationship Id="rId408" Type="http://schemas.openxmlformats.org/officeDocument/2006/relationships/image" Target="media/image335.png"/><Relationship Id="rId212" Type="http://schemas.openxmlformats.org/officeDocument/2006/relationships/image" Target="media/image163.png"/><Relationship Id="rId254" Type="http://schemas.openxmlformats.org/officeDocument/2006/relationships/image" Target="media/image197.png"/><Relationship Id="rId49" Type="http://schemas.openxmlformats.org/officeDocument/2006/relationships/image" Target="media/image21.png"/><Relationship Id="rId114" Type="http://schemas.openxmlformats.org/officeDocument/2006/relationships/hyperlink" Target="https://www.epdk.gov.tr/Detay/Icerik/3-0-86/elektriklisans-islemleri" TargetMode="External"/><Relationship Id="rId296" Type="http://schemas.openxmlformats.org/officeDocument/2006/relationships/image" Target="media/image227.png"/><Relationship Id="rId461" Type="http://schemas.openxmlformats.org/officeDocument/2006/relationships/image" Target="media/image388.png"/><Relationship Id="rId517" Type="http://schemas.openxmlformats.org/officeDocument/2006/relationships/image" Target="media/image443.png"/><Relationship Id="rId60" Type="http://schemas.openxmlformats.org/officeDocument/2006/relationships/image" Target="media/image32.png"/><Relationship Id="rId156" Type="http://schemas.openxmlformats.org/officeDocument/2006/relationships/image" Target="media/image116.png"/><Relationship Id="rId198" Type="http://schemas.openxmlformats.org/officeDocument/2006/relationships/image" Target="media/image152.png"/><Relationship Id="rId321" Type="http://schemas.openxmlformats.org/officeDocument/2006/relationships/image" Target="media/image249.png"/><Relationship Id="rId363" Type="http://schemas.openxmlformats.org/officeDocument/2006/relationships/image" Target="media/image291.png"/><Relationship Id="rId419" Type="http://schemas.openxmlformats.org/officeDocument/2006/relationships/image" Target="media/image346.png"/><Relationship Id="rId223" Type="http://schemas.openxmlformats.org/officeDocument/2006/relationships/image" Target="media/image173.png"/><Relationship Id="rId430" Type="http://schemas.openxmlformats.org/officeDocument/2006/relationships/image" Target="media/image357.png"/><Relationship Id="rId18" Type="http://schemas.openxmlformats.org/officeDocument/2006/relationships/image" Target="media/image2.png"/><Relationship Id="rId265" Type="http://schemas.openxmlformats.org/officeDocument/2006/relationships/image" Target="media/image204.jpeg"/><Relationship Id="rId472" Type="http://schemas.openxmlformats.org/officeDocument/2006/relationships/image" Target="media/image399.png"/><Relationship Id="rId528" Type="http://schemas.openxmlformats.org/officeDocument/2006/relationships/image" Target="media/image451.png"/><Relationship Id="rId125" Type="http://schemas.openxmlformats.org/officeDocument/2006/relationships/hyperlink" Target="https://www.epdk.gov.tr/Detay/Icerik/3-0-41-3/usul-ve-esaslar" TargetMode="External"/><Relationship Id="rId167" Type="http://schemas.openxmlformats.org/officeDocument/2006/relationships/image" Target="media/image126.png"/><Relationship Id="rId332" Type="http://schemas.openxmlformats.org/officeDocument/2006/relationships/image" Target="media/image260.png"/><Relationship Id="rId374" Type="http://schemas.openxmlformats.org/officeDocument/2006/relationships/image" Target="media/image301.png"/><Relationship Id="rId71" Type="http://schemas.openxmlformats.org/officeDocument/2006/relationships/image" Target="media/image40.png"/><Relationship Id="rId234" Type="http://schemas.openxmlformats.org/officeDocument/2006/relationships/image" Target="media/image181.png"/><Relationship Id="rId2" Type="http://schemas.openxmlformats.org/officeDocument/2006/relationships/customXml" Target="../customXml/item2.xml"/><Relationship Id="rId29" Type="http://schemas.openxmlformats.org/officeDocument/2006/relationships/image" Target="media/image9.png"/><Relationship Id="rId276" Type="http://schemas.openxmlformats.org/officeDocument/2006/relationships/hyperlink" Target="https://www.epdk.gov.tr/Detay/Icerik/3-0-86-3/elektriklisans-islemleri" TargetMode="External"/><Relationship Id="rId441" Type="http://schemas.openxmlformats.org/officeDocument/2006/relationships/image" Target="media/image368.png"/><Relationship Id="rId483" Type="http://schemas.openxmlformats.org/officeDocument/2006/relationships/image" Target="media/image410.png"/><Relationship Id="rId40" Type="http://schemas.openxmlformats.org/officeDocument/2006/relationships/hyperlink" Target="http://www.google.com/chrome" TargetMode="External"/><Relationship Id="rId136" Type="http://schemas.openxmlformats.org/officeDocument/2006/relationships/image" Target="media/image99.png"/><Relationship Id="rId178" Type="http://schemas.openxmlformats.org/officeDocument/2006/relationships/image" Target="media/image135.png"/><Relationship Id="rId301" Type="http://schemas.openxmlformats.org/officeDocument/2006/relationships/image" Target="media/image230.png"/><Relationship Id="rId343" Type="http://schemas.openxmlformats.org/officeDocument/2006/relationships/image" Target="media/image271.png"/><Relationship Id="rId82" Type="http://schemas.openxmlformats.org/officeDocument/2006/relationships/image" Target="media/image51.png"/><Relationship Id="rId203" Type="http://schemas.openxmlformats.org/officeDocument/2006/relationships/image" Target="media/image156.png"/><Relationship Id="rId385" Type="http://schemas.openxmlformats.org/officeDocument/2006/relationships/image" Target="media/image312.png"/><Relationship Id="rId245" Type="http://schemas.openxmlformats.org/officeDocument/2006/relationships/image" Target="media/image190.png"/><Relationship Id="rId287" Type="http://schemas.openxmlformats.org/officeDocument/2006/relationships/image" Target="media/image220.jpeg"/><Relationship Id="rId410" Type="http://schemas.openxmlformats.org/officeDocument/2006/relationships/image" Target="media/image337.png"/><Relationship Id="rId452" Type="http://schemas.openxmlformats.org/officeDocument/2006/relationships/image" Target="media/image379.png"/><Relationship Id="rId494" Type="http://schemas.openxmlformats.org/officeDocument/2006/relationships/image" Target="media/image421.png"/><Relationship Id="rId508" Type="http://schemas.openxmlformats.org/officeDocument/2006/relationships/image" Target="media/image435.png"/><Relationship Id="rId105" Type="http://schemas.openxmlformats.org/officeDocument/2006/relationships/image" Target="media/image71.png"/><Relationship Id="rId147" Type="http://schemas.openxmlformats.org/officeDocument/2006/relationships/image" Target="media/image109.png"/><Relationship Id="rId312" Type="http://schemas.openxmlformats.org/officeDocument/2006/relationships/image" Target="media/image240.png"/><Relationship Id="rId354" Type="http://schemas.openxmlformats.org/officeDocument/2006/relationships/image" Target="media/image282.png"/><Relationship Id="rId51" Type="http://schemas.openxmlformats.org/officeDocument/2006/relationships/image" Target="media/image23.png"/><Relationship Id="rId93" Type="http://schemas.openxmlformats.org/officeDocument/2006/relationships/image" Target="media/image61.png"/><Relationship Id="rId189" Type="http://schemas.openxmlformats.org/officeDocument/2006/relationships/image" Target="media/image145.png"/><Relationship Id="rId396" Type="http://schemas.openxmlformats.org/officeDocument/2006/relationships/image" Target="media/image323.png"/><Relationship Id="rId214" Type="http://schemas.openxmlformats.org/officeDocument/2006/relationships/image" Target="media/image165.png"/><Relationship Id="rId256" Type="http://schemas.openxmlformats.org/officeDocument/2006/relationships/image" Target="media/image198.png"/><Relationship Id="rId298" Type="http://schemas.openxmlformats.org/officeDocument/2006/relationships/image" Target="media/image228.png"/><Relationship Id="rId421" Type="http://schemas.openxmlformats.org/officeDocument/2006/relationships/image" Target="media/image348.png"/><Relationship Id="rId463" Type="http://schemas.openxmlformats.org/officeDocument/2006/relationships/image" Target="media/image390.png"/><Relationship Id="rId519" Type="http://schemas.openxmlformats.org/officeDocument/2006/relationships/hyperlink" Target="https://www.epdk.gov.tr/Detay/Icerik/3-0-86-3/elektriklisans-islemleri" TargetMode="External"/><Relationship Id="rId116" Type="http://schemas.openxmlformats.org/officeDocument/2006/relationships/image" Target="media/image81.png"/><Relationship Id="rId158" Type="http://schemas.openxmlformats.org/officeDocument/2006/relationships/image" Target="media/image118.png"/><Relationship Id="rId323" Type="http://schemas.openxmlformats.org/officeDocument/2006/relationships/image" Target="media/image251.png"/><Relationship Id="rId530" Type="http://schemas.openxmlformats.org/officeDocument/2006/relationships/image" Target="media/image453.png"/><Relationship Id="rId20" Type="http://schemas.openxmlformats.org/officeDocument/2006/relationships/hyperlink" Target="http://www.epdk.gov.tr" TargetMode="External"/><Relationship Id="rId62" Type="http://schemas.openxmlformats.org/officeDocument/2006/relationships/image" Target="media/image34.png"/><Relationship Id="rId365" Type="http://schemas.openxmlformats.org/officeDocument/2006/relationships/image" Target="media/image293.png"/><Relationship Id="rId225" Type="http://schemas.openxmlformats.org/officeDocument/2006/relationships/image" Target="media/image175.png"/><Relationship Id="rId267" Type="http://schemas.openxmlformats.org/officeDocument/2006/relationships/image" Target="media/image206.jpeg"/><Relationship Id="rId432" Type="http://schemas.openxmlformats.org/officeDocument/2006/relationships/image" Target="media/image359.png"/><Relationship Id="rId474" Type="http://schemas.openxmlformats.org/officeDocument/2006/relationships/image" Target="media/image401.png"/><Relationship Id="rId127" Type="http://schemas.openxmlformats.org/officeDocument/2006/relationships/image" Target="media/image90.png"/><Relationship Id="rId31" Type="http://schemas.openxmlformats.org/officeDocument/2006/relationships/image" Target="media/image10.png"/><Relationship Id="rId73" Type="http://schemas.openxmlformats.org/officeDocument/2006/relationships/image" Target="media/image42.png"/><Relationship Id="rId169" Type="http://schemas.openxmlformats.org/officeDocument/2006/relationships/image" Target="media/image128.png"/><Relationship Id="rId334" Type="http://schemas.openxmlformats.org/officeDocument/2006/relationships/image" Target="media/image262.png"/><Relationship Id="rId376" Type="http://schemas.openxmlformats.org/officeDocument/2006/relationships/image" Target="media/image303.png"/><Relationship Id="rId4" Type="http://schemas.openxmlformats.org/officeDocument/2006/relationships/styles" Target="styles.xml"/><Relationship Id="rId180" Type="http://schemas.openxmlformats.org/officeDocument/2006/relationships/image" Target="media/image137.png"/><Relationship Id="rId236" Type="http://schemas.openxmlformats.org/officeDocument/2006/relationships/image" Target="media/image183.png"/><Relationship Id="rId278" Type="http://schemas.openxmlformats.org/officeDocument/2006/relationships/hyperlink" Target="https://www.epdk.gov.tr/Detay/Icerik/3-0-41-3/usul-ve-esaslar" TargetMode="External"/><Relationship Id="rId401" Type="http://schemas.openxmlformats.org/officeDocument/2006/relationships/image" Target="media/image328.png"/><Relationship Id="rId443" Type="http://schemas.openxmlformats.org/officeDocument/2006/relationships/image" Target="media/image370.png"/><Relationship Id="rId303" Type="http://schemas.openxmlformats.org/officeDocument/2006/relationships/image" Target="media/image232.png"/><Relationship Id="rId485" Type="http://schemas.openxmlformats.org/officeDocument/2006/relationships/image" Target="media/image412.png"/><Relationship Id="rId42" Type="http://schemas.openxmlformats.org/officeDocument/2006/relationships/hyperlink" Target="http://www.mozilla.org/tr/firefox/fx/" TargetMode="External"/><Relationship Id="rId84" Type="http://schemas.openxmlformats.org/officeDocument/2006/relationships/image" Target="media/image53.png"/><Relationship Id="rId138" Type="http://schemas.openxmlformats.org/officeDocument/2006/relationships/hyperlink" Target="https://www.epdk.gov.tr/Detay/Icerik/3-0-86/elektriklisans-islemleri" TargetMode="External"/><Relationship Id="rId345" Type="http://schemas.openxmlformats.org/officeDocument/2006/relationships/image" Target="media/image273.png"/><Relationship Id="rId387" Type="http://schemas.openxmlformats.org/officeDocument/2006/relationships/image" Target="media/image314.png"/><Relationship Id="rId510" Type="http://schemas.openxmlformats.org/officeDocument/2006/relationships/image" Target="media/image437.png"/><Relationship Id="rId191" Type="http://schemas.openxmlformats.org/officeDocument/2006/relationships/image" Target="media/image147.png"/><Relationship Id="rId205" Type="http://schemas.openxmlformats.org/officeDocument/2006/relationships/image" Target="media/image158.png"/><Relationship Id="rId247" Type="http://schemas.openxmlformats.org/officeDocument/2006/relationships/image" Target="media/image192.png"/><Relationship Id="rId412" Type="http://schemas.openxmlformats.org/officeDocument/2006/relationships/image" Target="media/image339.png"/><Relationship Id="rId107" Type="http://schemas.openxmlformats.org/officeDocument/2006/relationships/image" Target="media/image73.png"/><Relationship Id="rId289" Type="http://schemas.openxmlformats.org/officeDocument/2006/relationships/image" Target="media/image221.png"/><Relationship Id="rId454" Type="http://schemas.openxmlformats.org/officeDocument/2006/relationships/image" Target="media/image381.png"/><Relationship Id="rId496" Type="http://schemas.openxmlformats.org/officeDocument/2006/relationships/image" Target="media/image423.png"/><Relationship Id="rId11" Type="http://schemas.openxmlformats.org/officeDocument/2006/relationships/hyperlink" Target="http://www.btk.gov.tr" TargetMode="External"/><Relationship Id="rId53" Type="http://schemas.openxmlformats.org/officeDocument/2006/relationships/image" Target="media/image25.jpeg"/><Relationship Id="rId149" Type="http://schemas.openxmlformats.org/officeDocument/2006/relationships/hyperlink" Target="https://www.epdk.gov.tr/Detay/Icerik/3-0-86-3/elektriklisans-islemleri" TargetMode="External"/><Relationship Id="rId314" Type="http://schemas.openxmlformats.org/officeDocument/2006/relationships/image" Target="media/image242.png"/><Relationship Id="rId356" Type="http://schemas.openxmlformats.org/officeDocument/2006/relationships/image" Target="media/image284.png"/><Relationship Id="rId398" Type="http://schemas.openxmlformats.org/officeDocument/2006/relationships/image" Target="media/image325.png"/><Relationship Id="rId521" Type="http://schemas.openxmlformats.org/officeDocument/2006/relationships/hyperlink" Target="https://www.epdk.gov.tr/Detay/Icerik/3-0-41-3/usul-ve-esaslar" TargetMode="External"/><Relationship Id="rId95" Type="http://schemas.openxmlformats.org/officeDocument/2006/relationships/image" Target="media/image63.png"/><Relationship Id="rId160" Type="http://schemas.openxmlformats.org/officeDocument/2006/relationships/hyperlink" Target="https://www.epdk.gov.tr/Detay/Icerik/3-0-86/elektriklisans-islemleri" TargetMode="External"/><Relationship Id="rId216" Type="http://schemas.openxmlformats.org/officeDocument/2006/relationships/image" Target="media/image167.png"/><Relationship Id="rId423" Type="http://schemas.openxmlformats.org/officeDocument/2006/relationships/image" Target="media/image350.png"/><Relationship Id="rId258" Type="http://schemas.openxmlformats.org/officeDocument/2006/relationships/image" Target="media/image199.jpeg"/><Relationship Id="rId465" Type="http://schemas.openxmlformats.org/officeDocument/2006/relationships/image" Target="media/image392.png"/><Relationship Id="rId22" Type="http://schemas.openxmlformats.org/officeDocument/2006/relationships/image" Target="media/image4.png"/><Relationship Id="rId64" Type="http://schemas.openxmlformats.org/officeDocument/2006/relationships/image" Target="media/image36.jpeg"/><Relationship Id="rId118" Type="http://schemas.openxmlformats.org/officeDocument/2006/relationships/image" Target="media/image83.png"/><Relationship Id="rId325" Type="http://schemas.openxmlformats.org/officeDocument/2006/relationships/image" Target="media/image253.png"/><Relationship Id="rId367" Type="http://schemas.openxmlformats.org/officeDocument/2006/relationships/image" Target="media/image295.png"/><Relationship Id="rId532" Type="http://schemas.openxmlformats.org/officeDocument/2006/relationships/image" Target="media/image455.png"/><Relationship Id="rId171" Type="http://schemas.openxmlformats.org/officeDocument/2006/relationships/image" Target="media/image130.png"/><Relationship Id="rId227" Type="http://schemas.openxmlformats.org/officeDocument/2006/relationships/image" Target="media/image177.png"/><Relationship Id="rId269" Type="http://schemas.openxmlformats.org/officeDocument/2006/relationships/hyperlink" Target="https://www.epdk.gov.tr/Detay/Icerik/3-0-86-3/elektriklisans-islemleri" TargetMode="External"/><Relationship Id="rId434" Type="http://schemas.openxmlformats.org/officeDocument/2006/relationships/image" Target="media/image361.png"/><Relationship Id="rId476" Type="http://schemas.openxmlformats.org/officeDocument/2006/relationships/image" Target="media/image403.png"/><Relationship Id="rId33" Type="http://schemas.openxmlformats.org/officeDocument/2006/relationships/image" Target="media/image12.png"/><Relationship Id="rId129" Type="http://schemas.openxmlformats.org/officeDocument/2006/relationships/image" Target="media/image92.png"/><Relationship Id="rId280" Type="http://schemas.openxmlformats.org/officeDocument/2006/relationships/image" Target="media/image215.jpeg"/><Relationship Id="rId336" Type="http://schemas.openxmlformats.org/officeDocument/2006/relationships/image" Target="media/image264.png"/><Relationship Id="rId501" Type="http://schemas.openxmlformats.org/officeDocument/2006/relationships/image" Target="media/image428.png"/><Relationship Id="rId75" Type="http://schemas.openxmlformats.org/officeDocument/2006/relationships/image" Target="media/image44.png"/><Relationship Id="rId140" Type="http://schemas.openxmlformats.org/officeDocument/2006/relationships/image" Target="media/image102.png"/><Relationship Id="rId182" Type="http://schemas.openxmlformats.org/officeDocument/2006/relationships/image" Target="media/image139.png"/><Relationship Id="rId378" Type="http://schemas.openxmlformats.org/officeDocument/2006/relationships/image" Target="media/image305.png"/><Relationship Id="rId403" Type="http://schemas.openxmlformats.org/officeDocument/2006/relationships/image" Target="media/image330.png"/><Relationship Id="rId6" Type="http://schemas.openxmlformats.org/officeDocument/2006/relationships/webSettings" Target="webSettings.xml"/><Relationship Id="rId238" Type="http://schemas.openxmlformats.org/officeDocument/2006/relationships/image" Target="media/image185.png"/><Relationship Id="rId445" Type="http://schemas.openxmlformats.org/officeDocument/2006/relationships/image" Target="media/image372.png"/><Relationship Id="rId487" Type="http://schemas.openxmlformats.org/officeDocument/2006/relationships/image" Target="media/image414.png"/><Relationship Id="rId291" Type="http://schemas.openxmlformats.org/officeDocument/2006/relationships/image" Target="media/image223.png"/><Relationship Id="rId305" Type="http://schemas.openxmlformats.org/officeDocument/2006/relationships/image" Target="media/image233.png"/><Relationship Id="rId347" Type="http://schemas.openxmlformats.org/officeDocument/2006/relationships/image" Target="media/image275.png"/><Relationship Id="rId512" Type="http://schemas.openxmlformats.org/officeDocument/2006/relationships/image" Target="media/image438.png"/><Relationship Id="rId44" Type="http://schemas.openxmlformats.org/officeDocument/2006/relationships/image" Target="media/image18.png"/><Relationship Id="rId86" Type="http://schemas.openxmlformats.org/officeDocument/2006/relationships/hyperlink" Target="https://www.epdk.gov.tr/Detay/Icerik/3-0-86/elektriklisans-islemleri" TargetMode="External"/><Relationship Id="rId151" Type="http://schemas.openxmlformats.org/officeDocument/2006/relationships/image" Target="media/image111.png"/><Relationship Id="rId389" Type="http://schemas.openxmlformats.org/officeDocument/2006/relationships/image" Target="media/image316.png"/><Relationship Id="rId193" Type="http://schemas.openxmlformats.org/officeDocument/2006/relationships/image" Target="media/image149.png"/><Relationship Id="rId207" Type="http://schemas.openxmlformats.org/officeDocument/2006/relationships/image" Target="media/image160.png"/><Relationship Id="rId249" Type="http://schemas.openxmlformats.org/officeDocument/2006/relationships/image" Target="media/image193.png"/><Relationship Id="rId414" Type="http://schemas.openxmlformats.org/officeDocument/2006/relationships/image" Target="media/image341.png"/><Relationship Id="rId456" Type="http://schemas.openxmlformats.org/officeDocument/2006/relationships/image" Target="media/image383.png"/><Relationship Id="rId498" Type="http://schemas.openxmlformats.org/officeDocument/2006/relationships/image" Target="media/image425.png"/><Relationship Id="rId13" Type="http://schemas.openxmlformats.org/officeDocument/2006/relationships/hyperlink" Target="https://www.btk.gov.tr/elektronik-sertifika-hizmet-saglayicilari" TargetMode="External"/><Relationship Id="rId109" Type="http://schemas.openxmlformats.org/officeDocument/2006/relationships/image" Target="media/image75.png"/><Relationship Id="rId260" Type="http://schemas.openxmlformats.org/officeDocument/2006/relationships/image" Target="media/image201.jpeg"/><Relationship Id="rId316" Type="http://schemas.openxmlformats.org/officeDocument/2006/relationships/image" Target="media/image244.png"/><Relationship Id="rId523" Type="http://schemas.openxmlformats.org/officeDocument/2006/relationships/image" Target="media/image447.emf"/><Relationship Id="rId55" Type="http://schemas.openxmlformats.org/officeDocument/2006/relationships/image" Target="media/image27.jpeg"/><Relationship Id="rId97" Type="http://schemas.openxmlformats.org/officeDocument/2006/relationships/hyperlink" Target="https://www.epdk.gov.tr/Detay/Icerik/3-0-41-3/usul-ve-esaslar" TargetMode="External"/><Relationship Id="rId120" Type="http://schemas.openxmlformats.org/officeDocument/2006/relationships/image" Target="media/image85.png"/><Relationship Id="rId358" Type="http://schemas.openxmlformats.org/officeDocument/2006/relationships/image" Target="media/image286.png"/><Relationship Id="rId162" Type="http://schemas.openxmlformats.org/officeDocument/2006/relationships/image" Target="media/image121.png"/><Relationship Id="rId218" Type="http://schemas.openxmlformats.org/officeDocument/2006/relationships/image" Target="media/image169.png"/><Relationship Id="rId425" Type="http://schemas.openxmlformats.org/officeDocument/2006/relationships/image" Target="media/image352.png"/><Relationship Id="rId467" Type="http://schemas.openxmlformats.org/officeDocument/2006/relationships/image" Target="media/image394.png"/><Relationship Id="rId271" Type="http://schemas.openxmlformats.org/officeDocument/2006/relationships/hyperlink" Target="https://www.epdk.gov.tr/Detay/Icerik/3-0-41-3/usul-ve-esaslar" TargetMode="External"/><Relationship Id="rId24" Type="http://schemas.openxmlformats.org/officeDocument/2006/relationships/image" Target="media/image5.png"/><Relationship Id="rId66" Type="http://schemas.openxmlformats.org/officeDocument/2006/relationships/hyperlink" Target="https://www.epdk.gov.tr/Detay/Icerik/3-0-41-3/usul-ve-esaslar" TargetMode="External"/><Relationship Id="rId131" Type="http://schemas.openxmlformats.org/officeDocument/2006/relationships/image" Target="media/image94.png"/><Relationship Id="rId327" Type="http://schemas.openxmlformats.org/officeDocument/2006/relationships/image" Target="media/image255.png"/><Relationship Id="rId369" Type="http://schemas.openxmlformats.org/officeDocument/2006/relationships/image" Target="media/image297.png"/><Relationship Id="rId534" Type="http://schemas.openxmlformats.org/officeDocument/2006/relationships/header" Target="header1.xml"/><Relationship Id="rId173" Type="http://schemas.openxmlformats.org/officeDocument/2006/relationships/hyperlink" Target="https://www.epdk.gov.tr/Detay/Icerik/3-0-41-3/usul-ve-esaslar" TargetMode="External"/><Relationship Id="rId229" Type="http://schemas.openxmlformats.org/officeDocument/2006/relationships/hyperlink" Target="https://www.epdk.gov.tr/Detay/Icerik/3-0-86-3/elektriklisans-islemleri" TargetMode="External"/><Relationship Id="rId380" Type="http://schemas.openxmlformats.org/officeDocument/2006/relationships/image" Target="media/image307.png"/><Relationship Id="rId436" Type="http://schemas.openxmlformats.org/officeDocument/2006/relationships/image" Target="media/image363.png"/><Relationship Id="rId240" Type="http://schemas.openxmlformats.org/officeDocument/2006/relationships/image" Target="media/image187.png"/><Relationship Id="rId478" Type="http://schemas.openxmlformats.org/officeDocument/2006/relationships/image" Target="media/image405.png"/><Relationship Id="rId35" Type="http://schemas.openxmlformats.org/officeDocument/2006/relationships/image" Target="media/image14.png"/><Relationship Id="rId77" Type="http://schemas.openxmlformats.org/officeDocument/2006/relationships/image" Target="media/image46.png"/><Relationship Id="rId100" Type="http://schemas.openxmlformats.org/officeDocument/2006/relationships/image" Target="media/image66.png"/><Relationship Id="rId282" Type="http://schemas.openxmlformats.org/officeDocument/2006/relationships/image" Target="media/image217.jpeg"/><Relationship Id="rId338" Type="http://schemas.openxmlformats.org/officeDocument/2006/relationships/image" Target="media/image266.png"/><Relationship Id="rId503" Type="http://schemas.openxmlformats.org/officeDocument/2006/relationships/image" Target="media/image430.png"/><Relationship Id="rId8" Type="http://schemas.openxmlformats.org/officeDocument/2006/relationships/endnotes" Target="endnotes.xml"/><Relationship Id="rId142" Type="http://schemas.openxmlformats.org/officeDocument/2006/relationships/image" Target="media/image104.png"/><Relationship Id="rId184" Type="http://schemas.openxmlformats.org/officeDocument/2006/relationships/image" Target="media/image141.png"/><Relationship Id="rId391" Type="http://schemas.openxmlformats.org/officeDocument/2006/relationships/image" Target="media/image318.png"/><Relationship Id="rId405" Type="http://schemas.openxmlformats.org/officeDocument/2006/relationships/image" Target="media/image332.png"/><Relationship Id="rId447" Type="http://schemas.openxmlformats.org/officeDocument/2006/relationships/image" Target="media/image374.png"/><Relationship Id="rId251" Type="http://schemas.openxmlformats.org/officeDocument/2006/relationships/image" Target="media/image194.png"/><Relationship Id="rId489" Type="http://schemas.openxmlformats.org/officeDocument/2006/relationships/image" Target="media/image416.png"/><Relationship Id="rId46" Type="http://schemas.openxmlformats.org/officeDocument/2006/relationships/image" Target="media/image19.png"/><Relationship Id="rId293" Type="http://schemas.openxmlformats.org/officeDocument/2006/relationships/hyperlink" Target="https://www.epdk.gov.tr/Detay/Icerik/3-0-86/elektriklisans-islemleri" TargetMode="External"/><Relationship Id="rId307" Type="http://schemas.openxmlformats.org/officeDocument/2006/relationships/image" Target="media/image235.png"/><Relationship Id="rId349" Type="http://schemas.openxmlformats.org/officeDocument/2006/relationships/image" Target="media/image277.png"/><Relationship Id="rId514" Type="http://schemas.openxmlformats.org/officeDocument/2006/relationships/image" Target="media/image440.png"/><Relationship Id="rId88" Type="http://schemas.openxmlformats.org/officeDocument/2006/relationships/image" Target="media/image56.png"/><Relationship Id="rId111" Type="http://schemas.openxmlformats.org/officeDocument/2006/relationships/image" Target="media/image77.png"/><Relationship Id="rId153" Type="http://schemas.openxmlformats.org/officeDocument/2006/relationships/image" Target="media/image113.png"/><Relationship Id="rId195" Type="http://schemas.openxmlformats.org/officeDocument/2006/relationships/hyperlink" Target="https://www.epdk.gov.tr/Detay/Icerik/3-0-86-3/elektriklisans-islemleri" TargetMode="External"/><Relationship Id="rId209" Type="http://schemas.openxmlformats.org/officeDocument/2006/relationships/hyperlink" Target="https://www.epdk.gov.tr/Detay/Icerik/3-0-86-3/elektriklisans-islemleri" TargetMode="External"/><Relationship Id="rId360" Type="http://schemas.openxmlformats.org/officeDocument/2006/relationships/image" Target="media/image288.png"/><Relationship Id="rId416" Type="http://schemas.openxmlformats.org/officeDocument/2006/relationships/image" Target="media/image343.png"/><Relationship Id="rId220" Type="http://schemas.openxmlformats.org/officeDocument/2006/relationships/hyperlink" Target="https://www.epdk.gov.tr/Detay/Icerik/3-0-86/elektriklisans-islemleri" TargetMode="External"/><Relationship Id="rId458" Type="http://schemas.openxmlformats.org/officeDocument/2006/relationships/image" Target="media/image385.png"/><Relationship Id="rId15" Type="http://schemas.openxmlformats.org/officeDocument/2006/relationships/hyperlink" Target="https://www.turkcell.com.tr/kurumsal/kurumsal-cozumler/mobil-imza" TargetMode="External"/><Relationship Id="rId57" Type="http://schemas.openxmlformats.org/officeDocument/2006/relationships/image" Target="media/image29.jpeg"/><Relationship Id="rId262" Type="http://schemas.openxmlformats.org/officeDocument/2006/relationships/hyperlink" Target="https://www.epdk.ovg.tr/Detay/Icerik/3-0-86-3/elektriklisans-islemleri" TargetMode="External"/><Relationship Id="rId318" Type="http://schemas.openxmlformats.org/officeDocument/2006/relationships/image" Target="media/image246.png"/><Relationship Id="rId525" Type="http://schemas.openxmlformats.org/officeDocument/2006/relationships/image" Target="cid:image001.png@01D5CC5D.E22B6FE0" TargetMode="External"/><Relationship Id="rId99" Type="http://schemas.openxmlformats.org/officeDocument/2006/relationships/image" Target="media/image65.png"/><Relationship Id="rId122" Type="http://schemas.openxmlformats.org/officeDocument/2006/relationships/image" Target="media/image87.png"/><Relationship Id="rId164" Type="http://schemas.openxmlformats.org/officeDocument/2006/relationships/image" Target="media/image123.png"/><Relationship Id="rId371" Type="http://schemas.openxmlformats.org/officeDocument/2006/relationships/image" Target="media/image299.png"/><Relationship Id="rId427" Type="http://schemas.openxmlformats.org/officeDocument/2006/relationships/image" Target="media/image354.png"/><Relationship Id="rId469" Type="http://schemas.openxmlformats.org/officeDocument/2006/relationships/image" Target="media/image396.png"/><Relationship Id="rId26" Type="http://schemas.openxmlformats.org/officeDocument/2006/relationships/image" Target="media/image7.png"/><Relationship Id="rId231" Type="http://schemas.openxmlformats.org/officeDocument/2006/relationships/hyperlink" Target="https://www.epdk.gov.tr/Detay/Icerik/3-0-41-3/usul-ve-esaslar" TargetMode="External"/><Relationship Id="rId273" Type="http://schemas.openxmlformats.org/officeDocument/2006/relationships/image" Target="media/image210.jpeg"/><Relationship Id="rId329" Type="http://schemas.openxmlformats.org/officeDocument/2006/relationships/image" Target="media/image257.png"/><Relationship Id="rId480" Type="http://schemas.openxmlformats.org/officeDocument/2006/relationships/image" Target="media/image407.png"/><Relationship Id="rId536" Type="http://schemas.openxmlformats.org/officeDocument/2006/relationships/fontTable" Target="fontTable.xml"/><Relationship Id="rId68" Type="http://schemas.openxmlformats.org/officeDocument/2006/relationships/image" Target="media/image38.png"/><Relationship Id="rId133" Type="http://schemas.openxmlformats.org/officeDocument/2006/relationships/image" Target="media/image96.png"/><Relationship Id="rId175" Type="http://schemas.openxmlformats.org/officeDocument/2006/relationships/image" Target="media/image132.png"/><Relationship Id="rId340" Type="http://schemas.openxmlformats.org/officeDocument/2006/relationships/image" Target="media/image268.png"/><Relationship Id="rId200" Type="http://schemas.openxmlformats.org/officeDocument/2006/relationships/image" Target="media/image154.png"/><Relationship Id="rId382" Type="http://schemas.openxmlformats.org/officeDocument/2006/relationships/image" Target="media/image309.png"/><Relationship Id="rId438" Type="http://schemas.openxmlformats.org/officeDocument/2006/relationships/image" Target="media/image365.png"/><Relationship Id="rId242" Type="http://schemas.openxmlformats.org/officeDocument/2006/relationships/hyperlink" Target="https://www.epdk.gov.tr/Detay/Icerik/3-0-86-3/elektriklisans-islemleri" TargetMode="External"/><Relationship Id="rId284" Type="http://schemas.openxmlformats.org/officeDocument/2006/relationships/image" Target="media/image218.png"/><Relationship Id="rId491" Type="http://schemas.openxmlformats.org/officeDocument/2006/relationships/image" Target="media/image418.png"/><Relationship Id="rId505" Type="http://schemas.openxmlformats.org/officeDocument/2006/relationships/image" Target="media/image432.png"/><Relationship Id="rId37" Type="http://schemas.openxmlformats.org/officeDocument/2006/relationships/hyperlink" Target="mailto:ebasvuru@epdk.gov.tr" TargetMode="External"/><Relationship Id="rId79" Type="http://schemas.openxmlformats.org/officeDocument/2006/relationships/image" Target="media/image48.png"/><Relationship Id="rId102" Type="http://schemas.openxmlformats.org/officeDocument/2006/relationships/image" Target="media/image68.png"/><Relationship Id="rId144" Type="http://schemas.openxmlformats.org/officeDocument/2006/relationships/image" Target="media/image106.png"/><Relationship Id="rId90" Type="http://schemas.openxmlformats.org/officeDocument/2006/relationships/image" Target="media/image58.png"/><Relationship Id="rId186" Type="http://schemas.openxmlformats.org/officeDocument/2006/relationships/image" Target="media/image143.png"/><Relationship Id="rId351" Type="http://schemas.openxmlformats.org/officeDocument/2006/relationships/image" Target="media/image279.png"/><Relationship Id="rId393" Type="http://schemas.openxmlformats.org/officeDocument/2006/relationships/image" Target="media/image320.png"/><Relationship Id="rId407" Type="http://schemas.openxmlformats.org/officeDocument/2006/relationships/image" Target="media/image334.png"/><Relationship Id="rId449" Type="http://schemas.openxmlformats.org/officeDocument/2006/relationships/image" Target="media/image376.png"/><Relationship Id="rId211" Type="http://schemas.openxmlformats.org/officeDocument/2006/relationships/image" Target="media/image162.png"/><Relationship Id="rId253" Type="http://schemas.openxmlformats.org/officeDocument/2006/relationships/image" Target="media/image196.png"/><Relationship Id="rId295" Type="http://schemas.openxmlformats.org/officeDocument/2006/relationships/image" Target="media/image226.png"/><Relationship Id="rId309" Type="http://schemas.openxmlformats.org/officeDocument/2006/relationships/image" Target="media/image237.png"/><Relationship Id="rId460" Type="http://schemas.openxmlformats.org/officeDocument/2006/relationships/image" Target="media/image387.png"/><Relationship Id="rId516" Type="http://schemas.openxmlformats.org/officeDocument/2006/relationships/image" Target="media/image442.png"/><Relationship Id="rId48" Type="http://schemas.openxmlformats.org/officeDocument/2006/relationships/image" Target="media/image20.png"/><Relationship Id="rId113" Type="http://schemas.openxmlformats.org/officeDocument/2006/relationships/image" Target="media/image79.png"/><Relationship Id="rId320" Type="http://schemas.openxmlformats.org/officeDocument/2006/relationships/image" Target="media/image248.png"/><Relationship Id="rId155" Type="http://schemas.openxmlformats.org/officeDocument/2006/relationships/image" Target="media/image115.png"/><Relationship Id="rId197" Type="http://schemas.openxmlformats.org/officeDocument/2006/relationships/image" Target="media/image151.png"/><Relationship Id="rId362" Type="http://schemas.openxmlformats.org/officeDocument/2006/relationships/image" Target="media/image290.png"/><Relationship Id="rId418" Type="http://schemas.openxmlformats.org/officeDocument/2006/relationships/image" Target="media/image345.png"/><Relationship Id="rId222" Type="http://schemas.openxmlformats.org/officeDocument/2006/relationships/image" Target="media/image172.png"/><Relationship Id="rId264" Type="http://schemas.openxmlformats.org/officeDocument/2006/relationships/hyperlink" Target="https://www.epdk.gov.tr/Detay/Icerik/3-0-41-3/usul-ve-esaslar" TargetMode="External"/><Relationship Id="rId471" Type="http://schemas.openxmlformats.org/officeDocument/2006/relationships/image" Target="media/image398.png"/><Relationship Id="rId17" Type="http://schemas.openxmlformats.org/officeDocument/2006/relationships/hyperlink" Target="https://basvuru.epdk.gov.tr" TargetMode="External"/><Relationship Id="rId59" Type="http://schemas.openxmlformats.org/officeDocument/2006/relationships/image" Target="media/image31.png"/><Relationship Id="rId124" Type="http://schemas.openxmlformats.org/officeDocument/2006/relationships/hyperlink" Target="https://www.epdk.gov.tr/Detay/Icerik/3-0-86-3/elektriklisans-islemleri" TargetMode="External"/><Relationship Id="rId527" Type="http://schemas.openxmlformats.org/officeDocument/2006/relationships/image" Target="media/image450.png"/><Relationship Id="rId70" Type="http://schemas.openxmlformats.org/officeDocument/2006/relationships/image" Target="media/image39.emf"/><Relationship Id="rId166" Type="http://schemas.openxmlformats.org/officeDocument/2006/relationships/image" Target="media/image125.png"/><Relationship Id="rId331" Type="http://schemas.openxmlformats.org/officeDocument/2006/relationships/image" Target="media/image259.png"/><Relationship Id="rId373" Type="http://schemas.openxmlformats.org/officeDocument/2006/relationships/image" Target="media/image300.png"/><Relationship Id="rId429" Type="http://schemas.openxmlformats.org/officeDocument/2006/relationships/image" Target="media/image356.png"/><Relationship Id="rId1" Type="http://schemas.openxmlformats.org/officeDocument/2006/relationships/customXml" Target="../customXml/item1.xml"/><Relationship Id="rId233" Type="http://schemas.openxmlformats.org/officeDocument/2006/relationships/image" Target="media/image180.png"/><Relationship Id="rId440" Type="http://schemas.openxmlformats.org/officeDocument/2006/relationships/image" Target="media/image367.png"/><Relationship Id="rId28" Type="http://schemas.openxmlformats.org/officeDocument/2006/relationships/image" Target="media/image8.png"/><Relationship Id="rId275" Type="http://schemas.openxmlformats.org/officeDocument/2006/relationships/image" Target="media/image212.jpeg"/><Relationship Id="rId300" Type="http://schemas.openxmlformats.org/officeDocument/2006/relationships/image" Target="media/image229.png"/><Relationship Id="rId482" Type="http://schemas.openxmlformats.org/officeDocument/2006/relationships/image" Target="media/image409.png"/><Relationship Id="rId81" Type="http://schemas.openxmlformats.org/officeDocument/2006/relationships/image" Target="media/image50.png"/><Relationship Id="rId135" Type="http://schemas.openxmlformats.org/officeDocument/2006/relationships/image" Target="media/image98.png"/><Relationship Id="rId177" Type="http://schemas.openxmlformats.org/officeDocument/2006/relationships/image" Target="media/image134.png"/><Relationship Id="rId342" Type="http://schemas.openxmlformats.org/officeDocument/2006/relationships/image" Target="media/image270.png"/><Relationship Id="rId384" Type="http://schemas.openxmlformats.org/officeDocument/2006/relationships/image" Target="media/image311.png"/><Relationship Id="rId202" Type="http://schemas.openxmlformats.org/officeDocument/2006/relationships/hyperlink" Target="https://www.epdk.gov.tr/Detay/Icerik/3-0-86/elektriklisans-islemleri" TargetMode="External"/><Relationship Id="rId244" Type="http://schemas.openxmlformats.org/officeDocument/2006/relationships/hyperlink" Target="https://www.epdk.gov.tr/Detay/Icerik/3-0-41-3/usul-ve-esaslar" TargetMode="External"/><Relationship Id="rId39" Type="http://schemas.openxmlformats.org/officeDocument/2006/relationships/image" Target="media/image17.png"/><Relationship Id="rId286" Type="http://schemas.openxmlformats.org/officeDocument/2006/relationships/image" Target="media/image219.jpeg"/><Relationship Id="rId451" Type="http://schemas.openxmlformats.org/officeDocument/2006/relationships/image" Target="media/image378.png"/><Relationship Id="rId493" Type="http://schemas.openxmlformats.org/officeDocument/2006/relationships/image" Target="media/image420.png"/><Relationship Id="rId507" Type="http://schemas.openxmlformats.org/officeDocument/2006/relationships/image" Target="media/image434.png"/><Relationship Id="rId50" Type="http://schemas.openxmlformats.org/officeDocument/2006/relationships/image" Target="media/image22.png"/><Relationship Id="rId104" Type="http://schemas.openxmlformats.org/officeDocument/2006/relationships/image" Target="media/image70.png"/><Relationship Id="rId146" Type="http://schemas.openxmlformats.org/officeDocument/2006/relationships/image" Target="media/image108.png"/><Relationship Id="rId188" Type="http://schemas.openxmlformats.org/officeDocument/2006/relationships/image" Target="media/image144.png"/><Relationship Id="rId311" Type="http://schemas.openxmlformats.org/officeDocument/2006/relationships/image" Target="media/image239.png"/><Relationship Id="rId353" Type="http://schemas.openxmlformats.org/officeDocument/2006/relationships/image" Target="media/image281.png"/><Relationship Id="rId395" Type="http://schemas.openxmlformats.org/officeDocument/2006/relationships/image" Target="media/image322.png"/><Relationship Id="rId409" Type="http://schemas.openxmlformats.org/officeDocument/2006/relationships/image" Target="media/image336.png"/><Relationship Id="rId92" Type="http://schemas.openxmlformats.org/officeDocument/2006/relationships/image" Target="media/image60.png"/><Relationship Id="rId213" Type="http://schemas.openxmlformats.org/officeDocument/2006/relationships/image" Target="media/image164.png"/><Relationship Id="rId420" Type="http://schemas.openxmlformats.org/officeDocument/2006/relationships/image" Target="media/image347.png"/><Relationship Id="rId255" Type="http://schemas.openxmlformats.org/officeDocument/2006/relationships/hyperlink" Target="https://www.epdk.gov.tr/Detay/Icerik/3-0-86-3/elektriklisans-islemleri" TargetMode="External"/><Relationship Id="rId297" Type="http://schemas.openxmlformats.org/officeDocument/2006/relationships/hyperlink" Target="https://www.epdk.gov.tr/Detay/Icerik/3-0-86-3/elektriklisans-islemleri" TargetMode="External"/><Relationship Id="rId462" Type="http://schemas.openxmlformats.org/officeDocument/2006/relationships/image" Target="media/image389.png"/><Relationship Id="rId518" Type="http://schemas.openxmlformats.org/officeDocument/2006/relationships/image" Target="media/image444.png"/><Relationship Id="rId115" Type="http://schemas.openxmlformats.org/officeDocument/2006/relationships/image" Target="media/image80.png"/><Relationship Id="rId157" Type="http://schemas.openxmlformats.org/officeDocument/2006/relationships/image" Target="media/image117.png"/><Relationship Id="rId322" Type="http://schemas.openxmlformats.org/officeDocument/2006/relationships/image" Target="media/image250.png"/><Relationship Id="rId364" Type="http://schemas.openxmlformats.org/officeDocument/2006/relationships/image" Target="media/image292.png"/><Relationship Id="rId61" Type="http://schemas.openxmlformats.org/officeDocument/2006/relationships/image" Target="media/image33.png"/><Relationship Id="rId199" Type="http://schemas.openxmlformats.org/officeDocument/2006/relationships/image" Target="media/image153.png"/><Relationship Id="rId19" Type="http://schemas.openxmlformats.org/officeDocument/2006/relationships/hyperlink" Target="https://www.turkiye.gov.tr" TargetMode="External"/><Relationship Id="rId224" Type="http://schemas.openxmlformats.org/officeDocument/2006/relationships/image" Target="media/image174.png"/><Relationship Id="rId266" Type="http://schemas.openxmlformats.org/officeDocument/2006/relationships/image" Target="media/image205.jpeg"/><Relationship Id="rId431" Type="http://schemas.openxmlformats.org/officeDocument/2006/relationships/image" Target="media/image358.png"/><Relationship Id="rId473" Type="http://schemas.openxmlformats.org/officeDocument/2006/relationships/image" Target="media/image400.png"/><Relationship Id="rId529" Type="http://schemas.openxmlformats.org/officeDocument/2006/relationships/image" Target="media/image452.png"/><Relationship Id="rId30" Type="http://schemas.openxmlformats.org/officeDocument/2006/relationships/hyperlink" Target="http://10.10.128.39:8080/epvys-web/faces/pages/o_girisEimzaWebstart.xhtml" TargetMode="External"/><Relationship Id="rId126" Type="http://schemas.openxmlformats.org/officeDocument/2006/relationships/image" Target="media/image89.png"/><Relationship Id="rId168" Type="http://schemas.openxmlformats.org/officeDocument/2006/relationships/image" Target="media/image127.png"/><Relationship Id="rId333" Type="http://schemas.openxmlformats.org/officeDocument/2006/relationships/image" Target="media/image261.png"/><Relationship Id="rId72" Type="http://schemas.openxmlformats.org/officeDocument/2006/relationships/image" Target="media/image41.PNG"/><Relationship Id="rId375" Type="http://schemas.openxmlformats.org/officeDocument/2006/relationships/image" Target="media/image302.png"/><Relationship Id="rId3" Type="http://schemas.openxmlformats.org/officeDocument/2006/relationships/numbering" Target="numbering.xml"/><Relationship Id="rId235" Type="http://schemas.openxmlformats.org/officeDocument/2006/relationships/image" Target="media/image182.png"/><Relationship Id="rId277" Type="http://schemas.openxmlformats.org/officeDocument/2006/relationships/image" Target="media/image213.jpeg"/><Relationship Id="rId400" Type="http://schemas.openxmlformats.org/officeDocument/2006/relationships/image" Target="media/image327.png"/><Relationship Id="rId442" Type="http://schemas.openxmlformats.org/officeDocument/2006/relationships/image" Target="media/image369.png"/><Relationship Id="rId484" Type="http://schemas.openxmlformats.org/officeDocument/2006/relationships/image" Target="media/image411.png"/><Relationship Id="rId137" Type="http://schemas.openxmlformats.org/officeDocument/2006/relationships/image" Target="media/image100.png"/><Relationship Id="rId302" Type="http://schemas.openxmlformats.org/officeDocument/2006/relationships/image" Target="media/image231.png"/><Relationship Id="rId344" Type="http://schemas.openxmlformats.org/officeDocument/2006/relationships/image" Target="media/image272.png"/><Relationship Id="rId41" Type="http://schemas.openxmlformats.org/officeDocument/2006/relationships/hyperlink" Target="http://windows.microsoft.com/tr-tr/internet-explorer/download-ie" TargetMode="External"/><Relationship Id="rId83" Type="http://schemas.openxmlformats.org/officeDocument/2006/relationships/image" Target="media/image52.png"/><Relationship Id="rId179" Type="http://schemas.openxmlformats.org/officeDocument/2006/relationships/image" Target="media/image136.png"/><Relationship Id="rId386" Type="http://schemas.openxmlformats.org/officeDocument/2006/relationships/image" Target="media/image313.png"/><Relationship Id="rId190" Type="http://schemas.openxmlformats.org/officeDocument/2006/relationships/image" Target="media/image146.png"/><Relationship Id="rId204" Type="http://schemas.openxmlformats.org/officeDocument/2006/relationships/image" Target="media/image157.png"/><Relationship Id="rId246" Type="http://schemas.openxmlformats.org/officeDocument/2006/relationships/image" Target="media/image191.jpeg"/><Relationship Id="rId288" Type="http://schemas.openxmlformats.org/officeDocument/2006/relationships/hyperlink" Target="https://www.epdk.gov.tr/Detay/Icerik/3-0-41-3/usul-ve-esaslar" TargetMode="External"/><Relationship Id="rId411" Type="http://schemas.openxmlformats.org/officeDocument/2006/relationships/image" Target="media/image338.png"/><Relationship Id="rId453" Type="http://schemas.openxmlformats.org/officeDocument/2006/relationships/image" Target="media/image380.png"/><Relationship Id="rId509" Type="http://schemas.openxmlformats.org/officeDocument/2006/relationships/image" Target="media/image436.png"/><Relationship Id="rId106" Type="http://schemas.openxmlformats.org/officeDocument/2006/relationships/image" Target="media/image72.png"/><Relationship Id="rId313" Type="http://schemas.openxmlformats.org/officeDocument/2006/relationships/image" Target="media/image241.png"/><Relationship Id="rId495" Type="http://schemas.openxmlformats.org/officeDocument/2006/relationships/image" Target="media/image422.png"/><Relationship Id="rId10" Type="http://schemas.openxmlformats.org/officeDocument/2006/relationships/hyperlink" Target="https://www.epdk.gov.tr/Detay/Icerik/3-0-41-3/usul-ve-esaslar" TargetMode="External"/><Relationship Id="rId52" Type="http://schemas.openxmlformats.org/officeDocument/2006/relationships/image" Target="media/image24.png"/><Relationship Id="rId94" Type="http://schemas.openxmlformats.org/officeDocument/2006/relationships/image" Target="media/image62.png"/><Relationship Id="rId148" Type="http://schemas.openxmlformats.org/officeDocument/2006/relationships/image" Target="media/image110.png"/><Relationship Id="rId355" Type="http://schemas.openxmlformats.org/officeDocument/2006/relationships/image" Target="media/image283.png"/><Relationship Id="rId397" Type="http://schemas.openxmlformats.org/officeDocument/2006/relationships/image" Target="media/image324.png"/><Relationship Id="rId520" Type="http://schemas.openxmlformats.org/officeDocument/2006/relationships/image" Target="media/image445.png"/><Relationship Id="rId215" Type="http://schemas.openxmlformats.org/officeDocument/2006/relationships/image" Target="media/image166.png"/><Relationship Id="rId257" Type="http://schemas.openxmlformats.org/officeDocument/2006/relationships/hyperlink" Target="https://www.epdk.gov.tr/Detay/Icerik/3-0-41-3/usul-ve-esaslar" TargetMode="External"/><Relationship Id="rId422" Type="http://schemas.openxmlformats.org/officeDocument/2006/relationships/image" Target="media/image349.png"/><Relationship Id="rId464" Type="http://schemas.openxmlformats.org/officeDocument/2006/relationships/image" Target="media/image391.png"/><Relationship Id="rId299" Type="http://schemas.openxmlformats.org/officeDocument/2006/relationships/hyperlink" Target="https://www.epdk.gov.tr/Detay/Icerik/3-0-41-3/usul-ve-esaslar" TargetMode="External"/><Relationship Id="rId63" Type="http://schemas.openxmlformats.org/officeDocument/2006/relationships/image" Target="media/image35.jpeg"/><Relationship Id="rId159" Type="http://schemas.openxmlformats.org/officeDocument/2006/relationships/image" Target="media/image119.png"/><Relationship Id="rId366" Type="http://schemas.openxmlformats.org/officeDocument/2006/relationships/image" Target="media/image294.png"/><Relationship Id="rId226" Type="http://schemas.openxmlformats.org/officeDocument/2006/relationships/image" Target="media/image176.png"/><Relationship Id="rId433" Type="http://schemas.openxmlformats.org/officeDocument/2006/relationships/image" Target="media/image360.png"/><Relationship Id="rId74" Type="http://schemas.openxmlformats.org/officeDocument/2006/relationships/image" Target="media/image43.png"/><Relationship Id="rId377" Type="http://schemas.openxmlformats.org/officeDocument/2006/relationships/image" Target="media/image304.png"/><Relationship Id="rId500" Type="http://schemas.openxmlformats.org/officeDocument/2006/relationships/image" Target="media/image427.png"/><Relationship Id="rId5" Type="http://schemas.openxmlformats.org/officeDocument/2006/relationships/settings" Target="settings.xml"/><Relationship Id="rId237" Type="http://schemas.openxmlformats.org/officeDocument/2006/relationships/image" Target="media/image184.png"/><Relationship Id="rId444" Type="http://schemas.openxmlformats.org/officeDocument/2006/relationships/image" Target="media/image371.png"/></Relationships>
</file>

<file path=word/_rels/header1.xml.rels><?xml version="1.0" encoding="UTF-8" standalone="yes"?>
<Relationships xmlns="http://schemas.openxmlformats.org/package/2006/relationships"><Relationship Id="rId1" Type="http://schemas.openxmlformats.org/officeDocument/2006/relationships/image" Target="media/image45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A5FDF4-6B50-47D6-B724-2506279ED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331</Pages>
  <Words>36638</Words>
  <Characters>208837</Characters>
  <Application>Microsoft Office Word</Application>
  <DocSecurity>0</DocSecurity>
  <Lines>1740</Lines>
  <Paragraphs>489</Paragraphs>
  <ScaleCrop>false</ScaleCrop>
  <HeadingPairs>
    <vt:vector size="2" baseType="variant">
      <vt:variant>
        <vt:lpstr>Konu Başlığı</vt:lpstr>
      </vt:variant>
      <vt:variant>
        <vt:i4>1</vt:i4>
      </vt:variant>
    </vt:vector>
  </HeadingPairs>
  <TitlesOfParts>
    <vt:vector size="1" baseType="lpstr">
      <vt:lpstr>EPDK                                      Elektrik Piyasası                     Elektronik Başvuru Sistemi Kullanıcı Kılavuzu Seri1</vt:lpstr>
    </vt:vector>
  </TitlesOfParts>
  <Company>EPDK</Company>
  <LinksUpToDate>false</LinksUpToDate>
  <CharactersWithSpaces>244986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EPDK                                      Elektrik Piyasası                     Elektronik Başvuru Sistemi Kullanıcı Kılavuzu Seri1</dc:title>
  <dc:subject/>
  <dc:creator>Cihan AKKOYUN</dc:creator>
  <cp:keywords/>
  <cp:lastModifiedBy>FATMA SELCEN SUNGUR</cp:lastModifiedBy>
  <cp:revision>34</cp:revision>
  <cp:lastPrinted>2018-10-12T07:38:00Z</cp:lastPrinted>
  <dcterms:created xsi:type="dcterms:W3CDTF">2020-05-14T12:17:00Z</dcterms:created>
  <dcterms:modified xsi:type="dcterms:W3CDTF">2021-03-30T14:41:00Z</dcterms:modified>
</cp:coreProperties>
</file>