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3A9A" w:rsidRDefault="00B946DA" w:rsidP="00B946DA">
      <w:r>
        <w:tab/>
      </w:r>
      <w:bookmarkStart w:id="0" w:name="_GoBack"/>
      <w:r>
        <w:t xml:space="preserve">2/12/2020 tarihli ve 31322 sayılı Resmî </w:t>
      </w:r>
      <w:proofErr w:type="spellStart"/>
      <w:r>
        <w:t>Gazete’de</w:t>
      </w:r>
      <w:proofErr w:type="spellEnd"/>
      <w:r>
        <w:t xml:space="preserve"> yayınlanarak yürürlüğe giren 7257 sayılı Elektrik Piyasası Kanunu İle Bazı Kanunlarda Değişiklik Yapılmasına Dair Kanun’un</w:t>
      </w:r>
      <w:r w:rsidR="002F0EA2">
        <w:t xml:space="preserve"> 13 üncü maddesi ile 1</w:t>
      </w:r>
      <w:r w:rsidR="002F0EA2" w:rsidRPr="002F0EA2">
        <w:t xml:space="preserve">0/5/2005 tarihli ve 5346 sayılı </w:t>
      </w:r>
      <w:proofErr w:type="gramStart"/>
      <w:r w:rsidR="002F0EA2" w:rsidRPr="002F0EA2">
        <w:t>Yenilenebilir</w:t>
      </w:r>
      <w:proofErr w:type="gramEnd"/>
      <w:r w:rsidR="002F0EA2" w:rsidRPr="002F0EA2">
        <w:t xml:space="preserve"> Enerji Kaynaklarının Elektrik Enerjisi Üretimi Amaçlı Kullanımına İlişkin Kanun</w:t>
      </w:r>
      <w:r w:rsidR="002F0EA2">
        <w:t xml:space="preserve">’un (YEK Kanunu) 6 </w:t>
      </w:r>
      <w:proofErr w:type="spellStart"/>
      <w:r w:rsidR="002F0EA2">
        <w:t>ncı</w:t>
      </w:r>
      <w:proofErr w:type="spellEnd"/>
      <w:r w:rsidR="002F0EA2">
        <w:t xml:space="preserve"> maddesi değiştirilmiş ve dördüncü fıkrası ile ‘</w:t>
      </w:r>
      <w:r w:rsidR="002F0EA2" w:rsidRPr="002F0EA2">
        <w:rPr>
          <w:i/>
        </w:rPr>
        <w:t>YEK Destekleme Mekanizmasına bir sonraki takvim yılında tabi olmak isteyenler YEK Belgesi almak ve EPDK tarafından belirlenecek tarihe kadar EPDK’ya başvurmak zorundadır.</w:t>
      </w:r>
      <w:r w:rsidR="002F0EA2">
        <w:t>’ hükmü getirilmiştir.</w:t>
      </w:r>
    </w:p>
    <w:p w:rsidR="002F0EA2" w:rsidRDefault="002F0EA2" w:rsidP="00B946DA"/>
    <w:p w:rsidR="0019128B" w:rsidRDefault="002F0EA2" w:rsidP="00B946DA">
      <w:pPr>
        <w:rPr>
          <w:b/>
          <w:u w:val="single"/>
        </w:rPr>
      </w:pPr>
      <w:r>
        <w:tab/>
        <w:t xml:space="preserve">İlgili Kanun değişikliği kapsamında </w:t>
      </w:r>
      <w:proofErr w:type="gramStart"/>
      <w:r>
        <w:t>4/12/2020</w:t>
      </w:r>
      <w:proofErr w:type="gramEnd"/>
      <w:r>
        <w:t xml:space="preserve"> tarihli ve 31324 sayılı Resmî </w:t>
      </w:r>
      <w:proofErr w:type="spellStart"/>
      <w:r>
        <w:t>Gazete’de</w:t>
      </w:r>
      <w:proofErr w:type="spellEnd"/>
      <w:r>
        <w:t xml:space="preserve"> yayınlanan</w:t>
      </w:r>
      <w:r w:rsidR="00F7386A">
        <w:t xml:space="preserve"> Enerji Piyasası Düzenleme Kurulu’nun (Kurul)</w:t>
      </w:r>
      <w:r>
        <w:t xml:space="preserve"> 3/12/2</w:t>
      </w:r>
      <w:r w:rsidR="00F7386A">
        <w:t>020 tarihli ve 9760 sayılı</w:t>
      </w:r>
      <w:r>
        <w:t xml:space="preserve"> Kararı</w:t>
      </w:r>
      <w:r w:rsidR="00F7386A">
        <w:t xml:space="preserve"> </w:t>
      </w:r>
      <w:r w:rsidR="00F7386A" w:rsidRPr="00F7386A">
        <w:rPr>
          <w:b/>
        </w:rPr>
        <w:t>(Ek)</w:t>
      </w:r>
      <w:r w:rsidRPr="00F7386A">
        <w:rPr>
          <w:b/>
        </w:rPr>
        <w:t xml:space="preserve"> </w:t>
      </w:r>
      <w:r>
        <w:t xml:space="preserve">ile 2021 yılı için ikinci bir YEK Destekleme Mekanizması (YEKDEM) başvurusu </w:t>
      </w:r>
      <w:r w:rsidR="0019128B">
        <w:t>alınması</w:t>
      </w:r>
      <w:r>
        <w:t xml:space="preserve"> uygun görülmüştür. </w:t>
      </w:r>
      <w:r w:rsidRPr="002F0EA2">
        <w:rPr>
          <w:b/>
          <w:u w:val="single"/>
        </w:rPr>
        <w:t>İlgili Kurul Kararı’na istinaden</w:t>
      </w:r>
      <w:r w:rsidR="0019128B">
        <w:rPr>
          <w:b/>
          <w:u w:val="single"/>
        </w:rPr>
        <w:t>;</w:t>
      </w:r>
    </w:p>
    <w:p w:rsidR="0019128B" w:rsidRDefault="002F0EA2" w:rsidP="0019128B">
      <w:pPr>
        <w:pStyle w:val="ListeParagraf"/>
        <w:numPr>
          <w:ilvl w:val="0"/>
          <w:numId w:val="1"/>
        </w:numPr>
        <w:rPr>
          <w:b/>
          <w:u w:val="single"/>
        </w:rPr>
      </w:pPr>
      <w:proofErr w:type="gramStart"/>
      <w:r w:rsidRPr="0019128B">
        <w:rPr>
          <w:b/>
          <w:u w:val="single"/>
        </w:rPr>
        <w:t>30/1</w:t>
      </w:r>
      <w:r w:rsidR="0019128B" w:rsidRPr="0019128B">
        <w:rPr>
          <w:b/>
          <w:u w:val="single"/>
        </w:rPr>
        <w:t>1</w:t>
      </w:r>
      <w:r w:rsidRPr="0019128B">
        <w:rPr>
          <w:b/>
          <w:u w:val="single"/>
        </w:rPr>
        <w:t>/2020</w:t>
      </w:r>
      <w:proofErr w:type="gramEnd"/>
      <w:r w:rsidRPr="0019128B">
        <w:rPr>
          <w:b/>
          <w:u w:val="single"/>
        </w:rPr>
        <w:t xml:space="preserve"> tarihinde Kurum internet sayfasında yayınlanan ‘</w:t>
      </w:r>
      <w:r w:rsidRPr="0019128B">
        <w:rPr>
          <w:b/>
          <w:i/>
          <w:u w:val="single"/>
        </w:rPr>
        <w:t>2021 Yılı Nihai YEK Listesi</w:t>
      </w:r>
      <w:r w:rsidR="0019128B">
        <w:rPr>
          <w:b/>
          <w:u w:val="single"/>
        </w:rPr>
        <w:t>’nde yer almayan,</w:t>
      </w:r>
    </w:p>
    <w:p w:rsidR="0019128B" w:rsidRDefault="002F0EA2" w:rsidP="0019128B">
      <w:pPr>
        <w:pStyle w:val="ListeParagraf"/>
        <w:numPr>
          <w:ilvl w:val="0"/>
          <w:numId w:val="1"/>
        </w:numPr>
        <w:rPr>
          <w:b/>
          <w:u w:val="single"/>
        </w:rPr>
      </w:pPr>
      <w:proofErr w:type="gramStart"/>
      <w:r w:rsidRPr="0019128B">
        <w:rPr>
          <w:b/>
          <w:u w:val="single"/>
        </w:rPr>
        <w:t>21/12/2020</w:t>
      </w:r>
      <w:proofErr w:type="gramEnd"/>
      <w:r w:rsidRPr="0019128B">
        <w:rPr>
          <w:b/>
          <w:u w:val="single"/>
        </w:rPr>
        <w:t xml:space="preserve"> tarihine kadar işletmeye girecek</w:t>
      </w:r>
      <w:r w:rsidR="0019128B">
        <w:rPr>
          <w:b/>
          <w:u w:val="single"/>
        </w:rPr>
        <w:t>,</w:t>
      </w:r>
    </w:p>
    <w:p w:rsidR="002F0EA2" w:rsidRPr="007A37BF" w:rsidRDefault="002F0EA2" w:rsidP="0019128B">
      <w:r w:rsidRPr="0019128B">
        <w:rPr>
          <w:b/>
          <w:u w:val="single"/>
        </w:rPr>
        <w:t xml:space="preserve">YEK Belgeli üretim tesisleri </w:t>
      </w:r>
      <w:r w:rsidR="0019128B" w:rsidRPr="0019128B">
        <w:rPr>
          <w:b/>
          <w:u w:val="single"/>
        </w:rPr>
        <w:t xml:space="preserve">için </w:t>
      </w:r>
      <w:proofErr w:type="gramStart"/>
      <w:r w:rsidR="00322902">
        <w:rPr>
          <w:b/>
          <w:u w:val="single"/>
        </w:rPr>
        <w:t>21/12/2020</w:t>
      </w:r>
      <w:proofErr w:type="gramEnd"/>
      <w:r w:rsidR="00322902">
        <w:rPr>
          <w:b/>
          <w:u w:val="single"/>
        </w:rPr>
        <w:t xml:space="preserve"> tarihine kadar </w:t>
      </w:r>
      <w:r w:rsidRPr="0019128B">
        <w:rPr>
          <w:b/>
          <w:u w:val="single"/>
        </w:rPr>
        <w:t>2021 yılı YEKDEM başvurusunda bulun</w:t>
      </w:r>
      <w:r w:rsidR="0019128B" w:rsidRPr="0019128B">
        <w:rPr>
          <w:b/>
          <w:u w:val="single"/>
        </w:rPr>
        <w:t>ul</w:t>
      </w:r>
      <w:r w:rsidRPr="0019128B">
        <w:rPr>
          <w:b/>
          <w:u w:val="single"/>
        </w:rPr>
        <w:t>abilecektir</w:t>
      </w:r>
      <w:r w:rsidRPr="00281C99">
        <w:rPr>
          <w:b/>
          <w:u w:val="single"/>
        </w:rPr>
        <w:t>.</w:t>
      </w:r>
      <w:r w:rsidR="007A37BF" w:rsidRPr="00281C99">
        <w:rPr>
          <w:b/>
          <w:u w:val="single"/>
        </w:rPr>
        <w:t xml:space="preserve"> </w:t>
      </w:r>
      <w:r w:rsidR="00281C99" w:rsidRPr="00281C99">
        <w:rPr>
          <w:b/>
          <w:u w:val="single"/>
        </w:rPr>
        <w:t>Hali hazırda ‘</w:t>
      </w:r>
      <w:r w:rsidR="00281C99" w:rsidRPr="00281C99">
        <w:rPr>
          <w:b/>
          <w:i/>
          <w:u w:val="single"/>
        </w:rPr>
        <w:t>2021 Yılı Nihai YEK Listesi</w:t>
      </w:r>
      <w:r w:rsidR="00281C99" w:rsidRPr="00281C99">
        <w:rPr>
          <w:b/>
          <w:u w:val="single"/>
        </w:rPr>
        <w:t>’nde yer alan tesisler için herhangi bir başvuru ve talep alınmayacaktır.</w:t>
      </w:r>
      <w:r w:rsidR="00281C99" w:rsidRPr="00281C99">
        <w:t xml:space="preserve"> </w:t>
      </w:r>
      <w:r w:rsidR="007A37BF">
        <w:t xml:space="preserve">YEKDEM başvurusunda bulunacak kişilerin </w:t>
      </w:r>
      <w:hyperlink r:id="rId9" w:history="1">
        <w:r w:rsidR="007A37BF" w:rsidRPr="00811F81">
          <w:rPr>
            <w:rStyle w:val="Kpr"/>
          </w:rPr>
          <w:t>https://www.epdk.gov.tr/Detay/Icerik/3-0-72-3/elektrikyekdem</w:t>
        </w:r>
      </w:hyperlink>
      <w:r w:rsidR="007A37BF">
        <w:t xml:space="preserve"> adresinde ‘</w:t>
      </w:r>
      <w:r w:rsidR="007A37BF" w:rsidRPr="007A37BF">
        <w:rPr>
          <w:i/>
        </w:rPr>
        <w:t>2021</w:t>
      </w:r>
      <w:r w:rsidR="007A37BF">
        <w:t xml:space="preserve">’ başlığı altında yer alan açıklamalar </w:t>
      </w:r>
      <w:proofErr w:type="gramStart"/>
      <w:r w:rsidR="007A37BF">
        <w:t>dahilinde</w:t>
      </w:r>
      <w:proofErr w:type="gramEnd"/>
      <w:r w:rsidR="007A37BF">
        <w:t xml:space="preserve"> yetkilendirme ve başvuru işlemlerini tamamlamaları gerekmektedir.</w:t>
      </w:r>
    </w:p>
    <w:p w:rsidR="002F0EA2" w:rsidRDefault="002F0EA2" w:rsidP="00B946DA">
      <w:pPr>
        <w:rPr>
          <w:b/>
          <w:u w:val="single"/>
        </w:rPr>
      </w:pPr>
    </w:p>
    <w:p w:rsidR="002F0EA2" w:rsidRDefault="002F0EA2" w:rsidP="00B946DA">
      <w:r>
        <w:tab/>
        <w:t xml:space="preserve">Hatırlanacağı üzere mer’i mevzuat hükümlerine göre hazırlanarak </w:t>
      </w:r>
      <w:proofErr w:type="gramStart"/>
      <w:r>
        <w:t>10/11/2020</w:t>
      </w:r>
      <w:proofErr w:type="gramEnd"/>
      <w:r>
        <w:t xml:space="preserve"> tarihi</w:t>
      </w:r>
      <w:r w:rsidR="00950177">
        <w:t>nde Kurum internet sayfasında yayınlanan ‘</w:t>
      </w:r>
      <w:r w:rsidR="00950177" w:rsidRPr="0019128B">
        <w:rPr>
          <w:i/>
        </w:rPr>
        <w:t xml:space="preserve">Duyuru </w:t>
      </w:r>
      <w:proofErr w:type="spellStart"/>
      <w:r w:rsidR="00950177" w:rsidRPr="0019128B">
        <w:rPr>
          <w:i/>
        </w:rPr>
        <w:t>Metni</w:t>
      </w:r>
      <w:r w:rsidR="00950177">
        <w:t>’nin</w:t>
      </w:r>
      <w:proofErr w:type="spellEnd"/>
      <w:r w:rsidR="00950177">
        <w:t xml:space="preserve"> son cümlesinde ‘</w:t>
      </w:r>
      <w:r w:rsidR="00950177" w:rsidRPr="00950177">
        <w:rPr>
          <w:i/>
        </w:rPr>
        <w:t>Bu kapsamda 3/11/2020 tarihinden 31/12/2020 tarihine kadar işletmeye geçecek YEK belgeli üretim tesislerine ilişkin 2020 yılı içerisinde ayrıca bir YEKDEM başvurusu alınmayacaktır.</w:t>
      </w:r>
      <w:r w:rsidR="00950177">
        <w:t xml:space="preserve">’ ibaresine yer verilmiş olmakla birlikte 7257 sayılı Kanun ve buna istinaden alınan </w:t>
      </w:r>
      <w:r w:rsidR="003C0F88">
        <w:t xml:space="preserve">3/12/2020 tarihli ve </w:t>
      </w:r>
      <w:r w:rsidR="00950177">
        <w:t>9760 sayılı Kurul Kararı</w:t>
      </w:r>
      <w:r w:rsidR="003C0F88">
        <w:t xml:space="preserve"> çerçevesinde söz konusu ifadenin geçerliliğini yitirdiği mütalaa edilmektedir.</w:t>
      </w:r>
    </w:p>
    <w:p w:rsidR="0019128B" w:rsidRPr="0019128B" w:rsidRDefault="0019128B" w:rsidP="00B946DA"/>
    <w:p w:rsidR="0019128B" w:rsidRDefault="0019128B" w:rsidP="0019128B">
      <w:pPr>
        <w:ind w:firstLine="708"/>
      </w:pPr>
      <w:r w:rsidRPr="0019128B">
        <w:t>Kamuoyuna saygıyla arz olunur.</w:t>
      </w:r>
    </w:p>
    <w:p w:rsidR="00F7386A" w:rsidRDefault="00F7386A" w:rsidP="00F7386A">
      <w:pPr>
        <w:rPr>
          <w:b/>
        </w:rPr>
      </w:pPr>
    </w:p>
    <w:bookmarkEnd w:id="0"/>
    <w:p w:rsidR="00F7386A" w:rsidRPr="0019128B" w:rsidRDefault="00F7386A" w:rsidP="00F7386A">
      <w:r w:rsidRPr="003731DB">
        <w:rPr>
          <w:b/>
        </w:rPr>
        <w:t>Ek:</w:t>
      </w:r>
      <w:r w:rsidRPr="003731DB">
        <w:t xml:space="preserve"> </w:t>
      </w:r>
      <w:proofErr w:type="gramStart"/>
      <w:r>
        <w:t>3/12/2020</w:t>
      </w:r>
      <w:proofErr w:type="gramEnd"/>
      <w:r>
        <w:t xml:space="preserve"> tarihli ve 9760 sayılı Kurul Kararı</w:t>
      </w:r>
    </w:p>
    <w:p w:rsidR="00F7386A" w:rsidRPr="0019128B" w:rsidRDefault="00F7386A" w:rsidP="0019128B">
      <w:pPr>
        <w:ind w:firstLine="708"/>
      </w:pPr>
    </w:p>
    <w:sectPr w:rsidR="00F7386A" w:rsidRPr="001912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6CD3" w:rsidRDefault="00DF6CD3" w:rsidP="0019128B">
      <w:pPr>
        <w:spacing w:after="0" w:line="240" w:lineRule="auto"/>
      </w:pPr>
      <w:r>
        <w:separator/>
      </w:r>
    </w:p>
  </w:endnote>
  <w:endnote w:type="continuationSeparator" w:id="0">
    <w:p w:rsidR="00DF6CD3" w:rsidRDefault="00DF6CD3" w:rsidP="001912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6CD3" w:rsidRDefault="00DF6CD3" w:rsidP="0019128B">
      <w:pPr>
        <w:spacing w:after="0" w:line="240" w:lineRule="auto"/>
      </w:pPr>
      <w:r>
        <w:separator/>
      </w:r>
    </w:p>
  </w:footnote>
  <w:footnote w:type="continuationSeparator" w:id="0">
    <w:p w:rsidR="00DF6CD3" w:rsidRDefault="00DF6CD3" w:rsidP="001912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3F077B"/>
    <w:multiLevelType w:val="hybridMultilevel"/>
    <w:tmpl w:val="37C83B6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46DA"/>
    <w:rsid w:val="000215AF"/>
    <w:rsid w:val="000C2087"/>
    <w:rsid w:val="000C604C"/>
    <w:rsid w:val="0019128B"/>
    <w:rsid w:val="00281C99"/>
    <w:rsid w:val="002F0EA2"/>
    <w:rsid w:val="00322902"/>
    <w:rsid w:val="0037673E"/>
    <w:rsid w:val="003C0F88"/>
    <w:rsid w:val="005E4EE6"/>
    <w:rsid w:val="006B0912"/>
    <w:rsid w:val="007A37BF"/>
    <w:rsid w:val="00912AF1"/>
    <w:rsid w:val="00950177"/>
    <w:rsid w:val="009A4666"/>
    <w:rsid w:val="00B946DA"/>
    <w:rsid w:val="00C75A7C"/>
    <w:rsid w:val="00CC6B62"/>
    <w:rsid w:val="00DA3A9A"/>
    <w:rsid w:val="00DE4F13"/>
    <w:rsid w:val="00DF6CD3"/>
    <w:rsid w:val="00E860C0"/>
    <w:rsid w:val="00F73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tr-TR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19128B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19128B"/>
    <w:pPr>
      <w:ind w:left="720"/>
      <w:contextualSpacing/>
    </w:pPr>
  </w:style>
  <w:style w:type="paragraph" w:styleId="DipnotMetni">
    <w:name w:val="footnote text"/>
    <w:basedOn w:val="Normal"/>
    <w:link w:val="DipnotMetniChar"/>
    <w:uiPriority w:val="99"/>
    <w:semiHidden/>
    <w:unhideWhenUsed/>
    <w:rsid w:val="0019128B"/>
    <w:pPr>
      <w:spacing w:after="0" w:line="240" w:lineRule="auto"/>
    </w:pPr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19128B"/>
    <w:rPr>
      <w:sz w:val="20"/>
      <w:szCs w:val="20"/>
    </w:rPr>
  </w:style>
  <w:style w:type="character" w:styleId="DipnotBavurusu">
    <w:name w:val="footnote reference"/>
    <w:basedOn w:val="VarsaylanParagrafYazTipi"/>
    <w:uiPriority w:val="99"/>
    <w:semiHidden/>
    <w:unhideWhenUsed/>
    <w:rsid w:val="0019128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tr-TR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19128B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19128B"/>
    <w:pPr>
      <w:ind w:left="720"/>
      <w:contextualSpacing/>
    </w:pPr>
  </w:style>
  <w:style w:type="paragraph" w:styleId="DipnotMetni">
    <w:name w:val="footnote text"/>
    <w:basedOn w:val="Normal"/>
    <w:link w:val="DipnotMetniChar"/>
    <w:uiPriority w:val="99"/>
    <w:semiHidden/>
    <w:unhideWhenUsed/>
    <w:rsid w:val="0019128B"/>
    <w:pPr>
      <w:spacing w:after="0" w:line="240" w:lineRule="auto"/>
    </w:pPr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19128B"/>
    <w:rPr>
      <w:sz w:val="20"/>
      <w:szCs w:val="20"/>
    </w:rPr>
  </w:style>
  <w:style w:type="character" w:styleId="DipnotBavurusu">
    <w:name w:val="footnote reference"/>
    <w:basedOn w:val="VarsaylanParagrafYazTipi"/>
    <w:uiPriority w:val="99"/>
    <w:semiHidden/>
    <w:unhideWhenUsed/>
    <w:rsid w:val="0019128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www.epdk.gov.tr/Detay/Icerik/3-0-72-3/elektrikyekdem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DDA5A4-DDC6-4522-BEF4-A041E7F937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331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Yönetici</dc:creator>
  <cp:lastModifiedBy>Güzide KÖKTÜRK</cp:lastModifiedBy>
  <cp:revision>2</cp:revision>
  <dcterms:created xsi:type="dcterms:W3CDTF">2020-12-08T08:14:00Z</dcterms:created>
  <dcterms:modified xsi:type="dcterms:W3CDTF">2020-12-08T08:14:00Z</dcterms:modified>
</cp:coreProperties>
</file>