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7AA" w:rsidRPr="00C031CD" w:rsidRDefault="006277AA" w:rsidP="005E7CED">
      <w:pPr>
        <w:pStyle w:val="AralkYok"/>
      </w:pPr>
    </w:p>
    <w:p w:rsidR="006277AA" w:rsidRPr="00C031CD" w:rsidRDefault="006277AA" w:rsidP="006277AA">
      <w:pPr>
        <w:rPr>
          <w:rFonts w:ascii="Arial" w:hAnsi="Arial" w:cs="Arial"/>
        </w:rPr>
      </w:pPr>
      <w:r w:rsidRPr="00C031CD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6262414" wp14:editId="30431AF6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7AA" w:rsidRPr="00C031CD" w:rsidRDefault="006277AA" w:rsidP="006277AA">
      <w:pPr>
        <w:rPr>
          <w:rFonts w:ascii="Arial" w:hAnsi="Arial" w:cs="Arial"/>
        </w:rPr>
      </w:pPr>
    </w:p>
    <w:p w:rsidR="006277AA" w:rsidRPr="00C031CD" w:rsidRDefault="006277AA" w:rsidP="006277AA">
      <w:pPr>
        <w:rPr>
          <w:rFonts w:ascii="Arial" w:hAnsi="Arial" w:cs="Arial"/>
        </w:rPr>
      </w:pPr>
    </w:p>
    <w:p w:rsidR="006277AA" w:rsidRPr="00C031CD" w:rsidRDefault="006277AA" w:rsidP="006277AA">
      <w:pPr>
        <w:rPr>
          <w:rFonts w:ascii="Arial" w:hAnsi="Arial" w:cs="Arial"/>
        </w:rPr>
      </w:pPr>
    </w:p>
    <w:p w:rsidR="006277AA" w:rsidRPr="00C031CD" w:rsidRDefault="006277AA" w:rsidP="006277AA">
      <w:pPr>
        <w:rPr>
          <w:rFonts w:ascii="Arial" w:hAnsi="Arial" w:cs="Arial"/>
        </w:rPr>
      </w:pPr>
    </w:p>
    <w:p w:rsidR="006277AA" w:rsidRPr="00C031CD" w:rsidRDefault="006277AA" w:rsidP="006277AA">
      <w:pPr>
        <w:rPr>
          <w:rFonts w:ascii="Arial" w:hAnsi="Arial" w:cs="Arial"/>
        </w:rPr>
      </w:pPr>
    </w:p>
    <w:p w:rsidR="006277AA" w:rsidRPr="00C031CD" w:rsidRDefault="006277AA" w:rsidP="006277AA">
      <w:pPr>
        <w:rPr>
          <w:rFonts w:ascii="Arial" w:hAnsi="Arial" w:cs="Arial"/>
        </w:rPr>
      </w:pPr>
    </w:p>
    <w:p w:rsidR="006277AA" w:rsidRPr="00C031CD" w:rsidRDefault="006277AA" w:rsidP="006277AA">
      <w:pPr>
        <w:rPr>
          <w:rFonts w:ascii="Arial" w:hAnsi="Arial" w:cs="Arial"/>
        </w:rPr>
      </w:pPr>
    </w:p>
    <w:p w:rsidR="006277AA" w:rsidRPr="00C031CD" w:rsidRDefault="006277AA" w:rsidP="006277AA">
      <w:pPr>
        <w:rPr>
          <w:rFonts w:ascii="Arial" w:hAnsi="Arial" w:cs="Arial"/>
        </w:rPr>
      </w:pPr>
    </w:p>
    <w:p w:rsidR="006277AA" w:rsidRPr="00C031C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C031CD">
        <w:rPr>
          <w:rFonts w:ascii="Arial" w:hAnsi="Arial" w:cs="Arial"/>
          <w:b/>
          <w:sz w:val="72"/>
          <w:szCs w:val="72"/>
        </w:rPr>
        <w:t xml:space="preserve">PETROL PİYASASI </w:t>
      </w:r>
    </w:p>
    <w:p w:rsidR="006277AA" w:rsidRPr="00C031C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C031CD">
        <w:rPr>
          <w:rFonts w:ascii="Arial" w:hAnsi="Arial" w:cs="Arial"/>
          <w:b/>
          <w:sz w:val="72"/>
          <w:szCs w:val="72"/>
        </w:rPr>
        <w:t>SEKTÖR RAPORU</w:t>
      </w:r>
    </w:p>
    <w:p w:rsidR="006277AA" w:rsidRPr="00C031CD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:rsidR="006277AA" w:rsidRPr="00C031CD" w:rsidRDefault="006277AA" w:rsidP="0033234C">
      <w:pPr>
        <w:rPr>
          <w:rFonts w:ascii="Arial" w:hAnsi="Arial" w:cs="Arial"/>
          <w:b/>
          <w:sz w:val="72"/>
          <w:szCs w:val="72"/>
        </w:rPr>
      </w:pPr>
    </w:p>
    <w:p w:rsidR="006277AA" w:rsidRPr="00C031CD" w:rsidRDefault="00BE1DF1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 w:rsidRPr="00C031CD">
        <w:rPr>
          <w:rFonts w:ascii="Arial" w:hAnsi="Arial" w:cs="Arial"/>
          <w:b/>
          <w:sz w:val="40"/>
          <w:szCs w:val="32"/>
        </w:rPr>
        <w:t>Kasım</w:t>
      </w:r>
      <w:r w:rsidR="00B92F1E" w:rsidRPr="00C031CD">
        <w:rPr>
          <w:rFonts w:ascii="Arial" w:hAnsi="Arial" w:cs="Arial"/>
          <w:b/>
          <w:sz w:val="40"/>
          <w:szCs w:val="32"/>
        </w:rPr>
        <w:t xml:space="preserve"> </w:t>
      </w:r>
      <w:r w:rsidR="00BA016F" w:rsidRPr="00C031CD">
        <w:rPr>
          <w:rFonts w:ascii="Arial" w:hAnsi="Arial" w:cs="Arial"/>
          <w:b/>
          <w:sz w:val="40"/>
          <w:szCs w:val="32"/>
        </w:rPr>
        <w:t>2024</w:t>
      </w:r>
    </w:p>
    <w:p w:rsidR="006277AA" w:rsidRPr="00C031CD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:rsidR="006277AA" w:rsidRPr="00C031CD" w:rsidRDefault="006277AA" w:rsidP="006277AA">
      <w:pPr>
        <w:rPr>
          <w:rFonts w:ascii="Arial" w:hAnsi="Arial" w:cs="Arial"/>
          <w:sz w:val="20"/>
          <w:szCs w:val="20"/>
        </w:rPr>
      </w:pPr>
    </w:p>
    <w:p w:rsidR="00CC7F93" w:rsidRPr="00C031CD" w:rsidRDefault="00CC7F93" w:rsidP="00CC7F93">
      <w:pPr>
        <w:jc w:val="center"/>
        <w:rPr>
          <w:rFonts w:ascii="Arial" w:hAnsi="Arial" w:cs="Arial"/>
        </w:rPr>
      </w:pPr>
    </w:p>
    <w:p w:rsidR="0033234C" w:rsidRPr="00C031CD" w:rsidRDefault="0033234C" w:rsidP="00CC7F93">
      <w:pPr>
        <w:jc w:val="center"/>
        <w:rPr>
          <w:rFonts w:ascii="Arial" w:hAnsi="Arial" w:cs="Arial"/>
        </w:rPr>
      </w:pPr>
    </w:p>
    <w:p w:rsidR="00DE6811" w:rsidRPr="00C031CD" w:rsidRDefault="00DE6811" w:rsidP="00CC7F93">
      <w:pPr>
        <w:jc w:val="center"/>
        <w:rPr>
          <w:rFonts w:ascii="Arial" w:hAnsi="Arial" w:cs="Arial"/>
        </w:rPr>
      </w:pPr>
    </w:p>
    <w:p w:rsidR="00DE6811" w:rsidRPr="00C031CD" w:rsidRDefault="00DE6811" w:rsidP="00CC7F93">
      <w:pPr>
        <w:jc w:val="center"/>
        <w:rPr>
          <w:rFonts w:ascii="Arial" w:hAnsi="Arial" w:cs="Arial"/>
        </w:rPr>
      </w:pPr>
    </w:p>
    <w:p w:rsidR="00CC7F93" w:rsidRPr="00C031CD" w:rsidRDefault="00CC7F93" w:rsidP="00AE6890">
      <w:pPr>
        <w:jc w:val="center"/>
        <w:rPr>
          <w:rFonts w:ascii="Arial" w:hAnsi="Arial" w:cs="Arial"/>
          <w:b/>
          <w:bCs/>
        </w:rPr>
      </w:pPr>
      <w:r w:rsidRPr="00C031CD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C031CD">
        <w:rPr>
          <w:rFonts w:ascii="Arial" w:hAnsi="Arial" w:cs="Arial"/>
          <w:b/>
          <w:bCs/>
        </w:rPr>
        <w:t>.</w:t>
      </w:r>
    </w:p>
    <w:p w:rsidR="00CC7F93" w:rsidRPr="00C031CD" w:rsidRDefault="00CC7F93" w:rsidP="00CC7F93">
      <w:pPr>
        <w:jc w:val="center"/>
      </w:pPr>
    </w:p>
    <w:p w:rsidR="00CC7F93" w:rsidRPr="00C031CD" w:rsidRDefault="00CC7F93" w:rsidP="00CC7F93">
      <w:pPr>
        <w:jc w:val="center"/>
      </w:pPr>
    </w:p>
    <w:p w:rsidR="00CC7F93" w:rsidRPr="00C031CD" w:rsidRDefault="00CC7F93" w:rsidP="00CC7F93">
      <w:pPr>
        <w:jc w:val="center"/>
        <w:rPr>
          <w:rFonts w:ascii="Arial" w:hAnsi="Arial" w:cs="Arial"/>
        </w:rPr>
      </w:pPr>
    </w:p>
    <w:p w:rsidR="00CC7F93" w:rsidRPr="00C031CD" w:rsidRDefault="00CC7F93" w:rsidP="00CC7F93">
      <w:pPr>
        <w:jc w:val="center"/>
        <w:rPr>
          <w:rFonts w:ascii="Arial" w:hAnsi="Arial" w:cs="Arial"/>
        </w:rPr>
      </w:pPr>
      <w:r w:rsidRPr="00C031CD">
        <w:rPr>
          <w:rFonts w:ascii="Arial" w:hAnsi="Arial" w:cs="Arial"/>
        </w:rPr>
        <w:t>Bu raporda yer alan tüm bilgi, tablo ve şekillerin her hakkı saklıdır.</w:t>
      </w:r>
    </w:p>
    <w:p w:rsidR="00CC7F93" w:rsidRPr="00C031CD" w:rsidRDefault="00CC7F93" w:rsidP="00CC7F93">
      <w:pPr>
        <w:jc w:val="center"/>
        <w:rPr>
          <w:rFonts w:ascii="Arial" w:hAnsi="Arial" w:cs="Arial"/>
        </w:rPr>
      </w:pPr>
      <w:r w:rsidRPr="00C031CD">
        <w:rPr>
          <w:rFonts w:ascii="Arial" w:hAnsi="Arial" w:cs="Arial"/>
        </w:rPr>
        <w:t>Kaynak gösterilmeden kullanılamaz.</w:t>
      </w:r>
    </w:p>
    <w:p w:rsidR="00CC7F93" w:rsidRPr="00C031CD" w:rsidRDefault="00CC7F93" w:rsidP="006277AA">
      <w:pPr>
        <w:jc w:val="center"/>
        <w:rPr>
          <w:rFonts w:ascii="Arial" w:hAnsi="Arial" w:cs="Arial"/>
          <w:b/>
        </w:rPr>
      </w:pPr>
    </w:p>
    <w:p w:rsidR="00DE6811" w:rsidRPr="00C031CD" w:rsidRDefault="00DE6811" w:rsidP="006277AA">
      <w:pPr>
        <w:jc w:val="center"/>
        <w:rPr>
          <w:rFonts w:ascii="Arial" w:hAnsi="Arial" w:cs="Arial"/>
          <w:b/>
        </w:rPr>
      </w:pPr>
    </w:p>
    <w:p w:rsidR="00CC7F93" w:rsidRPr="00C031CD" w:rsidRDefault="00CC7F93" w:rsidP="006277AA">
      <w:pPr>
        <w:jc w:val="center"/>
        <w:rPr>
          <w:rFonts w:ascii="Arial" w:hAnsi="Arial" w:cs="Arial"/>
          <w:b/>
        </w:rPr>
      </w:pPr>
    </w:p>
    <w:p w:rsidR="00CC7F93" w:rsidRPr="00C031CD" w:rsidRDefault="00CC7F93">
      <w:pPr>
        <w:rPr>
          <w:rFonts w:ascii="Arial" w:hAnsi="Arial" w:cs="Arial"/>
          <w:b/>
        </w:rPr>
      </w:pPr>
    </w:p>
    <w:p w:rsidR="00CC7F93" w:rsidRPr="00C031CD" w:rsidRDefault="00CC7F93" w:rsidP="00CC7F93">
      <w:pPr>
        <w:jc w:val="center"/>
        <w:rPr>
          <w:rFonts w:ascii="Arial" w:hAnsi="Arial" w:cs="Arial"/>
          <w:b/>
        </w:rPr>
      </w:pPr>
      <w:r w:rsidRPr="00C031CD">
        <w:rPr>
          <w:rFonts w:ascii="Arial" w:hAnsi="Arial" w:cs="Arial"/>
          <w:b/>
        </w:rPr>
        <w:t>T.C. ENERJİ PİYASASI DÜZENLEME KURUMU</w:t>
      </w:r>
    </w:p>
    <w:p w:rsidR="00CC7F93" w:rsidRPr="00C031CD" w:rsidRDefault="00CC7F93" w:rsidP="00CC7F93">
      <w:pPr>
        <w:jc w:val="center"/>
        <w:rPr>
          <w:rFonts w:ascii="Arial" w:hAnsi="Arial" w:cs="Arial"/>
        </w:rPr>
      </w:pPr>
      <w:r w:rsidRPr="00C031CD">
        <w:rPr>
          <w:rFonts w:ascii="Arial" w:hAnsi="Arial" w:cs="Arial"/>
        </w:rPr>
        <w:t>Strateji Geliştirme Dairesi Başkanlığı</w:t>
      </w:r>
    </w:p>
    <w:p w:rsidR="00CC7F93" w:rsidRPr="00C031CD" w:rsidRDefault="00CC7F93" w:rsidP="00CC7F93">
      <w:pPr>
        <w:jc w:val="center"/>
        <w:rPr>
          <w:rFonts w:ascii="Arial" w:hAnsi="Arial" w:cs="Arial"/>
        </w:rPr>
      </w:pPr>
    </w:p>
    <w:p w:rsidR="00CC7F93" w:rsidRPr="00C031CD" w:rsidRDefault="00CC7F93" w:rsidP="00CC7F93">
      <w:pPr>
        <w:jc w:val="center"/>
        <w:rPr>
          <w:rFonts w:ascii="Arial" w:hAnsi="Arial" w:cs="Arial"/>
        </w:rPr>
      </w:pPr>
    </w:p>
    <w:p w:rsidR="00CC7F93" w:rsidRPr="00C031CD" w:rsidRDefault="00CC7F93" w:rsidP="00CC7F93">
      <w:pPr>
        <w:jc w:val="center"/>
        <w:rPr>
          <w:rFonts w:ascii="Arial" w:hAnsi="Arial" w:cs="Arial"/>
        </w:rPr>
      </w:pPr>
    </w:p>
    <w:p w:rsidR="00CC7F93" w:rsidRPr="00C031CD" w:rsidRDefault="00CC7F93" w:rsidP="00CC7F93">
      <w:pPr>
        <w:jc w:val="center"/>
        <w:rPr>
          <w:rFonts w:ascii="Arial" w:hAnsi="Arial" w:cs="Arial"/>
        </w:rPr>
      </w:pPr>
    </w:p>
    <w:p w:rsidR="00CC7F93" w:rsidRPr="00C031CD" w:rsidRDefault="00CC7F93" w:rsidP="00DE6811">
      <w:pPr>
        <w:spacing w:after="0"/>
        <w:jc w:val="center"/>
        <w:rPr>
          <w:rFonts w:ascii="Arial" w:hAnsi="Arial" w:cs="Arial"/>
        </w:rPr>
      </w:pPr>
    </w:p>
    <w:p w:rsidR="00CC7F93" w:rsidRPr="00C031CD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C031CD">
        <w:rPr>
          <w:rFonts w:ascii="Arial" w:hAnsi="Arial" w:cs="Arial"/>
          <w:b/>
        </w:rPr>
        <w:t>202</w:t>
      </w:r>
      <w:r w:rsidR="00BE1DF1" w:rsidRPr="00C031CD">
        <w:rPr>
          <w:rFonts w:ascii="Arial" w:hAnsi="Arial" w:cs="Arial"/>
          <w:b/>
        </w:rPr>
        <w:t>5</w:t>
      </w:r>
    </w:p>
    <w:p w:rsidR="00DE6811" w:rsidRPr="00C031CD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C031CD">
        <w:rPr>
          <w:rFonts w:ascii="Arial" w:hAnsi="Arial" w:cs="Arial"/>
          <w:b/>
        </w:rPr>
        <w:t>ANKARA</w:t>
      </w:r>
    </w:p>
    <w:p w:rsidR="00CC7F93" w:rsidRPr="00C031CD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C031CD">
        <w:rPr>
          <w:rFonts w:ascii="Arial" w:hAnsi="Arial" w:cs="Arial"/>
        </w:rPr>
        <w:t xml:space="preserve">                                                                                          </w:t>
      </w:r>
    </w:p>
    <w:p w:rsidR="00CC7F93" w:rsidRPr="00C031CD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C031CD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C031CD" w:rsidRDefault="00CC7F93">
      <w:pPr>
        <w:rPr>
          <w:rFonts w:ascii="Arial" w:hAnsi="Arial" w:cs="Arial"/>
          <w:b/>
          <w:sz w:val="28"/>
          <w:szCs w:val="28"/>
        </w:rPr>
      </w:pPr>
    </w:p>
    <w:p w:rsidR="00DE6811" w:rsidRPr="00C031CD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C031CD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C031CD" w:rsidRDefault="00DE6811">
      <w:pPr>
        <w:rPr>
          <w:rFonts w:ascii="Arial" w:hAnsi="Arial" w:cs="Arial"/>
          <w:b/>
          <w:sz w:val="28"/>
          <w:szCs w:val="28"/>
        </w:rPr>
      </w:pPr>
    </w:p>
    <w:p w:rsidR="00CC7F93" w:rsidRPr="00C031CD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C031CD">
        <w:rPr>
          <w:rFonts w:ascii="Arial" w:hAnsi="Arial" w:cs="Arial"/>
          <w:b/>
        </w:rPr>
        <w:t>Önemli Hatırlatma:</w:t>
      </w:r>
      <w:r w:rsidRPr="00C031CD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C7F93" w:rsidRPr="00C031CD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C031CD" w:rsidSect="00BF32F6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:rsidR="00785AAB" w:rsidRPr="00C031CD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C031CD">
        <w:rPr>
          <w:rFonts w:ascii="Arial" w:hAnsi="Arial" w:cs="Arial"/>
          <w:sz w:val="19"/>
          <w:szCs w:val="19"/>
        </w:rPr>
        <w:t xml:space="preserve">Bu Raporda yer alan ürün türleri, </w:t>
      </w:r>
      <w:r w:rsidR="00191AC1" w:rsidRPr="00C031CD">
        <w:rPr>
          <w:rFonts w:ascii="Arial" w:hAnsi="Arial" w:cs="Arial"/>
          <w:sz w:val="19"/>
          <w:szCs w:val="19"/>
        </w:rPr>
        <w:t>17</w:t>
      </w:r>
      <w:r w:rsidRPr="00C031CD">
        <w:rPr>
          <w:rFonts w:ascii="Arial" w:hAnsi="Arial" w:cs="Arial"/>
          <w:sz w:val="19"/>
          <w:szCs w:val="19"/>
        </w:rPr>
        <w:t>/12/20</w:t>
      </w:r>
      <w:r w:rsidR="00191AC1" w:rsidRPr="00C031CD">
        <w:rPr>
          <w:rFonts w:ascii="Arial" w:hAnsi="Arial" w:cs="Arial"/>
          <w:sz w:val="19"/>
          <w:szCs w:val="19"/>
        </w:rPr>
        <w:t>20</w:t>
      </w:r>
      <w:r w:rsidRPr="00C031CD">
        <w:rPr>
          <w:rFonts w:ascii="Arial" w:hAnsi="Arial" w:cs="Arial"/>
          <w:sz w:val="19"/>
          <w:szCs w:val="19"/>
        </w:rPr>
        <w:t xml:space="preserve"> tarih ve </w:t>
      </w:r>
      <w:r w:rsidR="00191AC1" w:rsidRPr="00C031CD">
        <w:rPr>
          <w:rFonts w:ascii="Arial" w:hAnsi="Arial" w:cs="Arial"/>
          <w:sz w:val="19"/>
          <w:szCs w:val="19"/>
        </w:rPr>
        <w:t>9822</w:t>
      </w:r>
      <w:r w:rsidRPr="00C031CD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>Benzin Türleri</w:t>
      </w:r>
      <w:r w:rsidRPr="00C031CD">
        <w:rPr>
          <w:rFonts w:ascii="Arial" w:hAnsi="Arial" w:cs="Arial"/>
          <w:sz w:val="18"/>
          <w:szCs w:val="18"/>
        </w:rPr>
        <w:t>;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 xml:space="preserve">2710.12.45.00.11 - Kurşunsuz Benzin 95 Oktan  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 xml:space="preserve">2710.12.45.00.13 - Kurşunsuz Benzin 95 Oktan  (E10) 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 xml:space="preserve">2710.12.49.00.11 - Kurşunsuz Benzin 98 Oktan 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2710.12.49.00.12 - Kurşunsuz Benzin 98 Oktan (E10)</w:t>
      </w:r>
      <w:r w:rsidRPr="00C031CD">
        <w:rPr>
          <w:rFonts w:ascii="Arial" w:hAnsi="Arial" w:cs="Arial"/>
          <w:sz w:val="18"/>
          <w:szCs w:val="18"/>
        </w:rPr>
        <w:tab/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 xml:space="preserve">Motorin Türleri; </w:t>
      </w:r>
    </w:p>
    <w:p w:rsidR="00785AAB" w:rsidRPr="00C031CD" w:rsidRDefault="00FC39C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2710.19.43.00.11 -</w:t>
      </w:r>
      <w:r w:rsidR="00785AAB" w:rsidRPr="00C031CD">
        <w:rPr>
          <w:rFonts w:ascii="Arial" w:hAnsi="Arial" w:cs="Arial"/>
          <w:sz w:val="18"/>
          <w:szCs w:val="18"/>
        </w:rPr>
        <w:t xml:space="preserve"> Motorin</w:t>
      </w:r>
    </w:p>
    <w:p w:rsidR="00DD6230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2710.20.11.00.11 - Motorin (Biodizel ihtiva eden)</w:t>
      </w:r>
    </w:p>
    <w:p w:rsidR="00DD6230" w:rsidRPr="00C031CD" w:rsidRDefault="00DD6230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 xml:space="preserve">2710.19.43.00.12 </w:t>
      </w:r>
      <w:r w:rsidR="00FC39CE" w:rsidRPr="00C031CD">
        <w:rPr>
          <w:rFonts w:ascii="Arial" w:hAnsi="Arial" w:cs="Arial"/>
          <w:sz w:val="18"/>
          <w:szCs w:val="18"/>
        </w:rPr>
        <w:t>-</w:t>
      </w:r>
      <w:r w:rsidRPr="00C031CD">
        <w:rPr>
          <w:rFonts w:ascii="Arial" w:hAnsi="Arial" w:cs="Arial"/>
          <w:sz w:val="18"/>
          <w:szCs w:val="18"/>
        </w:rPr>
        <w:t xml:space="preserve"> GTL Motorin (Gazdan sentezlenerek üretilmiş parafinik motorin)</w:t>
      </w:r>
    </w:p>
    <w:p w:rsidR="00785AAB" w:rsidRPr="00C031CD" w:rsidRDefault="00DD6230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 xml:space="preserve">2710.19.43.00.13 </w:t>
      </w:r>
      <w:r w:rsidR="00FC39CE" w:rsidRPr="00C031CD">
        <w:rPr>
          <w:rFonts w:ascii="Arial" w:hAnsi="Arial" w:cs="Arial"/>
          <w:sz w:val="18"/>
          <w:szCs w:val="18"/>
        </w:rPr>
        <w:t>-</w:t>
      </w:r>
      <w:r w:rsidRPr="00C031CD">
        <w:rPr>
          <w:rFonts w:ascii="Arial" w:hAnsi="Arial" w:cs="Arial"/>
          <w:sz w:val="18"/>
          <w:szCs w:val="18"/>
        </w:rPr>
        <w:t xml:space="preserve"> HVO Motorin (Hidroişlemle üretilmiş yenile</w:t>
      </w:r>
      <w:r w:rsidR="006573B1" w:rsidRPr="00C031CD">
        <w:rPr>
          <w:rFonts w:ascii="Arial" w:hAnsi="Arial" w:cs="Arial"/>
          <w:sz w:val="18"/>
          <w:szCs w:val="18"/>
        </w:rPr>
        <w:t>ne</w:t>
      </w:r>
      <w:r w:rsidRPr="00C031CD">
        <w:rPr>
          <w:rFonts w:ascii="Arial" w:hAnsi="Arial" w:cs="Arial"/>
          <w:sz w:val="18"/>
          <w:szCs w:val="18"/>
        </w:rPr>
        <w:t>bilir parafinik motorin)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 xml:space="preserve">Fuel Oil Türleri; 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2710.19.62.00.10 - Kalorifer Yakıtı (Kükürt miktarı %0,1'i geçmeyenler)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2710.19.62.00.11 - Fuel Oil (Kük</w:t>
      </w:r>
      <w:r w:rsidR="0070627B" w:rsidRPr="00C031CD">
        <w:rPr>
          <w:rFonts w:ascii="Arial" w:hAnsi="Arial" w:cs="Arial"/>
          <w:sz w:val="18"/>
          <w:szCs w:val="18"/>
        </w:rPr>
        <w:t>ürt miktarı %0,1'i geçmeyenler)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2710.19.66.00.10 - Kalorifer Yakıtı (Kükürt miktarı %0,1'i geçen fakat %0,5'i geçmeyenler)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2710.19.66.00.11 - Fuel Oil (Kükürt miktarı %0,1'i geçen fakat %0,5'i geçmeyenler)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2710.19.67.00.12</w:t>
      </w:r>
      <w:r w:rsidR="00B416C7" w:rsidRPr="00C031CD">
        <w:rPr>
          <w:rFonts w:ascii="Arial" w:hAnsi="Arial" w:cs="Arial"/>
          <w:sz w:val="18"/>
          <w:szCs w:val="18"/>
        </w:rPr>
        <w:t xml:space="preserve"> - Fuel Oil </w:t>
      </w:r>
      <w:r w:rsidRPr="00C031CD">
        <w:rPr>
          <w:rFonts w:ascii="Arial" w:hAnsi="Arial" w:cs="Arial"/>
          <w:sz w:val="18"/>
          <w:szCs w:val="18"/>
        </w:rPr>
        <w:t>(Kükürt miktarı %0,5'i geçen</w:t>
      </w:r>
      <w:r w:rsidR="00B416C7" w:rsidRPr="00C031CD">
        <w:rPr>
          <w:rFonts w:ascii="Arial" w:hAnsi="Arial" w:cs="Arial"/>
          <w:sz w:val="18"/>
          <w:szCs w:val="18"/>
        </w:rPr>
        <w:t xml:space="preserve"> fakat %1’i geçmeyenler</w:t>
      </w:r>
      <w:r w:rsidRPr="00C031CD">
        <w:rPr>
          <w:rFonts w:ascii="Arial" w:hAnsi="Arial" w:cs="Arial"/>
          <w:sz w:val="18"/>
          <w:szCs w:val="18"/>
        </w:rPr>
        <w:t>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2710.19.67.00.13</w:t>
      </w:r>
      <w:r w:rsidR="00FC39CE" w:rsidRPr="00C031CD">
        <w:rPr>
          <w:rFonts w:ascii="Arial" w:hAnsi="Arial" w:cs="Arial"/>
          <w:sz w:val="18"/>
          <w:szCs w:val="18"/>
        </w:rPr>
        <w:t xml:space="preserve"> </w:t>
      </w:r>
      <w:r w:rsidR="00B416C7" w:rsidRPr="00C031CD">
        <w:rPr>
          <w:rFonts w:ascii="Arial" w:hAnsi="Arial" w:cs="Arial"/>
          <w:sz w:val="18"/>
          <w:szCs w:val="18"/>
        </w:rPr>
        <w:t>-</w:t>
      </w:r>
      <w:r w:rsidRPr="00C031CD">
        <w:rPr>
          <w:rFonts w:ascii="Arial" w:hAnsi="Arial" w:cs="Arial"/>
          <w:sz w:val="18"/>
          <w:szCs w:val="18"/>
        </w:rPr>
        <w:t xml:space="preserve"> </w:t>
      </w:r>
      <w:r w:rsidR="00B416C7" w:rsidRPr="00C031CD">
        <w:rPr>
          <w:rFonts w:ascii="Arial" w:hAnsi="Arial" w:cs="Arial"/>
          <w:sz w:val="18"/>
          <w:szCs w:val="18"/>
        </w:rPr>
        <w:t>Kalorifer Yakıtı</w:t>
      </w:r>
      <w:r w:rsidRPr="00C031CD">
        <w:rPr>
          <w:rFonts w:ascii="Arial" w:hAnsi="Arial" w:cs="Arial"/>
          <w:sz w:val="18"/>
          <w:szCs w:val="18"/>
        </w:rPr>
        <w:t xml:space="preserve"> </w:t>
      </w:r>
      <w:r w:rsidR="00B416C7" w:rsidRPr="00C031CD">
        <w:rPr>
          <w:rFonts w:ascii="Arial" w:hAnsi="Arial" w:cs="Arial"/>
          <w:sz w:val="18"/>
          <w:szCs w:val="18"/>
        </w:rPr>
        <w:t>(Kükürt miktarı %0,5'i geçen fakat %1’i geçmeyenler)</w:t>
      </w:r>
    </w:p>
    <w:p w:rsidR="00B416C7" w:rsidRPr="00C031C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2710.19.67.00.11 - Yüksek Kükürtlü Fuel Oil (Kükürt miktarı %0,5'i geçen fakat %1’i geçmeyenler)</w:t>
      </w:r>
    </w:p>
    <w:p w:rsidR="00785AAB" w:rsidRPr="00C031C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2710.19.67.00.41 - Yüksek Kükürtlü Fuel Oil (Kükürt miktarı %1’i geçenler)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2710.12.31.00.00 - Uçak Benzini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2710.12.70.00.00 - Benzin Tipi Jet Yakıtı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2710.19.21.00.00 - Jet Yakıtı</w:t>
      </w:r>
    </w:p>
    <w:p w:rsidR="00C4104F" w:rsidRPr="00C031CD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2710.19.21.00.11 -</w:t>
      </w:r>
      <w:r w:rsidR="00C4104F" w:rsidRPr="00C031CD">
        <w:rPr>
          <w:rFonts w:ascii="Arial" w:hAnsi="Arial" w:cs="Arial"/>
          <w:sz w:val="18"/>
          <w:szCs w:val="18"/>
        </w:rPr>
        <w:t xml:space="preserve"> Sürdürülebilir Havacılık Yakıtı (SAF)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 xml:space="preserve">Denizcilik Yakıtları; 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2710.19.43.00.17 - Damıtık Denizcilik Yakıtı (Kükü</w:t>
      </w:r>
      <w:r w:rsidR="006C3574" w:rsidRPr="00C031CD">
        <w:rPr>
          <w:rFonts w:ascii="Arial" w:hAnsi="Arial" w:cs="Arial"/>
          <w:sz w:val="18"/>
          <w:szCs w:val="18"/>
        </w:rPr>
        <w:t>rt oranı % 0,001'i geçmeyenler)</w:t>
      </w:r>
      <w:r w:rsidRPr="00C031CD">
        <w:rPr>
          <w:rFonts w:ascii="Arial" w:hAnsi="Arial" w:cs="Arial"/>
          <w:sz w:val="18"/>
          <w:szCs w:val="18"/>
        </w:rPr>
        <w:t xml:space="preserve"> 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2710.19.46.00.18 - Damıtık Denizcilik Yakıtı (Kükürt oranı % 0,001'i geçe</w:t>
      </w:r>
      <w:r w:rsidR="006C3574" w:rsidRPr="00C031CD">
        <w:rPr>
          <w:rFonts w:ascii="Arial" w:hAnsi="Arial" w:cs="Arial"/>
          <w:sz w:val="18"/>
          <w:szCs w:val="18"/>
        </w:rPr>
        <w:t>n fakat % 0,002'yi geçmeyenler)</w:t>
      </w:r>
      <w:r w:rsidRPr="00C031CD">
        <w:rPr>
          <w:rFonts w:ascii="Arial" w:hAnsi="Arial" w:cs="Arial"/>
          <w:sz w:val="18"/>
          <w:szCs w:val="18"/>
        </w:rPr>
        <w:t xml:space="preserve"> 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2710.19.47.00.18 - Damıtık Denizcilik Yakıtı (Kükürt oranı % 0,002'yi geçen fakat % 0,1'i geçmey</w:t>
      </w:r>
      <w:r w:rsidR="006C3574" w:rsidRPr="00C031CD">
        <w:rPr>
          <w:rFonts w:ascii="Arial" w:hAnsi="Arial" w:cs="Arial"/>
          <w:sz w:val="18"/>
          <w:szCs w:val="18"/>
        </w:rPr>
        <w:t>enler)</w:t>
      </w:r>
      <w:r w:rsidRPr="00C031CD">
        <w:rPr>
          <w:rFonts w:ascii="Arial" w:hAnsi="Arial" w:cs="Arial"/>
          <w:sz w:val="18"/>
          <w:szCs w:val="18"/>
        </w:rPr>
        <w:t xml:space="preserve"> 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2710.19.48.00.11 - Damıtık Denizcilik Yakıtı (Kükürt oranı % 0,1'i geçenler)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2710.19.62.00.31 - Artık Denizcilik Yakıtı (Kükürt miktarı %0,1'i geçmeyenler)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2710.19.66.00.31 - Artık Denizcilik Yakıtı (Kükürt miktarı %0,1'i geçen fakat %0,5'i geçmeyenler)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2710.19.67.00.31 - Artık Denizcilik Yakıtı (Kükürt miktarı %0,5'i geçen</w:t>
      </w:r>
      <w:r w:rsidR="00B416C7" w:rsidRPr="00C031CD">
        <w:rPr>
          <w:rFonts w:ascii="Arial" w:hAnsi="Arial" w:cs="Arial"/>
          <w:sz w:val="18"/>
          <w:szCs w:val="18"/>
        </w:rPr>
        <w:t xml:space="preserve"> fakat %1’i geçmeyenler</w:t>
      </w:r>
      <w:r w:rsidRPr="00C031CD">
        <w:rPr>
          <w:rFonts w:ascii="Arial" w:hAnsi="Arial" w:cs="Arial"/>
          <w:sz w:val="18"/>
          <w:szCs w:val="18"/>
        </w:rPr>
        <w:t>)</w:t>
      </w:r>
    </w:p>
    <w:p w:rsidR="00B416C7" w:rsidRPr="00C031C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2710.19.67.00.42 - Artık Denizcilik Yakıtı (Kükürt miktarı %1’i geçenler)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>Gazyağı;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 xml:space="preserve">2710.19.25.00.11 </w:t>
      </w:r>
      <w:r w:rsidR="00C60277" w:rsidRPr="00C031CD">
        <w:rPr>
          <w:rFonts w:ascii="Arial" w:hAnsi="Arial" w:cs="Arial"/>
          <w:sz w:val="18"/>
          <w:szCs w:val="18"/>
        </w:rPr>
        <w:t>-</w:t>
      </w:r>
      <w:r w:rsidRPr="00C031CD">
        <w:rPr>
          <w:rFonts w:ascii="Arial" w:hAnsi="Arial" w:cs="Arial"/>
          <w:sz w:val="18"/>
          <w:szCs w:val="18"/>
        </w:rPr>
        <w:t xml:space="preserve"> Gazyağı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 xml:space="preserve">Diğer Ürünler; 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2710.12.15.00.11 - Yakıt Nafta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3826.00.10.00.11 - Biodizel</w:t>
      </w:r>
    </w:p>
    <w:p w:rsidR="00785AAB" w:rsidRPr="00C031C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2207.20.00.10.01</w:t>
      </w:r>
      <w:r w:rsidR="00785AAB" w:rsidRPr="00C031CD">
        <w:rPr>
          <w:rFonts w:ascii="Arial" w:hAnsi="Arial" w:cs="Arial"/>
          <w:sz w:val="18"/>
          <w:szCs w:val="18"/>
        </w:rPr>
        <w:t xml:space="preserve"> - Harmanlanan Etanol (Dökme etil alkol</w:t>
      </w:r>
      <w:r w:rsidRPr="00C031CD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:rsidR="003E1FAB" w:rsidRPr="00C031C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2207.20.00.10.09 - Harmanlanan Etanol (Dökme etil alkol – Diğerleri)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2207.20.00.10.14 - Harmanlana</w:t>
      </w:r>
      <w:r w:rsidR="003E1FAB" w:rsidRPr="00C031CD">
        <w:rPr>
          <w:rFonts w:ascii="Arial" w:hAnsi="Arial" w:cs="Arial"/>
          <w:sz w:val="18"/>
          <w:szCs w:val="18"/>
        </w:rPr>
        <w:t>n Etanol (Ambalajlı etil alkol)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2909.19.90.00.13 - Metil Tersiyer Bütil Eter (MTBE)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2710.19.46.00.29</w:t>
      </w:r>
      <w:r w:rsidR="00191AC1" w:rsidRPr="00C031CD">
        <w:rPr>
          <w:rFonts w:ascii="Arial" w:hAnsi="Arial" w:cs="Arial"/>
          <w:sz w:val="18"/>
          <w:szCs w:val="18"/>
        </w:rPr>
        <w:t xml:space="preserve"> </w:t>
      </w:r>
      <w:r w:rsidRPr="00C031CD">
        <w:rPr>
          <w:rFonts w:ascii="Arial" w:hAnsi="Arial" w:cs="Arial"/>
          <w:sz w:val="18"/>
          <w:szCs w:val="18"/>
        </w:rPr>
        <w:t>- Diğerleri (Kükürt Oranı %0,001'i geçen ancak %0,002'yi geçmeyenler)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2710.19.47.00.19 - Diğerleri (Kükürt oranı % 0,002’yi geçen fakat % 0,1’i geçmeyenler)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2710.12.11.00.00 - Özel bir işleme tabi tutulacak olanlar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 xml:space="preserve">2710.12.25.00.00 </w:t>
      </w:r>
      <w:r w:rsidR="00B416C7" w:rsidRPr="00C031CD">
        <w:rPr>
          <w:rFonts w:ascii="Arial" w:hAnsi="Arial" w:cs="Arial"/>
          <w:sz w:val="18"/>
          <w:szCs w:val="18"/>
        </w:rPr>
        <w:t>-</w:t>
      </w:r>
      <w:r w:rsidRPr="00C031CD">
        <w:rPr>
          <w:rFonts w:ascii="Arial" w:hAnsi="Arial" w:cs="Arial"/>
          <w:sz w:val="18"/>
          <w:szCs w:val="18"/>
        </w:rPr>
        <w:t xml:space="preserve"> Diğerleri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2710.19.31.00.00 - Özel bir işleme tabi tutulacak olanlar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2710.19.51.00.00 - Özel bir işleme tabi tutulacak olanlar</w:t>
      </w:r>
    </w:p>
    <w:p w:rsidR="00785AAB" w:rsidRPr="00C031CD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2710.19.66</w:t>
      </w:r>
      <w:r w:rsidR="00785AAB" w:rsidRPr="00C031CD">
        <w:rPr>
          <w:rFonts w:ascii="Arial" w:hAnsi="Arial" w:cs="Arial"/>
          <w:sz w:val="18"/>
          <w:szCs w:val="18"/>
        </w:rPr>
        <w:t xml:space="preserve">.00.39 </w:t>
      </w:r>
      <w:r w:rsidR="00B416C7" w:rsidRPr="00C031CD">
        <w:rPr>
          <w:rFonts w:ascii="Arial" w:hAnsi="Arial" w:cs="Arial"/>
          <w:sz w:val="18"/>
          <w:szCs w:val="18"/>
        </w:rPr>
        <w:t>-</w:t>
      </w:r>
      <w:r w:rsidR="00785AAB" w:rsidRPr="00C031CD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C031C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2710.12.90.00.19 -</w:t>
      </w:r>
      <w:r w:rsidR="00B416C7" w:rsidRPr="00C031CD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C031C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2710.19.67.00.39 -</w:t>
      </w:r>
      <w:r w:rsidR="00B416C7" w:rsidRPr="00C031CD">
        <w:rPr>
          <w:rFonts w:ascii="Arial" w:hAnsi="Arial" w:cs="Arial"/>
          <w:sz w:val="18"/>
          <w:szCs w:val="18"/>
        </w:rPr>
        <w:t xml:space="preserve"> </w:t>
      </w:r>
      <w:r w:rsidR="00491B3D" w:rsidRPr="00C031CD">
        <w:rPr>
          <w:rFonts w:ascii="Arial" w:hAnsi="Arial" w:cs="Arial"/>
          <w:sz w:val="18"/>
          <w:szCs w:val="18"/>
        </w:rPr>
        <w:t>Diğerleri</w:t>
      </w:r>
    </w:p>
    <w:p w:rsidR="00785AAB" w:rsidRPr="00C031C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Diğer Akaryakıt Harici Ürünler</w:t>
      </w:r>
      <w:r w:rsidR="00B416C7" w:rsidRPr="00C031CD">
        <w:rPr>
          <w:rFonts w:ascii="Arial" w:hAnsi="Arial" w:cs="Arial"/>
          <w:sz w:val="18"/>
          <w:szCs w:val="18"/>
        </w:rPr>
        <w:t xml:space="preserve"> </w:t>
      </w:r>
    </w:p>
    <w:p w:rsidR="00C60277" w:rsidRPr="00C031CD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:rsidR="00785AAB" w:rsidRPr="00C031CD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C031CD">
        <w:rPr>
          <w:rFonts w:ascii="Arial" w:hAnsi="Arial" w:cs="Arial"/>
          <w:sz w:val="19"/>
          <w:szCs w:val="19"/>
        </w:rPr>
        <w:t>Bu Raporda yer alan;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>Bayiye Teslim</w:t>
      </w:r>
      <w:r w:rsidRPr="00C031CD">
        <w:rPr>
          <w:rFonts w:ascii="Arial" w:hAnsi="Arial" w:cs="Arial"/>
          <w:sz w:val="18"/>
          <w:szCs w:val="18"/>
        </w:rPr>
        <w:t>: Akaryakıt ve ihrakiye bayilik lisansı sahiplerine yapılan teslimleri (Taşıt Tanıma Sist</w:t>
      </w:r>
      <w:r w:rsidR="00C60277" w:rsidRPr="00C031CD">
        <w:rPr>
          <w:rFonts w:ascii="Arial" w:hAnsi="Arial" w:cs="Arial"/>
          <w:sz w:val="18"/>
          <w:szCs w:val="18"/>
        </w:rPr>
        <w:t>emi ile yapılan satışlar dahil)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>Serbest Kullanıcıya Teslim</w:t>
      </w:r>
      <w:r w:rsidRPr="00C031CD">
        <w:rPr>
          <w:rFonts w:ascii="Arial" w:hAnsi="Arial" w:cs="Arial"/>
          <w:sz w:val="18"/>
          <w:szCs w:val="18"/>
        </w:rPr>
        <w:t>: Serbest kullanıcı lisansı</w:t>
      </w:r>
      <w:r w:rsidR="00C60277" w:rsidRPr="00C031CD">
        <w:rPr>
          <w:rFonts w:ascii="Arial" w:hAnsi="Arial" w:cs="Arial"/>
          <w:sz w:val="18"/>
          <w:szCs w:val="18"/>
        </w:rPr>
        <w:t xml:space="preserve"> sahiplerine yapılan teslimleri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>Diğer Teslim</w:t>
      </w:r>
      <w:r w:rsidRPr="00C031CD">
        <w:rPr>
          <w:rFonts w:ascii="Arial" w:hAnsi="Arial" w:cs="Arial"/>
          <w:sz w:val="18"/>
          <w:szCs w:val="18"/>
        </w:rPr>
        <w:t>: Lisanssız kişilere yapılan teslimleri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>Serbest Dolaşım</w:t>
      </w:r>
      <w:r w:rsidRPr="00C031CD">
        <w:rPr>
          <w:rFonts w:ascii="Arial" w:hAnsi="Arial" w:cs="Arial"/>
          <w:sz w:val="18"/>
          <w:szCs w:val="18"/>
        </w:rPr>
        <w:t>: Gümrük</w:t>
      </w:r>
      <w:r w:rsidR="00BA016F" w:rsidRPr="00C031CD">
        <w:rPr>
          <w:rFonts w:ascii="Arial" w:hAnsi="Arial" w:cs="Arial"/>
          <w:sz w:val="18"/>
          <w:szCs w:val="18"/>
        </w:rPr>
        <w:t xml:space="preserve"> </w:t>
      </w:r>
      <w:r w:rsidRPr="00C031CD">
        <w:rPr>
          <w:rFonts w:ascii="Arial" w:hAnsi="Arial" w:cs="Arial"/>
          <w:sz w:val="18"/>
          <w:szCs w:val="18"/>
        </w:rPr>
        <w:t>Kanununun 18 inci maddesi hükümlerine göre millileşmiş ürünün yurtiçinde alınan/satılan miktarını,</w:t>
      </w:r>
    </w:p>
    <w:p w:rsidR="00785AAB" w:rsidRPr="00C031C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b/>
          <w:sz w:val="18"/>
          <w:szCs w:val="18"/>
        </w:rPr>
        <w:t>İhraç Kayıtlı</w:t>
      </w:r>
      <w:r w:rsidRPr="00C031CD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:rsidR="00785AAB" w:rsidRPr="00C031CD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C031CD">
        <w:rPr>
          <w:rFonts w:ascii="Arial" w:hAnsi="Arial" w:cs="Arial"/>
          <w:b/>
          <w:sz w:val="18"/>
          <w:szCs w:val="18"/>
        </w:rPr>
        <w:t>Transit Rejime Tabi</w:t>
      </w:r>
      <w:r w:rsidRPr="00C031CD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C031CD">
        <w:rPr>
          <w:rFonts w:ascii="Arial" w:hAnsi="Arial" w:cs="Arial"/>
          <w:sz w:val="18"/>
          <w:szCs w:val="18"/>
        </w:rPr>
        <w:t xml:space="preserve"> </w:t>
      </w:r>
      <w:r w:rsidRPr="00C031CD">
        <w:rPr>
          <w:rFonts w:ascii="Arial" w:hAnsi="Arial" w:cs="Arial"/>
          <w:sz w:val="19"/>
          <w:szCs w:val="19"/>
        </w:rPr>
        <w:t>ifade eder.</w:t>
      </w:r>
    </w:p>
    <w:p w:rsidR="00C60277" w:rsidRPr="00C031CD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:rsidR="00785AAB" w:rsidRPr="00C031CD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C031CD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:rsidR="00785AAB" w:rsidRPr="00C031CD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C031CD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:rsidR="00C60277" w:rsidRPr="00C031CD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C031CD">
        <w:rPr>
          <w:rFonts w:ascii="Arial" w:hAnsi="Arial" w:cs="Arial"/>
          <w:sz w:val="19"/>
          <w:szCs w:val="19"/>
        </w:rPr>
        <w:t>Pay (%) sütunu bulunan tablolarda “0,01”’den düşük olan oranlar 0,00 olarak gösterilmektedir.</w:t>
      </w:r>
      <w:r w:rsidR="00C60277" w:rsidRPr="00C031CD">
        <w:rPr>
          <w:rFonts w:ascii="Arial" w:hAnsi="Arial" w:cs="Arial"/>
          <w:sz w:val="19"/>
          <w:szCs w:val="19"/>
        </w:rPr>
        <w:t xml:space="preserve"> </w:t>
      </w:r>
    </w:p>
    <w:p w:rsidR="00C60277" w:rsidRPr="00C031CD" w:rsidRDefault="004A4AE7" w:rsidP="00A92E7E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C031CD">
        <w:rPr>
          <w:rFonts w:ascii="Arial" w:hAnsi="Arial" w:cs="Arial"/>
          <w:sz w:val="19"/>
          <w:szCs w:val="19"/>
        </w:rPr>
        <w:t>GTL</w:t>
      </w:r>
      <w:r w:rsidR="00C60277" w:rsidRPr="00C031CD">
        <w:rPr>
          <w:rFonts w:ascii="Arial" w:hAnsi="Arial" w:cs="Arial"/>
          <w:sz w:val="19"/>
          <w:szCs w:val="19"/>
        </w:rPr>
        <w:t xml:space="preserve"> Motorin ve </w:t>
      </w:r>
      <w:r w:rsidRPr="00C031CD">
        <w:rPr>
          <w:rFonts w:ascii="Arial" w:hAnsi="Arial" w:cs="Arial"/>
          <w:sz w:val="19"/>
          <w:szCs w:val="19"/>
        </w:rPr>
        <w:t>HVO</w:t>
      </w:r>
      <w:r w:rsidR="00C60277" w:rsidRPr="00C031CD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:rsidR="00C60277" w:rsidRPr="00C031CD" w:rsidRDefault="00C60277" w:rsidP="00C60277">
      <w:pPr>
        <w:pStyle w:val="ListeParagraf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18"/>
        </w:rPr>
        <w:sectPr w:rsidR="00C60277" w:rsidRPr="00C031CD" w:rsidSect="00C60277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:rsidR="006277AA" w:rsidRPr="008E2AC5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8E2AC5">
        <w:rPr>
          <w:rFonts w:ascii="Arial" w:hAnsi="Arial" w:cs="Arial"/>
          <w:b/>
          <w:bCs/>
          <w:sz w:val="20"/>
          <w:szCs w:val="20"/>
        </w:rPr>
        <w:t>Üretim</w:t>
      </w:r>
    </w:p>
    <w:p w:rsidR="00245B9A" w:rsidRPr="008E2AC5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8E2AC5" w:rsidRDefault="00BA016F" w:rsidP="006277AA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8E2AC5">
        <w:rPr>
          <w:rFonts w:ascii="Arial" w:hAnsi="Arial" w:cs="Arial"/>
          <w:b/>
          <w:bCs/>
          <w:sz w:val="20"/>
          <w:szCs w:val="20"/>
        </w:rPr>
        <w:t>2024</w:t>
      </w:r>
      <w:r w:rsidR="00945A47" w:rsidRPr="008E2AC5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BE1DF1" w:rsidRPr="008E2AC5">
        <w:rPr>
          <w:rFonts w:ascii="Arial" w:hAnsi="Arial" w:cs="Arial"/>
          <w:b/>
          <w:bCs/>
          <w:sz w:val="20"/>
          <w:szCs w:val="20"/>
        </w:rPr>
        <w:t>Kasım</w:t>
      </w:r>
      <w:r w:rsidR="00945A47" w:rsidRPr="008E2AC5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8E2AC5">
        <w:rPr>
          <w:rFonts w:ascii="Arial" w:hAnsi="Arial" w:cs="Arial"/>
          <w:b/>
          <w:bCs/>
          <w:sz w:val="20"/>
          <w:szCs w:val="20"/>
        </w:rPr>
        <w:t>2023</w:t>
      </w:r>
      <w:r w:rsidR="00945A47" w:rsidRPr="008E2AC5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BE1DF1" w:rsidRPr="008E2AC5">
        <w:rPr>
          <w:rFonts w:ascii="Arial" w:hAnsi="Arial" w:cs="Arial"/>
          <w:b/>
          <w:bCs/>
          <w:sz w:val="20"/>
          <w:szCs w:val="20"/>
        </w:rPr>
        <w:t>Kasım</w:t>
      </w:r>
      <w:r w:rsidR="00945A47" w:rsidRPr="008E2AC5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8E2AC5">
        <w:rPr>
          <w:rFonts w:ascii="Arial" w:hAnsi="Arial" w:cs="Arial"/>
          <w:b/>
          <w:bCs/>
          <w:sz w:val="20"/>
          <w:szCs w:val="20"/>
        </w:rPr>
        <w:t>:</w:t>
      </w:r>
    </w:p>
    <w:p w:rsidR="006277AA" w:rsidRPr="008E2AC5" w:rsidRDefault="006277AA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E2AC5">
        <w:rPr>
          <w:rFonts w:ascii="Arial" w:hAnsi="Arial" w:cs="Arial"/>
          <w:bCs/>
          <w:sz w:val="20"/>
          <w:szCs w:val="20"/>
        </w:rPr>
        <w:t xml:space="preserve">Toplam rafineri petrol ürünleri </w:t>
      </w:r>
      <w:r w:rsidR="00C66222" w:rsidRPr="008E2AC5">
        <w:rPr>
          <w:rFonts w:ascii="Arial" w:hAnsi="Arial" w:cs="Arial"/>
          <w:bCs/>
          <w:sz w:val="20"/>
          <w:szCs w:val="20"/>
        </w:rPr>
        <w:t xml:space="preserve">üretimi </w:t>
      </w:r>
      <w:r w:rsidR="00E975AF" w:rsidRPr="008E2AC5">
        <w:rPr>
          <w:rFonts w:ascii="Arial" w:hAnsi="Arial" w:cs="Arial"/>
          <w:bCs/>
          <w:sz w:val="20"/>
          <w:szCs w:val="20"/>
        </w:rPr>
        <w:t>%</w:t>
      </w:r>
      <w:r w:rsidR="008E2AC5">
        <w:rPr>
          <w:rFonts w:ascii="Arial" w:hAnsi="Arial" w:cs="Arial"/>
          <w:bCs/>
          <w:sz w:val="20"/>
          <w:szCs w:val="20"/>
        </w:rPr>
        <w:t>5,29 azalarak</w:t>
      </w:r>
      <w:r w:rsidR="00C33A09" w:rsidRPr="008E2AC5">
        <w:rPr>
          <w:rFonts w:ascii="Arial" w:hAnsi="Arial" w:cs="Arial"/>
          <w:bCs/>
          <w:sz w:val="20"/>
          <w:szCs w:val="20"/>
        </w:rPr>
        <w:t xml:space="preserve"> </w:t>
      </w:r>
      <w:r w:rsidR="008E2AC5" w:rsidRPr="008E2AC5">
        <w:rPr>
          <w:rFonts w:ascii="Arial" w:hAnsi="Arial" w:cs="Arial"/>
          <w:bCs/>
          <w:sz w:val="20"/>
          <w:szCs w:val="20"/>
        </w:rPr>
        <w:t>3.206.462,13</w:t>
      </w:r>
      <w:r w:rsidR="00247B9E" w:rsidRPr="008E2AC5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</w:t>
      </w:r>
      <w:r w:rsidR="005D50ED" w:rsidRPr="008E2AC5">
        <w:rPr>
          <w:rFonts w:ascii="Arial" w:hAnsi="Arial" w:cs="Arial"/>
          <w:bCs/>
          <w:sz w:val="20"/>
          <w:szCs w:val="20"/>
        </w:rPr>
        <w:t xml:space="preserve">ton </w:t>
      </w:r>
      <w:r w:rsidRPr="008E2AC5">
        <w:rPr>
          <w:rFonts w:ascii="Arial" w:hAnsi="Arial" w:cs="Arial"/>
          <w:bCs/>
          <w:sz w:val="20"/>
          <w:szCs w:val="20"/>
        </w:rPr>
        <w:t>o</w:t>
      </w:r>
      <w:r w:rsidR="00E53D0E" w:rsidRPr="008E2AC5">
        <w:rPr>
          <w:rFonts w:ascii="Arial" w:hAnsi="Arial" w:cs="Arial"/>
          <w:bCs/>
          <w:sz w:val="20"/>
          <w:szCs w:val="20"/>
        </w:rPr>
        <w:t>l</w:t>
      </w:r>
      <w:r w:rsidRPr="008E2AC5">
        <w:rPr>
          <w:rFonts w:ascii="Arial" w:hAnsi="Arial" w:cs="Arial"/>
          <w:bCs/>
          <w:sz w:val="20"/>
          <w:szCs w:val="20"/>
        </w:rPr>
        <w:t>arak gerçekleşmiştir.</w:t>
      </w:r>
    </w:p>
    <w:p w:rsidR="006277AA" w:rsidRPr="00C031CD" w:rsidRDefault="009567CB" w:rsidP="00A72AEA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Motorin türleri üretimi</w:t>
      </w:r>
      <w:r w:rsidR="00F22DA4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C031CD">
        <w:rPr>
          <w:rFonts w:ascii="Arial" w:hAnsi="Arial" w:cs="Arial"/>
          <w:bCs/>
          <w:sz w:val="20"/>
          <w:szCs w:val="20"/>
        </w:rPr>
        <w:t>%</w:t>
      </w:r>
      <w:r w:rsidR="008E2AC5">
        <w:rPr>
          <w:rFonts w:ascii="Arial" w:hAnsi="Arial" w:cs="Arial"/>
          <w:bCs/>
          <w:sz w:val="20"/>
          <w:szCs w:val="20"/>
        </w:rPr>
        <w:t>0,71</w:t>
      </w:r>
      <w:r w:rsidR="00236240" w:rsidRPr="00C031CD">
        <w:rPr>
          <w:rFonts w:ascii="Arial" w:hAnsi="Arial" w:cs="Arial"/>
          <w:bCs/>
          <w:sz w:val="20"/>
          <w:szCs w:val="20"/>
        </w:rPr>
        <w:t xml:space="preserve"> artarak</w:t>
      </w:r>
      <w:r w:rsidR="00637674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E2AC5" w:rsidRPr="008E2AC5">
        <w:rPr>
          <w:rFonts w:ascii="Arial" w:hAnsi="Arial" w:cs="Arial"/>
          <w:bCs/>
          <w:sz w:val="20"/>
          <w:szCs w:val="20"/>
        </w:rPr>
        <w:t xml:space="preserve">1.579.378,57 </w:t>
      </w:r>
      <w:r w:rsidR="0074144C" w:rsidRPr="00C031CD">
        <w:rPr>
          <w:rFonts w:ascii="Arial" w:hAnsi="Arial" w:cs="Arial"/>
          <w:bCs/>
          <w:sz w:val="20"/>
          <w:szCs w:val="20"/>
        </w:rPr>
        <w:t>ton</w:t>
      </w:r>
      <w:r w:rsidR="006277AA" w:rsidRPr="00C031CD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6277AA" w:rsidRPr="00C031CD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Benzin türleri üretimi</w:t>
      </w:r>
      <w:r w:rsidR="003458FD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231FF8" w:rsidRPr="00C031CD">
        <w:rPr>
          <w:rFonts w:ascii="Arial" w:hAnsi="Arial" w:cs="Arial"/>
          <w:bCs/>
          <w:sz w:val="20"/>
          <w:szCs w:val="20"/>
        </w:rPr>
        <w:t>%</w:t>
      </w:r>
      <w:r w:rsidR="008E2AC5">
        <w:rPr>
          <w:rFonts w:ascii="Arial" w:hAnsi="Arial" w:cs="Arial"/>
          <w:bCs/>
          <w:sz w:val="20"/>
          <w:szCs w:val="20"/>
        </w:rPr>
        <w:t>17,67 azalarak</w:t>
      </w:r>
      <w:r w:rsidR="00C33A09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E2AC5" w:rsidRPr="008E2AC5">
        <w:rPr>
          <w:rFonts w:ascii="Arial" w:hAnsi="Arial" w:cs="Arial"/>
          <w:bCs/>
          <w:sz w:val="20"/>
          <w:szCs w:val="20"/>
        </w:rPr>
        <w:t xml:space="preserve">406.172,75 </w:t>
      </w:r>
      <w:r w:rsidR="00DE46F2" w:rsidRPr="00C031CD">
        <w:rPr>
          <w:rFonts w:ascii="Arial" w:hAnsi="Arial" w:cs="Arial"/>
          <w:bCs/>
          <w:sz w:val="20"/>
          <w:szCs w:val="20"/>
        </w:rPr>
        <w:t xml:space="preserve">ton </w:t>
      </w:r>
      <w:r w:rsidRPr="00C031CD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C031CD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Havacılık yakıtları üretimi</w:t>
      </w:r>
      <w:r w:rsidR="00521F12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C031CD">
        <w:rPr>
          <w:rFonts w:ascii="Arial" w:hAnsi="Arial" w:cs="Arial"/>
          <w:bCs/>
          <w:sz w:val="20"/>
          <w:szCs w:val="20"/>
        </w:rPr>
        <w:t>%</w:t>
      </w:r>
      <w:r w:rsidR="008E2AC5">
        <w:rPr>
          <w:rFonts w:ascii="Arial" w:hAnsi="Arial" w:cs="Arial"/>
          <w:bCs/>
          <w:sz w:val="20"/>
          <w:szCs w:val="20"/>
        </w:rPr>
        <w:t>22,22</w:t>
      </w:r>
      <w:r w:rsidR="00236240" w:rsidRPr="00C031CD">
        <w:rPr>
          <w:rFonts w:ascii="Arial" w:hAnsi="Arial" w:cs="Arial"/>
          <w:bCs/>
          <w:sz w:val="20"/>
          <w:szCs w:val="20"/>
        </w:rPr>
        <w:t xml:space="preserve"> azalarak</w:t>
      </w:r>
      <w:r w:rsidR="001A5CE8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E2AC5" w:rsidRPr="008E2AC5">
        <w:rPr>
          <w:rFonts w:ascii="Arial" w:hAnsi="Arial" w:cs="Arial"/>
          <w:bCs/>
          <w:sz w:val="20"/>
          <w:szCs w:val="20"/>
        </w:rPr>
        <w:t xml:space="preserve">364.628,04 </w:t>
      </w:r>
      <w:r w:rsidRPr="00C031CD">
        <w:rPr>
          <w:rFonts w:ascii="Arial" w:hAnsi="Arial" w:cs="Arial"/>
          <w:bCs/>
          <w:sz w:val="20"/>
          <w:szCs w:val="20"/>
        </w:rPr>
        <w:t>ton olarak gerçekleşmiştir.</w:t>
      </w:r>
    </w:p>
    <w:p w:rsidR="00366ED0" w:rsidRPr="00C031CD" w:rsidRDefault="00586FED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Denizcilik yakıtları üretimi %</w:t>
      </w:r>
      <w:r w:rsidR="008E2AC5">
        <w:rPr>
          <w:rFonts w:ascii="Arial" w:hAnsi="Arial" w:cs="Arial"/>
          <w:bCs/>
          <w:sz w:val="20"/>
          <w:szCs w:val="20"/>
        </w:rPr>
        <w:t>462,26</w:t>
      </w:r>
      <w:r w:rsidR="000F6FCB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CC5FD2" w:rsidRPr="00C031CD">
        <w:rPr>
          <w:rFonts w:ascii="Arial" w:hAnsi="Arial" w:cs="Arial"/>
          <w:bCs/>
          <w:sz w:val="20"/>
          <w:szCs w:val="20"/>
        </w:rPr>
        <w:t>a</w:t>
      </w:r>
      <w:r w:rsidR="00C33A09" w:rsidRPr="00C031CD">
        <w:rPr>
          <w:rFonts w:ascii="Arial" w:hAnsi="Arial" w:cs="Arial"/>
          <w:bCs/>
          <w:sz w:val="20"/>
          <w:szCs w:val="20"/>
        </w:rPr>
        <w:t>rt</w:t>
      </w:r>
      <w:r w:rsidR="00CC5FD2" w:rsidRPr="00C031CD">
        <w:rPr>
          <w:rFonts w:ascii="Arial" w:hAnsi="Arial" w:cs="Arial"/>
          <w:bCs/>
          <w:sz w:val="20"/>
          <w:szCs w:val="20"/>
        </w:rPr>
        <w:t>arak</w:t>
      </w:r>
      <w:r w:rsidR="00CD471E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E2AC5" w:rsidRPr="008E2AC5">
        <w:rPr>
          <w:rFonts w:ascii="Arial" w:hAnsi="Arial" w:cs="Arial"/>
          <w:bCs/>
          <w:sz w:val="20"/>
          <w:szCs w:val="20"/>
        </w:rPr>
        <w:t xml:space="preserve">149.579,55 </w:t>
      </w:r>
      <w:r w:rsidRPr="00C031CD">
        <w:rPr>
          <w:rFonts w:ascii="Arial" w:hAnsi="Arial" w:cs="Arial"/>
          <w:bCs/>
          <w:sz w:val="20"/>
          <w:szCs w:val="20"/>
        </w:rPr>
        <w:t>t</w:t>
      </w:r>
      <w:r w:rsidR="00366ED0" w:rsidRPr="00C031CD">
        <w:rPr>
          <w:rFonts w:ascii="Arial" w:hAnsi="Arial" w:cs="Arial"/>
          <w:bCs/>
          <w:sz w:val="20"/>
          <w:szCs w:val="20"/>
        </w:rPr>
        <w:t>on olarak gerçekleşmiştir.</w:t>
      </w:r>
    </w:p>
    <w:p w:rsidR="00DE6811" w:rsidRPr="00C031CD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C031CD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C031CD">
        <w:rPr>
          <w:rFonts w:ascii="Arial" w:hAnsi="Arial" w:cs="Arial"/>
          <w:b/>
          <w:bCs/>
          <w:sz w:val="20"/>
          <w:szCs w:val="20"/>
        </w:rPr>
        <w:t>İthalat</w:t>
      </w:r>
    </w:p>
    <w:p w:rsidR="00245B9A" w:rsidRPr="00C031CD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C031CD" w:rsidRDefault="00BA016F" w:rsidP="006277AA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C031CD">
        <w:rPr>
          <w:rFonts w:ascii="Arial" w:hAnsi="Arial" w:cs="Arial"/>
          <w:b/>
          <w:bCs/>
          <w:sz w:val="20"/>
          <w:szCs w:val="20"/>
        </w:rPr>
        <w:t>2024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BE1DF1" w:rsidRPr="00C031CD">
        <w:rPr>
          <w:rFonts w:ascii="Arial" w:hAnsi="Arial" w:cs="Arial"/>
          <w:b/>
          <w:bCs/>
          <w:sz w:val="20"/>
          <w:szCs w:val="20"/>
        </w:rPr>
        <w:t>Kasım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C031CD">
        <w:rPr>
          <w:rFonts w:ascii="Arial" w:hAnsi="Arial" w:cs="Arial"/>
          <w:b/>
          <w:bCs/>
          <w:sz w:val="20"/>
          <w:szCs w:val="20"/>
        </w:rPr>
        <w:t>2023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BE1DF1" w:rsidRPr="00C031CD">
        <w:rPr>
          <w:rFonts w:ascii="Arial" w:hAnsi="Arial" w:cs="Arial"/>
          <w:b/>
          <w:bCs/>
          <w:sz w:val="20"/>
          <w:szCs w:val="20"/>
        </w:rPr>
        <w:t>Kasım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C031CD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C031CD" w:rsidRDefault="008D030E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Toplam ithalat</w:t>
      </w:r>
      <w:r w:rsidR="003458FD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C031CD">
        <w:rPr>
          <w:rFonts w:ascii="Arial" w:hAnsi="Arial" w:cs="Arial"/>
          <w:bCs/>
          <w:sz w:val="20"/>
          <w:szCs w:val="20"/>
        </w:rPr>
        <w:t>%</w:t>
      </w:r>
      <w:r w:rsidR="006E5BFE">
        <w:rPr>
          <w:rFonts w:ascii="Arial" w:hAnsi="Arial" w:cs="Arial"/>
          <w:bCs/>
          <w:sz w:val="20"/>
          <w:szCs w:val="20"/>
        </w:rPr>
        <w:t>2,32 azalarak</w:t>
      </w:r>
      <w:r w:rsidR="00DC5495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6E5BFE" w:rsidRPr="006E5BFE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4.059.202,82</w:t>
      </w:r>
      <w:r w:rsidR="006E5BFE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="00ED66EE" w:rsidRPr="00C031CD">
        <w:rPr>
          <w:rFonts w:ascii="Arial" w:hAnsi="Arial" w:cs="Arial"/>
          <w:bCs/>
          <w:sz w:val="20"/>
          <w:szCs w:val="20"/>
        </w:rPr>
        <w:t xml:space="preserve">ton </w:t>
      </w:r>
      <w:r w:rsidRPr="00C031CD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C031CD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Ham petrol ithalatı</w:t>
      </w:r>
      <w:r w:rsidR="00AC371D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C031CD">
        <w:rPr>
          <w:rFonts w:ascii="Arial" w:hAnsi="Arial" w:cs="Arial"/>
          <w:bCs/>
          <w:sz w:val="20"/>
          <w:szCs w:val="20"/>
        </w:rPr>
        <w:t>%</w:t>
      </w:r>
      <w:r w:rsidR="006E5BFE">
        <w:rPr>
          <w:rFonts w:ascii="Arial" w:hAnsi="Arial" w:cs="Arial"/>
          <w:bCs/>
          <w:sz w:val="20"/>
          <w:szCs w:val="20"/>
        </w:rPr>
        <w:t>12,40 azalarak</w:t>
      </w:r>
      <w:r w:rsidR="00327AD1" w:rsidRPr="00C031CD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6E5BFE" w:rsidRPr="00C031C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2.597.929,28</w:t>
      </w:r>
      <w:r w:rsidR="006E5BF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C031CD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C031CD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Motorin türleri ithalatı</w:t>
      </w:r>
      <w:r w:rsidR="00AC371D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57FA6" w:rsidRPr="00C031CD">
        <w:rPr>
          <w:rFonts w:ascii="Arial" w:hAnsi="Arial" w:cs="Arial"/>
          <w:bCs/>
          <w:sz w:val="20"/>
          <w:szCs w:val="20"/>
        </w:rPr>
        <w:t>%</w:t>
      </w:r>
      <w:r w:rsidR="006E5BFE">
        <w:rPr>
          <w:rFonts w:ascii="Arial" w:hAnsi="Arial" w:cs="Arial"/>
          <w:bCs/>
          <w:sz w:val="20"/>
          <w:szCs w:val="20"/>
        </w:rPr>
        <w:t xml:space="preserve">30,04 artarak </w:t>
      </w:r>
      <w:r w:rsidR="006E5BFE" w:rsidRPr="00C031C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1.018.115,48</w:t>
      </w:r>
      <w:r w:rsidR="00236240" w:rsidRPr="00C031C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27515F" w:rsidRPr="00C031CD">
        <w:rPr>
          <w:rFonts w:ascii="Arial" w:hAnsi="Arial" w:cs="Arial"/>
          <w:bCs/>
          <w:sz w:val="20"/>
          <w:szCs w:val="20"/>
        </w:rPr>
        <w:t>t</w:t>
      </w:r>
      <w:r w:rsidR="00375364" w:rsidRPr="00C031CD">
        <w:rPr>
          <w:rFonts w:ascii="Arial" w:hAnsi="Arial" w:cs="Arial"/>
          <w:bCs/>
          <w:sz w:val="20"/>
          <w:szCs w:val="20"/>
        </w:rPr>
        <w:t xml:space="preserve">on </w:t>
      </w:r>
      <w:r w:rsidRPr="00C031CD">
        <w:rPr>
          <w:rFonts w:ascii="Arial" w:hAnsi="Arial" w:cs="Arial"/>
          <w:bCs/>
          <w:sz w:val="20"/>
          <w:szCs w:val="20"/>
        </w:rPr>
        <w:t>olarak gerçekleşmiştir.</w:t>
      </w:r>
    </w:p>
    <w:p w:rsidR="00DE6811" w:rsidRPr="00C031CD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C031CD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C031CD">
        <w:rPr>
          <w:rFonts w:ascii="Arial" w:hAnsi="Arial" w:cs="Arial"/>
          <w:b/>
          <w:bCs/>
          <w:sz w:val="20"/>
          <w:szCs w:val="20"/>
        </w:rPr>
        <w:t>İhracat</w:t>
      </w:r>
    </w:p>
    <w:p w:rsidR="00835D91" w:rsidRPr="00C031CD" w:rsidRDefault="00835D91" w:rsidP="00835D91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8D030E" w:rsidRPr="00C031CD" w:rsidRDefault="006277AA" w:rsidP="008D030E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C031CD">
        <w:rPr>
          <w:rFonts w:ascii="Arial" w:hAnsi="Arial" w:cs="Arial"/>
          <w:b/>
          <w:bCs/>
          <w:sz w:val="20"/>
          <w:szCs w:val="20"/>
        </w:rPr>
        <w:t xml:space="preserve"> </w:t>
      </w:r>
      <w:r w:rsidR="00BA016F" w:rsidRPr="00C031CD">
        <w:rPr>
          <w:rFonts w:ascii="Arial" w:hAnsi="Arial" w:cs="Arial"/>
          <w:b/>
          <w:bCs/>
          <w:sz w:val="20"/>
          <w:szCs w:val="20"/>
        </w:rPr>
        <w:t>2024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BE1DF1" w:rsidRPr="00C031CD">
        <w:rPr>
          <w:rFonts w:ascii="Arial" w:hAnsi="Arial" w:cs="Arial"/>
          <w:b/>
          <w:bCs/>
          <w:sz w:val="20"/>
          <w:szCs w:val="20"/>
        </w:rPr>
        <w:t>Kasım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="00BA016F" w:rsidRPr="00C031CD">
        <w:rPr>
          <w:rFonts w:ascii="Arial" w:hAnsi="Arial" w:cs="Arial"/>
          <w:b/>
          <w:bCs/>
          <w:sz w:val="20"/>
          <w:szCs w:val="20"/>
        </w:rPr>
        <w:t>2023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BE1DF1" w:rsidRPr="00C031CD">
        <w:rPr>
          <w:rFonts w:ascii="Arial" w:hAnsi="Arial" w:cs="Arial"/>
          <w:b/>
          <w:bCs/>
          <w:sz w:val="20"/>
          <w:szCs w:val="20"/>
        </w:rPr>
        <w:t>Kasım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C031CD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C031CD" w:rsidRDefault="008D030E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Toplam i</w:t>
      </w:r>
      <w:r w:rsidR="002E15C2" w:rsidRPr="00C031CD">
        <w:rPr>
          <w:rFonts w:ascii="Arial" w:hAnsi="Arial" w:cs="Arial"/>
          <w:bCs/>
          <w:sz w:val="20"/>
          <w:szCs w:val="20"/>
        </w:rPr>
        <w:t>hracat</w:t>
      </w:r>
      <w:r w:rsidR="00AC371D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C031CD">
        <w:rPr>
          <w:rFonts w:ascii="Arial" w:hAnsi="Arial" w:cs="Arial"/>
          <w:bCs/>
          <w:sz w:val="20"/>
          <w:szCs w:val="20"/>
        </w:rPr>
        <w:t>%</w:t>
      </w:r>
      <w:r w:rsidR="006E5BFE">
        <w:rPr>
          <w:rFonts w:ascii="Arial" w:hAnsi="Arial" w:cs="Arial"/>
          <w:bCs/>
          <w:sz w:val="20"/>
          <w:szCs w:val="20"/>
        </w:rPr>
        <w:t>19,29 azalarak</w:t>
      </w:r>
      <w:r w:rsidR="00C33A09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6E5BFE" w:rsidRPr="006E5BFE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1.076.945,20</w:t>
      </w:r>
      <w:r w:rsidR="006E5BFE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C031CD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C031CD" w:rsidRDefault="006277AA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Benzin türleri ihracatı</w:t>
      </w:r>
      <w:r w:rsidR="003458FD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C031CD">
        <w:rPr>
          <w:rFonts w:ascii="Arial" w:hAnsi="Arial" w:cs="Arial"/>
          <w:bCs/>
          <w:sz w:val="20"/>
          <w:szCs w:val="20"/>
        </w:rPr>
        <w:t>%</w:t>
      </w:r>
      <w:r w:rsidR="006E5BFE">
        <w:rPr>
          <w:rFonts w:ascii="Arial" w:hAnsi="Arial" w:cs="Arial"/>
          <w:bCs/>
          <w:sz w:val="20"/>
          <w:szCs w:val="20"/>
        </w:rPr>
        <w:t>72,01</w:t>
      </w:r>
      <w:r w:rsidR="00236240" w:rsidRPr="00C031CD">
        <w:rPr>
          <w:rFonts w:ascii="Arial" w:hAnsi="Arial" w:cs="Arial"/>
          <w:bCs/>
          <w:sz w:val="20"/>
          <w:szCs w:val="20"/>
        </w:rPr>
        <w:t xml:space="preserve"> azalarak</w:t>
      </w:r>
      <w:r w:rsidR="00AE730B" w:rsidRPr="00C031CD">
        <w:rPr>
          <w:rFonts w:ascii="Arial" w:hAnsi="Arial" w:cs="Arial"/>
          <w:color w:val="000000"/>
          <w:sz w:val="20"/>
          <w:szCs w:val="20"/>
        </w:rPr>
        <w:t xml:space="preserve"> </w:t>
      </w:r>
      <w:r w:rsidR="006E5BFE" w:rsidRPr="004B0F5C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45.086,04</w:t>
      </w:r>
      <w:r w:rsidR="006E5BFE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C031CD">
        <w:rPr>
          <w:rFonts w:ascii="Arial" w:hAnsi="Arial" w:cs="Arial"/>
          <w:bCs/>
          <w:sz w:val="20"/>
          <w:szCs w:val="20"/>
        </w:rPr>
        <w:t>ton olarak gerçekleşmiştir.</w:t>
      </w:r>
    </w:p>
    <w:p w:rsidR="00A1444B" w:rsidRPr="00C031CD" w:rsidRDefault="00A1444B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Motorin türleri ihracatı %</w:t>
      </w:r>
      <w:r w:rsidR="006E5BFE">
        <w:rPr>
          <w:rFonts w:ascii="Arial" w:hAnsi="Arial" w:cs="Arial"/>
          <w:bCs/>
          <w:sz w:val="20"/>
          <w:szCs w:val="20"/>
        </w:rPr>
        <w:t xml:space="preserve">68,42 azalarak </w:t>
      </w:r>
      <w:r w:rsidR="006E5BFE" w:rsidRPr="004B0F5C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109.746,91</w:t>
      </w:r>
      <w:r w:rsidR="00C33A09" w:rsidRPr="00C031CD">
        <w:rPr>
          <w:rFonts w:ascii="Arial" w:hAnsi="Arial" w:cs="Arial"/>
          <w:color w:val="000000"/>
          <w:sz w:val="20"/>
          <w:szCs w:val="20"/>
        </w:rPr>
        <w:t xml:space="preserve"> </w:t>
      </w:r>
      <w:r w:rsidR="006D04FD" w:rsidRPr="00C031CD">
        <w:rPr>
          <w:rFonts w:ascii="Arial" w:hAnsi="Arial" w:cs="Arial"/>
          <w:bCs/>
          <w:sz w:val="20"/>
          <w:szCs w:val="20"/>
        </w:rPr>
        <w:t>ton</w:t>
      </w:r>
      <w:r w:rsidRPr="00C031CD">
        <w:rPr>
          <w:rFonts w:ascii="Arial" w:hAnsi="Arial" w:cs="Arial"/>
          <w:bCs/>
          <w:sz w:val="20"/>
          <w:szCs w:val="20"/>
        </w:rPr>
        <w:t xml:space="preserve"> olarak </w:t>
      </w:r>
      <w:r w:rsidR="006A54E6" w:rsidRPr="00C031CD">
        <w:rPr>
          <w:rFonts w:ascii="Arial" w:hAnsi="Arial" w:cs="Arial"/>
          <w:bCs/>
          <w:sz w:val="20"/>
          <w:szCs w:val="20"/>
        </w:rPr>
        <w:t>gerçekleşmiştir.</w:t>
      </w:r>
    </w:p>
    <w:p w:rsidR="00C419A8" w:rsidRPr="00C031CD" w:rsidRDefault="00A1444B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Havacılık yakıtları ihracatı %</w:t>
      </w:r>
      <w:r w:rsidR="006E5BFE">
        <w:rPr>
          <w:rFonts w:ascii="Arial" w:hAnsi="Arial" w:cs="Arial"/>
          <w:bCs/>
          <w:sz w:val="20"/>
          <w:szCs w:val="20"/>
        </w:rPr>
        <w:t>23,25</w:t>
      </w:r>
      <w:r w:rsidR="00236240" w:rsidRPr="00C031CD">
        <w:rPr>
          <w:rFonts w:ascii="Arial" w:hAnsi="Arial" w:cs="Arial"/>
          <w:bCs/>
          <w:sz w:val="20"/>
          <w:szCs w:val="20"/>
        </w:rPr>
        <w:t xml:space="preserve"> azalarak</w:t>
      </w:r>
      <w:r w:rsidR="00B451DC" w:rsidRPr="00C031CD">
        <w:rPr>
          <w:rFonts w:ascii="Arial" w:hAnsi="Arial" w:cs="Arial"/>
          <w:bCs/>
          <w:sz w:val="20"/>
          <w:szCs w:val="20"/>
        </w:rPr>
        <w:t xml:space="preserve"> </w:t>
      </w:r>
      <w:r w:rsidR="006E5BFE" w:rsidRPr="004B0F5C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368.109,67</w:t>
      </w:r>
      <w:r w:rsidR="006E5BFE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6D04FD" w:rsidRPr="00C031CD">
        <w:rPr>
          <w:rFonts w:ascii="Arial" w:hAnsi="Arial" w:cs="Arial"/>
          <w:bCs/>
          <w:sz w:val="20"/>
          <w:szCs w:val="20"/>
        </w:rPr>
        <w:t>ton</w:t>
      </w:r>
      <w:r w:rsidRPr="00C031CD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FE771E" w:rsidRPr="00C031CD" w:rsidRDefault="00356D0E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C031CD">
        <w:rPr>
          <w:rFonts w:ascii="Arial" w:hAnsi="Arial" w:cs="Arial"/>
          <w:bCs/>
          <w:sz w:val="20"/>
          <w:szCs w:val="20"/>
        </w:rPr>
        <w:t>Den</w:t>
      </w:r>
      <w:r w:rsidR="000B4689" w:rsidRPr="00C031CD">
        <w:rPr>
          <w:rFonts w:ascii="Arial" w:hAnsi="Arial" w:cs="Arial"/>
          <w:bCs/>
          <w:sz w:val="20"/>
          <w:szCs w:val="20"/>
        </w:rPr>
        <w:t>izcilik yakıtları ihracatı %</w:t>
      </w:r>
      <w:r w:rsidR="006E5BFE" w:rsidRPr="004B0F5C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418,53</w:t>
      </w:r>
      <w:r w:rsidR="00B451DC" w:rsidRPr="00C031CD">
        <w:rPr>
          <w:rFonts w:ascii="Arial" w:hAnsi="Arial" w:cs="Arial"/>
          <w:bCs/>
          <w:sz w:val="20"/>
          <w:szCs w:val="20"/>
        </w:rPr>
        <w:t xml:space="preserve"> artarak </w:t>
      </w:r>
      <w:r w:rsidR="006E5BFE" w:rsidRPr="004B0F5C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195.664,25</w:t>
      </w:r>
      <w:r w:rsidR="006E5BFE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392DA8" w:rsidRPr="00C031CD">
        <w:rPr>
          <w:rFonts w:ascii="Arial" w:hAnsi="Arial" w:cs="Arial"/>
          <w:bCs/>
          <w:sz w:val="20"/>
          <w:szCs w:val="20"/>
        </w:rPr>
        <w:t>ton</w:t>
      </w:r>
      <w:r w:rsidR="00FE771E" w:rsidRPr="00C031CD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00353D" w:rsidRPr="00C031CD" w:rsidRDefault="0000353D" w:rsidP="0000353D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:rsidR="006277AA" w:rsidRPr="00C031CD" w:rsidRDefault="00357234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C031CD">
        <w:rPr>
          <w:rFonts w:ascii="Arial" w:hAnsi="Arial" w:cs="Arial"/>
          <w:b/>
          <w:bCs/>
          <w:sz w:val="20"/>
          <w:szCs w:val="20"/>
        </w:rPr>
        <w:t>Y</w:t>
      </w:r>
      <w:r w:rsidR="006277AA" w:rsidRPr="00C031CD">
        <w:rPr>
          <w:rFonts w:ascii="Arial" w:hAnsi="Arial" w:cs="Arial"/>
          <w:b/>
          <w:bCs/>
          <w:sz w:val="20"/>
          <w:szCs w:val="20"/>
        </w:rPr>
        <w:t>urt İçi Satışlar</w:t>
      </w:r>
      <w:r w:rsidR="006277AA" w:rsidRPr="00C031CD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:rsidR="00245B9A" w:rsidRPr="00C031CD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C031CD" w:rsidRDefault="006277AA" w:rsidP="00DE6811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31CD">
        <w:rPr>
          <w:rFonts w:ascii="Arial" w:hAnsi="Arial" w:cs="Arial"/>
          <w:b/>
          <w:bCs/>
          <w:sz w:val="20"/>
          <w:szCs w:val="20"/>
        </w:rPr>
        <w:t xml:space="preserve"> </w:t>
      </w:r>
      <w:r w:rsidR="00BA016F" w:rsidRPr="00C031CD">
        <w:rPr>
          <w:rFonts w:ascii="Arial" w:hAnsi="Arial" w:cs="Arial"/>
          <w:b/>
          <w:bCs/>
          <w:sz w:val="20"/>
          <w:szCs w:val="20"/>
        </w:rPr>
        <w:t>2024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BE1DF1" w:rsidRPr="00C031CD">
        <w:rPr>
          <w:rFonts w:ascii="Arial" w:hAnsi="Arial" w:cs="Arial"/>
          <w:b/>
          <w:bCs/>
          <w:sz w:val="20"/>
          <w:szCs w:val="20"/>
        </w:rPr>
        <w:t>Kasım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="00BA016F" w:rsidRPr="00C031CD">
        <w:rPr>
          <w:rFonts w:ascii="Arial" w:hAnsi="Arial" w:cs="Arial"/>
          <w:b/>
          <w:bCs/>
          <w:sz w:val="20"/>
          <w:szCs w:val="20"/>
        </w:rPr>
        <w:t>2023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BE1DF1" w:rsidRPr="00C031CD">
        <w:rPr>
          <w:rFonts w:ascii="Arial" w:hAnsi="Arial" w:cs="Arial"/>
          <w:b/>
          <w:bCs/>
          <w:sz w:val="20"/>
          <w:szCs w:val="20"/>
        </w:rPr>
        <w:t>Kasım</w:t>
      </w:r>
      <w:r w:rsidR="00945A47" w:rsidRPr="00C031CD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C031CD">
        <w:rPr>
          <w:rFonts w:ascii="Arial" w:hAnsi="Arial" w:cs="Arial"/>
          <w:b/>
          <w:bCs/>
          <w:sz w:val="20"/>
          <w:szCs w:val="20"/>
        </w:rPr>
        <w:t>:</w:t>
      </w:r>
    </w:p>
    <w:p w:rsidR="00A43FBC" w:rsidRPr="00873325" w:rsidRDefault="00A43FBC" w:rsidP="00A43F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Toplam petrol ürünü satışları %</w:t>
      </w:r>
      <w:r>
        <w:rPr>
          <w:rFonts w:ascii="Arial" w:hAnsi="Arial" w:cs="Arial"/>
          <w:bCs/>
          <w:sz w:val="20"/>
          <w:szCs w:val="20"/>
        </w:rPr>
        <w:t>2</w:t>
      </w:r>
      <w:r w:rsidRPr="00873325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28</w:t>
      </w:r>
      <w:r w:rsidRPr="00873325">
        <w:rPr>
          <w:rFonts w:ascii="Arial" w:hAnsi="Arial" w:cs="Arial"/>
          <w:bCs/>
          <w:sz w:val="20"/>
          <w:szCs w:val="20"/>
        </w:rPr>
        <w:t xml:space="preserve"> artarak </w:t>
      </w:r>
      <w:r w:rsidRPr="00327DDE">
        <w:rPr>
          <w:rFonts w:ascii="Arial" w:hAnsi="Arial" w:cs="Arial"/>
          <w:bCs/>
          <w:sz w:val="20"/>
          <w:szCs w:val="20"/>
        </w:rPr>
        <w:t>2.780.547,87</w:t>
      </w:r>
      <w:r w:rsidRPr="00873325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A43FBC" w:rsidRDefault="00A43FBC" w:rsidP="00A43F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Benzin türleri satışları %</w:t>
      </w:r>
      <w:r>
        <w:rPr>
          <w:rFonts w:ascii="Arial" w:hAnsi="Arial" w:cs="Arial"/>
          <w:bCs/>
          <w:sz w:val="20"/>
          <w:szCs w:val="20"/>
        </w:rPr>
        <w:t>18</w:t>
      </w:r>
      <w:r w:rsidRPr="00873325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68</w:t>
      </w:r>
      <w:r w:rsidRPr="00873325">
        <w:rPr>
          <w:rFonts w:ascii="Arial" w:hAnsi="Arial" w:cs="Arial"/>
          <w:bCs/>
          <w:sz w:val="20"/>
          <w:szCs w:val="20"/>
        </w:rPr>
        <w:t xml:space="preserve"> artarak </w:t>
      </w:r>
      <w:r w:rsidRPr="00327DD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408.311,48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A43FBC" w:rsidRDefault="00A43FBC" w:rsidP="00A43F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9676DA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0</w:t>
      </w:r>
      <w:r w:rsidRPr="009676DA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17</w:t>
      </w:r>
      <w:r w:rsidRPr="009676DA">
        <w:rPr>
          <w:rFonts w:ascii="Arial" w:hAnsi="Arial" w:cs="Arial"/>
          <w:bCs/>
          <w:sz w:val="20"/>
          <w:szCs w:val="20"/>
        </w:rPr>
        <w:t xml:space="preserve"> artarak </w:t>
      </w:r>
      <w:r w:rsidRPr="00327DD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2.223.605,37</w:t>
      </w:r>
      <w:r w:rsidRPr="009676D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9676DA">
        <w:rPr>
          <w:rFonts w:ascii="Arial" w:hAnsi="Arial" w:cs="Arial"/>
          <w:bCs/>
          <w:sz w:val="20"/>
          <w:szCs w:val="20"/>
        </w:rPr>
        <w:t>ton olarak gerçekleşmiştir</w:t>
      </w:r>
      <w:r>
        <w:rPr>
          <w:rFonts w:ascii="Arial" w:hAnsi="Arial" w:cs="Arial"/>
          <w:bCs/>
          <w:sz w:val="20"/>
          <w:szCs w:val="20"/>
        </w:rPr>
        <w:t>.</w:t>
      </w:r>
    </w:p>
    <w:p w:rsidR="00A43FBC" w:rsidRPr="009676DA" w:rsidRDefault="00A43FBC" w:rsidP="00A43FBC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A43FBC" w:rsidRPr="0056465F" w:rsidRDefault="00A43FBC" w:rsidP="00A43FBC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>İhrakiye Satışları</w:t>
      </w:r>
      <w:r w:rsidRPr="0056465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:rsidR="00A43FBC" w:rsidRPr="0056465F" w:rsidRDefault="00A43FBC" w:rsidP="00A43FBC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A43FBC" w:rsidRPr="0056465F" w:rsidRDefault="00A43FBC" w:rsidP="00A43FBC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 xml:space="preserve">2024 yılı </w:t>
      </w:r>
      <w:r>
        <w:rPr>
          <w:rFonts w:ascii="Arial" w:hAnsi="Arial" w:cs="Arial"/>
          <w:b/>
          <w:bCs/>
          <w:sz w:val="20"/>
          <w:szCs w:val="20"/>
        </w:rPr>
        <w:t>Kasım</w:t>
      </w:r>
      <w:r w:rsidRPr="0056465F">
        <w:rPr>
          <w:rFonts w:ascii="Arial" w:hAnsi="Arial" w:cs="Arial"/>
          <w:b/>
          <w:bCs/>
          <w:sz w:val="20"/>
          <w:szCs w:val="20"/>
        </w:rPr>
        <w:t xml:space="preserve"> ayında 2023 yılı </w:t>
      </w:r>
      <w:r>
        <w:rPr>
          <w:rFonts w:ascii="Arial" w:hAnsi="Arial" w:cs="Arial"/>
          <w:b/>
          <w:bCs/>
          <w:sz w:val="20"/>
          <w:szCs w:val="20"/>
        </w:rPr>
        <w:t>Kasım</w:t>
      </w:r>
      <w:r w:rsidRPr="0056465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:rsidR="00A43FBC" w:rsidRPr="00873325" w:rsidRDefault="00A43FBC" w:rsidP="00A43F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Toplam ihrakiye satışları %</w:t>
      </w:r>
      <w:r>
        <w:rPr>
          <w:rFonts w:ascii="Arial" w:hAnsi="Arial" w:cs="Arial"/>
          <w:bCs/>
          <w:sz w:val="20"/>
          <w:szCs w:val="20"/>
        </w:rPr>
        <w:t>33,66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artarak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Pr="00327DDE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395.216,27</w:t>
      </w:r>
      <w:r w:rsidRPr="00873325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A43FBC" w:rsidRPr="00873325" w:rsidRDefault="00A43FBC" w:rsidP="00A43F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Havacılık yakıtları satışları %</w:t>
      </w:r>
      <w:r>
        <w:rPr>
          <w:rFonts w:ascii="Arial" w:hAnsi="Arial" w:cs="Arial"/>
          <w:bCs/>
          <w:sz w:val="20"/>
          <w:szCs w:val="20"/>
        </w:rPr>
        <w:t>79,69 artarak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Pr="00327DD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202.096,87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A43FBC" w:rsidRDefault="00A43FBC" w:rsidP="00A43F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>Denizcilik yakıtları satışları %3,</w:t>
      </w:r>
      <w:r>
        <w:rPr>
          <w:rFonts w:ascii="Arial" w:hAnsi="Arial" w:cs="Arial"/>
          <w:bCs/>
          <w:sz w:val="20"/>
          <w:szCs w:val="20"/>
        </w:rPr>
        <w:t>20 artarak</w:t>
      </w:r>
      <w:r w:rsidRPr="00873325">
        <w:rPr>
          <w:rFonts w:ascii="Arial" w:hAnsi="Arial" w:cs="Arial"/>
          <w:bCs/>
          <w:sz w:val="20"/>
          <w:szCs w:val="20"/>
        </w:rPr>
        <w:t xml:space="preserve"> </w:t>
      </w:r>
      <w:r w:rsidRPr="00327DD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128.399,19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olarak gerçekleşmiştir.</w:t>
      </w:r>
    </w:p>
    <w:p w:rsidR="00A43FBC" w:rsidRDefault="00A43FBC" w:rsidP="00A43F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9676DA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0</w:t>
      </w:r>
      <w:r w:rsidRPr="009676DA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29</w:t>
      </w:r>
      <w:r w:rsidRPr="009676DA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zala</w:t>
      </w:r>
      <w:r w:rsidRPr="009676DA">
        <w:rPr>
          <w:rFonts w:ascii="Arial" w:hAnsi="Arial" w:cs="Arial"/>
          <w:bCs/>
          <w:sz w:val="20"/>
          <w:szCs w:val="20"/>
        </w:rPr>
        <w:t xml:space="preserve">rak </w:t>
      </w:r>
      <w:r w:rsidRPr="00327DD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45.384,70</w:t>
      </w:r>
      <w:r w:rsidRPr="009676D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9676DA">
        <w:rPr>
          <w:rFonts w:ascii="Arial" w:hAnsi="Arial" w:cs="Arial"/>
          <w:bCs/>
          <w:sz w:val="20"/>
          <w:szCs w:val="20"/>
        </w:rPr>
        <w:t>ton olarak gerçekleşmiştir.</w:t>
      </w:r>
    </w:p>
    <w:p w:rsidR="00A43FBC" w:rsidRPr="009676DA" w:rsidRDefault="00A43FBC" w:rsidP="00A43FBC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A43FBC" w:rsidRPr="0056465F" w:rsidRDefault="00A43FBC" w:rsidP="00A43FBC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:rsidR="00A43FBC" w:rsidRPr="0056465F" w:rsidRDefault="00A43FBC" w:rsidP="00A43FBC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A43FBC" w:rsidRPr="0056465F" w:rsidRDefault="00A43FBC" w:rsidP="00A43FBC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56465F">
        <w:rPr>
          <w:rFonts w:ascii="Arial" w:hAnsi="Arial" w:cs="Arial"/>
          <w:b/>
          <w:bCs/>
          <w:sz w:val="20"/>
          <w:szCs w:val="20"/>
        </w:rPr>
        <w:t xml:space="preserve">2024 yılı </w:t>
      </w:r>
      <w:r>
        <w:rPr>
          <w:rFonts w:ascii="Arial" w:hAnsi="Arial" w:cs="Arial"/>
          <w:b/>
          <w:bCs/>
          <w:sz w:val="20"/>
          <w:szCs w:val="20"/>
        </w:rPr>
        <w:t>Kasım</w:t>
      </w:r>
      <w:r w:rsidRPr="0056465F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:rsidR="00A43FBC" w:rsidRPr="00873325" w:rsidRDefault="00A43FBC" w:rsidP="00A43F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Motorin türlerinde </w:t>
      </w:r>
      <w:r>
        <w:rPr>
          <w:rFonts w:ascii="Arial" w:hAnsi="Arial" w:cs="Arial"/>
          <w:bCs/>
          <w:sz w:val="20"/>
          <w:szCs w:val="20"/>
        </w:rPr>
        <w:t>25</w:t>
      </w:r>
      <w:r w:rsidRPr="009F0BDF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463</w:t>
      </w:r>
      <w:r w:rsidRPr="009F0BD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46</w:t>
      </w:r>
      <w:r w:rsidRPr="00873325">
        <w:rPr>
          <w:rFonts w:ascii="Arial" w:hAnsi="Arial" w:cs="Arial"/>
          <w:bCs/>
          <w:sz w:val="20"/>
          <w:szCs w:val="20"/>
        </w:rPr>
        <w:t xml:space="preserve"> ton akaryakıt ve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Pr="00C43C7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7.273,28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ihrakiye teslimi gerçekleşmiştir.</w:t>
      </w:r>
    </w:p>
    <w:p w:rsidR="00A43FBC" w:rsidRPr="00873325" w:rsidRDefault="00A43FBC" w:rsidP="00A43F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C43C7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126.712,07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ihrakiye teslimi gerçekleşmiştir.</w:t>
      </w:r>
    </w:p>
    <w:p w:rsidR="00A43FBC" w:rsidRPr="00873325" w:rsidRDefault="00A43FBC" w:rsidP="00A43FBC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73325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Pr="00C43C7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112.738,13</w:t>
      </w:r>
      <w:r w:rsidRPr="00873325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73325">
        <w:rPr>
          <w:rFonts w:ascii="Arial" w:hAnsi="Arial" w:cs="Arial"/>
          <w:bCs/>
          <w:sz w:val="20"/>
          <w:szCs w:val="20"/>
        </w:rPr>
        <w:t>ton ihrakiye teslimi gerçekleşmiştir.</w:t>
      </w:r>
    </w:p>
    <w:p w:rsidR="00712491" w:rsidRPr="00C031CD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712491" w:rsidRPr="00C031CD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357234" w:rsidRPr="00C031CD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0263C6" w:rsidRPr="00C031CD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C031CD" w:rsidSect="00BF32F6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:rsidR="00A65F8E" w:rsidRPr="00C031CD" w:rsidRDefault="00BE1DF1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b/>
          <w:sz w:val="28"/>
          <w:szCs w:val="28"/>
        </w:rPr>
        <w:t>Kasım</w:t>
      </w:r>
      <w:r w:rsidR="00A65F8E" w:rsidRPr="00C031CD">
        <w:rPr>
          <w:rFonts w:ascii="Arial" w:hAnsi="Arial" w:cs="Arial"/>
          <w:b/>
          <w:sz w:val="28"/>
          <w:szCs w:val="28"/>
        </w:rPr>
        <w:t xml:space="preserve"> </w:t>
      </w:r>
      <w:r w:rsidR="00BA016F" w:rsidRPr="00C031CD">
        <w:rPr>
          <w:rFonts w:ascii="Arial" w:hAnsi="Arial" w:cs="Arial"/>
          <w:b/>
          <w:sz w:val="28"/>
          <w:szCs w:val="28"/>
        </w:rPr>
        <w:t>2023</w:t>
      </w:r>
      <w:r w:rsidR="00A65F8E" w:rsidRPr="00C031CD">
        <w:rPr>
          <w:rFonts w:ascii="Arial" w:hAnsi="Arial" w:cs="Arial"/>
          <w:b/>
          <w:sz w:val="28"/>
          <w:szCs w:val="28"/>
        </w:rPr>
        <w:t xml:space="preserve"> ve </w:t>
      </w:r>
      <w:r w:rsidRPr="00C031CD">
        <w:rPr>
          <w:rFonts w:ascii="Arial" w:hAnsi="Arial" w:cs="Arial"/>
          <w:b/>
          <w:sz w:val="28"/>
          <w:szCs w:val="28"/>
        </w:rPr>
        <w:t>Kasım</w:t>
      </w:r>
      <w:r w:rsidR="00A65F8E" w:rsidRPr="00C031CD">
        <w:rPr>
          <w:rFonts w:ascii="Arial" w:hAnsi="Arial" w:cs="Arial"/>
          <w:b/>
          <w:sz w:val="28"/>
          <w:szCs w:val="28"/>
        </w:rPr>
        <w:t xml:space="preserve"> </w:t>
      </w:r>
      <w:r w:rsidR="00BA016F" w:rsidRPr="00C031CD">
        <w:rPr>
          <w:rFonts w:ascii="Arial" w:hAnsi="Arial" w:cs="Arial"/>
          <w:b/>
          <w:sz w:val="28"/>
          <w:szCs w:val="28"/>
        </w:rPr>
        <w:t>2024</w:t>
      </w:r>
      <w:r w:rsidR="00A65F8E" w:rsidRPr="00C031CD">
        <w:rPr>
          <w:rFonts w:ascii="Arial" w:hAnsi="Arial" w:cs="Arial"/>
          <w:b/>
          <w:sz w:val="28"/>
          <w:szCs w:val="28"/>
        </w:rPr>
        <w:t xml:space="preserve"> Dönemi</w:t>
      </w:r>
    </w:p>
    <w:p w:rsidR="004975D8" w:rsidRPr="00C031CD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7"/>
        <w:gridCol w:w="1015"/>
        <w:gridCol w:w="1016"/>
        <w:gridCol w:w="729"/>
        <w:gridCol w:w="1016"/>
        <w:gridCol w:w="1016"/>
        <w:gridCol w:w="729"/>
        <w:gridCol w:w="1016"/>
        <w:gridCol w:w="1016"/>
        <w:gridCol w:w="729"/>
        <w:gridCol w:w="1016"/>
        <w:gridCol w:w="1016"/>
        <w:gridCol w:w="729"/>
        <w:gridCol w:w="1016"/>
        <w:gridCol w:w="1016"/>
        <w:gridCol w:w="726"/>
      </w:tblGrid>
      <w:tr w:rsidR="00706B8C" w:rsidRPr="00C031CD" w:rsidTr="000F7F13">
        <w:trPr>
          <w:trHeight w:val="288"/>
        </w:trPr>
        <w:tc>
          <w:tcPr>
            <w:tcW w:w="5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</w:t>
            </w:r>
            <w:r w:rsidR="000F7F13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</w:t>
            </w:r>
            <w:r w:rsidR="000F7F13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**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897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</w:t>
            </w:r>
            <w:r w:rsidR="000F7F13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***</w:t>
            </w:r>
          </w:p>
        </w:tc>
      </w:tr>
      <w:tr w:rsidR="00706B8C" w:rsidRPr="00C031CD" w:rsidTr="000F7F13">
        <w:trPr>
          <w:trHeight w:val="384"/>
        </w:trPr>
        <w:tc>
          <w:tcPr>
            <w:tcW w:w="5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E856A4" w:rsidRPr="00C031CD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493.325,18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406.172,75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161.070,59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45.086,04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-72,01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344.032,49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408.311,48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344.032,49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408.311,48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18,68</w:t>
            </w:r>
          </w:p>
        </w:tc>
      </w:tr>
      <w:tr w:rsidR="00E856A4" w:rsidRPr="00C031CD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1.568.257,19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1.579.378,57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782.934,31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1.018.115,48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347.482,19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109.746,91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-68,42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2.219.935,09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2.223.605,37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2.276.158,80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2.256.342,11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-0,87</w:t>
            </w:r>
          </w:p>
        </w:tc>
      </w:tr>
      <w:tr w:rsidR="00E856A4" w:rsidRPr="00C031CD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130.505,68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-1.214,80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-100,93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39.896,11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18.497,91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-53,63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152.893,87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28.247,16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23.311,98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-17,47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31.247,16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23.311,98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-25,39</w:t>
            </w:r>
          </w:p>
        </w:tc>
      </w:tr>
      <w:tr w:rsidR="00E856A4" w:rsidRPr="00C031CD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468.809,21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364.628,04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-22,22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42.000,00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69.000,00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64,29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479.612,23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368.109,67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97.196,07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97.854,15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112.471,57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210.592,28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87,24</w:t>
            </w:r>
          </w:p>
        </w:tc>
      </w:tr>
      <w:tr w:rsidR="00E856A4" w:rsidRPr="00C031CD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26.603,40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149.579,55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462,26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18.071,05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15.118,62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-16,34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37.734,73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195.664,25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FB4373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3.119,13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1.687,12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-45,91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124.412,94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128.399,19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3,20</w:t>
            </w:r>
          </w:p>
        </w:tc>
      </w:tr>
      <w:tr w:rsidR="00E856A4" w:rsidRPr="00C031CD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198,96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110,50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140,79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110,50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140,79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27,41</w:t>
            </w:r>
          </w:p>
        </w:tc>
      </w:tr>
      <w:tr w:rsidR="00E856A4" w:rsidRPr="00C031CD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697.755,79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707.918,01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306.999,94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340.541,52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155.622,51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358.338,32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130,26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25.915,81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25.636,98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25.915,81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25.636,98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-1,08</w:t>
            </w:r>
          </w:p>
        </w:tc>
      </w:tr>
      <w:tr w:rsidR="00E856A4" w:rsidRPr="00C031CD" w:rsidTr="000F7F13">
        <w:trPr>
          <w:trHeight w:val="288"/>
        </w:trPr>
        <w:tc>
          <w:tcPr>
            <w:tcW w:w="5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3.385.455,41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3.206.462,13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-5,29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1.189.901,40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1.461.273,53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22,81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1.334.416,11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1.076.945,20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-19,29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2.718.556,25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2.780.547,87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2,28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2.914.349,27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3.052.734,80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E856A4" w:rsidRPr="00C031CD" w:rsidRDefault="00E856A4" w:rsidP="00E856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4,75</w:t>
            </w:r>
          </w:p>
        </w:tc>
      </w:tr>
    </w:tbl>
    <w:p w:rsidR="00A65F8E" w:rsidRPr="00C031CD" w:rsidRDefault="00A65F8E" w:rsidP="00A65F8E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C031CD" w:rsidRDefault="00A65F8E" w:rsidP="00A65F8E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**Ham Petrol ithalat miktarı</w:t>
      </w:r>
      <w:r w:rsidR="006276F0" w:rsidRPr="00C031CD">
        <w:rPr>
          <w:rFonts w:ascii="Arial" w:hAnsi="Arial" w:cs="Arial"/>
          <w:sz w:val="18"/>
          <w:szCs w:val="18"/>
        </w:rPr>
        <w:t xml:space="preserve"> </w:t>
      </w:r>
      <w:r w:rsidR="00E856A4" w:rsidRPr="00C031CD">
        <w:rPr>
          <w:rFonts w:ascii="Arial" w:hAnsi="Arial" w:cs="Arial"/>
          <w:b/>
          <w:sz w:val="18"/>
          <w:szCs w:val="18"/>
        </w:rPr>
        <w:t xml:space="preserve">2.597.929,28 </w:t>
      </w:r>
      <w:r w:rsidRPr="00C031CD">
        <w:rPr>
          <w:rFonts w:ascii="Arial" w:hAnsi="Arial" w:cs="Arial"/>
          <w:sz w:val="18"/>
          <w:szCs w:val="18"/>
        </w:rPr>
        <w:t>tondur.</w:t>
      </w:r>
    </w:p>
    <w:p w:rsidR="00A65F8E" w:rsidRPr="00C031C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C031C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A65F8E" w:rsidRPr="00C031C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A65F8E" w:rsidRPr="00C031CD" w:rsidRDefault="00A65F8E" w:rsidP="00A65F8E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sz w:val="28"/>
          <w:szCs w:val="28"/>
        </w:rPr>
        <w:t>Ocak-</w:t>
      </w:r>
      <w:r w:rsidR="00BE1DF1" w:rsidRPr="00C031CD">
        <w:rPr>
          <w:rFonts w:ascii="Arial" w:hAnsi="Arial" w:cs="Arial"/>
          <w:b/>
          <w:sz w:val="28"/>
          <w:szCs w:val="28"/>
        </w:rPr>
        <w:t>Kasım</w:t>
      </w:r>
      <w:r w:rsidRPr="00C031CD">
        <w:rPr>
          <w:rFonts w:ascii="Arial" w:hAnsi="Arial" w:cs="Arial"/>
          <w:b/>
          <w:sz w:val="28"/>
          <w:szCs w:val="28"/>
        </w:rPr>
        <w:t xml:space="preserve"> </w:t>
      </w:r>
      <w:r w:rsidR="00BA016F" w:rsidRPr="00C031CD">
        <w:rPr>
          <w:rFonts w:ascii="Arial" w:hAnsi="Arial" w:cs="Arial"/>
          <w:b/>
          <w:sz w:val="28"/>
          <w:szCs w:val="28"/>
        </w:rPr>
        <w:t>2023</w:t>
      </w:r>
      <w:r w:rsidRPr="00C031CD">
        <w:rPr>
          <w:rFonts w:ascii="Arial" w:hAnsi="Arial" w:cs="Arial"/>
          <w:b/>
          <w:sz w:val="28"/>
          <w:szCs w:val="28"/>
        </w:rPr>
        <w:t xml:space="preserve"> ve Ocak-</w:t>
      </w:r>
      <w:r w:rsidR="00BE1DF1" w:rsidRPr="00C031CD">
        <w:rPr>
          <w:rFonts w:ascii="Arial" w:hAnsi="Arial" w:cs="Arial"/>
          <w:b/>
          <w:sz w:val="28"/>
          <w:szCs w:val="28"/>
        </w:rPr>
        <w:t>Kasım</w:t>
      </w:r>
      <w:r w:rsidRPr="00C031CD">
        <w:rPr>
          <w:rFonts w:ascii="Arial" w:hAnsi="Arial" w:cs="Arial"/>
          <w:b/>
          <w:sz w:val="28"/>
          <w:szCs w:val="28"/>
        </w:rPr>
        <w:t xml:space="preserve"> </w:t>
      </w:r>
      <w:r w:rsidR="00BA016F" w:rsidRPr="00C031CD">
        <w:rPr>
          <w:rFonts w:ascii="Arial" w:hAnsi="Arial" w:cs="Arial"/>
          <w:b/>
          <w:sz w:val="28"/>
          <w:szCs w:val="28"/>
        </w:rPr>
        <w:t>2024</w:t>
      </w:r>
      <w:r w:rsidRPr="00C031CD">
        <w:rPr>
          <w:rFonts w:ascii="Arial" w:hAnsi="Arial" w:cs="Arial"/>
          <w:b/>
          <w:sz w:val="28"/>
          <w:szCs w:val="28"/>
        </w:rPr>
        <w:t xml:space="preserve"> Dönemi</w:t>
      </w:r>
    </w:p>
    <w:p w:rsidR="00A65F8E" w:rsidRPr="00C031CD" w:rsidRDefault="00A65F8E" w:rsidP="00706B8C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5"/>
        <w:gridCol w:w="1036"/>
        <w:gridCol w:w="1036"/>
        <w:gridCol w:w="686"/>
        <w:gridCol w:w="1036"/>
        <w:gridCol w:w="1036"/>
        <w:gridCol w:w="708"/>
        <w:gridCol w:w="1036"/>
        <w:gridCol w:w="1036"/>
        <w:gridCol w:w="708"/>
        <w:gridCol w:w="1036"/>
        <w:gridCol w:w="1036"/>
        <w:gridCol w:w="696"/>
        <w:gridCol w:w="1036"/>
        <w:gridCol w:w="1036"/>
        <w:gridCol w:w="685"/>
      </w:tblGrid>
      <w:tr w:rsidR="00706B8C" w:rsidRPr="00C031CD" w:rsidTr="00FB4373">
        <w:trPr>
          <w:trHeight w:val="288"/>
        </w:trPr>
        <w:tc>
          <w:tcPr>
            <w:tcW w:w="50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905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</w:t>
            </w:r>
            <w:r w:rsidR="000F7F13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</w:t>
            </w:r>
          </w:p>
        </w:tc>
        <w:tc>
          <w:tcPr>
            <w:tcW w:w="89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</w:t>
            </w:r>
            <w:r w:rsidR="000F7F13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**</w:t>
            </w:r>
          </w:p>
        </w:tc>
        <w:tc>
          <w:tcPr>
            <w:tcW w:w="89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8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901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</w:t>
            </w:r>
            <w:r w:rsidR="000F7F13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***</w:t>
            </w:r>
          </w:p>
        </w:tc>
      </w:tr>
      <w:tr w:rsidR="00706B8C" w:rsidRPr="00C031CD" w:rsidTr="00FB4373">
        <w:trPr>
          <w:trHeight w:val="384"/>
        </w:trPr>
        <w:tc>
          <w:tcPr>
            <w:tcW w:w="50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2023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Kasım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6B8C" w:rsidRPr="00C031CD" w:rsidRDefault="00706B8C" w:rsidP="00706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FB4373" w:rsidRPr="00C031CD" w:rsidTr="00FB4373">
        <w:trPr>
          <w:trHeight w:val="288"/>
        </w:trPr>
        <w:tc>
          <w:tcPr>
            <w:tcW w:w="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4.387.944,72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4.631.766,91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76.257,83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2E6C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755.212,37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274.059,57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-63,71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3.721.708,04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4.484.037,85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3.721.708,04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4.484.037,85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20,48</w:t>
            </w:r>
          </w:p>
        </w:tc>
      </w:tr>
      <w:tr w:rsidR="00FB4373" w:rsidRPr="00C031CD" w:rsidTr="00FB4373">
        <w:trPr>
          <w:trHeight w:val="288"/>
        </w:trPr>
        <w:tc>
          <w:tcPr>
            <w:tcW w:w="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14.866.396,87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14.200.430,61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11.443.280,72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12.517.157,98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2.748.513,32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2.508.160,69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23.751.104,31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23.917.916,51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24.460.395,11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24.586.492,63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0,52</w:t>
            </w:r>
          </w:p>
        </w:tc>
      </w:tr>
      <w:tr w:rsidR="00FB4373" w:rsidRPr="00C031CD" w:rsidTr="00FB4373">
        <w:trPr>
          <w:trHeight w:val="288"/>
        </w:trPr>
        <w:tc>
          <w:tcPr>
            <w:tcW w:w="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423.546,35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1.257.049,41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196,79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405.295,10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267.776,65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-33,93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505.753,82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1.370.437,82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281.225,49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217.126,69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-22,79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284.225,49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218.090,01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-23,27</w:t>
            </w:r>
          </w:p>
        </w:tc>
      </w:tr>
      <w:tr w:rsidR="00FB4373" w:rsidRPr="00C031CD" w:rsidTr="00FB4373">
        <w:trPr>
          <w:trHeight w:val="288"/>
        </w:trPr>
        <w:tc>
          <w:tcPr>
            <w:tcW w:w="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5.351.232,19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5.167.087,55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612.176,18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718.419,48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4.803.532,46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4.749.835,07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1.131.393,68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1.115.565,87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1.635.892,25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1.829.887,00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11,86</w:t>
            </w:r>
          </w:p>
        </w:tc>
      </w:tr>
      <w:tr w:rsidR="00FB4373" w:rsidRPr="00C031CD" w:rsidTr="00FB4373">
        <w:trPr>
          <w:trHeight w:val="288"/>
        </w:trPr>
        <w:tc>
          <w:tcPr>
            <w:tcW w:w="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853.122,26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1.216.042,12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247.488,90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285.738,64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1.129.737,75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1.461.146,00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27.276,93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37.020,53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1.489.268,13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1.498.482,06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0,62</w:t>
            </w:r>
          </w:p>
        </w:tc>
      </w:tr>
      <w:tr w:rsidR="00FB4373" w:rsidRPr="00C031CD" w:rsidTr="00FB4373">
        <w:trPr>
          <w:trHeight w:val="288"/>
        </w:trPr>
        <w:tc>
          <w:tcPr>
            <w:tcW w:w="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1.186,68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968,41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-18,39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1.346,42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1.061,09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-21,19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1.346,42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1.061,09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-21,19</w:t>
            </w:r>
          </w:p>
        </w:tc>
      </w:tr>
      <w:tr w:rsidR="00FB4373" w:rsidRPr="00C031CD" w:rsidTr="00FB4373">
        <w:trPr>
          <w:trHeight w:val="288"/>
        </w:trPr>
        <w:tc>
          <w:tcPr>
            <w:tcW w:w="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7.369.446,07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6.680.584,81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3.381.282,24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3.206.182,93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-5,18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2.092.280,71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2.975.832,16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194.684,20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221.155,72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194.684,20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221.155,72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13,60</w:t>
            </w:r>
          </w:p>
        </w:tc>
      </w:tr>
      <w:tr w:rsidR="00FB4373" w:rsidRPr="00C031CD" w:rsidTr="00FB4373">
        <w:trPr>
          <w:trHeight w:val="288"/>
        </w:trPr>
        <w:tc>
          <w:tcPr>
            <w:tcW w:w="5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33.252.875,13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33.153.929,82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-0,30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16.165.780,97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16.995.275,66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5,13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12.035.030,43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13.339.471,31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10,84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29.108.739,06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29.993.884,26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31.787.519,64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32.839.206,34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B4373" w:rsidRPr="00C031CD" w:rsidRDefault="00FB4373" w:rsidP="00FB437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3,31</w:t>
            </w:r>
          </w:p>
        </w:tc>
      </w:tr>
    </w:tbl>
    <w:p w:rsidR="00A65F8E" w:rsidRPr="00C031CD" w:rsidRDefault="00A65F8E" w:rsidP="00A65F8E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C031C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**Ham Petrol ithalat miktarı</w:t>
      </w:r>
      <w:r w:rsidR="006276F0" w:rsidRPr="00C031CD">
        <w:rPr>
          <w:rFonts w:ascii="Arial" w:hAnsi="Arial" w:cs="Arial"/>
          <w:sz w:val="18"/>
          <w:szCs w:val="18"/>
        </w:rPr>
        <w:t xml:space="preserve"> </w:t>
      </w:r>
      <w:r w:rsidR="002E6C3A" w:rsidRPr="00C031CD">
        <w:rPr>
          <w:rFonts w:ascii="Arial" w:hAnsi="Arial" w:cs="Arial"/>
          <w:b/>
          <w:sz w:val="18"/>
          <w:szCs w:val="18"/>
        </w:rPr>
        <w:t xml:space="preserve">27.547.997,22 </w:t>
      </w:r>
      <w:r w:rsidRPr="00C031CD">
        <w:rPr>
          <w:rFonts w:ascii="Arial" w:hAnsi="Arial" w:cs="Arial"/>
          <w:sz w:val="18"/>
          <w:szCs w:val="18"/>
        </w:rPr>
        <w:t>tondur.</w:t>
      </w:r>
    </w:p>
    <w:p w:rsidR="00A65F8E" w:rsidRPr="00C031CD" w:rsidRDefault="00A65F8E" w:rsidP="00A65F8E">
      <w:pPr>
        <w:spacing w:after="0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C031C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C031CD" w:rsidSect="00BF32F6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:rsidR="00A65F8E" w:rsidRPr="00C031CD" w:rsidRDefault="00BA016F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sz w:val="28"/>
          <w:szCs w:val="28"/>
        </w:rPr>
        <w:t>2024</w:t>
      </w:r>
      <w:r w:rsidR="00A65F8E" w:rsidRPr="00C031CD">
        <w:rPr>
          <w:rFonts w:ascii="Arial" w:hAnsi="Arial" w:cs="Arial"/>
          <w:b/>
          <w:sz w:val="28"/>
          <w:szCs w:val="28"/>
        </w:rPr>
        <w:t xml:space="preserve"> Yılı </w:t>
      </w:r>
      <w:r w:rsidR="00BE1DF1" w:rsidRPr="00C031CD">
        <w:rPr>
          <w:rFonts w:ascii="Arial" w:hAnsi="Arial" w:cs="Arial"/>
          <w:b/>
          <w:sz w:val="28"/>
          <w:szCs w:val="28"/>
        </w:rPr>
        <w:t>Kasım</w:t>
      </w:r>
      <w:r w:rsidR="00A65F8E" w:rsidRPr="00C031CD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C031CD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sz w:val="28"/>
          <w:szCs w:val="28"/>
        </w:rPr>
        <w:t>Arz-Talep Dengesi (ton)*</w:t>
      </w:r>
    </w:p>
    <w:p w:rsidR="008470D1" w:rsidRPr="00C031CD" w:rsidRDefault="0037455A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68CD3DEB">
            <wp:extent cx="5651500" cy="3206750"/>
            <wp:effectExtent l="0" t="0" r="635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C031CD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031CD">
        <w:rPr>
          <w:rFonts w:ascii="Arial" w:hAnsi="Arial" w:cs="Arial"/>
          <w:b/>
          <w:sz w:val="28"/>
          <w:szCs w:val="28"/>
        </w:rPr>
        <w:t xml:space="preserve">  </w:t>
      </w:r>
      <w:r w:rsidRPr="00C031CD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:rsidR="00A65F8E" w:rsidRPr="00C031CD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A65F8E" w:rsidRPr="00C031CD" w:rsidRDefault="00BA016F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sz w:val="28"/>
          <w:szCs w:val="28"/>
        </w:rPr>
        <w:t>2024</w:t>
      </w:r>
      <w:r w:rsidR="00A65F8E" w:rsidRPr="00C031CD">
        <w:rPr>
          <w:rFonts w:ascii="Arial" w:hAnsi="Arial" w:cs="Arial"/>
          <w:b/>
          <w:sz w:val="28"/>
          <w:szCs w:val="28"/>
        </w:rPr>
        <w:t xml:space="preserve"> Yılı </w:t>
      </w:r>
      <w:r w:rsidR="00BE1DF1" w:rsidRPr="00C031CD">
        <w:rPr>
          <w:rFonts w:ascii="Arial" w:hAnsi="Arial" w:cs="Arial"/>
          <w:b/>
          <w:sz w:val="28"/>
          <w:szCs w:val="28"/>
        </w:rPr>
        <w:t>Kasım</w:t>
      </w:r>
      <w:r w:rsidR="00A65F8E" w:rsidRPr="00C031CD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C031CD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:rsidR="00ED350C" w:rsidRPr="00C031CD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5E47FB" w:rsidRPr="00C031CD" w:rsidRDefault="0037455A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41CADE6E">
            <wp:extent cx="6437630" cy="3639820"/>
            <wp:effectExtent l="0" t="0" r="127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7630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47FB" w:rsidRPr="00C031CD">
        <w:rPr>
          <w:rFonts w:ascii="Arial" w:hAnsi="Arial" w:cs="Arial"/>
          <w:b/>
          <w:sz w:val="28"/>
          <w:szCs w:val="28"/>
        </w:rPr>
        <w:br w:type="page"/>
      </w:r>
    </w:p>
    <w:p w:rsidR="006277AA" w:rsidRPr="00C031CD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sz w:val="28"/>
          <w:szCs w:val="28"/>
        </w:rPr>
        <w:t>İÇİNDEKİLER</w:t>
      </w:r>
    </w:p>
    <w:p w:rsidR="00B71990" w:rsidRPr="00C031CD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r w:rsidRPr="00C031CD">
        <w:rPr>
          <w:rFonts w:ascii="Arial" w:hAnsi="Arial" w:cs="Arial"/>
          <w:b/>
        </w:rPr>
        <w:fldChar w:fldCharType="begin"/>
      </w:r>
      <w:r w:rsidRPr="00C031CD">
        <w:rPr>
          <w:rFonts w:ascii="Arial" w:hAnsi="Arial" w:cs="Arial"/>
          <w:b/>
        </w:rPr>
        <w:instrText xml:space="preserve"> TOC \o "1-2" \h \z \u </w:instrText>
      </w:r>
      <w:r w:rsidRPr="00C031CD">
        <w:rPr>
          <w:rFonts w:ascii="Arial" w:hAnsi="Arial" w:cs="Arial"/>
          <w:b/>
        </w:rPr>
        <w:fldChar w:fldCharType="separate"/>
      </w:r>
      <w:hyperlink w:anchor="_Toc520211109" w:history="1">
        <w:r w:rsidR="00B71990" w:rsidRPr="00C031CD">
          <w:rPr>
            <w:rStyle w:val="Kpr"/>
            <w:rFonts w:ascii="Arial" w:hAnsi="Arial" w:cs="Arial"/>
            <w:b/>
            <w:noProof/>
          </w:rPr>
          <w:t>BİRİNCİ BÖLÜM: ÜRETİM</w:t>
        </w:r>
        <w:r w:rsidR="00B71990" w:rsidRPr="00C031CD">
          <w:rPr>
            <w:rFonts w:ascii="Arial" w:hAnsi="Arial" w:cs="Arial"/>
            <w:b/>
            <w:noProof/>
            <w:webHidden/>
          </w:rPr>
          <w:tab/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C031CD">
          <w:rPr>
            <w:rFonts w:ascii="Arial" w:hAnsi="Arial" w:cs="Arial"/>
            <w:b/>
            <w:noProof/>
            <w:webHidden/>
          </w:rPr>
          <w:instrText xml:space="preserve"> PAGEREF _Toc520211109 \h </w:instrText>
        </w:r>
        <w:r w:rsidR="00B71990" w:rsidRPr="00C031CD">
          <w:rPr>
            <w:rFonts w:ascii="Arial" w:hAnsi="Arial" w:cs="Arial"/>
            <w:b/>
            <w:noProof/>
            <w:webHidden/>
          </w:rPr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separate"/>
        </w:r>
        <w:r w:rsidR="00605EA8">
          <w:rPr>
            <w:rFonts w:ascii="Arial" w:hAnsi="Arial" w:cs="Arial"/>
            <w:b/>
            <w:noProof/>
            <w:webHidden/>
          </w:rPr>
          <w:t>1</w:t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C031CD" w:rsidRDefault="0068573C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0" w:history="1">
        <w:r w:rsidR="00B71990" w:rsidRPr="00C031CD">
          <w:rPr>
            <w:rStyle w:val="Kpr"/>
            <w:rFonts w:ascii="Arial" w:hAnsi="Arial" w:cs="Arial"/>
            <w:b/>
            <w:noProof/>
          </w:rPr>
          <w:t>İKİNCİ BÖLÜM: DIŞ TİCARET</w:t>
        </w:r>
        <w:r w:rsidR="00B71990" w:rsidRPr="00C031CD">
          <w:rPr>
            <w:rFonts w:ascii="Arial" w:hAnsi="Arial" w:cs="Arial"/>
            <w:b/>
            <w:noProof/>
            <w:webHidden/>
          </w:rPr>
          <w:tab/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C031CD">
          <w:rPr>
            <w:rFonts w:ascii="Arial" w:hAnsi="Arial" w:cs="Arial"/>
            <w:b/>
            <w:noProof/>
            <w:webHidden/>
          </w:rPr>
          <w:instrText xml:space="preserve"> PAGEREF _Toc520211110 \h </w:instrText>
        </w:r>
        <w:r w:rsidR="00B71990" w:rsidRPr="00C031CD">
          <w:rPr>
            <w:rFonts w:ascii="Arial" w:hAnsi="Arial" w:cs="Arial"/>
            <w:b/>
            <w:noProof/>
            <w:webHidden/>
          </w:rPr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separate"/>
        </w:r>
        <w:r w:rsidR="00605EA8">
          <w:rPr>
            <w:rFonts w:ascii="Arial" w:hAnsi="Arial" w:cs="Arial"/>
            <w:b/>
            <w:noProof/>
            <w:webHidden/>
          </w:rPr>
          <w:t>4</w:t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C031CD" w:rsidRDefault="0068573C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1" w:history="1">
        <w:r w:rsidR="00B71990" w:rsidRPr="00C031CD">
          <w:rPr>
            <w:rStyle w:val="Kpr"/>
            <w:rFonts w:ascii="Arial" w:hAnsi="Arial" w:cs="Arial"/>
            <w:b/>
            <w:noProof/>
          </w:rPr>
          <w:t>2.1. İTHALAT</w:t>
        </w:r>
        <w:r w:rsidR="00B71990" w:rsidRPr="00C031CD">
          <w:rPr>
            <w:rFonts w:ascii="Arial" w:hAnsi="Arial" w:cs="Arial"/>
            <w:b/>
            <w:noProof/>
            <w:webHidden/>
          </w:rPr>
          <w:tab/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C031CD">
          <w:rPr>
            <w:rFonts w:ascii="Arial" w:hAnsi="Arial" w:cs="Arial"/>
            <w:b/>
            <w:noProof/>
            <w:webHidden/>
          </w:rPr>
          <w:instrText xml:space="preserve"> PAGEREF _Toc520211111 \h </w:instrText>
        </w:r>
        <w:r w:rsidR="00B71990" w:rsidRPr="00C031CD">
          <w:rPr>
            <w:rFonts w:ascii="Arial" w:hAnsi="Arial" w:cs="Arial"/>
            <w:b/>
            <w:noProof/>
            <w:webHidden/>
          </w:rPr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separate"/>
        </w:r>
        <w:r w:rsidR="00605EA8">
          <w:rPr>
            <w:rFonts w:ascii="Arial" w:hAnsi="Arial" w:cs="Arial"/>
            <w:b/>
            <w:noProof/>
            <w:webHidden/>
          </w:rPr>
          <w:t>5</w:t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C031CD" w:rsidRDefault="0068573C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2" w:history="1">
        <w:r w:rsidR="00B71990" w:rsidRPr="00C031CD">
          <w:rPr>
            <w:rStyle w:val="Kpr"/>
            <w:rFonts w:ascii="Arial" w:hAnsi="Arial" w:cs="Arial"/>
            <w:b/>
            <w:noProof/>
          </w:rPr>
          <w:t>2.2. İHRACAT</w:t>
        </w:r>
        <w:r w:rsidR="00B71990" w:rsidRPr="00C031CD">
          <w:rPr>
            <w:rFonts w:ascii="Arial" w:hAnsi="Arial" w:cs="Arial"/>
            <w:b/>
            <w:noProof/>
            <w:webHidden/>
          </w:rPr>
          <w:tab/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C031CD">
          <w:rPr>
            <w:rFonts w:ascii="Arial" w:hAnsi="Arial" w:cs="Arial"/>
            <w:b/>
            <w:noProof/>
            <w:webHidden/>
          </w:rPr>
          <w:instrText xml:space="preserve"> PAGEREF _Toc520211112 \h </w:instrText>
        </w:r>
        <w:r w:rsidR="00B71990" w:rsidRPr="00C031CD">
          <w:rPr>
            <w:rFonts w:ascii="Arial" w:hAnsi="Arial" w:cs="Arial"/>
            <w:b/>
            <w:noProof/>
            <w:webHidden/>
          </w:rPr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separate"/>
        </w:r>
        <w:r w:rsidR="00605EA8">
          <w:rPr>
            <w:rFonts w:ascii="Arial" w:hAnsi="Arial" w:cs="Arial"/>
            <w:b/>
            <w:noProof/>
            <w:webHidden/>
          </w:rPr>
          <w:t>9</w:t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C031CD" w:rsidRDefault="0068573C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3" w:history="1">
        <w:r w:rsidR="00B71990" w:rsidRPr="00C031CD">
          <w:rPr>
            <w:rStyle w:val="Kpr"/>
            <w:rFonts w:ascii="Arial" w:hAnsi="Arial" w:cs="Arial"/>
            <w:b/>
            <w:noProof/>
          </w:rPr>
          <w:t>ÜÇÜNCÜ BÖLÜM: YURT İÇİ SATIŞLAR (TÜKETİM)</w:t>
        </w:r>
        <w:r w:rsidR="00B71990" w:rsidRPr="00C031CD">
          <w:rPr>
            <w:rFonts w:ascii="Arial" w:hAnsi="Arial" w:cs="Arial"/>
            <w:b/>
            <w:noProof/>
            <w:webHidden/>
          </w:rPr>
          <w:tab/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C031CD">
          <w:rPr>
            <w:rFonts w:ascii="Arial" w:hAnsi="Arial" w:cs="Arial"/>
            <w:b/>
            <w:noProof/>
            <w:webHidden/>
          </w:rPr>
          <w:instrText xml:space="preserve"> PAGEREF _Toc520211113 \h </w:instrText>
        </w:r>
        <w:r w:rsidR="00B71990" w:rsidRPr="00C031CD">
          <w:rPr>
            <w:rFonts w:ascii="Arial" w:hAnsi="Arial" w:cs="Arial"/>
            <w:b/>
            <w:noProof/>
            <w:webHidden/>
          </w:rPr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separate"/>
        </w:r>
        <w:r w:rsidR="00605EA8">
          <w:rPr>
            <w:rFonts w:ascii="Arial" w:hAnsi="Arial" w:cs="Arial"/>
            <w:b/>
            <w:noProof/>
            <w:webHidden/>
          </w:rPr>
          <w:t>23</w:t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C031CD" w:rsidRDefault="0068573C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4" w:history="1">
        <w:r w:rsidR="00B71990" w:rsidRPr="00C031CD">
          <w:rPr>
            <w:rStyle w:val="Kpr"/>
            <w:rFonts w:ascii="Arial" w:hAnsi="Arial" w:cs="Arial"/>
            <w:b/>
            <w:noProof/>
          </w:rPr>
          <w:t>DÖRDÜNCÜ BÖLÜM: TOPTAN TİCARET</w:t>
        </w:r>
        <w:r w:rsidR="00B71990" w:rsidRPr="00C031CD">
          <w:rPr>
            <w:rFonts w:ascii="Arial" w:hAnsi="Arial" w:cs="Arial"/>
            <w:b/>
            <w:noProof/>
            <w:webHidden/>
          </w:rPr>
          <w:tab/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C031CD">
          <w:rPr>
            <w:rFonts w:ascii="Arial" w:hAnsi="Arial" w:cs="Arial"/>
            <w:b/>
            <w:noProof/>
            <w:webHidden/>
          </w:rPr>
          <w:instrText xml:space="preserve"> PAGEREF _Toc520211114 \h </w:instrText>
        </w:r>
        <w:r w:rsidR="00B71990" w:rsidRPr="00C031CD">
          <w:rPr>
            <w:rFonts w:ascii="Arial" w:hAnsi="Arial" w:cs="Arial"/>
            <w:b/>
            <w:noProof/>
            <w:webHidden/>
          </w:rPr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separate"/>
        </w:r>
        <w:r w:rsidR="00605EA8">
          <w:rPr>
            <w:rFonts w:ascii="Arial" w:hAnsi="Arial" w:cs="Arial"/>
            <w:b/>
            <w:noProof/>
            <w:webHidden/>
          </w:rPr>
          <w:t>43</w:t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C031CD" w:rsidRDefault="0068573C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5" w:history="1">
        <w:r w:rsidR="00B71990" w:rsidRPr="00C031CD">
          <w:rPr>
            <w:rStyle w:val="Kpr"/>
            <w:rFonts w:ascii="Arial" w:hAnsi="Arial" w:cs="Arial"/>
            <w:b/>
            <w:noProof/>
          </w:rPr>
          <w:t>BEŞİNCİ BÖLÜM: TESLİMLER</w:t>
        </w:r>
        <w:r w:rsidR="00B71990" w:rsidRPr="00C031CD">
          <w:rPr>
            <w:rFonts w:ascii="Arial" w:hAnsi="Arial" w:cs="Arial"/>
            <w:b/>
            <w:noProof/>
            <w:webHidden/>
          </w:rPr>
          <w:tab/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C031CD">
          <w:rPr>
            <w:rFonts w:ascii="Arial" w:hAnsi="Arial" w:cs="Arial"/>
            <w:b/>
            <w:noProof/>
            <w:webHidden/>
          </w:rPr>
          <w:instrText xml:space="preserve"> PAGEREF _Toc520211115 \h </w:instrText>
        </w:r>
        <w:r w:rsidR="00B71990" w:rsidRPr="00C031CD">
          <w:rPr>
            <w:rFonts w:ascii="Arial" w:hAnsi="Arial" w:cs="Arial"/>
            <w:b/>
            <w:noProof/>
            <w:webHidden/>
          </w:rPr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separate"/>
        </w:r>
        <w:r w:rsidR="00605EA8">
          <w:rPr>
            <w:rFonts w:ascii="Arial" w:hAnsi="Arial" w:cs="Arial"/>
            <w:b/>
            <w:noProof/>
            <w:webHidden/>
          </w:rPr>
          <w:t>47</w:t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C031CD" w:rsidRDefault="0068573C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6" w:history="1">
        <w:r w:rsidR="00B71990" w:rsidRPr="00C031CD">
          <w:rPr>
            <w:rStyle w:val="Kpr"/>
            <w:rFonts w:ascii="Arial" w:hAnsi="Arial" w:cs="Arial"/>
            <w:b/>
            <w:noProof/>
            <w:lang w:eastAsia="tr-TR"/>
          </w:rPr>
          <w:t xml:space="preserve">ALTINCI BÖLÜM:  </w:t>
        </w:r>
        <w:r w:rsidR="00B71990" w:rsidRPr="00C031CD">
          <w:rPr>
            <w:rStyle w:val="Kpr"/>
            <w:rFonts w:ascii="Arial" w:hAnsi="Arial" w:cs="Arial"/>
            <w:b/>
            <w:noProof/>
          </w:rPr>
          <w:t>İLLER BAZINDA PETROL ÜRÜNÜ TESLİMLERİ</w:t>
        </w:r>
        <w:r w:rsidR="00DE14DF" w:rsidRPr="00C031CD">
          <w:rPr>
            <w:rStyle w:val="Kpr"/>
            <w:rFonts w:ascii="Arial" w:hAnsi="Arial" w:cs="Arial"/>
            <w:b/>
            <w:noProof/>
          </w:rPr>
          <w:t xml:space="preserve"> (Ek)</w:t>
        </w:r>
        <w:r w:rsidR="00B71990" w:rsidRPr="00C031CD">
          <w:rPr>
            <w:rFonts w:ascii="Arial" w:hAnsi="Arial" w:cs="Arial"/>
            <w:b/>
            <w:noProof/>
            <w:webHidden/>
          </w:rPr>
          <w:tab/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C031CD">
          <w:rPr>
            <w:rFonts w:ascii="Arial" w:hAnsi="Arial" w:cs="Arial"/>
            <w:b/>
            <w:noProof/>
            <w:webHidden/>
          </w:rPr>
          <w:instrText xml:space="preserve"> PAGEREF _Toc520211116 \h </w:instrText>
        </w:r>
        <w:r w:rsidR="00B71990" w:rsidRPr="00C031CD">
          <w:rPr>
            <w:rFonts w:ascii="Arial" w:hAnsi="Arial" w:cs="Arial"/>
            <w:b/>
            <w:noProof/>
            <w:webHidden/>
          </w:rPr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separate"/>
        </w:r>
        <w:r w:rsidR="00605EA8">
          <w:rPr>
            <w:rFonts w:ascii="Arial" w:hAnsi="Arial" w:cs="Arial"/>
            <w:b/>
            <w:noProof/>
            <w:webHidden/>
          </w:rPr>
          <w:t>59</w:t>
        </w:r>
        <w:r w:rsidR="00B71990" w:rsidRPr="00C031C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412516" w:rsidRPr="00C031CD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C031CD">
        <w:rPr>
          <w:rFonts w:ascii="Arial" w:hAnsi="Arial" w:cs="Arial"/>
          <w:b/>
        </w:rPr>
        <w:fldChar w:fldCharType="end"/>
      </w:r>
    </w:p>
    <w:p w:rsidR="00412516" w:rsidRPr="00C031CD" w:rsidRDefault="00412516">
      <w:pPr>
        <w:rPr>
          <w:rFonts w:ascii="Arial" w:hAnsi="Arial" w:cs="Arial"/>
          <w:sz w:val="20"/>
          <w:szCs w:val="20"/>
        </w:rPr>
      </w:pPr>
      <w:r w:rsidRPr="00C031CD">
        <w:rPr>
          <w:rFonts w:ascii="Arial" w:hAnsi="Arial" w:cs="Arial"/>
          <w:sz w:val="20"/>
          <w:szCs w:val="20"/>
        </w:rPr>
        <w:br w:type="page"/>
      </w:r>
    </w:p>
    <w:p w:rsidR="00412516" w:rsidRPr="00C031CD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C031CD">
        <w:rPr>
          <w:rFonts w:ascii="Arial" w:hAnsi="Arial" w:cs="Arial"/>
          <w:b/>
          <w:sz w:val="28"/>
          <w:szCs w:val="28"/>
        </w:rPr>
        <w:t>TABLO VE ŞEKİL LİSTESİ</w:t>
      </w:r>
    </w:p>
    <w:p w:rsidR="00605EA8" w:rsidRDefault="002056AD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r w:rsidRPr="00C031CD">
        <w:fldChar w:fldCharType="begin"/>
      </w:r>
      <w:r w:rsidRPr="00C031CD">
        <w:instrText xml:space="preserve"> TOC \o "3-3" \h \z \u </w:instrText>
      </w:r>
      <w:r w:rsidRPr="00C031CD">
        <w:fldChar w:fldCharType="separate"/>
      </w:r>
      <w:hyperlink w:anchor="_Toc188273284" w:history="1">
        <w:r w:rsidR="00605EA8" w:rsidRPr="0082511E">
          <w:rPr>
            <w:rStyle w:val="Kpr"/>
          </w:rPr>
          <w:t>Tablo 1.1. Lisans Sahiplerine Göre Rafineri Üretimi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_Toc188273284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2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85" w:history="1">
        <w:r w:rsidR="00605EA8" w:rsidRPr="0082511E">
          <w:rPr>
            <w:rStyle w:val="Kpr"/>
          </w:rPr>
          <w:t>Tablo 1.2. Dönemler Arası Rafineri Üretiminin Karşılaştırılması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_Toc188273285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3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86" w:history="1">
        <w:r w:rsidR="00605EA8" w:rsidRPr="0082511E">
          <w:rPr>
            <w:rStyle w:val="Kpr"/>
          </w:rPr>
          <w:t>Tablo 2.1.1. Kasım 2024 Dönemi Ülkelere Göre İthalat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_Toc188273286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5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87" w:history="1">
        <w:r w:rsidR="00605EA8" w:rsidRPr="0082511E">
          <w:rPr>
            <w:rStyle w:val="Kpr"/>
          </w:rPr>
          <w:t>Tablo 2.1.2. Ocak-Kasım 2024 Dönemi Ülkelere Göre İthalat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_Toc188273287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6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88" w:history="1">
        <w:r w:rsidR="00605EA8" w:rsidRPr="0082511E">
          <w:rPr>
            <w:rStyle w:val="Kpr"/>
          </w:rPr>
          <w:t>Tablo 2.1.3. Lisans Türlerine Göre İthalat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_Toc188273288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7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89" w:history="1">
        <w:r w:rsidR="00605EA8" w:rsidRPr="0082511E">
          <w:rPr>
            <w:rStyle w:val="Kpr"/>
          </w:rPr>
          <w:t>Tablo 2.1.4. Kasım 2024 Dönemi Lisans Sahiplerine Göre İthalat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_Toc188273289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7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90" w:history="1">
        <w:r w:rsidR="00605EA8" w:rsidRPr="0082511E">
          <w:rPr>
            <w:rStyle w:val="Kpr"/>
          </w:rPr>
          <w:t>Tablo 2.1.5. Ocak-Kasım 2024 Dönemi Lisans Sahiplerine Göre İthalat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_Toc188273290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8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91" w:history="1">
        <w:r w:rsidR="00605EA8" w:rsidRPr="0082511E">
          <w:rPr>
            <w:rStyle w:val="Kpr"/>
          </w:rPr>
          <w:t>Tablo 2.1.6. Dönemler Arası İthalatın Karşılaştırılması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_Toc188273291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9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92" w:history="1">
        <w:r w:rsidR="00605EA8" w:rsidRPr="0082511E">
          <w:rPr>
            <w:rStyle w:val="Kpr"/>
          </w:rPr>
          <w:t>Tablo 2.2.1. Kasım 2024 Dönemi Ülkelere Göre İhracat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_Toc188273292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10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93" w:history="1">
        <w:r w:rsidR="00605EA8" w:rsidRPr="0082511E">
          <w:rPr>
            <w:rStyle w:val="Kpr"/>
          </w:rPr>
          <w:t>Tablo 2.2.2. Ocak-Kasım 2024 Dönemi Ülkelere Göre İhracat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_Toc188273293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13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94" w:history="1">
        <w:r w:rsidR="00605EA8" w:rsidRPr="0082511E">
          <w:rPr>
            <w:rStyle w:val="Kpr"/>
          </w:rPr>
          <w:t>Tablo 2.2.3. Lisans Türlerine Göre İhracat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_Toc188273294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17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95" w:history="1">
        <w:r w:rsidR="00605EA8" w:rsidRPr="0082511E">
          <w:rPr>
            <w:rStyle w:val="Kpr"/>
          </w:rPr>
          <w:t>Tablo 2.2.4. Kasım 2024 Dönemi Lisans Sahiplerine Göre İhracat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_Toc188273295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18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96" w:history="1">
        <w:r w:rsidR="00605EA8" w:rsidRPr="0082511E">
          <w:rPr>
            <w:rStyle w:val="Kpr"/>
          </w:rPr>
          <w:t>Tablo 2.2.5. Ocak-Kasım 2024 Dönemi Lisans Sahiplerine Göre İhracat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_Toc188273296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19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97" w:history="1">
        <w:r w:rsidR="00605EA8" w:rsidRPr="0082511E">
          <w:rPr>
            <w:rStyle w:val="Kpr"/>
          </w:rPr>
          <w:t>Tablo 2.2.6. Dönemler Arası İhracatın Karşılaştırılması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_Toc188273297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22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98" w:history="1">
        <w:r w:rsidR="00605EA8" w:rsidRPr="0082511E">
          <w:rPr>
            <w:rStyle w:val="Kpr"/>
          </w:rPr>
          <w:t>Tablo 3.1. İllere Göre Yurtiçi Satış Miktarları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_Toc188273298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24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299" w:history="1">
        <w:r w:rsidR="00605EA8" w:rsidRPr="0082511E">
          <w:rPr>
            <w:rStyle w:val="Kpr"/>
          </w:rPr>
          <w:t>Tablo 3.2. Kasım 2024 Dönemi Lisans Sahibi Şirketlere Göre Yurtiçi Satış Miktarları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_Toc188273299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27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00" w:history="1">
        <w:r w:rsidR="00605EA8" w:rsidRPr="0082511E">
          <w:rPr>
            <w:rStyle w:val="Kpr"/>
          </w:rPr>
          <w:t>Tablo 3.3. Ocak-Kasım 2024 Dönemi Lisans Sahibi Şirketlere Göre Yurtiçi Satış Miktarları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_Toc188273300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30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01" w:history="1">
        <w:r w:rsidR="00605EA8" w:rsidRPr="0082511E">
          <w:rPr>
            <w:rStyle w:val="Kpr"/>
          </w:rPr>
          <w:t>Tablo 3.4. Dönemler Arası Yurtiçi Satış Miktarlarının Karşılaştırılması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_Toc188273301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33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02" w:history="1">
        <w:r w:rsidR="00605EA8" w:rsidRPr="0082511E">
          <w:rPr>
            <w:rStyle w:val="Kpr"/>
          </w:rPr>
          <w:t>Tablo 3.5. Dağıtıcı Lisansı Sahiplerinin Yurt İçi Akaryakıt Satış Miktarları (ton) ve Pazar Payları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_Toc188273302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34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03" w:history="1">
        <w:r w:rsidR="00605EA8" w:rsidRPr="0082511E">
          <w:rPr>
            <w:rStyle w:val="Kpr"/>
          </w:rPr>
          <w:t>Şekil 3.1. Akaryakıt Satış Miktarlarının Dağıtıcılara Göre Dağılımı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_Toc188273303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36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04" w:history="1">
        <w:r w:rsidR="00605EA8" w:rsidRPr="0082511E">
          <w:rPr>
            <w:rStyle w:val="Kpr"/>
          </w:rPr>
          <w:t>Tablo 3.6. Taşıt Tanıma Sistemi (TTS) İle Yapılan Akaryakıt Satış Miktarları*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_Toc188273304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37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05" w:history="1">
        <w:r w:rsidR="00605EA8" w:rsidRPr="0082511E">
          <w:rPr>
            <w:rStyle w:val="Kpr"/>
          </w:rPr>
          <w:t>Tablo 3.7. Dağıtıcıların Bayi Satış Miktarları (Benzin Türleri-litre)*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_Toc188273305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39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06" w:history="1">
        <w:r w:rsidR="00605EA8" w:rsidRPr="0082511E">
          <w:rPr>
            <w:rStyle w:val="Kpr"/>
          </w:rPr>
          <w:t>Tablo 3.8. Dağıtıcıların Bayi Satış Miktarları (Motorin Türleri-litre)*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_Toc188273306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41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07" w:history="1">
        <w:r w:rsidR="00605EA8" w:rsidRPr="0082511E">
          <w:rPr>
            <w:rStyle w:val="Kpr"/>
          </w:rPr>
          <w:t>Tablo 4.1. Rafinerici Lisansı Sahiplerinin Toptan Satış Miktarları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_Toc188273307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44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08" w:history="1">
        <w:r w:rsidR="00605EA8" w:rsidRPr="0082511E">
          <w:rPr>
            <w:rStyle w:val="Kpr"/>
          </w:rPr>
          <w:t>Tablo 4.2. Dağıtıcı ve İhrakiye Teslimi Lisansı Sahiplerinin Toptan Satış Miktarları*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_Toc188273308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45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09" w:history="1">
        <w:r w:rsidR="00605EA8" w:rsidRPr="0082511E">
          <w:rPr>
            <w:rStyle w:val="Kpr"/>
          </w:rPr>
          <w:t>Tablo 5.1. Kasım 2024 Dönemi Petrol Ürünü Teslimlerinin Şirketlere ve Ürün Türlerine Göre Dağılımı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_Toc188273309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48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10" w:history="1">
        <w:r w:rsidR="00605EA8" w:rsidRPr="0082511E">
          <w:rPr>
            <w:rStyle w:val="Kpr"/>
          </w:rPr>
          <w:t>Tablo 5.2. Ocak-Kasım 2024 Dönemi Petrol Ürünü Teslimlerinin Şirketlere ve Ürün Türlerine Göre Dağılımı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_Toc188273310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51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11" w:history="1">
        <w:r w:rsidR="00605EA8" w:rsidRPr="0082511E">
          <w:rPr>
            <w:rStyle w:val="Kpr"/>
          </w:rPr>
          <w:t>Tablo 5.3. Dönemler Arası Toplam Teslimlerin Karşılaştırılması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_Toc188273311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55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12" w:history="1">
        <w:r w:rsidR="00605EA8" w:rsidRPr="0082511E">
          <w:rPr>
            <w:rStyle w:val="Kpr"/>
          </w:rPr>
          <w:t>Tablo 5.4. Teslim Türüne Göre İhrakiye Teslimleri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_Toc188273312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55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13" w:history="1">
        <w:r w:rsidR="00605EA8" w:rsidRPr="0082511E">
          <w:rPr>
            <w:rStyle w:val="Kpr"/>
          </w:rPr>
          <w:t>Tablo 5.5. Lisans Sahiplerine Göre İhrakiye Teslimleri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_Toc188273313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56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14" w:history="1">
        <w:r w:rsidR="00605EA8" w:rsidRPr="0082511E">
          <w:rPr>
            <w:rStyle w:val="Kpr"/>
          </w:rPr>
          <w:t>Tablo 5.6. Dönemler Arası İhrakiye Teslimlerinin Karşılaştırması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_Toc188273314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58</w:t>
        </w:r>
        <w:r w:rsidR="00605EA8">
          <w:rPr>
            <w:webHidden/>
          </w:rPr>
          <w:fldChar w:fldCharType="end"/>
        </w:r>
      </w:hyperlink>
    </w:p>
    <w:p w:rsidR="00605EA8" w:rsidRDefault="0068573C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188273315" w:history="1">
        <w:r w:rsidR="00605EA8" w:rsidRPr="0082511E">
          <w:rPr>
            <w:rStyle w:val="Kpr"/>
          </w:rPr>
          <w:t>Tablo 5.7. Biyoyakıt Teslimleri (ton)</w:t>
        </w:r>
        <w:r w:rsidR="00605EA8">
          <w:rPr>
            <w:webHidden/>
          </w:rPr>
          <w:tab/>
        </w:r>
        <w:r w:rsidR="00605EA8">
          <w:rPr>
            <w:webHidden/>
          </w:rPr>
          <w:fldChar w:fldCharType="begin"/>
        </w:r>
        <w:r w:rsidR="00605EA8">
          <w:rPr>
            <w:webHidden/>
          </w:rPr>
          <w:instrText xml:space="preserve"> PAGEREF _Toc188273315 \h </w:instrText>
        </w:r>
        <w:r w:rsidR="00605EA8">
          <w:rPr>
            <w:webHidden/>
          </w:rPr>
        </w:r>
        <w:r w:rsidR="00605EA8">
          <w:rPr>
            <w:webHidden/>
          </w:rPr>
          <w:fldChar w:fldCharType="separate"/>
        </w:r>
        <w:r w:rsidR="00605EA8">
          <w:rPr>
            <w:webHidden/>
          </w:rPr>
          <w:t>58</w:t>
        </w:r>
        <w:r w:rsidR="00605EA8">
          <w:rPr>
            <w:webHidden/>
          </w:rPr>
          <w:fldChar w:fldCharType="end"/>
        </w:r>
      </w:hyperlink>
    </w:p>
    <w:p w:rsidR="006277AA" w:rsidRPr="00C031CD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031CD">
        <w:rPr>
          <w:rFonts w:ascii="Arial" w:hAnsi="Arial" w:cs="Arial"/>
          <w:sz w:val="20"/>
          <w:szCs w:val="20"/>
        </w:rPr>
        <w:fldChar w:fldCharType="end"/>
      </w:r>
    </w:p>
    <w:p w:rsidR="000263C6" w:rsidRPr="00C031CD" w:rsidRDefault="000263C6">
      <w:pPr>
        <w:rPr>
          <w:rFonts w:ascii="Arial" w:hAnsi="Arial" w:cs="Arial"/>
          <w:sz w:val="20"/>
          <w:szCs w:val="20"/>
        </w:rPr>
        <w:sectPr w:rsidR="000263C6" w:rsidRPr="00C031CD" w:rsidSect="00BF32F6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0263C6" w:rsidRPr="00C031CD" w:rsidRDefault="000263C6">
      <w:pPr>
        <w:rPr>
          <w:rFonts w:ascii="Arial" w:hAnsi="Arial" w:cs="Arial"/>
          <w:sz w:val="28"/>
          <w:szCs w:val="28"/>
        </w:rPr>
      </w:pPr>
    </w:p>
    <w:p w:rsidR="002056AD" w:rsidRPr="00C031CD" w:rsidRDefault="002056AD">
      <w:pPr>
        <w:rPr>
          <w:rFonts w:ascii="Arial" w:hAnsi="Arial" w:cs="Arial"/>
          <w:sz w:val="28"/>
          <w:szCs w:val="28"/>
        </w:rPr>
      </w:pPr>
    </w:p>
    <w:p w:rsidR="001440A7" w:rsidRPr="00C031CD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C031CD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C031CD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C031CD" w:rsidRDefault="001440A7" w:rsidP="001440A7">
      <w:pPr>
        <w:rPr>
          <w:rFonts w:ascii="Arial" w:hAnsi="Arial" w:cs="Arial"/>
          <w:sz w:val="28"/>
          <w:szCs w:val="28"/>
        </w:rPr>
      </w:pPr>
    </w:p>
    <w:p w:rsidR="00D31E49" w:rsidRPr="00C031CD" w:rsidRDefault="00D31E49" w:rsidP="001440A7">
      <w:pPr>
        <w:rPr>
          <w:rFonts w:ascii="Arial" w:hAnsi="Arial" w:cs="Arial"/>
          <w:sz w:val="28"/>
          <w:szCs w:val="28"/>
        </w:rPr>
      </w:pPr>
    </w:p>
    <w:p w:rsidR="00D31E49" w:rsidRPr="00C031CD" w:rsidRDefault="00D31E49" w:rsidP="001440A7">
      <w:pPr>
        <w:rPr>
          <w:rFonts w:ascii="Arial" w:hAnsi="Arial" w:cs="Arial"/>
          <w:sz w:val="28"/>
          <w:szCs w:val="28"/>
        </w:rPr>
      </w:pPr>
    </w:p>
    <w:p w:rsidR="001440A7" w:rsidRPr="00C031CD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C031CD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C031CD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C031CD" w:rsidRDefault="001440A7" w:rsidP="001440A7">
      <w:pPr>
        <w:rPr>
          <w:rFonts w:ascii="Arial" w:hAnsi="Arial" w:cs="Arial"/>
          <w:sz w:val="28"/>
          <w:szCs w:val="28"/>
        </w:rPr>
      </w:pPr>
    </w:p>
    <w:p w:rsidR="006277AA" w:rsidRPr="00C031CD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520211109"/>
      <w:r w:rsidRPr="00C031CD">
        <w:rPr>
          <w:rFonts w:cs="Arial"/>
          <w:sz w:val="40"/>
          <w:szCs w:val="40"/>
        </w:rPr>
        <w:t>BİRİNCİ BÖLÜM: ÜRETİM</w:t>
      </w:r>
      <w:bookmarkEnd w:id="1"/>
    </w:p>
    <w:p w:rsidR="006277AA" w:rsidRPr="00C031CD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:rsidR="006277AA" w:rsidRPr="00C031CD" w:rsidRDefault="006277AA" w:rsidP="00AB3529">
      <w:pPr>
        <w:rPr>
          <w:rFonts w:ascii="Arial" w:hAnsi="Arial" w:cs="Arial"/>
          <w:sz w:val="28"/>
          <w:szCs w:val="28"/>
        </w:rPr>
        <w:sectPr w:rsidR="006277AA" w:rsidRPr="00C031CD" w:rsidSect="00BF32F6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:rsidR="00A65F8E" w:rsidRPr="00C031C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188273284"/>
      <w:r w:rsidRPr="00C031CD">
        <w:rPr>
          <w:rFonts w:ascii="Arial" w:hAnsi="Arial" w:cs="Arial"/>
          <w:color w:val="auto"/>
        </w:rPr>
        <w:t xml:space="preserve">Tablo </w:t>
      </w:r>
      <w:r w:rsidRPr="00C031CD">
        <w:rPr>
          <w:rFonts w:ascii="Arial" w:hAnsi="Arial" w:cs="Arial"/>
          <w:color w:val="auto"/>
        </w:rPr>
        <w:fldChar w:fldCharType="begin"/>
      </w:r>
      <w:r w:rsidRPr="00C031CD">
        <w:rPr>
          <w:rFonts w:ascii="Arial" w:hAnsi="Arial" w:cs="Arial"/>
          <w:color w:val="auto"/>
        </w:rPr>
        <w:instrText xml:space="preserve"> SEQ Tablo \* ARABIC </w:instrText>
      </w:r>
      <w:r w:rsidRPr="00C031CD">
        <w:rPr>
          <w:rFonts w:ascii="Arial" w:hAnsi="Arial" w:cs="Arial"/>
          <w:color w:val="auto"/>
        </w:rPr>
        <w:fldChar w:fldCharType="separate"/>
      </w:r>
      <w:r w:rsidR="000A22BC" w:rsidRPr="00C031CD">
        <w:rPr>
          <w:rFonts w:ascii="Arial" w:hAnsi="Arial" w:cs="Arial"/>
          <w:noProof/>
          <w:color w:val="auto"/>
        </w:rPr>
        <w:t>1</w:t>
      </w:r>
      <w:r w:rsidRPr="00C031CD">
        <w:rPr>
          <w:rFonts w:ascii="Arial" w:hAnsi="Arial" w:cs="Arial"/>
          <w:noProof/>
          <w:color w:val="auto"/>
        </w:rPr>
        <w:fldChar w:fldCharType="end"/>
      </w:r>
      <w:r w:rsidRPr="00C031CD">
        <w:rPr>
          <w:rFonts w:ascii="Arial" w:hAnsi="Arial" w:cs="Arial"/>
          <w:color w:val="auto"/>
        </w:rPr>
        <w:t>.1. Lisans Sahiplerine Göre Rafineri Üretimi (ton)</w:t>
      </w:r>
      <w:bookmarkEnd w:id="2"/>
      <w:bookmarkEnd w:id="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0"/>
        <w:gridCol w:w="1451"/>
        <w:gridCol w:w="1451"/>
        <w:gridCol w:w="1614"/>
        <w:gridCol w:w="1504"/>
        <w:gridCol w:w="1452"/>
        <w:gridCol w:w="1446"/>
      </w:tblGrid>
      <w:tr w:rsidR="004613B5" w:rsidRPr="00C031CD" w:rsidTr="003A767D">
        <w:trPr>
          <w:cantSplit/>
          <w:trHeight w:val="284"/>
        </w:trPr>
        <w:tc>
          <w:tcPr>
            <w:tcW w:w="2100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25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89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7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198.426,87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120.972,03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86.773,85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406.172,75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533.352,61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293.412,20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183.153,00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569.460,77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1.579.378,57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-4.684,40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-2.041,25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-6.725,65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4.820,01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1.973,83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6.793,84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-1.282,99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-1.282,99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(Kerosen)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218.027,68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113.223,47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27.394,76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5.982,14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364.628,04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6.447,24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114.708,72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121.155,95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28.431,87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-8,27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28.423,60</w:t>
            </w:r>
          </w:p>
        </w:tc>
      </w:tr>
      <w:tr w:rsidR="001A00B1" w:rsidRPr="00C031CD" w:rsidTr="003A767D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984.821,87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640.957,73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297.321,60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575.442,91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2.498.544,12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Atmosferik Straight Run Fuel Oil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-125.132,70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53.388,18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-1.029,46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-72.773,98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7.618,51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7.618,51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8,80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8,80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63.727,68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68.592,82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44.151,12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40.278,71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216.750,34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-18.956,65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21.911,91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25.834,71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8.441,61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2.318,85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39.550,42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-15.726,88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-15.726,88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17.570,78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10.410,54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2.829,06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109.520,01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140.330,39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 Vacuum Gas Oil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-100.614,34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14.890,43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5.305,44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101.286,05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20.867,58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</w:t>
            </w:r>
            <w:r w:rsidR="00F02DE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46.382,67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15.700,41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9.916,69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23.736,46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95.736,22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26.229,62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18.736,85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2.828,09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6.789,40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118.404,66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172.988,61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79.556,34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65.330,68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144.887,02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40.467,79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11.077,40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7.271,16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123,01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23.713,35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82.652,70</w:t>
            </w:r>
          </w:p>
        </w:tc>
      </w:tr>
      <w:tr w:rsidR="001A00B1" w:rsidRPr="00C031CD" w:rsidTr="001A00B1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-95.759,67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-64.301,58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-14.245,74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17.144,95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32.190,32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-124.971,71</w:t>
            </w:r>
          </w:p>
        </w:tc>
      </w:tr>
      <w:tr w:rsidR="001A00B1" w:rsidRPr="00C031CD" w:rsidTr="00B4031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-82.246,55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158.025,46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82.861,06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72.777,68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476.500,36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707.918,01</w:t>
            </w:r>
          </w:p>
        </w:tc>
      </w:tr>
      <w:tr w:rsidR="001A00B1" w:rsidRPr="00C031CD" w:rsidTr="00B4031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1A00B1" w:rsidRPr="00C031CD" w:rsidRDefault="001A00B1" w:rsidP="001A0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902.575,32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798.983,19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380.182,66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72.777,68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1.051.943,27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1A00B1" w:rsidRPr="00C031CD" w:rsidRDefault="001A00B1" w:rsidP="001A00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3.206.462,13</w:t>
            </w:r>
          </w:p>
        </w:tc>
      </w:tr>
    </w:tbl>
    <w:p w:rsidR="00A65F8E" w:rsidRPr="00C031CD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C031CD">
        <w:rPr>
          <w:rFonts w:ascii="Arial" w:hAnsi="Arial" w:cs="Arial"/>
          <w:sz w:val="18"/>
          <w:szCs w:val="18"/>
        </w:rPr>
        <w:t>*</w:t>
      </w:r>
      <w:r w:rsidRPr="00C031CD">
        <w:rPr>
          <w:rFonts w:ascii="Arial" w:hAnsi="Arial" w:cs="Arial"/>
          <w:i/>
          <w:sz w:val="18"/>
          <w:szCs w:val="18"/>
        </w:rPr>
        <w:t>Tabloda</w:t>
      </w:r>
      <w:r w:rsidRPr="00C031C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A65F8E" w:rsidRPr="00C031CD" w:rsidRDefault="00586524" w:rsidP="00A65F8E">
      <w:pPr>
        <w:rPr>
          <w:rFonts w:ascii="Arial" w:hAnsi="Arial" w:cs="Arial"/>
          <w:i/>
          <w:sz w:val="18"/>
          <w:szCs w:val="20"/>
        </w:rPr>
      </w:pPr>
      <w:r w:rsidRPr="00C031CD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B40310" w:rsidRPr="00C031CD">
        <w:rPr>
          <w:rFonts w:ascii="Arial" w:hAnsi="Arial" w:cs="Arial"/>
          <w:i/>
          <w:sz w:val="18"/>
          <w:szCs w:val="20"/>
        </w:rPr>
        <w:t>2.895,16</w:t>
      </w:r>
      <w:r w:rsidRPr="00C031CD">
        <w:rPr>
          <w:rFonts w:ascii="Arial" w:hAnsi="Arial" w:cs="Arial"/>
          <w:i/>
          <w:sz w:val="18"/>
          <w:szCs w:val="20"/>
        </w:rPr>
        <w:t xml:space="preserve"> tonu Rafineri Yakıtı olarak kullanılmıştır. </w:t>
      </w:r>
      <w:r w:rsidR="00A65F8E" w:rsidRPr="00C031CD">
        <w:rPr>
          <w:rFonts w:ascii="Arial" w:hAnsi="Arial" w:cs="Arial"/>
          <w:i/>
          <w:sz w:val="18"/>
          <w:szCs w:val="20"/>
        </w:rPr>
        <w:br w:type="page"/>
      </w:r>
    </w:p>
    <w:p w:rsidR="00A65F8E" w:rsidRPr="00C031C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188273285"/>
      <w:r w:rsidRPr="00C031CD">
        <w:rPr>
          <w:rFonts w:ascii="Arial" w:hAnsi="Arial" w:cs="Arial"/>
          <w:color w:val="auto"/>
        </w:rPr>
        <w:t xml:space="preserve">Tablo </w:t>
      </w:r>
      <w:r w:rsidR="00047976" w:rsidRPr="00C031CD">
        <w:rPr>
          <w:rFonts w:ascii="Arial" w:hAnsi="Arial" w:cs="Arial"/>
          <w:color w:val="auto"/>
        </w:rPr>
        <w:t>1</w:t>
      </w:r>
      <w:r w:rsidRPr="00C031CD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4613B5" w:rsidRPr="00C031CD" w:rsidTr="001329BA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13B5" w:rsidRPr="00C031CD" w:rsidTr="001329BA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C031CD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490.824,86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406.172,75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-17,25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2.500,33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1.566.258,93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1.579.378,57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0,84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(Biodizel ihtiva eden)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1.998,26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-10.500,99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-6.725,65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-35,95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4.761,87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6.793,84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42,67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136.244,80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-1.282,99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-100,94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(Kerosen)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468.809,21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364.628,04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-22,22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5.905,86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121.155,95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20.697,54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28.423,60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37,33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198,96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0F0C9D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0F0C9D" w:rsidRPr="00C031CD" w:rsidRDefault="000F0C9D" w:rsidP="000F0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F0C9D" w:rsidRPr="00C031CD" w:rsidRDefault="000F0C9D" w:rsidP="000F0C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2.687.699,63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F0C9D" w:rsidRPr="00C031CD" w:rsidRDefault="000F0C9D" w:rsidP="000F0C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2.498.544,11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F0C9D" w:rsidRPr="00C031CD" w:rsidRDefault="000F0C9D" w:rsidP="000F0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-7,04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Atmosferik Straight Run Fuel Oil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-65.936,98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-72.773,98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10,37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-5,57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7.618,51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97,15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8,80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-90,95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243.772,81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216.750,34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-11,09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-21.034,53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39.550,42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-288,03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-15.726,88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154.290,07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140.330,39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-9,05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 Vacuum Gas Oil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-41.129,57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20.867,58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-150,74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87.194,80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95.736,22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9,80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147.852,31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172.988,61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17,00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146.831,44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144.887,02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-1,32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125.580,97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82.652,70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-34,18</w:t>
            </w:r>
          </w:p>
        </w:tc>
      </w:tr>
      <w:tr w:rsidR="00B40310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B40310" w:rsidRPr="00C031CD" w:rsidRDefault="00B40310" w:rsidP="00B403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-79.757,12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-124.971,71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B40310" w:rsidRPr="00C031CD" w:rsidRDefault="00B40310" w:rsidP="00B40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56,69</w:t>
            </w:r>
          </w:p>
        </w:tc>
      </w:tr>
      <w:tr w:rsidR="000F0C9D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0F0C9D" w:rsidRPr="00C031CD" w:rsidRDefault="000F0C9D" w:rsidP="000F0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F0C9D" w:rsidRPr="00C031CD" w:rsidRDefault="000F0C9D" w:rsidP="000F0C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697.755,78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F0C9D" w:rsidRPr="00C031CD" w:rsidRDefault="000F0C9D" w:rsidP="000F0C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707.918,02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F0C9D" w:rsidRPr="00C031CD" w:rsidRDefault="000F0C9D" w:rsidP="000F0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1,46</w:t>
            </w:r>
          </w:p>
        </w:tc>
      </w:tr>
      <w:tr w:rsidR="000F0C9D" w:rsidRPr="00C031CD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0F0C9D" w:rsidRPr="00C031CD" w:rsidRDefault="000F0C9D" w:rsidP="000F0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F0C9D" w:rsidRPr="00C031CD" w:rsidRDefault="000F0C9D" w:rsidP="000F0C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3.385.455,41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F0C9D" w:rsidRPr="00C031CD" w:rsidRDefault="000F0C9D" w:rsidP="000F0C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3.206.462,13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0F0C9D" w:rsidRPr="00C031CD" w:rsidRDefault="000F0C9D" w:rsidP="000F0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-5,29</w:t>
            </w:r>
          </w:p>
        </w:tc>
      </w:tr>
    </w:tbl>
    <w:p w:rsidR="00A65F8E" w:rsidRPr="00C031CD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C031CD">
        <w:rPr>
          <w:rFonts w:ascii="Arial" w:hAnsi="Arial" w:cs="Arial"/>
          <w:sz w:val="18"/>
          <w:szCs w:val="18"/>
        </w:rPr>
        <w:t>*</w:t>
      </w:r>
      <w:r w:rsidRPr="00C031CD">
        <w:rPr>
          <w:rFonts w:ascii="Arial" w:hAnsi="Arial" w:cs="Arial"/>
          <w:i/>
          <w:sz w:val="18"/>
          <w:szCs w:val="18"/>
        </w:rPr>
        <w:t>Tabloda</w:t>
      </w:r>
      <w:r w:rsidRPr="00C031C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B40310" w:rsidRPr="00C031CD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C031CD" w:rsidSect="00BF32F6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C031CD">
        <w:rPr>
          <w:rFonts w:ascii="Arial" w:hAnsi="Arial" w:cs="Arial"/>
          <w:i/>
          <w:sz w:val="20"/>
          <w:szCs w:val="20"/>
        </w:rPr>
        <w:t xml:space="preserve">** </w:t>
      </w:r>
      <w:r w:rsidRPr="00C031CD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F12B36" w:rsidRPr="00C031CD">
        <w:rPr>
          <w:rFonts w:ascii="Arial" w:hAnsi="Arial" w:cs="Arial"/>
          <w:i/>
          <w:sz w:val="18"/>
          <w:szCs w:val="20"/>
        </w:rPr>
        <w:t>4.542,37</w:t>
      </w:r>
      <w:r w:rsidRPr="00C031CD">
        <w:rPr>
          <w:rFonts w:ascii="Arial" w:hAnsi="Arial" w:cs="Arial"/>
          <w:i/>
          <w:sz w:val="18"/>
          <w:szCs w:val="20"/>
        </w:rPr>
        <w:t xml:space="preserve"> ve 3.930,52 </w:t>
      </w:r>
      <w:r w:rsidRPr="00C031CD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" w:name="_Toc520211110"/>
      <w:r w:rsidRPr="00C031CD">
        <w:rPr>
          <w:rFonts w:cs="Arial"/>
          <w:sz w:val="40"/>
          <w:szCs w:val="40"/>
        </w:rPr>
        <w:t>İKİNCİ BÖLÜM: DIŞ TİCARET</w:t>
      </w:r>
      <w:bookmarkEnd w:id="6"/>
    </w:p>
    <w:p w:rsidR="00A65F8E" w:rsidRPr="00C031CD" w:rsidRDefault="00A65F8E" w:rsidP="00A65F8E">
      <w:pPr>
        <w:rPr>
          <w:rFonts w:ascii="Arial" w:hAnsi="Arial" w:cs="Arial"/>
        </w:rPr>
      </w:pPr>
    </w:p>
    <w:p w:rsidR="00A65F8E" w:rsidRPr="00C031CD" w:rsidRDefault="00A65F8E" w:rsidP="00A65F8E">
      <w:pPr>
        <w:rPr>
          <w:rFonts w:ascii="Arial" w:hAnsi="Arial" w:cs="Arial"/>
        </w:rPr>
      </w:pPr>
    </w:p>
    <w:p w:rsidR="00A65F8E" w:rsidRPr="00C031CD" w:rsidRDefault="00A65F8E" w:rsidP="00A65F8E">
      <w:pPr>
        <w:rPr>
          <w:rFonts w:ascii="Arial" w:hAnsi="Arial" w:cs="Arial"/>
        </w:rPr>
      </w:pPr>
    </w:p>
    <w:p w:rsidR="00A65F8E" w:rsidRPr="00C031CD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C031CD">
        <w:rPr>
          <w:rFonts w:ascii="Arial" w:hAnsi="Arial" w:cs="Arial"/>
        </w:rPr>
        <w:tab/>
      </w:r>
    </w:p>
    <w:p w:rsidR="00A65F8E" w:rsidRPr="00C031CD" w:rsidRDefault="00A65F8E" w:rsidP="00A65F8E">
      <w:pPr>
        <w:rPr>
          <w:rFonts w:ascii="Arial" w:hAnsi="Arial" w:cs="Arial"/>
        </w:rPr>
      </w:pPr>
    </w:p>
    <w:p w:rsidR="00A65F8E" w:rsidRPr="00C031CD" w:rsidRDefault="00A65F8E" w:rsidP="00A65F8E">
      <w:pPr>
        <w:rPr>
          <w:rFonts w:ascii="Arial" w:hAnsi="Arial" w:cs="Arial"/>
        </w:rPr>
        <w:sectPr w:rsidR="00A65F8E" w:rsidRPr="00C031CD" w:rsidSect="00BF32F6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C031CD" w:rsidRDefault="00A65F8E" w:rsidP="00A65F8E">
      <w:pPr>
        <w:pStyle w:val="Balk2"/>
        <w:rPr>
          <w:sz w:val="28"/>
          <w:szCs w:val="28"/>
        </w:rPr>
      </w:pPr>
      <w:bookmarkStart w:id="7" w:name="_Toc520211111"/>
      <w:r w:rsidRPr="00C031CD">
        <w:rPr>
          <w:sz w:val="28"/>
          <w:szCs w:val="28"/>
        </w:rPr>
        <w:t>2.1. İTHALAT</w:t>
      </w:r>
      <w:bookmarkEnd w:id="7"/>
    </w:p>
    <w:p w:rsidR="00A65F8E" w:rsidRPr="00C031CD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8" w:name="_Toc127460422"/>
      <w:bookmarkStart w:id="9" w:name="_Toc188273286"/>
      <w:r w:rsidRPr="00C031CD">
        <w:rPr>
          <w:rFonts w:ascii="Arial" w:hAnsi="Arial" w:cs="Arial"/>
          <w:color w:val="auto"/>
        </w:rPr>
        <w:t xml:space="preserve">Tablo </w:t>
      </w:r>
      <w:r w:rsidR="00F8049A" w:rsidRPr="00C031CD">
        <w:rPr>
          <w:rFonts w:ascii="Arial" w:hAnsi="Arial" w:cs="Arial"/>
          <w:color w:val="auto"/>
        </w:rPr>
        <w:t>2</w:t>
      </w:r>
      <w:r w:rsidRPr="00C031CD">
        <w:rPr>
          <w:rFonts w:ascii="Arial" w:hAnsi="Arial" w:cs="Arial"/>
          <w:color w:val="auto"/>
        </w:rPr>
        <w:t xml:space="preserve">.1.1. </w:t>
      </w:r>
      <w:r w:rsidR="00691F20" w:rsidRPr="00C031CD">
        <w:rPr>
          <w:rFonts w:ascii="Arial" w:hAnsi="Arial" w:cs="Arial"/>
          <w:color w:val="auto"/>
        </w:rPr>
        <w:t xml:space="preserve">Kasım 2024 Dönemi </w:t>
      </w:r>
      <w:r w:rsidRPr="00C031CD">
        <w:rPr>
          <w:rFonts w:ascii="Arial" w:hAnsi="Arial" w:cs="Arial"/>
          <w:color w:val="auto"/>
        </w:rPr>
        <w:t>Ülkelere Göre İthalat (ton)</w:t>
      </w:r>
      <w:bookmarkEnd w:id="8"/>
      <w:bookmarkEnd w:id="9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691F20" w:rsidRPr="00C031CD" w:rsidTr="00691F20">
        <w:trPr>
          <w:trHeight w:val="510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1.491.779,99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803.360,14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254.518,17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2.618.658,30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64,51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588.085,29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59.834,06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647.919,35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15,96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208.428,20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208.428,20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5,13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69.300,92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125.300,92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3,09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107.962,16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107.962,16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2,66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70.895,77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70.895,77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1,75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61.218,27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61.218,27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1,51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28.516,63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22.258,85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5.028,62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55.804,09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1,37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52.679,33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52.679,33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1,30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0,99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14.980,05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14.980,05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13.906,57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14.876,57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10.862,49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10.862,49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8.872,88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8.872,88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6.261,25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6.261,25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3.517,86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1.420,24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4.938,09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3.390,00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423,45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423,45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2.597.929,28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1.018.115,48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18.497,91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69.000,00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15.118,62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340.541,52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4.059.202,82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609D5" w:rsidRPr="00C031CD" w:rsidRDefault="000609D5" w:rsidP="00F8049A"/>
    <w:p w:rsidR="00217D03" w:rsidRPr="00C031CD" w:rsidRDefault="00217D03" w:rsidP="00F8049A"/>
    <w:p w:rsidR="000609D5" w:rsidRPr="00C031CD" w:rsidRDefault="000609D5" w:rsidP="00F8049A"/>
    <w:p w:rsidR="00F63DE0" w:rsidRPr="00C031CD" w:rsidRDefault="00F63DE0" w:rsidP="00F63DE0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0" w:name="_Toc188273287"/>
      <w:bookmarkStart w:id="11" w:name="_Toc127460423"/>
      <w:r w:rsidRPr="00C031CD">
        <w:rPr>
          <w:rFonts w:ascii="Arial" w:hAnsi="Arial" w:cs="Arial"/>
          <w:color w:val="auto"/>
        </w:rPr>
        <w:t>Tablo 2.1.2. Ocak-</w:t>
      </w:r>
      <w:r w:rsidR="00BE1DF1" w:rsidRPr="00C031CD">
        <w:rPr>
          <w:rFonts w:ascii="Arial" w:hAnsi="Arial" w:cs="Arial"/>
          <w:color w:val="auto"/>
        </w:rPr>
        <w:t>Kasım</w:t>
      </w:r>
      <w:r w:rsidRPr="00C031CD">
        <w:rPr>
          <w:rFonts w:ascii="Arial" w:hAnsi="Arial" w:cs="Arial"/>
          <w:color w:val="auto"/>
        </w:rPr>
        <w:t xml:space="preserve"> 2024 Dönemi Ülkelere Göre İthalat (ton)</w:t>
      </w:r>
      <w:bookmarkEnd w:id="10"/>
    </w:p>
    <w:tbl>
      <w:tblPr>
        <w:tblW w:w="15380" w:type="dxa"/>
        <w:jc w:val="center"/>
        <w:tblLook w:val="04A0" w:firstRow="1" w:lastRow="0" w:firstColumn="1" w:lastColumn="0" w:noHBand="0" w:noVBand="1"/>
      </w:tblPr>
      <w:tblGrid>
        <w:gridCol w:w="3756"/>
        <w:gridCol w:w="1496"/>
        <w:gridCol w:w="1496"/>
        <w:gridCol w:w="1430"/>
        <w:gridCol w:w="1430"/>
        <w:gridCol w:w="1430"/>
        <w:gridCol w:w="1438"/>
        <w:gridCol w:w="1496"/>
        <w:gridCol w:w="1408"/>
      </w:tblGrid>
      <w:tr w:rsidR="00691F20" w:rsidRPr="00691F20" w:rsidTr="00691F20">
        <w:trPr>
          <w:trHeight w:val="510"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15.422.509,19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10.294.956,03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4.850,02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635.285,23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26.058,59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2.757.719,02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29.141.378,08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65,42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4.344.046,50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59.834,06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4.403.880,56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9,89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2.748.018,70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34.467,69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2.782.486,39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6,25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1.569.873,64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321.973,07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1.891.846,71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4,25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820.211,85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820.211,85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1,84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582.224,72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185.129,80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23.818,85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791.228,42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1,78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156.786,75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421.591,86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1.336,75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579.715,36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1,30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537.520,41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565.520,41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1,27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535.999,54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535.999,54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1,20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343.898,57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149.100,55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20.281,99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513.281,11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1,15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479.445,13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484.945,13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1,09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59.566,42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319.080,17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38.270,00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150,71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417.067,30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0,94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407.628,24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407.628,24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0,92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27.659,29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3.751,57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204.923,24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240.174,25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0,54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137.317,09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14.862,49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152.179,58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132.136,26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132.136,26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İsrail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108.834,14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13.580,00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122.414,14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105.263,60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105.263,60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96.520,71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96.520,71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94.156,20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94.156,20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77.787,97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77.787,97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42.767,36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42.767,36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35.230,34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35.239,20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745,87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30.359,18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35.005,05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25.782,35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25.782,35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14.980,05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14.980,05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12.938,85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14.038,85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8.880,47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8.880,47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402,94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2.397,91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2.800,85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547,71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547,71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Kırgızistan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254,51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1F20" w:rsidRPr="00691F20" w:rsidTr="00691F20">
        <w:trPr>
          <w:trHeight w:val="24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27.547.997,22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12.517.157,98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267.776,65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718.419,48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285.738,64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3.206.182,93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44.543.272,88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65F8E" w:rsidRPr="00C031C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2" w:name="_Toc188273288"/>
      <w:r w:rsidRPr="00C031CD">
        <w:rPr>
          <w:rFonts w:ascii="Arial" w:hAnsi="Arial" w:cs="Arial"/>
          <w:color w:val="auto"/>
        </w:rPr>
        <w:t>Tablo 2.1.</w:t>
      </w:r>
      <w:r w:rsidR="00F63DE0" w:rsidRPr="00C031CD">
        <w:rPr>
          <w:rFonts w:ascii="Arial" w:hAnsi="Arial" w:cs="Arial"/>
          <w:color w:val="auto"/>
        </w:rPr>
        <w:t>3</w:t>
      </w:r>
      <w:r w:rsidRPr="00C031CD">
        <w:rPr>
          <w:rFonts w:ascii="Arial" w:hAnsi="Arial" w:cs="Arial"/>
          <w:color w:val="auto"/>
        </w:rPr>
        <w:t>. Lisans Türlerine Göre İthalat (ton)</w:t>
      </w:r>
      <w:bookmarkEnd w:id="11"/>
      <w:bookmarkEnd w:id="12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62"/>
        <w:gridCol w:w="1384"/>
        <w:gridCol w:w="1628"/>
        <w:gridCol w:w="1628"/>
        <w:gridCol w:w="1918"/>
        <w:gridCol w:w="1973"/>
        <w:gridCol w:w="1495"/>
        <w:gridCol w:w="1384"/>
        <w:gridCol w:w="939"/>
      </w:tblGrid>
      <w:tr w:rsidR="00691F20" w:rsidRPr="00C031CD" w:rsidTr="00691F20">
        <w:trPr>
          <w:trHeight w:val="51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91F20" w:rsidRPr="00691F20" w:rsidTr="00691F2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2.597.929,28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42.351,83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18.497,91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340.541,52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2.999.320,54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73,89</w:t>
            </w:r>
          </w:p>
        </w:tc>
      </w:tr>
      <w:tr w:rsidR="00691F20" w:rsidRPr="00691F20" w:rsidTr="00691F2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975.763,65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15.118,62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990.882,27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24,41</w:t>
            </w:r>
          </w:p>
        </w:tc>
      </w:tr>
      <w:tr w:rsidR="00691F20" w:rsidRPr="00691F20" w:rsidTr="00691F2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</w:tr>
      <w:tr w:rsidR="00691F20" w:rsidRPr="00C031CD" w:rsidTr="00691F20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2.597.929,28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1.018.115,48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18.497,91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69.000,00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15.118,62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340.541,52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4.059.202,82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91F20" w:rsidRPr="00C031CD" w:rsidRDefault="00691F20" w:rsidP="00691F20"/>
    <w:p w:rsidR="00A65F8E" w:rsidRPr="00C031CD" w:rsidRDefault="00A65F8E" w:rsidP="00A65F8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3" w:name="_Toc127460424"/>
      <w:bookmarkStart w:id="14" w:name="_Toc188273289"/>
      <w:r w:rsidRPr="00C031CD">
        <w:rPr>
          <w:rFonts w:ascii="Arial" w:hAnsi="Arial" w:cs="Arial"/>
          <w:color w:val="auto"/>
        </w:rPr>
        <w:t>Tablo 2.1.</w:t>
      </w:r>
      <w:r w:rsidR="00F63DE0" w:rsidRPr="00C031CD">
        <w:rPr>
          <w:rFonts w:ascii="Arial" w:hAnsi="Arial" w:cs="Arial"/>
          <w:color w:val="auto"/>
        </w:rPr>
        <w:t>4</w:t>
      </w:r>
      <w:r w:rsidRPr="00C031CD">
        <w:rPr>
          <w:rFonts w:ascii="Arial" w:hAnsi="Arial" w:cs="Arial"/>
          <w:color w:val="auto"/>
        </w:rPr>
        <w:t>.</w:t>
      </w:r>
      <w:r w:rsidRPr="00C031CD">
        <w:rPr>
          <w:rFonts w:ascii="Arial" w:hAnsi="Arial" w:cs="Arial"/>
          <w:color w:val="92D050"/>
        </w:rPr>
        <w:t xml:space="preserve"> </w:t>
      </w:r>
      <w:r w:rsidR="00691F20" w:rsidRPr="00C031CD">
        <w:rPr>
          <w:rFonts w:ascii="Arial" w:hAnsi="Arial" w:cs="Arial"/>
          <w:color w:val="auto"/>
        </w:rPr>
        <w:t xml:space="preserve">Kasım 2024 Dönemi </w:t>
      </w:r>
      <w:r w:rsidRPr="00C031CD">
        <w:rPr>
          <w:rFonts w:ascii="Arial" w:hAnsi="Arial" w:cs="Arial"/>
          <w:color w:val="auto"/>
        </w:rPr>
        <w:t>Lisans Sahiplerine Göre İthalat (ton)</w:t>
      </w:r>
      <w:bookmarkEnd w:id="13"/>
      <w:bookmarkEnd w:id="14"/>
    </w:p>
    <w:tbl>
      <w:tblPr>
        <w:tblW w:w="0" w:type="auto"/>
        <w:tblLook w:val="04A0" w:firstRow="1" w:lastRow="0" w:firstColumn="1" w:lastColumn="0" w:noHBand="0" w:noVBand="1"/>
      </w:tblPr>
      <w:tblGrid>
        <w:gridCol w:w="3980"/>
        <w:gridCol w:w="1319"/>
        <w:gridCol w:w="1384"/>
        <w:gridCol w:w="1463"/>
        <w:gridCol w:w="1276"/>
        <w:gridCol w:w="1370"/>
        <w:gridCol w:w="1410"/>
        <w:gridCol w:w="1307"/>
        <w:gridCol w:w="1384"/>
        <w:gridCol w:w="789"/>
      </w:tblGrid>
      <w:tr w:rsidR="00691F20" w:rsidRPr="00C031CD" w:rsidTr="00691F20">
        <w:trPr>
          <w:trHeight w:val="51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1.754.169,91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42.351,83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18.497,91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340.541,52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2.155.561,17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53,10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843.759,37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843.759,37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20,79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188.386,30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8.868,62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197.254,92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4,86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188.743,21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194.263,21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4,79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164.565,21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164.565,21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4,05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161.591,12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161.591,12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3,98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122.611,28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122.611,28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3,02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84.328,63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84.328,63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2,08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TİC.</w:t>
            </w: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22.661,32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23.391,32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18.076,91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18.076,91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5.625,94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5.625,94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 (S OIL)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691F20" w:rsidRPr="00691F20" w:rsidTr="00691F20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963,73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91F20" w:rsidRPr="00C031CD" w:rsidTr="004A168C">
        <w:trPr>
          <w:trHeight w:val="300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2.597.929,28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1.018.115,48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18.497,91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69.000,00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15.118,62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340.541,52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4.059.202,82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F63DE0" w:rsidRPr="00C031CD" w:rsidRDefault="00691F20" w:rsidP="00F63DE0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5" w:name="_Toc188273290"/>
      <w:r w:rsidRPr="00C031CD">
        <w:rPr>
          <w:rFonts w:ascii="Arial" w:hAnsi="Arial" w:cs="Arial"/>
          <w:color w:val="auto"/>
        </w:rPr>
        <w:t>T</w:t>
      </w:r>
      <w:r w:rsidR="00F63DE0" w:rsidRPr="00C031CD">
        <w:rPr>
          <w:rFonts w:ascii="Arial" w:hAnsi="Arial" w:cs="Arial"/>
          <w:color w:val="auto"/>
        </w:rPr>
        <w:t>ablo 2.1.5.</w:t>
      </w:r>
      <w:r w:rsidR="00F63DE0" w:rsidRPr="00C031CD">
        <w:rPr>
          <w:rFonts w:ascii="Arial" w:hAnsi="Arial" w:cs="Arial"/>
          <w:color w:val="92D050"/>
        </w:rPr>
        <w:t xml:space="preserve"> </w:t>
      </w:r>
      <w:r w:rsidR="00853112" w:rsidRPr="00C031CD">
        <w:rPr>
          <w:rFonts w:ascii="Arial" w:hAnsi="Arial" w:cs="Arial"/>
          <w:color w:val="auto"/>
        </w:rPr>
        <w:t>Ocak-</w:t>
      </w:r>
      <w:r w:rsidR="00BE1DF1" w:rsidRPr="00C031CD">
        <w:rPr>
          <w:rFonts w:ascii="Arial" w:hAnsi="Arial" w:cs="Arial"/>
          <w:color w:val="auto"/>
        </w:rPr>
        <w:t>Kasım</w:t>
      </w:r>
      <w:r w:rsidR="00853112" w:rsidRPr="00C031CD">
        <w:rPr>
          <w:rFonts w:ascii="Arial" w:hAnsi="Arial" w:cs="Arial"/>
          <w:color w:val="auto"/>
        </w:rPr>
        <w:t xml:space="preserve"> 2024 Dönemi </w:t>
      </w:r>
      <w:r w:rsidR="00F63DE0" w:rsidRPr="00C031CD">
        <w:rPr>
          <w:rFonts w:ascii="Arial" w:hAnsi="Arial" w:cs="Arial"/>
          <w:color w:val="auto"/>
        </w:rPr>
        <w:t>Lisans Sahiplerine Göre İthalat (ton)</w:t>
      </w:r>
      <w:bookmarkEnd w:id="15"/>
    </w:p>
    <w:tbl>
      <w:tblPr>
        <w:tblW w:w="0" w:type="auto"/>
        <w:tblLook w:val="04A0" w:firstRow="1" w:lastRow="0" w:firstColumn="1" w:lastColumn="0" w:noHBand="0" w:noVBand="1"/>
      </w:tblPr>
      <w:tblGrid>
        <w:gridCol w:w="3547"/>
        <w:gridCol w:w="1283"/>
        <w:gridCol w:w="1496"/>
        <w:gridCol w:w="1531"/>
        <w:gridCol w:w="1325"/>
        <w:gridCol w:w="1401"/>
        <w:gridCol w:w="1415"/>
        <w:gridCol w:w="1413"/>
        <w:gridCol w:w="1496"/>
        <w:gridCol w:w="775"/>
      </w:tblGrid>
      <w:tr w:rsidR="00691F20" w:rsidRPr="00C031CD" w:rsidTr="00691F20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19.808.693,21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956.210,96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267.776,65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27.363,52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3.139.878,85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24.199.923,19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54,33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7.739.304,01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424.623,39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66.303,57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8.230.230,97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18,48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2.521.988,49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114.800,58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2.636.789,57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5,92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2.052.338,40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37.242,12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156.932,32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2.246.512,84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5,04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1.640.003,73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1.640.003,73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3,68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1.277.823,93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1.277.823,93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2,87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05EA8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DAĞ.</w:t>
            </w:r>
            <w:r w:rsidR="00691F20"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1.255.418,35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1.255.418,35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2,82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1.253.417,99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1.253.417,99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2,81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646.423,69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646.423,69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1,45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319.020,56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6.591,55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14.005,74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339.617,85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0,76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210.703,57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210.703,57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0,47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173.941,28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173.941,28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05EA8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TİC.</w:t>
            </w:r>
            <w:r w:rsidR="00691F20"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159.488,44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159.488,44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108.357,74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108.357,74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91.196,07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91.196,07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37.182,83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37.182,83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17.238,94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17.238,94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 (S OIL)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15.715,46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15.715,46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1.488,39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999,47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1F20" w:rsidRPr="00C031CD" w:rsidTr="00691F20">
        <w:trPr>
          <w:trHeight w:val="30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1F20" w:rsidRPr="00C031CD" w:rsidTr="00691F20">
        <w:trPr>
          <w:trHeight w:val="63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1F20" w:rsidRPr="00C031CD" w:rsidTr="004A168C">
        <w:trPr>
          <w:trHeight w:val="300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27.547.997,22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12.517.157,98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267.776,65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718.419,48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285.738,64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3.206.182,93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44.543.272,88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691F20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91F2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91F20" w:rsidRPr="00C031CD" w:rsidRDefault="00691F20" w:rsidP="00F63DE0"/>
    <w:p w:rsidR="005017FD" w:rsidRPr="00C031CD" w:rsidRDefault="005017FD" w:rsidP="00F63DE0"/>
    <w:p w:rsidR="002A4A5A" w:rsidRPr="00C031CD" w:rsidRDefault="002A4A5A" w:rsidP="002A4A5A"/>
    <w:p w:rsidR="00A65F8E" w:rsidRPr="00C031C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6" w:name="_Toc127460425"/>
      <w:bookmarkStart w:id="17" w:name="_Toc188273291"/>
      <w:r w:rsidRPr="00C031CD">
        <w:rPr>
          <w:rFonts w:ascii="Arial" w:hAnsi="Arial" w:cs="Arial"/>
          <w:color w:val="auto"/>
        </w:rPr>
        <w:t>Tablo 2.1.</w:t>
      </w:r>
      <w:r w:rsidR="00F63DE0" w:rsidRPr="00C031CD">
        <w:rPr>
          <w:rFonts w:ascii="Arial" w:hAnsi="Arial" w:cs="Arial"/>
          <w:color w:val="auto"/>
        </w:rPr>
        <w:t>6</w:t>
      </w:r>
      <w:r w:rsidRPr="00C031CD">
        <w:rPr>
          <w:rFonts w:ascii="Arial" w:hAnsi="Arial" w:cs="Arial"/>
          <w:color w:val="auto"/>
        </w:rPr>
        <w:t>. Dönemler Arası İthalatın Karşılaştırılması</w:t>
      </w:r>
      <w:bookmarkEnd w:id="16"/>
      <w:bookmarkEnd w:id="17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352297" w:rsidRPr="00C031CD" w:rsidTr="00352297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C031C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18" w:name="_Toc520211112"/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C031C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C031C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C031C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2297" w:rsidRPr="00C031CD" w:rsidTr="0035229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C031CD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C031C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C031C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C031C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C031C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C031CD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91F20" w:rsidRPr="00C031CD" w:rsidTr="0035229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2.965.663,66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71,37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2.597.929,28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-12,40</w:t>
            </w:r>
          </w:p>
        </w:tc>
      </w:tr>
      <w:tr w:rsidR="00691F20" w:rsidRPr="00C031CD" w:rsidTr="0035229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782.934,31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18,84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1.018.115,48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30,04</w:t>
            </w:r>
          </w:p>
        </w:tc>
      </w:tr>
      <w:tr w:rsidR="00691F20" w:rsidRPr="00C031CD" w:rsidTr="0035229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39.896,11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18.497,91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-53,63</w:t>
            </w:r>
          </w:p>
        </w:tc>
      </w:tr>
      <w:tr w:rsidR="00691F20" w:rsidRPr="00C031CD" w:rsidTr="0035229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42.000,00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69.000,00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64,29</w:t>
            </w:r>
          </w:p>
        </w:tc>
      </w:tr>
      <w:tr w:rsidR="00691F20" w:rsidRPr="00C031CD" w:rsidTr="0035229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18.071,05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15.118,62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-16,34</w:t>
            </w:r>
          </w:p>
        </w:tc>
      </w:tr>
      <w:tr w:rsidR="00691F20" w:rsidRPr="00C031CD" w:rsidTr="0035229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306.999,94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7,39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340.541,52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8,39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10,93</w:t>
            </w:r>
          </w:p>
        </w:tc>
      </w:tr>
      <w:tr w:rsidR="00691F20" w:rsidRPr="00C031CD" w:rsidTr="00352297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4.155.565,06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4.059.202,82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1F20" w:rsidRPr="00C031CD" w:rsidRDefault="00691F20" w:rsidP="00691F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-2,32</w:t>
            </w:r>
          </w:p>
        </w:tc>
      </w:tr>
    </w:tbl>
    <w:p w:rsidR="00923B9E" w:rsidRPr="00C031CD" w:rsidRDefault="00923B9E" w:rsidP="00A65F8E">
      <w:pPr>
        <w:pStyle w:val="Balk2"/>
        <w:rPr>
          <w:sz w:val="28"/>
          <w:szCs w:val="28"/>
        </w:rPr>
      </w:pPr>
    </w:p>
    <w:p w:rsidR="00923B9E" w:rsidRPr="00C031CD" w:rsidRDefault="00923B9E" w:rsidP="00A65F8E">
      <w:pPr>
        <w:pStyle w:val="Balk2"/>
        <w:rPr>
          <w:sz w:val="28"/>
          <w:szCs w:val="28"/>
        </w:rPr>
      </w:pPr>
    </w:p>
    <w:p w:rsidR="002904D2" w:rsidRPr="00C031CD" w:rsidRDefault="002904D2">
      <w:pPr>
        <w:rPr>
          <w:rFonts w:ascii="Arial" w:eastAsiaTheme="majorEastAsia" w:hAnsi="Arial" w:cstheme="majorBidi"/>
          <w:b/>
          <w:bCs/>
          <w:sz w:val="28"/>
          <w:szCs w:val="28"/>
        </w:rPr>
      </w:pPr>
      <w:r w:rsidRPr="00C031CD">
        <w:rPr>
          <w:sz w:val="28"/>
          <w:szCs w:val="28"/>
        </w:rPr>
        <w:br w:type="page"/>
      </w:r>
    </w:p>
    <w:p w:rsidR="00A65F8E" w:rsidRPr="00C031CD" w:rsidRDefault="00A65F8E" w:rsidP="00A65F8E">
      <w:pPr>
        <w:pStyle w:val="Balk2"/>
        <w:rPr>
          <w:sz w:val="28"/>
          <w:szCs w:val="28"/>
        </w:rPr>
      </w:pPr>
      <w:r w:rsidRPr="00C031CD">
        <w:rPr>
          <w:sz w:val="28"/>
          <w:szCs w:val="28"/>
        </w:rPr>
        <w:t>2.2. İHRACAT</w:t>
      </w:r>
      <w:bookmarkEnd w:id="18"/>
    </w:p>
    <w:p w:rsidR="00A65F8E" w:rsidRPr="00C031CD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9" w:name="_Toc127460426"/>
      <w:bookmarkStart w:id="20" w:name="_Toc188273292"/>
      <w:r w:rsidRPr="00C031CD">
        <w:rPr>
          <w:rFonts w:ascii="Arial" w:hAnsi="Arial" w:cs="Arial"/>
          <w:color w:val="auto"/>
        </w:rPr>
        <w:t xml:space="preserve">Tablo 2.2.1. </w:t>
      </w:r>
      <w:r w:rsidR="00125C59" w:rsidRPr="00C031CD">
        <w:rPr>
          <w:rFonts w:ascii="Arial" w:hAnsi="Arial" w:cs="Arial"/>
          <w:color w:val="auto"/>
        </w:rPr>
        <w:t xml:space="preserve">Kasım 2024 Dönemi </w:t>
      </w:r>
      <w:r w:rsidRPr="00C031CD">
        <w:rPr>
          <w:rFonts w:ascii="Arial" w:hAnsi="Arial" w:cs="Arial"/>
          <w:color w:val="auto"/>
        </w:rPr>
        <w:t>Ülkelere Göre İhracat (ton)</w:t>
      </w:r>
      <w:bookmarkEnd w:id="19"/>
      <w:bookmarkEnd w:id="20"/>
    </w:p>
    <w:tbl>
      <w:tblPr>
        <w:tblW w:w="13940" w:type="dxa"/>
        <w:jc w:val="center"/>
        <w:tblLook w:val="04A0" w:firstRow="1" w:lastRow="0" w:firstColumn="1" w:lastColumn="0" w:noHBand="0" w:noVBand="1"/>
      </w:tblPr>
      <w:tblGrid>
        <w:gridCol w:w="3860"/>
        <w:gridCol w:w="1440"/>
        <w:gridCol w:w="1440"/>
        <w:gridCol w:w="1440"/>
        <w:gridCol w:w="1440"/>
        <w:gridCol w:w="1440"/>
        <w:gridCol w:w="1440"/>
        <w:gridCol w:w="1440"/>
      </w:tblGrid>
      <w:tr w:rsidR="00125C59" w:rsidRPr="00125C59" w:rsidTr="00125C59">
        <w:trPr>
          <w:trHeight w:val="510"/>
          <w:tblHeader/>
          <w:jc w:val="center"/>
        </w:trPr>
        <w:tc>
          <w:tcPr>
            <w:tcW w:w="3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134.214,43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102.994,04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237.358,46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22,04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37.264,98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28.928,47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150.802,25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217.315,70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20,18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32.975,79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29.079,04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34.302,45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96.357,28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8,95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63.949,28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2.621,31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7.821,50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74.517,17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6,92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10.941,55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30.126,16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41.067,71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3,81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40.938,70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41.018,70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3,81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34.554,85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34.617,72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3,21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33.407,66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33.597,39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3,12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</w:t>
            </w: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**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25.017,46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5.507,01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30.608,48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2,84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23,79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27.007,12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27.030,91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7.821,06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12.821,84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4.560,55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25.203,44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2,34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20.785,94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3.668,83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24.454,77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2,27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23.857,55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23.857,55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806,53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21.627,80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22.434,34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2,08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1.522,39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133,88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18.633,10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20.289,37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1,88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19.579,75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19.789,75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1,84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18.599,68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18.599,68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1,73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18.347,54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18.347,54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13.603,40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14.678,40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1,36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1.956,37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2.116,64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10.015,23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14.088,25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10.677,11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639,51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11.316,63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1,05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4.522,28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4.599,06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3.991,09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3.991,09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2.485,22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2.535,22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1.655,06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1.682,67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1.429,58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1.444,06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1.349,61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1.399,61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1.152,43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1.277,43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1.126,37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1.126,37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</w:t>
            </w: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*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1.011,17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1.011,17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910,26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910,26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891,28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891,28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777,61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777,61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709,34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742,95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617,67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617,67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385,25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590,25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114,96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329,92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444,88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Kore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434,48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434,48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410,68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79,54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259,12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338,66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320,80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315,62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315,62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250,74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236,32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236,32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201,66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201,66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200,48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159,52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40,80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189,07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Kırgızistan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183,56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183,56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180,36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180,36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162,70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162,70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146,73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146,73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139,32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139,32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137,74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124,21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121,91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121,91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38,62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 Bissau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32,64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30,39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30,39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27,28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26,32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21,17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Tayvan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18,53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Moritanya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14,84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Maldivler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14,43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Senegal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13,61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11,91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11,74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7,51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İskoçya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Papua Yeni Gine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2,78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hRule="exact" w:val="284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1,83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25C59" w:rsidRPr="00125C59" w:rsidTr="00125C59">
        <w:trPr>
          <w:trHeight w:val="300"/>
          <w:jc w:val="center"/>
        </w:trPr>
        <w:tc>
          <w:tcPr>
            <w:tcW w:w="3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45.086,04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109.746,91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368.109,67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195.664,25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358.338,32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1.076.945,20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25C59" w:rsidRPr="00125C59" w:rsidRDefault="00125C59" w:rsidP="00125C5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25C5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404FB" w:rsidRPr="00C031CD" w:rsidRDefault="00125C59" w:rsidP="00A404FB">
      <w:pPr>
        <w:spacing w:after="0"/>
        <w:rPr>
          <w:rFonts w:ascii="Arial" w:hAnsi="Arial" w:cs="Arial"/>
          <w:i/>
          <w:sz w:val="18"/>
          <w:szCs w:val="18"/>
        </w:rPr>
      </w:pPr>
      <w:r w:rsidRPr="00C031CD">
        <w:rPr>
          <w:rFonts w:ascii="Arial" w:hAnsi="Arial" w:cs="Arial"/>
          <w:i/>
          <w:sz w:val="18"/>
          <w:szCs w:val="18"/>
        </w:rPr>
        <w:t xml:space="preserve">            </w:t>
      </w:r>
      <w:r w:rsidR="004954D2" w:rsidRPr="00C031CD">
        <w:rPr>
          <w:rFonts w:ascii="Arial" w:hAnsi="Arial" w:cs="Arial"/>
          <w:i/>
          <w:sz w:val="18"/>
          <w:szCs w:val="18"/>
        </w:rPr>
        <w:t xml:space="preserve">    </w:t>
      </w:r>
      <w:r w:rsidR="00A65F8E" w:rsidRPr="00C031CD">
        <w:rPr>
          <w:rFonts w:ascii="Arial" w:hAnsi="Arial" w:cs="Arial"/>
          <w:i/>
          <w:sz w:val="18"/>
          <w:szCs w:val="18"/>
        </w:rPr>
        <w:t xml:space="preserve">* </w:t>
      </w:r>
      <w:r w:rsidR="0092081D" w:rsidRPr="00C031CD">
        <w:rPr>
          <w:rFonts w:ascii="Arial" w:hAnsi="Arial" w:cs="Arial"/>
          <w:i/>
          <w:sz w:val="18"/>
          <w:szCs w:val="18"/>
        </w:rPr>
        <w:t>Aynı ihracat beyannamesi ile birden fazla ülkeye yapılan ihracatı gösterir.</w:t>
      </w:r>
    </w:p>
    <w:p w:rsidR="00A65F8E" w:rsidRPr="00C031CD" w:rsidRDefault="004954D2" w:rsidP="00A404FB">
      <w:pPr>
        <w:spacing w:after="0"/>
        <w:rPr>
          <w:rFonts w:ascii="Arial" w:hAnsi="Arial" w:cs="Arial"/>
          <w:i/>
          <w:sz w:val="18"/>
          <w:szCs w:val="18"/>
        </w:rPr>
      </w:pPr>
      <w:r w:rsidRPr="00C031CD">
        <w:rPr>
          <w:rFonts w:ascii="Arial" w:hAnsi="Arial" w:cs="Arial"/>
          <w:i/>
          <w:sz w:val="18"/>
          <w:szCs w:val="18"/>
        </w:rPr>
        <w:t xml:space="preserve">   </w:t>
      </w:r>
      <w:r w:rsidR="00125C59" w:rsidRPr="00C031CD">
        <w:rPr>
          <w:rFonts w:ascii="Arial" w:hAnsi="Arial" w:cs="Arial"/>
          <w:i/>
          <w:sz w:val="18"/>
          <w:szCs w:val="18"/>
        </w:rPr>
        <w:t xml:space="preserve">            </w:t>
      </w:r>
      <w:r w:rsidRPr="00C031CD">
        <w:rPr>
          <w:rFonts w:ascii="Arial" w:hAnsi="Arial" w:cs="Arial"/>
          <w:i/>
          <w:sz w:val="18"/>
          <w:szCs w:val="18"/>
        </w:rPr>
        <w:t xml:space="preserve"> </w:t>
      </w:r>
      <w:r w:rsidR="00A65F8E" w:rsidRPr="00C031CD">
        <w:rPr>
          <w:rFonts w:ascii="Arial" w:hAnsi="Arial" w:cs="Arial"/>
          <w:i/>
          <w:sz w:val="18"/>
          <w:szCs w:val="18"/>
        </w:rPr>
        <w:t xml:space="preserve">** </w:t>
      </w:r>
      <w:r w:rsidR="0092081D" w:rsidRPr="00C031CD">
        <w:rPr>
          <w:rFonts w:ascii="Arial" w:hAnsi="Arial" w:cs="Arial"/>
          <w:i/>
          <w:sz w:val="18"/>
          <w:szCs w:val="18"/>
        </w:rPr>
        <w:t>Serbest bölgelere yapılan ihracatı gösterir.</w:t>
      </w:r>
    </w:p>
    <w:p w:rsidR="000D6504" w:rsidRPr="00C031CD" w:rsidRDefault="00A65F8E" w:rsidP="00A65F8E">
      <w:pPr>
        <w:spacing w:after="0"/>
        <w:rPr>
          <w:rFonts w:ascii="Arial" w:hAnsi="Arial" w:cs="Arial"/>
          <w:i/>
          <w:sz w:val="18"/>
          <w:szCs w:val="18"/>
        </w:rPr>
      </w:pPr>
      <w:r w:rsidRPr="00C031CD">
        <w:rPr>
          <w:rFonts w:ascii="Arial" w:hAnsi="Arial" w:cs="Arial"/>
          <w:i/>
          <w:sz w:val="18"/>
          <w:szCs w:val="18"/>
        </w:rPr>
        <w:tab/>
        <w:t xml:space="preserve"> </w:t>
      </w:r>
    </w:p>
    <w:p w:rsidR="000D6504" w:rsidRPr="00C031CD" w:rsidRDefault="000D6504">
      <w:pPr>
        <w:rPr>
          <w:rFonts w:ascii="Arial" w:hAnsi="Arial" w:cs="Arial"/>
          <w:i/>
          <w:sz w:val="18"/>
          <w:szCs w:val="18"/>
        </w:rPr>
      </w:pPr>
      <w:r w:rsidRPr="00C031CD">
        <w:rPr>
          <w:rFonts w:ascii="Arial" w:hAnsi="Arial" w:cs="Arial"/>
          <w:i/>
          <w:sz w:val="18"/>
          <w:szCs w:val="18"/>
        </w:rPr>
        <w:br w:type="page"/>
      </w:r>
    </w:p>
    <w:p w:rsidR="00853112" w:rsidRPr="00C031CD" w:rsidRDefault="00A65F8E" w:rsidP="00853112">
      <w:pPr>
        <w:pStyle w:val="Balk3"/>
        <w:jc w:val="center"/>
        <w:rPr>
          <w:rFonts w:ascii="Arial" w:hAnsi="Arial" w:cs="Arial"/>
          <w:color w:val="auto"/>
        </w:rPr>
      </w:pPr>
      <w:r w:rsidRPr="00C031CD">
        <w:rPr>
          <w:rFonts w:ascii="Arial" w:hAnsi="Arial" w:cs="Arial"/>
          <w:i/>
          <w:sz w:val="18"/>
          <w:szCs w:val="18"/>
        </w:rPr>
        <w:t xml:space="preserve"> </w:t>
      </w:r>
      <w:bookmarkStart w:id="21" w:name="_Toc188273293"/>
      <w:r w:rsidR="00853112" w:rsidRPr="00C031CD">
        <w:rPr>
          <w:rFonts w:ascii="Arial" w:hAnsi="Arial" w:cs="Arial"/>
          <w:color w:val="auto"/>
        </w:rPr>
        <w:t>Tablo 2.2.2. Ocak-</w:t>
      </w:r>
      <w:r w:rsidR="00BE1DF1" w:rsidRPr="00C031CD">
        <w:rPr>
          <w:rFonts w:ascii="Arial" w:hAnsi="Arial" w:cs="Arial"/>
          <w:color w:val="auto"/>
        </w:rPr>
        <w:t>Kasım</w:t>
      </w:r>
      <w:r w:rsidR="00853112" w:rsidRPr="00C031CD">
        <w:rPr>
          <w:rFonts w:ascii="Arial" w:hAnsi="Arial" w:cs="Arial"/>
          <w:color w:val="auto"/>
        </w:rPr>
        <w:t xml:space="preserve"> 2024 Dönemi Ülkelere Göre İhracat (ton)</w:t>
      </w:r>
      <w:bookmarkEnd w:id="21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48"/>
        <w:gridCol w:w="1417"/>
        <w:gridCol w:w="1418"/>
        <w:gridCol w:w="1417"/>
        <w:gridCol w:w="1560"/>
        <w:gridCol w:w="1706"/>
        <w:gridCol w:w="1490"/>
        <w:gridCol w:w="1496"/>
        <w:gridCol w:w="930"/>
      </w:tblGrid>
      <w:tr w:rsidR="00C031CD" w:rsidRPr="00C031CD" w:rsidTr="00C031CD">
        <w:trPr>
          <w:trHeight w:val="700"/>
          <w:tblHeader/>
          <w:jc w:val="center"/>
        </w:trPr>
        <w:tc>
          <w:tcPr>
            <w:tcW w:w="4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7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320.120,58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2.078.187,90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2.694,05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497.099,44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2.898.101,97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21,73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57.264,72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65.945,35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394.728,82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50.814,97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2.291,43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1.163.819,79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1.734.865,08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1.060.469,43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71.779,53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29.972,61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101.875,86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1.264.097,43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9,48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325.870,33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58.073,71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36.456,46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249.227,94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1.917,35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671.545,78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5,03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179.793,08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35.537,17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353.443,05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12.208,19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580.981,49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4,36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375.736,92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528,50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376.265,42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268.300,48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3.469,35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104.473,64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376.243,47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52.099,63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12.737,32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214.222,77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93.564,58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372.624,29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2,79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312.505,80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51.812,30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364.601,08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2,73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19,95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287.633,11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46.913,67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334.566,73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193,18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292.838,43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293.235,60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258.402,65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27.673,62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931,97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287.008,24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2,15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45.103,86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102.386,69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28.775,69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107.824,65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284.090,88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2,13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113.069,43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31.841,23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67.557,08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65.800,69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278.268,43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2,09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25.110,30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25.847,00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213.153,19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264.110,49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1,98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99.519,69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118.550,22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41.558,41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259.778,32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1,95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190.282,80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17.263,40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34.651,56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242.355,56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213.360,67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186,56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14.294,12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227.841,35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107.272,61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39.229,75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40.658,39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187.160,75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160.496,27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11.448,02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3.703,00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175.677,26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163.455,52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2.662,56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3.761,69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169.879,77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1,27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155.464,94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155.464,94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1,17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10.926,90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5.957,36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84.461,23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7.182,79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5.878,09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114.406,36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866,85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112.533,55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114.191,90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96.674,29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96.950,29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89.235,91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90.402,48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46.952,45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61,48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35.710,33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82.724,26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55.923,34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22.653,49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1.783,56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80.360,39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73.970,55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73.970,55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38.769,68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15,66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34.814,12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73.599,46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37.102,60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13.628,32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1.239,66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21.236,79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73.207,37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30.475,98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29.963,46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9.014,34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1.869,99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71.383,77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0,54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2.860,60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63.702,63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67.129,50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45.903,31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46.003,31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44.554,02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141,43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44.695,46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20.984,54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22.833,10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44.009,64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39.038,86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39.078,86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0,29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34.697,65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35.167,65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28.595,89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28.595,89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150,56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27.007,12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27.157,69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5.316,30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21.572,55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26.888,85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24.481,99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25.334,08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24.379,14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24.379,14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23.964,57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23.964,57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19.998,40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19.998,40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5.950,12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1.703,93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10.827,17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18.523,61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3.069,09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13.001,17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16.146,24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13.972,89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1.188,13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763,54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15.924,55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12.473,18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836,94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13.310,12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12.748,89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12.748,89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12.122,69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12.346,69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11.018,01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11.018,01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10.963,61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10.963,61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10.942,11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10.962,11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8.845,65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8.845,65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7.870,22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8.651,64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4.039,90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3.656,49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7.696,39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2.872,59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4.460,70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7.333,28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5.725,25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324,76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5.676,63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5.818,63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Etiyopya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4.809,61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4.809,61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3.781,93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4.455,93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4.179,87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4.179,87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3.344,70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3.494,70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2.891,91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2.891,91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2.540,17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Kore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467,16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1.798,35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2.265,51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2.113,72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2.113,72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1.602,87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303,69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1.906,56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Malezya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1.577,34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1.707,34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İsrail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346,33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1.624,06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1.624,06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Tayland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1.556,42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1.556,42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Kenya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57,78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1.457,78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29,56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Ekvador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670,01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Mozambik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170,27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578,27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Japonya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126,98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 Bissau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32,64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410,55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401,09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Gana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380,53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İzlanda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88,11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Kırgızistan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352,71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189,07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332,00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306,13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289,71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Senegal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13,61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271,02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Somali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152,22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Kosova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239,20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Filipinler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13,85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Ekvator Ginesi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205,48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Bahama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2,85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Gabon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11,91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Bosna-Hersek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123,68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Kongo Demokratik Cumhuriyeti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17,35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Sierra Leone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Kolombiya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11,24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Fildişi Sahilleri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Brunei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99,80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Eritre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Burkina Faso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84,85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Tayvan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67,21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Vanuatu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16,72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Venezuela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66,09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59,87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Honduras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Palau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Sudan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 Marino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45,43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Belarus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43,12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Seyşeller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Sudan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33,21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Bolivya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28,15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Kongo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22,81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Maldivler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21,55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Moritanya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16,38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Gambiya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15,30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Papua Yeni Gine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10,73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Ruanda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9,89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Kamerun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8,43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7,65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Meksika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Madagaskar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İskoçya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Fiji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4,38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Panama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Arjantin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2,01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Cook Adaları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hRule="exact" w:val="272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Lihtenştayn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1,07</w:t>
            </w:r>
          </w:p>
        </w:tc>
        <w:tc>
          <w:tcPr>
            <w:tcW w:w="17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1CD" w:rsidRPr="00C031CD" w:rsidTr="00C031CD">
        <w:trPr>
          <w:trHeight w:val="300"/>
          <w:jc w:val="center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274.059,57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2.508.160,69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1.370.437,82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4.749.835,07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1.461.146,00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2.975.832,16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13.339.471,31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FA7BF1" w:rsidRPr="00C031CD" w:rsidRDefault="00FA7BF1" w:rsidP="00FA7BF1">
      <w:pPr>
        <w:spacing w:after="0"/>
        <w:rPr>
          <w:rFonts w:ascii="Arial" w:hAnsi="Arial" w:cs="Arial"/>
          <w:i/>
          <w:sz w:val="18"/>
          <w:szCs w:val="18"/>
        </w:rPr>
      </w:pPr>
      <w:bookmarkStart w:id="22" w:name="_Toc127460427"/>
      <w:r w:rsidRPr="00C031C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:rsidR="00E02D62" w:rsidRPr="00C031CD" w:rsidRDefault="00FA7BF1" w:rsidP="005332D6">
      <w:pPr>
        <w:spacing w:after="0"/>
        <w:rPr>
          <w:rFonts w:ascii="Arial" w:hAnsi="Arial" w:cs="Arial"/>
          <w:i/>
          <w:sz w:val="18"/>
          <w:szCs w:val="18"/>
        </w:rPr>
      </w:pPr>
      <w:r w:rsidRPr="00C031CD">
        <w:rPr>
          <w:rFonts w:ascii="Arial" w:hAnsi="Arial" w:cs="Arial"/>
          <w:i/>
          <w:sz w:val="18"/>
          <w:szCs w:val="18"/>
        </w:rPr>
        <w:t>** Serbest bölgelere yapılan ihracatı gösterir.</w:t>
      </w:r>
    </w:p>
    <w:p w:rsidR="005332D6" w:rsidRPr="00C031CD" w:rsidRDefault="005332D6" w:rsidP="005332D6">
      <w:pPr>
        <w:spacing w:after="0"/>
        <w:rPr>
          <w:rFonts w:ascii="Arial" w:hAnsi="Arial" w:cs="Arial"/>
          <w:i/>
          <w:sz w:val="18"/>
          <w:szCs w:val="18"/>
        </w:rPr>
      </w:pPr>
    </w:p>
    <w:p w:rsidR="004954D2" w:rsidRPr="00C031CD" w:rsidRDefault="004954D2" w:rsidP="005332D6">
      <w:pPr>
        <w:spacing w:after="0"/>
        <w:rPr>
          <w:rFonts w:ascii="Arial" w:hAnsi="Arial" w:cs="Arial"/>
          <w:i/>
          <w:sz w:val="18"/>
          <w:szCs w:val="18"/>
        </w:rPr>
      </w:pPr>
    </w:p>
    <w:p w:rsidR="004954D2" w:rsidRPr="00C031CD" w:rsidRDefault="004954D2" w:rsidP="005332D6">
      <w:pPr>
        <w:spacing w:after="0"/>
        <w:rPr>
          <w:rFonts w:ascii="Arial" w:hAnsi="Arial" w:cs="Arial"/>
          <w:i/>
          <w:sz w:val="18"/>
          <w:szCs w:val="18"/>
        </w:rPr>
      </w:pPr>
    </w:p>
    <w:p w:rsidR="004954D2" w:rsidRPr="00C031CD" w:rsidRDefault="004954D2" w:rsidP="005332D6">
      <w:pPr>
        <w:spacing w:after="0"/>
        <w:rPr>
          <w:rFonts w:ascii="Arial" w:hAnsi="Arial" w:cs="Arial"/>
          <w:i/>
          <w:sz w:val="18"/>
          <w:szCs w:val="18"/>
        </w:rPr>
      </w:pPr>
    </w:p>
    <w:p w:rsidR="005332D6" w:rsidRPr="00C031CD" w:rsidRDefault="005332D6" w:rsidP="005332D6">
      <w:pPr>
        <w:spacing w:after="0"/>
        <w:rPr>
          <w:rFonts w:ascii="Arial" w:eastAsiaTheme="majorEastAsia" w:hAnsi="Arial" w:cs="Arial"/>
          <w:b/>
          <w:bCs/>
        </w:rPr>
      </w:pPr>
    </w:p>
    <w:p w:rsidR="00A65F8E" w:rsidRPr="00C031CD" w:rsidRDefault="00A65F8E" w:rsidP="00A65F8E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3" w:name="_Toc188273294"/>
      <w:r w:rsidRPr="00C031CD">
        <w:rPr>
          <w:rFonts w:ascii="Arial" w:hAnsi="Arial" w:cs="Arial"/>
          <w:color w:val="auto"/>
        </w:rPr>
        <w:t>Tablo 2.2.</w:t>
      </w:r>
      <w:r w:rsidR="00853112" w:rsidRPr="00C031CD">
        <w:rPr>
          <w:rFonts w:ascii="Arial" w:hAnsi="Arial" w:cs="Arial"/>
          <w:color w:val="auto"/>
        </w:rPr>
        <w:t>3</w:t>
      </w:r>
      <w:r w:rsidRPr="00C031CD">
        <w:rPr>
          <w:rFonts w:ascii="Arial" w:hAnsi="Arial" w:cs="Arial"/>
          <w:color w:val="auto"/>
        </w:rPr>
        <w:t>. Lisans Türlerine Göre İhracat (ton)</w:t>
      </w:r>
      <w:bookmarkEnd w:id="22"/>
      <w:bookmarkEnd w:id="23"/>
      <w:r w:rsidRPr="00C031CD">
        <w:rPr>
          <w:rFonts w:ascii="Arial" w:hAnsi="Arial" w:cs="Arial"/>
          <w:color w:val="auto"/>
        </w:rPr>
        <w:t xml:space="preserve"> </w:t>
      </w:r>
    </w:p>
    <w:tbl>
      <w:tblPr>
        <w:tblW w:w="13600" w:type="dxa"/>
        <w:jc w:val="center"/>
        <w:tblLook w:val="04A0" w:firstRow="1" w:lastRow="0" w:firstColumn="1" w:lastColumn="0" w:noHBand="0" w:noVBand="1"/>
      </w:tblPr>
      <w:tblGrid>
        <w:gridCol w:w="3520"/>
        <w:gridCol w:w="1440"/>
        <w:gridCol w:w="1440"/>
        <w:gridCol w:w="1440"/>
        <w:gridCol w:w="1440"/>
        <w:gridCol w:w="1440"/>
        <w:gridCol w:w="1440"/>
        <w:gridCol w:w="1440"/>
      </w:tblGrid>
      <w:tr w:rsidR="00C031CD" w:rsidRPr="00C031CD" w:rsidTr="00C031CD">
        <w:trPr>
          <w:trHeight w:val="510"/>
          <w:jc w:val="center"/>
        </w:trPr>
        <w:tc>
          <w:tcPr>
            <w:tcW w:w="3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C031CD" w:rsidRPr="00C031CD" w:rsidTr="00C031CD">
        <w:trPr>
          <w:trHeight w:val="357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45.086,04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109.746,91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75.735,71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146.870,34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358.211,95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735.650,95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68,31</w:t>
            </w:r>
          </w:p>
        </w:tc>
      </w:tr>
      <w:tr w:rsidR="00C031CD" w:rsidRPr="00C031CD" w:rsidTr="00C031CD">
        <w:trPr>
          <w:trHeight w:val="357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 Teslimi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209.923,92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10.012,52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126,37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220.062,81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20,43</w:t>
            </w:r>
          </w:p>
        </w:tc>
      </w:tr>
      <w:tr w:rsidR="00C031CD" w:rsidRPr="00C031CD" w:rsidTr="00C031CD">
        <w:trPr>
          <w:trHeight w:val="357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82.450,04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38.781,40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121.231,44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11,26</w:t>
            </w:r>
          </w:p>
        </w:tc>
      </w:tr>
      <w:tr w:rsidR="00C031CD" w:rsidRPr="00C031CD" w:rsidTr="00C031CD">
        <w:trPr>
          <w:trHeight w:val="357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45.086,04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109.746,91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368.109,67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195.664,25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358.338,32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1.076.945,20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031CD" w:rsidRPr="00C031CD" w:rsidRDefault="00C031CD" w:rsidP="00C031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C031CD" w:rsidRPr="00C031CD" w:rsidRDefault="00C031CD" w:rsidP="00C031CD"/>
    <w:p w:rsidR="00A65F8E" w:rsidRPr="00C031CD" w:rsidRDefault="00A65F8E" w:rsidP="00A65F8E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4" w:name="_Toc127460428"/>
      <w:bookmarkStart w:id="25" w:name="_Toc188273295"/>
      <w:r w:rsidRPr="00C031CD">
        <w:rPr>
          <w:rFonts w:ascii="Arial" w:hAnsi="Arial" w:cs="Arial"/>
          <w:color w:val="auto"/>
        </w:rPr>
        <w:t>Tablo 2.2.</w:t>
      </w:r>
      <w:r w:rsidR="00853112" w:rsidRPr="00C031CD">
        <w:rPr>
          <w:rFonts w:ascii="Arial" w:hAnsi="Arial" w:cs="Arial"/>
          <w:color w:val="auto"/>
        </w:rPr>
        <w:t>4</w:t>
      </w:r>
      <w:r w:rsidRPr="00C031CD">
        <w:rPr>
          <w:rFonts w:ascii="Arial" w:hAnsi="Arial" w:cs="Arial"/>
          <w:color w:val="auto"/>
        </w:rPr>
        <w:t xml:space="preserve">. </w:t>
      </w:r>
      <w:r w:rsidR="00C523A2" w:rsidRPr="00C031CD">
        <w:rPr>
          <w:rFonts w:ascii="Arial" w:hAnsi="Arial" w:cs="Arial"/>
          <w:color w:val="auto"/>
        </w:rPr>
        <w:t xml:space="preserve">Kasım 2024 Dönemi </w:t>
      </w:r>
      <w:r w:rsidRPr="00C031CD">
        <w:rPr>
          <w:rFonts w:ascii="Arial" w:hAnsi="Arial" w:cs="Arial"/>
          <w:color w:val="auto"/>
        </w:rPr>
        <w:t>Lisans Sahiplerine Göre İhracat (ton)</w:t>
      </w:r>
      <w:bookmarkEnd w:id="24"/>
      <w:bookmarkEnd w:id="25"/>
    </w:p>
    <w:tbl>
      <w:tblPr>
        <w:tblW w:w="476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8"/>
        <w:gridCol w:w="1106"/>
        <w:gridCol w:w="1052"/>
        <w:gridCol w:w="1163"/>
        <w:gridCol w:w="1052"/>
        <w:gridCol w:w="1163"/>
        <w:gridCol w:w="1163"/>
        <w:gridCol w:w="1052"/>
        <w:gridCol w:w="1163"/>
        <w:gridCol w:w="1333"/>
        <w:gridCol w:w="643"/>
      </w:tblGrid>
      <w:tr w:rsidR="00F67A74" w:rsidRPr="00C031CD" w:rsidTr="00605EA8">
        <w:trPr>
          <w:cantSplit/>
          <w:trHeight w:val="20"/>
          <w:tblHeader/>
          <w:jc w:val="center"/>
        </w:trPr>
        <w:tc>
          <w:tcPr>
            <w:tcW w:w="135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7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5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38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74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74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38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4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F67A74" w:rsidRPr="00C031CD" w:rsidTr="00605EA8">
        <w:trPr>
          <w:cantSplit/>
          <w:trHeight w:val="320"/>
          <w:jc w:val="center"/>
        </w:trPr>
        <w:tc>
          <w:tcPr>
            <w:tcW w:w="135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7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5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8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4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67A74" w:rsidRPr="00C031CD" w:rsidRDefault="00F67A74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F67A74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67A7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45.086,04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F67A74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67A7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12.821,84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F67A74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67A7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75.735,71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67A7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146.870,34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F67A74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67A7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183.611,98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F67A74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67A7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464.125,91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F67A74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67A7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43,10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96.925,08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174.599,96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271.525,04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25,21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134.550,57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134.550,57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12,49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82.450,04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12.997,88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95.447,92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8,86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A02B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A02B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A02B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A02B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A02B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38.196,70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A02B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A02B1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A02B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38.196,70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C523A2" w:rsidP="00A02B1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3,55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23.233,57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23.233,57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2,16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18.347,54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18.347,54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1,70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7.966,29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7.966,29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0,74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F67A74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6.735,38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6.735,38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F67A74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0,63</w:t>
            </w:r>
          </w:p>
        </w:tc>
      </w:tr>
      <w:tr w:rsidR="00C523A2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5.778,00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5.778,00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0,54</w:t>
            </w:r>
          </w:p>
        </w:tc>
      </w:tr>
      <w:tr w:rsidR="00C523A2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4.622,48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4.622,48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0,43</w:t>
            </w:r>
          </w:p>
        </w:tc>
      </w:tr>
      <w:tr w:rsidR="00C523A2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4.034,74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4.034,74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0,37</w:t>
            </w:r>
          </w:p>
        </w:tc>
      </w:tr>
      <w:tr w:rsidR="00C523A2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1.063,98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1.063,98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</w:tr>
      <w:tr w:rsidR="00C523A2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700,60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700,60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23A2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0,07</w:t>
            </w:r>
          </w:p>
        </w:tc>
      </w:tr>
      <w:tr w:rsidR="00C523A2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199</w:t>
            </w: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,78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</w:t>
            </w:r>
            <w:r w:rsidRPr="00C031CD">
              <w:rPr>
                <w:rFonts w:ascii="Arial" w:hAnsi="Arial" w:cs="Arial"/>
                <w:sz w:val="20"/>
                <w:szCs w:val="20"/>
              </w:rPr>
              <w:t>,78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0,02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FB7D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131,38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FB7D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131,38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31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  <w:r w:rsidR="00C523A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C523A2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123,59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123,59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23A2" w:rsidRPr="00C031CD" w:rsidRDefault="00C523A2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31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84</w:t>
            </w:r>
            <w:r w:rsidR="00F67A74"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FB7D8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C523A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31C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  <w:r w:rsidR="00C523A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F67A74" w:rsidRPr="00C031CD" w:rsidTr="00605EA8">
        <w:trPr>
          <w:cantSplit/>
          <w:trHeight w:val="284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FB7D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42,37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FB7D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42,37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FB7D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67A74" w:rsidRPr="00C031CD" w:rsidTr="00605EA8">
        <w:trPr>
          <w:cantSplit/>
          <w:trHeight w:val="781"/>
          <w:jc w:val="center"/>
        </w:trPr>
        <w:tc>
          <w:tcPr>
            <w:tcW w:w="13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C523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23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POTAS AKDENİZ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4349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43499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43499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43499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43499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35,35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43499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43499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43499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C523A2" w:rsidP="0043499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35,35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F67A74" w:rsidRPr="00C031CD" w:rsidRDefault="00F67A74" w:rsidP="0043499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31C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4A168C" w:rsidRPr="00C031CD" w:rsidTr="00605EA8">
        <w:trPr>
          <w:cantSplit/>
          <w:trHeight w:val="406"/>
          <w:jc w:val="center"/>
        </w:trPr>
        <w:tc>
          <w:tcPr>
            <w:tcW w:w="1727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16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45.086,04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16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109.746,92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16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75.735,71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16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292.373,95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16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146.870,34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16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48.793,92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16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358.338,32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168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1.076.945,20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830FAF" w:rsidRPr="00C031CD" w:rsidRDefault="00830FAF" w:rsidP="00A65F8E">
      <w:pPr>
        <w:pStyle w:val="AralkYok"/>
      </w:pPr>
    </w:p>
    <w:p w:rsidR="00AD2305" w:rsidRPr="00C031CD" w:rsidRDefault="00AD2305" w:rsidP="00A65F8E">
      <w:pPr>
        <w:pStyle w:val="AralkYok"/>
      </w:pPr>
    </w:p>
    <w:p w:rsidR="00FB5EC8" w:rsidRPr="00C031CD" w:rsidRDefault="00FB5EC8" w:rsidP="00A65F8E">
      <w:pPr>
        <w:pStyle w:val="AralkYok"/>
      </w:pPr>
    </w:p>
    <w:p w:rsidR="00853112" w:rsidRPr="00C031CD" w:rsidRDefault="00853112" w:rsidP="00853112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6" w:name="_Toc188273296"/>
      <w:r w:rsidRPr="00C031CD">
        <w:rPr>
          <w:rFonts w:ascii="Arial" w:hAnsi="Arial" w:cs="Arial"/>
          <w:color w:val="auto"/>
        </w:rPr>
        <w:t>Tablo 2.2.5. Ocak-</w:t>
      </w:r>
      <w:r w:rsidR="00BE1DF1" w:rsidRPr="00C031CD">
        <w:rPr>
          <w:rFonts w:ascii="Arial" w:hAnsi="Arial" w:cs="Arial"/>
          <w:color w:val="auto"/>
        </w:rPr>
        <w:t>Kasım</w:t>
      </w:r>
      <w:r w:rsidRPr="00C031CD">
        <w:rPr>
          <w:rFonts w:ascii="Arial" w:hAnsi="Arial" w:cs="Arial"/>
          <w:color w:val="auto"/>
        </w:rPr>
        <w:t xml:space="preserve"> 2024 Dönemi Lisans Sahiplerine Göre İhracat (ton)</w:t>
      </w:r>
      <w:bookmarkEnd w:id="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6"/>
        <w:gridCol w:w="1052"/>
        <w:gridCol w:w="1141"/>
        <w:gridCol w:w="1308"/>
        <w:gridCol w:w="897"/>
        <w:gridCol w:w="1308"/>
        <w:gridCol w:w="1141"/>
        <w:gridCol w:w="1308"/>
        <w:gridCol w:w="1141"/>
        <w:gridCol w:w="1141"/>
        <w:gridCol w:w="1308"/>
        <w:gridCol w:w="1420"/>
        <w:gridCol w:w="641"/>
      </w:tblGrid>
      <w:tr w:rsidR="00611383" w:rsidRPr="00C031CD" w:rsidTr="004A168C">
        <w:trPr>
          <w:cantSplit/>
          <w:trHeight w:val="20"/>
          <w:tblHeader/>
        </w:trPr>
        <w:tc>
          <w:tcPr>
            <w:tcW w:w="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3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6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Fuel Oil Türleri </w:t>
            </w:r>
          </w:p>
        </w:tc>
        <w:tc>
          <w:tcPr>
            <w:tcW w:w="7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72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0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611383" w:rsidRPr="00C031CD" w:rsidTr="00C562CF">
        <w:trPr>
          <w:cantSplit/>
          <w:trHeight w:val="386"/>
        </w:trPr>
        <w:tc>
          <w:tcPr>
            <w:tcW w:w="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3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0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11383" w:rsidRPr="00C031CD" w:rsidRDefault="00611383" w:rsidP="00611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A168C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168C">
              <w:rPr>
                <w:rFonts w:ascii="Arial" w:hAnsi="Arial" w:cs="Arial"/>
                <w:sz w:val="20"/>
                <w:szCs w:val="20"/>
              </w:rPr>
              <w:t>274.059,57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168C">
              <w:rPr>
                <w:rFonts w:ascii="Arial" w:hAnsi="Arial" w:cs="Arial"/>
                <w:sz w:val="20"/>
                <w:szCs w:val="20"/>
              </w:rPr>
              <w:t>753.583,30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  <w:r w:rsidRPr="004A168C">
              <w:rPr>
                <w:rFonts w:ascii="Arial" w:hAnsi="Arial" w:cs="Arial"/>
                <w:sz w:val="20"/>
                <w:szCs w:val="20"/>
              </w:rPr>
              <w:t>370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.437,82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189.388,88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867.750,00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1.804.052,72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5.259.272,29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39,43</w:t>
            </w:r>
          </w:p>
        </w:tc>
      </w:tr>
      <w:tr w:rsidR="004A168C" w:rsidRPr="00C031CD" w:rsidTr="004A168C">
        <w:trPr>
          <w:cantSplit/>
          <w:trHeight w:val="362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168C">
              <w:rPr>
                <w:rFonts w:ascii="Arial" w:hAnsi="Arial" w:cs="Arial"/>
                <w:sz w:val="20"/>
                <w:szCs w:val="20"/>
              </w:rPr>
              <w:t>1.754.520,82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168C">
              <w:rPr>
                <w:rFonts w:ascii="Arial" w:hAnsi="Arial" w:cs="Arial"/>
                <w:sz w:val="20"/>
                <w:szCs w:val="20"/>
              </w:rPr>
              <w:t>116.674,97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168C">
              <w:rPr>
                <w:rFonts w:ascii="Arial" w:hAnsi="Arial" w:cs="Arial"/>
                <w:sz w:val="20"/>
                <w:szCs w:val="20"/>
              </w:rPr>
              <w:t>1.169.840,89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168C">
              <w:rPr>
                <w:rFonts w:ascii="Arial" w:hAnsi="Arial" w:cs="Arial"/>
                <w:sz w:val="20"/>
                <w:szCs w:val="20"/>
              </w:rPr>
              <w:t>3.041.036,69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168C">
              <w:rPr>
                <w:rFonts w:ascii="Arial" w:hAnsi="Arial" w:cs="Arial"/>
                <w:sz w:val="20"/>
                <w:szCs w:val="20"/>
              </w:rPr>
              <w:t>22,80</w:t>
            </w:r>
          </w:p>
        </w:tc>
      </w:tr>
      <w:tr w:rsidR="004A168C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168C">
              <w:rPr>
                <w:rFonts w:ascii="Arial" w:hAnsi="Arial" w:cs="Arial"/>
                <w:sz w:val="20"/>
                <w:szCs w:val="20"/>
              </w:rPr>
              <w:t>2.084.454,89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168C">
              <w:rPr>
                <w:rFonts w:ascii="Arial" w:hAnsi="Arial" w:cs="Arial"/>
                <w:sz w:val="20"/>
                <w:szCs w:val="20"/>
              </w:rPr>
              <w:t>2.084.454,89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168C">
              <w:rPr>
                <w:rFonts w:ascii="Arial" w:hAnsi="Arial" w:cs="Arial"/>
                <w:sz w:val="20"/>
                <w:szCs w:val="20"/>
              </w:rPr>
              <w:t>15,63</w:t>
            </w:r>
          </w:p>
        </w:tc>
      </w:tr>
      <w:tr w:rsidR="004A168C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1.172.997,73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220.196,60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Pr="00C031CD" w:rsidRDefault="004A168C" w:rsidP="004A16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1.393.194,33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A168C" w:rsidRDefault="004A168C" w:rsidP="004A168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10,44</w:t>
            </w:r>
          </w:p>
        </w:tc>
      </w:tr>
      <w:tr w:rsidR="00FA68DF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FA68DF" w:rsidP="00FA6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C562CF" w:rsidP="00FA68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FA68DF" w:rsidP="00FA68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FA68DF" w:rsidP="00FA68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FA68DF" w:rsidP="00FA68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FA68DF" w:rsidP="00FA68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BFBFBF" w:themeColor="background1" w:themeShade="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FA68DF" w:rsidP="00FA6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32.468,67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C562CF" w:rsidP="00FA6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479.491,48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FA68DF" w:rsidP="00FA68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C562CF" w:rsidP="00FA68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FA68DF" w:rsidP="00FA68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511.960,15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A68DF" w:rsidRPr="00C031CD" w:rsidRDefault="00A035A1" w:rsidP="007E45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3,8</w:t>
            </w:r>
            <w:r w:rsidR="007E451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</w:t>
            </w:r>
          </w:p>
        </w:tc>
      </w:tr>
      <w:tr w:rsidR="00C562CF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330.922,41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330.922,41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2,48</w:t>
            </w:r>
          </w:p>
        </w:tc>
      </w:tr>
      <w:tr w:rsidR="00C562CF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180.135,28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180.135,28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1,35</w:t>
            </w:r>
          </w:p>
        </w:tc>
      </w:tr>
      <w:tr w:rsidR="00C562CF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156.900,81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156.900,81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1,18</w:t>
            </w:r>
          </w:p>
        </w:tc>
      </w:tr>
      <w:tr w:rsidR="00C562CF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127.046,68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Pr="00C031CD" w:rsidRDefault="00C562CF" w:rsidP="00C562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127.046,68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562CF" w:rsidRDefault="00C562CF" w:rsidP="00C562C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0,95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98.079,88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98.079,88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7E451C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0,74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562CF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74.580,48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74.580,48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0,56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TİC. VE SAN.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562CF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33.548,24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33.548,24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0,25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562CF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27.815,78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27.815,78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0,21</w:t>
            </w:r>
          </w:p>
        </w:tc>
      </w:tr>
      <w:tr w:rsidR="000550B8" w:rsidRPr="00C562CF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8.656,99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8.656,99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0,06</w:t>
            </w:r>
          </w:p>
        </w:tc>
      </w:tr>
      <w:tr w:rsidR="000550B8" w:rsidRPr="00C562CF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562CF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4.468,32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4.468,32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0,03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2.384,79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2.384,79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0,02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23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POTAS AKDENİZ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1.585,20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1.585,20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562CF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1.433,00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1.433,00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Default="000550B8" w:rsidP="000550B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612</w:t>
            </w: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</w:t>
            </w: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,00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MERT YAĞ ASFALT MADENCİLİK VE LASTİK GERİ DÖNÜŞÜM SAN.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452,14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452,14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407,69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407,69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50B8" w:rsidRPr="00C031CD" w:rsidTr="004A168C">
        <w:trPr>
          <w:cantSplit/>
          <w:trHeight w:val="701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SAN.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209,38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   209,38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</w:t>
            </w:r>
            <w:r w:rsidRPr="00C562C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URKUAZ DENİZ HİZMETLERİ TA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ŞIMACILIK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562CF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562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200,64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562CF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562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200,64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562CF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562C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DB TARIMSAL ENERJİ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42,38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42,38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36,62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36,62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50B8" w:rsidRPr="00C031CD" w:rsidTr="004A168C">
        <w:trPr>
          <w:cantSplit/>
          <w:trHeight w:val="20"/>
        </w:trPr>
        <w:tc>
          <w:tcPr>
            <w:tcW w:w="63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ŞİMŞEKLER GENEL KUMANYACILIK VE DIŞ TİC. VE SAN. A.Ş.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550B8" w:rsidRPr="00C031CD" w:rsidRDefault="000550B8" w:rsidP="000550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B0F5C" w:rsidRPr="00C031CD" w:rsidTr="00DF180A">
        <w:trPr>
          <w:cantSplit/>
          <w:trHeight w:val="334"/>
        </w:trPr>
        <w:tc>
          <w:tcPr>
            <w:tcW w:w="969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B0F5C" w:rsidRPr="00C031CD" w:rsidRDefault="004B0F5C" w:rsidP="004B0F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274.059,57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2.508.104,12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56,57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1.370.437,82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338.532,52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4.411.302,56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867.750,00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593.396,00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2.975.832,15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13.339.471,31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B0F5C" w:rsidRPr="00C031CD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8A67DF" w:rsidRPr="00C031CD" w:rsidRDefault="008A67DF" w:rsidP="00A65F8E">
      <w:pPr>
        <w:pStyle w:val="AralkYok"/>
      </w:pPr>
    </w:p>
    <w:p w:rsidR="00682C8C" w:rsidRPr="00C031CD" w:rsidRDefault="00682C8C" w:rsidP="00A65F8E">
      <w:pPr>
        <w:pStyle w:val="AralkYok"/>
      </w:pPr>
    </w:p>
    <w:p w:rsidR="00AD2305" w:rsidRPr="00C031CD" w:rsidRDefault="00AD2305" w:rsidP="00A65F8E">
      <w:pPr>
        <w:pStyle w:val="AralkYok"/>
      </w:pPr>
    </w:p>
    <w:p w:rsidR="00AD2305" w:rsidRPr="00C031CD" w:rsidRDefault="00AD2305" w:rsidP="00A65F8E">
      <w:pPr>
        <w:pStyle w:val="AralkYok"/>
      </w:pPr>
    </w:p>
    <w:p w:rsidR="00682C8C" w:rsidRPr="00C031CD" w:rsidRDefault="00682C8C" w:rsidP="00A65F8E">
      <w:pPr>
        <w:pStyle w:val="AralkYok"/>
      </w:pPr>
    </w:p>
    <w:p w:rsidR="00682C8C" w:rsidRPr="00C031CD" w:rsidRDefault="00682C8C" w:rsidP="00A65F8E">
      <w:pPr>
        <w:pStyle w:val="AralkYok"/>
      </w:pPr>
    </w:p>
    <w:p w:rsidR="00E02D62" w:rsidRPr="00C031CD" w:rsidRDefault="00E02D62" w:rsidP="00A65F8E">
      <w:pPr>
        <w:pStyle w:val="AralkYok"/>
      </w:pPr>
    </w:p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7" w:name="_Toc127460429"/>
      <w:bookmarkStart w:id="28" w:name="_Toc188273297"/>
      <w:r w:rsidRPr="00C031CD">
        <w:rPr>
          <w:rFonts w:ascii="Arial" w:hAnsi="Arial" w:cs="Arial"/>
          <w:color w:val="auto"/>
        </w:rPr>
        <w:t>Tablo 2.2.</w:t>
      </w:r>
      <w:r w:rsidR="00853112" w:rsidRPr="00C031CD">
        <w:rPr>
          <w:rFonts w:ascii="Arial" w:hAnsi="Arial" w:cs="Arial"/>
          <w:color w:val="auto"/>
        </w:rPr>
        <w:t>6</w:t>
      </w:r>
      <w:r w:rsidRPr="00C031CD">
        <w:rPr>
          <w:rFonts w:ascii="Arial" w:hAnsi="Arial" w:cs="Arial"/>
          <w:color w:val="auto"/>
        </w:rPr>
        <w:t>. Dönemler Arası İhracatın Karşılaştırılması</w:t>
      </w:r>
      <w:bookmarkEnd w:id="27"/>
      <w:bookmarkEnd w:id="28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E02D62" w:rsidRPr="00C031CD" w:rsidTr="00E02D62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C031C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C031C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C031C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C031C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02D62" w:rsidRPr="00C031CD" w:rsidTr="00E02D62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C031CD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C031C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C031C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C031C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C031C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C031CD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B0F5C" w:rsidRPr="00C031CD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0F5C" w:rsidRPr="00C031CD" w:rsidRDefault="004B0F5C" w:rsidP="004B0F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161.070,59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45.086,04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-72,01</w:t>
            </w:r>
          </w:p>
        </w:tc>
      </w:tr>
      <w:tr w:rsidR="004B0F5C" w:rsidRPr="00C031CD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0F5C" w:rsidRPr="00C031CD" w:rsidRDefault="004B0F5C" w:rsidP="004B0F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347.482,19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109.746,91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-68,42</w:t>
            </w:r>
          </w:p>
        </w:tc>
      </w:tr>
      <w:tr w:rsidR="004B0F5C" w:rsidRPr="00C031CD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0F5C" w:rsidRPr="00C031CD" w:rsidRDefault="004B0F5C" w:rsidP="004B0F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152.893,87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4B0F5C" w:rsidRPr="00C031CD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0F5C" w:rsidRPr="00C031CD" w:rsidRDefault="004B0F5C" w:rsidP="004B0F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479.612,23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368.109,67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-23,25</w:t>
            </w:r>
          </w:p>
        </w:tc>
      </w:tr>
      <w:tr w:rsidR="004B0F5C" w:rsidRPr="00C031CD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0F5C" w:rsidRPr="00C031CD" w:rsidRDefault="004B0F5C" w:rsidP="004B0F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37.734,73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195.664,25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418,53</w:t>
            </w:r>
          </w:p>
        </w:tc>
      </w:tr>
      <w:tr w:rsidR="004B0F5C" w:rsidRPr="00C031CD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B0F5C" w:rsidRPr="00C031CD" w:rsidRDefault="004B0F5C" w:rsidP="004B0F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155.622,51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358.338,32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130,26</w:t>
            </w:r>
          </w:p>
        </w:tc>
      </w:tr>
      <w:tr w:rsidR="004B0F5C" w:rsidRPr="00C031CD" w:rsidTr="00EA292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B0F5C" w:rsidRPr="00C031CD" w:rsidRDefault="004B0F5C" w:rsidP="004B0F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1.334.416,11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1.076.945,20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B0F5C" w:rsidRPr="004B0F5C" w:rsidRDefault="004B0F5C" w:rsidP="004B0F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0F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-19,29</w:t>
            </w:r>
          </w:p>
        </w:tc>
      </w:tr>
    </w:tbl>
    <w:p w:rsidR="00E02D62" w:rsidRPr="00C031CD" w:rsidRDefault="00E02D62" w:rsidP="00A65F8E">
      <w:pPr>
        <w:sectPr w:rsidR="00E02D62" w:rsidRPr="00C031CD" w:rsidSect="00095BCF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pStyle w:val="Balk1"/>
        <w:spacing w:before="0"/>
        <w:rPr>
          <w:rFonts w:cs="Arial"/>
        </w:rPr>
      </w:pPr>
      <w:bookmarkStart w:id="29" w:name="_Toc520211113"/>
      <w:r w:rsidRPr="00C031CD">
        <w:rPr>
          <w:rFonts w:cs="Arial"/>
          <w:sz w:val="40"/>
          <w:szCs w:val="40"/>
        </w:rPr>
        <w:t>ÜÇÜNCÜ BÖLÜM: YURT İÇİ SATIŞLAR (TÜKETİM)</w:t>
      </w:r>
      <w:bookmarkEnd w:id="29"/>
    </w:p>
    <w:p w:rsidR="00A65F8E" w:rsidRPr="00C031CD" w:rsidRDefault="00A65F8E" w:rsidP="00A65F8E">
      <w:pPr>
        <w:pStyle w:val="AralkYok"/>
      </w:pPr>
    </w:p>
    <w:p w:rsidR="00A65F8E" w:rsidRPr="00C031CD" w:rsidRDefault="00A65F8E" w:rsidP="00A65F8E">
      <w:pPr>
        <w:rPr>
          <w:rFonts w:ascii="Arial" w:hAnsi="Arial" w:cs="Arial"/>
        </w:rPr>
      </w:pPr>
    </w:p>
    <w:p w:rsidR="00A65F8E" w:rsidRPr="00C031CD" w:rsidRDefault="00A65F8E" w:rsidP="00A65F8E">
      <w:pPr>
        <w:spacing w:after="0"/>
        <w:rPr>
          <w:rFonts w:ascii="Arial" w:hAnsi="Arial" w:cs="Arial"/>
        </w:rPr>
      </w:pPr>
    </w:p>
    <w:p w:rsidR="00A65F8E" w:rsidRPr="00C031CD" w:rsidRDefault="00A65F8E" w:rsidP="00A65F8E">
      <w:pPr>
        <w:rPr>
          <w:rFonts w:ascii="Arial" w:hAnsi="Arial" w:cs="Arial"/>
        </w:rPr>
        <w:sectPr w:rsidR="00A65F8E" w:rsidRPr="00C031CD" w:rsidSect="00BF32F6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0" w:name="_Toc127460430"/>
      <w:bookmarkStart w:id="31" w:name="_Toc188273298"/>
      <w:r w:rsidRPr="00C031CD">
        <w:rPr>
          <w:rFonts w:ascii="Arial" w:hAnsi="Arial" w:cs="Arial"/>
          <w:color w:val="auto"/>
        </w:rPr>
        <w:t>Tablo 3.1. İllere Göre Yurtiçi Satış Miktarları (ton)</w:t>
      </w:r>
      <w:bookmarkEnd w:id="30"/>
      <w:bookmarkEnd w:id="31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589"/>
        <w:gridCol w:w="1215"/>
        <w:gridCol w:w="1419"/>
        <w:gridCol w:w="1308"/>
        <w:gridCol w:w="863"/>
      </w:tblGrid>
      <w:tr w:rsidR="008E0B17" w:rsidRPr="00BC0BAC" w:rsidTr="008E0B17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58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21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99.435,21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286.189,82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31.397,03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417.455,44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15,01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39.515,81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160.305,90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25.661,57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25.636,95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255.190,72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9,18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24.119,30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109.560,35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6.969,23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516,14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141.664,44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18.943,57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85.295,93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195,46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104.597,58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8.364,63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81.544,37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342,90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90.533,37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15.519,60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64.300,10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4.681,26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84.924,30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8.901,35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74.196,30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83.271,34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13.573,07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67.889,83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980,99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82.519,09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7.449,48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62.108,23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4.134,34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2.271,12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75.963,17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59.117,43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62.698,05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9.055,38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48.959,72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2.600,77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60.971,13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2,19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7.348,62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51.301,62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59.310,58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6.081,96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47.578,34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332,34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79,98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54.227,15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4.793,52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44.405,06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263,55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49.462,13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1,78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7.533,43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40.116,07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57,34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48.002,92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6.086,31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38.496,48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1.696,43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46.404,82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8.023,28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34.591,21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1.911,57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44.531,09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5.176,97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36.906,01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1.143,72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43.407,22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4.091,45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38.320,93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914,46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43.377,44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6.587,25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33.863,47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71,88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40.615,70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6.449,78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33.661,17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40.163,99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28.253,26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1.958,99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34.954,59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5.750,18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28.367,39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43,82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34.300,29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3.686,42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28.418,06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249,60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32.354,07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4.522,79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25.815,03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37,46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30.882,10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26.037,04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3.360,09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23.206,16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3.660,38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19.013,79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130,94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23.069,38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16.740,76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2.628,85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22.883,88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20.480,06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27,64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22.822,35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17.605,98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605,26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21.044,83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17.565,07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294,88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20.258,31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17.732,23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20.142,36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18.351,31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19.951,80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17.715,98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340,35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17.165,02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32,02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19.419,42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14.269,54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723,24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19.333,01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17.939,16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19.151,14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2.529,31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14.922,22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1.166,99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18.662,41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16.521,57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656,97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18.594,47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15.295,07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739,63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18.432,03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12.157,03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1.730,31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18.003,42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15.523,89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17.679,93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15.709,40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17.658,77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15.326,29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447,59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17.241,47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13.000,44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16.070,37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14.822,01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15.969,42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13.736,95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128,06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15.654,54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13.098,34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734,26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15.516,43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12.661,19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100,91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14.042,53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12.607,79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421,14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13.761,84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11.459,75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93,15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13.694,24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17,12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13.237,86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11.632,92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40,14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13.184,59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11.486,39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12.829,48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9.617,41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1.086,99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11.935,49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10.491,75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11.342,47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11.119,49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9.088,78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10.996,60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9.360,56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10.677,25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8.869,53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9.860,91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8.335,31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9.512,95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7.843,52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355,69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8.924,76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7.563,22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411,08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8.880,40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6.523,57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7.092,89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6.076,82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104,95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6.818,47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5.774,63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6.442,49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3.530,91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615,87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6.391,36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5.266,96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92,78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6.193,36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4.946,12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507,69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6.032,38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5.457,17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4.109,33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237,93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5.010,38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3.594,97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4.129,45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3.191,03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3.902,09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3.442,04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149,99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430,18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1.849,34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1.583,93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8E0B17" w:rsidRPr="00BC0BAC" w:rsidTr="008E0B1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408.311,48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2.223.605,37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23.311,98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97.854,15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1.687,12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25.636,98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2.780.547,87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BC0BAC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C0B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DF180A" w:rsidRPr="00C031CD" w:rsidRDefault="00DF180A" w:rsidP="00DF180A"/>
    <w:p w:rsidR="00A65F8E" w:rsidRPr="00C031CD" w:rsidRDefault="00A65F8E" w:rsidP="00A65F8E">
      <w:pPr>
        <w:rPr>
          <w:rFonts w:ascii="Arial" w:eastAsiaTheme="majorEastAsia" w:hAnsi="Arial" w:cs="Arial"/>
          <w:b/>
          <w:bCs/>
        </w:rPr>
      </w:pPr>
    </w:p>
    <w:p w:rsidR="00A65F8E" w:rsidRPr="00C031CD" w:rsidRDefault="00A65F8E" w:rsidP="00A65F8E">
      <w:pPr>
        <w:rPr>
          <w:rFonts w:ascii="Arial" w:eastAsiaTheme="majorEastAsia" w:hAnsi="Arial" w:cs="Arial"/>
          <w:b/>
          <w:bCs/>
        </w:rPr>
      </w:pPr>
      <w:r w:rsidRPr="00C031CD">
        <w:rPr>
          <w:rFonts w:ascii="Arial" w:eastAsiaTheme="majorEastAsia" w:hAnsi="Arial" w:cs="Arial"/>
          <w:b/>
          <w:bCs/>
        </w:rPr>
        <w:br w:type="page"/>
      </w:r>
    </w:p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2" w:name="_Toc127460431"/>
      <w:bookmarkStart w:id="33" w:name="_Toc188273299"/>
      <w:r w:rsidRPr="00C031CD">
        <w:rPr>
          <w:rFonts w:ascii="Arial" w:hAnsi="Arial" w:cs="Arial"/>
          <w:color w:val="auto"/>
        </w:rPr>
        <w:t xml:space="preserve">Tablo 3.2. </w:t>
      </w:r>
      <w:r w:rsidR="00605EA8" w:rsidRPr="00C031CD">
        <w:rPr>
          <w:rFonts w:ascii="Arial" w:hAnsi="Arial" w:cs="Arial"/>
          <w:color w:val="auto"/>
        </w:rPr>
        <w:t xml:space="preserve">Kasım 2024 Dönemi </w:t>
      </w:r>
      <w:r w:rsidRPr="00C031CD">
        <w:rPr>
          <w:rFonts w:ascii="Arial" w:hAnsi="Arial" w:cs="Arial"/>
          <w:color w:val="auto"/>
        </w:rPr>
        <w:t>Lisans Sahibi Şirketlere Göre Yurtiçi Satış Miktarları (ton)</w:t>
      </w:r>
      <w:bookmarkEnd w:id="32"/>
      <w:bookmarkEnd w:id="33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5"/>
        <w:gridCol w:w="1052"/>
        <w:gridCol w:w="1232"/>
        <w:gridCol w:w="1374"/>
        <w:gridCol w:w="1172"/>
        <w:gridCol w:w="1251"/>
        <w:gridCol w:w="1290"/>
        <w:gridCol w:w="907"/>
        <w:gridCol w:w="1136"/>
        <w:gridCol w:w="1308"/>
        <w:gridCol w:w="701"/>
      </w:tblGrid>
      <w:tr w:rsidR="008E0B17" w:rsidRPr="00C73393" w:rsidTr="008E0B17">
        <w:trPr>
          <w:trHeight w:val="510"/>
          <w:tblHeader/>
        </w:trPr>
        <w:tc>
          <w:tcPr>
            <w:tcW w:w="39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Ünvanı</w:t>
            </w:r>
          </w:p>
        </w:tc>
        <w:tc>
          <w:tcPr>
            <w:tcW w:w="101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69.925,35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515.262,40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19.753,56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608.572,73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21,89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121.055,52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358.603,51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480.796,07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17,29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103.958,28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364.541,96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10.722,70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480.248,12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17,27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28.743,12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188.787,47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218.402,66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35.991,72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123.248,51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159.407,26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5,73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11.628,26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145.063,34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156.896,02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5,64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12.474,10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131.093,53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143.847,15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46.134,75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47.176,90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11.700,58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11.700,58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52.949,19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55.769,75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18.581,42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25.636,98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47.632,63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40.661,55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45.250,32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34.771,21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36.937,24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30.107,13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30.107,13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22.749,94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1.088,84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25.501,36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 TAŞIMACILIK SANAYİ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22.376,76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23.707,28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(S OIL)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20.567,51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21.768,79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17.603,04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19.491,04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16.195,42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17.417,26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15.836,24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15.836,24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13.839,78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14.243,63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12.652,52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13.392,88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10.959,06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13.098,34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9.865,35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10.939,90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ITIM PAZARLAMA SANAYİ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9.718,33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9.955,23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8.475,17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9.276,88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8.219,69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8.576,30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7.346,09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7.880,97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6.939,32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7.614,84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6.565,89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6.827,17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5.287,91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5.892,02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4.798,39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PETLİNE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ÜRÜNLERİ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4.677,46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3.574,10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3.180,17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ŞTİ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3.039,51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2.547,26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 KİMYA ÜRÜNLERİ NAKLİYE SAN.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946,87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761,89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NG CNG DAĞITIM SANAYİ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551,37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KALKAVAN DENİZ NAKLİYAT GIDA BİLGİSAYAR TİCARET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408.311,48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2.223.605,37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23.311,98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97.854,15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1.687,12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25.636,98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2.780.547,87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062C2F" w:rsidRPr="00C031CD" w:rsidRDefault="00062C2F"/>
    <w:p w:rsidR="00DF180A" w:rsidRPr="00C031CD" w:rsidRDefault="00DF180A"/>
    <w:p w:rsidR="00DF180A" w:rsidRPr="00C031CD" w:rsidRDefault="00DF180A"/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4" w:name="_Toc470181460"/>
      <w:bookmarkStart w:id="35" w:name="_Toc41086049"/>
      <w:bookmarkStart w:id="36" w:name="_Toc127460432"/>
      <w:bookmarkStart w:id="37" w:name="_Toc188273300"/>
      <w:r w:rsidRPr="00C031CD">
        <w:rPr>
          <w:rFonts w:ascii="Arial" w:hAnsi="Arial" w:cs="Arial"/>
          <w:color w:val="auto"/>
        </w:rPr>
        <w:t>Tablo 3.3. Ocak-</w:t>
      </w:r>
      <w:r w:rsidR="00BE1DF1" w:rsidRPr="00C031CD">
        <w:rPr>
          <w:rFonts w:ascii="Arial" w:hAnsi="Arial" w:cs="Arial"/>
          <w:color w:val="auto"/>
        </w:rPr>
        <w:t>Kasım</w:t>
      </w:r>
      <w:r w:rsidRPr="00C031CD">
        <w:rPr>
          <w:rFonts w:ascii="Arial" w:hAnsi="Arial" w:cs="Arial"/>
          <w:color w:val="auto"/>
        </w:rPr>
        <w:t xml:space="preserve"> </w:t>
      </w:r>
      <w:r w:rsidR="00BA016F" w:rsidRPr="00C031CD">
        <w:rPr>
          <w:rFonts w:ascii="Arial" w:hAnsi="Arial" w:cs="Arial"/>
          <w:color w:val="auto"/>
        </w:rPr>
        <w:t>2024</w:t>
      </w:r>
      <w:r w:rsidRPr="00C031CD">
        <w:rPr>
          <w:rFonts w:ascii="Arial" w:hAnsi="Arial" w:cs="Arial"/>
          <w:color w:val="auto"/>
        </w:rPr>
        <w:t xml:space="preserve"> Dönemi Lisans Sahibi Şirketlere Göre Yurtiçi Satış Miktarları (ton)</w:t>
      </w:r>
      <w:bookmarkEnd w:id="34"/>
      <w:bookmarkEnd w:id="35"/>
      <w:bookmarkEnd w:id="36"/>
      <w:bookmarkEnd w:id="37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1052"/>
        <w:gridCol w:w="1327"/>
        <w:gridCol w:w="1435"/>
        <w:gridCol w:w="1188"/>
        <w:gridCol w:w="1369"/>
        <w:gridCol w:w="1158"/>
        <w:gridCol w:w="919"/>
        <w:gridCol w:w="1173"/>
        <w:gridCol w:w="1420"/>
        <w:gridCol w:w="666"/>
      </w:tblGrid>
      <w:tr w:rsidR="008E0B17" w:rsidRPr="00C73393" w:rsidTr="008E0B17">
        <w:trPr>
          <w:trHeight w:val="510"/>
          <w:tblHeader/>
          <w:jc w:val="center"/>
        </w:trPr>
        <w:tc>
          <w:tcPr>
            <w:tcW w:w="36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Ünvanı</w:t>
            </w:r>
          </w:p>
        </w:tc>
        <w:tc>
          <w:tcPr>
            <w:tcW w:w="8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773.574,76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5.389.220,86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43.845,57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211.698,31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8.650,16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423,28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6.427.412,95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21,43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1.310.185,56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4.008.759,60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7.873,25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5.326.873,21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17,76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1.136.086,01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4.094.868,09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69.862,10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13.572,93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5.314.645,85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17,72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305.327,67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1.932.845,15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5.904,04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2.244.214,95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7,48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413.303,57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1.515.827,20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1.127,73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1.930.272,20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125.413,19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1.656.702,99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1.784.140,90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5,95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134.062,60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1.309.092,89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2.306,28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1.445.461,78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9.714,87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377.441,96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14.557,70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401.734,51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1,34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144.671,81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144.671,81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507.086,32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3.154,62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538.263,21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1,79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51.371,15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443.307,66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3.962,67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498.806,58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3.025,99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36.299,35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181.847,06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221.155,72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442.354,22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21.426,26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336.041,51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358.631,46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342.518,82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342.518,82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21.500,94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250.019,20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6.362,42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277.888,06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 TAŞIMACILIK SANAYİ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15.288,90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232.405,64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15.936,02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263.630,57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17.126,78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199.264,32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3.871,10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220.262,20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(S OIL)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13.048,81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201.535,69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214.705,02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205.748,42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205.748,42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12.733,48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170.545,76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184.089,80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24.231,03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124.713,86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149.647,73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9.782,73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128.851,78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138.654,29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3.818,60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133.305,06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137.123,66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GRUBU SANAYİ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98.633,47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6.987,02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108.612,38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5.894,28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97.124,09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2.712,44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105.730,81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7.094,36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92.746,22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99.875,02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ITIM PAZARLAMA SANAYİ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91.622,36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93.838,51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88.943,18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93.012,82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7.591,25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73.424,66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81.015,91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72.687,43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76.102,79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</w:t>
            </w:r>
            <w:r w:rsidR="00041E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 PETROL ÜRÜNLERİ DAĞITIM SANAYİ VE TİCARET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6.323,54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53.698,63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60.022,17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46.889,02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52.099,24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</w:t>
            </w:r>
            <w:r w:rsidR="00041E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ŞTİ</w:t>
            </w:r>
            <w:r w:rsidR="00041E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34.168,68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36.946,04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27.669,39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29.604,23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25.997,23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27.285,40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24.271,40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25.003,44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21.271,63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23.173,21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ÇLB PETROLCÜLÜK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13.878,44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14.723,83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11.739,61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11.739,61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ASTON PETROLLERİ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8.482,37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</w:t>
            </w:r>
            <w:r w:rsidR="00041E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LNG CNG DAĞITIM SANAYİ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7.882,17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8.462,48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041E8E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LİMAN PETROLCÜLÜK DAĞ.</w:t>
            </w:r>
            <w:r w:rsidR="008E0B17"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7.103,98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7.348,50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6.015,88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6.015,88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5.954,78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5.954,78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4.497,51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4.497,51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3.327,80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4.287,80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A/B </w:t>
            </w:r>
            <w:r w:rsidR="00041E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ÜRÜNLERİ PAZARLAMA SAN. VE TİC.</w:t>
            </w: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3.810,49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3.810,49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3.342,16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1.979,34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MAGNUS HELICOPTERS HELİKOPTER SANAYİ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1.013,15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945,01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041E8E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</w:t>
            </w:r>
            <w:r w:rsidR="008E0B17"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511,68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CK PETROL İNŞAAT TURİZM TİCARET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KALKAVAN DENİZ NAKLİYAT GIDA BİLGİSAYAR TİCARET LTD. ŞTİ.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244"/>
          <w:jc w:val="center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E0B17" w:rsidRPr="00C73393" w:rsidTr="008E0B17">
        <w:trPr>
          <w:trHeight w:val="300"/>
          <w:jc w:val="center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4.484.037,85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23.917.916,51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217.126,69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1.115.565,87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37.020,53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1.061,09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221.155,72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29.993.884,26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E0B17" w:rsidRPr="00C73393" w:rsidRDefault="008E0B17" w:rsidP="008E0B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339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062C2F" w:rsidRDefault="00062C2F"/>
    <w:p w:rsidR="00041E8E" w:rsidRPr="00C031CD" w:rsidRDefault="00041E8E"/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8" w:name="_Toc127460433"/>
      <w:bookmarkStart w:id="39" w:name="_Toc188273301"/>
      <w:r w:rsidRPr="00C031CD">
        <w:rPr>
          <w:rFonts w:ascii="Arial" w:hAnsi="Arial" w:cs="Arial"/>
          <w:color w:val="auto"/>
        </w:rPr>
        <w:t>Tablo 3.4. Dönemler Arası Yurtiçi Satış Miktarlarının Karşılaştırılması</w:t>
      </w:r>
      <w:bookmarkEnd w:id="38"/>
      <w:bookmarkEnd w:id="39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062C2F" w:rsidRPr="00C031CD" w:rsidTr="00062C2F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C031CD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C031CD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C031CD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C031CD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62C2F" w:rsidRPr="00C031CD" w:rsidTr="00062C2F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62C2F" w:rsidRPr="00C031CD" w:rsidRDefault="00062C2F" w:rsidP="00062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C031CD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C031CD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C031CD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2C2F" w:rsidRPr="00C031CD" w:rsidRDefault="00062C2F" w:rsidP="00062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62C2F" w:rsidRPr="00C031CD" w:rsidRDefault="00062C2F" w:rsidP="00062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41E8E" w:rsidRPr="00C031CD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C031CD" w:rsidRDefault="00041E8E" w:rsidP="0004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344.032,49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408.311,48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18,68</w:t>
            </w:r>
          </w:p>
        </w:tc>
      </w:tr>
      <w:tr w:rsidR="00041E8E" w:rsidRPr="00C031CD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C031CD" w:rsidRDefault="00041E8E" w:rsidP="0004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2.219.935,09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2.223.605,37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79,97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041E8E" w:rsidRPr="00C031CD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C031CD" w:rsidRDefault="00041E8E" w:rsidP="0004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28.247,16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23.311,98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-17,47</w:t>
            </w:r>
          </w:p>
        </w:tc>
      </w:tr>
      <w:tr w:rsidR="00041E8E" w:rsidRPr="00C031CD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C031CD" w:rsidRDefault="00041E8E" w:rsidP="0004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97.196,07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97.854,15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041E8E" w:rsidRPr="00C031CD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C031CD" w:rsidRDefault="00041E8E" w:rsidP="0004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3.119,13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1.687,12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-45,91</w:t>
            </w:r>
          </w:p>
        </w:tc>
      </w:tr>
      <w:tr w:rsidR="00041E8E" w:rsidRPr="00C031CD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C031CD" w:rsidRDefault="00041E8E" w:rsidP="0004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140,79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27,41</w:t>
            </w:r>
          </w:p>
        </w:tc>
      </w:tr>
      <w:tr w:rsidR="00041E8E" w:rsidRPr="00C031CD" w:rsidTr="00062C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C031CD" w:rsidRDefault="00041E8E" w:rsidP="00041E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25.915,81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25.636,98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-1,08</w:t>
            </w:r>
          </w:p>
        </w:tc>
      </w:tr>
      <w:tr w:rsidR="00041E8E" w:rsidRPr="00C031CD" w:rsidTr="00041E8E">
        <w:trPr>
          <w:trHeight w:val="332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41E8E" w:rsidRPr="00C031CD" w:rsidRDefault="00041E8E" w:rsidP="0004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2.718.556,25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2.780.547,87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41E8E" w:rsidRPr="009C1AE1" w:rsidRDefault="00041E8E" w:rsidP="00041E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</w:tbl>
    <w:p w:rsidR="00A65F8E" w:rsidRPr="00C031CD" w:rsidRDefault="00D31842" w:rsidP="001F49F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C031CD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t xml:space="preserve"> </w:t>
      </w:r>
      <w:r w:rsidR="00A65F8E" w:rsidRPr="00C031CD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40" w:name="_Toc127460434"/>
      <w:bookmarkStart w:id="41" w:name="_Toc188273302"/>
      <w:r w:rsidR="00A65F8E" w:rsidRPr="00C031CD">
        <w:rPr>
          <w:rFonts w:ascii="Arial" w:hAnsi="Arial" w:cs="Arial"/>
          <w:color w:val="auto"/>
        </w:rPr>
        <w:t>Tablo 3.5. Dağıtıcı Lisansı Sahiplerinin Yurt İçi Akaryakıt Satış Miktarları</w:t>
      </w:r>
      <w:r w:rsidR="00515CBF" w:rsidRPr="00C031CD">
        <w:rPr>
          <w:rFonts w:ascii="Arial" w:hAnsi="Arial" w:cs="Arial"/>
          <w:color w:val="auto"/>
        </w:rPr>
        <w:t xml:space="preserve"> (ton)</w:t>
      </w:r>
      <w:r w:rsidR="00A65F8E" w:rsidRPr="00C031CD">
        <w:rPr>
          <w:rFonts w:ascii="Arial" w:hAnsi="Arial" w:cs="Arial"/>
          <w:color w:val="auto"/>
        </w:rPr>
        <w:t xml:space="preserve"> ve Pazar Payları</w:t>
      </w:r>
      <w:bookmarkEnd w:id="40"/>
      <w:bookmarkEnd w:id="41"/>
      <w:r w:rsidR="00A65F8E" w:rsidRPr="00C031CD">
        <w:rPr>
          <w:rFonts w:ascii="Arial" w:hAnsi="Arial" w:cs="Arial"/>
          <w:color w:val="auto"/>
        </w:rPr>
        <w:t xml:space="preserve"> </w:t>
      </w:r>
    </w:p>
    <w:tbl>
      <w:tblPr>
        <w:tblW w:w="152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2"/>
        <w:gridCol w:w="1275"/>
        <w:gridCol w:w="1418"/>
        <w:gridCol w:w="1276"/>
        <w:gridCol w:w="1134"/>
        <w:gridCol w:w="1559"/>
        <w:gridCol w:w="844"/>
      </w:tblGrid>
      <w:tr w:rsidR="00D50009" w:rsidRPr="009C1AE1" w:rsidTr="00D50009">
        <w:trPr>
          <w:trHeight w:val="700"/>
          <w:tblHeader/>
          <w:jc w:val="center"/>
        </w:trPr>
        <w:tc>
          <w:tcPr>
            <w:tcW w:w="77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8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69.890,74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496.851,00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569.810,00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21,80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121.055,52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357.622,15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479.814,71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18,36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103.900,32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361.993,09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10.722,70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476.657,30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18,24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28.743,12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186.010,11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856,22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215.625,30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8,25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35.991,72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123.248,51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167,04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159.407,26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11.628,26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143.626,58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204,42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155.459,26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5,95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12.474,10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131.093,53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279,52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143.847,15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5,50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52.949,19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240,26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55.769,75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4.194,32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39.321,80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43.910,56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902,17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39.949,50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40.851,67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2.074,25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34.771,21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91,78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36.937,24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1.330,52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22.211,29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23.541,81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1.662,58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20.666,23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1.088,84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23.417,65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D500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(S OIL)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1.162,66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19.742,89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38,62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20.944,16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1.416,90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17.603,04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471,10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19.491,04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1.181,70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16.195,42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40,14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17.417,26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13.839,78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14.243,63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12.652,52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13.392,88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2.100,38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10.959,06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38,90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13.098,34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549,36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9.865,35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525,20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10.939,90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9.718,33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76,04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9.955,23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8.475,17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498,96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9.276,88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356,61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8.219,69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8.576,30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7.346,09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7.880,97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675,51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6.939,32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7.614,84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6.565,89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6.827,17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604,11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5.287,91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5.892,02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267,77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4.798,39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5.066,16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4.677,46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3.399,94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3.574,10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3.180,17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3.344,41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 ŞTİ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3.039,51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3.259,44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2.547,26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2.598,49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551,37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589,73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50009" w:rsidRPr="009C1AE1" w:rsidTr="00D50009">
        <w:trPr>
          <w:trHeight w:val="284"/>
          <w:jc w:val="center"/>
        </w:trPr>
        <w:tc>
          <w:tcPr>
            <w:tcW w:w="779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50009" w:rsidRPr="009C1AE1" w:rsidRDefault="00D50009" w:rsidP="00D500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408.177,60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2.185.493,95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19.897,75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2.613.710,09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D50009" w:rsidRPr="009C1AE1" w:rsidRDefault="00D500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C1AE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9D7BC0" w:rsidRPr="00C031CD" w:rsidRDefault="009D7BC0" w:rsidP="009D7BC0"/>
    <w:p w:rsidR="009D7BC0" w:rsidRPr="00C031CD" w:rsidRDefault="009D7BC0" w:rsidP="009D7BC0"/>
    <w:p w:rsidR="009D7BC0" w:rsidRPr="00C031CD" w:rsidRDefault="009D7BC0" w:rsidP="009D7BC0"/>
    <w:p w:rsidR="00F958BA" w:rsidRPr="00C031CD" w:rsidRDefault="00F958BA" w:rsidP="00F958BA"/>
    <w:p w:rsidR="00F958BA" w:rsidRPr="00C031CD" w:rsidRDefault="00F958BA" w:rsidP="00F958BA"/>
    <w:p w:rsidR="00F958BA" w:rsidRPr="00C031CD" w:rsidRDefault="00F958BA" w:rsidP="00F958BA"/>
    <w:p w:rsidR="00613B69" w:rsidRPr="00C031CD" w:rsidRDefault="00CF1126" w:rsidP="00CF1126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112063F2" wp14:editId="22A6EFE4">
            <wp:extent cx="6871886" cy="4560961"/>
            <wp:effectExtent l="0" t="0" r="571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044" cy="45703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C031CD" w:rsidRDefault="00A65F8E" w:rsidP="00062C2F">
      <w:pPr>
        <w:jc w:val="center"/>
      </w:pPr>
    </w:p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2" w:name="_Toc127460435"/>
      <w:bookmarkStart w:id="43" w:name="_Toc188273303"/>
      <w:r w:rsidRPr="00C031CD">
        <w:rPr>
          <w:rFonts w:ascii="Arial" w:hAnsi="Arial" w:cs="Arial"/>
          <w:color w:val="auto"/>
        </w:rPr>
        <w:t>Şekil 3.1. Akaryakıt Satış Miktarlarının Dağıtıcılara Göre Dağılımı</w:t>
      </w:r>
      <w:bookmarkEnd w:id="42"/>
      <w:bookmarkEnd w:id="43"/>
    </w:p>
    <w:p w:rsidR="00A65F8E" w:rsidRPr="00C031CD" w:rsidRDefault="00A65F8E" w:rsidP="00A65F8E">
      <w:pPr>
        <w:rPr>
          <w:rFonts w:ascii="Arial" w:hAnsi="Arial" w:cs="Arial"/>
          <w:sz w:val="32"/>
          <w:szCs w:val="32"/>
        </w:rPr>
      </w:pPr>
      <w:r w:rsidRPr="00C031CD">
        <w:rPr>
          <w:rFonts w:ascii="Arial" w:hAnsi="Arial" w:cs="Arial"/>
          <w:sz w:val="32"/>
          <w:szCs w:val="32"/>
        </w:rPr>
        <w:br w:type="page"/>
      </w:r>
    </w:p>
    <w:p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4" w:name="_Toc127460436"/>
      <w:bookmarkStart w:id="45" w:name="_Toc188273304"/>
      <w:r w:rsidRPr="00C031CD">
        <w:rPr>
          <w:rFonts w:ascii="Arial" w:hAnsi="Arial" w:cs="Arial"/>
          <w:color w:val="auto"/>
        </w:rPr>
        <w:t>Tablo 3.6. Taşıt Tanıma Sistemi (TTS) İle Yapılan Akaryakıt Satış Miktarları*</w:t>
      </w:r>
      <w:bookmarkEnd w:id="44"/>
      <w:bookmarkEnd w:id="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1"/>
        <w:gridCol w:w="3364"/>
        <w:gridCol w:w="2142"/>
        <w:gridCol w:w="2142"/>
        <w:gridCol w:w="2139"/>
      </w:tblGrid>
      <w:tr w:rsidR="00D455FF" w:rsidTr="00D455FF">
        <w:trPr>
          <w:trHeight w:val="528"/>
          <w:tblHeader/>
        </w:trPr>
        <w:tc>
          <w:tcPr>
            <w:tcW w:w="182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455FF" w:rsidRDefault="00D45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09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455FF" w:rsidRDefault="00D45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6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455FF" w:rsidRDefault="00D45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 Satış Miktarı (ton)</w:t>
            </w:r>
          </w:p>
        </w:tc>
        <w:tc>
          <w:tcPr>
            <w:tcW w:w="6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455FF" w:rsidRDefault="00D45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Satış Miktarı (ton)</w:t>
            </w:r>
          </w:p>
        </w:tc>
        <w:tc>
          <w:tcPr>
            <w:tcW w:w="69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D455FF" w:rsidRDefault="00D45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D455FF" w:rsidTr="00D455FF">
        <w:trPr>
          <w:trHeight w:val="244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14.788,05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275,64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15.063,70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96.560,02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2.170,77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98.730,79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111.348,08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2.446,41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113.794,48</w:t>
            </w:r>
          </w:p>
        </w:tc>
      </w:tr>
      <w:tr w:rsidR="00D455FF" w:rsidTr="00D455FF">
        <w:trPr>
          <w:trHeight w:val="244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23.934,95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23.941,22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80.255,96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16,62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80.272,58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104.190,92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22,89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104.213,80</w:t>
            </w:r>
          </w:p>
        </w:tc>
      </w:tr>
      <w:tr w:rsidR="00D455FF" w:rsidTr="00D455FF">
        <w:trPr>
          <w:trHeight w:val="244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12.764,44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15,60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12.780,04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66.924,88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186,42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67.111,30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79.689,32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202,02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79.891,34</w:t>
            </w:r>
          </w:p>
        </w:tc>
      </w:tr>
      <w:tr w:rsidR="00D455FF" w:rsidTr="00D455FF">
        <w:trPr>
          <w:trHeight w:val="244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3.363,74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3.364,18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26.377,78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1,09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26.378,87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29.741,52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29.743,05</w:t>
            </w:r>
          </w:p>
        </w:tc>
      </w:tr>
      <w:tr w:rsidR="00D455FF" w:rsidTr="00D455FF">
        <w:trPr>
          <w:trHeight w:val="244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1.491,10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1.491,10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16.465,03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16.465,03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17.956,13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17.956,13</w:t>
            </w:r>
          </w:p>
        </w:tc>
      </w:tr>
      <w:tr w:rsidR="005F107F" w:rsidTr="005F107F">
        <w:trPr>
          <w:trHeight w:val="142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  <w:vAlign w:val="center"/>
          </w:tcPr>
          <w:p w:rsidR="005F107F" w:rsidRPr="00D455FF" w:rsidRDefault="005F107F" w:rsidP="005F10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bookmarkStart w:id="46" w:name="_GoBack" w:colFirst="4" w:colLast="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F107F" w:rsidRPr="005F107F" w:rsidRDefault="005F107F" w:rsidP="005F10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F10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F107F" w:rsidRPr="005F107F" w:rsidRDefault="005F107F" w:rsidP="005F10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10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115,82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F107F" w:rsidRPr="005F107F" w:rsidRDefault="005F107F" w:rsidP="005F10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10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F107F" w:rsidRPr="002D194C" w:rsidRDefault="005F107F" w:rsidP="005F10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D194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115,82</w:t>
            </w:r>
          </w:p>
        </w:tc>
      </w:tr>
      <w:tr w:rsidR="005F107F" w:rsidTr="005F107F">
        <w:trPr>
          <w:trHeight w:val="142"/>
        </w:trPr>
        <w:tc>
          <w:tcPr>
            <w:tcW w:w="0" w:type="auto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5F107F" w:rsidRPr="00D455FF" w:rsidRDefault="005F107F" w:rsidP="005F10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F107F" w:rsidRPr="005F107F" w:rsidRDefault="005F107F" w:rsidP="005F10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5F107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F107F" w:rsidRPr="005F107F" w:rsidRDefault="005F107F" w:rsidP="005F10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10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5.413,05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F107F" w:rsidRPr="005F107F" w:rsidRDefault="005F107F" w:rsidP="005F10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F107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5F107F" w:rsidRPr="002D194C" w:rsidRDefault="005F107F" w:rsidP="005F10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D194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5.413,05</w:t>
            </w:r>
          </w:p>
        </w:tc>
      </w:tr>
      <w:bookmarkEnd w:id="46"/>
      <w:tr w:rsidR="005F107F" w:rsidTr="005F107F">
        <w:trPr>
          <w:trHeight w:val="142"/>
        </w:trPr>
        <w:tc>
          <w:tcPr>
            <w:tcW w:w="0" w:type="auto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F107F" w:rsidRPr="00D455FF" w:rsidRDefault="005F107F" w:rsidP="005F10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5F107F" w:rsidRPr="005F107F" w:rsidRDefault="005F107F" w:rsidP="005F10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F10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5F107F" w:rsidRPr="005F107F" w:rsidRDefault="005F107F" w:rsidP="005F10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5F107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5.528,88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5F107F" w:rsidRPr="005F107F" w:rsidRDefault="005F107F" w:rsidP="005F107F">
            <w:pPr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F10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</w:tcPr>
          <w:p w:rsidR="005F107F" w:rsidRPr="005F107F" w:rsidRDefault="005F107F" w:rsidP="005F10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5F107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5.528,88</w:t>
            </w:r>
          </w:p>
        </w:tc>
      </w:tr>
      <w:tr w:rsidR="00D455FF" w:rsidTr="00D455FF">
        <w:trPr>
          <w:trHeight w:val="244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F37E27" w:rsidP="00F37E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AYTEMİZ AKARYAKIT DAĞITIM A.Ş.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179,39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179,39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4.610,67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4.610,67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4.790,06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4.790,06</w:t>
            </w:r>
          </w:p>
        </w:tc>
      </w:tr>
      <w:tr w:rsidR="00D455FF" w:rsidTr="00D455FF">
        <w:trPr>
          <w:trHeight w:val="244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F37E27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185,09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185,09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3.068,47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3.068,47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3.253,56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3.253,56</w:t>
            </w:r>
          </w:p>
        </w:tc>
      </w:tr>
      <w:tr w:rsidR="00D455FF" w:rsidTr="00D455FF">
        <w:trPr>
          <w:trHeight w:val="244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55,37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55,37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1.108,75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1.108,75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1.164,11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1.164,11</w:t>
            </w:r>
          </w:p>
        </w:tc>
      </w:tr>
      <w:tr w:rsidR="00D455FF" w:rsidTr="00D455FF">
        <w:trPr>
          <w:trHeight w:val="244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7,99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195,31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195,31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203,30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203,30</w:t>
            </w:r>
          </w:p>
        </w:tc>
      </w:tr>
      <w:tr w:rsidR="00D455FF" w:rsidTr="00D455FF">
        <w:trPr>
          <w:trHeight w:val="244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D455FF" w:rsidTr="00D455FF">
        <w:trPr>
          <w:trHeight w:val="24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128,91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128,91</w:t>
            </w:r>
          </w:p>
        </w:tc>
      </w:tr>
      <w:tr w:rsidR="00D455FF" w:rsidTr="00D455FF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134,50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134,50</w:t>
            </w:r>
          </w:p>
        </w:tc>
      </w:tr>
      <w:tr w:rsidR="00D455FF" w:rsidTr="00D455FF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5,10</w:t>
            </w:r>
          </w:p>
        </w:tc>
      </w:tr>
      <w:tr w:rsidR="00D455FF" w:rsidTr="00D455FF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94,27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94,27</w:t>
            </w:r>
          </w:p>
        </w:tc>
      </w:tr>
      <w:tr w:rsidR="00D455FF" w:rsidTr="00D455FF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99,37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99,37</w:t>
            </w:r>
          </w:p>
        </w:tc>
      </w:tr>
      <w:tr w:rsidR="00D455FF" w:rsidTr="00D455FF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UZUN GRUBU SANAYİ VE TİCARET A.Ş.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455FF" w:rsidTr="00D455FF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23,14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23,14</w:t>
            </w:r>
          </w:p>
        </w:tc>
      </w:tr>
      <w:tr w:rsidR="00D455FF" w:rsidTr="00D455FF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23,27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23,27</w:t>
            </w:r>
          </w:p>
        </w:tc>
      </w:tr>
      <w:tr w:rsidR="00D455FF" w:rsidTr="00D455FF">
        <w:trPr>
          <w:trHeight w:val="288"/>
        </w:trPr>
        <w:tc>
          <w:tcPr>
            <w:tcW w:w="1820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FFFFFF"/>
            <w:vAlign w:val="center"/>
            <w:hideMark/>
          </w:tcPr>
          <w:p w:rsidR="00D455FF" w:rsidRDefault="00D455FF" w:rsidP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09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6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9,41</w:t>
            </w:r>
          </w:p>
        </w:tc>
        <w:tc>
          <w:tcPr>
            <w:tcW w:w="6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9,41</w:t>
            </w:r>
          </w:p>
        </w:tc>
      </w:tr>
      <w:tr w:rsidR="00D455FF" w:rsidTr="00D455FF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D455FF" w:rsidRDefault="00D45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6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6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FFFFFF" w:themeFill="background1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D455FF" w:rsidTr="00D455FF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455FF" w:rsidRDefault="00D455FF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9,50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D455FF" w:rsidRPr="00D455FF" w:rsidRDefault="00D45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455F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9,50</w:t>
            </w:r>
          </w:p>
        </w:tc>
      </w:tr>
      <w:tr w:rsidR="001817F3" w:rsidTr="00D455FF">
        <w:trPr>
          <w:trHeight w:val="288"/>
        </w:trPr>
        <w:tc>
          <w:tcPr>
            <w:tcW w:w="2913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817F3" w:rsidRDefault="001817F3" w:rsidP="001817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817F3" w:rsidRPr="001817F3" w:rsidRDefault="001817F3" w:rsidP="001817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1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358.132,51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817F3" w:rsidRPr="001817F3" w:rsidRDefault="001817F3" w:rsidP="001817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1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2.672,84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708090"/>
            <w:vAlign w:val="center"/>
            <w:hideMark/>
          </w:tcPr>
          <w:p w:rsidR="001817F3" w:rsidRPr="001817F3" w:rsidRDefault="001817F3" w:rsidP="001817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1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360.805,36</w:t>
            </w:r>
          </w:p>
        </w:tc>
      </w:tr>
    </w:tbl>
    <w:p w:rsidR="00A65F8E" w:rsidRPr="00C031CD" w:rsidRDefault="00A65F8E" w:rsidP="00A65F8E">
      <w:pPr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:rsidR="00A65F8E" w:rsidRPr="00C031CD" w:rsidRDefault="00A65F8E" w:rsidP="00A65F8E">
      <w:pPr>
        <w:rPr>
          <w:rFonts w:ascii="Arial" w:hAnsi="Arial" w:cs="Arial"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br w:type="page"/>
      </w:r>
    </w:p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7" w:name="_Toc127460437"/>
      <w:bookmarkStart w:id="48" w:name="_Toc188273305"/>
      <w:r w:rsidRPr="00C031CD">
        <w:rPr>
          <w:rFonts w:ascii="Arial" w:hAnsi="Arial" w:cs="Arial"/>
          <w:color w:val="auto"/>
        </w:rPr>
        <w:t>Tablo 3.7. Dağıtıcıların Bayi Satış Miktarları (Benzin Türleri-litre)*</w:t>
      </w:r>
      <w:bookmarkEnd w:id="47"/>
      <w:bookmarkEnd w:id="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1"/>
        <w:gridCol w:w="1559"/>
        <w:gridCol w:w="1842"/>
        <w:gridCol w:w="1239"/>
        <w:gridCol w:w="1772"/>
        <w:gridCol w:w="895"/>
      </w:tblGrid>
      <w:tr w:rsidR="00697C09" w:rsidRPr="0056465F" w:rsidTr="000F7799">
        <w:trPr>
          <w:trHeight w:val="540"/>
          <w:tblHeader/>
        </w:trPr>
        <w:tc>
          <w:tcPr>
            <w:tcW w:w="262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59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SHELL &amp; TURCAS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159.405.819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63.430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159.469.249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29,61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137.288.126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67.947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137.356.073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25,50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92.119.186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317.901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92.437.086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17,16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BP PETROLLERİ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47.246.359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33.434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47.282.641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8,78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GÜZEL ENERJİ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37.614.368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383.675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37.998.043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7,06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AYTEMİZ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16.410.042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29.129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16.440.026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TP PETROL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15.308.281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11.194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15.319.475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2,84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AKPET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5.464.796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5.467.853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KADOOĞLU PETROLCÜLÜK TAŞIMACILIK TİCARET SANAYİ İTHALAT VE İHRACAT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3.374.492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22.633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3.397.125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İPRA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2.751.190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2.751.190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ALTINBAŞ PETROL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2.693.037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3.939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21.172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2.718.148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TERMOPET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2.284.229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2.293.065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TECO PETROLCÜLÜK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1.835.635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10.231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1.845.865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BALPET PETROL ÜRÜNLERİ TAŞIMACILIK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1.756.575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1.756.575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(S OIL)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1.532.389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1.535.353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ENERJİ PETROL ÜRÜNLERİ PAZARLAMA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1.512.549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1.512.549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1.183.780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5.922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1.190.612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KALELİ BEST OİL PETROLCÜLÜK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998.165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9.836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1.008.001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NORM GAZ PETROL ÜRÜNLERİ SANAYİ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899.006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899.006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VTM AKARYAKIT PETROL ÜRÜNLERİ DAĞITIM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796.091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796.091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HYPCO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737.458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737.458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7KITA PETROLCÜLÜK DAĞITIM VE PAZARLAMA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685.261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685.261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PETLİNE PETROL ÜRÜNLERİ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545.817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5.988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551.805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TURKEY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486.435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486.435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MEMOİL AKARYAKIT DAĞITIM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480.476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480.476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LPGAS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370.097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370.097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UZUN GRUBU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362.257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7.607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369.864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ES ES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366.955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366.955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MFD AKARYAKIT NAKLİYAT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TURİZM İNŞAAT TAŞIMACILIK SAN. VE TİC.</w:t>
            </w: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ŞTİ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304.178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304.178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BAŞ AKARYAKIT DAĞITIM PAZARLAMA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245.869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245.869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209.284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211.384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RPET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201.930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201.930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ERGAZ AKARYAKIT LPG LNG CNG DAĞITIM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54.730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54.730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97C09" w:rsidRPr="0056465F" w:rsidTr="000F7799">
        <w:trPr>
          <w:trHeight w:val="340"/>
        </w:trPr>
        <w:tc>
          <w:tcPr>
            <w:tcW w:w="262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D92748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274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FOX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35.791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35.791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97C09" w:rsidRPr="0056465F" w:rsidTr="000F7799">
        <w:trPr>
          <w:trHeight w:val="300"/>
        </w:trPr>
        <w:tc>
          <w:tcPr>
            <w:tcW w:w="262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97C09" w:rsidRPr="0056465F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537.560.650</w:t>
            </w:r>
          </w:p>
        </w:tc>
        <w:tc>
          <w:tcPr>
            <w:tcW w:w="59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17.920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994.841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97C09" w:rsidRPr="000C309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538.576.258</w:t>
            </w:r>
          </w:p>
        </w:tc>
        <w:tc>
          <w:tcPr>
            <w:tcW w:w="29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A65F8E" w:rsidRPr="00C031CD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C031CD">
        <w:rPr>
          <w:rFonts w:ascii="Arial" w:hAnsi="Arial" w:cs="Arial"/>
          <w:i/>
          <w:sz w:val="18"/>
          <w:szCs w:val="18"/>
        </w:rPr>
        <w:t>*</w:t>
      </w:r>
      <w:r w:rsidRPr="00C031C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C031CD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C031CD">
        <w:rPr>
          <w:rFonts w:ascii="Arial" w:hAnsi="Arial" w:cs="Arial"/>
          <w:i/>
          <w:iCs/>
          <w:sz w:val="18"/>
          <w:szCs w:val="18"/>
        </w:rPr>
        <w:br w:type="page"/>
      </w:r>
    </w:p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9" w:name="_Toc127460438"/>
      <w:bookmarkStart w:id="50" w:name="_Toc188273306"/>
      <w:r w:rsidRPr="00C031CD">
        <w:rPr>
          <w:rFonts w:ascii="Arial" w:hAnsi="Arial" w:cs="Arial"/>
          <w:color w:val="auto"/>
        </w:rPr>
        <w:t>Tablo 3.8. Dağıtıcıların Bayi Satış Miktarları (Motorin Türleri-litre)*</w:t>
      </w:r>
      <w:bookmarkEnd w:id="49"/>
      <w:bookmarkEnd w:id="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1"/>
        <w:gridCol w:w="1556"/>
        <w:gridCol w:w="1141"/>
        <w:gridCol w:w="1418"/>
        <w:gridCol w:w="1529"/>
        <w:gridCol w:w="1636"/>
        <w:gridCol w:w="877"/>
      </w:tblGrid>
      <w:tr w:rsidR="00697C09" w:rsidRPr="0056465F" w:rsidTr="000F7799">
        <w:trPr>
          <w:trHeight w:val="804"/>
          <w:tblHeader/>
        </w:trPr>
        <w:tc>
          <w:tcPr>
            <w:tcW w:w="234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50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6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3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8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354.898.735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13.089.168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9.117.916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179.963.913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557.069.732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21,88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359.970.540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1.451.192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60.995.170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422.416.902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16,59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345.239.714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512.407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4.469.390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70.078.613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420.300.124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16,51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131.013.954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86.962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1.070.720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90.403.138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222.574.774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110.413.728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22.374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792.265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54.254.916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165.483.283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6,50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107.741.367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9.721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812.326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47.634.958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156.198.373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6,13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137.310.766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14.431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450.031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7.860.152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145.635.380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46.711.216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6.210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690.840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16.037.051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63.445.317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17.942.070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5.819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23.624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30.342.934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48.314.447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39.043.039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19.858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597.968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7.433.521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47.094.386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30.198.505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44.432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525.651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7.533.310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38.301.899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23.671.496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61.681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2.401.130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26.134.307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22.404.915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128.920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357.268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2.115.607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25.006.709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TİC. A.Ş.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(S OIL)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20.819.954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17.694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2.439.079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23.279.298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19.297.105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100.261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499.926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847.783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20.745.075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17.593.301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1.437.464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19.033.154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15.385.162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841.281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16.226.443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12.071.812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3.828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399.473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2.989.789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15.464.902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11.335.017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78.571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1.651.938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13.065.527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10.695.223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985.101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11.696.224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10.775.139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732.246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11.507.384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6.317.876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66.567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3.925.041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10.309.484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9.572.294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256.883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9.829.177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8.213.502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18.094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459.403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8.691.000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7.081.906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1.152.628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8.234.534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7.202.361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620.909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7.863.641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5.686.279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332.796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6.019.075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5.109.185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453.582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5.562.767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4.688.308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15.956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161.379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406.872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5.272.515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3.765.769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5.691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278.934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4.050.394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3.138.834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26.887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640.261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3.805.982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.</w:t>
            </w: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ŞTİ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3.357.267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317.355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3.674.622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2.456.956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609.578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3.066.534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697C09" w:rsidRPr="0056465F" w:rsidTr="00697C09">
        <w:trPr>
          <w:trHeight w:val="340"/>
        </w:trPr>
        <w:tc>
          <w:tcPr>
            <w:tcW w:w="234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0C3094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 CNG DAĞITIM SANAYİ VE TİC.</w:t>
            </w:r>
            <w:r w:rsidRPr="000C309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640.523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10.798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20.968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672.289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697C09" w:rsidRPr="0056465F" w:rsidTr="000F7799">
        <w:trPr>
          <w:trHeight w:val="288"/>
        </w:trPr>
        <w:tc>
          <w:tcPr>
            <w:tcW w:w="234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1.911.763.818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14.112.626</w:t>
            </w:r>
          </w:p>
        </w:tc>
        <w:tc>
          <w:tcPr>
            <w:tcW w:w="46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21.714.907</w:t>
            </w:r>
          </w:p>
        </w:tc>
        <w:tc>
          <w:tcPr>
            <w:tcW w:w="49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598.454.302</w:t>
            </w:r>
          </w:p>
        </w:tc>
        <w:tc>
          <w:tcPr>
            <w:tcW w:w="53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697C09" w:rsidRPr="00234314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431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2.546.045.654</w:t>
            </w:r>
          </w:p>
        </w:tc>
        <w:tc>
          <w:tcPr>
            <w:tcW w:w="28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697C09" w:rsidRPr="0056465F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C031CD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C031CD">
        <w:rPr>
          <w:rFonts w:ascii="Arial" w:hAnsi="Arial" w:cs="Arial"/>
          <w:sz w:val="18"/>
          <w:szCs w:val="18"/>
        </w:rPr>
        <w:t>*</w:t>
      </w:r>
      <w:r w:rsidRPr="00C031C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C031CD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C031CD" w:rsidRDefault="00A65F8E" w:rsidP="00A65F8E">
      <w:pPr>
        <w:rPr>
          <w:rFonts w:ascii="Arial" w:hAnsi="Arial" w:cs="Arial"/>
          <w:sz w:val="18"/>
          <w:szCs w:val="18"/>
        </w:rPr>
        <w:sectPr w:rsidR="00A65F8E" w:rsidRPr="00C031CD" w:rsidSect="00BF32F6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1" w:name="_Toc520211114"/>
      <w:r w:rsidRPr="00C031CD">
        <w:rPr>
          <w:rFonts w:cs="Arial"/>
          <w:sz w:val="40"/>
          <w:szCs w:val="40"/>
        </w:rPr>
        <w:t>DÖRDÜNCÜ BÖLÜM: TOPTAN TİCARET</w:t>
      </w:r>
      <w:bookmarkEnd w:id="51"/>
    </w:p>
    <w:p w:rsidR="00A65F8E" w:rsidRPr="00C031CD" w:rsidRDefault="00A65F8E" w:rsidP="00A65F8E">
      <w:pPr>
        <w:pStyle w:val="AralkYok"/>
      </w:pPr>
    </w:p>
    <w:p w:rsidR="00A65F8E" w:rsidRPr="00C031CD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C031CD" w:rsidRDefault="00A65F8E" w:rsidP="00A65F8E">
      <w:pPr>
        <w:rPr>
          <w:rFonts w:ascii="Arial" w:hAnsi="Arial" w:cs="Arial"/>
          <w:sz w:val="18"/>
          <w:szCs w:val="18"/>
        </w:rPr>
        <w:sectPr w:rsidR="00A65F8E" w:rsidRPr="00C031CD" w:rsidSect="00BF32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2" w:name="_Toc35609835"/>
      <w:bookmarkStart w:id="53" w:name="_Toc127460439"/>
      <w:bookmarkStart w:id="54" w:name="_Toc188273307"/>
      <w:r w:rsidRPr="00C031CD">
        <w:rPr>
          <w:rFonts w:ascii="Arial" w:hAnsi="Arial" w:cs="Arial"/>
          <w:color w:val="auto"/>
        </w:rPr>
        <w:t>Tablo 4.1. Rafinerici Lisansı Sahiplerinin Toptan Satış Miktarları (ton)</w:t>
      </w:r>
      <w:bookmarkEnd w:id="52"/>
      <w:bookmarkEnd w:id="53"/>
      <w:bookmarkEnd w:id="54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3"/>
        <w:gridCol w:w="1868"/>
        <w:gridCol w:w="1785"/>
        <w:gridCol w:w="1785"/>
        <w:gridCol w:w="1785"/>
        <w:gridCol w:w="1782"/>
      </w:tblGrid>
      <w:tr w:rsidR="008517BE" w:rsidRPr="0056465F" w:rsidTr="00E160D0">
        <w:trPr>
          <w:trHeight w:val="792"/>
          <w:jc w:val="center"/>
        </w:trPr>
        <w:tc>
          <w:tcPr>
            <w:tcW w:w="20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60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58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7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07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TÜPRAŞ, 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394.453,79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394.453,79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937.011,17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937.011,17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74,79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19.667,73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19.667,73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207.117,16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64.967,52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272.084,68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91,45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32.230,11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1.178,48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33.408,59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140,51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140,51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3D35FD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35F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239.347,28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1.417.419,20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1.656.766,48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07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color w:val="000000"/>
                <w:sz w:val="20"/>
                <w:szCs w:val="20"/>
              </w:rPr>
              <w:t>315.804,59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color w:val="000000"/>
                <w:sz w:val="20"/>
                <w:szCs w:val="20"/>
              </w:rPr>
              <w:t>315.804,59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color w:val="000000"/>
                <w:sz w:val="20"/>
                <w:szCs w:val="20"/>
              </w:rPr>
              <w:t>25,21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color w:val="000000"/>
                <w:sz w:val="20"/>
                <w:szCs w:val="20"/>
              </w:rPr>
              <w:t>6.014,77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color w:val="000000"/>
                <w:sz w:val="20"/>
                <w:szCs w:val="20"/>
              </w:rPr>
              <w:t>19.433,61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color w:val="000000"/>
                <w:sz w:val="20"/>
                <w:szCs w:val="20"/>
              </w:rPr>
              <w:t>25.448,38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color w:val="000000"/>
                <w:sz w:val="20"/>
                <w:szCs w:val="20"/>
              </w:rPr>
              <w:t>8,55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07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6.014,77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335.238,20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341.252,97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17,0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394.453,79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394.453,79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56465F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1.252.815,76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1.252.815,76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56465F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19.667,73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19.667,73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56465F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213.131,93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84.401,12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297.533,06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56465F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32.230,11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1.178,48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33.408,59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56465F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140,51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color w:val="000000"/>
                <w:sz w:val="20"/>
                <w:szCs w:val="20"/>
              </w:rPr>
              <w:t>140,51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517BE" w:rsidRPr="0056465F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8517BE" w:rsidRPr="0056465F" w:rsidTr="00E160D0">
        <w:trPr>
          <w:trHeight w:val="264"/>
          <w:jc w:val="center"/>
        </w:trPr>
        <w:tc>
          <w:tcPr>
            <w:tcW w:w="268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517BE" w:rsidRPr="0056465F" w:rsidRDefault="008517BE" w:rsidP="00E160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646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245.362,04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1.752.657,40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4B7B87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7B8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1.998.019,45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517BE" w:rsidRPr="0056465F" w:rsidRDefault="008517BE" w:rsidP="00E160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465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</w:tbl>
    <w:p w:rsidR="00697C09" w:rsidRDefault="00697C09" w:rsidP="00697C09"/>
    <w:p w:rsidR="00697C09" w:rsidRPr="00697C09" w:rsidRDefault="00697C09" w:rsidP="00697C09"/>
    <w:p w:rsidR="00A65F8E" w:rsidRPr="00C031CD" w:rsidRDefault="00A65F8E" w:rsidP="00A65F8E"/>
    <w:p w:rsidR="00A65F8E" w:rsidRPr="00C031CD" w:rsidRDefault="00A65F8E" w:rsidP="00A65F8E"/>
    <w:p w:rsidR="00A65F8E" w:rsidRPr="00C031CD" w:rsidRDefault="00A65F8E" w:rsidP="00A65F8E"/>
    <w:p w:rsidR="00A65F8E" w:rsidRPr="00C031CD" w:rsidRDefault="00A65F8E" w:rsidP="00A65F8E"/>
    <w:p w:rsidR="00A65F8E" w:rsidRPr="00C031CD" w:rsidRDefault="00A65F8E" w:rsidP="00A65F8E">
      <w:r w:rsidRPr="00C031CD">
        <w:br w:type="page"/>
      </w:r>
    </w:p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5" w:name="_Toc127460440"/>
      <w:bookmarkStart w:id="56" w:name="_Toc188273308"/>
      <w:r w:rsidRPr="00C031CD">
        <w:rPr>
          <w:rFonts w:ascii="Arial" w:hAnsi="Arial" w:cs="Arial"/>
          <w:color w:val="auto"/>
        </w:rPr>
        <w:t>Tablo 4.2. Dağıtıcı ve İhrakiye Teslimi Lisansı Sahiplerinin Toptan Satış Miktarları* (ton)</w:t>
      </w:r>
      <w:bookmarkEnd w:id="55"/>
      <w:bookmarkEnd w:id="56"/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2126"/>
        <w:gridCol w:w="1417"/>
        <w:gridCol w:w="1701"/>
        <w:gridCol w:w="1276"/>
        <w:gridCol w:w="1276"/>
        <w:gridCol w:w="1501"/>
      </w:tblGrid>
      <w:tr w:rsidR="00697C09" w:rsidRPr="00765545" w:rsidTr="00697C09">
        <w:trPr>
          <w:trHeight w:val="765"/>
          <w:tblHeader/>
        </w:trPr>
        <w:tc>
          <w:tcPr>
            <w:tcW w:w="60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Ünvanı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5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76554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6.116,34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6.116,34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23,95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124.375,38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112.968,70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237.344,08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31,96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130.491,73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112.968,70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243.460,42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28,52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3.307,11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3.307,11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12,95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40.437,99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73.843,09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114.281,07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43.745,10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73.843,09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117.588,19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13,77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1.457,74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1.457,74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5,71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90.307,33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90.307,33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12,16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91.765,06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91.765,06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10,75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1.956,08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1.956,08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7,66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70.916,66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6.922,16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77.838,82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10,48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72.872,73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6.922,16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79.794,89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4.530,64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4.530,64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17,74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58.119,40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66.969,40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9,02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62.650,05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71.500,05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8,38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3.924,17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3.924,17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15,37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49.109,59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53.342,12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7,18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6.513,32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6.513,32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8,87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59.547,07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4.232,53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63.779,61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7,47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1.772,61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1.772,61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6,94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40.918,04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47.918,04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1.920,39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1.920,39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11.311,39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12.115,39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99,75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11.311,39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44.611,03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7.804,00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63.726,42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7,47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48.658,05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48.658,05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66,26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48.658,05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48.658,05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5,70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2.423,73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2.423,73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9,49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38.169,81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38.169,81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5,14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40.593,54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40.593,54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2.299,53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13.745,86 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16.045,39</w:t>
            </w:r>
          </w:p>
        </w:tc>
        <w:tc>
          <w:tcPr>
            <w:tcW w:w="1501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2.345,17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13.745,86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16.091,03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6.732,83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6.732,83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6.732,83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6.732,83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0,79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4.756,98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4.756,98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6,48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4.756,98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4.756,98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4.237,47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4.237,47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5,77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4.237,47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4.237,47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582,64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582,64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582,64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582,64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308,04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308,04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308,04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308,04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15,88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15,88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13,44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13,44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13,44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13,44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06600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7C09" w:rsidRPr="00765545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97C09" w:rsidRPr="00765545" w:rsidTr="007E436A">
        <w:trPr>
          <w:trHeight w:val="284"/>
        </w:trPr>
        <w:tc>
          <w:tcPr>
            <w:tcW w:w="609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97C09" w:rsidRPr="0006600F" w:rsidRDefault="00697C09" w:rsidP="000F77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697C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C09" w:rsidRPr="00765545" w:rsidRDefault="00697C09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517BE" w:rsidRPr="00765545" w:rsidTr="00D013D2">
        <w:trPr>
          <w:trHeight w:val="300"/>
        </w:trPr>
        <w:tc>
          <w:tcPr>
            <w:tcW w:w="822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pct25" w:color="auto" w:fill="auto"/>
            <w:vAlign w:val="center"/>
            <w:hideMark/>
          </w:tcPr>
          <w:p w:rsidR="008517BE" w:rsidRPr="00E14F2C" w:rsidRDefault="008517BE" w:rsidP="008517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25.534,05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25.534,05</w:t>
            </w:r>
          </w:p>
        </w:tc>
        <w:tc>
          <w:tcPr>
            <w:tcW w:w="15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517BE" w:rsidRPr="00765545" w:rsidTr="00D013D2">
        <w:trPr>
          <w:trHeight w:val="300"/>
        </w:trPr>
        <w:tc>
          <w:tcPr>
            <w:tcW w:w="822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pct25" w:color="auto" w:fill="auto"/>
            <w:vAlign w:val="center"/>
            <w:hideMark/>
          </w:tcPr>
          <w:p w:rsidR="008517BE" w:rsidRPr="00E14F2C" w:rsidRDefault="008517BE" w:rsidP="008517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514.961,75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227.562,34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742.524,09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517BE" w:rsidRPr="00765545" w:rsidTr="00D013D2">
        <w:trPr>
          <w:trHeight w:val="300"/>
        </w:trPr>
        <w:tc>
          <w:tcPr>
            <w:tcW w:w="822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pct25" w:color="auto" w:fill="auto"/>
            <w:vAlign w:val="center"/>
            <w:hideMark/>
          </w:tcPr>
          <w:p w:rsidR="008517BE" w:rsidRPr="008517BE" w:rsidRDefault="008517BE" w:rsidP="008517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517B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73.431,26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73.431,26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517BE" w:rsidRPr="00765545" w:rsidTr="00D013D2">
        <w:trPr>
          <w:trHeight w:val="300"/>
        </w:trPr>
        <w:tc>
          <w:tcPr>
            <w:tcW w:w="822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pct25" w:color="auto" w:fill="auto"/>
            <w:vAlign w:val="center"/>
            <w:hideMark/>
          </w:tcPr>
          <w:p w:rsidR="008517BE" w:rsidRPr="00E14F2C" w:rsidRDefault="008517BE" w:rsidP="008517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11.311,39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12.145,39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517BE" w:rsidRPr="00765545" w:rsidTr="007E436A">
        <w:trPr>
          <w:trHeight w:val="300"/>
        </w:trPr>
        <w:tc>
          <w:tcPr>
            <w:tcW w:w="822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pct25" w:color="auto" w:fill="auto"/>
            <w:vAlign w:val="center"/>
            <w:hideMark/>
          </w:tcPr>
          <w:p w:rsidR="008517BE" w:rsidRPr="00E14F2C" w:rsidRDefault="008517BE" w:rsidP="008517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14F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EC54BA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C54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11.311,39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EC54BA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C54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613.927,06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EC54BA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C54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228.396,34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EC54BA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C54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853.634,79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517BE" w:rsidRPr="00765545" w:rsidRDefault="008517BE" w:rsidP="008517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6554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C031CD" w:rsidRDefault="00A65F8E" w:rsidP="00A65F8E">
      <w:pPr>
        <w:spacing w:after="0"/>
        <w:rPr>
          <w:rFonts w:ascii="Arial" w:hAnsi="Arial" w:cs="Arial"/>
          <w:sz w:val="20"/>
          <w:szCs w:val="20"/>
        </w:rPr>
      </w:pPr>
      <w:r w:rsidRPr="00C031CD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:rsidR="00A65F8E" w:rsidRPr="00C031CD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C031CD" w:rsidSect="00BF32F6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C031C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7" w:name="_Toc520211115"/>
      <w:r w:rsidRPr="00C031CD">
        <w:rPr>
          <w:rFonts w:cs="Arial"/>
          <w:sz w:val="40"/>
          <w:szCs w:val="40"/>
        </w:rPr>
        <w:t>BEŞİNCİ BÖLÜM: TESLİMLER</w:t>
      </w:r>
      <w:bookmarkEnd w:id="57"/>
      <w:r w:rsidRPr="00C031CD">
        <w:rPr>
          <w:rFonts w:cs="Arial"/>
          <w:sz w:val="40"/>
          <w:szCs w:val="40"/>
        </w:rPr>
        <w:t xml:space="preserve"> </w:t>
      </w:r>
    </w:p>
    <w:p w:rsidR="00A65F8E" w:rsidRPr="00C031CD" w:rsidRDefault="00A65F8E" w:rsidP="00A65F8E">
      <w:pPr>
        <w:pStyle w:val="AralkYok"/>
      </w:pPr>
    </w:p>
    <w:p w:rsidR="00A65F8E" w:rsidRPr="00C031CD" w:rsidRDefault="00A65F8E" w:rsidP="00A65F8E">
      <w:pPr>
        <w:pStyle w:val="AralkYok"/>
        <w:sectPr w:rsidR="00A65F8E" w:rsidRPr="00C031CD" w:rsidSect="00BF32F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8" w:name="_Toc127460441"/>
      <w:bookmarkStart w:id="59" w:name="_Toc188273309"/>
      <w:r w:rsidRPr="00C031CD">
        <w:rPr>
          <w:rFonts w:ascii="Arial" w:hAnsi="Arial" w:cs="Arial"/>
          <w:color w:val="auto"/>
        </w:rPr>
        <w:t xml:space="preserve">Tablo 5.1. </w:t>
      </w:r>
      <w:r w:rsidR="00605EA8" w:rsidRPr="00C031CD">
        <w:rPr>
          <w:rFonts w:ascii="Arial" w:hAnsi="Arial" w:cs="Arial"/>
          <w:color w:val="auto"/>
        </w:rPr>
        <w:t xml:space="preserve">Kasım 2024 Dönemi </w:t>
      </w:r>
      <w:r w:rsidRPr="00C031CD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58"/>
      <w:bookmarkEnd w:id="59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9"/>
        <w:gridCol w:w="884"/>
        <w:gridCol w:w="658"/>
        <w:gridCol w:w="1111"/>
        <w:gridCol w:w="906"/>
        <w:gridCol w:w="803"/>
        <w:gridCol w:w="821"/>
        <w:gridCol w:w="1072"/>
        <w:gridCol w:w="740"/>
        <w:gridCol w:w="681"/>
        <w:gridCol w:w="867"/>
        <w:gridCol w:w="681"/>
        <w:gridCol w:w="867"/>
        <w:gridCol w:w="681"/>
        <w:gridCol w:w="658"/>
        <w:gridCol w:w="813"/>
        <w:gridCol w:w="971"/>
      </w:tblGrid>
      <w:tr w:rsidR="007E436A" w:rsidRPr="008743F5" w:rsidTr="000F7799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7E436A" w:rsidRPr="008743F5" w:rsidTr="000F7799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69.893,67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31,68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466.385,63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30.600,72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19.373,08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2.003,52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19.753,56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29.693,22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638.799,82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103.958,28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354.066,84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8.146,36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18.293,87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4.591,38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6.131,32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496.213,25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120.858,97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196,55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355.854,26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1.542,70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1.206,55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1.121,35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480.796,07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28.743,12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185.843,37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2.777,36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218.402,66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11.628,26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138.535,92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5.029,12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10.998,30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204,42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166.396,02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35.991,72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123.248,51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159.407,26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12.474,10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131.093,53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143.847,15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128.574,36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128.574,36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902,17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39.949,50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6.185,25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11.700,58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51.618,10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110.355,60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2.580,30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52.949,19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240,26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55.769,75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3.414,23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18.581,42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25.636,98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47.632,63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4.194,32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39.289,28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45.250,32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2.074,25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32.442,07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2.329,14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36.937,24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30.107,13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30.107,13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1.662,58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20.666,23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2.083,71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1.088,84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25.501,36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1.330,52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22.211,29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165,46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23.707,28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7E43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TİC. A.Ş.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(S OIL)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1.162,66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19.742,89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21.768,79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1.416,90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17.603,04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19.491,04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1.181,70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16.195,42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17.417,26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17.016,00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17.016,00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15.153,00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15.153,00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403,85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13.839,78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14.243,63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740,36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12.652,52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13.392,88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13.100,88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13.100,88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2.100,38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10.959,06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13.098,34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9.865,35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10.939,90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160,87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9.718,33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9.955,23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302,75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8.475,17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9.276,88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356,61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8.219,69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8.576,30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534,88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7.346,09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7.880,97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675,51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6.939,32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7.614,84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6.565,89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6.827,17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604,11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5.287,91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5.892,02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267,77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4.798,39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5.066,16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412,70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4.252,70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4.677,46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4.355,83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4.355,83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3.399,94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3.574,10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3.180,17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3.344,41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AT TAŞIMACILIK SANAYİ VE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ŞTİ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219,93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3.039,51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3.259,44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2.547,26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2.598,49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1.389,13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1.389,13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946,87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946,87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761,89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761,89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733,00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551,37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589,73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447,70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426,47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402,74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402,74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193,74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193,74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41,30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152,11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94,57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88,82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66,87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61,18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52,69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36,07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27,00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21,75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11,92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KAAN HAVACILIK SAN. 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6,00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KALKAVAN DENİZ NAKLİYAT GIDA BİLGİSAYAR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4,65</w:t>
            </w:r>
          </w:p>
        </w:tc>
      </w:tr>
      <w:tr w:rsidR="007E436A" w:rsidRPr="008743F5" w:rsidTr="007E436A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WEST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DENİZCİLİK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0,99</w:t>
            </w:r>
          </w:p>
        </w:tc>
      </w:tr>
      <w:tr w:rsidR="007E436A" w:rsidRPr="008743F5" w:rsidTr="000F779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7E436A" w:rsidRDefault="007E436A" w:rsidP="007E43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7E436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408.041,94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269,54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2.137.715,39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45.485,65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73.141,08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12.753,87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7.143,88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3.414,23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210.592,28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128.399,19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25.636,98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3.052.734,80</w:t>
            </w:r>
          </w:p>
        </w:tc>
      </w:tr>
    </w:tbl>
    <w:p w:rsidR="007E436A" w:rsidRDefault="007E436A" w:rsidP="007E436A"/>
    <w:p w:rsidR="007E436A" w:rsidRPr="007E436A" w:rsidRDefault="007E436A" w:rsidP="007E436A"/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0" w:name="_Toc41086059"/>
      <w:bookmarkStart w:id="61" w:name="_Toc127460442"/>
      <w:bookmarkStart w:id="62" w:name="_Toc188273310"/>
      <w:r w:rsidRPr="00C031CD">
        <w:rPr>
          <w:rFonts w:ascii="Arial" w:hAnsi="Arial" w:cs="Arial"/>
          <w:color w:val="auto"/>
        </w:rPr>
        <w:t>Tablo 5.2. Ocak-</w:t>
      </w:r>
      <w:r w:rsidR="00BE1DF1" w:rsidRPr="00C031CD">
        <w:rPr>
          <w:rFonts w:ascii="Arial" w:hAnsi="Arial" w:cs="Arial"/>
          <w:color w:val="auto"/>
        </w:rPr>
        <w:t>Kasım</w:t>
      </w:r>
      <w:r w:rsidRPr="00C031CD">
        <w:rPr>
          <w:rFonts w:ascii="Arial" w:hAnsi="Arial" w:cs="Arial"/>
          <w:color w:val="auto"/>
        </w:rPr>
        <w:t xml:space="preserve"> </w:t>
      </w:r>
      <w:r w:rsidR="00BA016F" w:rsidRPr="00C031CD">
        <w:rPr>
          <w:rFonts w:ascii="Arial" w:hAnsi="Arial" w:cs="Arial"/>
          <w:color w:val="auto"/>
        </w:rPr>
        <w:t>2024</w:t>
      </w:r>
      <w:r w:rsidRPr="00C031CD">
        <w:rPr>
          <w:rFonts w:ascii="Arial" w:hAnsi="Arial" w:cs="Arial"/>
          <w:color w:val="auto"/>
        </w:rPr>
        <w:t xml:space="preserve"> Dönemi Petrol Ürünü Teslimlerinin Şirketlere ve Ürün Türlerine Göre Dağılımı (ton)</w:t>
      </w:r>
      <w:bookmarkEnd w:id="60"/>
      <w:bookmarkEnd w:id="61"/>
      <w:bookmarkEnd w:id="62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1"/>
        <w:gridCol w:w="966"/>
        <w:gridCol w:w="707"/>
        <w:gridCol w:w="1039"/>
        <w:gridCol w:w="956"/>
        <w:gridCol w:w="960"/>
        <w:gridCol w:w="858"/>
        <w:gridCol w:w="956"/>
        <w:gridCol w:w="779"/>
        <w:gridCol w:w="627"/>
        <w:gridCol w:w="960"/>
        <w:gridCol w:w="627"/>
        <w:gridCol w:w="960"/>
        <w:gridCol w:w="713"/>
        <w:gridCol w:w="613"/>
        <w:gridCol w:w="855"/>
        <w:gridCol w:w="1036"/>
      </w:tblGrid>
      <w:tr w:rsidR="007E436A" w:rsidRPr="008743F5" w:rsidTr="000F7799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7E436A" w:rsidRPr="008743F5" w:rsidTr="000F7799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773.257,40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4.961.288,31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249.384,50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197.111,25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33.529,19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10.316,38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211.698,31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443.905,87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423,28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6.881.231,85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1.136.086,01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3.953.200,09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117.891,96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303.772,42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43.517,39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26.344,71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13.572,93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5.594.642,23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1.308.223,51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1.962,05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3.984.102,74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8.750,70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15.906,16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7.873,25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5.326.873,21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305.327,67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1.915.122,26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6.364,86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22.658,03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5.904,04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2.255.514,95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8C0AC1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DAĞ.</w:t>
            </w:r>
            <w:r w:rsidR="007E436A"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125.298,14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1.567.661,92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74.978,31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216.132,50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1.784,98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1.986.210,64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413.303,57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1.515.827,20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1.127,73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1.930.272,20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134.062,60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1.309.092,89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2.306,28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1.445.461,78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9.714,87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315.701,70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61.740,26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144.671,81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471.453,12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1.004.265,05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920.069,55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920.069,55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28.022,27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507.086,32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3.154,62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538.263,21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51.371,15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436.999,30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6.308,36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3.955,92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498.806,58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TÜPRAŞ, 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3.025,99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36.299,35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181.847,06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221.155,72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442.354,22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21.426,26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321.845,06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43.513,43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388.488,03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342.518,82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342.518,82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15.288,90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229.285,64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50.033,44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15.936,02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310.544,00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21.500,94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228.467,68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21.551,52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6.362,42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277.888,06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7E43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TİC. A.Ş.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(S OIL)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13.048,81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189.965,21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31.745,48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234.880,02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</w:t>
            </w:r>
            <w:r w:rsidR="008C0AC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CO PETROLCÜLÜK SANAYİ VE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17.126,78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198.576,06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3.871,10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220.262,20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195.725,00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195.725,00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195.633,25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195.633,25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12.733,48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170.545,76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810,56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184.089,80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161.668,03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161.668,03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24.231,03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124.713,86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149.647,73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9.782,73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128.851,78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138.654,29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3.818,60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133.305,06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137.123,66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2.987,99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98.633,47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6.987,02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108.612,38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5.894,28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97.124,09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2.712,44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105.730,81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7.094,36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92.746,22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99.875,02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ITIM PAZARLAMA SANAYİ VE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1.910,59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91.622,36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305,56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93.838,51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4.069,65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88.943,18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93.012,82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7.591,25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73.424,66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81.015,91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3.390,76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72.687,43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76.102,79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</w:t>
            </w:r>
            <w:r w:rsidR="008C0AC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KARYAKIT PETROL ÜRÜNLERİ DAĞ. SAN. VE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6.323,54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53.698,63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60.022,17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5.040,96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46.889,02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52.099,24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48.646,42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48.646,42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 ŞTİ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2.777,36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34.168,68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36.946,04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1.798,14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27.669,39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29.604,23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1.104,49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25.997,23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27.285,40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393,36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24.271,40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25.003,44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1.901,58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21.271,63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23.173,21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ÇLB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13.878,44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14.723,83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SEYMEN PETROL İNŞAAT TURİZM NAKLİYAT VE </w:t>
            </w:r>
            <w:r w:rsidR="00F02DE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MADENCİLİK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12.131,57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12.131,57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11.739,61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11.739,61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ÇANAKKALE LİMAN İŞLETMESİ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8.975,55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8.975,55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ASTON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254,65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7.291,40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8.482,37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AKIT LPG LNG CNG DAĞITIM SAN. VE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580,30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7.882,17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8.462,48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LİMAN PETROLCÜLÜK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244,52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7.103,98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7.348,50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6.015,88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6.015,88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5.954,78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5.954,78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1.079,15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3.579,36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4.658,51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4.497,51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4.497,51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3.327,80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4.287,80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562,64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3.903,85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3.342,16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3.342,16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2.459,70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2.459,70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1.979,34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1.979,34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1.751,13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1.751,13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MAGNUS HELICOPTERS HELİKOPTER SANAYİ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1.346,22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1.291,92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1.291,92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1.163,93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945,01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945,01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LIK İNŞAAT TURİZM SANAYİ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543,37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7E43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SAN. VE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511,68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511,68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206,07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125,42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125,42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VİMTAŞ TAAHHÜT TURİZM AKARYAKIT TARIM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ÜRÜNLERİNİ DEĞERLENDİRME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65,98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55,04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AKINTÜRK PETROL VE PETROL ÜRÜNLERİ NAKLİYAT İNŞAAT TURİZM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50,00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40,99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CK PETROL İNŞAAT TURİZM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36,27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24,57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KALKAVAN DENİZ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NAKLİYAT GIDA BİLGİSAYAR TİC.</w:t>
            </w: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17,65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BFBFBF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10,90</w:t>
            </w:r>
          </w:p>
        </w:tc>
      </w:tr>
      <w:tr w:rsidR="007E436A" w:rsidRPr="008743F5" w:rsidTr="007E436A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7E43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4.477.657,39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6.380,46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23.076.942,22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457.909,93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1.051.640,49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144.159,50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36.661,09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37.269,42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1.829.887,00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1.498.482,06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1.061,09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221.155,72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8743F5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8743F5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32.839.206,34</w:t>
            </w:r>
          </w:p>
        </w:tc>
      </w:tr>
    </w:tbl>
    <w:p w:rsidR="00934929" w:rsidRPr="00C031CD" w:rsidRDefault="00934929" w:rsidP="00A65F8E">
      <w:pPr>
        <w:rPr>
          <w:rFonts w:ascii="Arial" w:eastAsiaTheme="majorEastAsia" w:hAnsi="Arial" w:cs="Arial"/>
          <w:b/>
          <w:bCs/>
        </w:rPr>
      </w:pPr>
    </w:p>
    <w:p w:rsidR="001B75EC" w:rsidRPr="00C031CD" w:rsidRDefault="001B75EC" w:rsidP="00A65F8E">
      <w:pPr>
        <w:rPr>
          <w:rFonts w:ascii="Arial" w:eastAsiaTheme="majorEastAsia" w:hAnsi="Arial" w:cs="Arial"/>
          <w:b/>
          <w:bCs/>
        </w:rPr>
      </w:pPr>
    </w:p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</w:pPr>
      <w:bookmarkStart w:id="63" w:name="_Toc127460443"/>
      <w:bookmarkStart w:id="64" w:name="_Toc188273311"/>
      <w:r w:rsidRPr="00C031CD">
        <w:rPr>
          <w:rFonts w:ascii="Arial" w:hAnsi="Arial" w:cs="Arial"/>
          <w:color w:val="auto"/>
        </w:rPr>
        <w:t>Tablo 5.3. Dönemler Arası Toplam Teslimlerin Karşılaştırılması</w:t>
      </w:r>
      <w:bookmarkEnd w:id="63"/>
      <w:bookmarkEnd w:id="64"/>
    </w:p>
    <w:tbl>
      <w:tblPr>
        <w:tblW w:w="140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2703"/>
        <w:gridCol w:w="1667"/>
        <w:gridCol w:w="2703"/>
        <w:gridCol w:w="1667"/>
        <w:gridCol w:w="2655"/>
      </w:tblGrid>
      <w:tr w:rsidR="007E436A" w:rsidRPr="00C92901" w:rsidTr="000F7799">
        <w:trPr>
          <w:trHeight w:val="546"/>
          <w:jc w:val="center"/>
        </w:trPr>
        <w:tc>
          <w:tcPr>
            <w:tcW w:w="2649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5" w:name="_Toc127460444"/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E436A" w:rsidRPr="00C92901" w:rsidTr="000F7799">
        <w:trPr>
          <w:trHeight w:val="424"/>
          <w:jc w:val="center"/>
        </w:trPr>
        <w:tc>
          <w:tcPr>
            <w:tcW w:w="2649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7E436A" w:rsidRPr="00C92901" w:rsidTr="000F7799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344.032,49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408.311,48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7E43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18,68</w:t>
            </w:r>
          </w:p>
        </w:tc>
      </w:tr>
      <w:tr w:rsidR="007E436A" w:rsidRPr="00C92901" w:rsidTr="000F7799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2.276.158,80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2.256.342,11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7E43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-0,87</w:t>
            </w:r>
          </w:p>
        </w:tc>
      </w:tr>
      <w:tr w:rsidR="007E436A" w:rsidRPr="00C92901" w:rsidTr="000F7799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31.247,16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23.311,98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7E43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-25,39</w:t>
            </w:r>
          </w:p>
        </w:tc>
      </w:tr>
      <w:tr w:rsidR="007E436A" w:rsidRPr="00C92901" w:rsidTr="000F7799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112.471,57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210.592,28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7E43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87,24</w:t>
            </w:r>
          </w:p>
        </w:tc>
      </w:tr>
      <w:tr w:rsidR="007E436A" w:rsidRPr="00C92901" w:rsidTr="000F7799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124.412,94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128.399,19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7E43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7E436A" w:rsidRPr="00C92901" w:rsidTr="000F7799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7E436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7E436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7E436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7E436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7E436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7E436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7E43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27,41</w:t>
            </w:r>
          </w:p>
        </w:tc>
      </w:tr>
      <w:tr w:rsidR="007E436A" w:rsidRPr="00C92901" w:rsidTr="000F7799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25.915,81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25.636,98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E436A" w:rsidRPr="00E1795A" w:rsidRDefault="007E436A" w:rsidP="007E43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-1,08</w:t>
            </w:r>
          </w:p>
        </w:tc>
      </w:tr>
      <w:tr w:rsidR="007E436A" w:rsidRPr="00C92901" w:rsidTr="000F7799">
        <w:trPr>
          <w:trHeight w:val="280"/>
          <w:jc w:val="center"/>
        </w:trPr>
        <w:tc>
          <w:tcPr>
            <w:tcW w:w="264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C92901" w:rsidRDefault="007E436A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29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2.914.349,27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3.052.734,80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E1795A" w:rsidRDefault="007E436A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7E436A" w:rsidRPr="00E1795A" w:rsidRDefault="007E436A" w:rsidP="007E43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4,75</w:t>
            </w:r>
          </w:p>
        </w:tc>
      </w:tr>
    </w:tbl>
    <w:p w:rsidR="001B75EC" w:rsidRPr="00C031CD" w:rsidRDefault="001B75EC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8C0AC1" w:rsidRDefault="008C0AC1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8C0AC1" w:rsidRDefault="008C0AC1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8C0AC1" w:rsidRPr="00C031CD" w:rsidRDefault="008C0AC1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6" w:name="_Toc188273312"/>
      <w:r w:rsidRPr="00C031CD">
        <w:rPr>
          <w:rFonts w:ascii="Arial" w:hAnsi="Arial" w:cs="Arial"/>
          <w:color w:val="auto"/>
        </w:rPr>
        <w:t>Tablo 5.4. Teslim Türüne Göre İhrakiye Teslimleri (ton)</w:t>
      </w:r>
      <w:bookmarkEnd w:id="66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8C0AC1" w:rsidRPr="00C031CD" w:rsidTr="000F7799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AC1" w:rsidRPr="00C031CD" w:rsidRDefault="008C0AC1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AC1" w:rsidRPr="00C031CD" w:rsidRDefault="008C0AC1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AC1" w:rsidRPr="00C031CD" w:rsidRDefault="008C0AC1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AC1" w:rsidRPr="00C031CD" w:rsidRDefault="008C0AC1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AC1" w:rsidRPr="00C031CD" w:rsidRDefault="008C0AC1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AC1" w:rsidRPr="00C031CD" w:rsidRDefault="008C0AC1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8C0AC1" w:rsidRPr="00C031CD" w:rsidTr="000F7799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8C0AC1" w:rsidRPr="00C031CD" w:rsidRDefault="008C0AC1" w:rsidP="008C0A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1D77E7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1D77E7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1D77E7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133,88</w:t>
            </w:r>
          </w:p>
        </w:tc>
      </w:tr>
      <w:tr w:rsidR="008C0AC1" w:rsidRPr="00C031CD" w:rsidTr="000F7799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8C0AC1" w:rsidRPr="00C031CD" w:rsidRDefault="008C0AC1" w:rsidP="008C0A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2.790,33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35.321,09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7.273,28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1D77E7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45.384,70</w:t>
            </w:r>
          </w:p>
        </w:tc>
      </w:tr>
      <w:tr w:rsidR="008C0AC1" w:rsidRPr="00C031CD" w:rsidTr="000F7799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8C0AC1" w:rsidRPr="00C031CD" w:rsidRDefault="008C0AC1" w:rsidP="008C0A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1D77E7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79.272,73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bookmarkStart w:id="67" w:name="_Hlk188006144"/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112.738,13</w:t>
            </w:r>
            <w:bookmarkEnd w:id="67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10.086,01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202.096,87</w:t>
            </w:r>
          </w:p>
        </w:tc>
      </w:tr>
      <w:tr w:rsidR="008C0AC1" w:rsidRPr="00C031CD" w:rsidTr="000F7799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8C0AC1" w:rsidRPr="00C031CD" w:rsidRDefault="008C0AC1" w:rsidP="008C0A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1.660,62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126.712,07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1D77E7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128.399,19</w:t>
            </w:r>
          </w:p>
        </w:tc>
      </w:tr>
      <w:tr w:rsidR="008C0AC1" w:rsidRPr="00C031CD" w:rsidTr="000F7799">
        <w:trPr>
          <w:trHeight w:val="26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8C0AC1" w:rsidRPr="00C031CD" w:rsidRDefault="008C0AC1" w:rsidP="008C0A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1D77E7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1D77E7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1D77E7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19.201,64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19.201,64</w:t>
            </w:r>
          </w:p>
        </w:tc>
      </w:tr>
      <w:tr w:rsidR="008C0AC1" w:rsidRPr="00C031CD" w:rsidTr="000F7799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C0AC1" w:rsidRPr="00C031CD" w:rsidRDefault="008C0AC1" w:rsidP="008C0A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2.950,71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116.254,44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246.723,47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C0AC1" w:rsidRPr="00C92901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29.287,65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C0AC1" w:rsidRPr="00E1795A" w:rsidRDefault="008C0AC1" w:rsidP="008C0AC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1795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395.216,27</w:t>
            </w:r>
          </w:p>
        </w:tc>
      </w:tr>
    </w:tbl>
    <w:p w:rsidR="001B75EC" w:rsidRPr="00C031CD" w:rsidRDefault="001B75EC">
      <w:pPr>
        <w:rPr>
          <w:rFonts w:ascii="Arial" w:eastAsiaTheme="majorEastAsia" w:hAnsi="Arial" w:cs="Arial"/>
          <w:b/>
          <w:bCs/>
        </w:rPr>
      </w:pPr>
    </w:p>
    <w:bookmarkEnd w:id="65"/>
    <w:p w:rsidR="00A65F8E" w:rsidRDefault="00A65F8E" w:rsidP="00A65F8E"/>
    <w:p w:rsidR="00CF1126" w:rsidRDefault="00CF1126" w:rsidP="00A65F8E"/>
    <w:p w:rsidR="008C0AC1" w:rsidRPr="00C031CD" w:rsidRDefault="008C0AC1" w:rsidP="00A65F8E"/>
    <w:p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8" w:name="_Toc127460445"/>
      <w:bookmarkStart w:id="69" w:name="_Toc188273313"/>
      <w:r w:rsidRPr="00C031CD">
        <w:rPr>
          <w:rFonts w:ascii="Arial" w:hAnsi="Arial" w:cs="Arial"/>
          <w:color w:val="auto"/>
        </w:rPr>
        <w:t>Tablo 5.5. Lisans Sahiplerine Göre İhrakiye Teslimleri (ton)</w:t>
      </w:r>
      <w:bookmarkEnd w:id="68"/>
      <w:bookmarkEnd w:id="69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992"/>
        <w:gridCol w:w="1134"/>
        <w:gridCol w:w="1141"/>
        <w:gridCol w:w="1272"/>
        <w:gridCol w:w="1276"/>
        <w:gridCol w:w="1141"/>
        <w:gridCol w:w="782"/>
      </w:tblGrid>
      <w:tr w:rsidR="00CF1126" w:rsidRPr="00FB6815" w:rsidTr="00CF1126">
        <w:trPr>
          <w:trHeight w:val="558"/>
          <w:tblHeader/>
        </w:trPr>
        <w:tc>
          <w:tcPr>
            <w:tcW w:w="76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Ünvanı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128.574,36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128.574,36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32,53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6.185,25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11.700,58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51.618,10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69.503,93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17,59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19.508,43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19.753,56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29.693,22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68.989,82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17,46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30.107,13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30.107,13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10.086,01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19.201,64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29.287,65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17.016,00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15.153,00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15.153,00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13.100,88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13.100,88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4.355,83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4.355,83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2.550,53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983,99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2.777,36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2.083,71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1.436,76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1.389,13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1.339,76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981,35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946,87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CF11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TİC. A.Ş.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(S OIL)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824,63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COMPANY OF TÜRKİYE LİMİTED MERKEZİ LONDRA TÜRKİYE ŞUBESİ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761,89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SANAYİ VE TİCARET NAKLİYAT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447,70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426,47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402,74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ŞIMACILIK GIDA SANAYİ VE TİC.</w:t>
            </w: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193,74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165,46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110,81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20,57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88,82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ĞİTİM VE PETROL ÜRÜNLERİ TİC.</w:t>
            </w: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66,87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61,18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52,69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36,07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21,75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11,92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 İ VE TİCARET A.Ş.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KALKAVAN DENİZ NAKLİYAT GIDA BİLGİSAYAR TİCARET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4,65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99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F1126" w:rsidRPr="00FB6815" w:rsidTr="00CF1126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F1126" w:rsidRPr="00FB6815" w:rsidRDefault="00CF1126" w:rsidP="00CF11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45.384,70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202.096,87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128.399,19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19.201,64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395.216,27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F1126" w:rsidRPr="00FB6815" w:rsidRDefault="00CF1126" w:rsidP="000F77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CF1126" w:rsidRDefault="00CF1126" w:rsidP="00CF1126"/>
    <w:p w:rsidR="00CF1126" w:rsidRDefault="00CF1126" w:rsidP="00CF1126"/>
    <w:p w:rsidR="00CF1126" w:rsidRDefault="00CF1126" w:rsidP="00CF1126"/>
    <w:p w:rsidR="00CF1126" w:rsidRDefault="00CF1126" w:rsidP="00CF1126"/>
    <w:p w:rsidR="00CF1126" w:rsidRDefault="00CF1126" w:rsidP="00CF1126"/>
    <w:p w:rsidR="00CF1126" w:rsidRDefault="00CF1126" w:rsidP="00CF1126"/>
    <w:p w:rsidR="00CF1126" w:rsidRDefault="00CF1126" w:rsidP="00CF1126"/>
    <w:p w:rsidR="00CF1126" w:rsidRPr="00CF1126" w:rsidRDefault="00CF1126" w:rsidP="00CF1126"/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70" w:name="_Toc127460446"/>
      <w:bookmarkStart w:id="71" w:name="_Toc188273314"/>
      <w:r w:rsidRPr="00C031CD">
        <w:rPr>
          <w:rFonts w:ascii="Arial" w:hAnsi="Arial" w:cs="Arial"/>
          <w:color w:val="auto"/>
        </w:rPr>
        <w:t>Tablo 5.6. Dönemler Arası İhrakiye Teslimlerinin Karşılaştırması</w:t>
      </w:r>
      <w:bookmarkEnd w:id="70"/>
      <w:bookmarkEnd w:id="71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C64D57" w:rsidRPr="00C031CD" w:rsidTr="00C64D57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C031CD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C031CD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2023 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C031CD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BE1DF1"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C031CD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64D57" w:rsidRPr="00C031CD" w:rsidTr="00C64D5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D57" w:rsidRPr="00C031CD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C031CD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C031CD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C031CD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4D57" w:rsidRPr="00C031CD" w:rsidRDefault="00C64D57" w:rsidP="00C64D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4D57" w:rsidRPr="00C031CD" w:rsidRDefault="00C64D57" w:rsidP="00C64D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F1126" w:rsidRPr="00C031CD" w:rsidTr="00F02DE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C031CD" w:rsidRDefault="00CF1126" w:rsidP="00CF11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-61,72</w:t>
            </w:r>
          </w:p>
        </w:tc>
      </w:tr>
      <w:tr w:rsidR="00CF1126" w:rsidRPr="00C031CD" w:rsidTr="00F02DE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C031CD" w:rsidRDefault="00CF1126" w:rsidP="00CF11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45.515,98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45.384,70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-0,29</w:t>
            </w:r>
          </w:p>
        </w:tc>
      </w:tr>
      <w:tr w:rsidR="00CF1126" w:rsidRPr="00C031CD" w:rsidTr="00F02DE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C031CD" w:rsidRDefault="00CF1126" w:rsidP="00CF11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1D77E7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1D77E7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D77E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CF1126" w:rsidRPr="00C031CD" w:rsidTr="00F02DE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C031CD" w:rsidRDefault="00CF1126" w:rsidP="00CF11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112.471,57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202.096,87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79,69</w:t>
            </w:r>
          </w:p>
        </w:tc>
      </w:tr>
      <w:tr w:rsidR="00CF1126" w:rsidRPr="00C031CD" w:rsidTr="00F02DE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C031CD" w:rsidRDefault="00CF1126" w:rsidP="00CF11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124.412,94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128.399,19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CF1126" w:rsidRPr="00C031CD" w:rsidTr="00F02DE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F1126" w:rsidRPr="00C031CD" w:rsidRDefault="00CF1126" w:rsidP="00CF11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9.942,22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19.201,64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93,13</w:t>
            </w:r>
          </w:p>
        </w:tc>
      </w:tr>
      <w:tr w:rsidR="00CF1126" w:rsidRPr="00C031CD" w:rsidTr="00F02DE2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F1126" w:rsidRPr="00C031CD" w:rsidRDefault="00CF1126" w:rsidP="00CF11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31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295.692,49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395.216,27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F1126" w:rsidRPr="00FB6815" w:rsidRDefault="00CF1126" w:rsidP="00CF11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B68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33,66</w:t>
            </w:r>
          </w:p>
        </w:tc>
      </w:tr>
    </w:tbl>
    <w:p w:rsidR="00A65F8E" w:rsidRPr="00C031CD" w:rsidRDefault="00A65F8E" w:rsidP="00A65F8E">
      <w:pPr>
        <w:rPr>
          <w:rFonts w:ascii="Arial" w:eastAsiaTheme="majorEastAsia" w:hAnsi="Arial" w:cs="Arial"/>
          <w:b/>
          <w:bCs/>
        </w:rPr>
      </w:pPr>
    </w:p>
    <w:p w:rsidR="001B75EC" w:rsidRPr="00C031CD" w:rsidRDefault="001B75EC" w:rsidP="00A65F8E">
      <w:pPr>
        <w:rPr>
          <w:rFonts w:ascii="Arial" w:eastAsiaTheme="majorEastAsia" w:hAnsi="Arial" w:cs="Arial"/>
          <w:b/>
          <w:bCs/>
        </w:rPr>
      </w:pPr>
    </w:p>
    <w:p w:rsidR="00A65F8E" w:rsidRPr="00C031CD" w:rsidRDefault="00A65F8E" w:rsidP="00A65F8E">
      <w:pPr>
        <w:pStyle w:val="Balk3"/>
        <w:tabs>
          <w:tab w:val="left" w:pos="3402"/>
        </w:tabs>
        <w:spacing w:before="0"/>
        <w:jc w:val="center"/>
      </w:pPr>
      <w:bookmarkStart w:id="72" w:name="_Toc127460447"/>
      <w:bookmarkStart w:id="73" w:name="_Toc188273315"/>
      <w:r w:rsidRPr="00C031CD">
        <w:rPr>
          <w:rFonts w:ascii="Arial" w:hAnsi="Arial" w:cs="Arial"/>
          <w:color w:val="auto"/>
        </w:rPr>
        <w:t>Tablo 5.7. Biyoyakıt Teslimleri (ton)</w:t>
      </w:r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5"/>
        <w:gridCol w:w="2127"/>
        <w:gridCol w:w="1560"/>
        <w:gridCol w:w="1416"/>
        <w:gridCol w:w="1360"/>
      </w:tblGrid>
      <w:tr w:rsidR="008868CE" w:rsidTr="008868CE">
        <w:trPr>
          <w:trHeight w:val="288"/>
        </w:trPr>
        <w:tc>
          <w:tcPr>
            <w:tcW w:w="290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868CE" w:rsidRDefault="008868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69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1409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868CE" w:rsidRDefault="008868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8868CE" w:rsidTr="008868CE">
        <w:trPr>
          <w:trHeight w:val="528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868CE" w:rsidRDefault="008868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868CE" w:rsidRDefault="008868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8868CE" w:rsidRDefault="008868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8868CE" w:rsidTr="008868CE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MERT YAĞ ASFALT MADENCİLİK VE LASTİK GERİ DÖNÜŞÜM SANAYİ TİCARET LTD. ŞTİ.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248,60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248,60</w:t>
            </w:r>
          </w:p>
        </w:tc>
      </w:tr>
      <w:tr w:rsidR="008868CE" w:rsidTr="008868CE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DEHA BİTKİSEL ATIK YAĞ TOPLAMA GERİ KAZANIM BİODİZEL ÜRETİMİ SAN. VE TİC. A.Ş. 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249,86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249,86</w:t>
            </w:r>
          </w:p>
        </w:tc>
      </w:tr>
      <w:tr w:rsidR="008868CE" w:rsidTr="008868CE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473,48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473,48</w:t>
            </w:r>
          </w:p>
        </w:tc>
      </w:tr>
      <w:tr w:rsidR="008868CE" w:rsidTr="008868CE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1.017,64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1.017,64</w:t>
            </w:r>
          </w:p>
        </w:tc>
      </w:tr>
      <w:tr w:rsidR="008868CE" w:rsidTr="008868CE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1.233,25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1.233,25</w:t>
            </w:r>
          </w:p>
        </w:tc>
      </w:tr>
      <w:tr w:rsidR="008868CE" w:rsidTr="008868CE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5.116,68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5.116,68</w:t>
            </w:r>
          </w:p>
        </w:tc>
      </w:tr>
      <w:tr w:rsidR="008868CE" w:rsidTr="008868CE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1.839,67 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1.839,67 </w:t>
            </w:r>
          </w:p>
        </w:tc>
      </w:tr>
      <w:tr w:rsidR="008868CE" w:rsidTr="008868CE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2.039,83 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2.039,83 </w:t>
            </w:r>
          </w:p>
        </w:tc>
      </w:tr>
      <w:tr w:rsidR="008868CE" w:rsidTr="008868CE">
        <w:trPr>
          <w:trHeight w:val="288"/>
        </w:trPr>
        <w:tc>
          <w:tcPr>
            <w:tcW w:w="29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868,05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2.996,56 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3.864,61 </w:t>
            </w:r>
          </w:p>
        </w:tc>
      </w:tr>
      <w:tr w:rsidR="008868CE" w:rsidTr="008868CE">
        <w:trPr>
          <w:trHeight w:val="300"/>
        </w:trPr>
        <w:tc>
          <w:tcPr>
            <w:tcW w:w="3591" w:type="pct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8868CE" w:rsidRDefault="008868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1.116,65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14.966,97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8868CE" w:rsidRDefault="008868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16.083,62</w:t>
            </w:r>
          </w:p>
        </w:tc>
      </w:tr>
    </w:tbl>
    <w:p w:rsidR="00CF1126" w:rsidRPr="00C031CD" w:rsidRDefault="00CF1126" w:rsidP="00C67167">
      <w:pPr>
        <w:sectPr w:rsidR="00CF1126" w:rsidRPr="00C031CD" w:rsidSect="00BF32F6">
          <w:footerReference w:type="default" r:id="rId24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861DC" w:rsidRPr="00C031CD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C031CD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C031CD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C031CD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C031CD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C031CD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C031CD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C031CD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C031CD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C031CD" w:rsidRDefault="000861DC" w:rsidP="000861DC">
      <w:pPr>
        <w:rPr>
          <w:rFonts w:ascii="Arial" w:hAnsi="Arial" w:cs="Arial"/>
          <w:sz w:val="28"/>
          <w:szCs w:val="28"/>
        </w:rPr>
      </w:pPr>
    </w:p>
    <w:p w:rsidR="00DA5EB9" w:rsidRPr="00C031CD" w:rsidRDefault="006277AA" w:rsidP="00EA0FEF">
      <w:pPr>
        <w:pStyle w:val="Balk1"/>
        <w:spacing w:before="0"/>
      </w:pPr>
      <w:bookmarkStart w:id="74" w:name="_Toc520211116"/>
      <w:r w:rsidRPr="00C031CD">
        <w:rPr>
          <w:rFonts w:cs="Arial"/>
          <w:sz w:val="40"/>
          <w:szCs w:val="40"/>
        </w:rPr>
        <w:t>ALTINCI BÖLÜM: İLLER BAZINDA PETROL ÜRÜNÜ TESLİMLERİ</w:t>
      </w:r>
      <w:bookmarkEnd w:id="74"/>
      <w:r w:rsidR="00C724F1">
        <w:rPr>
          <w:rFonts w:cs="Arial"/>
          <w:sz w:val="40"/>
          <w:szCs w:val="40"/>
        </w:rPr>
        <w:t xml:space="preserve"> </w:t>
      </w:r>
      <w:r w:rsidR="00C724F1" w:rsidRPr="00F02DE2">
        <w:rPr>
          <w:rFonts w:cs="Arial"/>
          <w:sz w:val="40"/>
          <w:szCs w:val="40"/>
        </w:rPr>
        <w:t>(Ek -</w:t>
      </w:r>
      <w:r w:rsidR="00F02DE2">
        <w:rPr>
          <w:rFonts w:cs="Arial"/>
          <w:sz w:val="40"/>
          <w:szCs w:val="40"/>
        </w:rPr>
        <w:t xml:space="preserve"> Excel Dosyası</w:t>
      </w:r>
      <w:r w:rsidR="00BC69F9">
        <w:rPr>
          <w:rFonts w:cs="Arial"/>
          <w:sz w:val="40"/>
          <w:szCs w:val="40"/>
        </w:rPr>
        <w:t>)</w:t>
      </w:r>
    </w:p>
    <w:sectPr w:rsidR="00DA5EB9" w:rsidRPr="00C031CD" w:rsidSect="00880F15">
      <w:headerReference w:type="default" r:id="rId25"/>
      <w:footerReference w:type="default" r:id="rId26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73C" w:rsidRDefault="0068573C" w:rsidP="006277AA">
      <w:pPr>
        <w:spacing w:after="0" w:line="240" w:lineRule="auto"/>
      </w:pPr>
      <w:r>
        <w:separator/>
      </w:r>
    </w:p>
  </w:endnote>
  <w:endnote w:type="continuationSeparator" w:id="0">
    <w:p w:rsidR="0068573C" w:rsidRDefault="0068573C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4561607"/>
      <w:docPartObj>
        <w:docPartGallery w:val="Page Numbers (Bottom of Page)"/>
        <w:docPartUnique/>
      </w:docPartObj>
    </w:sdtPr>
    <w:sdtEndPr/>
    <w:sdtContent>
      <w:p w:rsidR="000F7799" w:rsidRDefault="0068573C">
        <w:pPr>
          <w:pStyle w:val="AltBilgi"/>
          <w:jc w:val="center"/>
        </w:pPr>
      </w:p>
    </w:sdtContent>
  </w:sdt>
  <w:p w:rsidR="000F7799" w:rsidRDefault="000F779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8827159"/>
      <w:docPartObj>
        <w:docPartGallery w:val="Page Numbers (Bottom of Page)"/>
        <w:docPartUnique/>
      </w:docPartObj>
    </w:sdtPr>
    <w:sdtEndPr/>
    <w:sdtContent>
      <w:p w:rsidR="000F7799" w:rsidRDefault="000F7799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07F">
          <w:rPr>
            <w:noProof/>
          </w:rPr>
          <w:t>i</w:t>
        </w:r>
        <w:r>
          <w:fldChar w:fldCharType="end"/>
        </w:r>
      </w:p>
    </w:sdtContent>
  </w:sdt>
  <w:p w:rsidR="000F7799" w:rsidRDefault="000F779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2087074"/>
      <w:docPartObj>
        <w:docPartGallery w:val="Page Numbers (Bottom of Page)"/>
        <w:docPartUnique/>
      </w:docPartObj>
    </w:sdtPr>
    <w:sdtEndPr/>
    <w:sdtContent>
      <w:p w:rsidR="000F7799" w:rsidRDefault="000F7799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07F">
          <w:rPr>
            <w:noProof/>
          </w:rPr>
          <w:t>v</w:t>
        </w:r>
        <w:r>
          <w:fldChar w:fldCharType="end"/>
        </w:r>
      </w:p>
    </w:sdtContent>
  </w:sdt>
  <w:p w:rsidR="000F7799" w:rsidRDefault="000F7799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793081"/>
      <w:docPartObj>
        <w:docPartGallery w:val="Page Numbers (Bottom of Page)"/>
        <w:docPartUnique/>
      </w:docPartObj>
    </w:sdtPr>
    <w:sdtEndPr/>
    <w:sdtContent>
      <w:p w:rsidR="000F7799" w:rsidRDefault="000F7799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07F">
          <w:rPr>
            <w:noProof/>
          </w:rPr>
          <w:t>1</w:t>
        </w:r>
        <w:r>
          <w:fldChar w:fldCharType="end"/>
        </w:r>
      </w:p>
    </w:sdtContent>
  </w:sdt>
  <w:p w:rsidR="000F7799" w:rsidRDefault="000F7799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3406052"/>
      <w:docPartObj>
        <w:docPartGallery w:val="Page Numbers (Bottom of Page)"/>
        <w:docPartUnique/>
      </w:docPartObj>
    </w:sdtPr>
    <w:sdtEndPr/>
    <w:sdtContent>
      <w:p w:rsidR="000F7799" w:rsidRDefault="000F7799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07F">
          <w:rPr>
            <w:noProof/>
          </w:rPr>
          <w:t>3</w:t>
        </w:r>
        <w:r>
          <w:fldChar w:fldCharType="end"/>
        </w:r>
      </w:p>
    </w:sdtContent>
  </w:sdt>
  <w:p w:rsidR="000F7799" w:rsidRDefault="000F7799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550056"/>
      <w:docPartObj>
        <w:docPartGallery w:val="Page Numbers (Bottom of Page)"/>
        <w:docPartUnique/>
      </w:docPartObj>
    </w:sdtPr>
    <w:sdtEndPr/>
    <w:sdtContent>
      <w:p w:rsidR="000F7799" w:rsidRDefault="000F7799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07F">
          <w:rPr>
            <w:noProof/>
          </w:rPr>
          <w:t>4</w:t>
        </w:r>
        <w:r>
          <w:fldChar w:fldCharType="end"/>
        </w:r>
      </w:p>
    </w:sdtContent>
  </w:sdt>
  <w:p w:rsidR="000F7799" w:rsidRDefault="000F7799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585954"/>
      <w:docPartObj>
        <w:docPartGallery w:val="Page Numbers (Bottom of Page)"/>
        <w:docPartUnique/>
      </w:docPartObj>
    </w:sdtPr>
    <w:sdtEndPr/>
    <w:sdtContent>
      <w:p w:rsidR="000F7799" w:rsidRDefault="000F7799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07F">
          <w:rPr>
            <w:noProof/>
          </w:rPr>
          <w:t>22</w:t>
        </w:r>
        <w:r>
          <w:fldChar w:fldCharType="end"/>
        </w:r>
      </w:p>
    </w:sdtContent>
  </w:sdt>
  <w:p w:rsidR="000F7799" w:rsidRDefault="000F7799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5853646"/>
      <w:docPartObj>
        <w:docPartGallery w:val="Page Numbers (Bottom of Page)"/>
        <w:docPartUnique/>
      </w:docPartObj>
    </w:sdtPr>
    <w:sdtEndPr/>
    <w:sdtContent>
      <w:p w:rsidR="000F7799" w:rsidRDefault="000F7799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07F">
          <w:rPr>
            <w:noProof/>
          </w:rPr>
          <w:t>23</w:t>
        </w:r>
        <w:r>
          <w:fldChar w:fldCharType="end"/>
        </w:r>
      </w:p>
    </w:sdtContent>
  </w:sdt>
  <w:p w:rsidR="000F7799" w:rsidRDefault="000F7799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5483881"/>
      <w:docPartObj>
        <w:docPartGallery w:val="Page Numbers (Bottom of Page)"/>
        <w:docPartUnique/>
      </w:docPartObj>
    </w:sdtPr>
    <w:sdtEndPr/>
    <w:sdtContent>
      <w:p w:rsidR="000F7799" w:rsidRDefault="000F7799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94C">
          <w:rPr>
            <w:noProof/>
          </w:rPr>
          <w:t>47</w:t>
        </w:r>
        <w:r>
          <w:fldChar w:fldCharType="end"/>
        </w:r>
      </w:p>
    </w:sdtContent>
  </w:sdt>
  <w:p w:rsidR="000F7799" w:rsidRDefault="000F7799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184202"/>
      <w:docPartObj>
        <w:docPartGallery w:val="Page Numbers (Bottom of Page)"/>
        <w:docPartUnique/>
      </w:docPartObj>
    </w:sdtPr>
    <w:sdtEndPr/>
    <w:sdtContent>
      <w:p w:rsidR="000F7799" w:rsidRDefault="000F7799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07F">
          <w:rPr>
            <w:noProof/>
          </w:rPr>
          <w:t>58</w:t>
        </w:r>
        <w:r>
          <w:fldChar w:fldCharType="end"/>
        </w:r>
      </w:p>
    </w:sdtContent>
  </w:sdt>
  <w:p w:rsidR="000F7799" w:rsidRDefault="000F7799">
    <w:pPr>
      <w:pStyle w:val="AltBilgi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088647"/>
      <w:docPartObj>
        <w:docPartGallery w:val="Page Numbers (Bottom of Page)"/>
        <w:docPartUnique/>
      </w:docPartObj>
    </w:sdtPr>
    <w:sdtEndPr/>
    <w:sdtContent>
      <w:p w:rsidR="000F7799" w:rsidRDefault="000F7799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07F">
          <w:rPr>
            <w:noProof/>
          </w:rPr>
          <w:t>59</w:t>
        </w:r>
        <w:r>
          <w:fldChar w:fldCharType="end"/>
        </w:r>
      </w:p>
    </w:sdtContent>
  </w:sdt>
  <w:p w:rsidR="000F7799" w:rsidRDefault="000F779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73C" w:rsidRDefault="0068573C" w:rsidP="006277AA">
      <w:pPr>
        <w:spacing w:after="0" w:line="240" w:lineRule="auto"/>
      </w:pPr>
      <w:r>
        <w:separator/>
      </w:r>
    </w:p>
  </w:footnote>
  <w:footnote w:type="continuationSeparator" w:id="0">
    <w:p w:rsidR="0068573C" w:rsidRDefault="0068573C" w:rsidP="006277AA">
      <w:pPr>
        <w:spacing w:after="0" w:line="240" w:lineRule="auto"/>
      </w:pPr>
      <w:r>
        <w:continuationSeparator/>
      </w:r>
    </w:p>
  </w:footnote>
  <w:footnote w:id="1">
    <w:p w:rsidR="000F7799" w:rsidRPr="00105E3E" w:rsidRDefault="000F7799" w:rsidP="0061699D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:rsidR="00A43FBC" w:rsidRPr="00C362EB" w:rsidRDefault="00A43FBC" w:rsidP="00A43FBC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799" w:rsidRPr="00DE6811" w:rsidRDefault="000F7799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799" w:rsidRPr="00DE6811" w:rsidRDefault="000F7799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799" w:rsidRPr="00DE6811" w:rsidRDefault="000F7799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799" w:rsidRPr="00DE6811" w:rsidRDefault="000F7799" w:rsidP="00DE68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5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5"/>
  </w:num>
  <w:num w:numId="3">
    <w:abstractNumId w:val="9"/>
  </w:num>
  <w:num w:numId="4">
    <w:abstractNumId w:val="7"/>
  </w:num>
  <w:num w:numId="5">
    <w:abstractNumId w:val="13"/>
  </w:num>
  <w:num w:numId="6">
    <w:abstractNumId w:val="8"/>
  </w:num>
  <w:num w:numId="7">
    <w:abstractNumId w:val="11"/>
  </w:num>
  <w:num w:numId="8">
    <w:abstractNumId w:val="3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4"/>
  </w:num>
  <w:num w:numId="13">
    <w:abstractNumId w:val="2"/>
  </w:num>
  <w:num w:numId="14">
    <w:abstractNumId w:val="12"/>
  </w:num>
  <w:num w:numId="15">
    <w:abstractNumId w:val="1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70"/>
    <w:rsid w:val="00002629"/>
    <w:rsid w:val="000026B7"/>
    <w:rsid w:val="00002A13"/>
    <w:rsid w:val="0000353D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5A3"/>
    <w:rsid w:val="00014672"/>
    <w:rsid w:val="00014AE8"/>
    <w:rsid w:val="00014D4B"/>
    <w:rsid w:val="00014D6B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F38"/>
    <w:rsid w:val="00022C5A"/>
    <w:rsid w:val="000232F9"/>
    <w:rsid w:val="000238E4"/>
    <w:rsid w:val="00025372"/>
    <w:rsid w:val="00025D92"/>
    <w:rsid w:val="000263C6"/>
    <w:rsid w:val="000328CE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8E"/>
    <w:rsid w:val="00041ECA"/>
    <w:rsid w:val="000423E5"/>
    <w:rsid w:val="00042D99"/>
    <w:rsid w:val="00043180"/>
    <w:rsid w:val="00044628"/>
    <w:rsid w:val="00044C82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E9"/>
    <w:rsid w:val="000550B8"/>
    <w:rsid w:val="000551C1"/>
    <w:rsid w:val="00057B1A"/>
    <w:rsid w:val="00060349"/>
    <w:rsid w:val="000609D5"/>
    <w:rsid w:val="000610D5"/>
    <w:rsid w:val="00061708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30C2"/>
    <w:rsid w:val="00073633"/>
    <w:rsid w:val="00074600"/>
    <w:rsid w:val="00075ABC"/>
    <w:rsid w:val="00075C9D"/>
    <w:rsid w:val="000762D3"/>
    <w:rsid w:val="000772C4"/>
    <w:rsid w:val="00081124"/>
    <w:rsid w:val="00081D30"/>
    <w:rsid w:val="000824A5"/>
    <w:rsid w:val="00082A77"/>
    <w:rsid w:val="00082ECC"/>
    <w:rsid w:val="0008359C"/>
    <w:rsid w:val="00084E5E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9D5"/>
    <w:rsid w:val="000932EA"/>
    <w:rsid w:val="00095356"/>
    <w:rsid w:val="00095BCF"/>
    <w:rsid w:val="00095EAB"/>
    <w:rsid w:val="00096433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5120"/>
    <w:rsid w:val="000A5692"/>
    <w:rsid w:val="000A681F"/>
    <w:rsid w:val="000A6EC8"/>
    <w:rsid w:val="000A7B8E"/>
    <w:rsid w:val="000B0C1F"/>
    <w:rsid w:val="000B1606"/>
    <w:rsid w:val="000B27ED"/>
    <w:rsid w:val="000B34CD"/>
    <w:rsid w:val="000B4689"/>
    <w:rsid w:val="000B53B7"/>
    <w:rsid w:val="000B5815"/>
    <w:rsid w:val="000B5848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C5F"/>
    <w:rsid w:val="000C4ED1"/>
    <w:rsid w:val="000C5266"/>
    <w:rsid w:val="000C5685"/>
    <w:rsid w:val="000C58DD"/>
    <w:rsid w:val="000C5E24"/>
    <w:rsid w:val="000C68AF"/>
    <w:rsid w:val="000C6E8D"/>
    <w:rsid w:val="000D0B0A"/>
    <w:rsid w:val="000D0E95"/>
    <w:rsid w:val="000D19CB"/>
    <w:rsid w:val="000D1E99"/>
    <w:rsid w:val="000D2063"/>
    <w:rsid w:val="000D239F"/>
    <w:rsid w:val="000D3F32"/>
    <w:rsid w:val="000D41BA"/>
    <w:rsid w:val="000D442B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F0123"/>
    <w:rsid w:val="000F0803"/>
    <w:rsid w:val="000F0C9D"/>
    <w:rsid w:val="000F10F8"/>
    <w:rsid w:val="000F16D9"/>
    <w:rsid w:val="000F2525"/>
    <w:rsid w:val="000F3DDF"/>
    <w:rsid w:val="000F3F2D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C07"/>
    <w:rsid w:val="001041C1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20829"/>
    <w:rsid w:val="001213F9"/>
    <w:rsid w:val="00122371"/>
    <w:rsid w:val="00123783"/>
    <w:rsid w:val="00125112"/>
    <w:rsid w:val="00125C59"/>
    <w:rsid w:val="001264F7"/>
    <w:rsid w:val="00127FCC"/>
    <w:rsid w:val="00130265"/>
    <w:rsid w:val="00130A25"/>
    <w:rsid w:val="00130EDD"/>
    <w:rsid w:val="0013130C"/>
    <w:rsid w:val="001316EC"/>
    <w:rsid w:val="0013174B"/>
    <w:rsid w:val="001329BA"/>
    <w:rsid w:val="00133307"/>
    <w:rsid w:val="00133F5A"/>
    <w:rsid w:val="001365C7"/>
    <w:rsid w:val="00136E2E"/>
    <w:rsid w:val="00137AF6"/>
    <w:rsid w:val="00137BDE"/>
    <w:rsid w:val="00141262"/>
    <w:rsid w:val="0014172D"/>
    <w:rsid w:val="00141C42"/>
    <w:rsid w:val="00141D2B"/>
    <w:rsid w:val="001427E4"/>
    <w:rsid w:val="00142F28"/>
    <w:rsid w:val="001440A7"/>
    <w:rsid w:val="001449AC"/>
    <w:rsid w:val="0014533B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BB4"/>
    <w:rsid w:val="00160697"/>
    <w:rsid w:val="001606ED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3F8"/>
    <w:rsid w:val="00176447"/>
    <w:rsid w:val="00176A72"/>
    <w:rsid w:val="00177E6A"/>
    <w:rsid w:val="001817F3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A3D"/>
    <w:rsid w:val="001901C8"/>
    <w:rsid w:val="001903C5"/>
    <w:rsid w:val="00190F0F"/>
    <w:rsid w:val="0019166C"/>
    <w:rsid w:val="00191882"/>
    <w:rsid w:val="00191A68"/>
    <w:rsid w:val="00191AC1"/>
    <w:rsid w:val="001934EC"/>
    <w:rsid w:val="0019350B"/>
    <w:rsid w:val="001938D5"/>
    <w:rsid w:val="0019412A"/>
    <w:rsid w:val="001945F7"/>
    <w:rsid w:val="00195364"/>
    <w:rsid w:val="001956AA"/>
    <w:rsid w:val="00195C79"/>
    <w:rsid w:val="001A00B1"/>
    <w:rsid w:val="001A00C1"/>
    <w:rsid w:val="001A1606"/>
    <w:rsid w:val="001A1860"/>
    <w:rsid w:val="001A22B2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751"/>
    <w:rsid w:val="001D27E5"/>
    <w:rsid w:val="001D294D"/>
    <w:rsid w:val="001D3F58"/>
    <w:rsid w:val="001D4396"/>
    <w:rsid w:val="001D5913"/>
    <w:rsid w:val="001D63C1"/>
    <w:rsid w:val="001D6FD7"/>
    <w:rsid w:val="001D7D88"/>
    <w:rsid w:val="001D7F30"/>
    <w:rsid w:val="001E0759"/>
    <w:rsid w:val="001E097D"/>
    <w:rsid w:val="001E2601"/>
    <w:rsid w:val="001E2D0D"/>
    <w:rsid w:val="001E3FD8"/>
    <w:rsid w:val="001E5BBD"/>
    <w:rsid w:val="001E78DD"/>
    <w:rsid w:val="001E7FD2"/>
    <w:rsid w:val="001F03CE"/>
    <w:rsid w:val="001F277B"/>
    <w:rsid w:val="001F295C"/>
    <w:rsid w:val="001F2BD0"/>
    <w:rsid w:val="001F485F"/>
    <w:rsid w:val="001F49F2"/>
    <w:rsid w:val="001F5C8B"/>
    <w:rsid w:val="001F652A"/>
    <w:rsid w:val="001F676C"/>
    <w:rsid w:val="001F77CB"/>
    <w:rsid w:val="001F7D2E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AD"/>
    <w:rsid w:val="00206A5B"/>
    <w:rsid w:val="00206ABA"/>
    <w:rsid w:val="00206C29"/>
    <w:rsid w:val="00206CC2"/>
    <w:rsid w:val="002106A8"/>
    <w:rsid w:val="00212635"/>
    <w:rsid w:val="002141C3"/>
    <w:rsid w:val="00214E48"/>
    <w:rsid w:val="00215BB2"/>
    <w:rsid w:val="00217D03"/>
    <w:rsid w:val="00220988"/>
    <w:rsid w:val="00220CE0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1063"/>
    <w:rsid w:val="00231FF8"/>
    <w:rsid w:val="00232393"/>
    <w:rsid w:val="00232D61"/>
    <w:rsid w:val="00234EEF"/>
    <w:rsid w:val="00234FB1"/>
    <w:rsid w:val="00235783"/>
    <w:rsid w:val="00236240"/>
    <w:rsid w:val="00236B9F"/>
    <w:rsid w:val="0023752D"/>
    <w:rsid w:val="0024057F"/>
    <w:rsid w:val="0024105B"/>
    <w:rsid w:val="00242212"/>
    <w:rsid w:val="002423B8"/>
    <w:rsid w:val="00242E65"/>
    <w:rsid w:val="0024306F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A34"/>
    <w:rsid w:val="00263F2F"/>
    <w:rsid w:val="00263FF5"/>
    <w:rsid w:val="00266490"/>
    <w:rsid w:val="00266A65"/>
    <w:rsid w:val="00270266"/>
    <w:rsid w:val="00270FF8"/>
    <w:rsid w:val="002730AF"/>
    <w:rsid w:val="00273486"/>
    <w:rsid w:val="0027515F"/>
    <w:rsid w:val="00276005"/>
    <w:rsid w:val="002778DF"/>
    <w:rsid w:val="00277D14"/>
    <w:rsid w:val="002805F9"/>
    <w:rsid w:val="002823DE"/>
    <w:rsid w:val="002829A5"/>
    <w:rsid w:val="0028351F"/>
    <w:rsid w:val="00283DBD"/>
    <w:rsid w:val="00284466"/>
    <w:rsid w:val="00284A78"/>
    <w:rsid w:val="00285543"/>
    <w:rsid w:val="002856BC"/>
    <w:rsid w:val="0028589A"/>
    <w:rsid w:val="00286483"/>
    <w:rsid w:val="00286585"/>
    <w:rsid w:val="00286C20"/>
    <w:rsid w:val="00287D30"/>
    <w:rsid w:val="002904D2"/>
    <w:rsid w:val="00290F00"/>
    <w:rsid w:val="00291390"/>
    <w:rsid w:val="00291A9B"/>
    <w:rsid w:val="00291E9C"/>
    <w:rsid w:val="00292321"/>
    <w:rsid w:val="0029267C"/>
    <w:rsid w:val="0029385B"/>
    <w:rsid w:val="00294344"/>
    <w:rsid w:val="0029578F"/>
    <w:rsid w:val="002957A8"/>
    <w:rsid w:val="00295F95"/>
    <w:rsid w:val="0029688E"/>
    <w:rsid w:val="002A091E"/>
    <w:rsid w:val="002A0E54"/>
    <w:rsid w:val="002A10FE"/>
    <w:rsid w:val="002A1D2A"/>
    <w:rsid w:val="002A1DFA"/>
    <w:rsid w:val="002A2F4F"/>
    <w:rsid w:val="002A4A5A"/>
    <w:rsid w:val="002A5A98"/>
    <w:rsid w:val="002A60E9"/>
    <w:rsid w:val="002A6328"/>
    <w:rsid w:val="002A693A"/>
    <w:rsid w:val="002A6EF3"/>
    <w:rsid w:val="002B039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564"/>
    <w:rsid w:val="002C4AC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A7A"/>
    <w:rsid w:val="002D5ED6"/>
    <w:rsid w:val="002D7331"/>
    <w:rsid w:val="002D73B0"/>
    <w:rsid w:val="002D7C1E"/>
    <w:rsid w:val="002E1403"/>
    <w:rsid w:val="002E15C2"/>
    <w:rsid w:val="002E1F75"/>
    <w:rsid w:val="002E2309"/>
    <w:rsid w:val="002E2899"/>
    <w:rsid w:val="002E29D6"/>
    <w:rsid w:val="002E3158"/>
    <w:rsid w:val="002E3DED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100E1"/>
    <w:rsid w:val="00310C58"/>
    <w:rsid w:val="00310DDE"/>
    <w:rsid w:val="00311787"/>
    <w:rsid w:val="00311D92"/>
    <w:rsid w:val="003125B5"/>
    <w:rsid w:val="00312984"/>
    <w:rsid w:val="00313B99"/>
    <w:rsid w:val="00314A23"/>
    <w:rsid w:val="00314B37"/>
    <w:rsid w:val="00314B3F"/>
    <w:rsid w:val="003152C1"/>
    <w:rsid w:val="00315EA7"/>
    <w:rsid w:val="00316C1E"/>
    <w:rsid w:val="00320CA0"/>
    <w:rsid w:val="003212D7"/>
    <w:rsid w:val="00321C03"/>
    <w:rsid w:val="003227CC"/>
    <w:rsid w:val="00323124"/>
    <w:rsid w:val="00323C4A"/>
    <w:rsid w:val="00324BF8"/>
    <w:rsid w:val="00327AD1"/>
    <w:rsid w:val="00327C28"/>
    <w:rsid w:val="00330202"/>
    <w:rsid w:val="003305D7"/>
    <w:rsid w:val="00330B7B"/>
    <w:rsid w:val="00330E7D"/>
    <w:rsid w:val="003320FD"/>
    <w:rsid w:val="0033234C"/>
    <w:rsid w:val="003329DC"/>
    <w:rsid w:val="003338FE"/>
    <w:rsid w:val="003340C9"/>
    <w:rsid w:val="00334B42"/>
    <w:rsid w:val="00334D2E"/>
    <w:rsid w:val="003353B6"/>
    <w:rsid w:val="00335C7B"/>
    <w:rsid w:val="00335D1E"/>
    <w:rsid w:val="003369F1"/>
    <w:rsid w:val="00336BD5"/>
    <w:rsid w:val="00340276"/>
    <w:rsid w:val="003402A3"/>
    <w:rsid w:val="003403ED"/>
    <w:rsid w:val="0034065A"/>
    <w:rsid w:val="00340EF8"/>
    <w:rsid w:val="00341F6C"/>
    <w:rsid w:val="0034246A"/>
    <w:rsid w:val="00342C43"/>
    <w:rsid w:val="0034350B"/>
    <w:rsid w:val="00343589"/>
    <w:rsid w:val="003458FD"/>
    <w:rsid w:val="00345B09"/>
    <w:rsid w:val="00346033"/>
    <w:rsid w:val="00346241"/>
    <w:rsid w:val="0034747F"/>
    <w:rsid w:val="0034752A"/>
    <w:rsid w:val="00347F73"/>
    <w:rsid w:val="003503A4"/>
    <w:rsid w:val="00351812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88A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71469"/>
    <w:rsid w:val="00371732"/>
    <w:rsid w:val="00373D14"/>
    <w:rsid w:val="0037455A"/>
    <w:rsid w:val="00375364"/>
    <w:rsid w:val="003753BF"/>
    <w:rsid w:val="003755E8"/>
    <w:rsid w:val="003778E9"/>
    <w:rsid w:val="003778F8"/>
    <w:rsid w:val="00380726"/>
    <w:rsid w:val="00381732"/>
    <w:rsid w:val="00381BD0"/>
    <w:rsid w:val="00382199"/>
    <w:rsid w:val="00382E6D"/>
    <w:rsid w:val="00383786"/>
    <w:rsid w:val="0038388D"/>
    <w:rsid w:val="00383A22"/>
    <w:rsid w:val="00386105"/>
    <w:rsid w:val="0038622B"/>
    <w:rsid w:val="0038682C"/>
    <w:rsid w:val="00387131"/>
    <w:rsid w:val="0038763D"/>
    <w:rsid w:val="00392DA8"/>
    <w:rsid w:val="00393E92"/>
    <w:rsid w:val="00394BB6"/>
    <w:rsid w:val="003951D6"/>
    <w:rsid w:val="00395203"/>
    <w:rsid w:val="00395414"/>
    <w:rsid w:val="0039615B"/>
    <w:rsid w:val="0039699D"/>
    <w:rsid w:val="003A053B"/>
    <w:rsid w:val="003A0C75"/>
    <w:rsid w:val="003A2432"/>
    <w:rsid w:val="003A33D0"/>
    <w:rsid w:val="003A388C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AB7"/>
    <w:rsid w:val="003B0B1D"/>
    <w:rsid w:val="003B18E6"/>
    <w:rsid w:val="003B1AAD"/>
    <w:rsid w:val="003B1DFA"/>
    <w:rsid w:val="003B28D2"/>
    <w:rsid w:val="003B3185"/>
    <w:rsid w:val="003B51A6"/>
    <w:rsid w:val="003B53D9"/>
    <w:rsid w:val="003B659F"/>
    <w:rsid w:val="003B6741"/>
    <w:rsid w:val="003B6A6C"/>
    <w:rsid w:val="003B6D0C"/>
    <w:rsid w:val="003B7354"/>
    <w:rsid w:val="003B7A00"/>
    <w:rsid w:val="003C15C0"/>
    <w:rsid w:val="003C2880"/>
    <w:rsid w:val="003C34B3"/>
    <w:rsid w:val="003C468F"/>
    <w:rsid w:val="003C662C"/>
    <w:rsid w:val="003C6BCD"/>
    <w:rsid w:val="003D0445"/>
    <w:rsid w:val="003D0B6C"/>
    <w:rsid w:val="003D1049"/>
    <w:rsid w:val="003D1479"/>
    <w:rsid w:val="003D1B89"/>
    <w:rsid w:val="003D2595"/>
    <w:rsid w:val="003D26CD"/>
    <w:rsid w:val="003D36BA"/>
    <w:rsid w:val="003D398D"/>
    <w:rsid w:val="003D3AAA"/>
    <w:rsid w:val="003D3FB1"/>
    <w:rsid w:val="003D44BA"/>
    <w:rsid w:val="003D46FB"/>
    <w:rsid w:val="003D4C20"/>
    <w:rsid w:val="003D7074"/>
    <w:rsid w:val="003D7F44"/>
    <w:rsid w:val="003E0BB7"/>
    <w:rsid w:val="003E13C6"/>
    <w:rsid w:val="003E1A98"/>
    <w:rsid w:val="003E1FAB"/>
    <w:rsid w:val="003E237E"/>
    <w:rsid w:val="003E2F98"/>
    <w:rsid w:val="003E3F95"/>
    <w:rsid w:val="003E6FA7"/>
    <w:rsid w:val="003E7981"/>
    <w:rsid w:val="003F0845"/>
    <w:rsid w:val="003F098F"/>
    <w:rsid w:val="003F11B8"/>
    <w:rsid w:val="003F2CDB"/>
    <w:rsid w:val="003F4878"/>
    <w:rsid w:val="003F58BC"/>
    <w:rsid w:val="003F5FB9"/>
    <w:rsid w:val="003F68F5"/>
    <w:rsid w:val="003F6A70"/>
    <w:rsid w:val="003F73C9"/>
    <w:rsid w:val="003F7747"/>
    <w:rsid w:val="003F7807"/>
    <w:rsid w:val="004023C1"/>
    <w:rsid w:val="00402868"/>
    <w:rsid w:val="004029D0"/>
    <w:rsid w:val="00402BB9"/>
    <w:rsid w:val="004035AC"/>
    <w:rsid w:val="00404AD0"/>
    <w:rsid w:val="00404E85"/>
    <w:rsid w:val="00405C60"/>
    <w:rsid w:val="00405E82"/>
    <w:rsid w:val="00405FCB"/>
    <w:rsid w:val="0040728D"/>
    <w:rsid w:val="0041040B"/>
    <w:rsid w:val="00410715"/>
    <w:rsid w:val="00410E5E"/>
    <w:rsid w:val="00411863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22609"/>
    <w:rsid w:val="00422B8C"/>
    <w:rsid w:val="00425486"/>
    <w:rsid w:val="00426295"/>
    <w:rsid w:val="00426636"/>
    <w:rsid w:val="0042692C"/>
    <w:rsid w:val="004304C8"/>
    <w:rsid w:val="0043153D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EF"/>
    <w:rsid w:val="004378DA"/>
    <w:rsid w:val="00437A26"/>
    <w:rsid w:val="00437B70"/>
    <w:rsid w:val="00440BF4"/>
    <w:rsid w:val="0044228A"/>
    <w:rsid w:val="0044302F"/>
    <w:rsid w:val="004435FA"/>
    <w:rsid w:val="00444CC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3CB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117A"/>
    <w:rsid w:val="004613B5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5B76"/>
    <w:rsid w:val="0047723D"/>
    <w:rsid w:val="004778CE"/>
    <w:rsid w:val="00477BD4"/>
    <w:rsid w:val="00482FE3"/>
    <w:rsid w:val="00483161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1B3D"/>
    <w:rsid w:val="00491E03"/>
    <w:rsid w:val="004923EA"/>
    <w:rsid w:val="004932D5"/>
    <w:rsid w:val="00493AFC"/>
    <w:rsid w:val="00494539"/>
    <w:rsid w:val="0049514F"/>
    <w:rsid w:val="004954D2"/>
    <w:rsid w:val="00495B75"/>
    <w:rsid w:val="0049661D"/>
    <w:rsid w:val="004975D8"/>
    <w:rsid w:val="00497C5D"/>
    <w:rsid w:val="004A04C2"/>
    <w:rsid w:val="004A0EFF"/>
    <w:rsid w:val="004A1601"/>
    <w:rsid w:val="004A168C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E58"/>
    <w:rsid w:val="004B5943"/>
    <w:rsid w:val="004B5C7F"/>
    <w:rsid w:val="004B5C86"/>
    <w:rsid w:val="004B756D"/>
    <w:rsid w:val="004B7917"/>
    <w:rsid w:val="004C3546"/>
    <w:rsid w:val="004C3941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302F"/>
    <w:rsid w:val="004D3096"/>
    <w:rsid w:val="004D33D3"/>
    <w:rsid w:val="004D4283"/>
    <w:rsid w:val="004D4E33"/>
    <w:rsid w:val="004D5FF4"/>
    <w:rsid w:val="004D6261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D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752C"/>
    <w:rsid w:val="00510600"/>
    <w:rsid w:val="00511300"/>
    <w:rsid w:val="00511408"/>
    <w:rsid w:val="00512552"/>
    <w:rsid w:val="005126B3"/>
    <w:rsid w:val="005129E3"/>
    <w:rsid w:val="00512C77"/>
    <w:rsid w:val="00513178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94A"/>
    <w:rsid w:val="00520819"/>
    <w:rsid w:val="005211C5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400B9"/>
    <w:rsid w:val="005407D5"/>
    <w:rsid w:val="005409CA"/>
    <w:rsid w:val="00541870"/>
    <w:rsid w:val="005448D8"/>
    <w:rsid w:val="00544AA6"/>
    <w:rsid w:val="00544C92"/>
    <w:rsid w:val="00544CFB"/>
    <w:rsid w:val="00545FC7"/>
    <w:rsid w:val="0054650A"/>
    <w:rsid w:val="00546656"/>
    <w:rsid w:val="0054726E"/>
    <w:rsid w:val="005476DB"/>
    <w:rsid w:val="0054794C"/>
    <w:rsid w:val="00550069"/>
    <w:rsid w:val="00550521"/>
    <w:rsid w:val="005505A8"/>
    <w:rsid w:val="00550D49"/>
    <w:rsid w:val="00551249"/>
    <w:rsid w:val="0055199F"/>
    <w:rsid w:val="005540D4"/>
    <w:rsid w:val="00554D89"/>
    <w:rsid w:val="00555FFB"/>
    <w:rsid w:val="0055632C"/>
    <w:rsid w:val="005569A1"/>
    <w:rsid w:val="00557CF0"/>
    <w:rsid w:val="00557E56"/>
    <w:rsid w:val="00560A65"/>
    <w:rsid w:val="00560D2F"/>
    <w:rsid w:val="005614CB"/>
    <w:rsid w:val="00562187"/>
    <w:rsid w:val="00562E3A"/>
    <w:rsid w:val="005639E0"/>
    <w:rsid w:val="0056493B"/>
    <w:rsid w:val="00564A7B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7723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F6"/>
    <w:rsid w:val="0059195B"/>
    <w:rsid w:val="0059513C"/>
    <w:rsid w:val="005954DF"/>
    <w:rsid w:val="00595C38"/>
    <w:rsid w:val="00595EF3"/>
    <w:rsid w:val="005960AD"/>
    <w:rsid w:val="0059659A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D02C2"/>
    <w:rsid w:val="005D0781"/>
    <w:rsid w:val="005D0AE0"/>
    <w:rsid w:val="005D1619"/>
    <w:rsid w:val="005D1B2A"/>
    <w:rsid w:val="005D29D6"/>
    <w:rsid w:val="005D31EC"/>
    <w:rsid w:val="005D4219"/>
    <w:rsid w:val="005D4806"/>
    <w:rsid w:val="005D4C57"/>
    <w:rsid w:val="005D4CC9"/>
    <w:rsid w:val="005D50ED"/>
    <w:rsid w:val="005D57C8"/>
    <w:rsid w:val="005D6FAC"/>
    <w:rsid w:val="005D741B"/>
    <w:rsid w:val="005D7EAA"/>
    <w:rsid w:val="005E0B92"/>
    <w:rsid w:val="005E11A4"/>
    <w:rsid w:val="005E15DA"/>
    <w:rsid w:val="005E1740"/>
    <w:rsid w:val="005E182E"/>
    <w:rsid w:val="005E24AA"/>
    <w:rsid w:val="005E2A2A"/>
    <w:rsid w:val="005E2CDC"/>
    <w:rsid w:val="005E47FB"/>
    <w:rsid w:val="005E52D8"/>
    <w:rsid w:val="005E6E88"/>
    <w:rsid w:val="005E7CE5"/>
    <w:rsid w:val="005E7CED"/>
    <w:rsid w:val="005F0403"/>
    <w:rsid w:val="005F107F"/>
    <w:rsid w:val="005F1DD9"/>
    <w:rsid w:val="005F1E5D"/>
    <w:rsid w:val="005F20CF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99"/>
    <w:rsid w:val="00630604"/>
    <w:rsid w:val="006309CD"/>
    <w:rsid w:val="00630F9A"/>
    <w:rsid w:val="00630FF2"/>
    <w:rsid w:val="00631077"/>
    <w:rsid w:val="0063202C"/>
    <w:rsid w:val="00632B3C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3105"/>
    <w:rsid w:val="00643CC9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504E3"/>
    <w:rsid w:val="00650BA3"/>
    <w:rsid w:val="00651493"/>
    <w:rsid w:val="00651880"/>
    <w:rsid w:val="00651D59"/>
    <w:rsid w:val="00651E8A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E4C"/>
    <w:rsid w:val="00662874"/>
    <w:rsid w:val="006628D1"/>
    <w:rsid w:val="006629C1"/>
    <w:rsid w:val="006632FB"/>
    <w:rsid w:val="006635B7"/>
    <w:rsid w:val="00663FE8"/>
    <w:rsid w:val="00664BD1"/>
    <w:rsid w:val="00665D68"/>
    <w:rsid w:val="006664B1"/>
    <w:rsid w:val="006672E6"/>
    <w:rsid w:val="00667E19"/>
    <w:rsid w:val="0067134D"/>
    <w:rsid w:val="006726B3"/>
    <w:rsid w:val="00673594"/>
    <w:rsid w:val="00673638"/>
    <w:rsid w:val="00673AD3"/>
    <w:rsid w:val="00674748"/>
    <w:rsid w:val="006747DD"/>
    <w:rsid w:val="00674C6E"/>
    <w:rsid w:val="00675CFA"/>
    <w:rsid w:val="00675E37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AC2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B58"/>
    <w:rsid w:val="00697C09"/>
    <w:rsid w:val="00697D4C"/>
    <w:rsid w:val="006A04FA"/>
    <w:rsid w:val="006A0620"/>
    <w:rsid w:val="006A19F8"/>
    <w:rsid w:val="006A23AD"/>
    <w:rsid w:val="006A2440"/>
    <w:rsid w:val="006A262B"/>
    <w:rsid w:val="006A28FD"/>
    <w:rsid w:val="006A2976"/>
    <w:rsid w:val="006A2DCD"/>
    <w:rsid w:val="006A4400"/>
    <w:rsid w:val="006A4DE3"/>
    <w:rsid w:val="006A54E6"/>
    <w:rsid w:val="006A5889"/>
    <w:rsid w:val="006A5A99"/>
    <w:rsid w:val="006A5DF0"/>
    <w:rsid w:val="006A6CBC"/>
    <w:rsid w:val="006A7947"/>
    <w:rsid w:val="006A7E9C"/>
    <w:rsid w:val="006B01F4"/>
    <w:rsid w:val="006B0EBE"/>
    <w:rsid w:val="006B118B"/>
    <w:rsid w:val="006B1B0F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17FC"/>
    <w:rsid w:val="006C1899"/>
    <w:rsid w:val="006C3574"/>
    <w:rsid w:val="006C4C1F"/>
    <w:rsid w:val="006C601F"/>
    <w:rsid w:val="006D0119"/>
    <w:rsid w:val="006D04FD"/>
    <w:rsid w:val="006D08E6"/>
    <w:rsid w:val="006D1186"/>
    <w:rsid w:val="006D1878"/>
    <w:rsid w:val="006D3032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56B1"/>
    <w:rsid w:val="006E5BFE"/>
    <w:rsid w:val="006E695B"/>
    <w:rsid w:val="006E698C"/>
    <w:rsid w:val="006E79AC"/>
    <w:rsid w:val="006E7A27"/>
    <w:rsid w:val="006E7F08"/>
    <w:rsid w:val="006F0A7D"/>
    <w:rsid w:val="006F0BA5"/>
    <w:rsid w:val="006F0D33"/>
    <w:rsid w:val="006F19F5"/>
    <w:rsid w:val="006F1BC9"/>
    <w:rsid w:val="006F1C60"/>
    <w:rsid w:val="006F203F"/>
    <w:rsid w:val="006F2A6E"/>
    <w:rsid w:val="006F48DD"/>
    <w:rsid w:val="006F577D"/>
    <w:rsid w:val="006F63E6"/>
    <w:rsid w:val="006F68EC"/>
    <w:rsid w:val="007002CE"/>
    <w:rsid w:val="007023D7"/>
    <w:rsid w:val="00703BE6"/>
    <w:rsid w:val="00704874"/>
    <w:rsid w:val="00705CAB"/>
    <w:rsid w:val="00705DCF"/>
    <w:rsid w:val="0070627B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2CE1"/>
    <w:rsid w:val="00725231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EB1"/>
    <w:rsid w:val="007470C7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B36"/>
    <w:rsid w:val="00783CF5"/>
    <w:rsid w:val="00784A65"/>
    <w:rsid w:val="00784D3D"/>
    <w:rsid w:val="00784D5B"/>
    <w:rsid w:val="0078553F"/>
    <w:rsid w:val="00785AAB"/>
    <w:rsid w:val="00785F4A"/>
    <w:rsid w:val="007867FC"/>
    <w:rsid w:val="00786AE9"/>
    <w:rsid w:val="00787B2C"/>
    <w:rsid w:val="007904E6"/>
    <w:rsid w:val="00790EA5"/>
    <w:rsid w:val="00790F31"/>
    <w:rsid w:val="00791F88"/>
    <w:rsid w:val="0079298F"/>
    <w:rsid w:val="00792C24"/>
    <w:rsid w:val="007941F8"/>
    <w:rsid w:val="00795398"/>
    <w:rsid w:val="007953A7"/>
    <w:rsid w:val="00795B5E"/>
    <w:rsid w:val="007965B7"/>
    <w:rsid w:val="007967CE"/>
    <w:rsid w:val="007A0DE0"/>
    <w:rsid w:val="007A1E2B"/>
    <w:rsid w:val="007A28DC"/>
    <w:rsid w:val="007A3104"/>
    <w:rsid w:val="007A3320"/>
    <w:rsid w:val="007A4C28"/>
    <w:rsid w:val="007A4CBF"/>
    <w:rsid w:val="007A51A2"/>
    <w:rsid w:val="007A6D9F"/>
    <w:rsid w:val="007A73D3"/>
    <w:rsid w:val="007A7652"/>
    <w:rsid w:val="007A7934"/>
    <w:rsid w:val="007A7AFF"/>
    <w:rsid w:val="007A7F22"/>
    <w:rsid w:val="007B1D4E"/>
    <w:rsid w:val="007B244E"/>
    <w:rsid w:val="007B4B9C"/>
    <w:rsid w:val="007B5156"/>
    <w:rsid w:val="007B574A"/>
    <w:rsid w:val="007B63D1"/>
    <w:rsid w:val="007B6965"/>
    <w:rsid w:val="007B73B0"/>
    <w:rsid w:val="007B7B5E"/>
    <w:rsid w:val="007C05A4"/>
    <w:rsid w:val="007C06B4"/>
    <w:rsid w:val="007C0DF2"/>
    <w:rsid w:val="007C1125"/>
    <w:rsid w:val="007C1D92"/>
    <w:rsid w:val="007C3150"/>
    <w:rsid w:val="007C597A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50F8"/>
    <w:rsid w:val="007E543F"/>
    <w:rsid w:val="007E56D8"/>
    <w:rsid w:val="007E67AE"/>
    <w:rsid w:val="007E6910"/>
    <w:rsid w:val="007E6EB6"/>
    <w:rsid w:val="007E7E81"/>
    <w:rsid w:val="007E7FE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6449"/>
    <w:rsid w:val="007F65A0"/>
    <w:rsid w:val="007F68F0"/>
    <w:rsid w:val="007F6FA1"/>
    <w:rsid w:val="007F75B5"/>
    <w:rsid w:val="007F7907"/>
    <w:rsid w:val="00800447"/>
    <w:rsid w:val="008007C9"/>
    <w:rsid w:val="008022CB"/>
    <w:rsid w:val="00802F6A"/>
    <w:rsid w:val="0080365A"/>
    <w:rsid w:val="00803D1B"/>
    <w:rsid w:val="008040AB"/>
    <w:rsid w:val="00804501"/>
    <w:rsid w:val="00804BE0"/>
    <w:rsid w:val="008052A8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F9E"/>
    <w:rsid w:val="00813D80"/>
    <w:rsid w:val="00813E74"/>
    <w:rsid w:val="0081483F"/>
    <w:rsid w:val="00814CFF"/>
    <w:rsid w:val="008164B2"/>
    <w:rsid w:val="00817EA9"/>
    <w:rsid w:val="00820794"/>
    <w:rsid w:val="0082169E"/>
    <w:rsid w:val="00821E0A"/>
    <w:rsid w:val="00821F29"/>
    <w:rsid w:val="00822761"/>
    <w:rsid w:val="00822C48"/>
    <w:rsid w:val="00823175"/>
    <w:rsid w:val="00823183"/>
    <w:rsid w:val="0082396D"/>
    <w:rsid w:val="00824B62"/>
    <w:rsid w:val="00825925"/>
    <w:rsid w:val="00825BEF"/>
    <w:rsid w:val="00826749"/>
    <w:rsid w:val="00826858"/>
    <w:rsid w:val="008273F2"/>
    <w:rsid w:val="00827B1F"/>
    <w:rsid w:val="00827FE0"/>
    <w:rsid w:val="00830FAF"/>
    <w:rsid w:val="00831D20"/>
    <w:rsid w:val="008328CF"/>
    <w:rsid w:val="00832B81"/>
    <w:rsid w:val="00832E31"/>
    <w:rsid w:val="00833266"/>
    <w:rsid w:val="00833A53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DB2"/>
    <w:rsid w:val="0084339C"/>
    <w:rsid w:val="00843F1C"/>
    <w:rsid w:val="0084438E"/>
    <w:rsid w:val="0084573E"/>
    <w:rsid w:val="00845812"/>
    <w:rsid w:val="00845B74"/>
    <w:rsid w:val="008468C7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FA6"/>
    <w:rsid w:val="00860AB5"/>
    <w:rsid w:val="00861578"/>
    <w:rsid w:val="008650F9"/>
    <w:rsid w:val="00865AE1"/>
    <w:rsid w:val="008666CB"/>
    <w:rsid w:val="00866DA6"/>
    <w:rsid w:val="0086709A"/>
    <w:rsid w:val="00870CA8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6B53"/>
    <w:rsid w:val="00876DB9"/>
    <w:rsid w:val="0087726F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5E66"/>
    <w:rsid w:val="00885EBE"/>
    <w:rsid w:val="0088623F"/>
    <w:rsid w:val="008866AF"/>
    <w:rsid w:val="008868CE"/>
    <w:rsid w:val="00886A2D"/>
    <w:rsid w:val="00890A71"/>
    <w:rsid w:val="00890BAE"/>
    <w:rsid w:val="008918D2"/>
    <w:rsid w:val="00893181"/>
    <w:rsid w:val="00894142"/>
    <w:rsid w:val="008961FC"/>
    <w:rsid w:val="008A07A2"/>
    <w:rsid w:val="008A0A77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4DE"/>
    <w:rsid w:val="008A67DF"/>
    <w:rsid w:val="008A6ECD"/>
    <w:rsid w:val="008A7583"/>
    <w:rsid w:val="008A7A96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C0349"/>
    <w:rsid w:val="008C0AAB"/>
    <w:rsid w:val="008C0AC1"/>
    <w:rsid w:val="008C1182"/>
    <w:rsid w:val="008C1377"/>
    <w:rsid w:val="008C1C93"/>
    <w:rsid w:val="008C20AC"/>
    <w:rsid w:val="008C2431"/>
    <w:rsid w:val="008C2B43"/>
    <w:rsid w:val="008C2F0E"/>
    <w:rsid w:val="008C2F3F"/>
    <w:rsid w:val="008C30EC"/>
    <w:rsid w:val="008C41C2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B17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B"/>
    <w:rsid w:val="008E5700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11177"/>
    <w:rsid w:val="00911A04"/>
    <w:rsid w:val="00911E3B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A47"/>
    <w:rsid w:val="00945F88"/>
    <w:rsid w:val="009462A7"/>
    <w:rsid w:val="0094700E"/>
    <w:rsid w:val="0094739E"/>
    <w:rsid w:val="00947694"/>
    <w:rsid w:val="009506AD"/>
    <w:rsid w:val="009508B1"/>
    <w:rsid w:val="00950DAF"/>
    <w:rsid w:val="009525E4"/>
    <w:rsid w:val="00953B74"/>
    <w:rsid w:val="00954F09"/>
    <w:rsid w:val="00955794"/>
    <w:rsid w:val="00955A93"/>
    <w:rsid w:val="00955CE2"/>
    <w:rsid w:val="009567CB"/>
    <w:rsid w:val="00957D7C"/>
    <w:rsid w:val="009612BC"/>
    <w:rsid w:val="00961D55"/>
    <w:rsid w:val="00962756"/>
    <w:rsid w:val="0096323B"/>
    <w:rsid w:val="00963F5F"/>
    <w:rsid w:val="00964529"/>
    <w:rsid w:val="00964B88"/>
    <w:rsid w:val="00965015"/>
    <w:rsid w:val="009652E7"/>
    <w:rsid w:val="0096572F"/>
    <w:rsid w:val="00965AF8"/>
    <w:rsid w:val="00965EE3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74"/>
    <w:rsid w:val="00974BB2"/>
    <w:rsid w:val="009759DF"/>
    <w:rsid w:val="00977EA5"/>
    <w:rsid w:val="0098063B"/>
    <w:rsid w:val="00982A2B"/>
    <w:rsid w:val="00983210"/>
    <w:rsid w:val="009836F9"/>
    <w:rsid w:val="00983C2B"/>
    <w:rsid w:val="00983DD8"/>
    <w:rsid w:val="00985281"/>
    <w:rsid w:val="00985559"/>
    <w:rsid w:val="00985642"/>
    <w:rsid w:val="00985A10"/>
    <w:rsid w:val="009865F8"/>
    <w:rsid w:val="009938BE"/>
    <w:rsid w:val="009940D4"/>
    <w:rsid w:val="00994551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453A"/>
    <w:rsid w:val="009A457E"/>
    <w:rsid w:val="009A46BC"/>
    <w:rsid w:val="009A5BDA"/>
    <w:rsid w:val="009A7117"/>
    <w:rsid w:val="009A7826"/>
    <w:rsid w:val="009B03C3"/>
    <w:rsid w:val="009B2E3D"/>
    <w:rsid w:val="009B3C3D"/>
    <w:rsid w:val="009B42B9"/>
    <w:rsid w:val="009B4374"/>
    <w:rsid w:val="009B48E7"/>
    <w:rsid w:val="009B6040"/>
    <w:rsid w:val="009B6052"/>
    <w:rsid w:val="009B64D1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38D5"/>
    <w:rsid w:val="009D3936"/>
    <w:rsid w:val="009D4309"/>
    <w:rsid w:val="009D5573"/>
    <w:rsid w:val="009D598E"/>
    <w:rsid w:val="009D5F9F"/>
    <w:rsid w:val="009D6430"/>
    <w:rsid w:val="009D6582"/>
    <w:rsid w:val="009D6BBB"/>
    <w:rsid w:val="009D7BC0"/>
    <w:rsid w:val="009E08B6"/>
    <w:rsid w:val="009E2960"/>
    <w:rsid w:val="009E2C43"/>
    <w:rsid w:val="009E2DD0"/>
    <w:rsid w:val="009E3134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7105"/>
    <w:rsid w:val="009F764F"/>
    <w:rsid w:val="00A0041C"/>
    <w:rsid w:val="00A004EB"/>
    <w:rsid w:val="00A00EEC"/>
    <w:rsid w:val="00A01578"/>
    <w:rsid w:val="00A01720"/>
    <w:rsid w:val="00A020DB"/>
    <w:rsid w:val="00A02621"/>
    <w:rsid w:val="00A029FE"/>
    <w:rsid w:val="00A02B1B"/>
    <w:rsid w:val="00A02C1C"/>
    <w:rsid w:val="00A035A1"/>
    <w:rsid w:val="00A03ABB"/>
    <w:rsid w:val="00A03BC4"/>
    <w:rsid w:val="00A04DF4"/>
    <w:rsid w:val="00A0677A"/>
    <w:rsid w:val="00A06A00"/>
    <w:rsid w:val="00A1058C"/>
    <w:rsid w:val="00A12119"/>
    <w:rsid w:val="00A12456"/>
    <w:rsid w:val="00A1444B"/>
    <w:rsid w:val="00A148F8"/>
    <w:rsid w:val="00A14B8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437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7151D"/>
    <w:rsid w:val="00A719AA"/>
    <w:rsid w:val="00A72AEA"/>
    <w:rsid w:val="00A73841"/>
    <w:rsid w:val="00A73ECF"/>
    <w:rsid w:val="00A76C09"/>
    <w:rsid w:val="00A7734E"/>
    <w:rsid w:val="00A817EF"/>
    <w:rsid w:val="00A81CF8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B9D"/>
    <w:rsid w:val="00AA02CE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66DB"/>
    <w:rsid w:val="00AB676A"/>
    <w:rsid w:val="00AB6B49"/>
    <w:rsid w:val="00AB7301"/>
    <w:rsid w:val="00AB7328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5B2"/>
    <w:rsid w:val="00AC59D3"/>
    <w:rsid w:val="00AC6172"/>
    <w:rsid w:val="00AD0790"/>
    <w:rsid w:val="00AD0BAD"/>
    <w:rsid w:val="00AD2305"/>
    <w:rsid w:val="00AD23C2"/>
    <w:rsid w:val="00AD305D"/>
    <w:rsid w:val="00AD3225"/>
    <w:rsid w:val="00AD3B9F"/>
    <w:rsid w:val="00AD3BEB"/>
    <w:rsid w:val="00AD3FAA"/>
    <w:rsid w:val="00AD43CE"/>
    <w:rsid w:val="00AD45C7"/>
    <w:rsid w:val="00AD766F"/>
    <w:rsid w:val="00AE1138"/>
    <w:rsid w:val="00AE1165"/>
    <w:rsid w:val="00AE1277"/>
    <w:rsid w:val="00AE175B"/>
    <w:rsid w:val="00AE267D"/>
    <w:rsid w:val="00AE3FF0"/>
    <w:rsid w:val="00AE462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1EFE"/>
    <w:rsid w:val="00B02259"/>
    <w:rsid w:val="00B066F1"/>
    <w:rsid w:val="00B06FC8"/>
    <w:rsid w:val="00B102FD"/>
    <w:rsid w:val="00B1130B"/>
    <w:rsid w:val="00B116D3"/>
    <w:rsid w:val="00B11A56"/>
    <w:rsid w:val="00B11F0F"/>
    <w:rsid w:val="00B12B82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8A7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56FD"/>
    <w:rsid w:val="00B65903"/>
    <w:rsid w:val="00B66C45"/>
    <w:rsid w:val="00B66FCA"/>
    <w:rsid w:val="00B66FDE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61"/>
    <w:rsid w:val="00B83146"/>
    <w:rsid w:val="00B83D4A"/>
    <w:rsid w:val="00B847EE"/>
    <w:rsid w:val="00B8577C"/>
    <w:rsid w:val="00B86961"/>
    <w:rsid w:val="00B90B01"/>
    <w:rsid w:val="00B92419"/>
    <w:rsid w:val="00B92799"/>
    <w:rsid w:val="00B92CB8"/>
    <w:rsid w:val="00B92F1E"/>
    <w:rsid w:val="00B94690"/>
    <w:rsid w:val="00B95BA6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2848"/>
    <w:rsid w:val="00BB35D1"/>
    <w:rsid w:val="00BB3838"/>
    <w:rsid w:val="00BB43A9"/>
    <w:rsid w:val="00BB52B6"/>
    <w:rsid w:val="00BB5B7E"/>
    <w:rsid w:val="00BB5CA4"/>
    <w:rsid w:val="00BB6C1B"/>
    <w:rsid w:val="00BB756E"/>
    <w:rsid w:val="00BB7CA6"/>
    <w:rsid w:val="00BC03F6"/>
    <w:rsid w:val="00BC141E"/>
    <w:rsid w:val="00BC1899"/>
    <w:rsid w:val="00BC236E"/>
    <w:rsid w:val="00BC2FB1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223A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287B"/>
    <w:rsid w:val="00C02937"/>
    <w:rsid w:val="00C02F8F"/>
    <w:rsid w:val="00C031CD"/>
    <w:rsid w:val="00C03AC3"/>
    <w:rsid w:val="00C04101"/>
    <w:rsid w:val="00C04391"/>
    <w:rsid w:val="00C05759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F5A"/>
    <w:rsid w:val="00C203F4"/>
    <w:rsid w:val="00C20F27"/>
    <w:rsid w:val="00C2240E"/>
    <w:rsid w:val="00C24451"/>
    <w:rsid w:val="00C25BCB"/>
    <w:rsid w:val="00C260F1"/>
    <w:rsid w:val="00C27CB1"/>
    <w:rsid w:val="00C3062D"/>
    <w:rsid w:val="00C30EE4"/>
    <w:rsid w:val="00C31938"/>
    <w:rsid w:val="00C327C9"/>
    <w:rsid w:val="00C33848"/>
    <w:rsid w:val="00C33A09"/>
    <w:rsid w:val="00C34227"/>
    <w:rsid w:val="00C37610"/>
    <w:rsid w:val="00C37ABE"/>
    <w:rsid w:val="00C37BA0"/>
    <w:rsid w:val="00C4104F"/>
    <w:rsid w:val="00C414D3"/>
    <w:rsid w:val="00C419A8"/>
    <w:rsid w:val="00C4312F"/>
    <w:rsid w:val="00C45E07"/>
    <w:rsid w:val="00C461C2"/>
    <w:rsid w:val="00C463D1"/>
    <w:rsid w:val="00C46682"/>
    <w:rsid w:val="00C4786E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D90"/>
    <w:rsid w:val="00C60F59"/>
    <w:rsid w:val="00C61480"/>
    <w:rsid w:val="00C61D8F"/>
    <w:rsid w:val="00C62078"/>
    <w:rsid w:val="00C624D5"/>
    <w:rsid w:val="00C62CB1"/>
    <w:rsid w:val="00C63EAF"/>
    <w:rsid w:val="00C6463E"/>
    <w:rsid w:val="00C647F3"/>
    <w:rsid w:val="00C648CD"/>
    <w:rsid w:val="00C64D57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791"/>
    <w:rsid w:val="00C707B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329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CD8"/>
    <w:rsid w:val="00C877D0"/>
    <w:rsid w:val="00C906A3"/>
    <w:rsid w:val="00C908C1"/>
    <w:rsid w:val="00C922ED"/>
    <w:rsid w:val="00C936E2"/>
    <w:rsid w:val="00C93862"/>
    <w:rsid w:val="00C93985"/>
    <w:rsid w:val="00C939F5"/>
    <w:rsid w:val="00C93A9C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E12"/>
    <w:rsid w:val="00CA7F06"/>
    <w:rsid w:val="00CB06AE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70D"/>
    <w:rsid w:val="00CC3DD3"/>
    <w:rsid w:val="00CC3EFC"/>
    <w:rsid w:val="00CC4254"/>
    <w:rsid w:val="00CC5D07"/>
    <w:rsid w:val="00CC5FD2"/>
    <w:rsid w:val="00CC6317"/>
    <w:rsid w:val="00CC68D8"/>
    <w:rsid w:val="00CC7F93"/>
    <w:rsid w:val="00CD075B"/>
    <w:rsid w:val="00CD0999"/>
    <w:rsid w:val="00CD1850"/>
    <w:rsid w:val="00CD1A13"/>
    <w:rsid w:val="00CD1FEA"/>
    <w:rsid w:val="00CD20B3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2FA3"/>
    <w:rsid w:val="00CE35FD"/>
    <w:rsid w:val="00CE4236"/>
    <w:rsid w:val="00CE5691"/>
    <w:rsid w:val="00CE7D2A"/>
    <w:rsid w:val="00CF014A"/>
    <w:rsid w:val="00CF1126"/>
    <w:rsid w:val="00CF1D7A"/>
    <w:rsid w:val="00CF2436"/>
    <w:rsid w:val="00CF4687"/>
    <w:rsid w:val="00CF4B06"/>
    <w:rsid w:val="00CF640E"/>
    <w:rsid w:val="00CF68AB"/>
    <w:rsid w:val="00CF6B50"/>
    <w:rsid w:val="00CF7107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87B"/>
    <w:rsid w:val="00D07890"/>
    <w:rsid w:val="00D10C40"/>
    <w:rsid w:val="00D11130"/>
    <w:rsid w:val="00D1174E"/>
    <w:rsid w:val="00D143AE"/>
    <w:rsid w:val="00D1520B"/>
    <w:rsid w:val="00D160B5"/>
    <w:rsid w:val="00D171E6"/>
    <w:rsid w:val="00D17AD0"/>
    <w:rsid w:val="00D17DFE"/>
    <w:rsid w:val="00D20307"/>
    <w:rsid w:val="00D21E78"/>
    <w:rsid w:val="00D223E4"/>
    <w:rsid w:val="00D22984"/>
    <w:rsid w:val="00D239FD"/>
    <w:rsid w:val="00D23D2F"/>
    <w:rsid w:val="00D23F3B"/>
    <w:rsid w:val="00D24102"/>
    <w:rsid w:val="00D244F9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F3E"/>
    <w:rsid w:val="00D35D3B"/>
    <w:rsid w:val="00D36AE8"/>
    <w:rsid w:val="00D3748C"/>
    <w:rsid w:val="00D37753"/>
    <w:rsid w:val="00D400C9"/>
    <w:rsid w:val="00D4066D"/>
    <w:rsid w:val="00D40F07"/>
    <w:rsid w:val="00D41735"/>
    <w:rsid w:val="00D4233D"/>
    <w:rsid w:val="00D434AC"/>
    <w:rsid w:val="00D43A54"/>
    <w:rsid w:val="00D455B4"/>
    <w:rsid w:val="00D455FF"/>
    <w:rsid w:val="00D45A23"/>
    <w:rsid w:val="00D45F0A"/>
    <w:rsid w:val="00D46C07"/>
    <w:rsid w:val="00D46C09"/>
    <w:rsid w:val="00D47179"/>
    <w:rsid w:val="00D47321"/>
    <w:rsid w:val="00D47DAA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6596"/>
    <w:rsid w:val="00D566B3"/>
    <w:rsid w:val="00D576F7"/>
    <w:rsid w:val="00D60968"/>
    <w:rsid w:val="00D60F76"/>
    <w:rsid w:val="00D61296"/>
    <w:rsid w:val="00D62441"/>
    <w:rsid w:val="00D62960"/>
    <w:rsid w:val="00D62B3F"/>
    <w:rsid w:val="00D640A1"/>
    <w:rsid w:val="00D64AE1"/>
    <w:rsid w:val="00D64CA2"/>
    <w:rsid w:val="00D65747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5245"/>
    <w:rsid w:val="00D757A3"/>
    <w:rsid w:val="00D7716E"/>
    <w:rsid w:val="00D771EE"/>
    <w:rsid w:val="00D77FF6"/>
    <w:rsid w:val="00D80240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22E2"/>
    <w:rsid w:val="00D936FB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39E7"/>
    <w:rsid w:val="00DA3FB5"/>
    <w:rsid w:val="00DA4AFA"/>
    <w:rsid w:val="00DA54AC"/>
    <w:rsid w:val="00DA5832"/>
    <w:rsid w:val="00DA5EB9"/>
    <w:rsid w:val="00DA6A56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C0A09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4BB4"/>
    <w:rsid w:val="00DC5452"/>
    <w:rsid w:val="00DC5495"/>
    <w:rsid w:val="00DC64FB"/>
    <w:rsid w:val="00DC653D"/>
    <w:rsid w:val="00DC7901"/>
    <w:rsid w:val="00DD0104"/>
    <w:rsid w:val="00DD10FD"/>
    <w:rsid w:val="00DD12CD"/>
    <w:rsid w:val="00DD1E7B"/>
    <w:rsid w:val="00DD1FBA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14DF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25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37EA"/>
    <w:rsid w:val="00E140B4"/>
    <w:rsid w:val="00E14770"/>
    <w:rsid w:val="00E150D5"/>
    <w:rsid w:val="00E15BF0"/>
    <w:rsid w:val="00E17968"/>
    <w:rsid w:val="00E203AC"/>
    <w:rsid w:val="00E20D13"/>
    <w:rsid w:val="00E21A5E"/>
    <w:rsid w:val="00E22695"/>
    <w:rsid w:val="00E227AB"/>
    <w:rsid w:val="00E22A30"/>
    <w:rsid w:val="00E238C5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3B3F"/>
    <w:rsid w:val="00E3539F"/>
    <w:rsid w:val="00E3609F"/>
    <w:rsid w:val="00E36395"/>
    <w:rsid w:val="00E368E6"/>
    <w:rsid w:val="00E36BF9"/>
    <w:rsid w:val="00E41EF1"/>
    <w:rsid w:val="00E44594"/>
    <w:rsid w:val="00E44659"/>
    <w:rsid w:val="00E44B03"/>
    <w:rsid w:val="00E459DE"/>
    <w:rsid w:val="00E469B2"/>
    <w:rsid w:val="00E46F6F"/>
    <w:rsid w:val="00E4752A"/>
    <w:rsid w:val="00E477D1"/>
    <w:rsid w:val="00E5139B"/>
    <w:rsid w:val="00E515BE"/>
    <w:rsid w:val="00E51E5E"/>
    <w:rsid w:val="00E52221"/>
    <w:rsid w:val="00E52F03"/>
    <w:rsid w:val="00E53D0E"/>
    <w:rsid w:val="00E54549"/>
    <w:rsid w:val="00E54D91"/>
    <w:rsid w:val="00E557F9"/>
    <w:rsid w:val="00E55A8F"/>
    <w:rsid w:val="00E57376"/>
    <w:rsid w:val="00E60582"/>
    <w:rsid w:val="00E61250"/>
    <w:rsid w:val="00E66136"/>
    <w:rsid w:val="00E672E7"/>
    <w:rsid w:val="00E7004C"/>
    <w:rsid w:val="00E70780"/>
    <w:rsid w:val="00E70A31"/>
    <w:rsid w:val="00E723B7"/>
    <w:rsid w:val="00E766B1"/>
    <w:rsid w:val="00E77995"/>
    <w:rsid w:val="00E80C5B"/>
    <w:rsid w:val="00E80D93"/>
    <w:rsid w:val="00E80F57"/>
    <w:rsid w:val="00E81C2A"/>
    <w:rsid w:val="00E841D5"/>
    <w:rsid w:val="00E84232"/>
    <w:rsid w:val="00E847BB"/>
    <w:rsid w:val="00E84F8E"/>
    <w:rsid w:val="00E8516B"/>
    <w:rsid w:val="00E856A4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482"/>
    <w:rsid w:val="00EA66C5"/>
    <w:rsid w:val="00EA684B"/>
    <w:rsid w:val="00EA6882"/>
    <w:rsid w:val="00EA6FF7"/>
    <w:rsid w:val="00EB02B1"/>
    <w:rsid w:val="00EB15EE"/>
    <w:rsid w:val="00EB2177"/>
    <w:rsid w:val="00EB3673"/>
    <w:rsid w:val="00EB36E7"/>
    <w:rsid w:val="00EB3781"/>
    <w:rsid w:val="00EB50CF"/>
    <w:rsid w:val="00EB54D7"/>
    <w:rsid w:val="00EB5DCC"/>
    <w:rsid w:val="00EB602F"/>
    <w:rsid w:val="00EC0AEA"/>
    <w:rsid w:val="00EC0ED3"/>
    <w:rsid w:val="00EC11CF"/>
    <w:rsid w:val="00EC43DB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FE8"/>
    <w:rsid w:val="00ED4384"/>
    <w:rsid w:val="00ED4915"/>
    <w:rsid w:val="00ED4F5B"/>
    <w:rsid w:val="00ED66EE"/>
    <w:rsid w:val="00EE0610"/>
    <w:rsid w:val="00EE1295"/>
    <w:rsid w:val="00EE162E"/>
    <w:rsid w:val="00EE1950"/>
    <w:rsid w:val="00EE3819"/>
    <w:rsid w:val="00EE510E"/>
    <w:rsid w:val="00EE524D"/>
    <w:rsid w:val="00EE5767"/>
    <w:rsid w:val="00EE5911"/>
    <w:rsid w:val="00EE6E24"/>
    <w:rsid w:val="00EE712F"/>
    <w:rsid w:val="00EE78B8"/>
    <w:rsid w:val="00EE7D9B"/>
    <w:rsid w:val="00EF114E"/>
    <w:rsid w:val="00EF1402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650"/>
    <w:rsid w:val="00F02790"/>
    <w:rsid w:val="00F02D82"/>
    <w:rsid w:val="00F02DE2"/>
    <w:rsid w:val="00F03E30"/>
    <w:rsid w:val="00F040F2"/>
    <w:rsid w:val="00F05C9D"/>
    <w:rsid w:val="00F06B15"/>
    <w:rsid w:val="00F07B9B"/>
    <w:rsid w:val="00F1150A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76E"/>
    <w:rsid w:val="00F1379E"/>
    <w:rsid w:val="00F139F3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719C"/>
    <w:rsid w:val="00F47BE1"/>
    <w:rsid w:val="00F50565"/>
    <w:rsid w:val="00F5088C"/>
    <w:rsid w:val="00F5334B"/>
    <w:rsid w:val="00F53659"/>
    <w:rsid w:val="00F54977"/>
    <w:rsid w:val="00F54D82"/>
    <w:rsid w:val="00F55597"/>
    <w:rsid w:val="00F5608A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627"/>
    <w:rsid w:val="00F712A6"/>
    <w:rsid w:val="00F71B75"/>
    <w:rsid w:val="00F71DA5"/>
    <w:rsid w:val="00F74466"/>
    <w:rsid w:val="00F74765"/>
    <w:rsid w:val="00F74AE1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A0848"/>
    <w:rsid w:val="00FA0988"/>
    <w:rsid w:val="00FA3023"/>
    <w:rsid w:val="00FA32D0"/>
    <w:rsid w:val="00FA3971"/>
    <w:rsid w:val="00FA3FC3"/>
    <w:rsid w:val="00FA405A"/>
    <w:rsid w:val="00FA4398"/>
    <w:rsid w:val="00FA46A8"/>
    <w:rsid w:val="00FA5A89"/>
    <w:rsid w:val="00FA5C69"/>
    <w:rsid w:val="00FA68DF"/>
    <w:rsid w:val="00FA6FE7"/>
    <w:rsid w:val="00FA7767"/>
    <w:rsid w:val="00FA7BF1"/>
    <w:rsid w:val="00FB1E82"/>
    <w:rsid w:val="00FB4373"/>
    <w:rsid w:val="00FB47AD"/>
    <w:rsid w:val="00FB4A7B"/>
    <w:rsid w:val="00FB5EC8"/>
    <w:rsid w:val="00FB6F3B"/>
    <w:rsid w:val="00FB74AD"/>
    <w:rsid w:val="00FB7D86"/>
    <w:rsid w:val="00FC10A2"/>
    <w:rsid w:val="00FC20D6"/>
    <w:rsid w:val="00FC25AF"/>
    <w:rsid w:val="00FC39CE"/>
    <w:rsid w:val="00FC3E4D"/>
    <w:rsid w:val="00FC3EE6"/>
    <w:rsid w:val="00FC42A3"/>
    <w:rsid w:val="00FC48D6"/>
    <w:rsid w:val="00FC49EC"/>
    <w:rsid w:val="00FC5F11"/>
    <w:rsid w:val="00FC6F1A"/>
    <w:rsid w:val="00FC76D5"/>
    <w:rsid w:val="00FD177A"/>
    <w:rsid w:val="00FD1791"/>
    <w:rsid w:val="00FD1FFB"/>
    <w:rsid w:val="00FD22C5"/>
    <w:rsid w:val="00FD305F"/>
    <w:rsid w:val="00FD5BBE"/>
    <w:rsid w:val="00FD5D77"/>
    <w:rsid w:val="00FD617A"/>
    <w:rsid w:val="00FD6C4C"/>
    <w:rsid w:val="00FD755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3572"/>
    <w:rsid w:val="00FE3B9E"/>
    <w:rsid w:val="00FE5474"/>
    <w:rsid w:val="00FE6066"/>
    <w:rsid w:val="00FE6678"/>
    <w:rsid w:val="00FE699C"/>
    <w:rsid w:val="00FE771E"/>
    <w:rsid w:val="00FE7941"/>
    <w:rsid w:val="00FE7D3B"/>
    <w:rsid w:val="00FF10FF"/>
    <w:rsid w:val="00FF1446"/>
    <w:rsid w:val="00FF18F8"/>
    <w:rsid w:val="00FF1D42"/>
    <w:rsid w:val="00FF207C"/>
    <w:rsid w:val="00FF24D6"/>
    <w:rsid w:val="00FF27F9"/>
    <w:rsid w:val="00FF2A14"/>
    <w:rsid w:val="00FF3BB2"/>
    <w:rsid w:val="00FF4394"/>
    <w:rsid w:val="00FF4760"/>
    <w:rsid w:val="00FF4EFB"/>
    <w:rsid w:val="00FF6D8E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EE0A8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11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10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69E8E-8F3F-47EF-8745-73459BBCD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67</Pages>
  <Words>17067</Words>
  <Characters>97287</Characters>
  <Application>Microsoft Office Word</Application>
  <DocSecurity>0</DocSecurity>
  <Lines>810</Lines>
  <Paragraphs>228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Başlıklar</vt:lpstr>
      </vt:variant>
      <vt:variant>
        <vt:i4>36</vt:i4>
      </vt:variant>
    </vt:vector>
  </HeadingPairs>
  <TitlesOfParts>
    <vt:vector size="37" baseType="lpstr">
      <vt:lpstr/>
      <vt:lpstr>BİRİNCİ BÖLÜM: ÜRETİM</vt:lpstr>
      <vt:lpstr>        Tablo 1.1. Lisans Sahiplerine Göre Rafineri Üretimi (ton)</vt:lpstr>
      <vt:lpstr>        Tablo 1.2. Dönemler Arası Rafineri Üretiminin Karşılaştırılması</vt:lpstr>
      <vt:lpstr>İKİNCİ BÖLÜM: DIŞ TİCARET</vt:lpstr>
      <vt:lpstr>    2.1. İTHALAT</vt:lpstr>
      <vt:lpstr>        Tablo 2.1.1. Kasım 2024 Dönemi Ülkelere Göre İthalat (ton)</vt:lpstr>
      <vt:lpstr>        Tablo 2.1.2. Ocak-Kasım 2024 Dönemi Ülkelere Göre İthalat (ton)</vt:lpstr>
      <vt:lpstr>        Tablo 2.1.3. Lisans Türlerine Göre İthalat (ton)</vt:lpstr>
      <vt:lpstr>        Tablo 2.1.4. Kasım 2024 Dönemi Lisans Sahiplerine Göre İthalat (ton)</vt:lpstr>
      <vt:lpstr>        Tablo 2.1.5. Ocak-Kasım 2024 Dönemi Lisans Sahiplerine Göre İthalat (ton)</vt:lpstr>
      <vt:lpstr>        Tablo 2.1.6. Dönemler Arası İthalatın Karşılaştırılması</vt:lpstr>
      <vt:lpstr>    </vt:lpstr>
      <vt:lpstr>    </vt:lpstr>
      <vt:lpstr>    2.2. İHRACAT</vt:lpstr>
      <vt:lpstr>        Tablo 2.2.1. Kasım 2024 Dönemi Ülkelere Göre İhracat (ton)</vt:lpstr>
      <vt:lpstr>        Tablo 2.2.2. Ocak-Kasım 2024 Dönemi Ülkelere Göre İhracat (ton)</vt:lpstr>
      <vt:lpstr>        Tablo 2.2.3. Lisans Türlerine Göre İhracat (ton) </vt:lpstr>
      <vt:lpstr>        Tablo 2.2.4. Kasım 2024 Dönemi Lisans Sahiplerine Göre İhracat (ton)</vt:lpstr>
      <vt:lpstr>        Tablo 2.2.5. Ocak-Kasım 2024 Dönemi Lisans Sahiplerine Göre İhracat (ton)</vt:lpstr>
      <vt:lpstr>        Tablo 2.2.6. Dönemler Arası İhracatın Karşılaştırılması</vt:lpstr>
      <vt:lpstr>ÜÇÜNCÜ BÖLÜM: YURT İÇİ SATIŞLAR (TÜKETİM)</vt:lpstr>
      <vt:lpstr>        Tablo 3.1. İllere Göre Yurtiçi Satış Miktarları (ton)</vt:lpstr>
      <vt:lpstr>        Tablo 3.2. Kasım 2024 Dönemi Lisans Sahibi Şirketlere Göre Yurtiçi Satış Miktarl</vt:lpstr>
      <vt:lpstr>        Tablo 3.3. Ocak-Kasım 2024 Dönemi Lisans Sahibi Şirketlere Göre Yurtiçi Satış Mi</vt:lpstr>
      <vt:lpstr>        Tablo 3.4. Dönemler Arası Yurtiçi Satış Miktarlarının Karşılaştırılması</vt:lpstr>
      <vt:lpstr>        Tablo 3.5. Dağıtıcı Lisansı Sahiplerinin Yurt İçi Akaryakıt Satış Miktarları (</vt:lpstr>
      <vt:lpstr>        Şekil 3.1. Akaryakıt Satış Miktarlarının Dağıtıcılara Göre Dağılımı</vt:lpstr>
      <vt:lpstr>        Tablo 3.6. Taşıt Tanıma Sistemi (TTS) İle Yapılan Akaryakıt Satış Miktarları*</vt:lpstr>
      <vt:lpstr>        Tablo 3.7. Dağıtıcıların Bayi Satış Miktarları (Benzin Türleri-litre)*</vt:lpstr>
      <vt:lpstr>        Tablo 3.8. Dağıtıcıların Bayi Satış Miktarları (Motorin Türleri-litre)*</vt:lpstr>
      <vt:lpstr>DÖRDÜNCÜ BÖLÜM: TOPTAN TİCARET</vt:lpstr>
      <vt:lpstr>        Tablo 4.1. Rafinerici Lisansı Sahiplerinin Toptan Satış Miktarları (ton)</vt:lpstr>
      <vt:lpstr>        Tablo 4.2. Dağıtıcı ve İhrakiye Teslimi Lisansı Sahiplerinin Toptan Satış Miktar</vt:lpstr>
      <vt:lpstr>BEŞİNCİ BÖLÜM: TESLİMLER </vt:lpstr>
      <vt:lpstr>        Tablo 5.1. Kasım 2024 Dönemi Petrol Ürünü Teslimlerinin Şirketlere ve Ürün Türle</vt:lpstr>
      <vt:lpstr>        Tablo 5.2. Ocak-Kasım 2024 Dönemi Petrol Ürünü Teslimlerinin Şirketlere ve Ürün </vt:lpstr>
    </vt:vector>
  </TitlesOfParts>
  <Company>EPDK</Company>
  <LinksUpToDate>false</LinksUpToDate>
  <CharactersWithSpaces>114126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3</cp:revision>
  <cp:lastPrinted>2024-01-23T11:30:00Z</cp:lastPrinted>
  <dcterms:created xsi:type="dcterms:W3CDTF">2025-02-04T08:10:00Z</dcterms:created>
  <dcterms:modified xsi:type="dcterms:W3CDTF">2025-02-04T08:11:00Z</dcterms:modified>
</cp:coreProperties>
</file>