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3BBA" w:rsidRPr="000D3BBA" w:rsidRDefault="000D3BBA" w:rsidP="001808C1">
      <w:pPr>
        <w:rPr>
          <w:b/>
          <w:color w:val="FF0000"/>
          <w:sz w:val="24"/>
          <w:szCs w:val="24"/>
        </w:rPr>
      </w:pPr>
      <w:r w:rsidRPr="000D3BBA">
        <w:rPr>
          <w:b/>
          <w:color w:val="FF0000"/>
          <w:sz w:val="24"/>
          <w:szCs w:val="24"/>
        </w:rPr>
        <w:t>İÇ BAŞLIK: 8. ELDER OLAĞAN GENEL KURULU</w:t>
      </w:r>
    </w:p>
    <w:p w:rsidR="0081552B" w:rsidRPr="001808C1" w:rsidRDefault="00E018AF" w:rsidP="001808C1">
      <w:pPr>
        <w:rPr>
          <w:sz w:val="24"/>
          <w:szCs w:val="24"/>
        </w:rPr>
      </w:pPr>
      <w:r w:rsidRPr="001808C1">
        <w:rPr>
          <w:sz w:val="24"/>
          <w:szCs w:val="24"/>
        </w:rPr>
        <w:t>Enerji Piy</w:t>
      </w:r>
      <w:r w:rsidR="0081552B" w:rsidRPr="001808C1">
        <w:rPr>
          <w:sz w:val="24"/>
          <w:szCs w:val="24"/>
        </w:rPr>
        <w:t xml:space="preserve">asası Düzenleme Kurumu Başkanı </w:t>
      </w:r>
      <w:r w:rsidRPr="001808C1">
        <w:rPr>
          <w:sz w:val="24"/>
          <w:szCs w:val="24"/>
        </w:rPr>
        <w:t xml:space="preserve">Mustafa Yılmaz, Elektrik Dağıtım Hizmetleri Derneğinin (ELDER) 8. </w:t>
      </w:r>
      <w:r w:rsidR="0081552B" w:rsidRPr="001808C1">
        <w:rPr>
          <w:sz w:val="24"/>
          <w:szCs w:val="24"/>
        </w:rPr>
        <w:t>Olağan Genel Kurulu’na katıldı.</w:t>
      </w:r>
    </w:p>
    <w:p w:rsidR="00BE138D" w:rsidRPr="001808C1" w:rsidRDefault="00BE138D" w:rsidP="001808C1">
      <w:pPr>
        <w:rPr>
          <w:sz w:val="24"/>
          <w:szCs w:val="24"/>
        </w:rPr>
      </w:pPr>
      <w:r w:rsidRPr="001808C1">
        <w:rPr>
          <w:sz w:val="24"/>
          <w:szCs w:val="24"/>
        </w:rPr>
        <w:t xml:space="preserve">Sözlerinin başında Hollanda’nın Aile ve Sosyal Politikalar Bakanı Fatma Betül Sayan Kaya ve Türk vatandaşlara yönelik tavrını şiddetle kınadığını ifade eden EPDK Başkanı Yılmaz şunları kaydetti: </w:t>
      </w:r>
    </w:p>
    <w:p w:rsidR="00BE138D" w:rsidRPr="001808C1" w:rsidRDefault="00BE138D" w:rsidP="001808C1">
      <w:pPr>
        <w:rPr>
          <w:sz w:val="24"/>
          <w:szCs w:val="24"/>
        </w:rPr>
      </w:pPr>
      <w:r w:rsidRPr="001808C1">
        <w:rPr>
          <w:sz w:val="24"/>
          <w:szCs w:val="24"/>
        </w:rPr>
        <w:t>“Hafta sonu Hollanda tarafından sergilenen gayri insani ve gayri hukuki tavrı kınıyoru</w:t>
      </w:r>
      <w:bookmarkStart w:id="0" w:name="_GoBack"/>
      <w:bookmarkEnd w:id="0"/>
      <w:r w:rsidRPr="001808C1">
        <w:rPr>
          <w:sz w:val="24"/>
          <w:szCs w:val="24"/>
        </w:rPr>
        <w:t>m. Hollanda yönetiminin ortaya koyduğu, insan hak ve hürriyetleri ile bağdaşması mümkün olmayan bu tavır hepimizi derinden yaralamıştır. Özgürlük ve demokrasi dendiğinde daima hassas görünen Batılı yönetimlerin, bu konuda sessiz kalması ise aslında alışık olduğumuz bir çifte standart örneği olarak tarihteki yerin</w:t>
      </w:r>
      <w:r w:rsidR="000D3BBA">
        <w:rPr>
          <w:sz w:val="24"/>
          <w:szCs w:val="24"/>
        </w:rPr>
        <w:t>i</w:t>
      </w:r>
      <w:r w:rsidRPr="001808C1">
        <w:rPr>
          <w:sz w:val="24"/>
          <w:szCs w:val="24"/>
        </w:rPr>
        <w:t xml:space="preserve"> alacaktır”</w:t>
      </w:r>
    </w:p>
    <w:p w:rsidR="0081552B" w:rsidRPr="001808C1" w:rsidRDefault="00BE138D" w:rsidP="001808C1">
      <w:pPr>
        <w:rPr>
          <w:sz w:val="24"/>
          <w:szCs w:val="24"/>
        </w:rPr>
      </w:pPr>
      <w:r w:rsidRPr="001808C1">
        <w:rPr>
          <w:sz w:val="24"/>
          <w:szCs w:val="24"/>
        </w:rPr>
        <w:t xml:space="preserve">EPDK Başkanı Mustafa Yılmaz konuşmasının devamında </w:t>
      </w:r>
      <w:r w:rsidR="00615CAE" w:rsidRPr="001808C1">
        <w:rPr>
          <w:sz w:val="24"/>
          <w:szCs w:val="24"/>
        </w:rPr>
        <w:t>elektrik dağ</w:t>
      </w:r>
      <w:r w:rsidRPr="001808C1">
        <w:rPr>
          <w:sz w:val="24"/>
          <w:szCs w:val="24"/>
        </w:rPr>
        <w:t xml:space="preserve">ıtım sektörünün sürekli gelişen </w:t>
      </w:r>
      <w:r w:rsidR="00C92674" w:rsidRPr="001808C1">
        <w:rPr>
          <w:sz w:val="24"/>
          <w:szCs w:val="24"/>
        </w:rPr>
        <w:t>dinamik</w:t>
      </w:r>
      <w:r w:rsidRPr="001808C1">
        <w:rPr>
          <w:sz w:val="24"/>
          <w:szCs w:val="24"/>
        </w:rPr>
        <w:t xml:space="preserve"> bir</w:t>
      </w:r>
      <w:r w:rsidR="00C92674" w:rsidRPr="001808C1">
        <w:rPr>
          <w:sz w:val="24"/>
          <w:szCs w:val="24"/>
        </w:rPr>
        <w:t xml:space="preserve"> s</w:t>
      </w:r>
      <w:r w:rsidR="00CE5C7B" w:rsidRPr="001808C1">
        <w:rPr>
          <w:sz w:val="24"/>
          <w:szCs w:val="24"/>
        </w:rPr>
        <w:t>ekt</w:t>
      </w:r>
      <w:r w:rsidR="0081552B" w:rsidRPr="001808C1">
        <w:rPr>
          <w:sz w:val="24"/>
          <w:szCs w:val="24"/>
        </w:rPr>
        <w:t>ör olmasının yanında, yapılan</w:t>
      </w:r>
      <w:r w:rsidR="00C92674" w:rsidRPr="001808C1">
        <w:rPr>
          <w:sz w:val="24"/>
          <w:szCs w:val="24"/>
        </w:rPr>
        <w:t xml:space="preserve"> iş açısından</w:t>
      </w:r>
      <w:r w:rsidRPr="001808C1">
        <w:rPr>
          <w:sz w:val="24"/>
          <w:szCs w:val="24"/>
        </w:rPr>
        <w:t xml:space="preserve"> da</w:t>
      </w:r>
      <w:r w:rsidR="00CE5C7B" w:rsidRPr="001808C1">
        <w:rPr>
          <w:sz w:val="24"/>
          <w:szCs w:val="24"/>
        </w:rPr>
        <w:t xml:space="preserve"> zor</w:t>
      </w:r>
      <w:r w:rsidR="0081552B" w:rsidRPr="001808C1">
        <w:rPr>
          <w:sz w:val="24"/>
          <w:szCs w:val="24"/>
        </w:rPr>
        <w:t>lu</w:t>
      </w:r>
      <w:r w:rsidR="00C92674" w:rsidRPr="001808C1">
        <w:rPr>
          <w:sz w:val="24"/>
          <w:szCs w:val="24"/>
        </w:rPr>
        <w:t xml:space="preserve"> </w:t>
      </w:r>
      <w:r w:rsidR="00CE5C7B" w:rsidRPr="001808C1">
        <w:rPr>
          <w:sz w:val="24"/>
          <w:szCs w:val="24"/>
        </w:rPr>
        <w:t xml:space="preserve">bir sektör </w:t>
      </w:r>
      <w:r w:rsidR="00C92674" w:rsidRPr="001808C1">
        <w:rPr>
          <w:sz w:val="24"/>
          <w:szCs w:val="24"/>
        </w:rPr>
        <w:t xml:space="preserve">olduğunu kaydetti. </w:t>
      </w:r>
    </w:p>
    <w:p w:rsidR="0081552B" w:rsidRPr="001808C1" w:rsidRDefault="0081552B" w:rsidP="001808C1">
      <w:pPr>
        <w:rPr>
          <w:sz w:val="24"/>
          <w:szCs w:val="24"/>
        </w:rPr>
      </w:pPr>
      <w:r w:rsidRPr="001808C1">
        <w:rPr>
          <w:sz w:val="24"/>
          <w:szCs w:val="24"/>
        </w:rPr>
        <w:t>Günümüzde elektrik kesinti</w:t>
      </w:r>
      <w:r w:rsidR="00C92674" w:rsidRPr="001808C1">
        <w:rPr>
          <w:sz w:val="24"/>
          <w:szCs w:val="24"/>
        </w:rPr>
        <w:t>lerinin büyük b</w:t>
      </w:r>
      <w:r w:rsidRPr="001808C1">
        <w:rPr>
          <w:sz w:val="24"/>
          <w:szCs w:val="24"/>
        </w:rPr>
        <w:t>ir krize yol açtığını hatırlatan</w:t>
      </w:r>
      <w:r w:rsidR="00C92674" w:rsidRPr="001808C1">
        <w:rPr>
          <w:sz w:val="24"/>
          <w:szCs w:val="24"/>
        </w:rPr>
        <w:t xml:space="preserve"> EPDK Başkanı Yılmaz, 24 saat</w:t>
      </w:r>
      <w:r w:rsidRPr="001808C1">
        <w:rPr>
          <w:sz w:val="24"/>
          <w:szCs w:val="24"/>
        </w:rPr>
        <w:t xml:space="preserve"> aralıksız ve kesintisiz verilen</w:t>
      </w:r>
      <w:r w:rsidR="00C92674" w:rsidRPr="001808C1">
        <w:rPr>
          <w:sz w:val="24"/>
          <w:szCs w:val="24"/>
        </w:rPr>
        <w:t xml:space="preserve"> hizmet</w:t>
      </w:r>
      <w:r w:rsidRPr="001808C1">
        <w:rPr>
          <w:sz w:val="24"/>
          <w:szCs w:val="24"/>
        </w:rPr>
        <w:t>in bazen gözükmediğini ancak</w:t>
      </w:r>
      <w:r w:rsidR="00C92674" w:rsidRPr="001808C1">
        <w:rPr>
          <w:sz w:val="24"/>
          <w:szCs w:val="24"/>
        </w:rPr>
        <w:t xml:space="preserve"> 5 dakika </w:t>
      </w:r>
      <w:r w:rsidR="008A39D5" w:rsidRPr="001808C1">
        <w:rPr>
          <w:sz w:val="24"/>
          <w:szCs w:val="24"/>
        </w:rPr>
        <w:t>kesinti olduğunda</w:t>
      </w:r>
      <w:r w:rsidR="009E6988" w:rsidRPr="001808C1">
        <w:rPr>
          <w:sz w:val="24"/>
          <w:szCs w:val="24"/>
        </w:rPr>
        <w:t xml:space="preserve"> hemen göze çarptığını söyledi.</w:t>
      </w:r>
      <w:r w:rsidR="007116D2">
        <w:rPr>
          <w:sz w:val="24"/>
          <w:szCs w:val="24"/>
        </w:rPr>
        <w:t xml:space="preserve"> Bu noktada ö</w:t>
      </w:r>
      <w:r w:rsidR="009E6988" w:rsidRPr="001808C1">
        <w:rPr>
          <w:sz w:val="24"/>
          <w:szCs w:val="24"/>
        </w:rPr>
        <w:t xml:space="preserve">zel sektör ile kamu </w:t>
      </w:r>
      <w:r w:rsidRPr="001808C1">
        <w:rPr>
          <w:sz w:val="24"/>
          <w:szCs w:val="24"/>
        </w:rPr>
        <w:t>sektörü arasındaki ilişkinin ve iş</w:t>
      </w:r>
      <w:r w:rsidR="009E6988" w:rsidRPr="001808C1">
        <w:rPr>
          <w:sz w:val="24"/>
          <w:szCs w:val="24"/>
        </w:rPr>
        <w:t>birliğinin</w:t>
      </w:r>
      <w:r w:rsidRPr="001808C1">
        <w:rPr>
          <w:sz w:val="24"/>
          <w:szCs w:val="24"/>
        </w:rPr>
        <w:t xml:space="preserve"> çok</w:t>
      </w:r>
      <w:r w:rsidR="009E6988" w:rsidRPr="001808C1">
        <w:rPr>
          <w:sz w:val="24"/>
          <w:szCs w:val="24"/>
        </w:rPr>
        <w:t xml:space="preserve"> ön</w:t>
      </w:r>
      <w:r w:rsidRPr="001808C1">
        <w:rPr>
          <w:sz w:val="24"/>
          <w:szCs w:val="24"/>
        </w:rPr>
        <w:t>emli olduğunu dile getiren Başkan</w:t>
      </w:r>
      <w:r w:rsidR="009E6988" w:rsidRPr="001808C1">
        <w:rPr>
          <w:sz w:val="24"/>
          <w:szCs w:val="24"/>
        </w:rPr>
        <w:t xml:space="preserve"> Yılmaz şunları </w:t>
      </w:r>
      <w:r w:rsidR="002E6716">
        <w:rPr>
          <w:sz w:val="24"/>
          <w:szCs w:val="24"/>
        </w:rPr>
        <w:t>söyledi:</w:t>
      </w:r>
      <w:r w:rsidR="009E6988" w:rsidRPr="001808C1">
        <w:rPr>
          <w:sz w:val="24"/>
          <w:szCs w:val="24"/>
        </w:rPr>
        <w:t xml:space="preserve"> </w:t>
      </w:r>
    </w:p>
    <w:p w:rsidR="00615CAE" w:rsidRDefault="009E6988" w:rsidP="001808C1">
      <w:pPr>
        <w:rPr>
          <w:sz w:val="24"/>
          <w:szCs w:val="24"/>
        </w:rPr>
      </w:pPr>
      <w:r w:rsidRPr="001808C1">
        <w:rPr>
          <w:sz w:val="24"/>
          <w:szCs w:val="24"/>
        </w:rPr>
        <w:t>“Bu sektörde tüketici</w:t>
      </w:r>
      <w:r w:rsidR="00581179">
        <w:rPr>
          <w:sz w:val="24"/>
          <w:szCs w:val="24"/>
        </w:rPr>
        <w:t>den şirket sahiplerine kadar tek</w:t>
      </w:r>
      <w:r w:rsidRPr="001808C1">
        <w:rPr>
          <w:sz w:val="24"/>
          <w:szCs w:val="24"/>
        </w:rPr>
        <w:t xml:space="preserve"> bi</w:t>
      </w:r>
      <w:r w:rsidR="0081552B" w:rsidRPr="001808C1">
        <w:rPr>
          <w:sz w:val="24"/>
          <w:szCs w:val="24"/>
        </w:rPr>
        <w:t>r vücut gibiyiz. Dolayısıyla bir</w:t>
      </w:r>
      <w:r w:rsidRPr="001808C1">
        <w:rPr>
          <w:sz w:val="24"/>
          <w:szCs w:val="24"/>
        </w:rPr>
        <w:t>birimizi örselemeden bu hizmeti</w:t>
      </w:r>
      <w:r w:rsidR="0081552B" w:rsidRPr="001808C1">
        <w:rPr>
          <w:sz w:val="24"/>
          <w:szCs w:val="24"/>
        </w:rPr>
        <w:t>n</w:t>
      </w:r>
      <w:r w:rsidRPr="001808C1">
        <w:rPr>
          <w:sz w:val="24"/>
          <w:szCs w:val="24"/>
        </w:rPr>
        <w:t xml:space="preserve"> devamlı ve kaliteli bir şekilde yap</w:t>
      </w:r>
      <w:r w:rsidR="0081552B" w:rsidRPr="001808C1">
        <w:rPr>
          <w:sz w:val="24"/>
          <w:szCs w:val="24"/>
        </w:rPr>
        <w:t>ıl</w:t>
      </w:r>
      <w:r w:rsidRPr="001808C1">
        <w:rPr>
          <w:sz w:val="24"/>
          <w:szCs w:val="24"/>
        </w:rPr>
        <w:t xml:space="preserve">ması için elimizden gelen gayreti göstermemiz lazım. Tüketici mutlu değilse sizler de mutlu </w:t>
      </w:r>
      <w:r w:rsidR="008A39D5" w:rsidRPr="001808C1">
        <w:rPr>
          <w:sz w:val="24"/>
          <w:szCs w:val="24"/>
        </w:rPr>
        <w:t>olmazsınız ”</w:t>
      </w:r>
    </w:p>
    <w:p w:rsidR="001808C1" w:rsidRPr="001808C1" w:rsidRDefault="001808C1" w:rsidP="001808C1">
      <w:pPr>
        <w:rPr>
          <w:sz w:val="24"/>
          <w:szCs w:val="24"/>
        </w:rPr>
      </w:pPr>
      <w:r>
        <w:rPr>
          <w:sz w:val="24"/>
          <w:szCs w:val="24"/>
        </w:rPr>
        <w:t>Dağıtım şirketlerinin belirlenen hedeflere ulaşması ile</w:t>
      </w:r>
      <w:r w:rsidRPr="001808C1">
        <w:rPr>
          <w:sz w:val="24"/>
          <w:szCs w:val="24"/>
        </w:rPr>
        <w:t xml:space="preserve"> elektrik dağıtım ve perakende satış sektörünün daha da güçlenmesi konusunda EPDK olarak </w:t>
      </w:r>
      <w:r>
        <w:rPr>
          <w:sz w:val="24"/>
          <w:szCs w:val="24"/>
        </w:rPr>
        <w:t>üzerlerine düşün sorumluluğu yerine getireceklerini vurgulayan Başkan Yılmaz: “</w:t>
      </w:r>
      <w:r w:rsidRPr="001808C1">
        <w:rPr>
          <w:sz w:val="24"/>
          <w:szCs w:val="24"/>
        </w:rPr>
        <w:t>Ortak bir hedefle, ülkemiz için hizmet etmeye devam ettikçe, güçlü şirketlerimiz, güçlü bir elektrik sektörümüz ve</w:t>
      </w:r>
      <w:r>
        <w:rPr>
          <w:sz w:val="24"/>
          <w:szCs w:val="24"/>
        </w:rPr>
        <w:t xml:space="preserve"> mutlu müşterilerimiz olacaktır” ifadelerini kullandı.</w:t>
      </w:r>
    </w:p>
    <w:p w:rsidR="00E018AF" w:rsidRPr="001808C1" w:rsidRDefault="00E018AF" w:rsidP="001808C1">
      <w:pPr>
        <w:rPr>
          <w:sz w:val="24"/>
          <w:szCs w:val="24"/>
        </w:rPr>
      </w:pPr>
    </w:p>
    <w:p w:rsidR="00E018AF" w:rsidRPr="001808C1" w:rsidRDefault="00E018AF" w:rsidP="001808C1">
      <w:pPr>
        <w:rPr>
          <w:sz w:val="24"/>
          <w:szCs w:val="24"/>
        </w:rPr>
      </w:pPr>
    </w:p>
    <w:p w:rsidR="00E018AF" w:rsidRPr="001808C1" w:rsidRDefault="00E018AF" w:rsidP="001808C1">
      <w:pPr>
        <w:rPr>
          <w:sz w:val="24"/>
          <w:szCs w:val="24"/>
        </w:rPr>
      </w:pPr>
    </w:p>
    <w:sectPr w:rsidR="00E018AF" w:rsidRPr="001808C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7BAE"/>
    <w:rsid w:val="000D3BBA"/>
    <w:rsid w:val="001808C1"/>
    <w:rsid w:val="001A667B"/>
    <w:rsid w:val="002E6716"/>
    <w:rsid w:val="00426449"/>
    <w:rsid w:val="00581179"/>
    <w:rsid w:val="00615CAE"/>
    <w:rsid w:val="00696E00"/>
    <w:rsid w:val="007116D2"/>
    <w:rsid w:val="0081552B"/>
    <w:rsid w:val="008A39D5"/>
    <w:rsid w:val="009A6E99"/>
    <w:rsid w:val="009E6988"/>
    <w:rsid w:val="00BE138D"/>
    <w:rsid w:val="00C92674"/>
    <w:rsid w:val="00CE5C7B"/>
    <w:rsid w:val="00DB6F01"/>
    <w:rsid w:val="00E018AF"/>
    <w:rsid w:val="00E02020"/>
    <w:rsid w:val="00F47BA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300</Words>
  <Characters>1710</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Hüseyin Gürhan BARKINAY</dc:creator>
  <cp:lastModifiedBy>BÜLENT KAYA</cp:lastModifiedBy>
  <cp:revision>10</cp:revision>
  <dcterms:created xsi:type="dcterms:W3CDTF">2017-03-15T12:20:00Z</dcterms:created>
  <dcterms:modified xsi:type="dcterms:W3CDTF">2017-03-16T14:14:00Z</dcterms:modified>
</cp:coreProperties>
</file>