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356500204"/>
        <w:docPartObj>
          <w:docPartGallery w:val="Cover Pages"/>
          <w:docPartUnique/>
        </w:docPartObj>
      </w:sdtPr>
      <w:sdtEndPr>
        <w:rPr>
          <w:rFonts w:cstheme="minorHAnsi"/>
          <w:b/>
        </w:rPr>
      </w:sdtEndPr>
      <w:sdtContent>
        <w:p w:rsidR="001F44B0" w:rsidRPr="00001F76" w:rsidRDefault="001F44B0" w:rsidP="002C32BF"/>
        <w:p w:rsidR="001F44B0" w:rsidRPr="00001F76" w:rsidRDefault="00FB3BEA" w:rsidP="001A4841">
          <w:pPr>
            <w:spacing w:line="276" w:lineRule="auto"/>
            <w:jc w:val="center"/>
            <w:rPr>
              <w:rFonts w:eastAsiaTheme="majorEastAsia" w:cstheme="minorHAnsi"/>
              <w:b/>
              <w:color w:val="2E74B5" w:themeColor="accent1" w:themeShade="BF"/>
              <w:sz w:val="36"/>
              <w:szCs w:val="36"/>
            </w:rPr>
          </w:pPr>
          <w:r w:rsidRPr="00001F76">
            <w:rPr>
              <w:noProof/>
              <w:lang w:eastAsia="tr-TR"/>
            </w:rPr>
            <mc:AlternateContent>
              <mc:Choice Requires="wps">
                <w:drawing>
                  <wp:anchor distT="0" distB="0" distL="182880" distR="182880" simplePos="0" relativeHeight="251657728" behindDoc="0" locked="0" layoutInCell="1" allowOverlap="1" wp14:anchorId="476C77DD" wp14:editId="273F3F0A">
                    <wp:simplePos x="0" y="0"/>
                    <mc:AlternateContent>
                      <mc:Choice Requires="wp14">
                        <wp:positionH relativeFrom="margin">
                          <wp14:pctPosHOffset>7700</wp14:pctPosHOffset>
                        </wp:positionH>
                      </mc:Choice>
                      <mc:Fallback>
                        <wp:positionH relativeFrom="page">
                          <wp:posOffset>1350010</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5248275" cy="6720840"/>
                    <wp:effectExtent l="0" t="0" r="9525" b="14605"/>
                    <wp:wrapSquare wrapText="bothSides"/>
                    <wp:docPr id="257" name="Metin Kutusu 257"/>
                    <wp:cNvGraphicFramePr/>
                    <a:graphic xmlns:a="http://schemas.openxmlformats.org/drawingml/2006/main">
                      <a:graphicData uri="http://schemas.microsoft.com/office/word/2010/wordprocessingShape">
                        <wps:wsp>
                          <wps:cNvSpPr txBox="1"/>
                          <wps:spPr>
                            <a:xfrm>
                              <a:off x="0" y="0"/>
                              <a:ext cx="5248275"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3B37A0" w:rsidRDefault="00CE7C8B" w:rsidP="00532476">
                                <w:pPr>
                                  <w:pStyle w:val="AralkYok"/>
                                  <w:spacing w:before="40" w:after="560" w:line="216" w:lineRule="auto"/>
                                  <w:jc w:val="center"/>
                                  <w:rPr>
                                    <w:color w:val="5B9BD5" w:themeColor="accent1"/>
                                    <w:sz w:val="72"/>
                                    <w:szCs w:val="72"/>
                                  </w:rPr>
                                </w:pPr>
                                <w:sdt>
                                  <w:sdtPr>
                                    <w:rPr>
                                      <w:color w:val="5B9BD5" w:themeColor="accent1"/>
                                      <w:sz w:val="72"/>
                                      <w:szCs w:val="72"/>
                                    </w:rPr>
                                    <w:alias w:val="Başlık"/>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3B37A0" w:rsidRPr="00822C64">
                                      <w:rPr>
                                        <w:color w:val="5B9BD5" w:themeColor="accent1"/>
                                        <w:sz w:val="72"/>
                                        <w:szCs w:val="72"/>
                                      </w:rPr>
                                      <w:t xml:space="preserve">EPDK </w:t>
                                    </w:r>
                                    <w:r w:rsidR="003B37A0">
                                      <w:rPr>
                                        <w:color w:val="5B9BD5" w:themeColor="accent1"/>
                                        <w:sz w:val="72"/>
                                        <w:szCs w:val="72"/>
                                      </w:rPr>
                                      <w:t>Petrol Piyasası Elektronik B</w:t>
                                    </w:r>
                                    <w:r w:rsidR="003B37A0" w:rsidRPr="00822C64">
                                      <w:rPr>
                                        <w:color w:val="5B9BD5" w:themeColor="accent1"/>
                                        <w:sz w:val="72"/>
                                        <w:szCs w:val="72"/>
                                      </w:rPr>
                                      <w:t>aşvuru Sistemi</w:t>
                                    </w:r>
                                    <w:r w:rsidR="003B37A0">
                                      <w:rPr>
                                        <w:color w:val="5B9BD5" w:themeColor="accent1"/>
                                        <w:sz w:val="72"/>
                                        <w:szCs w:val="72"/>
                                      </w:rPr>
                                      <w:t xml:space="preserve"> </w:t>
                                    </w:r>
                                    <w:r w:rsidR="003B37A0" w:rsidRPr="00822C64">
                                      <w:rPr>
                                        <w:color w:val="5B9BD5" w:themeColor="accent1"/>
                                        <w:sz w:val="72"/>
                                        <w:szCs w:val="72"/>
                                      </w:rPr>
                                      <w:t>Kullanıcı Kılavuzu</w:t>
                                    </w:r>
                                  </w:sdtContent>
                                </w:sdt>
                              </w:p>
                              <w:sdt>
                                <w:sdtPr>
                                  <w:rPr>
                                    <w:b/>
                                    <w:caps/>
                                    <w:color w:val="1F3864" w:themeColor="accent5" w:themeShade="80"/>
                                    <w:sz w:val="28"/>
                                    <w:szCs w:val="28"/>
                                  </w:rPr>
                                  <w:alias w:val="Altyazı"/>
                                  <w:tag w:val=""/>
                                  <w:id w:val="-2090151685"/>
                                  <w:showingPlcHdr/>
                                  <w:dataBinding w:prefixMappings="xmlns:ns0='http://purl.org/dc/elements/1.1/' xmlns:ns1='http://schemas.openxmlformats.org/package/2006/metadata/core-properties' " w:xpath="/ns1:coreProperties[1]/ns0:subject[1]" w:storeItemID="{6C3C8BC8-F283-45AE-878A-BAB7291924A1}"/>
                                  <w:text/>
                                </w:sdtPr>
                                <w:sdtEndPr/>
                                <w:sdtContent>
                                  <w:p w:rsidR="003B37A0" w:rsidRDefault="003B37A0" w:rsidP="00532476">
                                    <w:pPr>
                                      <w:pStyle w:val="AralkYok"/>
                                      <w:spacing w:before="40" w:after="40"/>
                                      <w:jc w:val="center"/>
                                      <w:rPr>
                                        <w:caps/>
                                        <w:color w:val="1F3864" w:themeColor="accent5" w:themeShade="80"/>
                                        <w:sz w:val="28"/>
                                        <w:szCs w:val="28"/>
                                      </w:rPr>
                                    </w:pPr>
                                    <w:r>
                                      <w:rPr>
                                        <w:b/>
                                        <w:caps/>
                                        <w:color w:val="1F3864" w:themeColor="accent5" w:themeShade="80"/>
                                        <w:sz w:val="28"/>
                                        <w:szCs w:val="28"/>
                                      </w:rPr>
                                      <w:t xml:space="preserve">     </w:t>
                                    </w:r>
                                  </w:p>
                                </w:sdtContent>
                              </w:sdt>
                              <w:p w:rsidR="003B37A0" w:rsidRDefault="003B37A0">
                                <w:pPr>
                                  <w:pStyle w:val="AralkYok"/>
                                  <w:spacing w:before="80" w:after="40"/>
                                  <w:rPr>
                                    <w:caps/>
                                    <w:color w:val="4472C4" w:themeColor="accent5"/>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35000</wp14:pctHeight>
                    </wp14:sizeRelV>
                  </wp:anchor>
                </w:drawing>
              </mc:Choice>
              <mc:Fallback>
                <w:pict>
                  <v:shapetype w14:anchorId="476C77DD" id="_x0000_t202" coordsize="21600,21600" o:spt="202" path="m,l,21600r21600,l21600,xe">
                    <v:stroke joinstyle="miter"/>
                    <v:path gradientshapeok="t" o:connecttype="rect"/>
                  </v:shapetype>
                  <v:shape id="Metin Kutusu 257" o:spid="_x0000_s1026" type="#_x0000_t202" style="position:absolute;left:0;text-align:left;margin-left:0;margin-top:0;width:413.25pt;height:529.2pt;z-index:251657728;visibility:visible;mso-wrap-style:square;mso-width-percent:0;mso-height-percent:350;mso-left-percent:77;mso-top-percent:540;mso-wrap-distance-left:14.4pt;mso-wrap-distance-top:0;mso-wrap-distance-right:14.4pt;mso-wrap-distance-bottom:0;mso-position-horizontal-relative:margin;mso-position-vertical-relative:page;mso-width-percent: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" filled="f" stroked="f" strokeweight=".5pt">
                    <v:textbox style="mso-fit-shape-to-text:t" inset="0,0,0,0">
                      <w:txbxContent>
                        <w:p w:rsidR="003B37A0" w:rsidRDefault="00CE7C8B" w:rsidP="00532476">
                          <w:pPr>
                            <w:pStyle w:val="AralkYok"/>
                            <w:spacing w:before="40" w:after="560" w:line="216" w:lineRule="auto"/>
                            <w:jc w:val="center"/>
                            <w:rPr>
                              <w:color w:val="5B9BD5" w:themeColor="accent1"/>
                              <w:sz w:val="72"/>
                              <w:szCs w:val="72"/>
                            </w:rPr>
                          </w:pPr>
                          <w:sdt>
                            <w:sdtPr>
                              <w:rPr>
                                <w:color w:val="5B9BD5" w:themeColor="accent1"/>
                                <w:sz w:val="72"/>
                                <w:szCs w:val="72"/>
                              </w:rPr>
                              <w:alias w:val="Başlık"/>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3B37A0" w:rsidRPr="00822C64">
                                <w:rPr>
                                  <w:color w:val="5B9BD5" w:themeColor="accent1"/>
                                  <w:sz w:val="72"/>
                                  <w:szCs w:val="72"/>
                                </w:rPr>
                                <w:t xml:space="preserve">EPDK </w:t>
                              </w:r>
                              <w:r w:rsidR="003B37A0">
                                <w:rPr>
                                  <w:color w:val="5B9BD5" w:themeColor="accent1"/>
                                  <w:sz w:val="72"/>
                                  <w:szCs w:val="72"/>
                                </w:rPr>
                                <w:t>Petrol Piyasası Elektronik B</w:t>
                              </w:r>
                              <w:r w:rsidR="003B37A0" w:rsidRPr="00822C64">
                                <w:rPr>
                                  <w:color w:val="5B9BD5" w:themeColor="accent1"/>
                                  <w:sz w:val="72"/>
                                  <w:szCs w:val="72"/>
                                </w:rPr>
                                <w:t>aşvuru Sistemi</w:t>
                              </w:r>
                              <w:r w:rsidR="003B37A0">
                                <w:rPr>
                                  <w:color w:val="5B9BD5" w:themeColor="accent1"/>
                                  <w:sz w:val="72"/>
                                  <w:szCs w:val="72"/>
                                </w:rPr>
                                <w:t xml:space="preserve"> </w:t>
                              </w:r>
                              <w:r w:rsidR="003B37A0" w:rsidRPr="00822C64">
                                <w:rPr>
                                  <w:color w:val="5B9BD5" w:themeColor="accent1"/>
                                  <w:sz w:val="72"/>
                                  <w:szCs w:val="72"/>
                                </w:rPr>
                                <w:t>Kullanıcı Kılavuzu</w:t>
                              </w:r>
                            </w:sdtContent>
                          </w:sdt>
                        </w:p>
                        <w:sdt>
                          <w:sdtPr>
                            <w:rPr>
                              <w:b/>
                              <w:caps/>
                              <w:color w:val="1F3864" w:themeColor="accent5" w:themeShade="80"/>
                              <w:sz w:val="28"/>
                              <w:szCs w:val="28"/>
                            </w:rPr>
                            <w:alias w:val="Altyazı"/>
                            <w:tag w:val=""/>
                            <w:id w:val="-2090151685"/>
                            <w:showingPlcHdr/>
                            <w:dataBinding w:prefixMappings="xmlns:ns0='http://purl.org/dc/elements/1.1/' xmlns:ns1='http://schemas.openxmlformats.org/package/2006/metadata/core-properties' " w:xpath="/ns1:coreProperties[1]/ns0:subject[1]" w:storeItemID="{6C3C8BC8-F283-45AE-878A-BAB7291924A1}"/>
                            <w:text/>
                          </w:sdtPr>
                          <w:sdtEndPr/>
                          <w:sdtContent>
                            <w:p w:rsidR="003B37A0" w:rsidRDefault="003B37A0" w:rsidP="00532476">
                              <w:pPr>
                                <w:pStyle w:val="AralkYok"/>
                                <w:spacing w:before="40" w:after="40"/>
                                <w:jc w:val="center"/>
                                <w:rPr>
                                  <w:caps/>
                                  <w:color w:val="1F3864" w:themeColor="accent5" w:themeShade="80"/>
                                  <w:sz w:val="28"/>
                                  <w:szCs w:val="28"/>
                                </w:rPr>
                              </w:pPr>
                              <w:r>
                                <w:rPr>
                                  <w:b/>
                                  <w:caps/>
                                  <w:color w:val="1F3864" w:themeColor="accent5" w:themeShade="80"/>
                                  <w:sz w:val="28"/>
                                  <w:szCs w:val="28"/>
                                </w:rPr>
                                <w:t xml:space="preserve">     </w:t>
                              </w:r>
                            </w:p>
                          </w:sdtContent>
                        </w:sdt>
                        <w:p w:rsidR="003B37A0" w:rsidRDefault="003B37A0">
                          <w:pPr>
                            <w:pStyle w:val="AralkYok"/>
                            <w:spacing w:before="80" w:after="40"/>
                            <w:rPr>
                              <w:caps/>
                              <w:color w:val="4472C4" w:themeColor="accent5"/>
                              <w:sz w:val="24"/>
                              <w:szCs w:val="24"/>
                            </w:rPr>
                          </w:pPr>
                        </w:p>
                      </w:txbxContent>
                    </v:textbox>
                    <w10:wrap type="square" anchorx="margin" anchory="page"/>
                  </v:shape>
                </w:pict>
              </mc:Fallback>
            </mc:AlternateContent>
          </w:r>
          <w:r w:rsidR="001F44B0" w:rsidRPr="00001F76">
            <w:rPr>
              <w:noProof/>
              <w:lang w:eastAsia="tr-TR"/>
            </w:rPr>
            <w:drawing>
              <wp:inline distT="0" distB="0" distL="0" distR="0" wp14:anchorId="40622FBC" wp14:editId="11CE159E">
                <wp:extent cx="3050920" cy="1733910"/>
                <wp:effectExtent l="0" t="0" r="0" b="0"/>
                <wp:docPr id="258" name="Resim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pdk-logo.jpg"/>
                        <pic:cNvPicPr/>
                      </pic:nvPicPr>
                      <pic:blipFill>
                        <a:blip r:embed="rId9" cstate="screen">
                          <a:extLst>
                            <a:ext uri="{28A0092B-C50C-407E-A947-70E740481C1C}">
                              <a14:useLocalDpi xmlns:a14="http://schemas.microsoft.com/office/drawing/2010/main"/>
                            </a:ext>
                          </a:extLst>
                        </a:blip>
                        <a:stretch>
                          <a:fillRect/>
                        </a:stretch>
                      </pic:blipFill>
                      <pic:spPr>
                        <a:xfrm>
                          <a:off x="0" y="0"/>
                          <a:ext cx="3126181" cy="1776683"/>
                        </a:xfrm>
                        <a:prstGeom prst="rect">
                          <a:avLst/>
                        </a:prstGeom>
                      </pic:spPr>
                    </pic:pic>
                  </a:graphicData>
                </a:graphic>
              </wp:inline>
            </w:drawing>
          </w:r>
          <w:r w:rsidR="001F44B0" w:rsidRPr="00001F76">
            <w:rPr>
              <w:rFonts w:cstheme="minorHAnsi"/>
              <w:b/>
            </w:rPr>
            <w:br w:type="page"/>
          </w:r>
        </w:p>
      </w:sdtContent>
    </w:sdt>
    <w:p w:rsidR="00661105" w:rsidRPr="006C0C76" w:rsidRDefault="006C0C76" w:rsidP="001A4841">
      <w:pPr>
        <w:pStyle w:val="Balk1"/>
        <w:tabs>
          <w:tab w:val="left" w:pos="980"/>
        </w:tabs>
        <w:spacing w:before="190" w:line="276" w:lineRule="auto"/>
        <w:rPr>
          <w:rFonts w:asciiTheme="minorHAnsi" w:hAnsiTheme="minorHAnsi" w:cstheme="minorHAnsi"/>
          <w:b/>
          <w:spacing w:val="-13"/>
          <w:w w:val="110"/>
        </w:rPr>
      </w:pPr>
      <w:bookmarkStart w:id="0" w:name="_Toc522179724"/>
      <w:bookmarkStart w:id="1" w:name="_Toc525043031"/>
      <w:bookmarkStart w:id="2" w:name="_Toc525640831"/>
      <w:bookmarkStart w:id="3" w:name="_Toc534882579"/>
      <w:bookmarkStart w:id="4" w:name="_Toc69134043"/>
      <w:r w:rsidRPr="006C0C76">
        <w:rPr>
          <w:rFonts w:asciiTheme="minorHAnsi" w:hAnsiTheme="minorHAnsi" w:cstheme="minorHAnsi"/>
          <w:b/>
          <w:spacing w:val="-13"/>
          <w:w w:val="110"/>
        </w:rPr>
        <w:lastRenderedPageBreak/>
        <w:t>İçindekiler</w:t>
      </w:r>
      <w:bookmarkEnd w:id="0"/>
      <w:bookmarkEnd w:id="1"/>
      <w:bookmarkEnd w:id="2"/>
      <w:bookmarkEnd w:id="3"/>
      <w:bookmarkEnd w:id="4"/>
    </w:p>
    <w:p w:rsidR="00661105" w:rsidRPr="00001F76" w:rsidRDefault="00661105" w:rsidP="001A4841">
      <w:pPr>
        <w:spacing w:line="276" w:lineRule="auto"/>
        <w:rPr>
          <w:rFonts w:cstheme="minorHAnsi"/>
          <w:spacing w:val="-13"/>
          <w:w w:val="110"/>
        </w:rPr>
      </w:pPr>
    </w:p>
    <w:p w:rsidR="00A857DB" w:rsidRDefault="0008122F">
      <w:pPr>
        <w:pStyle w:val="T1"/>
        <w:tabs>
          <w:tab w:val="right" w:leader="dot" w:pos="9205"/>
        </w:tabs>
        <w:rPr>
          <w:rFonts w:cstheme="minorBidi"/>
          <w:noProof/>
          <w:sz w:val="22"/>
          <w:szCs w:val="22"/>
        </w:rPr>
      </w:pPr>
      <w:r>
        <w:rPr>
          <w:rFonts w:cstheme="minorHAnsi"/>
          <w:spacing w:val="-13"/>
          <w:w w:val="110"/>
        </w:rPr>
        <w:fldChar w:fldCharType="begin"/>
      </w:r>
      <w:r>
        <w:rPr>
          <w:rFonts w:cstheme="minorHAnsi"/>
          <w:spacing w:val="-13"/>
          <w:w w:val="110"/>
        </w:rPr>
        <w:instrText xml:space="preserve"> TOC \o \h \z \u </w:instrText>
      </w:r>
      <w:r>
        <w:rPr>
          <w:rFonts w:cstheme="minorHAnsi"/>
          <w:spacing w:val="-13"/>
          <w:w w:val="110"/>
        </w:rPr>
        <w:fldChar w:fldCharType="separate"/>
      </w:r>
      <w:hyperlink w:anchor="_Toc69134043" w:history="1">
        <w:r w:rsidR="00A857DB" w:rsidRPr="00CB5186">
          <w:rPr>
            <w:rStyle w:val="Kpr"/>
            <w:rFonts w:cstheme="minorHAnsi"/>
            <w:b/>
            <w:noProof/>
            <w:spacing w:val="-13"/>
            <w:w w:val="110"/>
          </w:rPr>
          <w:t>İçindekiler</w:t>
        </w:r>
        <w:r w:rsidR="00A857DB">
          <w:rPr>
            <w:noProof/>
            <w:webHidden/>
          </w:rPr>
          <w:tab/>
        </w:r>
        <w:r w:rsidR="00A857DB">
          <w:rPr>
            <w:noProof/>
            <w:webHidden/>
          </w:rPr>
          <w:fldChar w:fldCharType="begin"/>
        </w:r>
        <w:r w:rsidR="00A857DB">
          <w:rPr>
            <w:noProof/>
            <w:webHidden/>
          </w:rPr>
          <w:instrText xml:space="preserve"> PAGEREF _Toc69134043 \h </w:instrText>
        </w:r>
        <w:r w:rsidR="00A857DB">
          <w:rPr>
            <w:noProof/>
            <w:webHidden/>
          </w:rPr>
        </w:r>
        <w:r w:rsidR="00A857DB">
          <w:rPr>
            <w:noProof/>
            <w:webHidden/>
          </w:rPr>
          <w:fldChar w:fldCharType="separate"/>
        </w:r>
        <w:r w:rsidR="00A857DB">
          <w:rPr>
            <w:noProof/>
            <w:webHidden/>
          </w:rPr>
          <w:t>1</w:t>
        </w:r>
        <w:r w:rsidR="00A857DB">
          <w:rPr>
            <w:noProof/>
            <w:webHidden/>
          </w:rPr>
          <w:fldChar w:fldCharType="end"/>
        </w:r>
      </w:hyperlink>
    </w:p>
    <w:p w:rsidR="00A857DB" w:rsidRDefault="00CE7C8B">
      <w:pPr>
        <w:pStyle w:val="T1"/>
        <w:tabs>
          <w:tab w:val="left" w:pos="440"/>
          <w:tab w:val="right" w:leader="dot" w:pos="9205"/>
        </w:tabs>
        <w:rPr>
          <w:rFonts w:cstheme="minorBidi"/>
          <w:noProof/>
          <w:sz w:val="22"/>
          <w:szCs w:val="22"/>
        </w:rPr>
      </w:pPr>
      <w:hyperlink w:anchor="_Toc69134044" w:history="1">
        <w:r w:rsidR="00A857DB" w:rsidRPr="00CB5186">
          <w:rPr>
            <w:rStyle w:val="Kpr"/>
            <w:rFonts w:cstheme="minorHAnsi"/>
            <w:b/>
            <w:bCs/>
            <w:noProof/>
            <w:w w:val="110"/>
          </w:rPr>
          <w:t>1.</w:t>
        </w:r>
        <w:r w:rsidR="00A857DB">
          <w:rPr>
            <w:rFonts w:cstheme="minorBidi"/>
            <w:noProof/>
            <w:sz w:val="22"/>
            <w:szCs w:val="22"/>
          </w:rPr>
          <w:tab/>
        </w:r>
        <w:r w:rsidR="00A857DB" w:rsidRPr="00CB5186">
          <w:rPr>
            <w:rStyle w:val="Kpr"/>
            <w:rFonts w:cstheme="minorHAnsi"/>
            <w:b/>
            <w:noProof/>
            <w:spacing w:val="-13"/>
            <w:w w:val="110"/>
          </w:rPr>
          <w:t>S</w:t>
        </w:r>
        <w:r w:rsidR="00A857DB" w:rsidRPr="00CB5186">
          <w:rPr>
            <w:rStyle w:val="Kpr"/>
            <w:rFonts w:cstheme="minorHAnsi"/>
            <w:b/>
            <w:noProof/>
            <w:spacing w:val="-12"/>
            <w:w w:val="110"/>
          </w:rPr>
          <w:t>ö</w:t>
        </w:r>
        <w:r w:rsidR="00A857DB" w:rsidRPr="00CB5186">
          <w:rPr>
            <w:rStyle w:val="Kpr"/>
            <w:rFonts w:cstheme="minorHAnsi"/>
            <w:b/>
            <w:noProof/>
            <w:spacing w:val="2"/>
            <w:w w:val="110"/>
          </w:rPr>
          <w:t>z</w:t>
        </w:r>
        <w:r w:rsidR="00A857DB" w:rsidRPr="00CB5186">
          <w:rPr>
            <w:rStyle w:val="Kpr"/>
            <w:rFonts w:cstheme="minorHAnsi"/>
            <w:b/>
            <w:noProof/>
            <w:spacing w:val="-32"/>
            <w:w w:val="110"/>
          </w:rPr>
          <w:t>l</w:t>
        </w:r>
        <w:r w:rsidR="00A857DB" w:rsidRPr="00CB5186">
          <w:rPr>
            <w:rStyle w:val="Kpr"/>
            <w:rFonts w:cstheme="minorHAnsi"/>
            <w:b/>
            <w:noProof/>
            <w:spacing w:val="-20"/>
            <w:w w:val="110"/>
          </w:rPr>
          <w:t>ü</w:t>
        </w:r>
        <w:r w:rsidR="00A857DB" w:rsidRPr="00CB5186">
          <w:rPr>
            <w:rStyle w:val="Kpr"/>
            <w:rFonts w:cstheme="minorHAnsi"/>
            <w:b/>
            <w:noProof/>
            <w:w w:val="110"/>
          </w:rPr>
          <w:t>k</w:t>
        </w:r>
        <w:r w:rsidR="00A857DB">
          <w:rPr>
            <w:noProof/>
            <w:webHidden/>
          </w:rPr>
          <w:tab/>
        </w:r>
        <w:r w:rsidR="00A857DB">
          <w:rPr>
            <w:noProof/>
            <w:webHidden/>
          </w:rPr>
          <w:fldChar w:fldCharType="begin"/>
        </w:r>
        <w:r w:rsidR="00A857DB">
          <w:rPr>
            <w:noProof/>
            <w:webHidden/>
          </w:rPr>
          <w:instrText xml:space="preserve"> PAGEREF _Toc69134044 \h </w:instrText>
        </w:r>
        <w:r w:rsidR="00A857DB">
          <w:rPr>
            <w:noProof/>
            <w:webHidden/>
          </w:rPr>
        </w:r>
        <w:r w:rsidR="00A857DB">
          <w:rPr>
            <w:noProof/>
            <w:webHidden/>
          </w:rPr>
          <w:fldChar w:fldCharType="separate"/>
        </w:r>
        <w:r w:rsidR="00A857DB">
          <w:rPr>
            <w:noProof/>
            <w:webHidden/>
          </w:rPr>
          <w:t>3</w:t>
        </w:r>
        <w:r w:rsidR="00A857DB">
          <w:rPr>
            <w:noProof/>
            <w:webHidden/>
          </w:rPr>
          <w:fldChar w:fldCharType="end"/>
        </w:r>
      </w:hyperlink>
    </w:p>
    <w:p w:rsidR="00A857DB" w:rsidRDefault="00CE7C8B">
      <w:pPr>
        <w:pStyle w:val="T1"/>
        <w:tabs>
          <w:tab w:val="left" w:pos="440"/>
          <w:tab w:val="right" w:leader="dot" w:pos="9205"/>
        </w:tabs>
        <w:rPr>
          <w:rFonts w:cstheme="minorBidi"/>
          <w:noProof/>
          <w:sz w:val="22"/>
          <w:szCs w:val="22"/>
        </w:rPr>
      </w:pPr>
      <w:hyperlink w:anchor="_Toc69134045" w:history="1">
        <w:r w:rsidR="00A857DB" w:rsidRPr="00CB5186">
          <w:rPr>
            <w:rStyle w:val="Kpr"/>
            <w:rFonts w:cstheme="minorHAnsi"/>
            <w:b/>
            <w:noProof/>
            <w:spacing w:val="-13"/>
            <w:w w:val="110"/>
          </w:rPr>
          <w:t>2.</w:t>
        </w:r>
        <w:r w:rsidR="00A857DB">
          <w:rPr>
            <w:rFonts w:cstheme="minorBidi"/>
            <w:noProof/>
            <w:sz w:val="22"/>
            <w:szCs w:val="22"/>
          </w:rPr>
          <w:tab/>
        </w:r>
        <w:r w:rsidR="00A857DB" w:rsidRPr="00CB5186">
          <w:rPr>
            <w:rStyle w:val="Kpr"/>
            <w:rFonts w:cstheme="minorHAnsi"/>
            <w:b/>
            <w:noProof/>
            <w:spacing w:val="-13"/>
            <w:w w:val="110"/>
          </w:rPr>
          <w:t>E-imza Kullanımı İçin Java İle İlgili Yapılması Gereken Bazı Ayarlar</w:t>
        </w:r>
        <w:r w:rsidR="00A857DB">
          <w:rPr>
            <w:noProof/>
            <w:webHidden/>
          </w:rPr>
          <w:tab/>
        </w:r>
        <w:r w:rsidR="00A857DB">
          <w:rPr>
            <w:noProof/>
            <w:webHidden/>
          </w:rPr>
          <w:fldChar w:fldCharType="begin"/>
        </w:r>
        <w:r w:rsidR="00A857DB">
          <w:rPr>
            <w:noProof/>
            <w:webHidden/>
          </w:rPr>
          <w:instrText xml:space="preserve"> PAGEREF _Toc69134045 \h </w:instrText>
        </w:r>
        <w:r w:rsidR="00A857DB">
          <w:rPr>
            <w:noProof/>
            <w:webHidden/>
          </w:rPr>
        </w:r>
        <w:r w:rsidR="00A857DB">
          <w:rPr>
            <w:noProof/>
            <w:webHidden/>
          </w:rPr>
          <w:fldChar w:fldCharType="separate"/>
        </w:r>
        <w:r w:rsidR="00A857DB">
          <w:rPr>
            <w:noProof/>
            <w:webHidden/>
          </w:rPr>
          <w:t>4</w:t>
        </w:r>
        <w:r w:rsidR="00A857DB">
          <w:rPr>
            <w:noProof/>
            <w:webHidden/>
          </w:rPr>
          <w:fldChar w:fldCharType="end"/>
        </w:r>
      </w:hyperlink>
    </w:p>
    <w:p w:rsidR="00A857DB" w:rsidRDefault="00CE7C8B">
      <w:pPr>
        <w:pStyle w:val="T1"/>
        <w:tabs>
          <w:tab w:val="left" w:pos="440"/>
          <w:tab w:val="right" w:leader="dot" w:pos="9205"/>
        </w:tabs>
        <w:rPr>
          <w:rFonts w:cstheme="minorBidi"/>
          <w:noProof/>
          <w:sz w:val="22"/>
          <w:szCs w:val="22"/>
        </w:rPr>
      </w:pPr>
      <w:hyperlink w:anchor="_Toc69134046" w:history="1">
        <w:r w:rsidR="00A857DB" w:rsidRPr="00CB5186">
          <w:rPr>
            <w:rStyle w:val="Kpr"/>
            <w:rFonts w:cstheme="minorHAnsi"/>
            <w:b/>
            <w:noProof/>
            <w:spacing w:val="-13"/>
            <w:w w:val="110"/>
          </w:rPr>
          <w:t>3.</w:t>
        </w:r>
        <w:r w:rsidR="00A857DB">
          <w:rPr>
            <w:rFonts w:cstheme="minorBidi"/>
            <w:noProof/>
            <w:sz w:val="22"/>
            <w:szCs w:val="22"/>
          </w:rPr>
          <w:tab/>
        </w:r>
        <w:r w:rsidR="00A857DB" w:rsidRPr="00CB5186">
          <w:rPr>
            <w:rStyle w:val="Kpr"/>
            <w:rFonts w:cstheme="minorHAnsi"/>
            <w:b/>
            <w:noProof/>
            <w:spacing w:val="-13"/>
            <w:w w:val="110"/>
          </w:rPr>
          <w:t>EPDK Başvuru Sistemine Erişim</w:t>
        </w:r>
        <w:r w:rsidR="00A857DB">
          <w:rPr>
            <w:noProof/>
            <w:webHidden/>
          </w:rPr>
          <w:tab/>
        </w:r>
        <w:r w:rsidR="00A857DB">
          <w:rPr>
            <w:noProof/>
            <w:webHidden/>
          </w:rPr>
          <w:fldChar w:fldCharType="begin"/>
        </w:r>
        <w:r w:rsidR="00A857DB">
          <w:rPr>
            <w:noProof/>
            <w:webHidden/>
          </w:rPr>
          <w:instrText xml:space="preserve"> PAGEREF _Toc69134046 \h </w:instrText>
        </w:r>
        <w:r w:rsidR="00A857DB">
          <w:rPr>
            <w:noProof/>
            <w:webHidden/>
          </w:rPr>
        </w:r>
        <w:r w:rsidR="00A857DB">
          <w:rPr>
            <w:noProof/>
            <w:webHidden/>
          </w:rPr>
          <w:fldChar w:fldCharType="separate"/>
        </w:r>
        <w:r w:rsidR="00A857DB">
          <w:rPr>
            <w:noProof/>
            <w:webHidden/>
          </w:rPr>
          <w:t>5</w:t>
        </w:r>
        <w:r w:rsidR="00A857DB">
          <w:rPr>
            <w:noProof/>
            <w:webHidden/>
          </w:rPr>
          <w:fldChar w:fldCharType="end"/>
        </w:r>
      </w:hyperlink>
    </w:p>
    <w:p w:rsidR="00A857DB" w:rsidRDefault="00CE7C8B">
      <w:pPr>
        <w:pStyle w:val="T2"/>
        <w:tabs>
          <w:tab w:val="right" w:leader="dot" w:pos="9205"/>
        </w:tabs>
        <w:rPr>
          <w:rFonts w:cstheme="minorBidi"/>
          <w:noProof/>
          <w:sz w:val="22"/>
          <w:szCs w:val="22"/>
        </w:rPr>
      </w:pPr>
      <w:hyperlink w:anchor="_Toc69134047" w:history="1">
        <w:r w:rsidR="00A857DB" w:rsidRPr="00CB5186">
          <w:rPr>
            <w:rStyle w:val="Kpr"/>
            <w:b/>
            <w:noProof/>
          </w:rPr>
          <w:t xml:space="preserve">3.1. </w:t>
        </w:r>
        <w:r w:rsidR="00A857DB" w:rsidRPr="00CB5186">
          <w:rPr>
            <w:rStyle w:val="Kpr"/>
            <w:rFonts w:cstheme="minorHAnsi"/>
            <w:b/>
            <w:noProof/>
          </w:rPr>
          <w:t>EPDK İnternet Sitesi Üzerinden Erişim</w:t>
        </w:r>
        <w:r w:rsidR="00A857DB">
          <w:rPr>
            <w:noProof/>
            <w:webHidden/>
          </w:rPr>
          <w:tab/>
        </w:r>
        <w:r w:rsidR="00A857DB">
          <w:rPr>
            <w:noProof/>
            <w:webHidden/>
          </w:rPr>
          <w:fldChar w:fldCharType="begin"/>
        </w:r>
        <w:r w:rsidR="00A857DB">
          <w:rPr>
            <w:noProof/>
            <w:webHidden/>
          </w:rPr>
          <w:instrText xml:space="preserve"> PAGEREF _Toc69134047 \h </w:instrText>
        </w:r>
        <w:r w:rsidR="00A857DB">
          <w:rPr>
            <w:noProof/>
            <w:webHidden/>
          </w:rPr>
        </w:r>
        <w:r w:rsidR="00A857DB">
          <w:rPr>
            <w:noProof/>
            <w:webHidden/>
          </w:rPr>
          <w:fldChar w:fldCharType="separate"/>
        </w:r>
        <w:r w:rsidR="00A857DB">
          <w:rPr>
            <w:noProof/>
            <w:webHidden/>
          </w:rPr>
          <w:t>5</w:t>
        </w:r>
        <w:r w:rsidR="00A857DB">
          <w:rPr>
            <w:noProof/>
            <w:webHidden/>
          </w:rPr>
          <w:fldChar w:fldCharType="end"/>
        </w:r>
      </w:hyperlink>
    </w:p>
    <w:p w:rsidR="00A857DB" w:rsidRDefault="00CE7C8B">
      <w:pPr>
        <w:pStyle w:val="T2"/>
        <w:tabs>
          <w:tab w:val="right" w:leader="dot" w:pos="9205"/>
        </w:tabs>
        <w:rPr>
          <w:rFonts w:cstheme="minorBidi"/>
          <w:noProof/>
          <w:sz w:val="22"/>
          <w:szCs w:val="22"/>
        </w:rPr>
      </w:pPr>
      <w:hyperlink w:anchor="_Toc69134048" w:history="1">
        <w:r w:rsidR="00A857DB" w:rsidRPr="00CB5186">
          <w:rPr>
            <w:rStyle w:val="Kpr"/>
            <w:b/>
            <w:noProof/>
          </w:rPr>
          <w:t xml:space="preserve">3.2. </w:t>
        </w:r>
        <w:r w:rsidR="00A857DB" w:rsidRPr="00CB5186">
          <w:rPr>
            <w:rStyle w:val="Kpr"/>
            <w:rFonts w:cstheme="minorHAnsi"/>
            <w:b/>
            <w:noProof/>
          </w:rPr>
          <w:t>e-Devlet Kapısı Üzerinden Erişim</w:t>
        </w:r>
        <w:r w:rsidR="00A857DB">
          <w:rPr>
            <w:noProof/>
            <w:webHidden/>
          </w:rPr>
          <w:tab/>
        </w:r>
        <w:r w:rsidR="00A857DB">
          <w:rPr>
            <w:noProof/>
            <w:webHidden/>
          </w:rPr>
          <w:fldChar w:fldCharType="begin"/>
        </w:r>
        <w:r w:rsidR="00A857DB">
          <w:rPr>
            <w:noProof/>
            <w:webHidden/>
          </w:rPr>
          <w:instrText xml:space="preserve"> PAGEREF _Toc69134048 \h </w:instrText>
        </w:r>
        <w:r w:rsidR="00A857DB">
          <w:rPr>
            <w:noProof/>
            <w:webHidden/>
          </w:rPr>
        </w:r>
        <w:r w:rsidR="00A857DB">
          <w:rPr>
            <w:noProof/>
            <w:webHidden/>
          </w:rPr>
          <w:fldChar w:fldCharType="separate"/>
        </w:r>
        <w:r w:rsidR="00A857DB">
          <w:rPr>
            <w:noProof/>
            <w:webHidden/>
          </w:rPr>
          <w:t>6</w:t>
        </w:r>
        <w:r w:rsidR="00A857DB">
          <w:rPr>
            <w:noProof/>
            <w:webHidden/>
          </w:rPr>
          <w:fldChar w:fldCharType="end"/>
        </w:r>
      </w:hyperlink>
    </w:p>
    <w:p w:rsidR="00A857DB" w:rsidRDefault="00CE7C8B">
      <w:pPr>
        <w:pStyle w:val="T1"/>
        <w:tabs>
          <w:tab w:val="left" w:pos="440"/>
          <w:tab w:val="right" w:leader="dot" w:pos="9205"/>
        </w:tabs>
        <w:rPr>
          <w:rFonts w:cstheme="minorBidi"/>
          <w:noProof/>
          <w:sz w:val="22"/>
          <w:szCs w:val="22"/>
        </w:rPr>
      </w:pPr>
      <w:hyperlink w:anchor="_Toc69134049" w:history="1">
        <w:r w:rsidR="00A857DB" w:rsidRPr="00CB5186">
          <w:rPr>
            <w:rStyle w:val="Kpr"/>
            <w:rFonts w:cstheme="minorHAnsi"/>
            <w:b/>
            <w:noProof/>
            <w:spacing w:val="-13"/>
            <w:w w:val="110"/>
          </w:rPr>
          <w:t>4.</w:t>
        </w:r>
        <w:r w:rsidR="00A857DB">
          <w:rPr>
            <w:rFonts w:cstheme="minorBidi"/>
            <w:noProof/>
            <w:sz w:val="22"/>
            <w:szCs w:val="22"/>
          </w:rPr>
          <w:tab/>
        </w:r>
        <w:r w:rsidR="00A857DB" w:rsidRPr="00CB5186">
          <w:rPr>
            <w:rStyle w:val="Kpr"/>
            <w:rFonts w:cstheme="minorHAnsi"/>
            <w:b/>
            <w:noProof/>
            <w:spacing w:val="-13"/>
            <w:w w:val="110"/>
          </w:rPr>
          <w:t>EPDK Başvuru Sistemine Giriş</w:t>
        </w:r>
        <w:r w:rsidR="00A857DB">
          <w:rPr>
            <w:noProof/>
            <w:webHidden/>
          </w:rPr>
          <w:tab/>
        </w:r>
        <w:r w:rsidR="00A857DB">
          <w:rPr>
            <w:noProof/>
            <w:webHidden/>
          </w:rPr>
          <w:fldChar w:fldCharType="begin"/>
        </w:r>
        <w:r w:rsidR="00A857DB">
          <w:rPr>
            <w:noProof/>
            <w:webHidden/>
          </w:rPr>
          <w:instrText xml:space="preserve"> PAGEREF _Toc69134049 \h </w:instrText>
        </w:r>
        <w:r w:rsidR="00A857DB">
          <w:rPr>
            <w:noProof/>
            <w:webHidden/>
          </w:rPr>
        </w:r>
        <w:r w:rsidR="00A857DB">
          <w:rPr>
            <w:noProof/>
            <w:webHidden/>
          </w:rPr>
          <w:fldChar w:fldCharType="separate"/>
        </w:r>
        <w:r w:rsidR="00A857DB">
          <w:rPr>
            <w:noProof/>
            <w:webHidden/>
          </w:rPr>
          <w:t>7</w:t>
        </w:r>
        <w:r w:rsidR="00A857DB">
          <w:rPr>
            <w:noProof/>
            <w:webHidden/>
          </w:rPr>
          <w:fldChar w:fldCharType="end"/>
        </w:r>
      </w:hyperlink>
    </w:p>
    <w:p w:rsidR="00A857DB" w:rsidRDefault="00CE7C8B">
      <w:pPr>
        <w:pStyle w:val="T2"/>
        <w:tabs>
          <w:tab w:val="right" w:leader="dot" w:pos="9205"/>
        </w:tabs>
        <w:rPr>
          <w:rFonts w:cstheme="minorBidi"/>
          <w:noProof/>
          <w:sz w:val="22"/>
          <w:szCs w:val="22"/>
        </w:rPr>
      </w:pPr>
      <w:hyperlink w:anchor="_Toc69134050" w:history="1">
        <w:r w:rsidR="00A857DB" w:rsidRPr="00CB5186">
          <w:rPr>
            <w:rStyle w:val="Kpr"/>
            <w:b/>
            <w:noProof/>
          </w:rPr>
          <w:t xml:space="preserve">4.1. </w:t>
        </w:r>
        <w:r w:rsidR="00A857DB" w:rsidRPr="00CB5186">
          <w:rPr>
            <w:rStyle w:val="Kpr"/>
            <w:rFonts w:cstheme="minorHAnsi"/>
            <w:b/>
            <w:noProof/>
          </w:rPr>
          <w:t>Elektronik İmza İle Giriş</w:t>
        </w:r>
        <w:r w:rsidR="00A857DB">
          <w:rPr>
            <w:noProof/>
            <w:webHidden/>
          </w:rPr>
          <w:tab/>
        </w:r>
        <w:r w:rsidR="00A857DB">
          <w:rPr>
            <w:noProof/>
            <w:webHidden/>
          </w:rPr>
          <w:fldChar w:fldCharType="begin"/>
        </w:r>
        <w:r w:rsidR="00A857DB">
          <w:rPr>
            <w:noProof/>
            <w:webHidden/>
          </w:rPr>
          <w:instrText xml:space="preserve"> PAGEREF _Toc69134050 \h </w:instrText>
        </w:r>
        <w:r w:rsidR="00A857DB">
          <w:rPr>
            <w:noProof/>
            <w:webHidden/>
          </w:rPr>
        </w:r>
        <w:r w:rsidR="00A857DB">
          <w:rPr>
            <w:noProof/>
            <w:webHidden/>
          </w:rPr>
          <w:fldChar w:fldCharType="separate"/>
        </w:r>
        <w:r w:rsidR="00A857DB">
          <w:rPr>
            <w:noProof/>
            <w:webHidden/>
          </w:rPr>
          <w:t>7</w:t>
        </w:r>
        <w:r w:rsidR="00A857DB">
          <w:rPr>
            <w:noProof/>
            <w:webHidden/>
          </w:rPr>
          <w:fldChar w:fldCharType="end"/>
        </w:r>
      </w:hyperlink>
    </w:p>
    <w:p w:rsidR="00A857DB" w:rsidRDefault="00CE7C8B">
      <w:pPr>
        <w:pStyle w:val="T2"/>
        <w:tabs>
          <w:tab w:val="right" w:leader="dot" w:pos="9205"/>
        </w:tabs>
        <w:rPr>
          <w:rFonts w:cstheme="minorBidi"/>
          <w:noProof/>
          <w:sz w:val="22"/>
          <w:szCs w:val="22"/>
        </w:rPr>
      </w:pPr>
      <w:hyperlink w:anchor="_Toc69134051" w:history="1">
        <w:r w:rsidR="00A857DB" w:rsidRPr="00CB5186">
          <w:rPr>
            <w:rStyle w:val="Kpr"/>
            <w:b/>
            <w:noProof/>
          </w:rPr>
          <w:t xml:space="preserve">4.2 </w:t>
        </w:r>
        <w:r w:rsidR="00A857DB" w:rsidRPr="00CB5186">
          <w:rPr>
            <w:rStyle w:val="Kpr"/>
            <w:rFonts w:cstheme="minorHAnsi"/>
            <w:b/>
            <w:noProof/>
          </w:rPr>
          <w:t>Mobil İmza ile Giriş</w:t>
        </w:r>
        <w:r w:rsidR="00A857DB">
          <w:rPr>
            <w:noProof/>
            <w:webHidden/>
          </w:rPr>
          <w:tab/>
        </w:r>
        <w:r w:rsidR="00A857DB">
          <w:rPr>
            <w:noProof/>
            <w:webHidden/>
          </w:rPr>
          <w:fldChar w:fldCharType="begin"/>
        </w:r>
        <w:r w:rsidR="00A857DB">
          <w:rPr>
            <w:noProof/>
            <w:webHidden/>
          </w:rPr>
          <w:instrText xml:space="preserve"> PAGEREF _Toc69134051 \h </w:instrText>
        </w:r>
        <w:r w:rsidR="00A857DB">
          <w:rPr>
            <w:noProof/>
            <w:webHidden/>
          </w:rPr>
        </w:r>
        <w:r w:rsidR="00A857DB">
          <w:rPr>
            <w:noProof/>
            <w:webHidden/>
          </w:rPr>
          <w:fldChar w:fldCharType="separate"/>
        </w:r>
        <w:r w:rsidR="00A857DB">
          <w:rPr>
            <w:noProof/>
            <w:webHidden/>
          </w:rPr>
          <w:t>10</w:t>
        </w:r>
        <w:r w:rsidR="00A857DB">
          <w:rPr>
            <w:noProof/>
            <w:webHidden/>
          </w:rPr>
          <w:fldChar w:fldCharType="end"/>
        </w:r>
      </w:hyperlink>
    </w:p>
    <w:p w:rsidR="00A857DB" w:rsidRDefault="00CE7C8B">
      <w:pPr>
        <w:pStyle w:val="T2"/>
        <w:tabs>
          <w:tab w:val="right" w:leader="dot" w:pos="9205"/>
        </w:tabs>
        <w:rPr>
          <w:rFonts w:cstheme="minorBidi"/>
          <w:noProof/>
          <w:sz w:val="22"/>
          <w:szCs w:val="22"/>
        </w:rPr>
      </w:pPr>
      <w:hyperlink w:anchor="_Toc69134052" w:history="1">
        <w:r w:rsidR="00A857DB" w:rsidRPr="00CB5186">
          <w:rPr>
            <w:rStyle w:val="Kpr"/>
            <w:b/>
            <w:noProof/>
          </w:rPr>
          <w:t xml:space="preserve">4.3. </w:t>
        </w:r>
        <w:r w:rsidR="00A857DB" w:rsidRPr="00CB5186">
          <w:rPr>
            <w:rStyle w:val="Kpr"/>
            <w:rFonts w:cstheme="minorHAnsi"/>
            <w:b/>
            <w:noProof/>
          </w:rPr>
          <w:t>E-Devlet Kullanıcı Bilgileri İle Giriş</w:t>
        </w:r>
        <w:r w:rsidR="00A857DB">
          <w:rPr>
            <w:noProof/>
            <w:webHidden/>
          </w:rPr>
          <w:tab/>
        </w:r>
        <w:r w:rsidR="00A857DB">
          <w:rPr>
            <w:noProof/>
            <w:webHidden/>
          </w:rPr>
          <w:fldChar w:fldCharType="begin"/>
        </w:r>
        <w:r w:rsidR="00A857DB">
          <w:rPr>
            <w:noProof/>
            <w:webHidden/>
          </w:rPr>
          <w:instrText xml:space="preserve"> PAGEREF _Toc69134052 \h </w:instrText>
        </w:r>
        <w:r w:rsidR="00A857DB">
          <w:rPr>
            <w:noProof/>
            <w:webHidden/>
          </w:rPr>
        </w:r>
        <w:r w:rsidR="00A857DB">
          <w:rPr>
            <w:noProof/>
            <w:webHidden/>
          </w:rPr>
          <w:fldChar w:fldCharType="separate"/>
        </w:r>
        <w:r w:rsidR="00A857DB">
          <w:rPr>
            <w:noProof/>
            <w:webHidden/>
          </w:rPr>
          <w:t>11</w:t>
        </w:r>
        <w:r w:rsidR="00A857DB">
          <w:rPr>
            <w:noProof/>
            <w:webHidden/>
          </w:rPr>
          <w:fldChar w:fldCharType="end"/>
        </w:r>
      </w:hyperlink>
    </w:p>
    <w:p w:rsidR="00A857DB" w:rsidRDefault="00CE7C8B">
      <w:pPr>
        <w:pStyle w:val="T1"/>
        <w:tabs>
          <w:tab w:val="left" w:pos="440"/>
          <w:tab w:val="right" w:leader="dot" w:pos="9205"/>
        </w:tabs>
        <w:rPr>
          <w:rFonts w:cstheme="minorBidi"/>
          <w:noProof/>
          <w:sz w:val="22"/>
          <w:szCs w:val="22"/>
        </w:rPr>
      </w:pPr>
      <w:hyperlink w:anchor="_Toc69134053" w:history="1">
        <w:r w:rsidR="00A857DB" w:rsidRPr="00CB5186">
          <w:rPr>
            <w:rStyle w:val="Kpr"/>
            <w:rFonts w:cstheme="minorHAnsi"/>
            <w:b/>
            <w:noProof/>
            <w:spacing w:val="-13"/>
            <w:w w:val="110"/>
          </w:rPr>
          <w:t>5.</w:t>
        </w:r>
        <w:r w:rsidR="00A857DB">
          <w:rPr>
            <w:rFonts w:cstheme="minorBidi"/>
            <w:noProof/>
            <w:sz w:val="22"/>
            <w:szCs w:val="22"/>
          </w:rPr>
          <w:tab/>
        </w:r>
        <w:r w:rsidR="00A857DB" w:rsidRPr="00CB5186">
          <w:rPr>
            <w:rStyle w:val="Kpr"/>
            <w:rFonts w:cstheme="minorHAnsi"/>
            <w:b/>
            <w:noProof/>
            <w:spacing w:val="-13"/>
            <w:w w:val="110"/>
          </w:rPr>
          <w:t>Elektronik Başvuru Yardım</w:t>
        </w:r>
        <w:r w:rsidR="00A857DB">
          <w:rPr>
            <w:noProof/>
            <w:webHidden/>
          </w:rPr>
          <w:tab/>
        </w:r>
        <w:r w:rsidR="00A857DB">
          <w:rPr>
            <w:noProof/>
            <w:webHidden/>
          </w:rPr>
          <w:fldChar w:fldCharType="begin"/>
        </w:r>
        <w:r w:rsidR="00A857DB">
          <w:rPr>
            <w:noProof/>
            <w:webHidden/>
          </w:rPr>
          <w:instrText xml:space="preserve"> PAGEREF _Toc69134053 \h </w:instrText>
        </w:r>
        <w:r w:rsidR="00A857DB">
          <w:rPr>
            <w:noProof/>
            <w:webHidden/>
          </w:rPr>
        </w:r>
        <w:r w:rsidR="00A857DB">
          <w:rPr>
            <w:noProof/>
            <w:webHidden/>
          </w:rPr>
          <w:fldChar w:fldCharType="separate"/>
        </w:r>
        <w:r w:rsidR="00A857DB">
          <w:rPr>
            <w:noProof/>
            <w:webHidden/>
          </w:rPr>
          <w:t>11</w:t>
        </w:r>
        <w:r w:rsidR="00A857DB">
          <w:rPr>
            <w:noProof/>
            <w:webHidden/>
          </w:rPr>
          <w:fldChar w:fldCharType="end"/>
        </w:r>
      </w:hyperlink>
    </w:p>
    <w:p w:rsidR="00A857DB" w:rsidRDefault="00CE7C8B">
      <w:pPr>
        <w:pStyle w:val="T1"/>
        <w:tabs>
          <w:tab w:val="left" w:pos="440"/>
          <w:tab w:val="right" w:leader="dot" w:pos="9205"/>
        </w:tabs>
        <w:rPr>
          <w:rFonts w:cstheme="minorBidi"/>
          <w:noProof/>
          <w:sz w:val="22"/>
          <w:szCs w:val="22"/>
        </w:rPr>
      </w:pPr>
      <w:hyperlink w:anchor="_Toc69134054" w:history="1">
        <w:r w:rsidR="00A857DB" w:rsidRPr="00CB5186">
          <w:rPr>
            <w:rStyle w:val="Kpr"/>
            <w:rFonts w:cstheme="minorHAnsi"/>
            <w:b/>
            <w:noProof/>
            <w:w w:val="110"/>
          </w:rPr>
          <w:t>6.</w:t>
        </w:r>
        <w:r w:rsidR="00A857DB">
          <w:rPr>
            <w:rFonts w:cstheme="minorBidi"/>
            <w:noProof/>
            <w:sz w:val="22"/>
            <w:szCs w:val="22"/>
          </w:rPr>
          <w:tab/>
        </w:r>
        <w:r w:rsidR="00A857DB" w:rsidRPr="00CB5186">
          <w:rPr>
            <w:rStyle w:val="Kpr"/>
            <w:rFonts w:cstheme="minorHAnsi"/>
            <w:b/>
            <w:noProof/>
          </w:rPr>
          <w:t>Petrol Piyasası</w:t>
        </w:r>
        <w:r w:rsidR="00A857DB">
          <w:rPr>
            <w:noProof/>
            <w:webHidden/>
          </w:rPr>
          <w:tab/>
        </w:r>
        <w:r w:rsidR="00A857DB">
          <w:rPr>
            <w:noProof/>
            <w:webHidden/>
          </w:rPr>
          <w:fldChar w:fldCharType="begin"/>
        </w:r>
        <w:r w:rsidR="00A857DB">
          <w:rPr>
            <w:noProof/>
            <w:webHidden/>
          </w:rPr>
          <w:instrText xml:space="preserve"> PAGEREF _Toc69134054 \h </w:instrText>
        </w:r>
        <w:r w:rsidR="00A857DB">
          <w:rPr>
            <w:noProof/>
            <w:webHidden/>
          </w:rPr>
        </w:r>
        <w:r w:rsidR="00A857DB">
          <w:rPr>
            <w:noProof/>
            <w:webHidden/>
          </w:rPr>
          <w:fldChar w:fldCharType="separate"/>
        </w:r>
        <w:r w:rsidR="00A857DB">
          <w:rPr>
            <w:noProof/>
            <w:webHidden/>
          </w:rPr>
          <w:t>14</w:t>
        </w:r>
        <w:r w:rsidR="00A857DB">
          <w:rPr>
            <w:noProof/>
            <w:webHidden/>
          </w:rPr>
          <w:fldChar w:fldCharType="end"/>
        </w:r>
      </w:hyperlink>
    </w:p>
    <w:p w:rsidR="00A857DB" w:rsidRDefault="00CE7C8B">
      <w:pPr>
        <w:pStyle w:val="T2"/>
        <w:tabs>
          <w:tab w:val="left" w:pos="840"/>
          <w:tab w:val="right" w:leader="dot" w:pos="9205"/>
        </w:tabs>
        <w:rPr>
          <w:rFonts w:cstheme="minorBidi"/>
          <w:noProof/>
          <w:sz w:val="22"/>
          <w:szCs w:val="22"/>
        </w:rPr>
      </w:pPr>
      <w:hyperlink w:anchor="_Toc69134055" w:history="1">
        <w:r w:rsidR="00A857DB" w:rsidRPr="00CB5186">
          <w:rPr>
            <w:rStyle w:val="Kpr"/>
            <w:b/>
            <w:noProof/>
          </w:rPr>
          <w:t>6.1.</w:t>
        </w:r>
        <w:r w:rsidR="00A857DB">
          <w:rPr>
            <w:rFonts w:cstheme="minorBidi"/>
            <w:noProof/>
            <w:sz w:val="22"/>
            <w:szCs w:val="22"/>
          </w:rPr>
          <w:tab/>
        </w:r>
        <w:r w:rsidR="00A857DB" w:rsidRPr="00CB5186">
          <w:rPr>
            <w:rStyle w:val="Kpr"/>
            <w:b/>
            <w:noProof/>
          </w:rPr>
          <w:t>Ulusal Marker Başvurusu</w:t>
        </w:r>
        <w:r w:rsidR="00A857DB">
          <w:rPr>
            <w:noProof/>
            <w:webHidden/>
          </w:rPr>
          <w:tab/>
        </w:r>
        <w:r w:rsidR="00A857DB">
          <w:rPr>
            <w:noProof/>
            <w:webHidden/>
          </w:rPr>
          <w:fldChar w:fldCharType="begin"/>
        </w:r>
        <w:r w:rsidR="00A857DB">
          <w:rPr>
            <w:noProof/>
            <w:webHidden/>
          </w:rPr>
          <w:instrText xml:space="preserve"> PAGEREF _Toc69134055 \h </w:instrText>
        </w:r>
        <w:r w:rsidR="00A857DB">
          <w:rPr>
            <w:noProof/>
            <w:webHidden/>
          </w:rPr>
        </w:r>
        <w:r w:rsidR="00A857DB">
          <w:rPr>
            <w:noProof/>
            <w:webHidden/>
          </w:rPr>
          <w:fldChar w:fldCharType="separate"/>
        </w:r>
        <w:r w:rsidR="00A857DB">
          <w:rPr>
            <w:noProof/>
            <w:webHidden/>
          </w:rPr>
          <w:t>14</w:t>
        </w:r>
        <w:r w:rsidR="00A857DB">
          <w:rPr>
            <w:noProof/>
            <w:webHidden/>
          </w:rPr>
          <w:fldChar w:fldCharType="end"/>
        </w:r>
      </w:hyperlink>
    </w:p>
    <w:p w:rsidR="00A857DB" w:rsidRDefault="00CE7C8B">
      <w:pPr>
        <w:pStyle w:val="T3"/>
        <w:tabs>
          <w:tab w:val="left" w:pos="1320"/>
          <w:tab w:val="right" w:leader="dot" w:pos="9205"/>
        </w:tabs>
        <w:rPr>
          <w:rFonts w:cstheme="minorBidi"/>
          <w:noProof/>
          <w:sz w:val="22"/>
          <w:szCs w:val="22"/>
        </w:rPr>
      </w:pPr>
      <w:hyperlink w:anchor="_Toc69134056" w:history="1">
        <w:r w:rsidR="00A857DB" w:rsidRPr="00CB5186">
          <w:rPr>
            <w:rStyle w:val="Kpr"/>
            <w:b/>
            <w:noProof/>
          </w:rPr>
          <w:t>6.1.1.</w:t>
        </w:r>
        <w:r w:rsidR="00A857DB">
          <w:rPr>
            <w:rFonts w:cstheme="minorBidi"/>
            <w:noProof/>
            <w:sz w:val="22"/>
            <w:szCs w:val="22"/>
          </w:rPr>
          <w:tab/>
        </w:r>
        <w:r w:rsidR="00A857DB" w:rsidRPr="00CB5186">
          <w:rPr>
            <w:rStyle w:val="Kpr"/>
            <w:b/>
            <w:noProof/>
          </w:rPr>
          <w:t>Genel Talep Süreci</w:t>
        </w:r>
        <w:r w:rsidR="00A857DB">
          <w:rPr>
            <w:noProof/>
            <w:webHidden/>
          </w:rPr>
          <w:tab/>
        </w:r>
        <w:r w:rsidR="00A857DB">
          <w:rPr>
            <w:noProof/>
            <w:webHidden/>
          </w:rPr>
          <w:fldChar w:fldCharType="begin"/>
        </w:r>
        <w:r w:rsidR="00A857DB">
          <w:rPr>
            <w:noProof/>
            <w:webHidden/>
          </w:rPr>
          <w:instrText xml:space="preserve"> PAGEREF _Toc69134056 \h </w:instrText>
        </w:r>
        <w:r w:rsidR="00A857DB">
          <w:rPr>
            <w:noProof/>
            <w:webHidden/>
          </w:rPr>
        </w:r>
        <w:r w:rsidR="00A857DB">
          <w:rPr>
            <w:noProof/>
            <w:webHidden/>
          </w:rPr>
          <w:fldChar w:fldCharType="separate"/>
        </w:r>
        <w:r w:rsidR="00A857DB">
          <w:rPr>
            <w:noProof/>
            <w:webHidden/>
          </w:rPr>
          <w:t>14</w:t>
        </w:r>
        <w:r w:rsidR="00A857DB">
          <w:rPr>
            <w:noProof/>
            <w:webHidden/>
          </w:rPr>
          <w:fldChar w:fldCharType="end"/>
        </w:r>
      </w:hyperlink>
    </w:p>
    <w:p w:rsidR="00A857DB" w:rsidRDefault="00CE7C8B">
      <w:pPr>
        <w:pStyle w:val="T3"/>
        <w:tabs>
          <w:tab w:val="left" w:pos="1320"/>
          <w:tab w:val="right" w:leader="dot" w:pos="9205"/>
        </w:tabs>
        <w:rPr>
          <w:rFonts w:cstheme="minorBidi"/>
          <w:noProof/>
          <w:sz w:val="22"/>
          <w:szCs w:val="22"/>
        </w:rPr>
      </w:pPr>
      <w:hyperlink w:anchor="_Toc69134057" w:history="1">
        <w:r w:rsidR="00A857DB" w:rsidRPr="00CB5186">
          <w:rPr>
            <w:rStyle w:val="Kpr"/>
            <w:b/>
            <w:noProof/>
          </w:rPr>
          <w:t>6.1.2.</w:t>
        </w:r>
        <w:r w:rsidR="00A857DB">
          <w:rPr>
            <w:rFonts w:cstheme="minorBidi"/>
            <w:noProof/>
            <w:sz w:val="22"/>
            <w:szCs w:val="22"/>
          </w:rPr>
          <w:tab/>
        </w:r>
        <w:r w:rsidR="00A857DB" w:rsidRPr="00CB5186">
          <w:rPr>
            <w:rStyle w:val="Kpr"/>
            <w:b/>
            <w:noProof/>
          </w:rPr>
          <w:t>Talep Durumlarının Açıklamaları</w:t>
        </w:r>
        <w:r w:rsidR="00A857DB">
          <w:rPr>
            <w:noProof/>
            <w:webHidden/>
          </w:rPr>
          <w:tab/>
        </w:r>
        <w:r w:rsidR="00A857DB">
          <w:rPr>
            <w:noProof/>
            <w:webHidden/>
          </w:rPr>
          <w:fldChar w:fldCharType="begin"/>
        </w:r>
        <w:r w:rsidR="00A857DB">
          <w:rPr>
            <w:noProof/>
            <w:webHidden/>
          </w:rPr>
          <w:instrText xml:space="preserve"> PAGEREF _Toc69134057 \h </w:instrText>
        </w:r>
        <w:r w:rsidR="00A857DB">
          <w:rPr>
            <w:noProof/>
            <w:webHidden/>
          </w:rPr>
        </w:r>
        <w:r w:rsidR="00A857DB">
          <w:rPr>
            <w:noProof/>
            <w:webHidden/>
          </w:rPr>
          <w:fldChar w:fldCharType="separate"/>
        </w:r>
        <w:r w:rsidR="00A857DB">
          <w:rPr>
            <w:noProof/>
            <w:webHidden/>
          </w:rPr>
          <w:t>15</w:t>
        </w:r>
        <w:r w:rsidR="00A857DB">
          <w:rPr>
            <w:noProof/>
            <w:webHidden/>
          </w:rPr>
          <w:fldChar w:fldCharType="end"/>
        </w:r>
      </w:hyperlink>
    </w:p>
    <w:p w:rsidR="00A857DB" w:rsidRDefault="00CE7C8B">
      <w:pPr>
        <w:pStyle w:val="T3"/>
        <w:tabs>
          <w:tab w:val="left" w:pos="1320"/>
          <w:tab w:val="right" w:leader="dot" w:pos="9205"/>
        </w:tabs>
        <w:rPr>
          <w:rFonts w:cstheme="minorBidi"/>
          <w:noProof/>
          <w:sz w:val="22"/>
          <w:szCs w:val="22"/>
        </w:rPr>
      </w:pPr>
      <w:hyperlink w:anchor="_Toc69134058" w:history="1">
        <w:r w:rsidR="00A857DB" w:rsidRPr="00CB5186">
          <w:rPr>
            <w:rStyle w:val="Kpr"/>
            <w:b/>
            <w:noProof/>
          </w:rPr>
          <w:t>6.1.3.</w:t>
        </w:r>
        <w:r w:rsidR="00A857DB">
          <w:rPr>
            <w:rFonts w:cstheme="minorBidi"/>
            <w:noProof/>
            <w:sz w:val="22"/>
            <w:szCs w:val="22"/>
          </w:rPr>
          <w:tab/>
        </w:r>
        <w:r w:rsidR="00A857DB" w:rsidRPr="00CB5186">
          <w:rPr>
            <w:rStyle w:val="Kpr"/>
            <w:b/>
            <w:noProof/>
          </w:rPr>
          <w:t>Detaylı Talep Süreci</w:t>
        </w:r>
        <w:r w:rsidR="00A857DB">
          <w:rPr>
            <w:noProof/>
            <w:webHidden/>
          </w:rPr>
          <w:tab/>
        </w:r>
        <w:r w:rsidR="00A857DB">
          <w:rPr>
            <w:noProof/>
            <w:webHidden/>
          </w:rPr>
          <w:fldChar w:fldCharType="begin"/>
        </w:r>
        <w:r w:rsidR="00A857DB">
          <w:rPr>
            <w:noProof/>
            <w:webHidden/>
          </w:rPr>
          <w:instrText xml:space="preserve"> PAGEREF _Toc69134058 \h </w:instrText>
        </w:r>
        <w:r w:rsidR="00A857DB">
          <w:rPr>
            <w:noProof/>
            <w:webHidden/>
          </w:rPr>
        </w:r>
        <w:r w:rsidR="00A857DB">
          <w:rPr>
            <w:noProof/>
            <w:webHidden/>
          </w:rPr>
          <w:fldChar w:fldCharType="separate"/>
        </w:r>
        <w:r w:rsidR="00A857DB">
          <w:rPr>
            <w:noProof/>
            <w:webHidden/>
          </w:rPr>
          <w:t>17</w:t>
        </w:r>
        <w:r w:rsidR="00A857DB">
          <w:rPr>
            <w:noProof/>
            <w:webHidden/>
          </w:rPr>
          <w:fldChar w:fldCharType="end"/>
        </w:r>
      </w:hyperlink>
    </w:p>
    <w:p w:rsidR="00A857DB" w:rsidRDefault="00CE7C8B">
      <w:pPr>
        <w:pStyle w:val="T4"/>
        <w:tabs>
          <w:tab w:val="left" w:pos="1540"/>
          <w:tab w:val="right" w:leader="dot" w:pos="9205"/>
        </w:tabs>
        <w:rPr>
          <w:noProof/>
          <w:sz w:val="22"/>
          <w:szCs w:val="22"/>
          <w:lang w:eastAsia="tr-TR"/>
        </w:rPr>
      </w:pPr>
      <w:hyperlink w:anchor="_Toc69134059" w:history="1">
        <w:r w:rsidR="00A857DB" w:rsidRPr="00CB5186">
          <w:rPr>
            <w:rStyle w:val="Kpr"/>
            <w:b/>
            <w:noProof/>
          </w:rPr>
          <w:t>6.1.3.1.</w:t>
        </w:r>
        <w:r w:rsidR="00A857DB">
          <w:rPr>
            <w:noProof/>
            <w:sz w:val="22"/>
            <w:szCs w:val="22"/>
            <w:lang w:eastAsia="tr-TR"/>
          </w:rPr>
          <w:tab/>
        </w:r>
        <w:r w:rsidR="00A857DB" w:rsidRPr="00CB5186">
          <w:rPr>
            <w:rStyle w:val="Kpr"/>
            <w:b/>
            <w:noProof/>
          </w:rPr>
          <w:t>Yetkilendirme – Noter Tasdikli Yetkilendirme Belgesi</w:t>
        </w:r>
        <w:r w:rsidR="00A857DB">
          <w:rPr>
            <w:noProof/>
            <w:webHidden/>
          </w:rPr>
          <w:tab/>
        </w:r>
        <w:r w:rsidR="00A857DB">
          <w:rPr>
            <w:noProof/>
            <w:webHidden/>
          </w:rPr>
          <w:fldChar w:fldCharType="begin"/>
        </w:r>
        <w:r w:rsidR="00A857DB">
          <w:rPr>
            <w:noProof/>
            <w:webHidden/>
          </w:rPr>
          <w:instrText xml:space="preserve"> PAGEREF _Toc69134059 \h </w:instrText>
        </w:r>
        <w:r w:rsidR="00A857DB">
          <w:rPr>
            <w:noProof/>
            <w:webHidden/>
          </w:rPr>
        </w:r>
        <w:r w:rsidR="00A857DB">
          <w:rPr>
            <w:noProof/>
            <w:webHidden/>
          </w:rPr>
          <w:fldChar w:fldCharType="separate"/>
        </w:r>
        <w:r w:rsidR="00A857DB">
          <w:rPr>
            <w:noProof/>
            <w:webHidden/>
          </w:rPr>
          <w:t>17</w:t>
        </w:r>
        <w:r w:rsidR="00A857DB">
          <w:rPr>
            <w:noProof/>
            <w:webHidden/>
          </w:rPr>
          <w:fldChar w:fldCharType="end"/>
        </w:r>
      </w:hyperlink>
    </w:p>
    <w:p w:rsidR="00A857DB" w:rsidRDefault="00CE7C8B">
      <w:pPr>
        <w:pStyle w:val="T4"/>
        <w:tabs>
          <w:tab w:val="left" w:pos="1540"/>
          <w:tab w:val="right" w:leader="dot" w:pos="9205"/>
        </w:tabs>
        <w:rPr>
          <w:noProof/>
          <w:sz w:val="22"/>
          <w:szCs w:val="22"/>
          <w:lang w:eastAsia="tr-TR"/>
        </w:rPr>
      </w:pPr>
      <w:hyperlink w:anchor="_Toc69134060" w:history="1">
        <w:r w:rsidR="00A857DB" w:rsidRPr="00CB5186">
          <w:rPr>
            <w:rStyle w:val="Kpr"/>
            <w:b/>
            <w:noProof/>
          </w:rPr>
          <w:t>6.1.3.2.</w:t>
        </w:r>
        <w:r w:rsidR="00A857DB">
          <w:rPr>
            <w:noProof/>
            <w:sz w:val="22"/>
            <w:szCs w:val="22"/>
            <w:lang w:eastAsia="tr-TR"/>
          </w:rPr>
          <w:tab/>
        </w:r>
        <w:r w:rsidR="00A857DB" w:rsidRPr="00CB5186">
          <w:rPr>
            <w:rStyle w:val="Kpr"/>
            <w:b/>
            <w:noProof/>
          </w:rPr>
          <w:t>Yeni Bir Ulusal Marker Talebi Oluşturma</w:t>
        </w:r>
        <w:r w:rsidR="00A857DB">
          <w:rPr>
            <w:noProof/>
            <w:webHidden/>
          </w:rPr>
          <w:tab/>
        </w:r>
        <w:r w:rsidR="00A857DB">
          <w:rPr>
            <w:noProof/>
            <w:webHidden/>
          </w:rPr>
          <w:fldChar w:fldCharType="begin"/>
        </w:r>
        <w:r w:rsidR="00A857DB">
          <w:rPr>
            <w:noProof/>
            <w:webHidden/>
          </w:rPr>
          <w:instrText xml:space="preserve"> PAGEREF _Toc69134060 \h </w:instrText>
        </w:r>
        <w:r w:rsidR="00A857DB">
          <w:rPr>
            <w:noProof/>
            <w:webHidden/>
          </w:rPr>
        </w:r>
        <w:r w:rsidR="00A857DB">
          <w:rPr>
            <w:noProof/>
            <w:webHidden/>
          </w:rPr>
          <w:fldChar w:fldCharType="separate"/>
        </w:r>
        <w:r w:rsidR="00A857DB">
          <w:rPr>
            <w:noProof/>
            <w:webHidden/>
          </w:rPr>
          <w:t>17</w:t>
        </w:r>
        <w:r w:rsidR="00A857DB">
          <w:rPr>
            <w:noProof/>
            <w:webHidden/>
          </w:rPr>
          <w:fldChar w:fldCharType="end"/>
        </w:r>
      </w:hyperlink>
    </w:p>
    <w:p w:rsidR="00A857DB" w:rsidRDefault="00CE7C8B">
      <w:pPr>
        <w:pStyle w:val="T4"/>
        <w:tabs>
          <w:tab w:val="left" w:pos="1540"/>
          <w:tab w:val="right" w:leader="dot" w:pos="9205"/>
        </w:tabs>
        <w:rPr>
          <w:noProof/>
          <w:sz w:val="22"/>
          <w:szCs w:val="22"/>
          <w:lang w:eastAsia="tr-TR"/>
        </w:rPr>
      </w:pPr>
      <w:hyperlink w:anchor="_Toc69134061" w:history="1">
        <w:r w:rsidR="00A857DB" w:rsidRPr="00CB5186">
          <w:rPr>
            <w:rStyle w:val="Kpr"/>
            <w:b/>
            <w:noProof/>
          </w:rPr>
          <w:t>6.1.3.3.</w:t>
        </w:r>
        <w:r w:rsidR="00A857DB">
          <w:rPr>
            <w:noProof/>
            <w:sz w:val="22"/>
            <w:szCs w:val="22"/>
            <w:lang w:eastAsia="tr-TR"/>
          </w:rPr>
          <w:tab/>
        </w:r>
        <w:r w:rsidR="00A857DB" w:rsidRPr="00CB5186">
          <w:rPr>
            <w:rStyle w:val="Kpr"/>
            <w:b/>
            <w:noProof/>
          </w:rPr>
          <w:t>Talep Görüntüleme</w:t>
        </w:r>
        <w:r w:rsidR="00A857DB">
          <w:rPr>
            <w:noProof/>
            <w:webHidden/>
          </w:rPr>
          <w:tab/>
        </w:r>
        <w:r w:rsidR="00A857DB">
          <w:rPr>
            <w:noProof/>
            <w:webHidden/>
          </w:rPr>
          <w:fldChar w:fldCharType="begin"/>
        </w:r>
        <w:r w:rsidR="00A857DB">
          <w:rPr>
            <w:noProof/>
            <w:webHidden/>
          </w:rPr>
          <w:instrText xml:space="preserve"> PAGEREF _Toc69134061 \h </w:instrText>
        </w:r>
        <w:r w:rsidR="00A857DB">
          <w:rPr>
            <w:noProof/>
            <w:webHidden/>
          </w:rPr>
        </w:r>
        <w:r w:rsidR="00A857DB">
          <w:rPr>
            <w:noProof/>
            <w:webHidden/>
          </w:rPr>
          <w:fldChar w:fldCharType="separate"/>
        </w:r>
        <w:r w:rsidR="00A857DB">
          <w:rPr>
            <w:noProof/>
            <w:webHidden/>
          </w:rPr>
          <w:t>21</w:t>
        </w:r>
        <w:r w:rsidR="00A857DB">
          <w:rPr>
            <w:noProof/>
            <w:webHidden/>
          </w:rPr>
          <w:fldChar w:fldCharType="end"/>
        </w:r>
      </w:hyperlink>
    </w:p>
    <w:p w:rsidR="00A857DB" w:rsidRDefault="00CE7C8B">
      <w:pPr>
        <w:pStyle w:val="T4"/>
        <w:tabs>
          <w:tab w:val="left" w:pos="1540"/>
          <w:tab w:val="right" w:leader="dot" w:pos="9205"/>
        </w:tabs>
        <w:rPr>
          <w:noProof/>
          <w:sz w:val="22"/>
          <w:szCs w:val="22"/>
          <w:lang w:eastAsia="tr-TR"/>
        </w:rPr>
      </w:pPr>
      <w:hyperlink w:anchor="_Toc69134062" w:history="1">
        <w:r w:rsidR="00A857DB" w:rsidRPr="00CB5186">
          <w:rPr>
            <w:rStyle w:val="Kpr"/>
            <w:b/>
            <w:noProof/>
          </w:rPr>
          <w:t>6.1.3.4.</w:t>
        </w:r>
        <w:r w:rsidR="00A857DB">
          <w:rPr>
            <w:noProof/>
            <w:sz w:val="22"/>
            <w:szCs w:val="22"/>
            <w:lang w:eastAsia="tr-TR"/>
          </w:rPr>
          <w:tab/>
        </w:r>
        <w:r w:rsidR="00A857DB" w:rsidRPr="00CB5186">
          <w:rPr>
            <w:rStyle w:val="Kpr"/>
            <w:b/>
            <w:noProof/>
          </w:rPr>
          <w:t>TÜBİTAK’ın Teklif Ettiği Randevu Tarihlerini Değerlendirme</w:t>
        </w:r>
        <w:r w:rsidR="00A857DB">
          <w:rPr>
            <w:noProof/>
            <w:webHidden/>
          </w:rPr>
          <w:tab/>
        </w:r>
        <w:r w:rsidR="00A857DB">
          <w:rPr>
            <w:noProof/>
            <w:webHidden/>
          </w:rPr>
          <w:fldChar w:fldCharType="begin"/>
        </w:r>
        <w:r w:rsidR="00A857DB">
          <w:rPr>
            <w:noProof/>
            <w:webHidden/>
          </w:rPr>
          <w:instrText xml:space="preserve"> PAGEREF _Toc69134062 \h </w:instrText>
        </w:r>
        <w:r w:rsidR="00A857DB">
          <w:rPr>
            <w:noProof/>
            <w:webHidden/>
          </w:rPr>
        </w:r>
        <w:r w:rsidR="00A857DB">
          <w:rPr>
            <w:noProof/>
            <w:webHidden/>
          </w:rPr>
          <w:fldChar w:fldCharType="separate"/>
        </w:r>
        <w:r w:rsidR="00A857DB">
          <w:rPr>
            <w:noProof/>
            <w:webHidden/>
          </w:rPr>
          <w:t>23</w:t>
        </w:r>
        <w:r w:rsidR="00A857DB">
          <w:rPr>
            <w:noProof/>
            <w:webHidden/>
          </w:rPr>
          <w:fldChar w:fldCharType="end"/>
        </w:r>
      </w:hyperlink>
    </w:p>
    <w:p w:rsidR="00A857DB" w:rsidRDefault="00CE7C8B">
      <w:pPr>
        <w:pStyle w:val="T4"/>
        <w:tabs>
          <w:tab w:val="left" w:pos="1540"/>
          <w:tab w:val="right" w:leader="dot" w:pos="9205"/>
        </w:tabs>
        <w:rPr>
          <w:noProof/>
          <w:sz w:val="22"/>
          <w:szCs w:val="22"/>
          <w:lang w:eastAsia="tr-TR"/>
        </w:rPr>
      </w:pPr>
      <w:hyperlink w:anchor="_Toc69134063" w:history="1">
        <w:r w:rsidR="00A857DB" w:rsidRPr="00CB5186">
          <w:rPr>
            <w:rStyle w:val="Kpr"/>
            <w:b/>
            <w:noProof/>
          </w:rPr>
          <w:t>6.1.3.5.</w:t>
        </w:r>
        <w:r w:rsidR="00A857DB">
          <w:rPr>
            <w:noProof/>
            <w:sz w:val="22"/>
            <w:szCs w:val="22"/>
            <w:lang w:eastAsia="tr-TR"/>
          </w:rPr>
          <w:tab/>
        </w:r>
        <w:r w:rsidR="00A857DB" w:rsidRPr="00CB5186">
          <w:rPr>
            <w:rStyle w:val="Kpr"/>
            <w:b/>
            <w:noProof/>
          </w:rPr>
          <w:t>Stok Tespit Çizelgesi Bilgilerini Girme</w:t>
        </w:r>
        <w:r w:rsidR="00A857DB">
          <w:rPr>
            <w:noProof/>
            <w:webHidden/>
          </w:rPr>
          <w:tab/>
        </w:r>
        <w:r w:rsidR="00A857DB">
          <w:rPr>
            <w:noProof/>
            <w:webHidden/>
          </w:rPr>
          <w:fldChar w:fldCharType="begin"/>
        </w:r>
        <w:r w:rsidR="00A857DB">
          <w:rPr>
            <w:noProof/>
            <w:webHidden/>
          </w:rPr>
          <w:instrText xml:space="preserve"> PAGEREF _Toc69134063 \h </w:instrText>
        </w:r>
        <w:r w:rsidR="00A857DB">
          <w:rPr>
            <w:noProof/>
            <w:webHidden/>
          </w:rPr>
        </w:r>
        <w:r w:rsidR="00A857DB">
          <w:rPr>
            <w:noProof/>
            <w:webHidden/>
          </w:rPr>
          <w:fldChar w:fldCharType="separate"/>
        </w:r>
        <w:r w:rsidR="00A857DB">
          <w:rPr>
            <w:noProof/>
            <w:webHidden/>
          </w:rPr>
          <w:t>27</w:t>
        </w:r>
        <w:r w:rsidR="00A857DB">
          <w:rPr>
            <w:noProof/>
            <w:webHidden/>
          </w:rPr>
          <w:fldChar w:fldCharType="end"/>
        </w:r>
      </w:hyperlink>
    </w:p>
    <w:p w:rsidR="00A857DB" w:rsidRDefault="00CE7C8B">
      <w:pPr>
        <w:pStyle w:val="T4"/>
        <w:tabs>
          <w:tab w:val="left" w:pos="1540"/>
          <w:tab w:val="right" w:leader="dot" w:pos="9205"/>
        </w:tabs>
        <w:rPr>
          <w:noProof/>
          <w:sz w:val="22"/>
          <w:szCs w:val="22"/>
          <w:lang w:eastAsia="tr-TR"/>
        </w:rPr>
      </w:pPr>
      <w:hyperlink w:anchor="_Toc69134064" w:history="1">
        <w:r w:rsidR="00A857DB" w:rsidRPr="00CB5186">
          <w:rPr>
            <w:rStyle w:val="Kpr"/>
            <w:b/>
            <w:noProof/>
          </w:rPr>
          <w:t>6.1.3.6.</w:t>
        </w:r>
        <w:r w:rsidR="00A857DB">
          <w:rPr>
            <w:noProof/>
            <w:sz w:val="22"/>
            <w:szCs w:val="22"/>
            <w:lang w:eastAsia="tr-TR"/>
          </w:rPr>
          <w:tab/>
        </w:r>
        <w:r w:rsidR="00A857DB" w:rsidRPr="00CB5186">
          <w:rPr>
            <w:rStyle w:val="Kpr"/>
            <w:b/>
            <w:noProof/>
          </w:rPr>
          <w:t>Bağımsız Gözetim Firması Rapor Bilgilerini Girme</w:t>
        </w:r>
        <w:r w:rsidR="00A857DB">
          <w:rPr>
            <w:noProof/>
            <w:webHidden/>
          </w:rPr>
          <w:tab/>
        </w:r>
        <w:r w:rsidR="00A857DB">
          <w:rPr>
            <w:noProof/>
            <w:webHidden/>
          </w:rPr>
          <w:fldChar w:fldCharType="begin"/>
        </w:r>
        <w:r w:rsidR="00A857DB">
          <w:rPr>
            <w:noProof/>
            <w:webHidden/>
          </w:rPr>
          <w:instrText xml:space="preserve"> PAGEREF _Toc69134064 \h </w:instrText>
        </w:r>
        <w:r w:rsidR="00A857DB">
          <w:rPr>
            <w:noProof/>
            <w:webHidden/>
          </w:rPr>
        </w:r>
        <w:r w:rsidR="00A857DB">
          <w:rPr>
            <w:noProof/>
            <w:webHidden/>
          </w:rPr>
          <w:fldChar w:fldCharType="separate"/>
        </w:r>
        <w:r w:rsidR="00A857DB">
          <w:rPr>
            <w:noProof/>
            <w:webHidden/>
          </w:rPr>
          <w:t>29</w:t>
        </w:r>
        <w:r w:rsidR="00A857DB">
          <w:rPr>
            <w:noProof/>
            <w:webHidden/>
          </w:rPr>
          <w:fldChar w:fldCharType="end"/>
        </w:r>
      </w:hyperlink>
    </w:p>
    <w:p w:rsidR="00A857DB" w:rsidRDefault="00CE7C8B">
      <w:pPr>
        <w:pStyle w:val="T5"/>
        <w:tabs>
          <w:tab w:val="left" w:pos="1873"/>
          <w:tab w:val="right" w:leader="dot" w:pos="9205"/>
        </w:tabs>
        <w:rPr>
          <w:noProof/>
          <w:sz w:val="22"/>
          <w:szCs w:val="22"/>
          <w:lang w:eastAsia="tr-TR"/>
        </w:rPr>
      </w:pPr>
      <w:hyperlink w:anchor="_Toc69134065" w:history="1">
        <w:r w:rsidR="00A857DB" w:rsidRPr="00CB5186">
          <w:rPr>
            <w:rStyle w:val="Kpr"/>
            <w:b/>
            <w:noProof/>
          </w:rPr>
          <w:t>6.1.3.6.1.</w:t>
        </w:r>
        <w:r w:rsidR="00A857DB">
          <w:rPr>
            <w:noProof/>
            <w:sz w:val="22"/>
            <w:szCs w:val="22"/>
            <w:lang w:eastAsia="tr-TR"/>
          </w:rPr>
          <w:tab/>
        </w:r>
        <w:r w:rsidR="00A857DB" w:rsidRPr="00CB5186">
          <w:rPr>
            <w:rStyle w:val="Kpr"/>
            <w:b/>
            <w:noProof/>
          </w:rPr>
          <w:t>BGFR Bilgilerini Manuel Olarak Girme</w:t>
        </w:r>
        <w:r w:rsidR="00A857DB">
          <w:rPr>
            <w:noProof/>
            <w:webHidden/>
          </w:rPr>
          <w:tab/>
        </w:r>
        <w:r w:rsidR="00A857DB">
          <w:rPr>
            <w:noProof/>
            <w:webHidden/>
          </w:rPr>
          <w:fldChar w:fldCharType="begin"/>
        </w:r>
        <w:r w:rsidR="00A857DB">
          <w:rPr>
            <w:noProof/>
            <w:webHidden/>
          </w:rPr>
          <w:instrText xml:space="preserve"> PAGEREF _Toc69134065 \h </w:instrText>
        </w:r>
        <w:r w:rsidR="00A857DB">
          <w:rPr>
            <w:noProof/>
            <w:webHidden/>
          </w:rPr>
        </w:r>
        <w:r w:rsidR="00A857DB">
          <w:rPr>
            <w:noProof/>
            <w:webHidden/>
          </w:rPr>
          <w:fldChar w:fldCharType="separate"/>
        </w:r>
        <w:r w:rsidR="00A857DB">
          <w:rPr>
            <w:noProof/>
            <w:webHidden/>
          </w:rPr>
          <w:t>30</w:t>
        </w:r>
        <w:r w:rsidR="00A857DB">
          <w:rPr>
            <w:noProof/>
            <w:webHidden/>
          </w:rPr>
          <w:fldChar w:fldCharType="end"/>
        </w:r>
      </w:hyperlink>
    </w:p>
    <w:p w:rsidR="00A857DB" w:rsidRDefault="00CE7C8B">
      <w:pPr>
        <w:pStyle w:val="T5"/>
        <w:tabs>
          <w:tab w:val="left" w:pos="1873"/>
          <w:tab w:val="right" w:leader="dot" w:pos="9205"/>
        </w:tabs>
        <w:rPr>
          <w:noProof/>
          <w:sz w:val="22"/>
          <w:szCs w:val="22"/>
          <w:lang w:eastAsia="tr-TR"/>
        </w:rPr>
      </w:pPr>
      <w:hyperlink w:anchor="_Toc69134066" w:history="1">
        <w:r w:rsidR="00A857DB" w:rsidRPr="00CB5186">
          <w:rPr>
            <w:rStyle w:val="Kpr"/>
            <w:b/>
            <w:noProof/>
          </w:rPr>
          <w:t>6.1.3.6.2.</w:t>
        </w:r>
        <w:r w:rsidR="00A857DB">
          <w:rPr>
            <w:noProof/>
            <w:sz w:val="22"/>
            <w:szCs w:val="22"/>
            <w:lang w:eastAsia="tr-TR"/>
          </w:rPr>
          <w:tab/>
        </w:r>
        <w:r w:rsidR="00A857DB" w:rsidRPr="00CB5186">
          <w:rPr>
            <w:rStyle w:val="Kpr"/>
            <w:b/>
            <w:noProof/>
          </w:rPr>
          <w:t>BGFR Bilgilerini Excel Dosyası Yükleyerek Girme</w:t>
        </w:r>
        <w:r w:rsidR="00A857DB">
          <w:rPr>
            <w:noProof/>
            <w:webHidden/>
          </w:rPr>
          <w:tab/>
        </w:r>
        <w:r w:rsidR="00A857DB">
          <w:rPr>
            <w:noProof/>
            <w:webHidden/>
          </w:rPr>
          <w:fldChar w:fldCharType="begin"/>
        </w:r>
        <w:r w:rsidR="00A857DB">
          <w:rPr>
            <w:noProof/>
            <w:webHidden/>
          </w:rPr>
          <w:instrText xml:space="preserve"> PAGEREF _Toc69134066 \h </w:instrText>
        </w:r>
        <w:r w:rsidR="00A857DB">
          <w:rPr>
            <w:noProof/>
            <w:webHidden/>
          </w:rPr>
        </w:r>
        <w:r w:rsidR="00A857DB">
          <w:rPr>
            <w:noProof/>
            <w:webHidden/>
          </w:rPr>
          <w:fldChar w:fldCharType="separate"/>
        </w:r>
        <w:r w:rsidR="00A857DB">
          <w:rPr>
            <w:noProof/>
            <w:webHidden/>
          </w:rPr>
          <w:t>31</w:t>
        </w:r>
        <w:r w:rsidR="00A857DB">
          <w:rPr>
            <w:noProof/>
            <w:webHidden/>
          </w:rPr>
          <w:fldChar w:fldCharType="end"/>
        </w:r>
      </w:hyperlink>
    </w:p>
    <w:p w:rsidR="00A857DB" w:rsidRDefault="00CE7C8B">
      <w:pPr>
        <w:pStyle w:val="T4"/>
        <w:tabs>
          <w:tab w:val="left" w:pos="1540"/>
          <w:tab w:val="right" w:leader="dot" w:pos="9205"/>
        </w:tabs>
        <w:rPr>
          <w:noProof/>
          <w:sz w:val="22"/>
          <w:szCs w:val="22"/>
          <w:lang w:eastAsia="tr-TR"/>
        </w:rPr>
      </w:pPr>
      <w:hyperlink w:anchor="_Toc69134074" w:history="1">
        <w:r w:rsidR="00A857DB" w:rsidRPr="00CB5186">
          <w:rPr>
            <w:rStyle w:val="Kpr"/>
            <w:b/>
            <w:noProof/>
          </w:rPr>
          <w:t>6.1.3.7.</w:t>
        </w:r>
        <w:r w:rsidR="00A857DB">
          <w:rPr>
            <w:noProof/>
            <w:sz w:val="22"/>
            <w:szCs w:val="22"/>
            <w:lang w:eastAsia="tr-TR"/>
          </w:rPr>
          <w:tab/>
        </w:r>
        <w:r w:rsidR="00A857DB" w:rsidRPr="00CB5186">
          <w:rPr>
            <w:rStyle w:val="Kpr"/>
            <w:b/>
            <w:noProof/>
          </w:rPr>
          <w:t>Evrak Yükleme</w:t>
        </w:r>
        <w:r w:rsidR="00A857DB">
          <w:rPr>
            <w:noProof/>
            <w:webHidden/>
          </w:rPr>
          <w:tab/>
        </w:r>
        <w:r w:rsidR="00A857DB">
          <w:rPr>
            <w:noProof/>
            <w:webHidden/>
          </w:rPr>
          <w:fldChar w:fldCharType="begin"/>
        </w:r>
        <w:r w:rsidR="00A857DB">
          <w:rPr>
            <w:noProof/>
            <w:webHidden/>
          </w:rPr>
          <w:instrText xml:space="preserve"> PAGEREF _Toc69134074 \h </w:instrText>
        </w:r>
        <w:r w:rsidR="00A857DB">
          <w:rPr>
            <w:noProof/>
            <w:webHidden/>
          </w:rPr>
        </w:r>
        <w:r w:rsidR="00A857DB">
          <w:rPr>
            <w:noProof/>
            <w:webHidden/>
          </w:rPr>
          <w:fldChar w:fldCharType="separate"/>
        </w:r>
        <w:r w:rsidR="00A857DB">
          <w:rPr>
            <w:noProof/>
            <w:webHidden/>
          </w:rPr>
          <w:t>33</w:t>
        </w:r>
        <w:r w:rsidR="00A857DB">
          <w:rPr>
            <w:noProof/>
            <w:webHidden/>
          </w:rPr>
          <w:fldChar w:fldCharType="end"/>
        </w:r>
      </w:hyperlink>
    </w:p>
    <w:p w:rsidR="00A857DB" w:rsidRDefault="00CE7C8B">
      <w:pPr>
        <w:pStyle w:val="T4"/>
        <w:tabs>
          <w:tab w:val="left" w:pos="1540"/>
          <w:tab w:val="right" w:leader="dot" w:pos="9205"/>
        </w:tabs>
        <w:rPr>
          <w:noProof/>
          <w:sz w:val="22"/>
          <w:szCs w:val="22"/>
          <w:lang w:eastAsia="tr-TR"/>
        </w:rPr>
      </w:pPr>
      <w:hyperlink w:anchor="_Toc69134075" w:history="1">
        <w:r w:rsidR="00A857DB" w:rsidRPr="00CB5186">
          <w:rPr>
            <w:rStyle w:val="Kpr"/>
            <w:noProof/>
          </w:rPr>
          <w:t>6.1.3.8.</w:t>
        </w:r>
        <w:r w:rsidR="00A857DB">
          <w:rPr>
            <w:noProof/>
            <w:sz w:val="22"/>
            <w:szCs w:val="22"/>
            <w:lang w:eastAsia="tr-TR"/>
          </w:rPr>
          <w:tab/>
        </w:r>
        <w:r w:rsidR="00A857DB" w:rsidRPr="00CB5186">
          <w:rPr>
            <w:rStyle w:val="Kpr"/>
            <w:b/>
            <w:noProof/>
          </w:rPr>
          <w:t>Onay</w:t>
        </w:r>
        <w:r w:rsidR="00A857DB" w:rsidRPr="00CB5186">
          <w:rPr>
            <w:rStyle w:val="Kpr"/>
            <w:noProof/>
          </w:rPr>
          <w:t xml:space="preserve"> / Başvuru İmzalama</w:t>
        </w:r>
        <w:r w:rsidR="00A857DB">
          <w:rPr>
            <w:noProof/>
            <w:webHidden/>
          </w:rPr>
          <w:tab/>
        </w:r>
        <w:r w:rsidR="00A857DB">
          <w:rPr>
            <w:noProof/>
            <w:webHidden/>
          </w:rPr>
          <w:fldChar w:fldCharType="begin"/>
        </w:r>
        <w:r w:rsidR="00A857DB">
          <w:rPr>
            <w:noProof/>
            <w:webHidden/>
          </w:rPr>
          <w:instrText xml:space="preserve"> PAGEREF _Toc69134075 \h </w:instrText>
        </w:r>
        <w:r w:rsidR="00A857DB">
          <w:rPr>
            <w:noProof/>
            <w:webHidden/>
          </w:rPr>
        </w:r>
        <w:r w:rsidR="00A857DB">
          <w:rPr>
            <w:noProof/>
            <w:webHidden/>
          </w:rPr>
          <w:fldChar w:fldCharType="separate"/>
        </w:r>
        <w:r w:rsidR="00A857DB">
          <w:rPr>
            <w:noProof/>
            <w:webHidden/>
          </w:rPr>
          <w:t>34</w:t>
        </w:r>
        <w:r w:rsidR="00A857DB">
          <w:rPr>
            <w:noProof/>
            <w:webHidden/>
          </w:rPr>
          <w:fldChar w:fldCharType="end"/>
        </w:r>
      </w:hyperlink>
    </w:p>
    <w:p w:rsidR="00A857DB" w:rsidRDefault="00CE7C8B">
      <w:pPr>
        <w:pStyle w:val="T4"/>
        <w:tabs>
          <w:tab w:val="left" w:pos="1540"/>
          <w:tab w:val="right" w:leader="dot" w:pos="9205"/>
        </w:tabs>
        <w:rPr>
          <w:noProof/>
          <w:sz w:val="22"/>
          <w:szCs w:val="22"/>
          <w:lang w:eastAsia="tr-TR"/>
        </w:rPr>
      </w:pPr>
      <w:hyperlink w:anchor="_Toc69134076" w:history="1">
        <w:r w:rsidR="00A857DB" w:rsidRPr="00CB5186">
          <w:rPr>
            <w:rStyle w:val="Kpr"/>
            <w:b/>
            <w:noProof/>
          </w:rPr>
          <w:t>6.1.3.9.</w:t>
        </w:r>
        <w:r w:rsidR="00A857DB">
          <w:rPr>
            <w:noProof/>
            <w:sz w:val="22"/>
            <w:szCs w:val="22"/>
            <w:lang w:eastAsia="tr-TR"/>
          </w:rPr>
          <w:tab/>
        </w:r>
        <w:r w:rsidR="00A857DB" w:rsidRPr="00CB5186">
          <w:rPr>
            <w:rStyle w:val="Kpr"/>
            <w:b/>
            <w:noProof/>
          </w:rPr>
          <w:t>Eksik Evrak Yükleme</w:t>
        </w:r>
        <w:r w:rsidR="00A857DB">
          <w:rPr>
            <w:noProof/>
            <w:webHidden/>
          </w:rPr>
          <w:tab/>
        </w:r>
        <w:r w:rsidR="00A857DB">
          <w:rPr>
            <w:noProof/>
            <w:webHidden/>
          </w:rPr>
          <w:fldChar w:fldCharType="begin"/>
        </w:r>
        <w:r w:rsidR="00A857DB">
          <w:rPr>
            <w:noProof/>
            <w:webHidden/>
          </w:rPr>
          <w:instrText xml:space="preserve"> PAGEREF _Toc69134076 \h </w:instrText>
        </w:r>
        <w:r w:rsidR="00A857DB">
          <w:rPr>
            <w:noProof/>
            <w:webHidden/>
          </w:rPr>
        </w:r>
        <w:r w:rsidR="00A857DB">
          <w:rPr>
            <w:noProof/>
            <w:webHidden/>
          </w:rPr>
          <w:fldChar w:fldCharType="separate"/>
        </w:r>
        <w:r w:rsidR="00A857DB">
          <w:rPr>
            <w:noProof/>
            <w:webHidden/>
          </w:rPr>
          <w:t>37</w:t>
        </w:r>
        <w:r w:rsidR="00A857DB">
          <w:rPr>
            <w:noProof/>
            <w:webHidden/>
          </w:rPr>
          <w:fldChar w:fldCharType="end"/>
        </w:r>
      </w:hyperlink>
    </w:p>
    <w:p w:rsidR="00A857DB" w:rsidRDefault="00CE7C8B">
      <w:pPr>
        <w:pStyle w:val="T4"/>
        <w:tabs>
          <w:tab w:val="left" w:pos="1760"/>
          <w:tab w:val="right" w:leader="dot" w:pos="9205"/>
        </w:tabs>
        <w:rPr>
          <w:noProof/>
          <w:sz w:val="22"/>
          <w:szCs w:val="22"/>
          <w:lang w:eastAsia="tr-TR"/>
        </w:rPr>
      </w:pPr>
      <w:hyperlink w:anchor="_Toc69134077" w:history="1">
        <w:r w:rsidR="00A857DB" w:rsidRPr="00CB5186">
          <w:rPr>
            <w:rStyle w:val="Kpr"/>
            <w:b/>
            <w:noProof/>
          </w:rPr>
          <w:t>6.1.3.10.</w:t>
        </w:r>
        <w:r w:rsidR="00A857DB">
          <w:rPr>
            <w:noProof/>
            <w:sz w:val="22"/>
            <w:szCs w:val="22"/>
            <w:lang w:eastAsia="tr-TR"/>
          </w:rPr>
          <w:tab/>
        </w:r>
        <w:r w:rsidR="00A857DB" w:rsidRPr="00CB5186">
          <w:rPr>
            <w:rStyle w:val="Kpr"/>
            <w:b/>
            <w:noProof/>
          </w:rPr>
          <w:t>Revizyon Talep Etme</w:t>
        </w:r>
        <w:r w:rsidR="00A857DB">
          <w:rPr>
            <w:noProof/>
            <w:webHidden/>
          </w:rPr>
          <w:tab/>
        </w:r>
        <w:r w:rsidR="00A857DB">
          <w:rPr>
            <w:noProof/>
            <w:webHidden/>
          </w:rPr>
          <w:fldChar w:fldCharType="begin"/>
        </w:r>
        <w:r w:rsidR="00A857DB">
          <w:rPr>
            <w:noProof/>
            <w:webHidden/>
          </w:rPr>
          <w:instrText xml:space="preserve"> PAGEREF _Toc69134077 \h </w:instrText>
        </w:r>
        <w:r w:rsidR="00A857DB">
          <w:rPr>
            <w:noProof/>
            <w:webHidden/>
          </w:rPr>
        </w:r>
        <w:r w:rsidR="00A857DB">
          <w:rPr>
            <w:noProof/>
            <w:webHidden/>
          </w:rPr>
          <w:fldChar w:fldCharType="separate"/>
        </w:r>
        <w:r w:rsidR="00A857DB">
          <w:rPr>
            <w:noProof/>
            <w:webHidden/>
          </w:rPr>
          <w:t>40</w:t>
        </w:r>
        <w:r w:rsidR="00A857DB">
          <w:rPr>
            <w:noProof/>
            <w:webHidden/>
          </w:rPr>
          <w:fldChar w:fldCharType="end"/>
        </w:r>
      </w:hyperlink>
    </w:p>
    <w:p w:rsidR="00A857DB" w:rsidRDefault="00CE7C8B">
      <w:pPr>
        <w:pStyle w:val="T4"/>
        <w:tabs>
          <w:tab w:val="left" w:pos="1760"/>
          <w:tab w:val="right" w:leader="dot" w:pos="9205"/>
        </w:tabs>
        <w:rPr>
          <w:noProof/>
          <w:sz w:val="22"/>
          <w:szCs w:val="22"/>
          <w:lang w:eastAsia="tr-TR"/>
        </w:rPr>
      </w:pPr>
      <w:hyperlink w:anchor="_Toc69134078" w:history="1">
        <w:r w:rsidR="00A857DB" w:rsidRPr="00CB5186">
          <w:rPr>
            <w:rStyle w:val="Kpr"/>
            <w:b/>
            <w:noProof/>
          </w:rPr>
          <w:t>6.1.3.11.</w:t>
        </w:r>
        <w:r w:rsidR="00A857DB">
          <w:rPr>
            <w:noProof/>
            <w:sz w:val="22"/>
            <w:szCs w:val="22"/>
            <w:lang w:eastAsia="tr-TR"/>
          </w:rPr>
          <w:tab/>
        </w:r>
        <w:r w:rsidR="00A857DB" w:rsidRPr="00CB5186">
          <w:rPr>
            <w:rStyle w:val="Kpr"/>
            <w:b/>
            <w:noProof/>
          </w:rPr>
          <w:t>Revizyon Talebi Sonucunu Değerlendirme (Reddedilmesi Durumunda)</w:t>
        </w:r>
        <w:r w:rsidR="00A857DB">
          <w:rPr>
            <w:noProof/>
            <w:webHidden/>
          </w:rPr>
          <w:tab/>
        </w:r>
        <w:r w:rsidR="00A857DB">
          <w:rPr>
            <w:noProof/>
            <w:webHidden/>
          </w:rPr>
          <w:fldChar w:fldCharType="begin"/>
        </w:r>
        <w:r w:rsidR="00A857DB">
          <w:rPr>
            <w:noProof/>
            <w:webHidden/>
          </w:rPr>
          <w:instrText xml:space="preserve"> PAGEREF _Toc69134078 \h </w:instrText>
        </w:r>
        <w:r w:rsidR="00A857DB">
          <w:rPr>
            <w:noProof/>
            <w:webHidden/>
          </w:rPr>
        </w:r>
        <w:r w:rsidR="00A857DB">
          <w:rPr>
            <w:noProof/>
            <w:webHidden/>
          </w:rPr>
          <w:fldChar w:fldCharType="separate"/>
        </w:r>
        <w:r w:rsidR="00A857DB">
          <w:rPr>
            <w:noProof/>
            <w:webHidden/>
          </w:rPr>
          <w:t>41</w:t>
        </w:r>
        <w:r w:rsidR="00A857DB">
          <w:rPr>
            <w:noProof/>
            <w:webHidden/>
          </w:rPr>
          <w:fldChar w:fldCharType="end"/>
        </w:r>
      </w:hyperlink>
    </w:p>
    <w:p w:rsidR="00A857DB" w:rsidRDefault="00CE7C8B">
      <w:pPr>
        <w:pStyle w:val="T4"/>
        <w:tabs>
          <w:tab w:val="left" w:pos="1760"/>
          <w:tab w:val="right" w:leader="dot" w:pos="9205"/>
        </w:tabs>
        <w:rPr>
          <w:noProof/>
          <w:sz w:val="22"/>
          <w:szCs w:val="22"/>
          <w:lang w:eastAsia="tr-TR"/>
        </w:rPr>
      </w:pPr>
      <w:hyperlink w:anchor="_Toc69134079" w:history="1">
        <w:r w:rsidR="00A857DB" w:rsidRPr="00CB5186">
          <w:rPr>
            <w:rStyle w:val="Kpr"/>
            <w:b/>
            <w:noProof/>
          </w:rPr>
          <w:t>6.1.3.12.</w:t>
        </w:r>
        <w:r w:rsidR="00A857DB">
          <w:rPr>
            <w:noProof/>
            <w:sz w:val="22"/>
            <w:szCs w:val="22"/>
            <w:lang w:eastAsia="tr-TR"/>
          </w:rPr>
          <w:tab/>
        </w:r>
        <w:r w:rsidR="00A857DB" w:rsidRPr="00CB5186">
          <w:rPr>
            <w:rStyle w:val="Kpr"/>
            <w:b/>
            <w:noProof/>
          </w:rPr>
          <w:t>Gereken Revizyonları Girme</w:t>
        </w:r>
        <w:r w:rsidR="00A857DB">
          <w:rPr>
            <w:noProof/>
            <w:webHidden/>
          </w:rPr>
          <w:tab/>
        </w:r>
        <w:r w:rsidR="00A857DB">
          <w:rPr>
            <w:noProof/>
            <w:webHidden/>
          </w:rPr>
          <w:fldChar w:fldCharType="begin"/>
        </w:r>
        <w:r w:rsidR="00A857DB">
          <w:rPr>
            <w:noProof/>
            <w:webHidden/>
          </w:rPr>
          <w:instrText xml:space="preserve"> PAGEREF _Toc69134079 \h </w:instrText>
        </w:r>
        <w:r w:rsidR="00A857DB">
          <w:rPr>
            <w:noProof/>
            <w:webHidden/>
          </w:rPr>
        </w:r>
        <w:r w:rsidR="00A857DB">
          <w:rPr>
            <w:noProof/>
            <w:webHidden/>
          </w:rPr>
          <w:fldChar w:fldCharType="separate"/>
        </w:r>
        <w:r w:rsidR="00A857DB">
          <w:rPr>
            <w:noProof/>
            <w:webHidden/>
          </w:rPr>
          <w:t>42</w:t>
        </w:r>
        <w:r w:rsidR="00A857DB">
          <w:rPr>
            <w:noProof/>
            <w:webHidden/>
          </w:rPr>
          <w:fldChar w:fldCharType="end"/>
        </w:r>
      </w:hyperlink>
    </w:p>
    <w:p w:rsidR="00A857DB" w:rsidRDefault="00CE7C8B">
      <w:pPr>
        <w:pStyle w:val="T4"/>
        <w:tabs>
          <w:tab w:val="left" w:pos="1760"/>
          <w:tab w:val="right" w:leader="dot" w:pos="9205"/>
        </w:tabs>
        <w:rPr>
          <w:noProof/>
          <w:sz w:val="22"/>
          <w:szCs w:val="22"/>
          <w:lang w:eastAsia="tr-TR"/>
        </w:rPr>
      </w:pPr>
      <w:hyperlink w:anchor="_Toc69134080" w:history="1">
        <w:r w:rsidR="00A857DB" w:rsidRPr="00CB5186">
          <w:rPr>
            <w:rStyle w:val="Kpr"/>
            <w:b/>
            <w:noProof/>
          </w:rPr>
          <w:t>6.1.3.13.</w:t>
        </w:r>
        <w:r w:rsidR="00A857DB">
          <w:rPr>
            <w:noProof/>
            <w:sz w:val="22"/>
            <w:szCs w:val="22"/>
            <w:lang w:eastAsia="tr-TR"/>
          </w:rPr>
          <w:tab/>
        </w:r>
        <w:r w:rsidR="00A857DB" w:rsidRPr="00CB5186">
          <w:rPr>
            <w:rStyle w:val="Kpr"/>
            <w:b/>
            <w:noProof/>
          </w:rPr>
          <w:t>Başvurudan Vazgeçme</w:t>
        </w:r>
        <w:r w:rsidR="00A857DB">
          <w:rPr>
            <w:noProof/>
            <w:webHidden/>
          </w:rPr>
          <w:tab/>
        </w:r>
        <w:r w:rsidR="00A857DB">
          <w:rPr>
            <w:noProof/>
            <w:webHidden/>
          </w:rPr>
          <w:fldChar w:fldCharType="begin"/>
        </w:r>
        <w:r w:rsidR="00A857DB">
          <w:rPr>
            <w:noProof/>
            <w:webHidden/>
          </w:rPr>
          <w:instrText xml:space="preserve"> PAGEREF _Toc69134080 \h </w:instrText>
        </w:r>
        <w:r w:rsidR="00A857DB">
          <w:rPr>
            <w:noProof/>
            <w:webHidden/>
          </w:rPr>
        </w:r>
        <w:r w:rsidR="00A857DB">
          <w:rPr>
            <w:noProof/>
            <w:webHidden/>
          </w:rPr>
          <w:fldChar w:fldCharType="separate"/>
        </w:r>
        <w:r w:rsidR="00A857DB">
          <w:rPr>
            <w:noProof/>
            <w:webHidden/>
          </w:rPr>
          <w:t>45</w:t>
        </w:r>
        <w:r w:rsidR="00A857DB">
          <w:rPr>
            <w:noProof/>
            <w:webHidden/>
          </w:rPr>
          <w:fldChar w:fldCharType="end"/>
        </w:r>
      </w:hyperlink>
    </w:p>
    <w:p w:rsidR="00A857DB" w:rsidRDefault="00CE7C8B">
      <w:pPr>
        <w:pStyle w:val="T4"/>
        <w:tabs>
          <w:tab w:val="left" w:pos="1760"/>
          <w:tab w:val="right" w:leader="dot" w:pos="9205"/>
        </w:tabs>
        <w:rPr>
          <w:noProof/>
          <w:sz w:val="22"/>
          <w:szCs w:val="22"/>
          <w:lang w:eastAsia="tr-TR"/>
        </w:rPr>
      </w:pPr>
      <w:hyperlink w:anchor="_Toc69134081" w:history="1">
        <w:r w:rsidR="00A857DB" w:rsidRPr="00CB5186">
          <w:rPr>
            <w:rStyle w:val="Kpr"/>
            <w:b/>
            <w:noProof/>
          </w:rPr>
          <w:t>6.1.3.14.</w:t>
        </w:r>
        <w:r w:rsidR="00A857DB">
          <w:rPr>
            <w:noProof/>
            <w:sz w:val="22"/>
            <w:szCs w:val="22"/>
            <w:lang w:eastAsia="tr-TR"/>
          </w:rPr>
          <w:tab/>
        </w:r>
        <w:r w:rsidR="00A857DB" w:rsidRPr="00CB5186">
          <w:rPr>
            <w:rStyle w:val="Kpr"/>
            <w:b/>
            <w:noProof/>
          </w:rPr>
          <w:t>Teslim Edilecek Talepler / Randevu Saatlerini Görüntüleme</w:t>
        </w:r>
        <w:r w:rsidR="00A857DB">
          <w:rPr>
            <w:noProof/>
            <w:webHidden/>
          </w:rPr>
          <w:tab/>
        </w:r>
        <w:r w:rsidR="00A857DB">
          <w:rPr>
            <w:noProof/>
            <w:webHidden/>
          </w:rPr>
          <w:fldChar w:fldCharType="begin"/>
        </w:r>
        <w:r w:rsidR="00A857DB">
          <w:rPr>
            <w:noProof/>
            <w:webHidden/>
          </w:rPr>
          <w:instrText xml:space="preserve"> PAGEREF _Toc69134081 \h </w:instrText>
        </w:r>
        <w:r w:rsidR="00A857DB">
          <w:rPr>
            <w:noProof/>
            <w:webHidden/>
          </w:rPr>
        </w:r>
        <w:r w:rsidR="00A857DB">
          <w:rPr>
            <w:noProof/>
            <w:webHidden/>
          </w:rPr>
          <w:fldChar w:fldCharType="separate"/>
        </w:r>
        <w:r w:rsidR="00A857DB">
          <w:rPr>
            <w:noProof/>
            <w:webHidden/>
          </w:rPr>
          <w:t>46</w:t>
        </w:r>
        <w:r w:rsidR="00A857DB">
          <w:rPr>
            <w:noProof/>
            <w:webHidden/>
          </w:rPr>
          <w:fldChar w:fldCharType="end"/>
        </w:r>
      </w:hyperlink>
    </w:p>
    <w:p w:rsidR="00A857DB" w:rsidRDefault="00CE7C8B">
      <w:pPr>
        <w:pStyle w:val="T2"/>
        <w:tabs>
          <w:tab w:val="left" w:pos="840"/>
          <w:tab w:val="right" w:leader="dot" w:pos="9205"/>
        </w:tabs>
        <w:rPr>
          <w:rFonts w:cstheme="minorBidi"/>
          <w:noProof/>
          <w:sz w:val="22"/>
          <w:szCs w:val="22"/>
        </w:rPr>
      </w:pPr>
      <w:hyperlink w:anchor="_Toc69134082" w:history="1">
        <w:r w:rsidR="00A857DB" w:rsidRPr="00CB5186">
          <w:rPr>
            <w:rStyle w:val="Kpr"/>
            <w:b/>
            <w:noProof/>
          </w:rPr>
          <w:t>6.2.</w:t>
        </w:r>
        <w:r w:rsidR="00A857DB">
          <w:rPr>
            <w:rFonts w:cstheme="minorBidi"/>
            <w:noProof/>
            <w:sz w:val="22"/>
            <w:szCs w:val="22"/>
          </w:rPr>
          <w:tab/>
        </w:r>
        <w:r w:rsidR="00A857DB" w:rsidRPr="00CB5186">
          <w:rPr>
            <w:rStyle w:val="Kpr"/>
            <w:b/>
            <w:noProof/>
          </w:rPr>
          <w:t>Lisans Başvurusu</w:t>
        </w:r>
        <w:r w:rsidR="00A857DB">
          <w:rPr>
            <w:noProof/>
            <w:webHidden/>
          </w:rPr>
          <w:tab/>
        </w:r>
        <w:r w:rsidR="00A857DB">
          <w:rPr>
            <w:noProof/>
            <w:webHidden/>
          </w:rPr>
          <w:fldChar w:fldCharType="begin"/>
        </w:r>
        <w:r w:rsidR="00A857DB">
          <w:rPr>
            <w:noProof/>
            <w:webHidden/>
          </w:rPr>
          <w:instrText xml:space="preserve"> PAGEREF _Toc69134082 \h </w:instrText>
        </w:r>
        <w:r w:rsidR="00A857DB">
          <w:rPr>
            <w:noProof/>
            <w:webHidden/>
          </w:rPr>
        </w:r>
        <w:r w:rsidR="00A857DB">
          <w:rPr>
            <w:noProof/>
            <w:webHidden/>
          </w:rPr>
          <w:fldChar w:fldCharType="separate"/>
        </w:r>
        <w:r w:rsidR="00A857DB">
          <w:rPr>
            <w:noProof/>
            <w:webHidden/>
          </w:rPr>
          <w:t>48</w:t>
        </w:r>
        <w:r w:rsidR="00A857DB">
          <w:rPr>
            <w:noProof/>
            <w:webHidden/>
          </w:rPr>
          <w:fldChar w:fldCharType="end"/>
        </w:r>
      </w:hyperlink>
    </w:p>
    <w:p w:rsidR="00A857DB" w:rsidRDefault="00CE7C8B">
      <w:pPr>
        <w:pStyle w:val="T3"/>
        <w:tabs>
          <w:tab w:val="left" w:pos="1320"/>
          <w:tab w:val="right" w:leader="dot" w:pos="9205"/>
        </w:tabs>
        <w:rPr>
          <w:rFonts w:cstheme="minorBidi"/>
          <w:noProof/>
          <w:sz w:val="22"/>
          <w:szCs w:val="22"/>
        </w:rPr>
      </w:pPr>
      <w:hyperlink w:anchor="_Toc69134083" w:history="1">
        <w:r w:rsidR="00A857DB" w:rsidRPr="00CB5186">
          <w:rPr>
            <w:rStyle w:val="Kpr"/>
            <w:rFonts w:asciiTheme="majorHAnsi" w:eastAsiaTheme="majorEastAsia" w:hAnsiTheme="majorHAnsi" w:cstheme="majorBidi"/>
            <w:b/>
            <w:noProof/>
          </w:rPr>
          <w:t>6.2.1.</w:t>
        </w:r>
        <w:r w:rsidR="00A857DB">
          <w:rPr>
            <w:rFonts w:cstheme="minorBidi"/>
            <w:noProof/>
            <w:sz w:val="22"/>
            <w:szCs w:val="22"/>
          </w:rPr>
          <w:tab/>
        </w:r>
        <w:r w:rsidR="00A857DB" w:rsidRPr="00CB5186">
          <w:rPr>
            <w:rStyle w:val="Kpr"/>
            <w:rFonts w:asciiTheme="majorHAnsi" w:eastAsiaTheme="majorEastAsia" w:hAnsiTheme="majorHAnsi" w:cstheme="majorBidi"/>
            <w:b/>
            <w:noProof/>
          </w:rPr>
          <w:t>Dağıtıcı Lisansı</w:t>
        </w:r>
        <w:r w:rsidR="00A857DB">
          <w:rPr>
            <w:noProof/>
            <w:webHidden/>
          </w:rPr>
          <w:tab/>
        </w:r>
        <w:r w:rsidR="00A857DB">
          <w:rPr>
            <w:noProof/>
            <w:webHidden/>
          </w:rPr>
          <w:fldChar w:fldCharType="begin"/>
        </w:r>
        <w:r w:rsidR="00A857DB">
          <w:rPr>
            <w:noProof/>
            <w:webHidden/>
          </w:rPr>
          <w:instrText xml:space="preserve"> PAGEREF _Toc69134083 \h </w:instrText>
        </w:r>
        <w:r w:rsidR="00A857DB">
          <w:rPr>
            <w:noProof/>
            <w:webHidden/>
          </w:rPr>
        </w:r>
        <w:r w:rsidR="00A857DB">
          <w:rPr>
            <w:noProof/>
            <w:webHidden/>
          </w:rPr>
          <w:fldChar w:fldCharType="separate"/>
        </w:r>
        <w:r w:rsidR="00A857DB">
          <w:rPr>
            <w:noProof/>
            <w:webHidden/>
          </w:rPr>
          <w:t>48</w:t>
        </w:r>
        <w:r w:rsidR="00A857DB">
          <w:rPr>
            <w:noProof/>
            <w:webHidden/>
          </w:rPr>
          <w:fldChar w:fldCharType="end"/>
        </w:r>
      </w:hyperlink>
    </w:p>
    <w:p w:rsidR="00A857DB" w:rsidRDefault="00CE7C8B">
      <w:pPr>
        <w:pStyle w:val="T3"/>
        <w:tabs>
          <w:tab w:val="left" w:pos="1320"/>
          <w:tab w:val="right" w:leader="dot" w:pos="9205"/>
        </w:tabs>
        <w:rPr>
          <w:rFonts w:cstheme="minorBidi"/>
          <w:noProof/>
          <w:sz w:val="22"/>
          <w:szCs w:val="22"/>
        </w:rPr>
      </w:pPr>
      <w:hyperlink w:anchor="_Toc69134084" w:history="1">
        <w:r w:rsidR="00A857DB" w:rsidRPr="00CB5186">
          <w:rPr>
            <w:rStyle w:val="Kpr"/>
            <w:rFonts w:asciiTheme="majorHAnsi" w:eastAsiaTheme="majorEastAsia" w:hAnsiTheme="majorHAnsi" w:cstheme="majorBidi"/>
            <w:b/>
            <w:noProof/>
          </w:rPr>
          <w:t>6.2.2.</w:t>
        </w:r>
        <w:r w:rsidR="00A857DB">
          <w:rPr>
            <w:rFonts w:cstheme="minorBidi"/>
            <w:noProof/>
            <w:sz w:val="22"/>
            <w:szCs w:val="22"/>
          </w:rPr>
          <w:tab/>
        </w:r>
        <w:r w:rsidR="00A857DB" w:rsidRPr="00CB5186">
          <w:rPr>
            <w:rStyle w:val="Kpr"/>
            <w:rFonts w:asciiTheme="majorHAnsi" w:eastAsiaTheme="majorEastAsia" w:hAnsiTheme="majorHAnsi" w:cstheme="majorBidi"/>
            <w:b/>
            <w:noProof/>
          </w:rPr>
          <w:t>Depolama Lisansı</w:t>
        </w:r>
        <w:r w:rsidR="00A857DB">
          <w:rPr>
            <w:noProof/>
            <w:webHidden/>
          </w:rPr>
          <w:tab/>
        </w:r>
        <w:r w:rsidR="00A857DB">
          <w:rPr>
            <w:noProof/>
            <w:webHidden/>
          </w:rPr>
          <w:fldChar w:fldCharType="begin"/>
        </w:r>
        <w:r w:rsidR="00A857DB">
          <w:rPr>
            <w:noProof/>
            <w:webHidden/>
          </w:rPr>
          <w:instrText xml:space="preserve"> PAGEREF _Toc69134084 \h </w:instrText>
        </w:r>
        <w:r w:rsidR="00A857DB">
          <w:rPr>
            <w:noProof/>
            <w:webHidden/>
          </w:rPr>
        </w:r>
        <w:r w:rsidR="00A857DB">
          <w:rPr>
            <w:noProof/>
            <w:webHidden/>
          </w:rPr>
          <w:fldChar w:fldCharType="separate"/>
        </w:r>
        <w:r w:rsidR="00A857DB">
          <w:rPr>
            <w:noProof/>
            <w:webHidden/>
          </w:rPr>
          <w:t>52</w:t>
        </w:r>
        <w:r w:rsidR="00A857DB">
          <w:rPr>
            <w:noProof/>
            <w:webHidden/>
          </w:rPr>
          <w:fldChar w:fldCharType="end"/>
        </w:r>
      </w:hyperlink>
    </w:p>
    <w:p w:rsidR="00A857DB" w:rsidRDefault="00CE7C8B">
      <w:pPr>
        <w:pStyle w:val="T3"/>
        <w:tabs>
          <w:tab w:val="left" w:pos="1320"/>
          <w:tab w:val="right" w:leader="dot" w:pos="9205"/>
        </w:tabs>
        <w:rPr>
          <w:rFonts w:cstheme="minorBidi"/>
          <w:noProof/>
          <w:sz w:val="22"/>
          <w:szCs w:val="22"/>
        </w:rPr>
      </w:pPr>
      <w:hyperlink w:anchor="_Toc69134085" w:history="1">
        <w:r w:rsidR="00A857DB" w:rsidRPr="00CB5186">
          <w:rPr>
            <w:rStyle w:val="Kpr"/>
            <w:rFonts w:asciiTheme="majorHAnsi" w:eastAsiaTheme="majorEastAsia" w:hAnsiTheme="majorHAnsi" w:cstheme="majorBidi"/>
            <w:b/>
            <w:noProof/>
          </w:rPr>
          <w:t>6.2.3.</w:t>
        </w:r>
        <w:r w:rsidR="00A857DB">
          <w:rPr>
            <w:rFonts w:cstheme="minorBidi"/>
            <w:noProof/>
            <w:sz w:val="22"/>
            <w:szCs w:val="22"/>
          </w:rPr>
          <w:tab/>
        </w:r>
        <w:r w:rsidR="00A857DB" w:rsidRPr="00CB5186">
          <w:rPr>
            <w:rStyle w:val="Kpr"/>
            <w:rFonts w:asciiTheme="majorHAnsi" w:eastAsiaTheme="majorEastAsia" w:hAnsiTheme="majorHAnsi" w:cstheme="majorBidi"/>
            <w:b/>
            <w:noProof/>
          </w:rPr>
          <w:t>İhrakiye Teslimi Lisansı</w:t>
        </w:r>
        <w:r w:rsidR="00A857DB">
          <w:rPr>
            <w:noProof/>
            <w:webHidden/>
          </w:rPr>
          <w:tab/>
        </w:r>
        <w:r w:rsidR="00A857DB">
          <w:rPr>
            <w:noProof/>
            <w:webHidden/>
          </w:rPr>
          <w:fldChar w:fldCharType="begin"/>
        </w:r>
        <w:r w:rsidR="00A857DB">
          <w:rPr>
            <w:noProof/>
            <w:webHidden/>
          </w:rPr>
          <w:instrText xml:space="preserve"> PAGEREF _Toc69134085 \h </w:instrText>
        </w:r>
        <w:r w:rsidR="00A857DB">
          <w:rPr>
            <w:noProof/>
            <w:webHidden/>
          </w:rPr>
        </w:r>
        <w:r w:rsidR="00A857DB">
          <w:rPr>
            <w:noProof/>
            <w:webHidden/>
          </w:rPr>
          <w:fldChar w:fldCharType="separate"/>
        </w:r>
        <w:r w:rsidR="00A857DB">
          <w:rPr>
            <w:noProof/>
            <w:webHidden/>
          </w:rPr>
          <w:t>58</w:t>
        </w:r>
        <w:r w:rsidR="00A857DB">
          <w:rPr>
            <w:noProof/>
            <w:webHidden/>
          </w:rPr>
          <w:fldChar w:fldCharType="end"/>
        </w:r>
      </w:hyperlink>
    </w:p>
    <w:p w:rsidR="00A857DB" w:rsidRDefault="00CE7C8B">
      <w:pPr>
        <w:pStyle w:val="T3"/>
        <w:tabs>
          <w:tab w:val="left" w:pos="1320"/>
          <w:tab w:val="right" w:leader="dot" w:pos="9205"/>
        </w:tabs>
        <w:rPr>
          <w:rFonts w:cstheme="minorBidi"/>
          <w:noProof/>
          <w:sz w:val="22"/>
          <w:szCs w:val="22"/>
        </w:rPr>
      </w:pPr>
      <w:hyperlink w:anchor="_Toc69134086" w:history="1">
        <w:r w:rsidR="00A857DB" w:rsidRPr="00CB5186">
          <w:rPr>
            <w:rStyle w:val="Kpr"/>
            <w:rFonts w:asciiTheme="majorHAnsi" w:eastAsiaTheme="majorEastAsia" w:hAnsiTheme="majorHAnsi" w:cstheme="majorBidi"/>
            <w:b/>
            <w:noProof/>
          </w:rPr>
          <w:t>6.2.4.</w:t>
        </w:r>
        <w:r w:rsidR="00A857DB">
          <w:rPr>
            <w:rFonts w:cstheme="minorBidi"/>
            <w:noProof/>
            <w:sz w:val="22"/>
            <w:szCs w:val="22"/>
          </w:rPr>
          <w:tab/>
        </w:r>
        <w:r w:rsidR="00A857DB" w:rsidRPr="00CB5186">
          <w:rPr>
            <w:rStyle w:val="Kpr"/>
            <w:rFonts w:asciiTheme="majorHAnsi" w:eastAsiaTheme="majorEastAsia" w:hAnsiTheme="majorHAnsi" w:cstheme="majorBidi"/>
            <w:b/>
            <w:noProof/>
          </w:rPr>
          <w:t>İletim Lisansı</w:t>
        </w:r>
        <w:r w:rsidR="00A857DB">
          <w:rPr>
            <w:noProof/>
            <w:webHidden/>
          </w:rPr>
          <w:tab/>
        </w:r>
        <w:r w:rsidR="00A857DB">
          <w:rPr>
            <w:noProof/>
            <w:webHidden/>
          </w:rPr>
          <w:fldChar w:fldCharType="begin"/>
        </w:r>
        <w:r w:rsidR="00A857DB">
          <w:rPr>
            <w:noProof/>
            <w:webHidden/>
          </w:rPr>
          <w:instrText xml:space="preserve"> PAGEREF _Toc69134086 \h </w:instrText>
        </w:r>
        <w:r w:rsidR="00A857DB">
          <w:rPr>
            <w:noProof/>
            <w:webHidden/>
          </w:rPr>
        </w:r>
        <w:r w:rsidR="00A857DB">
          <w:rPr>
            <w:noProof/>
            <w:webHidden/>
          </w:rPr>
          <w:fldChar w:fldCharType="separate"/>
        </w:r>
        <w:r w:rsidR="00A857DB">
          <w:rPr>
            <w:noProof/>
            <w:webHidden/>
          </w:rPr>
          <w:t>63</w:t>
        </w:r>
        <w:r w:rsidR="00A857DB">
          <w:rPr>
            <w:noProof/>
            <w:webHidden/>
          </w:rPr>
          <w:fldChar w:fldCharType="end"/>
        </w:r>
      </w:hyperlink>
    </w:p>
    <w:p w:rsidR="00A857DB" w:rsidRDefault="00CE7C8B">
      <w:pPr>
        <w:pStyle w:val="T3"/>
        <w:tabs>
          <w:tab w:val="left" w:pos="1320"/>
          <w:tab w:val="right" w:leader="dot" w:pos="9205"/>
        </w:tabs>
        <w:rPr>
          <w:rFonts w:cstheme="minorBidi"/>
          <w:noProof/>
          <w:sz w:val="22"/>
          <w:szCs w:val="22"/>
        </w:rPr>
      </w:pPr>
      <w:hyperlink w:anchor="_Toc69134087" w:history="1">
        <w:r w:rsidR="00A857DB" w:rsidRPr="00CB5186">
          <w:rPr>
            <w:rStyle w:val="Kpr"/>
            <w:rFonts w:asciiTheme="majorHAnsi" w:eastAsiaTheme="majorEastAsia" w:hAnsiTheme="majorHAnsi" w:cstheme="majorBidi"/>
            <w:b/>
            <w:noProof/>
          </w:rPr>
          <w:t>6.2.5.</w:t>
        </w:r>
        <w:r w:rsidR="00A857DB">
          <w:rPr>
            <w:rFonts w:cstheme="minorBidi"/>
            <w:noProof/>
            <w:sz w:val="22"/>
            <w:szCs w:val="22"/>
          </w:rPr>
          <w:tab/>
        </w:r>
        <w:r w:rsidR="00A857DB" w:rsidRPr="00CB5186">
          <w:rPr>
            <w:rStyle w:val="Kpr"/>
            <w:rFonts w:asciiTheme="majorHAnsi" w:eastAsiaTheme="majorEastAsia" w:hAnsiTheme="majorHAnsi" w:cstheme="majorBidi"/>
            <w:b/>
            <w:noProof/>
          </w:rPr>
          <w:t>İşleme (Biyodizel, Petrokimya, Atıktan Akaryakıt Üretimi) Lisansı</w:t>
        </w:r>
        <w:r w:rsidR="00A857DB">
          <w:rPr>
            <w:noProof/>
            <w:webHidden/>
          </w:rPr>
          <w:tab/>
        </w:r>
        <w:r w:rsidR="00A857DB">
          <w:rPr>
            <w:noProof/>
            <w:webHidden/>
          </w:rPr>
          <w:fldChar w:fldCharType="begin"/>
        </w:r>
        <w:r w:rsidR="00A857DB">
          <w:rPr>
            <w:noProof/>
            <w:webHidden/>
          </w:rPr>
          <w:instrText xml:space="preserve"> PAGEREF _Toc69134087 \h </w:instrText>
        </w:r>
        <w:r w:rsidR="00A857DB">
          <w:rPr>
            <w:noProof/>
            <w:webHidden/>
          </w:rPr>
        </w:r>
        <w:r w:rsidR="00A857DB">
          <w:rPr>
            <w:noProof/>
            <w:webHidden/>
          </w:rPr>
          <w:fldChar w:fldCharType="separate"/>
        </w:r>
        <w:r w:rsidR="00A857DB">
          <w:rPr>
            <w:noProof/>
            <w:webHidden/>
          </w:rPr>
          <w:t>67</w:t>
        </w:r>
        <w:r w:rsidR="00A857DB">
          <w:rPr>
            <w:noProof/>
            <w:webHidden/>
          </w:rPr>
          <w:fldChar w:fldCharType="end"/>
        </w:r>
      </w:hyperlink>
    </w:p>
    <w:p w:rsidR="00A857DB" w:rsidRDefault="00CE7C8B">
      <w:pPr>
        <w:pStyle w:val="T3"/>
        <w:tabs>
          <w:tab w:val="left" w:pos="1320"/>
          <w:tab w:val="right" w:leader="dot" w:pos="9205"/>
        </w:tabs>
        <w:rPr>
          <w:rFonts w:cstheme="minorBidi"/>
          <w:noProof/>
          <w:sz w:val="22"/>
          <w:szCs w:val="22"/>
        </w:rPr>
      </w:pPr>
      <w:hyperlink w:anchor="_Toc69134088" w:history="1">
        <w:r w:rsidR="00A857DB" w:rsidRPr="00CB5186">
          <w:rPr>
            <w:rStyle w:val="Kpr"/>
            <w:rFonts w:asciiTheme="majorHAnsi" w:eastAsiaTheme="majorEastAsia" w:hAnsiTheme="majorHAnsi" w:cstheme="majorBidi"/>
            <w:b/>
            <w:noProof/>
          </w:rPr>
          <w:t>6.2.6.</w:t>
        </w:r>
        <w:r w:rsidR="00A857DB">
          <w:rPr>
            <w:rFonts w:cstheme="minorBidi"/>
            <w:noProof/>
            <w:sz w:val="22"/>
            <w:szCs w:val="22"/>
          </w:rPr>
          <w:tab/>
        </w:r>
        <w:r w:rsidR="00A857DB" w:rsidRPr="00CB5186">
          <w:rPr>
            <w:rStyle w:val="Kpr"/>
            <w:rFonts w:asciiTheme="majorHAnsi" w:eastAsiaTheme="majorEastAsia" w:hAnsiTheme="majorHAnsi" w:cstheme="majorBidi"/>
            <w:b/>
            <w:noProof/>
          </w:rPr>
          <w:t>Madeni Yağ Lisansı</w:t>
        </w:r>
        <w:r w:rsidR="00A857DB">
          <w:rPr>
            <w:noProof/>
            <w:webHidden/>
          </w:rPr>
          <w:tab/>
        </w:r>
        <w:r w:rsidR="00A857DB">
          <w:rPr>
            <w:noProof/>
            <w:webHidden/>
          </w:rPr>
          <w:fldChar w:fldCharType="begin"/>
        </w:r>
        <w:r w:rsidR="00A857DB">
          <w:rPr>
            <w:noProof/>
            <w:webHidden/>
          </w:rPr>
          <w:instrText xml:space="preserve"> PAGEREF _Toc69134088 \h </w:instrText>
        </w:r>
        <w:r w:rsidR="00A857DB">
          <w:rPr>
            <w:noProof/>
            <w:webHidden/>
          </w:rPr>
        </w:r>
        <w:r w:rsidR="00A857DB">
          <w:rPr>
            <w:noProof/>
            <w:webHidden/>
          </w:rPr>
          <w:fldChar w:fldCharType="separate"/>
        </w:r>
        <w:r w:rsidR="00A857DB">
          <w:rPr>
            <w:noProof/>
            <w:webHidden/>
          </w:rPr>
          <w:t>74</w:t>
        </w:r>
        <w:r w:rsidR="00A857DB">
          <w:rPr>
            <w:noProof/>
            <w:webHidden/>
          </w:rPr>
          <w:fldChar w:fldCharType="end"/>
        </w:r>
      </w:hyperlink>
    </w:p>
    <w:p w:rsidR="00A857DB" w:rsidRDefault="00CE7C8B">
      <w:pPr>
        <w:pStyle w:val="T3"/>
        <w:tabs>
          <w:tab w:val="left" w:pos="1320"/>
          <w:tab w:val="right" w:leader="dot" w:pos="9205"/>
        </w:tabs>
        <w:rPr>
          <w:rFonts w:cstheme="minorBidi"/>
          <w:noProof/>
          <w:sz w:val="22"/>
          <w:szCs w:val="22"/>
        </w:rPr>
      </w:pPr>
      <w:hyperlink w:anchor="_Toc69134089" w:history="1">
        <w:r w:rsidR="00A857DB" w:rsidRPr="00CB5186">
          <w:rPr>
            <w:rStyle w:val="Kpr"/>
            <w:rFonts w:asciiTheme="majorHAnsi" w:eastAsiaTheme="majorEastAsia" w:hAnsiTheme="majorHAnsi" w:cstheme="majorBidi"/>
            <w:b/>
            <w:noProof/>
          </w:rPr>
          <w:t>6.2.7.</w:t>
        </w:r>
        <w:r w:rsidR="00A857DB">
          <w:rPr>
            <w:rFonts w:cstheme="minorBidi"/>
            <w:noProof/>
            <w:sz w:val="22"/>
            <w:szCs w:val="22"/>
          </w:rPr>
          <w:tab/>
        </w:r>
        <w:r w:rsidR="00A857DB" w:rsidRPr="00CB5186">
          <w:rPr>
            <w:rStyle w:val="Kpr"/>
            <w:rFonts w:asciiTheme="majorHAnsi" w:eastAsiaTheme="majorEastAsia" w:hAnsiTheme="majorHAnsi" w:cstheme="majorBidi"/>
            <w:b/>
            <w:noProof/>
          </w:rPr>
          <w:t>Serbest Kullanıcı Lisansı</w:t>
        </w:r>
        <w:r w:rsidR="00A857DB">
          <w:rPr>
            <w:noProof/>
            <w:webHidden/>
          </w:rPr>
          <w:tab/>
        </w:r>
        <w:r w:rsidR="00A857DB">
          <w:rPr>
            <w:noProof/>
            <w:webHidden/>
          </w:rPr>
          <w:fldChar w:fldCharType="begin"/>
        </w:r>
        <w:r w:rsidR="00A857DB">
          <w:rPr>
            <w:noProof/>
            <w:webHidden/>
          </w:rPr>
          <w:instrText xml:space="preserve"> PAGEREF _Toc69134089 \h </w:instrText>
        </w:r>
        <w:r w:rsidR="00A857DB">
          <w:rPr>
            <w:noProof/>
            <w:webHidden/>
          </w:rPr>
        </w:r>
        <w:r w:rsidR="00A857DB">
          <w:rPr>
            <w:noProof/>
            <w:webHidden/>
          </w:rPr>
          <w:fldChar w:fldCharType="separate"/>
        </w:r>
        <w:r w:rsidR="00A857DB">
          <w:rPr>
            <w:noProof/>
            <w:webHidden/>
          </w:rPr>
          <w:t>78</w:t>
        </w:r>
        <w:r w:rsidR="00A857DB">
          <w:rPr>
            <w:noProof/>
            <w:webHidden/>
          </w:rPr>
          <w:fldChar w:fldCharType="end"/>
        </w:r>
      </w:hyperlink>
    </w:p>
    <w:p w:rsidR="00A857DB" w:rsidRDefault="00CE7C8B">
      <w:pPr>
        <w:pStyle w:val="T3"/>
        <w:tabs>
          <w:tab w:val="left" w:pos="1320"/>
          <w:tab w:val="right" w:leader="dot" w:pos="9205"/>
        </w:tabs>
        <w:rPr>
          <w:rFonts w:cstheme="minorBidi"/>
          <w:noProof/>
          <w:sz w:val="22"/>
          <w:szCs w:val="22"/>
        </w:rPr>
      </w:pPr>
      <w:hyperlink w:anchor="_Toc69134090" w:history="1">
        <w:r w:rsidR="00A857DB" w:rsidRPr="00CB5186">
          <w:rPr>
            <w:rStyle w:val="Kpr"/>
            <w:rFonts w:asciiTheme="majorHAnsi" w:eastAsiaTheme="majorEastAsia" w:hAnsiTheme="majorHAnsi" w:cstheme="majorBidi"/>
            <w:b/>
            <w:noProof/>
          </w:rPr>
          <w:t>6.2.8.</w:t>
        </w:r>
        <w:r w:rsidR="00A857DB">
          <w:rPr>
            <w:rFonts w:cstheme="minorBidi"/>
            <w:noProof/>
            <w:sz w:val="22"/>
            <w:szCs w:val="22"/>
          </w:rPr>
          <w:tab/>
        </w:r>
        <w:r w:rsidR="00A857DB" w:rsidRPr="00CB5186">
          <w:rPr>
            <w:rStyle w:val="Kpr"/>
            <w:rFonts w:asciiTheme="majorHAnsi" w:eastAsiaTheme="majorEastAsia" w:hAnsiTheme="majorHAnsi" w:cstheme="majorBidi"/>
            <w:b/>
            <w:noProof/>
          </w:rPr>
          <w:t>Taşıma (Denizyolu, Demiryolu) Lisansı</w:t>
        </w:r>
        <w:r w:rsidR="00A857DB">
          <w:rPr>
            <w:noProof/>
            <w:webHidden/>
          </w:rPr>
          <w:tab/>
        </w:r>
        <w:r w:rsidR="00A857DB">
          <w:rPr>
            <w:noProof/>
            <w:webHidden/>
          </w:rPr>
          <w:fldChar w:fldCharType="begin"/>
        </w:r>
        <w:r w:rsidR="00A857DB">
          <w:rPr>
            <w:noProof/>
            <w:webHidden/>
          </w:rPr>
          <w:instrText xml:space="preserve"> PAGEREF _Toc69134090 \h </w:instrText>
        </w:r>
        <w:r w:rsidR="00A857DB">
          <w:rPr>
            <w:noProof/>
            <w:webHidden/>
          </w:rPr>
        </w:r>
        <w:r w:rsidR="00A857DB">
          <w:rPr>
            <w:noProof/>
            <w:webHidden/>
          </w:rPr>
          <w:fldChar w:fldCharType="separate"/>
        </w:r>
        <w:r w:rsidR="00A857DB">
          <w:rPr>
            <w:noProof/>
            <w:webHidden/>
          </w:rPr>
          <w:t>83</w:t>
        </w:r>
        <w:r w:rsidR="00A857DB">
          <w:rPr>
            <w:noProof/>
            <w:webHidden/>
          </w:rPr>
          <w:fldChar w:fldCharType="end"/>
        </w:r>
      </w:hyperlink>
    </w:p>
    <w:p w:rsidR="00A857DB" w:rsidRDefault="00CE7C8B">
      <w:pPr>
        <w:pStyle w:val="T2"/>
        <w:tabs>
          <w:tab w:val="left" w:pos="840"/>
          <w:tab w:val="right" w:leader="dot" w:pos="9205"/>
        </w:tabs>
        <w:rPr>
          <w:rFonts w:cstheme="minorBidi"/>
          <w:noProof/>
          <w:sz w:val="22"/>
          <w:szCs w:val="22"/>
        </w:rPr>
      </w:pPr>
      <w:hyperlink w:anchor="_Toc69134091" w:history="1">
        <w:r w:rsidR="00A857DB" w:rsidRPr="00CB5186">
          <w:rPr>
            <w:rStyle w:val="Kpr"/>
            <w:b/>
            <w:noProof/>
          </w:rPr>
          <w:t>6.3.</w:t>
        </w:r>
        <w:r w:rsidR="00A857DB">
          <w:rPr>
            <w:rFonts w:cstheme="minorBidi"/>
            <w:noProof/>
            <w:sz w:val="22"/>
            <w:szCs w:val="22"/>
          </w:rPr>
          <w:tab/>
        </w:r>
        <w:r w:rsidR="00A857DB" w:rsidRPr="00CB5186">
          <w:rPr>
            <w:rStyle w:val="Kpr"/>
            <w:b/>
            <w:noProof/>
          </w:rPr>
          <w:t>Lisans Tadil Başvurusu</w:t>
        </w:r>
        <w:r w:rsidR="00A857DB">
          <w:rPr>
            <w:noProof/>
            <w:webHidden/>
          </w:rPr>
          <w:tab/>
        </w:r>
        <w:r w:rsidR="00A857DB">
          <w:rPr>
            <w:noProof/>
            <w:webHidden/>
          </w:rPr>
          <w:fldChar w:fldCharType="begin"/>
        </w:r>
        <w:r w:rsidR="00A857DB">
          <w:rPr>
            <w:noProof/>
            <w:webHidden/>
          </w:rPr>
          <w:instrText xml:space="preserve"> PAGEREF _Toc69134091 \h </w:instrText>
        </w:r>
        <w:r w:rsidR="00A857DB">
          <w:rPr>
            <w:noProof/>
            <w:webHidden/>
          </w:rPr>
        </w:r>
        <w:r w:rsidR="00A857DB">
          <w:rPr>
            <w:noProof/>
            <w:webHidden/>
          </w:rPr>
          <w:fldChar w:fldCharType="separate"/>
        </w:r>
        <w:r w:rsidR="00A857DB">
          <w:rPr>
            <w:noProof/>
            <w:webHidden/>
          </w:rPr>
          <w:t>89</w:t>
        </w:r>
        <w:r w:rsidR="00A857DB">
          <w:rPr>
            <w:noProof/>
            <w:webHidden/>
          </w:rPr>
          <w:fldChar w:fldCharType="end"/>
        </w:r>
      </w:hyperlink>
    </w:p>
    <w:p w:rsidR="00A857DB" w:rsidRDefault="00CE7C8B">
      <w:pPr>
        <w:pStyle w:val="T3"/>
        <w:tabs>
          <w:tab w:val="left" w:pos="1320"/>
          <w:tab w:val="right" w:leader="dot" w:pos="9205"/>
        </w:tabs>
        <w:rPr>
          <w:rFonts w:cstheme="minorBidi"/>
          <w:noProof/>
          <w:sz w:val="22"/>
          <w:szCs w:val="22"/>
        </w:rPr>
      </w:pPr>
      <w:hyperlink w:anchor="_Toc69134092" w:history="1">
        <w:r w:rsidR="00A857DB" w:rsidRPr="00CB5186">
          <w:rPr>
            <w:rStyle w:val="Kpr"/>
            <w:rFonts w:asciiTheme="majorHAnsi" w:eastAsiaTheme="majorEastAsia" w:hAnsiTheme="majorHAnsi" w:cstheme="majorBidi"/>
            <w:b/>
            <w:noProof/>
          </w:rPr>
          <w:t>6.3.1.</w:t>
        </w:r>
        <w:r w:rsidR="00A857DB">
          <w:rPr>
            <w:rFonts w:cstheme="minorBidi"/>
            <w:noProof/>
            <w:sz w:val="22"/>
            <w:szCs w:val="22"/>
          </w:rPr>
          <w:tab/>
        </w:r>
        <w:r w:rsidR="00A857DB" w:rsidRPr="00CB5186">
          <w:rPr>
            <w:rStyle w:val="Kpr"/>
            <w:rFonts w:asciiTheme="majorHAnsi" w:eastAsiaTheme="majorEastAsia" w:hAnsiTheme="majorHAnsi" w:cstheme="majorBidi"/>
            <w:b/>
            <w:noProof/>
          </w:rPr>
          <w:t>Adres / Tesis Adres Tadili</w:t>
        </w:r>
        <w:r w:rsidR="00A857DB">
          <w:rPr>
            <w:noProof/>
            <w:webHidden/>
          </w:rPr>
          <w:tab/>
        </w:r>
        <w:r w:rsidR="00A857DB">
          <w:rPr>
            <w:noProof/>
            <w:webHidden/>
          </w:rPr>
          <w:fldChar w:fldCharType="begin"/>
        </w:r>
        <w:r w:rsidR="00A857DB">
          <w:rPr>
            <w:noProof/>
            <w:webHidden/>
          </w:rPr>
          <w:instrText xml:space="preserve"> PAGEREF _Toc69134092 \h </w:instrText>
        </w:r>
        <w:r w:rsidR="00A857DB">
          <w:rPr>
            <w:noProof/>
            <w:webHidden/>
          </w:rPr>
        </w:r>
        <w:r w:rsidR="00A857DB">
          <w:rPr>
            <w:noProof/>
            <w:webHidden/>
          </w:rPr>
          <w:fldChar w:fldCharType="separate"/>
        </w:r>
        <w:r w:rsidR="00A857DB">
          <w:rPr>
            <w:noProof/>
            <w:webHidden/>
          </w:rPr>
          <w:t>90</w:t>
        </w:r>
        <w:r w:rsidR="00A857DB">
          <w:rPr>
            <w:noProof/>
            <w:webHidden/>
          </w:rPr>
          <w:fldChar w:fldCharType="end"/>
        </w:r>
      </w:hyperlink>
    </w:p>
    <w:p w:rsidR="00A857DB" w:rsidRDefault="00CE7C8B">
      <w:pPr>
        <w:pStyle w:val="T3"/>
        <w:tabs>
          <w:tab w:val="left" w:pos="1320"/>
          <w:tab w:val="right" w:leader="dot" w:pos="9205"/>
        </w:tabs>
        <w:rPr>
          <w:rFonts w:cstheme="minorBidi"/>
          <w:noProof/>
          <w:sz w:val="22"/>
          <w:szCs w:val="22"/>
        </w:rPr>
      </w:pPr>
      <w:hyperlink w:anchor="_Toc69134093" w:history="1">
        <w:r w:rsidR="00A857DB" w:rsidRPr="00CB5186">
          <w:rPr>
            <w:rStyle w:val="Kpr"/>
            <w:rFonts w:asciiTheme="majorHAnsi" w:eastAsiaTheme="majorEastAsia" w:hAnsiTheme="majorHAnsi" w:cstheme="majorBidi"/>
            <w:b/>
            <w:noProof/>
          </w:rPr>
          <w:t>6.3.2.</w:t>
        </w:r>
        <w:r w:rsidR="00A857DB">
          <w:rPr>
            <w:rFonts w:cstheme="minorBidi"/>
            <w:noProof/>
            <w:sz w:val="22"/>
            <w:szCs w:val="22"/>
          </w:rPr>
          <w:tab/>
        </w:r>
        <w:r w:rsidR="00A857DB" w:rsidRPr="00CB5186">
          <w:rPr>
            <w:rStyle w:val="Kpr"/>
            <w:rFonts w:asciiTheme="majorHAnsi" w:eastAsiaTheme="majorEastAsia" w:hAnsiTheme="majorHAnsi" w:cstheme="majorBidi"/>
            <w:b/>
            <w:noProof/>
          </w:rPr>
          <w:t>Alt Başlık Tadili</w:t>
        </w:r>
        <w:r w:rsidR="00A857DB">
          <w:rPr>
            <w:noProof/>
            <w:webHidden/>
          </w:rPr>
          <w:tab/>
        </w:r>
        <w:r w:rsidR="00A857DB">
          <w:rPr>
            <w:noProof/>
            <w:webHidden/>
          </w:rPr>
          <w:fldChar w:fldCharType="begin"/>
        </w:r>
        <w:r w:rsidR="00A857DB">
          <w:rPr>
            <w:noProof/>
            <w:webHidden/>
          </w:rPr>
          <w:instrText xml:space="preserve"> PAGEREF _Toc69134093 \h </w:instrText>
        </w:r>
        <w:r w:rsidR="00A857DB">
          <w:rPr>
            <w:noProof/>
            <w:webHidden/>
          </w:rPr>
        </w:r>
        <w:r w:rsidR="00A857DB">
          <w:rPr>
            <w:noProof/>
            <w:webHidden/>
          </w:rPr>
          <w:fldChar w:fldCharType="separate"/>
        </w:r>
        <w:r w:rsidR="00A857DB">
          <w:rPr>
            <w:noProof/>
            <w:webHidden/>
          </w:rPr>
          <w:t>91</w:t>
        </w:r>
        <w:r w:rsidR="00A857DB">
          <w:rPr>
            <w:noProof/>
            <w:webHidden/>
          </w:rPr>
          <w:fldChar w:fldCharType="end"/>
        </w:r>
      </w:hyperlink>
    </w:p>
    <w:p w:rsidR="00A857DB" w:rsidRDefault="00CE7C8B">
      <w:pPr>
        <w:pStyle w:val="T3"/>
        <w:tabs>
          <w:tab w:val="right" w:leader="dot" w:pos="9205"/>
        </w:tabs>
        <w:rPr>
          <w:rFonts w:cstheme="minorBidi"/>
          <w:noProof/>
          <w:sz w:val="22"/>
          <w:szCs w:val="22"/>
        </w:rPr>
      </w:pPr>
      <w:hyperlink w:anchor="_Toc69134094" w:history="1">
        <w:r w:rsidR="00A857DB" w:rsidRPr="00CB5186">
          <w:rPr>
            <w:rStyle w:val="Kpr"/>
            <w:b/>
            <w:noProof/>
          </w:rPr>
          <w:t>5.3.3. Resmi Belge Çıkarma</w:t>
        </w:r>
        <w:r w:rsidR="00A857DB">
          <w:rPr>
            <w:noProof/>
            <w:webHidden/>
          </w:rPr>
          <w:tab/>
        </w:r>
        <w:r w:rsidR="00A857DB">
          <w:rPr>
            <w:noProof/>
            <w:webHidden/>
          </w:rPr>
          <w:fldChar w:fldCharType="begin"/>
        </w:r>
        <w:r w:rsidR="00A857DB">
          <w:rPr>
            <w:noProof/>
            <w:webHidden/>
          </w:rPr>
          <w:instrText xml:space="preserve"> PAGEREF _Toc69134094 \h </w:instrText>
        </w:r>
        <w:r w:rsidR="00A857DB">
          <w:rPr>
            <w:noProof/>
            <w:webHidden/>
          </w:rPr>
        </w:r>
        <w:r w:rsidR="00A857DB">
          <w:rPr>
            <w:noProof/>
            <w:webHidden/>
          </w:rPr>
          <w:fldChar w:fldCharType="separate"/>
        </w:r>
        <w:r w:rsidR="00A857DB">
          <w:rPr>
            <w:noProof/>
            <w:webHidden/>
          </w:rPr>
          <w:t>92</w:t>
        </w:r>
        <w:r w:rsidR="00A857DB">
          <w:rPr>
            <w:noProof/>
            <w:webHidden/>
          </w:rPr>
          <w:fldChar w:fldCharType="end"/>
        </w:r>
      </w:hyperlink>
    </w:p>
    <w:p w:rsidR="00A857DB" w:rsidRDefault="00CE7C8B">
      <w:pPr>
        <w:pStyle w:val="T3"/>
        <w:tabs>
          <w:tab w:val="right" w:leader="dot" w:pos="9205"/>
        </w:tabs>
        <w:rPr>
          <w:rFonts w:cstheme="minorBidi"/>
          <w:noProof/>
          <w:sz w:val="22"/>
          <w:szCs w:val="22"/>
        </w:rPr>
      </w:pPr>
      <w:hyperlink w:anchor="_Toc69134095" w:history="1">
        <w:r w:rsidR="00A857DB" w:rsidRPr="00CB5186">
          <w:rPr>
            <w:rStyle w:val="Kpr"/>
            <w:b/>
            <w:noProof/>
          </w:rPr>
          <w:t>5.3.4. Resmi Belge Ekleme/Değişiklik Tadili</w:t>
        </w:r>
        <w:r w:rsidR="00A857DB">
          <w:rPr>
            <w:noProof/>
            <w:webHidden/>
          </w:rPr>
          <w:tab/>
        </w:r>
        <w:r w:rsidR="00A857DB">
          <w:rPr>
            <w:noProof/>
            <w:webHidden/>
          </w:rPr>
          <w:fldChar w:fldCharType="begin"/>
        </w:r>
        <w:r w:rsidR="00A857DB">
          <w:rPr>
            <w:noProof/>
            <w:webHidden/>
          </w:rPr>
          <w:instrText xml:space="preserve"> PAGEREF _Toc69134095 \h </w:instrText>
        </w:r>
        <w:r w:rsidR="00A857DB">
          <w:rPr>
            <w:noProof/>
            <w:webHidden/>
          </w:rPr>
        </w:r>
        <w:r w:rsidR="00A857DB">
          <w:rPr>
            <w:noProof/>
            <w:webHidden/>
          </w:rPr>
          <w:fldChar w:fldCharType="separate"/>
        </w:r>
        <w:r w:rsidR="00A857DB">
          <w:rPr>
            <w:noProof/>
            <w:webHidden/>
          </w:rPr>
          <w:t>92</w:t>
        </w:r>
        <w:r w:rsidR="00A857DB">
          <w:rPr>
            <w:noProof/>
            <w:webHidden/>
          </w:rPr>
          <w:fldChar w:fldCharType="end"/>
        </w:r>
      </w:hyperlink>
    </w:p>
    <w:p w:rsidR="00A857DB" w:rsidRDefault="00CE7C8B">
      <w:pPr>
        <w:pStyle w:val="T3"/>
        <w:tabs>
          <w:tab w:val="right" w:leader="dot" w:pos="9205"/>
        </w:tabs>
        <w:rPr>
          <w:rFonts w:cstheme="minorBidi"/>
          <w:noProof/>
          <w:sz w:val="22"/>
          <w:szCs w:val="22"/>
        </w:rPr>
      </w:pPr>
      <w:hyperlink w:anchor="_Toc69134096" w:history="1">
        <w:r w:rsidR="00A857DB" w:rsidRPr="00CB5186">
          <w:rPr>
            <w:rStyle w:val="Kpr"/>
            <w:b/>
            <w:noProof/>
          </w:rPr>
          <w:t>5.3.5. Tesis Tadili (Bilgi Çıkarma)</w:t>
        </w:r>
        <w:r w:rsidR="00A857DB">
          <w:rPr>
            <w:noProof/>
            <w:webHidden/>
          </w:rPr>
          <w:tab/>
        </w:r>
        <w:r w:rsidR="00A857DB">
          <w:rPr>
            <w:noProof/>
            <w:webHidden/>
          </w:rPr>
          <w:fldChar w:fldCharType="begin"/>
        </w:r>
        <w:r w:rsidR="00A857DB">
          <w:rPr>
            <w:noProof/>
            <w:webHidden/>
          </w:rPr>
          <w:instrText xml:space="preserve"> PAGEREF _Toc69134096 \h </w:instrText>
        </w:r>
        <w:r w:rsidR="00A857DB">
          <w:rPr>
            <w:noProof/>
            <w:webHidden/>
          </w:rPr>
        </w:r>
        <w:r w:rsidR="00A857DB">
          <w:rPr>
            <w:noProof/>
            <w:webHidden/>
          </w:rPr>
          <w:fldChar w:fldCharType="separate"/>
        </w:r>
        <w:r w:rsidR="00A857DB">
          <w:rPr>
            <w:noProof/>
            <w:webHidden/>
          </w:rPr>
          <w:t>93</w:t>
        </w:r>
        <w:r w:rsidR="00A857DB">
          <w:rPr>
            <w:noProof/>
            <w:webHidden/>
          </w:rPr>
          <w:fldChar w:fldCharType="end"/>
        </w:r>
      </w:hyperlink>
    </w:p>
    <w:p w:rsidR="00A857DB" w:rsidRDefault="00CE7C8B">
      <w:pPr>
        <w:pStyle w:val="T3"/>
        <w:tabs>
          <w:tab w:val="right" w:leader="dot" w:pos="9205"/>
        </w:tabs>
        <w:rPr>
          <w:rFonts w:cstheme="minorBidi"/>
          <w:noProof/>
          <w:sz w:val="22"/>
          <w:szCs w:val="22"/>
        </w:rPr>
      </w:pPr>
      <w:hyperlink w:anchor="_Toc69134097" w:history="1">
        <w:r w:rsidR="00A857DB" w:rsidRPr="00CB5186">
          <w:rPr>
            <w:rStyle w:val="Kpr"/>
            <w:b/>
            <w:noProof/>
          </w:rPr>
          <w:t>5.3.6. Tesis Tadili (Bilgi Değişikliği)</w:t>
        </w:r>
        <w:r w:rsidR="00A857DB">
          <w:rPr>
            <w:noProof/>
            <w:webHidden/>
          </w:rPr>
          <w:tab/>
        </w:r>
        <w:r w:rsidR="00A857DB">
          <w:rPr>
            <w:noProof/>
            <w:webHidden/>
          </w:rPr>
          <w:fldChar w:fldCharType="begin"/>
        </w:r>
        <w:r w:rsidR="00A857DB">
          <w:rPr>
            <w:noProof/>
            <w:webHidden/>
          </w:rPr>
          <w:instrText xml:space="preserve"> PAGEREF _Toc69134097 \h </w:instrText>
        </w:r>
        <w:r w:rsidR="00A857DB">
          <w:rPr>
            <w:noProof/>
            <w:webHidden/>
          </w:rPr>
        </w:r>
        <w:r w:rsidR="00A857DB">
          <w:rPr>
            <w:noProof/>
            <w:webHidden/>
          </w:rPr>
          <w:fldChar w:fldCharType="separate"/>
        </w:r>
        <w:r w:rsidR="00A857DB">
          <w:rPr>
            <w:noProof/>
            <w:webHidden/>
          </w:rPr>
          <w:t>93</w:t>
        </w:r>
        <w:r w:rsidR="00A857DB">
          <w:rPr>
            <w:noProof/>
            <w:webHidden/>
          </w:rPr>
          <w:fldChar w:fldCharType="end"/>
        </w:r>
      </w:hyperlink>
    </w:p>
    <w:p w:rsidR="00A857DB" w:rsidRDefault="00CE7C8B">
      <w:pPr>
        <w:pStyle w:val="T3"/>
        <w:tabs>
          <w:tab w:val="right" w:leader="dot" w:pos="9205"/>
        </w:tabs>
        <w:rPr>
          <w:rFonts w:cstheme="minorBidi"/>
          <w:noProof/>
          <w:sz w:val="22"/>
          <w:szCs w:val="22"/>
        </w:rPr>
      </w:pPr>
      <w:hyperlink w:anchor="_Toc69134098" w:history="1">
        <w:r w:rsidR="00A857DB" w:rsidRPr="00CB5186">
          <w:rPr>
            <w:rStyle w:val="Kpr"/>
            <w:b/>
            <w:noProof/>
          </w:rPr>
          <w:t>5.3.7. Tesis Tadili (Bilgi Ekleme)</w:t>
        </w:r>
        <w:r w:rsidR="00A857DB">
          <w:rPr>
            <w:noProof/>
            <w:webHidden/>
          </w:rPr>
          <w:tab/>
        </w:r>
        <w:r w:rsidR="00A857DB">
          <w:rPr>
            <w:noProof/>
            <w:webHidden/>
          </w:rPr>
          <w:fldChar w:fldCharType="begin"/>
        </w:r>
        <w:r w:rsidR="00A857DB">
          <w:rPr>
            <w:noProof/>
            <w:webHidden/>
          </w:rPr>
          <w:instrText xml:space="preserve"> PAGEREF _Toc69134098 \h </w:instrText>
        </w:r>
        <w:r w:rsidR="00A857DB">
          <w:rPr>
            <w:noProof/>
            <w:webHidden/>
          </w:rPr>
        </w:r>
        <w:r w:rsidR="00A857DB">
          <w:rPr>
            <w:noProof/>
            <w:webHidden/>
          </w:rPr>
          <w:fldChar w:fldCharType="separate"/>
        </w:r>
        <w:r w:rsidR="00A857DB">
          <w:rPr>
            <w:noProof/>
            <w:webHidden/>
          </w:rPr>
          <w:t>94</w:t>
        </w:r>
        <w:r w:rsidR="00A857DB">
          <w:rPr>
            <w:noProof/>
            <w:webHidden/>
          </w:rPr>
          <w:fldChar w:fldCharType="end"/>
        </w:r>
      </w:hyperlink>
    </w:p>
    <w:p w:rsidR="00A857DB" w:rsidRDefault="00CE7C8B">
      <w:pPr>
        <w:pStyle w:val="T3"/>
        <w:tabs>
          <w:tab w:val="right" w:leader="dot" w:pos="9205"/>
        </w:tabs>
        <w:rPr>
          <w:rFonts w:cstheme="minorBidi"/>
          <w:noProof/>
          <w:sz w:val="22"/>
          <w:szCs w:val="22"/>
        </w:rPr>
      </w:pPr>
      <w:hyperlink w:anchor="_Toc69134099" w:history="1">
        <w:r w:rsidR="00A857DB" w:rsidRPr="00CB5186">
          <w:rPr>
            <w:rStyle w:val="Kpr"/>
            <w:b/>
            <w:noProof/>
          </w:rPr>
          <w:t>5.3.8. Alt Başlık Tadili (Atık Yağ Geri Kazanımı)</w:t>
        </w:r>
        <w:r w:rsidR="00A857DB">
          <w:rPr>
            <w:noProof/>
            <w:webHidden/>
          </w:rPr>
          <w:tab/>
        </w:r>
        <w:r w:rsidR="00A857DB">
          <w:rPr>
            <w:noProof/>
            <w:webHidden/>
          </w:rPr>
          <w:fldChar w:fldCharType="begin"/>
        </w:r>
        <w:r w:rsidR="00A857DB">
          <w:rPr>
            <w:noProof/>
            <w:webHidden/>
          </w:rPr>
          <w:instrText xml:space="preserve"> PAGEREF _Toc69134099 \h </w:instrText>
        </w:r>
        <w:r w:rsidR="00A857DB">
          <w:rPr>
            <w:noProof/>
            <w:webHidden/>
          </w:rPr>
        </w:r>
        <w:r w:rsidR="00A857DB">
          <w:rPr>
            <w:noProof/>
            <w:webHidden/>
          </w:rPr>
          <w:fldChar w:fldCharType="separate"/>
        </w:r>
        <w:r w:rsidR="00A857DB">
          <w:rPr>
            <w:noProof/>
            <w:webHidden/>
          </w:rPr>
          <w:t>94</w:t>
        </w:r>
        <w:r w:rsidR="00A857DB">
          <w:rPr>
            <w:noProof/>
            <w:webHidden/>
          </w:rPr>
          <w:fldChar w:fldCharType="end"/>
        </w:r>
      </w:hyperlink>
    </w:p>
    <w:p w:rsidR="00A857DB" w:rsidRDefault="00CE7C8B">
      <w:pPr>
        <w:pStyle w:val="T3"/>
        <w:tabs>
          <w:tab w:val="right" w:leader="dot" w:pos="9205"/>
        </w:tabs>
        <w:rPr>
          <w:rFonts w:cstheme="minorBidi"/>
          <w:noProof/>
          <w:sz w:val="22"/>
          <w:szCs w:val="22"/>
        </w:rPr>
      </w:pPr>
      <w:hyperlink w:anchor="_Toc69134100" w:history="1">
        <w:r w:rsidR="00A857DB" w:rsidRPr="00CB5186">
          <w:rPr>
            <w:rStyle w:val="Kpr"/>
            <w:b/>
            <w:noProof/>
          </w:rPr>
          <w:t>5.3.9. Tesis Tadili (Ulusal Marker Enjeksiyon Cihazı)</w:t>
        </w:r>
        <w:r w:rsidR="00A857DB">
          <w:rPr>
            <w:noProof/>
            <w:webHidden/>
          </w:rPr>
          <w:tab/>
        </w:r>
        <w:r w:rsidR="00A857DB">
          <w:rPr>
            <w:noProof/>
            <w:webHidden/>
          </w:rPr>
          <w:fldChar w:fldCharType="begin"/>
        </w:r>
        <w:r w:rsidR="00A857DB">
          <w:rPr>
            <w:noProof/>
            <w:webHidden/>
          </w:rPr>
          <w:instrText xml:space="preserve"> PAGEREF _Toc69134100 \h </w:instrText>
        </w:r>
        <w:r w:rsidR="00A857DB">
          <w:rPr>
            <w:noProof/>
            <w:webHidden/>
          </w:rPr>
        </w:r>
        <w:r w:rsidR="00A857DB">
          <w:rPr>
            <w:noProof/>
            <w:webHidden/>
          </w:rPr>
          <w:fldChar w:fldCharType="separate"/>
        </w:r>
        <w:r w:rsidR="00A857DB">
          <w:rPr>
            <w:noProof/>
            <w:webHidden/>
          </w:rPr>
          <w:t>95</w:t>
        </w:r>
        <w:r w:rsidR="00A857DB">
          <w:rPr>
            <w:noProof/>
            <w:webHidden/>
          </w:rPr>
          <w:fldChar w:fldCharType="end"/>
        </w:r>
      </w:hyperlink>
    </w:p>
    <w:p w:rsidR="00A857DB" w:rsidRDefault="00CE7C8B">
      <w:pPr>
        <w:pStyle w:val="T3"/>
        <w:tabs>
          <w:tab w:val="right" w:leader="dot" w:pos="9205"/>
        </w:tabs>
        <w:rPr>
          <w:rFonts w:cstheme="minorBidi"/>
          <w:noProof/>
          <w:sz w:val="22"/>
          <w:szCs w:val="22"/>
        </w:rPr>
      </w:pPr>
      <w:hyperlink w:anchor="_Toc69134101" w:history="1">
        <w:r w:rsidR="00A857DB" w:rsidRPr="00CB5186">
          <w:rPr>
            <w:rStyle w:val="Kpr"/>
            <w:b/>
            <w:noProof/>
          </w:rPr>
          <w:t>5.3.10. Unvan/Nevi Tadili</w:t>
        </w:r>
        <w:r w:rsidR="00A857DB">
          <w:rPr>
            <w:noProof/>
            <w:webHidden/>
          </w:rPr>
          <w:tab/>
        </w:r>
        <w:r w:rsidR="00A857DB">
          <w:rPr>
            <w:noProof/>
            <w:webHidden/>
          </w:rPr>
          <w:fldChar w:fldCharType="begin"/>
        </w:r>
        <w:r w:rsidR="00A857DB">
          <w:rPr>
            <w:noProof/>
            <w:webHidden/>
          </w:rPr>
          <w:instrText xml:space="preserve"> PAGEREF _Toc69134101 \h </w:instrText>
        </w:r>
        <w:r w:rsidR="00A857DB">
          <w:rPr>
            <w:noProof/>
            <w:webHidden/>
          </w:rPr>
        </w:r>
        <w:r w:rsidR="00A857DB">
          <w:rPr>
            <w:noProof/>
            <w:webHidden/>
          </w:rPr>
          <w:fldChar w:fldCharType="separate"/>
        </w:r>
        <w:r w:rsidR="00A857DB">
          <w:rPr>
            <w:noProof/>
            <w:webHidden/>
          </w:rPr>
          <w:t>96</w:t>
        </w:r>
        <w:r w:rsidR="00A857DB">
          <w:rPr>
            <w:noProof/>
            <w:webHidden/>
          </w:rPr>
          <w:fldChar w:fldCharType="end"/>
        </w:r>
      </w:hyperlink>
    </w:p>
    <w:p w:rsidR="00A857DB" w:rsidRDefault="00CE7C8B">
      <w:pPr>
        <w:pStyle w:val="T3"/>
        <w:tabs>
          <w:tab w:val="right" w:leader="dot" w:pos="9205"/>
        </w:tabs>
        <w:rPr>
          <w:rFonts w:cstheme="minorBidi"/>
          <w:noProof/>
          <w:sz w:val="22"/>
          <w:szCs w:val="22"/>
        </w:rPr>
      </w:pPr>
      <w:hyperlink w:anchor="_Toc69134102" w:history="1">
        <w:r w:rsidR="00A857DB" w:rsidRPr="00CB5186">
          <w:rPr>
            <w:rStyle w:val="Kpr"/>
            <w:b/>
            <w:noProof/>
          </w:rPr>
          <w:t>5.3.11. Ürün Tadili (Akaryakıt)</w:t>
        </w:r>
        <w:r w:rsidR="00A857DB">
          <w:rPr>
            <w:noProof/>
            <w:webHidden/>
          </w:rPr>
          <w:tab/>
        </w:r>
        <w:r w:rsidR="00A857DB">
          <w:rPr>
            <w:noProof/>
            <w:webHidden/>
          </w:rPr>
          <w:fldChar w:fldCharType="begin"/>
        </w:r>
        <w:r w:rsidR="00A857DB">
          <w:rPr>
            <w:noProof/>
            <w:webHidden/>
          </w:rPr>
          <w:instrText xml:space="preserve"> PAGEREF _Toc69134102 \h </w:instrText>
        </w:r>
        <w:r w:rsidR="00A857DB">
          <w:rPr>
            <w:noProof/>
            <w:webHidden/>
          </w:rPr>
        </w:r>
        <w:r w:rsidR="00A857DB">
          <w:rPr>
            <w:noProof/>
            <w:webHidden/>
          </w:rPr>
          <w:fldChar w:fldCharType="separate"/>
        </w:r>
        <w:r w:rsidR="00A857DB">
          <w:rPr>
            <w:noProof/>
            <w:webHidden/>
          </w:rPr>
          <w:t>97</w:t>
        </w:r>
        <w:r w:rsidR="00A857DB">
          <w:rPr>
            <w:noProof/>
            <w:webHidden/>
          </w:rPr>
          <w:fldChar w:fldCharType="end"/>
        </w:r>
      </w:hyperlink>
    </w:p>
    <w:p w:rsidR="00A857DB" w:rsidRDefault="00CE7C8B">
      <w:pPr>
        <w:pStyle w:val="T3"/>
        <w:tabs>
          <w:tab w:val="right" w:leader="dot" w:pos="9205"/>
        </w:tabs>
        <w:rPr>
          <w:rFonts w:cstheme="minorBidi"/>
          <w:noProof/>
          <w:sz w:val="22"/>
          <w:szCs w:val="22"/>
        </w:rPr>
      </w:pPr>
      <w:hyperlink w:anchor="_Toc69134103" w:history="1">
        <w:r w:rsidR="00A857DB" w:rsidRPr="00CB5186">
          <w:rPr>
            <w:rStyle w:val="Kpr"/>
            <w:b/>
            <w:noProof/>
          </w:rPr>
          <w:t>5.3.12. Ürün Tadili (İhrakiye)</w:t>
        </w:r>
        <w:r w:rsidR="00A857DB">
          <w:rPr>
            <w:noProof/>
            <w:webHidden/>
          </w:rPr>
          <w:tab/>
        </w:r>
        <w:r w:rsidR="00A857DB">
          <w:rPr>
            <w:noProof/>
            <w:webHidden/>
          </w:rPr>
          <w:fldChar w:fldCharType="begin"/>
        </w:r>
        <w:r w:rsidR="00A857DB">
          <w:rPr>
            <w:noProof/>
            <w:webHidden/>
          </w:rPr>
          <w:instrText xml:space="preserve"> PAGEREF _Toc69134103 \h </w:instrText>
        </w:r>
        <w:r w:rsidR="00A857DB">
          <w:rPr>
            <w:noProof/>
            <w:webHidden/>
          </w:rPr>
        </w:r>
        <w:r w:rsidR="00A857DB">
          <w:rPr>
            <w:noProof/>
            <w:webHidden/>
          </w:rPr>
          <w:fldChar w:fldCharType="separate"/>
        </w:r>
        <w:r w:rsidR="00A857DB">
          <w:rPr>
            <w:noProof/>
            <w:webHidden/>
          </w:rPr>
          <w:t>98</w:t>
        </w:r>
        <w:r w:rsidR="00A857DB">
          <w:rPr>
            <w:noProof/>
            <w:webHidden/>
          </w:rPr>
          <w:fldChar w:fldCharType="end"/>
        </w:r>
      </w:hyperlink>
    </w:p>
    <w:p w:rsidR="00A857DB" w:rsidRDefault="00CE7C8B">
      <w:pPr>
        <w:pStyle w:val="T3"/>
        <w:tabs>
          <w:tab w:val="right" w:leader="dot" w:pos="9205"/>
        </w:tabs>
        <w:rPr>
          <w:rFonts w:cstheme="minorBidi"/>
          <w:noProof/>
          <w:sz w:val="22"/>
          <w:szCs w:val="22"/>
        </w:rPr>
      </w:pPr>
      <w:hyperlink w:anchor="_Toc69134104" w:history="1">
        <w:r w:rsidR="00A857DB" w:rsidRPr="00CB5186">
          <w:rPr>
            <w:rStyle w:val="Kpr"/>
            <w:b/>
            <w:noProof/>
          </w:rPr>
          <w:t>5.3.13. Denizyolu Aracı Ekleme</w:t>
        </w:r>
        <w:r w:rsidR="00A857DB">
          <w:rPr>
            <w:noProof/>
            <w:webHidden/>
          </w:rPr>
          <w:tab/>
        </w:r>
        <w:r w:rsidR="00A857DB">
          <w:rPr>
            <w:noProof/>
            <w:webHidden/>
          </w:rPr>
          <w:fldChar w:fldCharType="begin"/>
        </w:r>
        <w:r w:rsidR="00A857DB">
          <w:rPr>
            <w:noProof/>
            <w:webHidden/>
          </w:rPr>
          <w:instrText xml:space="preserve"> PAGEREF _Toc69134104 \h </w:instrText>
        </w:r>
        <w:r w:rsidR="00A857DB">
          <w:rPr>
            <w:noProof/>
            <w:webHidden/>
          </w:rPr>
        </w:r>
        <w:r w:rsidR="00A857DB">
          <w:rPr>
            <w:noProof/>
            <w:webHidden/>
          </w:rPr>
          <w:fldChar w:fldCharType="separate"/>
        </w:r>
        <w:r w:rsidR="00A857DB">
          <w:rPr>
            <w:noProof/>
            <w:webHidden/>
          </w:rPr>
          <w:t>98</w:t>
        </w:r>
        <w:r w:rsidR="00A857DB">
          <w:rPr>
            <w:noProof/>
            <w:webHidden/>
          </w:rPr>
          <w:fldChar w:fldCharType="end"/>
        </w:r>
      </w:hyperlink>
    </w:p>
    <w:p w:rsidR="00A857DB" w:rsidRDefault="00CE7C8B">
      <w:pPr>
        <w:pStyle w:val="T3"/>
        <w:tabs>
          <w:tab w:val="right" w:leader="dot" w:pos="9205"/>
        </w:tabs>
        <w:rPr>
          <w:rFonts w:cstheme="minorBidi"/>
          <w:noProof/>
          <w:sz w:val="22"/>
          <w:szCs w:val="22"/>
        </w:rPr>
      </w:pPr>
      <w:hyperlink w:anchor="_Toc69134105" w:history="1">
        <w:r w:rsidR="00A857DB" w:rsidRPr="00CB5186">
          <w:rPr>
            <w:rStyle w:val="Kpr"/>
            <w:b/>
            <w:noProof/>
          </w:rPr>
          <w:t>5.3.14. Denizyolu Aracı Çıkarma</w:t>
        </w:r>
        <w:r w:rsidR="00A857DB">
          <w:rPr>
            <w:noProof/>
            <w:webHidden/>
          </w:rPr>
          <w:tab/>
        </w:r>
        <w:r w:rsidR="00A857DB">
          <w:rPr>
            <w:noProof/>
            <w:webHidden/>
          </w:rPr>
          <w:fldChar w:fldCharType="begin"/>
        </w:r>
        <w:r w:rsidR="00A857DB">
          <w:rPr>
            <w:noProof/>
            <w:webHidden/>
          </w:rPr>
          <w:instrText xml:space="preserve"> PAGEREF _Toc69134105 \h </w:instrText>
        </w:r>
        <w:r w:rsidR="00A857DB">
          <w:rPr>
            <w:noProof/>
            <w:webHidden/>
          </w:rPr>
        </w:r>
        <w:r w:rsidR="00A857DB">
          <w:rPr>
            <w:noProof/>
            <w:webHidden/>
          </w:rPr>
          <w:fldChar w:fldCharType="separate"/>
        </w:r>
        <w:r w:rsidR="00A857DB">
          <w:rPr>
            <w:noProof/>
            <w:webHidden/>
          </w:rPr>
          <w:t>99</w:t>
        </w:r>
        <w:r w:rsidR="00A857DB">
          <w:rPr>
            <w:noProof/>
            <w:webHidden/>
          </w:rPr>
          <w:fldChar w:fldCharType="end"/>
        </w:r>
      </w:hyperlink>
    </w:p>
    <w:p w:rsidR="00A857DB" w:rsidRDefault="00CE7C8B">
      <w:pPr>
        <w:pStyle w:val="T3"/>
        <w:tabs>
          <w:tab w:val="right" w:leader="dot" w:pos="9205"/>
        </w:tabs>
        <w:rPr>
          <w:rFonts w:cstheme="minorBidi"/>
          <w:noProof/>
          <w:sz w:val="22"/>
          <w:szCs w:val="22"/>
        </w:rPr>
      </w:pPr>
      <w:hyperlink w:anchor="_Toc69134106" w:history="1">
        <w:r w:rsidR="00A857DB" w:rsidRPr="00CB5186">
          <w:rPr>
            <w:rStyle w:val="Kpr"/>
            <w:b/>
            <w:noProof/>
          </w:rPr>
          <w:t>5.3.15. Denizyolu Aracı Bilgi Değişikliği</w:t>
        </w:r>
        <w:r w:rsidR="00A857DB">
          <w:rPr>
            <w:noProof/>
            <w:webHidden/>
          </w:rPr>
          <w:tab/>
        </w:r>
        <w:r w:rsidR="00A857DB">
          <w:rPr>
            <w:noProof/>
            <w:webHidden/>
          </w:rPr>
          <w:fldChar w:fldCharType="begin"/>
        </w:r>
        <w:r w:rsidR="00A857DB">
          <w:rPr>
            <w:noProof/>
            <w:webHidden/>
          </w:rPr>
          <w:instrText xml:space="preserve"> PAGEREF _Toc69134106 \h </w:instrText>
        </w:r>
        <w:r w:rsidR="00A857DB">
          <w:rPr>
            <w:noProof/>
            <w:webHidden/>
          </w:rPr>
        </w:r>
        <w:r w:rsidR="00A857DB">
          <w:rPr>
            <w:noProof/>
            <w:webHidden/>
          </w:rPr>
          <w:fldChar w:fldCharType="separate"/>
        </w:r>
        <w:r w:rsidR="00A857DB">
          <w:rPr>
            <w:noProof/>
            <w:webHidden/>
          </w:rPr>
          <w:t>100</w:t>
        </w:r>
        <w:r w:rsidR="00A857DB">
          <w:rPr>
            <w:noProof/>
            <w:webHidden/>
          </w:rPr>
          <w:fldChar w:fldCharType="end"/>
        </w:r>
      </w:hyperlink>
    </w:p>
    <w:p w:rsidR="00A857DB" w:rsidRDefault="00CE7C8B">
      <w:pPr>
        <w:pStyle w:val="T2"/>
        <w:tabs>
          <w:tab w:val="left" w:pos="840"/>
          <w:tab w:val="right" w:leader="dot" w:pos="9205"/>
        </w:tabs>
        <w:rPr>
          <w:rFonts w:cstheme="minorBidi"/>
          <w:noProof/>
          <w:sz w:val="22"/>
          <w:szCs w:val="22"/>
        </w:rPr>
      </w:pPr>
      <w:hyperlink w:anchor="_Toc69134107" w:history="1">
        <w:r w:rsidR="00A857DB" w:rsidRPr="00CB5186">
          <w:rPr>
            <w:rStyle w:val="Kpr"/>
            <w:b/>
            <w:noProof/>
          </w:rPr>
          <w:t>6.4.</w:t>
        </w:r>
        <w:r w:rsidR="00A857DB">
          <w:rPr>
            <w:rFonts w:cstheme="minorBidi"/>
            <w:noProof/>
            <w:sz w:val="22"/>
            <w:szCs w:val="22"/>
          </w:rPr>
          <w:tab/>
        </w:r>
        <w:r w:rsidR="00A857DB" w:rsidRPr="00CB5186">
          <w:rPr>
            <w:rStyle w:val="Kpr"/>
            <w:b/>
            <w:noProof/>
          </w:rPr>
          <w:t>Lisans Süre Uzatımı</w:t>
        </w:r>
        <w:r w:rsidR="00A857DB">
          <w:rPr>
            <w:noProof/>
            <w:webHidden/>
          </w:rPr>
          <w:tab/>
        </w:r>
        <w:r w:rsidR="00A857DB">
          <w:rPr>
            <w:noProof/>
            <w:webHidden/>
          </w:rPr>
          <w:fldChar w:fldCharType="begin"/>
        </w:r>
        <w:r w:rsidR="00A857DB">
          <w:rPr>
            <w:noProof/>
            <w:webHidden/>
          </w:rPr>
          <w:instrText xml:space="preserve"> PAGEREF _Toc69134107 \h </w:instrText>
        </w:r>
        <w:r w:rsidR="00A857DB">
          <w:rPr>
            <w:noProof/>
            <w:webHidden/>
          </w:rPr>
        </w:r>
        <w:r w:rsidR="00A857DB">
          <w:rPr>
            <w:noProof/>
            <w:webHidden/>
          </w:rPr>
          <w:fldChar w:fldCharType="separate"/>
        </w:r>
        <w:r w:rsidR="00A857DB">
          <w:rPr>
            <w:noProof/>
            <w:webHidden/>
          </w:rPr>
          <w:t>101</w:t>
        </w:r>
        <w:r w:rsidR="00A857DB">
          <w:rPr>
            <w:noProof/>
            <w:webHidden/>
          </w:rPr>
          <w:fldChar w:fldCharType="end"/>
        </w:r>
      </w:hyperlink>
    </w:p>
    <w:p w:rsidR="00A857DB" w:rsidRDefault="00CE7C8B">
      <w:pPr>
        <w:pStyle w:val="T2"/>
        <w:tabs>
          <w:tab w:val="left" w:pos="840"/>
          <w:tab w:val="right" w:leader="dot" w:pos="9205"/>
        </w:tabs>
        <w:rPr>
          <w:rFonts w:cstheme="minorBidi"/>
          <w:noProof/>
          <w:sz w:val="22"/>
          <w:szCs w:val="22"/>
        </w:rPr>
      </w:pPr>
      <w:hyperlink w:anchor="_Toc69134108" w:history="1">
        <w:r w:rsidR="00A857DB" w:rsidRPr="00CB5186">
          <w:rPr>
            <w:rStyle w:val="Kpr"/>
            <w:b/>
            <w:noProof/>
          </w:rPr>
          <w:t>6.5.</w:t>
        </w:r>
        <w:r w:rsidR="00A857DB">
          <w:rPr>
            <w:rFonts w:cstheme="minorBidi"/>
            <w:noProof/>
            <w:sz w:val="22"/>
            <w:szCs w:val="22"/>
          </w:rPr>
          <w:tab/>
        </w:r>
        <w:r w:rsidR="00A857DB" w:rsidRPr="00CB5186">
          <w:rPr>
            <w:rStyle w:val="Kpr"/>
            <w:b/>
            <w:noProof/>
          </w:rPr>
          <w:t>Lisans Sona Erdirme</w:t>
        </w:r>
        <w:r w:rsidR="00A857DB">
          <w:rPr>
            <w:noProof/>
            <w:webHidden/>
          </w:rPr>
          <w:tab/>
        </w:r>
        <w:r w:rsidR="00A857DB">
          <w:rPr>
            <w:noProof/>
            <w:webHidden/>
          </w:rPr>
          <w:fldChar w:fldCharType="begin"/>
        </w:r>
        <w:r w:rsidR="00A857DB">
          <w:rPr>
            <w:noProof/>
            <w:webHidden/>
          </w:rPr>
          <w:instrText xml:space="preserve"> PAGEREF _Toc69134108 \h </w:instrText>
        </w:r>
        <w:r w:rsidR="00A857DB">
          <w:rPr>
            <w:noProof/>
            <w:webHidden/>
          </w:rPr>
        </w:r>
        <w:r w:rsidR="00A857DB">
          <w:rPr>
            <w:noProof/>
            <w:webHidden/>
          </w:rPr>
          <w:fldChar w:fldCharType="separate"/>
        </w:r>
        <w:r w:rsidR="00A857DB">
          <w:rPr>
            <w:noProof/>
            <w:webHidden/>
          </w:rPr>
          <w:t>102</w:t>
        </w:r>
        <w:r w:rsidR="00A857DB">
          <w:rPr>
            <w:noProof/>
            <w:webHidden/>
          </w:rPr>
          <w:fldChar w:fldCharType="end"/>
        </w:r>
      </w:hyperlink>
    </w:p>
    <w:p w:rsidR="00410D22" w:rsidRPr="00001F76" w:rsidRDefault="0008122F" w:rsidP="001A4841">
      <w:pPr>
        <w:spacing w:line="276" w:lineRule="auto"/>
        <w:rPr>
          <w:rFonts w:eastAsia="Arial" w:cstheme="minorHAnsi"/>
          <w:b/>
          <w:bCs/>
          <w:spacing w:val="-13"/>
          <w:w w:val="110"/>
          <w:sz w:val="31"/>
          <w:szCs w:val="31"/>
        </w:rPr>
      </w:pPr>
      <w:r>
        <w:rPr>
          <w:rFonts w:cstheme="minorHAnsi"/>
          <w:spacing w:val="-13"/>
          <w:w w:val="110"/>
          <w:lang w:eastAsia="tr-TR"/>
        </w:rPr>
        <w:fldChar w:fldCharType="end"/>
      </w:r>
      <w:r w:rsidR="00410D22" w:rsidRPr="00001F76">
        <w:rPr>
          <w:rFonts w:cstheme="minorHAnsi"/>
          <w:spacing w:val="-13"/>
          <w:w w:val="110"/>
        </w:rPr>
        <w:br w:type="page"/>
      </w:r>
    </w:p>
    <w:p w:rsidR="00340246" w:rsidRPr="00001F76" w:rsidRDefault="00340246" w:rsidP="00781B32">
      <w:pPr>
        <w:pStyle w:val="Balk1"/>
        <w:numPr>
          <w:ilvl w:val="0"/>
          <w:numId w:val="1"/>
        </w:numPr>
        <w:tabs>
          <w:tab w:val="left" w:pos="567"/>
          <w:tab w:val="left" w:pos="980"/>
        </w:tabs>
        <w:spacing w:before="190" w:line="276" w:lineRule="auto"/>
        <w:rPr>
          <w:rFonts w:asciiTheme="minorHAnsi" w:hAnsiTheme="minorHAnsi" w:cstheme="minorHAnsi"/>
          <w:b/>
          <w:bCs/>
        </w:rPr>
      </w:pPr>
      <w:bookmarkStart w:id="5" w:name="_Toc521876987"/>
      <w:bookmarkStart w:id="6" w:name="_Toc521878196"/>
      <w:bookmarkStart w:id="7" w:name="_Toc522179725"/>
      <w:bookmarkStart w:id="8" w:name="_Toc525043032"/>
      <w:bookmarkStart w:id="9" w:name="_Toc525640832"/>
      <w:bookmarkStart w:id="10" w:name="_Toc534882580"/>
      <w:bookmarkStart w:id="11" w:name="_Toc69134044"/>
      <w:r w:rsidRPr="00001F76">
        <w:rPr>
          <w:rFonts w:asciiTheme="minorHAnsi" w:hAnsiTheme="minorHAnsi" w:cstheme="minorHAnsi"/>
          <w:b/>
          <w:spacing w:val="-13"/>
          <w:w w:val="110"/>
        </w:rPr>
        <w:lastRenderedPageBreak/>
        <w:t>S</w:t>
      </w:r>
      <w:r w:rsidRPr="00001F76">
        <w:rPr>
          <w:rFonts w:asciiTheme="minorHAnsi" w:hAnsiTheme="minorHAnsi" w:cstheme="minorHAnsi"/>
          <w:b/>
          <w:spacing w:val="-12"/>
          <w:w w:val="110"/>
        </w:rPr>
        <w:t>ö</w:t>
      </w:r>
      <w:r w:rsidRPr="00001F76">
        <w:rPr>
          <w:rFonts w:asciiTheme="minorHAnsi" w:hAnsiTheme="minorHAnsi" w:cstheme="minorHAnsi"/>
          <w:b/>
          <w:spacing w:val="2"/>
          <w:w w:val="110"/>
        </w:rPr>
        <w:t>z</w:t>
      </w:r>
      <w:r w:rsidRPr="00001F76">
        <w:rPr>
          <w:rFonts w:asciiTheme="minorHAnsi" w:hAnsiTheme="minorHAnsi" w:cstheme="minorHAnsi"/>
          <w:b/>
          <w:spacing w:val="-32"/>
          <w:w w:val="110"/>
        </w:rPr>
        <w:t>l</w:t>
      </w:r>
      <w:r w:rsidRPr="00001F76">
        <w:rPr>
          <w:rFonts w:asciiTheme="minorHAnsi" w:hAnsiTheme="minorHAnsi" w:cstheme="minorHAnsi"/>
          <w:b/>
          <w:spacing w:val="-20"/>
          <w:w w:val="110"/>
        </w:rPr>
        <w:t>ü</w:t>
      </w:r>
      <w:r w:rsidRPr="00001F76">
        <w:rPr>
          <w:rFonts w:asciiTheme="minorHAnsi" w:hAnsiTheme="minorHAnsi" w:cstheme="minorHAnsi"/>
          <w:b/>
          <w:w w:val="110"/>
        </w:rPr>
        <w:t>k</w:t>
      </w:r>
      <w:bookmarkEnd w:id="5"/>
      <w:bookmarkEnd w:id="6"/>
      <w:bookmarkEnd w:id="7"/>
      <w:bookmarkEnd w:id="8"/>
      <w:bookmarkEnd w:id="9"/>
      <w:bookmarkEnd w:id="10"/>
      <w:bookmarkEnd w:id="11"/>
    </w:p>
    <w:p w:rsidR="00340246" w:rsidRPr="00532476" w:rsidRDefault="00340246" w:rsidP="001A4841">
      <w:pPr>
        <w:spacing w:line="276" w:lineRule="auto"/>
        <w:ind w:firstLine="567"/>
        <w:rPr>
          <w:rFonts w:eastAsia="Arial"/>
          <w:b/>
        </w:rPr>
      </w:pPr>
    </w:p>
    <w:p w:rsidR="00532476" w:rsidRPr="00532476" w:rsidRDefault="00340246" w:rsidP="001A4841">
      <w:pPr>
        <w:spacing w:line="276" w:lineRule="auto"/>
        <w:ind w:firstLine="567"/>
        <w:rPr>
          <w:b/>
          <w:w w:val="115"/>
        </w:rPr>
      </w:pPr>
      <w:r w:rsidRPr="00532476">
        <w:rPr>
          <w:b/>
          <w:spacing w:val="-9"/>
          <w:w w:val="115"/>
        </w:rPr>
        <w:t>E</w:t>
      </w:r>
      <w:r w:rsidRPr="00532476">
        <w:rPr>
          <w:b/>
          <w:w w:val="115"/>
        </w:rPr>
        <w:t>-</w:t>
      </w:r>
      <w:r w:rsidRPr="00532476">
        <w:rPr>
          <w:b/>
          <w:spacing w:val="-9"/>
          <w:w w:val="115"/>
        </w:rPr>
        <w:t>i</w:t>
      </w:r>
      <w:r w:rsidR="00D734A3">
        <w:rPr>
          <w:b/>
          <w:w w:val="115"/>
        </w:rPr>
        <w:t xml:space="preserve">mza </w:t>
      </w:r>
      <w:r w:rsidR="006277C6" w:rsidRPr="00532476">
        <w:rPr>
          <w:b/>
          <w:w w:val="115"/>
        </w:rPr>
        <w:t>nedir</w:t>
      </w:r>
      <w:r w:rsidRPr="00532476">
        <w:rPr>
          <w:b/>
          <w:w w:val="115"/>
        </w:rPr>
        <w:t>?</w:t>
      </w:r>
    </w:p>
    <w:p w:rsidR="00340246" w:rsidRPr="00001F76" w:rsidRDefault="00340246" w:rsidP="001A4841">
      <w:pPr>
        <w:pStyle w:val="GvdeMetni"/>
        <w:tabs>
          <w:tab w:val="left" w:pos="9072"/>
        </w:tabs>
        <w:spacing w:line="276" w:lineRule="auto"/>
        <w:ind w:left="142" w:firstLine="425"/>
        <w:jc w:val="both"/>
        <w:rPr>
          <w:rFonts w:asciiTheme="minorHAnsi" w:hAnsiTheme="minorHAnsi" w:cstheme="minorHAnsi"/>
          <w:lang w:val="tr-TR"/>
        </w:rPr>
      </w:pPr>
      <w:r w:rsidRPr="00001F76">
        <w:rPr>
          <w:rFonts w:asciiTheme="minorHAnsi" w:hAnsiTheme="minorHAnsi" w:cstheme="minorHAnsi"/>
          <w:spacing w:val="-11"/>
          <w:w w:val="115"/>
          <w:lang w:val="tr-TR"/>
        </w:rPr>
        <w:t>E</w:t>
      </w:r>
      <w:r w:rsidRPr="00001F76">
        <w:rPr>
          <w:rFonts w:asciiTheme="minorHAnsi" w:hAnsiTheme="minorHAnsi" w:cstheme="minorHAnsi"/>
          <w:spacing w:val="-10"/>
          <w:w w:val="115"/>
          <w:lang w:val="tr-TR"/>
        </w:rPr>
        <w:t>l</w:t>
      </w:r>
      <w:r w:rsidRPr="00001F76">
        <w:rPr>
          <w:rFonts w:asciiTheme="minorHAnsi" w:hAnsiTheme="minorHAnsi" w:cstheme="minorHAnsi"/>
          <w:spacing w:val="-12"/>
          <w:w w:val="115"/>
          <w:lang w:val="tr-TR"/>
        </w:rPr>
        <w:t>e</w:t>
      </w:r>
      <w:r w:rsidRPr="00001F76">
        <w:rPr>
          <w:rFonts w:asciiTheme="minorHAnsi" w:hAnsiTheme="minorHAnsi" w:cstheme="minorHAnsi"/>
          <w:spacing w:val="-11"/>
          <w:w w:val="115"/>
          <w:lang w:val="tr-TR"/>
        </w:rPr>
        <w:t>k</w:t>
      </w:r>
      <w:r w:rsidRPr="00001F76">
        <w:rPr>
          <w:rFonts w:asciiTheme="minorHAnsi" w:hAnsiTheme="minorHAnsi" w:cstheme="minorHAnsi"/>
          <w:spacing w:val="-12"/>
          <w:w w:val="115"/>
          <w:lang w:val="tr-TR"/>
        </w:rPr>
        <w:t>t</w:t>
      </w:r>
      <w:r w:rsidRPr="00001F76">
        <w:rPr>
          <w:rFonts w:asciiTheme="minorHAnsi" w:hAnsiTheme="minorHAnsi" w:cstheme="minorHAnsi"/>
          <w:spacing w:val="-11"/>
          <w:w w:val="115"/>
          <w:lang w:val="tr-TR"/>
        </w:rPr>
        <w:t>r</w:t>
      </w:r>
      <w:r w:rsidRPr="00001F76">
        <w:rPr>
          <w:rFonts w:asciiTheme="minorHAnsi" w:hAnsiTheme="minorHAnsi" w:cstheme="minorHAnsi"/>
          <w:spacing w:val="-12"/>
          <w:w w:val="115"/>
          <w:lang w:val="tr-TR"/>
        </w:rPr>
        <w:t>o</w:t>
      </w:r>
      <w:r w:rsidRPr="00001F76">
        <w:rPr>
          <w:rFonts w:asciiTheme="minorHAnsi" w:hAnsiTheme="minorHAnsi" w:cstheme="minorHAnsi"/>
          <w:spacing w:val="-11"/>
          <w:w w:val="115"/>
          <w:lang w:val="tr-TR"/>
        </w:rPr>
        <w:t>n</w:t>
      </w:r>
      <w:r w:rsidRPr="00001F76">
        <w:rPr>
          <w:rFonts w:asciiTheme="minorHAnsi" w:hAnsiTheme="minorHAnsi" w:cstheme="minorHAnsi"/>
          <w:spacing w:val="-10"/>
          <w:w w:val="115"/>
          <w:lang w:val="tr-TR"/>
        </w:rPr>
        <w:t>i</w:t>
      </w:r>
      <w:r w:rsidRPr="00001F76">
        <w:rPr>
          <w:rFonts w:asciiTheme="minorHAnsi" w:hAnsiTheme="minorHAnsi" w:cstheme="minorHAnsi"/>
          <w:spacing w:val="-11"/>
          <w:w w:val="115"/>
          <w:lang w:val="tr-TR"/>
        </w:rPr>
        <w:t>k</w:t>
      </w:r>
      <w:r w:rsidRPr="00001F76">
        <w:rPr>
          <w:rFonts w:asciiTheme="minorHAnsi" w:hAnsiTheme="minorHAnsi" w:cstheme="minorHAnsi"/>
          <w:spacing w:val="6"/>
          <w:w w:val="115"/>
          <w:lang w:val="tr-TR"/>
        </w:rPr>
        <w:t xml:space="preserve"> </w:t>
      </w:r>
      <w:r w:rsidRPr="00001F76">
        <w:rPr>
          <w:rFonts w:asciiTheme="minorHAnsi" w:hAnsiTheme="minorHAnsi" w:cstheme="minorHAnsi"/>
          <w:spacing w:val="-9"/>
          <w:w w:val="115"/>
          <w:lang w:val="tr-TR"/>
        </w:rPr>
        <w:t>i</w:t>
      </w:r>
      <w:r w:rsidRPr="00001F76">
        <w:rPr>
          <w:rFonts w:asciiTheme="minorHAnsi" w:hAnsiTheme="minorHAnsi" w:cstheme="minorHAnsi"/>
          <w:spacing w:val="-11"/>
          <w:w w:val="115"/>
          <w:lang w:val="tr-TR"/>
        </w:rPr>
        <w:t>mza,</w:t>
      </w:r>
      <w:r w:rsidRPr="00001F76">
        <w:rPr>
          <w:rFonts w:asciiTheme="minorHAnsi" w:hAnsiTheme="minorHAnsi" w:cstheme="minorHAnsi"/>
          <w:spacing w:val="19"/>
          <w:w w:val="115"/>
          <w:lang w:val="tr-TR"/>
        </w:rPr>
        <w:t xml:space="preserve"> </w:t>
      </w:r>
      <w:r w:rsidRPr="00001F76">
        <w:rPr>
          <w:rFonts w:asciiTheme="minorHAnsi" w:hAnsiTheme="minorHAnsi" w:cstheme="minorHAnsi"/>
          <w:spacing w:val="-10"/>
          <w:w w:val="115"/>
          <w:lang w:val="tr-TR"/>
        </w:rPr>
        <w:t>e</w:t>
      </w:r>
      <w:r w:rsidRPr="00001F76">
        <w:rPr>
          <w:rFonts w:asciiTheme="minorHAnsi" w:hAnsiTheme="minorHAnsi" w:cstheme="minorHAnsi"/>
          <w:spacing w:val="-8"/>
          <w:w w:val="115"/>
          <w:lang w:val="tr-TR"/>
        </w:rPr>
        <w:t>l</w:t>
      </w:r>
      <w:r w:rsidRPr="00001F76">
        <w:rPr>
          <w:rFonts w:asciiTheme="minorHAnsi" w:hAnsiTheme="minorHAnsi" w:cstheme="minorHAnsi"/>
          <w:spacing w:val="-10"/>
          <w:w w:val="115"/>
          <w:lang w:val="tr-TR"/>
        </w:rPr>
        <w:t>e</w:t>
      </w:r>
      <w:r w:rsidRPr="00001F76">
        <w:rPr>
          <w:rFonts w:asciiTheme="minorHAnsi" w:hAnsiTheme="minorHAnsi" w:cstheme="minorHAnsi"/>
          <w:spacing w:val="-9"/>
          <w:w w:val="115"/>
          <w:lang w:val="tr-TR"/>
        </w:rPr>
        <w:t>k</w:t>
      </w:r>
      <w:r w:rsidRPr="00001F76">
        <w:rPr>
          <w:rFonts w:asciiTheme="minorHAnsi" w:hAnsiTheme="minorHAnsi" w:cstheme="minorHAnsi"/>
          <w:spacing w:val="-10"/>
          <w:w w:val="115"/>
          <w:lang w:val="tr-TR"/>
        </w:rPr>
        <w:t>t</w:t>
      </w:r>
      <w:r w:rsidRPr="00001F76">
        <w:rPr>
          <w:rFonts w:asciiTheme="minorHAnsi" w:hAnsiTheme="minorHAnsi" w:cstheme="minorHAnsi"/>
          <w:spacing w:val="-9"/>
          <w:w w:val="115"/>
          <w:lang w:val="tr-TR"/>
        </w:rPr>
        <w:t>r</w:t>
      </w:r>
      <w:r w:rsidRPr="00001F76">
        <w:rPr>
          <w:rFonts w:asciiTheme="minorHAnsi" w:hAnsiTheme="minorHAnsi" w:cstheme="minorHAnsi"/>
          <w:spacing w:val="-10"/>
          <w:w w:val="115"/>
          <w:lang w:val="tr-TR"/>
        </w:rPr>
        <w:t>o</w:t>
      </w:r>
      <w:r w:rsidRPr="00001F76">
        <w:rPr>
          <w:rFonts w:asciiTheme="minorHAnsi" w:hAnsiTheme="minorHAnsi" w:cstheme="minorHAnsi"/>
          <w:spacing w:val="-9"/>
          <w:w w:val="115"/>
          <w:lang w:val="tr-TR"/>
        </w:rPr>
        <w:t>n</w:t>
      </w:r>
      <w:r w:rsidRPr="00001F76">
        <w:rPr>
          <w:rFonts w:asciiTheme="minorHAnsi" w:hAnsiTheme="minorHAnsi" w:cstheme="minorHAnsi"/>
          <w:spacing w:val="-8"/>
          <w:w w:val="115"/>
          <w:lang w:val="tr-TR"/>
        </w:rPr>
        <w:t>i</w:t>
      </w:r>
      <w:r w:rsidRPr="00001F76">
        <w:rPr>
          <w:rFonts w:asciiTheme="minorHAnsi" w:hAnsiTheme="minorHAnsi" w:cstheme="minorHAnsi"/>
          <w:spacing w:val="-9"/>
          <w:w w:val="115"/>
          <w:lang w:val="tr-TR"/>
        </w:rPr>
        <w:t>k</w:t>
      </w:r>
      <w:r w:rsidRPr="00001F76">
        <w:rPr>
          <w:rFonts w:asciiTheme="minorHAnsi" w:hAnsiTheme="minorHAnsi" w:cstheme="minorHAnsi"/>
          <w:spacing w:val="6"/>
          <w:w w:val="115"/>
          <w:lang w:val="tr-TR"/>
        </w:rPr>
        <w:t xml:space="preserve"> </w:t>
      </w:r>
      <w:r w:rsidRPr="00001F76">
        <w:rPr>
          <w:rFonts w:asciiTheme="minorHAnsi" w:hAnsiTheme="minorHAnsi" w:cstheme="minorHAnsi"/>
          <w:spacing w:val="-12"/>
          <w:w w:val="115"/>
          <w:lang w:val="tr-TR"/>
        </w:rPr>
        <w:t>o</w:t>
      </w:r>
      <w:r w:rsidRPr="00001F76">
        <w:rPr>
          <w:rFonts w:asciiTheme="minorHAnsi" w:hAnsiTheme="minorHAnsi" w:cstheme="minorHAnsi"/>
          <w:spacing w:val="-11"/>
          <w:w w:val="115"/>
          <w:lang w:val="tr-TR"/>
        </w:rPr>
        <w:t>r</w:t>
      </w:r>
      <w:r w:rsidRPr="00001F76">
        <w:rPr>
          <w:rFonts w:asciiTheme="minorHAnsi" w:hAnsiTheme="minorHAnsi" w:cstheme="minorHAnsi"/>
          <w:spacing w:val="-12"/>
          <w:w w:val="115"/>
          <w:lang w:val="tr-TR"/>
        </w:rPr>
        <w:t>tamda</w:t>
      </w:r>
      <w:r w:rsidRPr="00001F76">
        <w:rPr>
          <w:rFonts w:asciiTheme="minorHAnsi" w:hAnsiTheme="minorHAnsi" w:cstheme="minorHAnsi"/>
          <w:spacing w:val="22"/>
          <w:w w:val="115"/>
          <w:lang w:val="tr-TR"/>
        </w:rPr>
        <w:t xml:space="preserve"> </w:t>
      </w:r>
      <w:r w:rsidRPr="00001F76">
        <w:rPr>
          <w:rFonts w:asciiTheme="minorHAnsi" w:hAnsiTheme="minorHAnsi" w:cstheme="minorHAnsi"/>
          <w:spacing w:val="-12"/>
          <w:w w:val="115"/>
          <w:lang w:val="tr-TR"/>
        </w:rPr>
        <w:t>bu</w:t>
      </w:r>
      <w:r w:rsidRPr="00001F76">
        <w:rPr>
          <w:rFonts w:asciiTheme="minorHAnsi" w:hAnsiTheme="minorHAnsi" w:cstheme="minorHAnsi"/>
          <w:spacing w:val="-11"/>
          <w:w w:val="115"/>
          <w:lang w:val="tr-TR"/>
        </w:rPr>
        <w:t>l</w:t>
      </w:r>
      <w:r w:rsidRPr="00001F76">
        <w:rPr>
          <w:rFonts w:asciiTheme="minorHAnsi" w:hAnsiTheme="minorHAnsi" w:cstheme="minorHAnsi"/>
          <w:spacing w:val="-12"/>
          <w:w w:val="115"/>
          <w:lang w:val="tr-TR"/>
        </w:rPr>
        <w:t>un</w:t>
      </w:r>
      <w:r w:rsidRPr="00001F76">
        <w:rPr>
          <w:rFonts w:asciiTheme="minorHAnsi" w:hAnsiTheme="minorHAnsi" w:cstheme="minorHAnsi"/>
          <w:spacing w:val="-13"/>
          <w:w w:val="115"/>
          <w:lang w:val="tr-TR"/>
        </w:rPr>
        <w:t>a</w:t>
      </w:r>
      <w:r w:rsidRPr="00001F76">
        <w:rPr>
          <w:rFonts w:asciiTheme="minorHAnsi" w:hAnsiTheme="minorHAnsi" w:cstheme="minorHAnsi"/>
          <w:spacing w:val="-12"/>
          <w:w w:val="115"/>
          <w:lang w:val="tr-TR"/>
        </w:rPr>
        <w:t>n</w:t>
      </w:r>
      <w:r w:rsidRPr="00001F76">
        <w:rPr>
          <w:rFonts w:asciiTheme="minorHAnsi" w:hAnsiTheme="minorHAnsi" w:cstheme="minorHAnsi"/>
          <w:spacing w:val="21"/>
          <w:w w:val="115"/>
          <w:lang w:val="tr-TR"/>
        </w:rPr>
        <w:t xml:space="preserve"> </w:t>
      </w:r>
      <w:r w:rsidRPr="00001F76">
        <w:rPr>
          <w:rFonts w:asciiTheme="minorHAnsi" w:hAnsiTheme="minorHAnsi" w:cstheme="minorHAnsi"/>
          <w:spacing w:val="-8"/>
          <w:w w:val="115"/>
          <w:lang w:val="tr-TR"/>
        </w:rPr>
        <w:t>b</w:t>
      </w:r>
      <w:r w:rsidRPr="00001F76">
        <w:rPr>
          <w:rFonts w:asciiTheme="minorHAnsi" w:hAnsiTheme="minorHAnsi" w:cstheme="minorHAnsi"/>
          <w:spacing w:val="-7"/>
          <w:w w:val="115"/>
          <w:lang w:val="tr-TR"/>
        </w:rPr>
        <w:t>i</w:t>
      </w:r>
      <w:r w:rsidRPr="00001F76">
        <w:rPr>
          <w:rFonts w:asciiTheme="minorHAnsi" w:hAnsiTheme="minorHAnsi" w:cstheme="minorHAnsi"/>
          <w:spacing w:val="-8"/>
          <w:w w:val="115"/>
          <w:lang w:val="tr-TR"/>
        </w:rPr>
        <w:t>r</w:t>
      </w:r>
      <w:r w:rsidRPr="00001F76">
        <w:rPr>
          <w:rFonts w:asciiTheme="minorHAnsi" w:hAnsiTheme="minorHAnsi" w:cstheme="minorHAnsi"/>
          <w:spacing w:val="15"/>
          <w:w w:val="115"/>
          <w:lang w:val="tr-TR"/>
        </w:rPr>
        <w:t xml:space="preserve"> </w:t>
      </w:r>
      <w:r w:rsidRPr="00001F76">
        <w:rPr>
          <w:rFonts w:asciiTheme="minorHAnsi" w:hAnsiTheme="minorHAnsi" w:cstheme="minorHAnsi"/>
          <w:spacing w:val="-6"/>
          <w:w w:val="115"/>
          <w:lang w:val="tr-TR"/>
        </w:rPr>
        <w:t>b</w:t>
      </w:r>
      <w:r w:rsidRPr="00001F76">
        <w:rPr>
          <w:rFonts w:asciiTheme="minorHAnsi" w:hAnsiTheme="minorHAnsi" w:cstheme="minorHAnsi"/>
          <w:spacing w:val="-7"/>
          <w:w w:val="115"/>
          <w:lang w:val="tr-TR"/>
        </w:rPr>
        <w:t>e</w:t>
      </w:r>
      <w:r w:rsidRPr="00001F76">
        <w:rPr>
          <w:rFonts w:asciiTheme="minorHAnsi" w:hAnsiTheme="minorHAnsi" w:cstheme="minorHAnsi"/>
          <w:spacing w:val="-6"/>
          <w:w w:val="115"/>
          <w:lang w:val="tr-TR"/>
        </w:rPr>
        <w:t>l</w:t>
      </w:r>
      <w:r w:rsidRPr="00001F76">
        <w:rPr>
          <w:rFonts w:asciiTheme="minorHAnsi" w:hAnsiTheme="minorHAnsi" w:cstheme="minorHAnsi"/>
          <w:spacing w:val="-7"/>
          <w:w w:val="115"/>
          <w:lang w:val="tr-TR"/>
        </w:rPr>
        <w:t>geye</w:t>
      </w:r>
      <w:r w:rsidRPr="00001F76">
        <w:rPr>
          <w:rFonts w:asciiTheme="minorHAnsi" w:hAnsiTheme="minorHAnsi" w:cstheme="minorHAnsi"/>
          <w:spacing w:val="34"/>
          <w:w w:val="115"/>
          <w:lang w:val="tr-TR"/>
        </w:rPr>
        <w:t xml:space="preserve"> </w:t>
      </w:r>
      <w:r w:rsidRPr="00001F76">
        <w:rPr>
          <w:rFonts w:asciiTheme="minorHAnsi" w:hAnsiTheme="minorHAnsi" w:cstheme="minorHAnsi"/>
          <w:spacing w:val="-9"/>
          <w:w w:val="115"/>
          <w:lang w:val="tr-TR"/>
        </w:rPr>
        <w:t>e</w:t>
      </w:r>
      <w:r w:rsidRPr="00001F76">
        <w:rPr>
          <w:rFonts w:asciiTheme="minorHAnsi" w:hAnsiTheme="minorHAnsi" w:cstheme="minorHAnsi"/>
          <w:spacing w:val="-8"/>
          <w:w w:val="115"/>
          <w:lang w:val="tr-TR"/>
        </w:rPr>
        <w:t>k</w:t>
      </w:r>
      <w:r w:rsidRPr="00001F76">
        <w:rPr>
          <w:rFonts w:asciiTheme="minorHAnsi" w:hAnsiTheme="minorHAnsi" w:cstheme="minorHAnsi"/>
          <w:spacing w:val="-7"/>
          <w:w w:val="115"/>
          <w:lang w:val="tr-TR"/>
        </w:rPr>
        <w:t>l</w:t>
      </w:r>
      <w:r w:rsidRPr="00001F76">
        <w:rPr>
          <w:rFonts w:asciiTheme="minorHAnsi" w:hAnsiTheme="minorHAnsi" w:cstheme="minorHAnsi"/>
          <w:spacing w:val="-9"/>
          <w:w w:val="115"/>
          <w:lang w:val="tr-TR"/>
        </w:rPr>
        <w:t>e</w:t>
      </w:r>
      <w:r w:rsidRPr="00001F76">
        <w:rPr>
          <w:rFonts w:asciiTheme="minorHAnsi" w:hAnsiTheme="minorHAnsi" w:cstheme="minorHAnsi"/>
          <w:spacing w:val="-8"/>
          <w:w w:val="115"/>
          <w:lang w:val="tr-TR"/>
        </w:rPr>
        <w:t>n</w:t>
      </w:r>
      <w:r w:rsidRPr="00001F76">
        <w:rPr>
          <w:rFonts w:asciiTheme="minorHAnsi" w:hAnsiTheme="minorHAnsi" w:cstheme="minorHAnsi"/>
          <w:spacing w:val="-9"/>
          <w:w w:val="115"/>
          <w:lang w:val="tr-TR"/>
        </w:rPr>
        <w:t>e</w:t>
      </w:r>
      <w:r w:rsidRPr="00001F76">
        <w:rPr>
          <w:rFonts w:asciiTheme="minorHAnsi" w:hAnsiTheme="minorHAnsi" w:cstheme="minorHAnsi"/>
          <w:spacing w:val="-8"/>
          <w:w w:val="115"/>
          <w:lang w:val="tr-TR"/>
        </w:rPr>
        <w:t>r</w:t>
      </w:r>
      <w:r w:rsidRPr="00001F76">
        <w:rPr>
          <w:rFonts w:asciiTheme="minorHAnsi" w:hAnsiTheme="minorHAnsi" w:cstheme="minorHAnsi"/>
          <w:spacing w:val="-9"/>
          <w:w w:val="115"/>
          <w:lang w:val="tr-TR"/>
        </w:rPr>
        <w:t>e</w:t>
      </w:r>
      <w:r w:rsidRPr="00001F76">
        <w:rPr>
          <w:rFonts w:asciiTheme="minorHAnsi" w:hAnsiTheme="minorHAnsi" w:cstheme="minorHAnsi"/>
          <w:spacing w:val="-8"/>
          <w:w w:val="115"/>
          <w:lang w:val="tr-TR"/>
        </w:rPr>
        <w:t>k</w:t>
      </w:r>
      <w:r w:rsidRPr="00001F76">
        <w:rPr>
          <w:rFonts w:asciiTheme="minorHAnsi" w:hAnsiTheme="minorHAnsi" w:cstheme="minorHAnsi"/>
          <w:spacing w:val="21"/>
          <w:w w:val="115"/>
          <w:lang w:val="tr-TR"/>
        </w:rPr>
        <w:t xml:space="preserve"> </w:t>
      </w:r>
      <w:r w:rsidRPr="00001F76">
        <w:rPr>
          <w:rFonts w:asciiTheme="minorHAnsi" w:hAnsiTheme="minorHAnsi" w:cstheme="minorHAnsi"/>
          <w:spacing w:val="-10"/>
          <w:w w:val="115"/>
          <w:lang w:val="tr-TR"/>
        </w:rPr>
        <w:t>i</w:t>
      </w:r>
      <w:r w:rsidRPr="00001F76">
        <w:rPr>
          <w:rFonts w:asciiTheme="minorHAnsi" w:hAnsiTheme="minorHAnsi" w:cstheme="minorHAnsi"/>
          <w:spacing w:val="-12"/>
          <w:w w:val="115"/>
          <w:lang w:val="tr-TR"/>
        </w:rPr>
        <w:t>mza</w:t>
      </w:r>
      <w:r w:rsidRPr="00001F76">
        <w:rPr>
          <w:rFonts w:asciiTheme="minorHAnsi" w:hAnsiTheme="minorHAnsi" w:cstheme="minorHAnsi"/>
          <w:spacing w:val="-10"/>
          <w:w w:val="115"/>
          <w:lang w:val="tr-TR"/>
        </w:rPr>
        <w:t>l</w:t>
      </w:r>
      <w:r w:rsidRPr="00001F76">
        <w:rPr>
          <w:rFonts w:asciiTheme="minorHAnsi" w:hAnsiTheme="minorHAnsi" w:cstheme="minorHAnsi"/>
          <w:spacing w:val="-12"/>
          <w:w w:val="115"/>
          <w:lang w:val="tr-TR"/>
        </w:rPr>
        <w:t>a</w:t>
      </w:r>
      <w:r w:rsidRPr="00001F76">
        <w:rPr>
          <w:rFonts w:asciiTheme="minorHAnsi" w:hAnsiTheme="minorHAnsi" w:cstheme="minorHAnsi"/>
          <w:spacing w:val="-13"/>
          <w:w w:val="115"/>
          <w:lang w:val="tr-TR"/>
        </w:rPr>
        <w:t>y</w:t>
      </w:r>
      <w:r w:rsidRPr="00001F76">
        <w:rPr>
          <w:rFonts w:asciiTheme="minorHAnsi" w:hAnsiTheme="minorHAnsi" w:cstheme="minorHAnsi"/>
          <w:spacing w:val="-12"/>
          <w:w w:val="115"/>
          <w:lang w:val="tr-TR"/>
        </w:rPr>
        <w:t>a</w:t>
      </w:r>
      <w:r w:rsidRPr="00001F76">
        <w:rPr>
          <w:rFonts w:asciiTheme="minorHAnsi" w:hAnsiTheme="minorHAnsi" w:cstheme="minorHAnsi"/>
          <w:spacing w:val="-11"/>
          <w:w w:val="115"/>
          <w:lang w:val="tr-TR"/>
        </w:rPr>
        <w:t>n</w:t>
      </w:r>
      <w:r w:rsidRPr="00001F76">
        <w:rPr>
          <w:rFonts w:asciiTheme="minorHAnsi" w:hAnsiTheme="minorHAnsi" w:cstheme="minorHAnsi"/>
          <w:spacing w:val="-10"/>
          <w:w w:val="115"/>
          <w:lang w:val="tr-TR"/>
        </w:rPr>
        <w:t>ı</w:t>
      </w:r>
      <w:r w:rsidRPr="00001F76">
        <w:rPr>
          <w:rFonts w:asciiTheme="minorHAnsi" w:hAnsiTheme="minorHAnsi" w:cstheme="minorHAnsi"/>
          <w:spacing w:val="-11"/>
          <w:w w:val="115"/>
          <w:lang w:val="tr-TR"/>
        </w:rPr>
        <w:t>n</w:t>
      </w:r>
      <w:r w:rsidRPr="00001F76">
        <w:rPr>
          <w:rFonts w:asciiTheme="minorHAnsi" w:hAnsiTheme="minorHAnsi" w:cstheme="minorHAnsi"/>
          <w:spacing w:val="20"/>
          <w:w w:val="115"/>
          <w:lang w:val="tr-TR"/>
        </w:rPr>
        <w:t xml:space="preserve"> </w:t>
      </w:r>
      <w:r w:rsidRPr="00001F76">
        <w:rPr>
          <w:rFonts w:asciiTheme="minorHAnsi" w:hAnsiTheme="minorHAnsi" w:cstheme="minorHAnsi"/>
          <w:spacing w:val="-8"/>
          <w:w w:val="115"/>
          <w:lang w:val="tr-TR"/>
        </w:rPr>
        <w:t>k</w:t>
      </w:r>
      <w:r w:rsidRPr="00001F76">
        <w:rPr>
          <w:rFonts w:asciiTheme="minorHAnsi" w:hAnsiTheme="minorHAnsi" w:cstheme="minorHAnsi"/>
          <w:spacing w:val="-7"/>
          <w:w w:val="115"/>
          <w:lang w:val="tr-TR"/>
        </w:rPr>
        <w:t>i</w:t>
      </w:r>
      <w:r w:rsidRPr="00001F76">
        <w:rPr>
          <w:rFonts w:asciiTheme="minorHAnsi" w:hAnsiTheme="minorHAnsi" w:cstheme="minorHAnsi"/>
          <w:spacing w:val="-9"/>
          <w:w w:val="115"/>
          <w:lang w:val="tr-TR"/>
        </w:rPr>
        <w:t>m</w:t>
      </w:r>
      <w:r w:rsidRPr="00001F76">
        <w:rPr>
          <w:rFonts w:asciiTheme="minorHAnsi" w:hAnsiTheme="minorHAnsi" w:cstheme="minorHAnsi"/>
          <w:spacing w:val="19"/>
          <w:w w:val="115"/>
          <w:lang w:val="tr-TR"/>
        </w:rPr>
        <w:t xml:space="preserve"> </w:t>
      </w:r>
      <w:r w:rsidRPr="00001F76">
        <w:rPr>
          <w:rFonts w:asciiTheme="minorHAnsi" w:hAnsiTheme="minorHAnsi" w:cstheme="minorHAnsi"/>
          <w:spacing w:val="-11"/>
          <w:w w:val="115"/>
          <w:lang w:val="tr-TR"/>
        </w:rPr>
        <w:t>o</w:t>
      </w:r>
      <w:r w:rsidRPr="00001F76">
        <w:rPr>
          <w:rFonts w:asciiTheme="minorHAnsi" w:hAnsiTheme="minorHAnsi" w:cstheme="minorHAnsi"/>
          <w:spacing w:val="-9"/>
          <w:w w:val="115"/>
          <w:lang w:val="tr-TR"/>
        </w:rPr>
        <w:t>l</w:t>
      </w:r>
      <w:r w:rsidRPr="00001F76">
        <w:rPr>
          <w:rFonts w:asciiTheme="minorHAnsi" w:hAnsiTheme="minorHAnsi" w:cstheme="minorHAnsi"/>
          <w:spacing w:val="-11"/>
          <w:w w:val="115"/>
          <w:lang w:val="tr-TR"/>
        </w:rPr>
        <w:t>d</w:t>
      </w:r>
      <w:r w:rsidRPr="00001F76">
        <w:rPr>
          <w:rFonts w:asciiTheme="minorHAnsi" w:hAnsiTheme="minorHAnsi" w:cstheme="minorHAnsi"/>
          <w:spacing w:val="-10"/>
          <w:w w:val="115"/>
          <w:lang w:val="tr-TR"/>
        </w:rPr>
        <w:t>u</w:t>
      </w:r>
      <w:r w:rsidRPr="00001F76">
        <w:rPr>
          <w:rFonts w:asciiTheme="minorHAnsi" w:hAnsiTheme="minorHAnsi" w:cstheme="minorHAnsi"/>
          <w:spacing w:val="-11"/>
          <w:w w:val="115"/>
          <w:lang w:val="tr-TR"/>
        </w:rPr>
        <w:t>ğ</w:t>
      </w:r>
      <w:r w:rsidRPr="00001F76">
        <w:rPr>
          <w:rFonts w:asciiTheme="minorHAnsi" w:hAnsiTheme="minorHAnsi" w:cstheme="minorHAnsi"/>
          <w:spacing w:val="-10"/>
          <w:w w:val="115"/>
          <w:lang w:val="tr-TR"/>
        </w:rPr>
        <w:t>unu</w:t>
      </w:r>
      <w:r w:rsidRPr="00001F76">
        <w:rPr>
          <w:rFonts w:asciiTheme="minorHAnsi" w:hAnsiTheme="minorHAnsi" w:cstheme="minorHAnsi"/>
          <w:spacing w:val="54"/>
          <w:w w:val="116"/>
          <w:lang w:val="tr-TR"/>
        </w:rPr>
        <w:t xml:space="preserve"> </w:t>
      </w:r>
      <w:r w:rsidRPr="00001F76">
        <w:rPr>
          <w:rFonts w:asciiTheme="minorHAnsi" w:hAnsiTheme="minorHAnsi" w:cstheme="minorHAnsi"/>
          <w:spacing w:val="-8"/>
          <w:w w:val="115"/>
          <w:lang w:val="tr-TR"/>
        </w:rPr>
        <w:t>b</w:t>
      </w:r>
      <w:r w:rsidRPr="00001F76">
        <w:rPr>
          <w:rFonts w:asciiTheme="minorHAnsi" w:hAnsiTheme="minorHAnsi" w:cstheme="minorHAnsi"/>
          <w:spacing w:val="-9"/>
          <w:w w:val="115"/>
          <w:lang w:val="tr-TR"/>
        </w:rPr>
        <w:t>e</w:t>
      </w:r>
      <w:r w:rsidRPr="00001F76">
        <w:rPr>
          <w:rFonts w:asciiTheme="minorHAnsi" w:hAnsiTheme="minorHAnsi" w:cstheme="minorHAnsi"/>
          <w:spacing w:val="-7"/>
          <w:w w:val="115"/>
          <w:lang w:val="tr-TR"/>
        </w:rPr>
        <w:t>li</w:t>
      </w:r>
      <w:r w:rsidRPr="00001F76">
        <w:rPr>
          <w:rFonts w:asciiTheme="minorHAnsi" w:hAnsiTheme="minorHAnsi" w:cstheme="minorHAnsi"/>
          <w:spacing w:val="-8"/>
          <w:w w:val="115"/>
          <w:lang w:val="tr-TR"/>
        </w:rPr>
        <w:t>r</w:t>
      </w:r>
      <w:r w:rsidRPr="00001F76">
        <w:rPr>
          <w:rFonts w:asciiTheme="minorHAnsi" w:hAnsiTheme="minorHAnsi" w:cstheme="minorHAnsi"/>
          <w:spacing w:val="-7"/>
          <w:w w:val="115"/>
          <w:lang w:val="tr-TR"/>
        </w:rPr>
        <w:t>l</w:t>
      </w:r>
      <w:r w:rsidRPr="00001F76">
        <w:rPr>
          <w:rFonts w:asciiTheme="minorHAnsi" w:hAnsiTheme="minorHAnsi" w:cstheme="minorHAnsi"/>
          <w:spacing w:val="-9"/>
          <w:w w:val="115"/>
          <w:lang w:val="tr-TR"/>
        </w:rPr>
        <w:t>emeye</w:t>
      </w:r>
      <w:r w:rsidRPr="00001F76">
        <w:rPr>
          <w:rFonts w:asciiTheme="minorHAnsi" w:hAnsiTheme="minorHAnsi" w:cstheme="minorHAnsi"/>
          <w:spacing w:val="-14"/>
          <w:w w:val="115"/>
          <w:lang w:val="tr-TR"/>
        </w:rPr>
        <w:t xml:space="preserve"> </w:t>
      </w:r>
      <w:r w:rsidRPr="00001F76">
        <w:rPr>
          <w:rFonts w:asciiTheme="minorHAnsi" w:hAnsiTheme="minorHAnsi" w:cstheme="minorHAnsi"/>
          <w:spacing w:val="-10"/>
          <w:w w:val="115"/>
          <w:lang w:val="tr-TR"/>
        </w:rPr>
        <w:t>ya</w:t>
      </w:r>
      <w:r w:rsidRPr="00001F76">
        <w:rPr>
          <w:rFonts w:asciiTheme="minorHAnsi" w:hAnsiTheme="minorHAnsi" w:cstheme="minorHAnsi"/>
          <w:spacing w:val="-9"/>
          <w:w w:val="115"/>
          <w:lang w:val="tr-TR"/>
        </w:rPr>
        <w:t>r</w:t>
      </w:r>
      <w:r w:rsidRPr="00001F76">
        <w:rPr>
          <w:rFonts w:asciiTheme="minorHAnsi" w:hAnsiTheme="minorHAnsi" w:cstheme="minorHAnsi"/>
          <w:spacing w:val="-10"/>
          <w:w w:val="115"/>
          <w:lang w:val="tr-TR"/>
        </w:rPr>
        <w:t>aya</w:t>
      </w:r>
      <w:r w:rsidRPr="00001F76">
        <w:rPr>
          <w:rFonts w:asciiTheme="minorHAnsi" w:hAnsiTheme="minorHAnsi" w:cstheme="minorHAnsi"/>
          <w:spacing w:val="-9"/>
          <w:w w:val="115"/>
          <w:lang w:val="tr-TR"/>
        </w:rPr>
        <w:t>n</w:t>
      </w:r>
      <w:r w:rsidRPr="00001F76">
        <w:rPr>
          <w:rFonts w:asciiTheme="minorHAnsi" w:hAnsiTheme="minorHAnsi" w:cstheme="minorHAnsi"/>
          <w:spacing w:val="-26"/>
          <w:w w:val="115"/>
          <w:lang w:val="tr-TR"/>
        </w:rPr>
        <w:t xml:space="preserve"> </w:t>
      </w:r>
      <w:r w:rsidRPr="00001F76">
        <w:rPr>
          <w:rFonts w:asciiTheme="minorHAnsi" w:hAnsiTheme="minorHAnsi" w:cstheme="minorHAnsi"/>
          <w:spacing w:val="-10"/>
          <w:w w:val="115"/>
          <w:lang w:val="tr-TR"/>
        </w:rPr>
        <w:t>ve</w:t>
      </w:r>
      <w:r w:rsidRPr="00001F76">
        <w:rPr>
          <w:rFonts w:asciiTheme="minorHAnsi" w:hAnsiTheme="minorHAnsi" w:cstheme="minorHAnsi"/>
          <w:spacing w:val="-9"/>
          <w:w w:val="115"/>
          <w:lang w:val="tr-TR"/>
        </w:rPr>
        <w:t>r</w:t>
      </w:r>
      <w:r w:rsidRPr="00001F76">
        <w:rPr>
          <w:rFonts w:asciiTheme="minorHAnsi" w:hAnsiTheme="minorHAnsi" w:cstheme="minorHAnsi"/>
          <w:spacing w:val="-8"/>
          <w:w w:val="115"/>
          <w:lang w:val="tr-TR"/>
        </w:rPr>
        <w:t>i</w:t>
      </w:r>
      <w:r w:rsidRPr="00001F76">
        <w:rPr>
          <w:rFonts w:asciiTheme="minorHAnsi" w:hAnsiTheme="minorHAnsi" w:cstheme="minorHAnsi"/>
          <w:spacing w:val="-10"/>
          <w:w w:val="115"/>
          <w:lang w:val="tr-TR"/>
        </w:rPr>
        <w:t>d</w:t>
      </w:r>
      <w:r w:rsidRPr="00001F76">
        <w:rPr>
          <w:rFonts w:asciiTheme="minorHAnsi" w:hAnsiTheme="minorHAnsi" w:cstheme="minorHAnsi"/>
          <w:spacing w:val="-8"/>
          <w:w w:val="115"/>
          <w:lang w:val="tr-TR"/>
        </w:rPr>
        <w:t>i</w:t>
      </w:r>
      <w:r w:rsidRPr="00001F76">
        <w:rPr>
          <w:rFonts w:asciiTheme="minorHAnsi" w:hAnsiTheme="minorHAnsi" w:cstheme="minorHAnsi"/>
          <w:spacing w:val="-9"/>
          <w:w w:val="115"/>
          <w:lang w:val="tr-TR"/>
        </w:rPr>
        <w:t>r</w:t>
      </w:r>
      <w:r w:rsidRPr="00001F76">
        <w:rPr>
          <w:rFonts w:asciiTheme="minorHAnsi" w:hAnsiTheme="minorHAnsi" w:cstheme="minorHAnsi"/>
          <w:spacing w:val="-8"/>
          <w:w w:val="115"/>
          <w:lang w:val="tr-TR"/>
        </w:rPr>
        <w:t>.</w:t>
      </w:r>
      <w:r w:rsidRPr="00001F76">
        <w:rPr>
          <w:rFonts w:asciiTheme="minorHAnsi" w:hAnsiTheme="minorHAnsi" w:cstheme="minorHAnsi"/>
          <w:spacing w:val="-26"/>
          <w:w w:val="115"/>
          <w:lang w:val="tr-TR"/>
        </w:rPr>
        <w:t xml:space="preserve"> </w:t>
      </w:r>
      <w:r w:rsidRPr="00001F76">
        <w:rPr>
          <w:rFonts w:asciiTheme="minorHAnsi" w:hAnsiTheme="minorHAnsi" w:cstheme="minorHAnsi"/>
          <w:spacing w:val="-16"/>
          <w:w w:val="115"/>
          <w:lang w:val="tr-TR"/>
        </w:rPr>
        <w:t>5070</w:t>
      </w:r>
      <w:r w:rsidRPr="00001F76">
        <w:rPr>
          <w:rFonts w:asciiTheme="minorHAnsi" w:hAnsiTheme="minorHAnsi" w:cstheme="minorHAnsi"/>
          <w:spacing w:val="-29"/>
          <w:w w:val="115"/>
          <w:lang w:val="tr-TR"/>
        </w:rPr>
        <w:t xml:space="preserve"> </w:t>
      </w:r>
      <w:r w:rsidRPr="00001F76">
        <w:rPr>
          <w:rFonts w:asciiTheme="minorHAnsi" w:hAnsiTheme="minorHAnsi" w:cstheme="minorHAnsi"/>
          <w:spacing w:val="-10"/>
          <w:w w:val="115"/>
          <w:lang w:val="tr-TR"/>
        </w:rPr>
        <w:t>Say</w:t>
      </w:r>
      <w:r w:rsidRPr="00001F76">
        <w:rPr>
          <w:rFonts w:asciiTheme="minorHAnsi" w:hAnsiTheme="minorHAnsi" w:cstheme="minorHAnsi"/>
          <w:spacing w:val="-8"/>
          <w:w w:val="115"/>
          <w:lang w:val="tr-TR"/>
        </w:rPr>
        <w:t>ılı</w:t>
      </w:r>
      <w:r w:rsidRPr="00001F76">
        <w:rPr>
          <w:rFonts w:asciiTheme="minorHAnsi" w:hAnsiTheme="minorHAnsi" w:cstheme="minorHAnsi"/>
          <w:spacing w:val="-36"/>
          <w:w w:val="115"/>
          <w:lang w:val="tr-TR"/>
        </w:rPr>
        <w:t xml:space="preserve"> </w:t>
      </w:r>
      <w:r w:rsidRPr="00001F76">
        <w:rPr>
          <w:rFonts w:asciiTheme="minorHAnsi" w:hAnsiTheme="minorHAnsi" w:cstheme="minorHAnsi"/>
          <w:spacing w:val="-12"/>
          <w:w w:val="115"/>
          <w:lang w:val="tr-TR"/>
        </w:rPr>
        <w:t>K</w:t>
      </w:r>
      <w:r w:rsidRPr="00001F76">
        <w:rPr>
          <w:rFonts w:asciiTheme="minorHAnsi" w:hAnsiTheme="minorHAnsi" w:cstheme="minorHAnsi"/>
          <w:spacing w:val="-13"/>
          <w:w w:val="115"/>
          <w:lang w:val="tr-TR"/>
        </w:rPr>
        <w:t>a</w:t>
      </w:r>
      <w:r w:rsidRPr="00001F76">
        <w:rPr>
          <w:rFonts w:asciiTheme="minorHAnsi" w:hAnsiTheme="minorHAnsi" w:cstheme="minorHAnsi"/>
          <w:spacing w:val="-12"/>
          <w:w w:val="115"/>
          <w:lang w:val="tr-TR"/>
        </w:rPr>
        <w:t>nun</w:t>
      </w:r>
      <w:r w:rsidRPr="00001F76">
        <w:rPr>
          <w:rFonts w:asciiTheme="minorHAnsi" w:hAnsiTheme="minorHAnsi" w:cstheme="minorHAnsi"/>
          <w:spacing w:val="-26"/>
          <w:w w:val="115"/>
          <w:lang w:val="tr-TR"/>
        </w:rPr>
        <w:t xml:space="preserve"> </w:t>
      </w:r>
      <w:r w:rsidRPr="00001F76">
        <w:rPr>
          <w:rFonts w:asciiTheme="minorHAnsi" w:hAnsiTheme="minorHAnsi" w:cstheme="minorHAnsi"/>
          <w:spacing w:val="-14"/>
          <w:w w:val="115"/>
          <w:lang w:val="tr-TR"/>
        </w:rPr>
        <w:t>u</w:t>
      </w:r>
      <w:r w:rsidRPr="00001F76">
        <w:rPr>
          <w:rFonts w:asciiTheme="minorHAnsi" w:hAnsiTheme="minorHAnsi" w:cstheme="minorHAnsi"/>
          <w:spacing w:val="-16"/>
          <w:w w:val="115"/>
          <w:lang w:val="tr-TR"/>
        </w:rPr>
        <w:t>y</w:t>
      </w:r>
      <w:r w:rsidRPr="00001F76">
        <w:rPr>
          <w:rFonts w:asciiTheme="minorHAnsi" w:hAnsiTheme="minorHAnsi" w:cstheme="minorHAnsi"/>
          <w:spacing w:val="-15"/>
          <w:w w:val="115"/>
          <w:lang w:val="tr-TR"/>
        </w:rPr>
        <w:t>a</w:t>
      </w:r>
      <w:r w:rsidRPr="00001F76">
        <w:rPr>
          <w:rFonts w:asciiTheme="minorHAnsi" w:hAnsiTheme="minorHAnsi" w:cstheme="minorHAnsi"/>
          <w:spacing w:val="-14"/>
          <w:w w:val="115"/>
          <w:lang w:val="tr-TR"/>
        </w:rPr>
        <w:t>r</w:t>
      </w:r>
      <w:r w:rsidRPr="00001F76">
        <w:rPr>
          <w:rFonts w:asciiTheme="minorHAnsi" w:hAnsiTheme="minorHAnsi" w:cstheme="minorHAnsi"/>
          <w:spacing w:val="-12"/>
          <w:w w:val="115"/>
          <w:lang w:val="tr-TR"/>
        </w:rPr>
        <w:t>ı</w:t>
      </w:r>
      <w:r w:rsidRPr="00001F76">
        <w:rPr>
          <w:rFonts w:asciiTheme="minorHAnsi" w:hAnsiTheme="minorHAnsi" w:cstheme="minorHAnsi"/>
          <w:spacing w:val="-14"/>
          <w:w w:val="115"/>
          <w:lang w:val="tr-TR"/>
        </w:rPr>
        <w:t>n</w:t>
      </w:r>
      <w:r w:rsidRPr="00001F76">
        <w:rPr>
          <w:rFonts w:asciiTheme="minorHAnsi" w:hAnsiTheme="minorHAnsi" w:cstheme="minorHAnsi"/>
          <w:spacing w:val="-15"/>
          <w:w w:val="115"/>
          <w:lang w:val="tr-TR"/>
        </w:rPr>
        <w:t>ca</w:t>
      </w:r>
      <w:r w:rsidRPr="00001F76">
        <w:rPr>
          <w:rFonts w:asciiTheme="minorHAnsi" w:hAnsiTheme="minorHAnsi" w:cstheme="minorHAnsi"/>
          <w:spacing w:val="-25"/>
          <w:w w:val="115"/>
          <w:lang w:val="tr-TR"/>
        </w:rPr>
        <w:t xml:space="preserve"> </w:t>
      </w:r>
      <w:r w:rsidRPr="00001F76">
        <w:rPr>
          <w:rFonts w:asciiTheme="minorHAnsi" w:hAnsiTheme="minorHAnsi" w:cstheme="minorHAnsi"/>
          <w:spacing w:val="-9"/>
          <w:w w:val="115"/>
          <w:lang w:val="tr-TR"/>
        </w:rPr>
        <w:t>e-</w:t>
      </w:r>
      <w:r w:rsidRPr="00001F76">
        <w:rPr>
          <w:rFonts w:asciiTheme="minorHAnsi" w:hAnsiTheme="minorHAnsi" w:cstheme="minorHAnsi"/>
          <w:spacing w:val="-7"/>
          <w:w w:val="115"/>
          <w:lang w:val="tr-TR"/>
        </w:rPr>
        <w:t>i</w:t>
      </w:r>
      <w:r w:rsidRPr="00001F76">
        <w:rPr>
          <w:rFonts w:asciiTheme="minorHAnsi" w:hAnsiTheme="minorHAnsi" w:cstheme="minorHAnsi"/>
          <w:spacing w:val="-9"/>
          <w:w w:val="115"/>
          <w:lang w:val="tr-TR"/>
        </w:rPr>
        <w:t>mza,</w:t>
      </w:r>
      <w:r w:rsidRPr="00001F76">
        <w:rPr>
          <w:rFonts w:asciiTheme="minorHAnsi" w:hAnsiTheme="minorHAnsi" w:cstheme="minorHAnsi"/>
          <w:spacing w:val="3"/>
          <w:w w:val="115"/>
          <w:lang w:val="tr-TR"/>
        </w:rPr>
        <w:t xml:space="preserve"> </w:t>
      </w:r>
      <w:r w:rsidR="006141B7" w:rsidRPr="00CD4A69">
        <w:rPr>
          <w:rFonts w:asciiTheme="minorHAnsi" w:hAnsiTheme="minorHAnsi" w:cstheme="minorHAnsi"/>
          <w:spacing w:val="-14"/>
          <w:w w:val="115"/>
          <w:lang w:val="tr-TR"/>
        </w:rPr>
        <w:t>el yazısı ile atılmış imza</w:t>
      </w:r>
      <w:r w:rsidRPr="00001F76">
        <w:rPr>
          <w:rFonts w:asciiTheme="minorHAnsi" w:hAnsiTheme="minorHAnsi" w:cstheme="minorHAnsi"/>
          <w:spacing w:val="-9"/>
          <w:w w:val="115"/>
          <w:lang w:val="tr-TR"/>
        </w:rPr>
        <w:t xml:space="preserve"> </w:t>
      </w:r>
      <w:r w:rsidRPr="00001F76">
        <w:rPr>
          <w:rFonts w:asciiTheme="minorHAnsi" w:hAnsiTheme="minorHAnsi" w:cstheme="minorHAnsi"/>
          <w:spacing w:val="-6"/>
          <w:w w:val="115"/>
          <w:lang w:val="tr-TR"/>
        </w:rPr>
        <w:t>il</w:t>
      </w:r>
      <w:r w:rsidRPr="00001F76">
        <w:rPr>
          <w:rFonts w:asciiTheme="minorHAnsi" w:hAnsiTheme="minorHAnsi" w:cstheme="minorHAnsi"/>
          <w:spacing w:val="-7"/>
          <w:w w:val="115"/>
          <w:lang w:val="tr-TR"/>
        </w:rPr>
        <w:t>e</w:t>
      </w:r>
      <w:r w:rsidRPr="00001F76">
        <w:rPr>
          <w:rFonts w:asciiTheme="minorHAnsi" w:hAnsiTheme="minorHAnsi" w:cstheme="minorHAnsi"/>
          <w:spacing w:val="2"/>
          <w:w w:val="115"/>
          <w:lang w:val="tr-TR"/>
        </w:rPr>
        <w:t xml:space="preserve"> </w:t>
      </w:r>
      <w:r w:rsidRPr="00001F76">
        <w:rPr>
          <w:rFonts w:asciiTheme="minorHAnsi" w:hAnsiTheme="minorHAnsi" w:cstheme="minorHAnsi"/>
          <w:spacing w:val="-9"/>
          <w:w w:val="115"/>
          <w:lang w:val="tr-TR"/>
        </w:rPr>
        <w:t>eşdeğe</w:t>
      </w:r>
      <w:r w:rsidRPr="00001F76">
        <w:rPr>
          <w:rFonts w:asciiTheme="minorHAnsi" w:hAnsiTheme="minorHAnsi" w:cstheme="minorHAnsi"/>
          <w:spacing w:val="-8"/>
          <w:w w:val="115"/>
          <w:lang w:val="tr-TR"/>
        </w:rPr>
        <w:t>r</w:t>
      </w:r>
      <w:r w:rsidRPr="00001F76">
        <w:rPr>
          <w:rFonts w:asciiTheme="minorHAnsi" w:hAnsiTheme="minorHAnsi" w:cstheme="minorHAnsi"/>
          <w:spacing w:val="-9"/>
          <w:w w:val="115"/>
          <w:lang w:val="tr-TR"/>
        </w:rPr>
        <w:t>ded</w:t>
      </w:r>
      <w:r w:rsidRPr="00001F76">
        <w:rPr>
          <w:rFonts w:asciiTheme="minorHAnsi" w:hAnsiTheme="minorHAnsi" w:cstheme="minorHAnsi"/>
          <w:spacing w:val="-7"/>
          <w:w w:val="115"/>
          <w:lang w:val="tr-TR"/>
        </w:rPr>
        <w:t>i</w:t>
      </w:r>
      <w:r w:rsidRPr="00001F76">
        <w:rPr>
          <w:rFonts w:asciiTheme="minorHAnsi" w:hAnsiTheme="minorHAnsi" w:cstheme="minorHAnsi"/>
          <w:spacing w:val="-8"/>
          <w:w w:val="115"/>
          <w:lang w:val="tr-TR"/>
        </w:rPr>
        <w:t>r</w:t>
      </w:r>
      <w:r w:rsidRPr="00001F76">
        <w:rPr>
          <w:rFonts w:asciiTheme="minorHAnsi" w:hAnsiTheme="minorHAnsi" w:cstheme="minorHAnsi"/>
          <w:spacing w:val="-7"/>
          <w:w w:val="115"/>
          <w:lang w:val="tr-TR"/>
        </w:rPr>
        <w:t>.</w:t>
      </w:r>
      <w:r w:rsidRPr="00001F76">
        <w:rPr>
          <w:rFonts w:asciiTheme="minorHAnsi" w:hAnsiTheme="minorHAnsi" w:cstheme="minorHAnsi"/>
          <w:spacing w:val="-11"/>
          <w:w w:val="115"/>
          <w:lang w:val="tr-TR"/>
        </w:rPr>
        <w:t xml:space="preserve"> </w:t>
      </w:r>
      <w:r w:rsidRPr="00001F76">
        <w:rPr>
          <w:rFonts w:asciiTheme="minorHAnsi" w:hAnsiTheme="minorHAnsi" w:cstheme="minorHAnsi"/>
          <w:spacing w:val="-10"/>
          <w:w w:val="115"/>
          <w:lang w:val="tr-TR"/>
        </w:rPr>
        <w:t>E</w:t>
      </w:r>
      <w:r w:rsidRPr="00001F76">
        <w:rPr>
          <w:rFonts w:asciiTheme="minorHAnsi" w:hAnsiTheme="minorHAnsi" w:cstheme="minorHAnsi"/>
          <w:spacing w:val="-11"/>
          <w:w w:val="115"/>
          <w:lang w:val="tr-TR"/>
        </w:rPr>
        <w:t>-</w:t>
      </w:r>
      <w:r w:rsidRPr="00001F76">
        <w:rPr>
          <w:rFonts w:asciiTheme="minorHAnsi" w:hAnsiTheme="minorHAnsi" w:cstheme="minorHAnsi"/>
          <w:spacing w:val="-9"/>
          <w:w w:val="115"/>
          <w:lang w:val="tr-TR"/>
        </w:rPr>
        <w:t>i</w:t>
      </w:r>
      <w:r w:rsidRPr="00001F76">
        <w:rPr>
          <w:rFonts w:asciiTheme="minorHAnsi" w:hAnsiTheme="minorHAnsi" w:cstheme="minorHAnsi"/>
          <w:spacing w:val="-11"/>
          <w:w w:val="115"/>
          <w:lang w:val="tr-TR"/>
        </w:rPr>
        <w:t>mza</w:t>
      </w:r>
      <w:r w:rsidRPr="00001F76">
        <w:rPr>
          <w:rFonts w:asciiTheme="minorHAnsi" w:hAnsiTheme="minorHAnsi" w:cstheme="minorHAnsi"/>
          <w:spacing w:val="60"/>
          <w:w w:val="111"/>
          <w:lang w:val="tr-TR"/>
        </w:rPr>
        <w:t xml:space="preserve"> </w:t>
      </w:r>
      <w:r w:rsidRPr="00001F76">
        <w:rPr>
          <w:rFonts w:asciiTheme="minorHAnsi" w:hAnsiTheme="minorHAnsi" w:cstheme="minorHAnsi"/>
          <w:spacing w:val="-9"/>
          <w:w w:val="115"/>
          <w:lang w:val="tr-TR"/>
        </w:rPr>
        <w:t>se</w:t>
      </w:r>
      <w:r w:rsidRPr="00001F76">
        <w:rPr>
          <w:rFonts w:asciiTheme="minorHAnsi" w:hAnsiTheme="minorHAnsi" w:cstheme="minorHAnsi"/>
          <w:spacing w:val="-8"/>
          <w:w w:val="115"/>
          <w:lang w:val="tr-TR"/>
        </w:rPr>
        <w:t>r</w:t>
      </w:r>
      <w:r w:rsidRPr="00001F76">
        <w:rPr>
          <w:rFonts w:asciiTheme="minorHAnsi" w:hAnsiTheme="minorHAnsi" w:cstheme="minorHAnsi"/>
          <w:spacing w:val="-9"/>
          <w:w w:val="115"/>
          <w:lang w:val="tr-TR"/>
        </w:rPr>
        <w:t>t</w:t>
      </w:r>
      <w:r w:rsidRPr="00001F76">
        <w:rPr>
          <w:rFonts w:asciiTheme="minorHAnsi" w:hAnsiTheme="minorHAnsi" w:cstheme="minorHAnsi"/>
          <w:spacing w:val="-7"/>
          <w:w w:val="115"/>
          <w:lang w:val="tr-TR"/>
        </w:rPr>
        <w:t>i</w:t>
      </w:r>
      <w:r w:rsidRPr="00001F76">
        <w:rPr>
          <w:rFonts w:asciiTheme="minorHAnsi" w:hAnsiTheme="minorHAnsi" w:cstheme="minorHAnsi"/>
          <w:spacing w:val="-9"/>
          <w:w w:val="115"/>
          <w:lang w:val="tr-TR"/>
        </w:rPr>
        <w:t>f</w:t>
      </w:r>
      <w:r w:rsidRPr="00001F76">
        <w:rPr>
          <w:rFonts w:asciiTheme="minorHAnsi" w:hAnsiTheme="minorHAnsi" w:cstheme="minorHAnsi"/>
          <w:spacing w:val="-7"/>
          <w:w w:val="115"/>
          <w:lang w:val="tr-TR"/>
        </w:rPr>
        <w:t>i</w:t>
      </w:r>
      <w:r w:rsidRPr="00001F76">
        <w:rPr>
          <w:rFonts w:asciiTheme="minorHAnsi" w:hAnsiTheme="minorHAnsi" w:cstheme="minorHAnsi"/>
          <w:spacing w:val="-8"/>
          <w:w w:val="115"/>
          <w:lang w:val="tr-TR"/>
        </w:rPr>
        <w:t>k</w:t>
      </w:r>
      <w:r w:rsidRPr="00001F76">
        <w:rPr>
          <w:rFonts w:asciiTheme="minorHAnsi" w:hAnsiTheme="minorHAnsi" w:cstheme="minorHAnsi"/>
          <w:spacing w:val="-9"/>
          <w:w w:val="115"/>
          <w:lang w:val="tr-TR"/>
        </w:rPr>
        <w:t>as</w:t>
      </w:r>
      <w:r w:rsidRPr="00001F76">
        <w:rPr>
          <w:rFonts w:asciiTheme="minorHAnsi" w:hAnsiTheme="minorHAnsi" w:cstheme="minorHAnsi"/>
          <w:spacing w:val="-7"/>
          <w:w w:val="115"/>
          <w:lang w:val="tr-TR"/>
        </w:rPr>
        <w:t>ı</w:t>
      </w:r>
      <w:r w:rsidRPr="00001F76">
        <w:rPr>
          <w:rFonts w:asciiTheme="minorHAnsi" w:hAnsiTheme="minorHAnsi" w:cstheme="minorHAnsi"/>
          <w:spacing w:val="7"/>
          <w:w w:val="115"/>
          <w:lang w:val="tr-TR"/>
        </w:rPr>
        <w:t xml:space="preserve"> </w:t>
      </w:r>
      <w:r w:rsidRPr="00001F76">
        <w:rPr>
          <w:rFonts w:asciiTheme="minorHAnsi" w:hAnsiTheme="minorHAnsi" w:cstheme="minorHAnsi"/>
          <w:spacing w:val="-11"/>
          <w:w w:val="115"/>
          <w:lang w:val="tr-TR"/>
        </w:rPr>
        <w:t>dağ</w:t>
      </w:r>
      <w:r w:rsidRPr="00001F76">
        <w:rPr>
          <w:rFonts w:asciiTheme="minorHAnsi" w:hAnsiTheme="minorHAnsi" w:cstheme="minorHAnsi"/>
          <w:spacing w:val="-9"/>
          <w:w w:val="115"/>
          <w:lang w:val="tr-TR"/>
        </w:rPr>
        <w:t>ı</w:t>
      </w:r>
      <w:r w:rsidRPr="00001F76">
        <w:rPr>
          <w:rFonts w:asciiTheme="minorHAnsi" w:hAnsiTheme="minorHAnsi" w:cstheme="minorHAnsi"/>
          <w:spacing w:val="-11"/>
          <w:w w:val="115"/>
          <w:lang w:val="tr-TR"/>
        </w:rPr>
        <w:t>tmaya</w:t>
      </w:r>
      <w:r w:rsidRPr="00001F76">
        <w:rPr>
          <w:rFonts w:asciiTheme="minorHAnsi" w:hAnsiTheme="minorHAnsi" w:cstheme="minorHAnsi"/>
          <w:spacing w:val="35"/>
          <w:w w:val="115"/>
          <w:lang w:val="tr-TR"/>
        </w:rPr>
        <w:t xml:space="preserve"> </w:t>
      </w:r>
      <w:r w:rsidRPr="00001F76">
        <w:rPr>
          <w:rFonts w:asciiTheme="minorHAnsi" w:hAnsiTheme="minorHAnsi" w:cstheme="minorHAnsi"/>
          <w:spacing w:val="-10"/>
          <w:w w:val="115"/>
          <w:lang w:val="tr-TR"/>
        </w:rPr>
        <w:t>yet</w:t>
      </w:r>
      <w:r w:rsidRPr="00001F76">
        <w:rPr>
          <w:rFonts w:asciiTheme="minorHAnsi" w:hAnsiTheme="minorHAnsi" w:cstheme="minorHAnsi"/>
          <w:spacing w:val="-9"/>
          <w:w w:val="115"/>
          <w:lang w:val="tr-TR"/>
        </w:rPr>
        <w:t>k</w:t>
      </w:r>
      <w:r w:rsidRPr="00001F76">
        <w:rPr>
          <w:rFonts w:asciiTheme="minorHAnsi" w:hAnsiTheme="minorHAnsi" w:cstheme="minorHAnsi"/>
          <w:spacing w:val="-8"/>
          <w:w w:val="115"/>
          <w:lang w:val="tr-TR"/>
        </w:rPr>
        <w:t>il</w:t>
      </w:r>
      <w:r w:rsidRPr="00001F76">
        <w:rPr>
          <w:rFonts w:asciiTheme="minorHAnsi" w:hAnsiTheme="minorHAnsi" w:cstheme="minorHAnsi"/>
          <w:spacing w:val="-10"/>
          <w:w w:val="115"/>
          <w:lang w:val="tr-TR"/>
        </w:rPr>
        <w:t>e</w:t>
      </w:r>
      <w:r w:rsidRPr="00001F76">
        <w:rPr>
          <w:rFonts w:asciiTheme="minorHAnsi" w:hAnsiTheme="minorHAnsi" w:cstheme="minorHAnsi"/>
          <w:spacing w:val="-9"/>
          <w:w w:val="115"/>
          <w:lang w:val="tr-TR"/>
        </w:rPr>
        <w:t>n</w:t>
      </w:r>
      <w:r w:rsidRPr="00001F76">
        <w:rPr>
          <w:rFonts w:asciiTheme="minorHAnsi" w:hAnsiTheme="minorHAnsi" w:cstheme="minorHAnsi"/>
          <w:spacing w:val="-10"/>
          <w:w w:val="115"/>
          <w:lang w:val="tr-TR"/>
        </w:rPr>
        <w:t>d</w:t>
      </w:r>
      <w:r w:rsidRPr="00001F76">
        <w:rPr>
          <w:rFonts w:asciiTheme="minorHAnsi" w:hAnsiTheme="minorHAnsi" w:cstheme="minorHAnsi"/>
          <w:spacing w:val="-8"/>
          <w:w w:val="115"/>
          <w:lang w:val="tr-TR"/>
        </w:rPr>
        <w:t>i</w:t>
      </w:r>
      <w:r w:rsidRPr="00001F76">
        <w:rPr>
          <w:rFonts w:asciiTheme="minorHAnsi" w:hAnsiTheme="minorHAnsi" w:cstheme="minorHAnsi"/>
          <w:spacing w:val="-9"/>
          <w:w w:val="115"/>
          <w:lang w:val="tr-TR"/>
        </w:rPr>
        <w:t>r</w:t>
      </w:r>
      <w:r w:rsidRPr="00001F76">
        <w:rPr>
          <w:rFonts w:asciiTheme="minorHAnsi" w:hAnsiTheme="minorHAnsi" w:cstheme="minorHAnsi"/>
          <w:spacing w:val="-8"/>
          <w:w w:val="115"/>
          <w:lang w:val="tr-TR"/>
        </w:rPr>
        <w:t>il</w:t>
      </w:r>
      <w:r w:rsidRPr="00001F76">
        <w:rPr>
          <w:rFonts w:asciiTheme="minorHAnsi" w:hAnsiTheme="minorHAnsi" w:cstheme="minorHAnsi"/>
          <w:spacing w:val="-10"/>
          <w:w w:val="115"/>
          <w:lang w:val="tr-TR"/>
        </w:rPr>
        <w:t>m</w:t>
      </w:r>
      <w:r w:rsidRPr="00001F76">
        <w:rPr>
          <w:rFonts w:asciiTheme="minorHAnsi" w:hAnsiTheme="minorHAnsi" w:cstheme="minorHAnsi"/>
          <w:spacing w:val="-8"/>
          <w:w w:val="115"/>
          <w:lang w:val="tr-TR"/>
        </w:rPr>
        <w:t>i</w:t>
      </w:r>
      <w:r w:rsidRPr="00001F76">
        <w:rPr>
          <w:rFonts w:asciiTheme="minorHAnsi" w:hAnsiTheme="minorHAnsi" w:cstheme="minorHAnsi"/>
          <w:spacing w:val="-10"/>
          <w:w w:val="115"/>
          <w:lang w:val="tr-TR"/>
        </w:rPr>
        <w:t>ş</w:t>
      </w:r>
      <w:r w:rsidRPr="00001F76">
        <w:rPr>
          <w:rFonts w:asciiTheme="minorHAnsi" w:hAnsiTheme="minorHAnsi" w:cstheme="minorHAnsi"/>
          <w:spacing w:val="42"/>
          <w:w w:val="115"/>
          <w:lang w:val="tr-TR"/>
        </w:rPr>
        <w:t xml:space="preserve"> </w:t>
      </w:r>
      <w:r w:rsidRPr="00001F76">
        <w:rPr>
          <w:rFonts w:asciiTheme="minorHAnsi" w:hAnsiTheme="minorHAnsi" w:cstheme="minorHAnsi"/>
          <w:spacing w:val="-12"/>
          <w:w w:val="115"/>
          <w:lang w:val="tr-TR"/>
        </w:rPr>
        <w:t>kuru</w:t>
      </w:r>
      <w:r w:rsidRPr="00001F76">
        <w:rPr>
          <w:rFonts w:asciiTheme="minorHAnsi" w:hAnsiTheme="minorHAnsi" w:cstheme="minorHAnsi"/>
          <w:spacing w:val="-11"/>
          <w:w w:val="115"/>
          <w:lang w:val="tr-TR"/>
        </w:rPr>
        <w:t>l</w:t>
      </w:r>
      <w:r w:rsidRPr="00001F76">
        <w:rPr>
          <w:rFonts w:asciiTheme="minorHAnsi" w:hAnsiTheme="minorHAnsi" w:cstheme="minorHAnsi"/>
          <w:spacing w:val="-12"/>
          <w:w w:val="115"/>
          <w:lang w:val="tr-TR"/>
        </w:rPr>
        <w:t>u</w:t>
      </w:r>
      <w:r w:rsidRPr="00001F76">
        <w:rPr>
          <w:rFonts w:asciiTheme="minorHAnsi" w:hAnsiTheme="minorHAnsi" w:cstheme="minorHAnsi"/>
          <w:spacing w:val="-13"/>
          <w:w w:val="115"/>
          <w:lang w:val="tr-TR"/>
        </w:rPr>
        <w:t>ş</w:t>
      </w:r>
      <w:r w:rsidRPr="00001F76">
        <w:rPr>
          <w:rFonts w:asciiTheme="minorHAnsi" w:hAnsiTheme="minorHAnsi" w:cstheme="minorHAnsi"/>
          <w:spacing w:val="-11"/>
          <w:w w:val="115"/>
          <w:lang w:val="tr-TR"/>
        </w:rPr>
        <w:t>l</w:t>
      </w:r>
      <w:r w:rsidRPr="00001F76">
        <w:rPr>
          <w:rFonts w:asciiTheme="minorHAnsi" w:hAnsiTheme="minorHAnsi" w:cstheme="minorHAnsi"/>
          <w:spacing w:val="-13"/>
          <w:w w:val="115"/>
          <w:lang w:val="tr-TR"/>
        </w:rPr>
        <w:t>a</w:t>
      </w:r>
      <w:r w:rsidRPr="00001F76">
        <w:rPr>
          <w:rFonts w:asciiTheme="minorHAnsi" w:hAnsiTheme="minorHAnsi" w:cstheme="minorHAnsi"/>
          <w:spacing w:val="-12"/>
          <w:w w:val="115"/>
          <w:lang w:val="tr-TR"/>
        </w:rPr>
        <w:t>r</w:t>
      </w:r>
      <w:r w:rsidRPr="00001F76">
        <w:rPr>
          <w:rFonts w:asciiTheme="minorHAnsi" w:hAnsiTheme="minorHAnsi" w:cstheme="minorHAnsi"/>
          <w:spacing w:val="27"/>
          <w:w w:val="115"/>
          <w:lang w:val="tr-TR"/>
        </w:rPr>
        <w:t xml:space="preserve"> </w:t>
      </w:r>
      <w:r w:rsidRPr="00001F76">
        <w:rPr>
          <w:rFonts w:asciiTheme="minorHAnsi" w:hAnsiTheme="minorHAnsi" w:cstheme="minorHAnsi"/>
          <w:spacing w:val="-12"/>
          <w:w w:val="115"/>
          <w:lang w:val="tr-TR"/>
        </w:rPr>
        <w:t>ta</w:t>
      </w:r>
      <w:r w:rsidRPr="00001F76">
        <w:rPr>
          <w:rFonts w:asciiTheme="minorHAnsi" w:hAnsiTheme="minorHAnsi" w:cstheme="minorHAnsi"/>
          <w:spacing w:val="-11"/>
          <w:w w:val="115"/>
          <w:lang w:val="tr-TR"/>
        </w:rPr>
        <w:t>r</w:t>
      </w:r>
      <w:r w:rsidRPr="00001F76">
        <w:rPr>
          <w:rFonts w:asciiTheme="minorHAnsi" w:hAnsiTheme="minorHAnsi" w:cstheme="minorHAnsi"/>
          <w:spacing w:val="-12"/>
          <w:w w:val="115"/>
          <w:lang w:val="tr-TR"/>
        </w:rPr>
        <w:t>af</w:t>
      </w:r>
      <w:r w:rsidRPr="00001F76">
        <w:rPr>
          <w:rFonts w:asciiTheme="minorHAnsi" w:hAnsiTheme="minorHAnsi" w:cstheme="minorHAnsi"/>
          <w:spacing w:val="-10"/>
          <w:w w:val="115"/>
          <w:lang w:val="tr-TR"/>
        </w:rPr>
        <w:t>ı</w:t>
      </w:r>
      <w:r w:rsidRPr="00001F76">
        <w:rPr>
          <w:rFonts w:asciiTheme="minorHAnsi" w:hAnsiTheme="minorHAnsi" w:cstheme="minorHAnsi"/>
          <w:spacing w:val="-11"/>
          <w:w w:val="115"/>
          <w:lang w:val="tr-TR"/>
        </w:rPr>
        <w:t>n</w:t>
      </w:r>
      <w:r w:rsidRPr="00001F76">
        <w:rPr>
          <w:rFonts w:asciiTheme="minorHAnsi" w:hAnsiTheme="minorHAnsi" w:cstheme="minorHAnsi"/>
          <w:spacing w:val="-12"/>
          <w:w w:val="115"/>
          <w:lang w:val="tr-TR"/>
        </w:rPr>
        <w:t>da</w:t>
      </w:r>
      <w:r w:rsidRPr="00001F76">
        <w:rPr>
          <w:rFonts w:asciiTheme="minorHAnsi" w:hAnsiTheme="minorHAnsi" w:cstheme="minorHAnsi"/>
          <w:spacing w:val="-11"/>
          <w:w w:val="115"/>
          <w:lang w:val="tr-TR"/>
        </w:rPr>
        <w:t>n</w:t>
      </w:r>
      <w:r w:rsidRPr="00001F76">
        <w:rPr>
          <w:rFonts w:asciiTheme="minorHAnsi" w:hAnsiTheme="minorHAnsi" w:cstheme="minorHAnsi"/>
          <w:spacing w:val="33"/>
          <w:w w:val="115"/>
          <w:lang w:val="tr-TR"/>
        </w:rPr>
        <w:t xml:space="preserve"> </w:t>
      </w:r>
      <w:r w:rsidRPr="00001F76">
        <w:rPr>
          <w:rFonts w:asciiTheme="minorHAnsi" w:hAnsiTheme="minorHAnsi" w:cstheme="minorHAnsi"/>
          <w:spacing w:val="-13"/>
          <w:w w:val="115"/>
          <w:lang w:val="tr-TR"/>
        </w:rPr>
        <w:t>dağ</w:t>
      </w:r>
      <w:r w:rsidRPr="00001F76">
        <w:rPr>
          <w:rFonts w:asciiTheme="minorHAnsi" w:hAnsiTheme="minorHAnsi" w:cstheme="minorHAnsi"/>
          <w:spacing w:val="-11"/>
          <w:w w:val="115"/>
          <w:lang w:val="tr-TR"/>
        </w:rPr>
        <w:t>ı</w:t>
      </w:r>
      <w:r w:rsidRPr="00001F76">
        <w:rPr>
          <w:rFonts w:asciiTheme="minorHAnsi" w:hAnsiTheme="minorHAnsi" w:cstheme="minorHAnsi"/>
          <w:spacing w:val="-13"/>
          <w:w w:val="115"/>
          <w:lang w:val="tr-TR"/>
        </w:rPr>
        <w:t>t</w:t>
      </w:r>
      <w:r w:rsidRPr="00001F76">
        <w:rPr>
          <w:rFonts w:asciiTheme="minorHAnsi" w:hAnsiTheme="minorHAnsi" w:cstheme="minorHAnsi"/>
          <w:spacing w:val="-11"/>
          <w:w w:val="115"/>
          <w:lang w:val="tr-TR"/>
        </w:rPr>
        <w:t>ıl</w:t>
      </w:r>
      <w:r w:rsidRPr="00001F76">
        <w:rPr>
          <w:rFonts w:asciiTheme="minorHAnsi" w:hAnsiTheme="minorHAnsi" w:cstheme="minorHAnsi"/>
          <w:spacing w:val="-13"/>
          <w:w w:val="115"/>
          <w:lang w:val="tr-TR"/>
        </w:rPr>
        <w:t>a</w:t>
      </w:r>
      <w:r w:rsidRPr="00001F76">
        <w:rPr>
          <w:rFonts w:asciiTheme="minorHAnsi" w:hAnsiTheme="minorHAnsi" w:cstheme="minorHAnsi"/>
          <w:spacing w:val="-12"/>
          <w:w w:val="115"/>
          <w:lang w:val="tr-TR"/>
        </w:rPr>
        <w:t>n</w:t>
      </w:r>
      <w:r w:rsidRPr="00001F76">
        <w:rPr>
          <w:rFonts w:asciiTheme="minorHAnsi" w:hAnsiTheme="minorHAnsi" w:cstheme="minorHAnsi"/>
          <w:spacing w:val="32"/>
          <w:w w:val="115"/>
          <w:lang w:val="tr-TR"/>
        </w:rPr>
        <w:t xml:space="preserve"> </w:t>
      </w:r>
      <w:r w:rsidRPr="00001F76">
        <w:rPr>
          <w:rFonts w:asciiTheme="minorHAnsi" w:hAnsiTheme="minorHAnsi" w:cstheme="minorHAnsi"/>
          <w:spacing w:val="-10"/>
          <w:w w:val="115"/>
          <w:lang w:val="tr-TR"/>
        </w:rPr>
        <w:t>se</w:t>
      </w:r>
      <w:r w:rsidRPr="00001F76">
        <w:rPr>
          <w:rFonts w:asciiTheme="minorHAnsi" w:hAnsiTheme="minorHAnsi" w:cstheme="minorHAnsi"/>
          <w:spacing w:val="-9"/>
          <w:w w:val="115"/>
          <w:lang w:val="tr-TR"/>
        </w:rPr>
        <w:t>r</w:t>
      </w:r>
      <w:r w:rsidRPr="00001F76">
        <w:rPr>
          <w:rFonts w:asciiTheme="minorHAnsi" w:hAnsiTheme="minorHAnsi" w:cstheme="minorHAnsi"/>
          <w:spacing w:val="-10"/>
          <w:w w:val="115"/>
          <w:lang w:val="tr-TR"/>
        </w:rPr>
        <w:t>t</w:t>
      </w:r>
      <w:r w:rsidRPr="00001F76">
        <w:rPr>
          <w:rFonts w:asciiTheme="minorHAnsi" w:hAnsiTheme="minorHAnsi" w:cstheme="minorHAnsi"/>
          <w:spacing w:val="-8"/>
          <w:w w:val="115"/>
          <w:lang w:val="tr-TR"/>
        </w:rPr>
        <w:t>i</w:t>
      </w:r>
      <w:r w:rsidRPr="00001F76">
        <w:rPr>
          <w:rFonts w:asciiTheme="minorHAnsi" w:hAnsiTheme="minorHAnsi" w:cstheme="minorHAnsi"/>
          <w:spacing w:val="-10"/>
          <w:w w:val="115"/>
          <w:lang w:val="tr-TR"/>
        </w:rPr>
        <w:t>f</w:t>
      </w:r>
      <w:r w:rsidRPr="00001F76">
        <w:rPr>
          <w:rFonts w:asciiTheme="minorHAnsi" w:hAnsiTheme="minorHAnsi" w:cstheme="minorHAnsi"/>
          <w:spacing w:val="-8"/>
          <w:w w:val="115"/>
          <w:lang w:val="tr-TR"/>
        </w:rPr>
        <w:t>i</w:t>
      </w:r>
      <w:r w:rsidRPr="00001F76">
        <w:rPr>
          <w:rFonts w:asciiTheme="minorHAnsi" w:hAnsiTheme="minorHAnsi" w:cstheme="minorHAnsi"/>
          <w:spacing w:val="-9"/>
          <w:w w:val="115"/>
          <w:lang w:val="tr-TR"/>
        </w:rPr>
        <w:t>k</w:t>
      </w:r>
      <w:r w:rsidRPr="00001F76">
        <w:rPr>
          <w:rFonts w:asciiTheme="minorHAnsi" w:hAnsiTheme="minorHAnsi" w:cstheme="minorHAnsi"/>
          <w:spacing w:val="-10"/>
          <w:w w:val="115"/>
          <w:lang w:val="tr-TR"/>
        </w:rPr>
        <w:t>a</w:t>
      </w:r>
      <w:r w:rsidRPr="00001F76">
        <w:rPr>
          <w:rFonts w:asciiTheme="minorHAnsi" w:hAnsiTheme="minorHAnsi" w:cstheme="minorHAnsi"/>
          <w:spacing w:val="-8"/>
          <w:w w:val="115"/>
          <w:lang w:val="tr-TR"/>
        </w:rPr>
        <w:t>l</w:t>
      </w:r>
      <w:r w:rsidRPr="00001F76">
        <w:rPr>
          <w:rFonts w:asciiTheme="minorHAnsi" w:hAnsiTheme="minorHAnsi" w:cstheme="minorHAnsi"/>
          <w:spacing w:val="-10"/>
          <w:w w:val="115"/>
          <w:lang w:val="tr-TR"/>
        </w:rPr>
        <w:t>a</w:t>
      </w:r>
      <w:r w:rsidRPr="00001F76">
        <w:rPr>
          <w:rFonts w:asciiTheme="minorHAnsi" w:hAnsiTheme="minorHAnsi" w:cstheme="minorHAnsi"/>
          <w:spacing w:val="-9"/>
          <w:w w:val="115"/>
          <w:lang w:val="tr-TR"/>
        </w:rPr>
        <w:t>r</w:t>
      </w:r>
      <w:r w:rsidRPr="00001F76">
        <w:rPr>
          <w:rFonts w:asciiTheme="minorHAnsi" w:hAnsiTheme="minorHAnsi" w:cstheme="minorHAnsi"/>
          <w:spacing w:val="28"/>
          <w:w w:val="115"/>
          <w:lang w:val="tr-TR"/>
        </w:rPr>
        <w:t xml:space="preserve"> </w:t>
      </w:r>
      <w:r w:rsidRPr="00001F76">
        <w:rPr>
          <w:rFonts w:asciiTheme="minorHAnsi" w:hAnsiTheme="minorHAnsi" w:cstheme="minorHAnsi"/>
          <w:spacing w:val="-13"/>
          <w:w w:val="115"/>
          <w:lang w:val="tr-TR"/>
        </w:rPr>
        <w:t>ku</w:t>
      </w:r>
      <w:r w:rsidRPr="00001F76">
        <w:rPr>
          <w:rFonts w:asciiTheme="minorHAnsi" w:hAnsiTheme="minorHAnsi" w:cstheme="minorHAnsi"/>
          <w:spacing w:val="-12"/>
          <w:w w:val="115"/>
          <w:lang w:val="tr-TR"/>
        </w:rPr>
        <w:t>ll</w:t>
      </w:r>
      <w:r w:rsidRPr="00001F76">
        <w:rPr>
          <w:rFonts w:asciiTheme="minorHAnsi" w:hAnsiTheme="minorHAnsi" w:cstheme="minorHAnsi"/>
          <w:spacing w:val="-14"/>
          <w:w w:val="115"/>
          <w:lang w:val="tr-TR"/>
        </w:rPr>
        <w:t>a</w:t>
      </w:r>
      <w:r w:rsidRPr="00001F76">
        <w:rPr>
          <w:rFonts w:asciiTheme="minorHAnsi" w:hAnsiTheme="minorHAnsi" w:cstheme="minorHAnsi"/>
          <w:spacing w:val="-13"/>
          <w:w w:val="115"/>
          <w:lang w:val="tr-TR"/>
        </w:rPr>
        <w:t>n</w:t>
      </w:r>
      <w:r w:rsidRPr="00001F76">
        <w:rPr>
          <w:rFonts w:asciiTheme="minorHAnsi" w:hAnsiTheme="minorHAnsi" w:cstheme="minorHAnsi"/>
          <w:spacing w:val="-12"/>
          <w:w w:val="115"/>
          <w:lang w:val="tr-TR"/>
        </w:rPr>
        <w:t>ıl</w:t>
      </w:r>
      <w:r w:rsidRPr="00001F76">
        <w:rPr>
          <w:rFonts w:asciiTheme="minorHAnsi" w:hAnsiTheme="minorHAnsi" w:cstheme="minorHAnsi"/>
          <w:spacing w:val="-14"/>
          <w:w w:val="115"/>
          <w:lang w:val="tr-TR"/>
        </w:rPr>
        <w:t>a</w:t>
      </w:r>
      <w:r w:rsidRPr="00001F76">
        <w:rPr>
          <w:rFonts w:asciiTheme="minorHAnsi" w:hAnsiTheme="minorHAnsi" w:cstheme="minorHAnsi"/>
          <w:spacing w:val="-13"/>
          <w:w w:val="115"/>
          <w:lang w:val="tr-TR"/>
        </w:rPr>
        <w:t>r</w:t>
      </w:r>
      <w:r w:rsidRPr="00001F76">
        <w:rPr>
          <w:rFonts w:asciiTheme="minorHAnsi" w:hAnsiTheme="minorHAnsi" w:cstheme="minorHAnsi"/>
          <w:spacing w:val="-14"/>
          <w:w w:val="115"/>
          <w:lang w:val="tr-TR"/>
        </w:rPr>
        <w:t>a</w:t>
      </w:r>
      <w:r w:rsidRPr="00001F76">
        <w:rPr>
          <w:rFonts w:asciiTheme="minorHAnsi" w:hAnsiTheme="minorHAnsi" w:cstheme="minorHAnsi"/>
          <w:spacing w:val="-13"/>
          <w:w w:val="115"/>
          <w:lang w:val="tr-TR"/>
        </w:rPr>
        <w:t>k</w:t>
      </w:r>
      <w:r w:rsidRPr="00001F76">
        <w:rPr>
          <w:rFonts w:asciiTheme="minorHAnsi" w:hAnsiTheme="minorHAnsi" w:cstheme="minorHAnsi"/>
          <w:spacing w:val="72"/>
          <w:w w:val="118"/>
          <w:lang w:val="tr-TR"/>
        </w:rPr>
        <w:t xml:space="preserve"> </w:t>
      </w:r>
      <w:r w:rsidRPr="00001F76">
        <w:rPr>
          <w:rFonts w:asciiTheme="minorHAnsi" w:hAnsiTheme="minorHAnsi" w:cstheme="minorHAnsi"/>
          <w:spacing w:val="-10"/>
          <w:w w:val="115"/>
          <w:lang w:val="tr-TR"/>
        </w:rPr>
        <w:t>i</w:t>
      </w:r>
      <w:r w:rsidRPr="00001F76">
        <w:rPr>
          <w:rFonts w:asciiTheme="minorHAnsi" w:hAnsiTheme="minorHAnsi" w:cstheme="minorHAnsi"/>
          <w:spacing w:val="-12"/>
          <w:w w:val="115"/>
          <w:lang w:val="tr-TR"/>
        </w:rPr>
        <w:t>mza</w:t>
      </w:r>
      <w:r w:rsidRPr="00001F76">
        <w:rPr>
          <w:rFonts w:asciiTheme="minorHAnsi" w:hAnsiTheme="minorHAnsi" w:cstheme="minorHAnsi"/>
          <w:spacing w:val="-10"/>
          <w:w w:val="115"/>
          <w:lang w:val="tr-TR"/>
        </w:rPr>
        <w:t>l</w:t>
      </w:r>
      <w:r w:rsidRPr="00001F76">
        <w:rPr>
          <w:rFonts w:asciiTheme="minorHAnsi" w:hAnsiTheme="minorHAnsi" w:cstheme="minorHAnsi"/>
          <w:spacing w:val="-12"/>
          <w:w w:val="115"/>
          <w:lang w:val="tr-TR"/>
        </w:rPr>
        <w:t>ama</w:t>
      </w:r>
      <w:r w:rsidRPr="00001F76">
        <w:rPr>
          <w:rFonts w:asciiTheme="minorHAnsi" w:hAnsiTheme="minorHAnsi" w:cstheme="minorHAnsi"/>
          <w:spacing w:val="-10"/>
          <w:w w:val="115"/>
          <w:lang w:val="tr-TR"/>
        </w:rPr>
        <w:t xml:space="preserve"> </w:t>
      </w:r>
      <w:r w:rsidRPr="00001F76">
        <w:rPr>
          <w:rFonts w:asciiTheme="minorHAnsi" w:hAnsiTheme="minorHAnsi" w:cstheme="minorHAnsi"/>
          <w:spacing w:val="-7"/>
          <w:w w:val="115"/>
          <w:lang w:val="tr-TR"/>
        </w:rPr>
        <w:t>i</w:t>
      </w:r>
      <w:r w:rsidRPr="00001F76">
        <w:rPr>
          <w:rFonts w:asciiTheme="minorHAnsi" w:hAnsiTheme="minorHAnsi" w:cstheme="minorHAnsi"/>
          <w:spacing w:val="-9"/>
          <w:w w:val="115"/>
          <w:lang w:val="tr-TR"/>
        </w:rPr>
        <w:t>ş</w:t>
      </w:r>
      <w:r w:rsidRPr="00001F76">
        <w:rPr>
          <w:rFonts w:asciiTheme="minorHAnsi" w:hAnsiTheme="minorHAnsi" w:cstheme="minorHAnsi"/>
          <w:spacing w:val="-7"/>
          <w:w w:val="115"/>
          <w:lang w:val="tr-TR"/>
        </w:rPr>
        <w:t>l</w:t>
      </w:r>
      <w:r w:rsidRPr="00001F76">
        <w:rPr>
          <w:rFonts w:asciiTheme="minorHAnsi" w:hAnsiTheme="minorHAnsi" w:cstheme="minorHAnsi"/>
          <w:spacing w:val="-9"/>
          <w:w w:val="115"/>
          <w:lang w:val="tr-TR"/>
        </w:rPr>
        <w:t>em</w:t>
      </w:r>
      <w:r w:rsidRPr="00001F76">
        <w:rPr>
          <w:rFonts w:asciiTheme="minorHAnsi" w:hAnsiTheme="minorHAnsi" w:cstheme="minorHAnsi"/>
          <w:spacing w:val="-7"/>
          <w:w w:val="115"/>
          <w:lang w:val="tr-TR"/>
        </w:rPr>
        <w:t>i</w:t>
      </w:r>
      <w:r w:rsidRPr="00001F76">
        <w:rPr>
          <w:rFonts w:asciiTheme="minorHAnsi" w:hAnsiTheme="minorHAnsi" w:cstheme="minorHAnsi"/>
          <w:w w:val="115"/>
          <w:lang w:val="tr-TR"/>
        </w:rPr>
        <w:t xml:space="preserve"> </w:t>
      </w:r>
      <w:r w:rsidRPr="00001F76">
        <w:rPr>
          <w:rFonts w:asciiTheme="minorHAnsi" w:hAnsiTheme="minorHAnsi" w:cstheme="minorHAnsi"/>
          <w:spacing w:val="-16"/>
          <w:w w:val="115"/>
          <w:lang w:val="tr-TR"/>
        </w:rPr>
        <w:t>y</w:t>
      </w:r>
      <w:r w:rsidRPr="00001F76">
        <w:rPr>
          <w:rFonts w:asciiTheme="minorHAnsi" w:hAnsiTheme="minorHAnsi" w:cstheme="minorHAnsi"/>
          <w:spacing w:val="-15"/>
          <w:w w:val="115"/>
          <w:lang w:val="tr-TR"/>
        </w:rPr>
        <w:t>a</w:t>
      </w:r>
      <w:r w:rsidRPr="00001F76">
        <w:rPr>
          <w:rFonts w:asciiTheme="minorHAnsi" w:hAnsiTheme="minorHAnsi" w:cstheme="minorHAnsi"/>
          <w:spacing w:val="-14"/>
          <w:w w:val="115"/>
          <w:lang w:val="tr-TR"/>
        </w:rPr>
        <w:t>p</w:t>
      </w:r>
      <w:r w:rsidRPr="00001F76">
        <w:rPr>
          <w:rFonts w:asciiTheme="minorHAnsi" w:hAnsiTheme="minorHAnsi" w:cstheme="minorHAnsi"/>
          <w:spacing w:val="-12"/>
          <w:w w:val="115"/>
          <w:lang w:val="tr-TR"/>
        </w:rPr>
        <w:t>ılı</w:t>
      </w:r>
      <w:r w:rsidRPr="00001F76">
        <w:rPr>
          <w:rFonts w:asciiTheme="minorHAnsi" w:hAnsiTheme="minorHAnsi" w:cstheme="minorHAnsi"/>
          <w:spacing w:val="-14"/>
          <w:w w:val="115"/>
          <w:lang w:val="tr-TR"/>
        </w:rPr>
        <w:t>r</w:t>
      </w:r>
      <w:r w:rsidRPr="00001F76">
        <w:rPr>
          <w:rFonts w:asciiTheme="minorHAnsi" w:hAnsiTheme="minorHAnsi" w:cstheme="minorHAnsi"/>
          <w:spacing w:val="-13"/>
          <w:w w:val="115"/>
          <w:lang w:val="tr-TR"/>
        </w:rPr>
        <w:t>.</w:t>
      </w:r>
    </w:p>
    <w:p w:rsidR="00340246" w:rsidRPr="00001F76" w:rsidRDefault="00340246" w:rsidP="001A4841">
      <w:pPr>
        <w:pStyle w:val="GvdeMetni"/>
        <w:tabs>
          <w:tab w:val="left" w:pos="9072"/>
        </w:tabs>
        <w:spacing w:before="0" w:line="276" w:lineRule="auto"/>
        <w:ind w:left="142" w:firstLine="425"/>
        <w:jc w:val="both"/>
        <w:rPr>
          <w:rFonts w:asciiTheme="minorHAnsi" w:hAnsiTheme="minorHAnsi" w:cstheme="minorHAnsi"/>
          <w:lang w:val="tr-TR"/>
        </w:rPr>
      </w:pPr>
      <w:r w:rsidRPr="00001F76">
        <w:rPr>
          <w:rFonts w:asciiTheme="minorHAnsi" w:hAnsiTheme="minorHAnsi" w:cstheme="minorHAnsi"/>
          <w:spacing w:val="-11"/>
          <w:w w:val="115"/>
          <w:lang w:val="tr-TR"/>
        </w:rPr>
        <w:t>E</w:t>
      </w:r>
      <w:r w:rsidRPr="00001F76">
        <w:rPr>
          <w:rFonts w:asciiTheme="minorHAnsi" w:hAnsiTheme="minorHAnsi" w:cstheme="minorHAnsi"/>
          <w:spacing w:val="-10"/>
          <w:w w:val="115"/>
          <w:lang w:val="tr-TR"/>
        </w:rPr>
        <w:t>l</w:t>
      </w:r>
      <w:r w:rsidRPr="00001F76">
        <w:rPr>
          <w:rFonts w:asciiTheme="minorHAnsi" w:hAnsiTheme="minorHAnsi" w:cstheme="minorHAnsi"/>
          <w:spacing w:val="-12"/>
          <w:w w:val="115"/>
          <w:lang w:val="tr-TR"/>
        </w:rPr>
        <w:t>e</w:t>
      </w:r>
      <w:r w:rsidRPr="00001F76">
        <w:rPr>
          <w:rFonts w:asciiTheme="minorHAnsi" w:hAnsiTheme="minorHAnsi" w:cstheme="minorHAnsi"/>
          <w:spacing w:val="-11"/>
          <w:w w:val="115"/>
          <w:lang w:val="tr-TR"/>
        </w:rPr>
        <w:t>k</w:t>
      </w:r>
      <w:r w:rsidRPr="00001F76">
        <w:rPr>
          <w:rFonts w:asciiTheme="minorHAnsi" w:hAnsiTheme="minorHAnsi" w:cstheme="minorHAnsi"/>
          <w:spacing w:val="-12"/>
          <w:w w:val="115"/>
          <w:lang w:val="tr-TR"/>
        </w:rPr>
        <w:t>t</w:t>
      </w:r>
      <w:r w:rsidRPr="00001F76">
        <w:rPr>
          <w:rFonts w:asciiTheme="minorHAnsi" w:hAnsiTheme="minorHAnsi" w:cstheme="minorHAnsi"/>
          <w:spacing w:val="-11"/>
          <w:w w:val="115"/>
          <w:lang w:val="tr-TR"/>
        </w:rPr>
        <w:t>r</w:t>
      </w:r>
      <w:r w:rsidRPr="00001F76">
        <w:rPr>
          <w:rFonts w:asciiTheme="minorHAnsi" w:hAnsiTheme="minorHAnsi" w:cstheme="minorHAnsi"/>
          <w:spacing w:val="-12"/>
          <w:w w:val="115"/>
          <w:lang w:val="tr-TR"/>
        </w:rPr>
        <w:t>o</w:t>
      </w:r>
      <w:r w:rsidRPr="00001F76">
        <w:rPr>
          <w:rFonts w:asciiTheme="minorHAnsi" w:hAnsiTheme="minorHAnsi" w:cstheme="minorHAnsi"/>
          <w:spacing w:val="-11"/>
          <w:w w:val="115"/>
          <w:lang w:val="tr-TR"/>
        </w:rPr>
        <w:t>n</w:t>
      </w:r>
      <w:r w:rsidRPr="00001F76">
        <w:rPr>
          <w:rFonts w:asciiTheme="minorHAnsi" w:hAnsiTheme="minorHAnsi" w:cstheme="minorHAnsi"/>
          <w:spacing w:val="-10"/>
          <w:w w:val="115"/>
          <w:lang w:val="tr-TR"/>
        </w:rPr>
        <w:t>i</w:t>
      </w:r>
      <w:r w:rsidRPr="00001F76">
        <w:rPr>
          <w:rFonts w:asciiTheme="minorHAnsi" w:hAnsiTheme="minorHAnsi" w:cstheme="minorHAnsi"/>
          <w:spacing w:val="-11"/>
          <w:w w:val="115"/>
          <w:lang w:val="tr-TR"/>
        </w:rPr>
        <w:t>k</w:t>
      </w:r>
      <w:r w:rsidRPr="00001F76">
        <w:rPr>
          <w:rFonts w:asciiTheme="minorHAnsi" w:hAnsiTheme="minorHAnsi" w:cstheme="minorHAnsi"/>
          <w:spacing w:val="10"/>
          <w:w w:val="115"/>
          <w:lang w:val="tr-TR"/>
        </w:rPr>
        <w:t xml:space="preserve"> </w:t>
      </w:r>
      <w:r w:rsidRPr="00001F76">
        <w:rPr>
          <w:rFonts w:asciiTheme="minorHAnsi" w:hAnsiTheme="minorHAnsi" w:cstheme="minorHAnsi"/>
          <w:spacing w:val="-9"/>
          <w:w w:val="115"/>
          <w:lang w:val="tr-TR"/>
        </w:rPr>
        <w:t>se</w:t>
      </w:r>
      <w:r w:rsidRPr="00001F76">
        <w:rPr>
          <w:rFonts w:asciiTheme="minorHAnsi" w:hAnsiTheme="minorHAnsi" w:cstheme="minorHAnsi"/>
          <w:spacing w:val="-8"/>
          <w:w w:val="115"/>
          <w:lang w:val="tr-TR"/>
        </w:rPr>
        <w:t>r</w:t>
      </w:r>
      <w:r w:rsidRPr="00001F76">
        <w:rPr>
          <w:rFonts w:asciiTheme="minorHAnsi" w:hAnsiTheme="minorHAnsi" w:cstheme="minorHAnsi"/>
          <w:spacing w:val="-9"/>
          <w:w w:val="115"/>
          <w:lang w:val="tr-TR"/>
        </w:rPr>
        <w:t>t</w:t>
      </w:r>
      <w:r w:rsidRPr="00001F76">
        <w:rPr>
          <w:rFonts w:asciiTheme="minorHAnsi" w:hAnsiTheme="minorHAnsi" w:cstheme="minorHAnsi"/>
          <w:spacing w:val="-7"/>
          <w:w w:val="115"/>
          <w:lang w:val="tr-TR"/>
        </w:rPr>
        <w:t>i</w:t>
      </w:r>
      <w:r w:rsidRPr="00001F76">
        <w:rPr>
          <w:rFonts w:asciiTheme="minorHAnsi" w:hAnsiTheme="minorHAnsi" w:cstheme="minorHAnsi"/>
          <w:spacing w:val="-9"/>
          <w:w w:val="115"/>
          <w:lang w:val="tr-TR"/>
        </w:rPr>
        <w:t>f</w:t>
      </w:r>
      <w:r w:rsidRPr="00001F76">
        <w:rPr>
          <w:rFonts w:asciiTheme="minorHAnsi" w:hAnsiTheme="minorHAnsi" w:cstheme="minorHAnsi"/>
          <w:spacing w:val="-7"/>
          <w:w w:val="115"/>
          <w:lang w:val="tr-TR"/>
        </w:rPr>
        <w:t>i</w:t>
      </w:r>
      <w:r w:rsidRPr="00001F76">
        <w:rPr>
          <w:rFonts w:asciiTheme="minorHAnsi" w:hAnsiTheme="minorHAnsi" w:cstheme="minorHAnsi"/>
          <w:spacing w:val="-8"/>
          <w:w w:val="115"/>
          <w:lang w:val="tr-TR"/>
        </w:rPr>
        <w:t>k</w:t>
      </w:r>
      <w:r w:rsidRPr="00001F76">
        <w:rPr>
          <w:rFonts w:asciiTheme="minorHAnsi" w:hAnsiTheme="minorHAnsi" w:cstheme="minorHAnsi"/>
          <w:spacing w:val="-9"/>
          <w:w w:val="115"/>
          <w:lang w:val="tr-TR"/>
        </w:rPr>
        <w:t>a,</w:t>
      </w:r>
      <w:r w:rsidRPr="00001F76">
        <w:rPr>
          <w:rFonts w:asciiTheme="minorHAnsi" w:hAnsiTheme="minorHAnsi" w:cstheme="minorHAnsi"/>
          <w:spacing w:val="24"/>
          <w:w w:val="115"/>
          <w:lang w:val="tr-TR"/>
        </w:rPr>
        <w:t xml:space="preserve"> </w:t>
      </w:r>
      <w:r w:rsidRPr="00001F76">
        <w:rPr>
          <w:rFonts w:asciiTheme="minorHAnsi" w:hAnsiTheme="minorHAnsi" w:cstheme="minorHAnsi"/>
          <w:spacing w:val="-9"/>
          <w:w w:val="115"/>
          <w:lang w:val="tr-TR"/>
        </w:rPr>
        <w:t>B</w:t>
      </w:r>
      <w:r w:rsidRPr="00001F76">
        <w:rPr>
          <w:rFonts w:asciiTheme="minorHAnsi" w:hAnsiTheme="minorHAnsi" w:cstheme="minorHAnsi"/>
          <w:spacing w:val="-8"/>
          <w:w w:val="115"/>
          <w:lang w:val="tr-TR"/>
        </w:rPr>
        <w:t>il</w:t>
      </w:r>
      <w:r w:rsidRPr="00001F76">
        <w:rPr>
          <w:rFonts w:asciiTheme="minorHAnsi" w:hAnsiTheme="minorHAnsi" w:cstheme="minorHAnsi"/>
          <w:spacing w:val="-10"/>
          <w:w w:val="115"/>
          <w:lang w:val="tr-TR"/>
        </w:rPr>
        <w:t>g</w:t>
      </w:r>
      <w:r w:rsidRPr="00001F76">
        <w:rPr>
          <w:rFonts w:asciiTheme="minorHAnsi" w:hAnsiTheme="minorHAnsi" w:cstheme="minorHAnsi"/>
          <w:spacing w:val="-8"/>
          <w:w w:val="115"/>
          <w:lang w:val="tr-TR"/>
        </w:rPr>
        <w:t>i</w:t>
      </w:r>
      <w:r w:rsidRPr="00001F76">
        <w:rPr>
          <w:rFonts w:asciiTheme="minorHAnsi" w:hAnsiTheme="minorHAnsi" w:cstheme="minorHAnsi"/>
          <w:spacing w:val="19"/>
          <w:w w:val="115"/>
          <w:lang w:val="tr-TR"/>
        </w:rPr>
        <w:t xml:space="preserve"> </w:t>
      </w:r>
      <w:r w:rsidRPr="00001F76">
        <w:rPr>
          <w:rFonts w:asciiTheme="minorHAnsi" w:hAnsiTheme="minorHAnsi" w:cstheme="minorHAnsi"/>
          <w:spacing w:val="-9"/>
          <w:w w:val="115"/>
          <w:lang w:val="tr-TR"/>
        </w:rPr>
        <w:t>Te</w:t>
      </w:r>
      <w:r w:rsidRPr="00001F76">
        <w:rPr>
          <w:rFonts w:asciiTheme="minorHAnsi" w:hAnsiTheme="minorHAnsi" w:cstheme="minorHAnsi"/>
          <w:spacing w:val="-8"/>
          <w:w w:val="115"/>
          <w:lang w:val="tr-TR"/>
        </w:rPr>
        <w:t>kn</w:t>
      </w:r>
      <w:r w:rsidRPr="00001F76">
        <w:rPr>
          <w:rFonts w:asciiTheme="minorHAnsi" w:hAnsiTheme="minorHAnsi" w:cstheme="minorHAnsi"/>
          <w:spacing w:val="-9"/>
          <w:w w:val="115"/>
          <w:lang w:val="tr-TR"/>
        </w:rPr>
        <w:t>o</w:t>
      </w:r>
      <w:r w:rsidRPr="00001F76">
        <w:rPr>
          <w:rFonts w:asciiTheme="minorHAnsi" w:hAnsiTheme="minorHAnsi" w:cstheme="minorHAnsi"/>
          <w:spacing w:val="-7"/>
          <w:w w:val="115"/>
          <w:lang w:val="tr-TR"/>
        </w:rPr>
        <w:t>l</w:t>
      </w:r>
      <w:r w:rsidRPr="00001F76">
        <w:rPr>
          <w:rFonts w:asciiTheme="minorHAnsi" w:hAnsiTheme="minorHAnsi" w:cstheme="minorHAnsi"/>
          <w:spacing w:val="-9"/>
          <w:w w:val="115"/>
          <w:lang w:val="tr-TR"/>
        </w:rPr>
        <w:t>o</w:t>
      </w:r>
      <w:r w:rsidRPr="00001F76">
        <w:rPr>
          <w:rFonts w:asciiTheme="minorHAnsi" w:hAnsiTheme="minorHAnsi" w:cstheme="minorHAnsi"/>
          <w:spacing w:val="-10"/>
          <w:w w:val="115"/>
          <w:lang w:val="tr-TR"/>
        </w:rPr>
        <w:t>j</w:t>
      </w:r>
      <w:r w:rsidRPr="00001F76">
        <w:rPr>
          <w:rFonts w:asciiTheme="minorHAnsi" w:hAnsiTheme="minorHAnsi" w:cstheme="minorHAnsi"/>
          <w:spacing w:val="-7"/>
          <w:w w:val="115"/>
          <w:lang w:val="tr-TR"/>
        </w:rPr>
        <w:t>il</w:t>
      </w:r>
      <w:r w:rsidRPr="00001F76">
        <w:rPr>
          <w:rFonts w:asciiTheme="minorHAnsi" w:hAnsiTheme="minorHAnsi" w:cstheme="minorHAnsi"/>
          <w:spacing w:val="-9"/>
          <w:w w:val="115"/>
          <w:lang w:val="tr-TR"/>
        </w:rPr>
        <w:t>e</w:t>
      </w:r>
      <w:r w:rsidRPr="00001F76">
        <w:rPr>
          <w:rFonts w:asciiTheme="minorHAnsi" w:hAnsiTheme="minorHAnsi" w:cstheme="minorHAnsi"/>
          <w:spacing w:val="-8"/>
          <w:w w:val="115"/>
          <w:lang w:val="tr-TR"/>
        </w:rPr>
        <w:t>r</w:t>
      </w:r>
      <w:r w:rsidRPr="00001F76">
        <w:rPr>
          <w:rFonts w:asciiTheme="minorHAnsi" w:hAnsiTheme="minorHAnsi" w:cstheme="minorHAnsi"/>
          <w:spacing w:val="-7"/>
          <w:w w:val="115"/>
          <w:lang w:val="tr-TR"/>
        </w:rPr>
        <w:t>i</w:t>
      </w:r>
      <w:r w:rsidRPr="00001F76">
        <w:rPr>
          <w:rFonts w:asciiTheme="minorHAnsi" w:hAnsiTheme="minorHAnsi" w:cstheme="minorHAnsi"/>
          <w:spacing w:val="19"/>
          <w:w w:val="115"/>
          <w:lang w:val="tr-TR"/>
        </w:rPr>
        <w:t xml:space="preserve"> </w:t>
      </w:r>
      <w:r w:rsidRPr="00001F76">
        <w:rPr>
          <w:rFonts w:asciiTheme="minorHAnsi" w:hAnsiTheme="minorHAnsi" w:cstheme="minorHAnsi"/>
          <w:spacing w:val="-2"/>
          <w:w w:val="115"/>
          <w:lang w:val="tr-TR"/>
        </w:rPr>
        <w:t>ve</w:t>
      </w:r>
      <w:r w:rsidRPr="00001F76">
        <w:rPr>
          <w:rFonts w:asciiTheme="minorHAnsi" w:hAnsiTheme="minorHAnsi" w:cstheme="minorHAnsi"/>
          <w:spacing w:val="23"/>
          <w:w w:val="115"/>
          <w:lang w:val="tr-TR"/>
        </w:rPr>
        <w:t xml:space="preserve"> </w:t>
      </w:r>
      <w:r w:rsidRPr="00001F76">
        <w:rPr>
          <w:rFonts w:asciiTheme="minorHAnsi" w:hAnsiTheme="minorHAnsi" w:cstheme="minorHAnsi"/>
          <w:spacing w:val="-6"/>
          <w:w w:val="115"/>
          <w:lang w:val="tr-TR"/>
        </w:rPr>
        <w:t>İ</w:t>
      </w:r>
      <w:r w:rsidRPr="00001F76">
        <w:rPr>
          <w:rFonts w:asciiTheme="minorHAnsi" w:hAnsiTheme="minorHAnsi" w:cstheme="minorHAnsi"/>
          <w:spacing w:val="-5"/>
          <w:w w:val="115"/>
          <w:lang w:val="tr-TR"/>
        </w:rPr>
        <w:t>l</w:t>
      </w:r>
      <w:r w:rsidRPr="00001F76">
        <w:rPr>
          <w:rFonts w:asciiTheme="minorHAnsi" w:hAnsiTheme="minorHAnsi" w:cstheme="minorHAnsi"/>
          <w:spacing w:val="-6"/>
          <w:w w:val="115"/>
          <w:lang w:val="tr-TR"/>
        </w:rPr>
        <w:t>et</w:t>
      </w:r>
      <w:r w:rsidRPr="00001F76">
        <w:rPr>
          <w:rFonts w:asciiTheme="minorHAnsi" w:hAnsiTheme="minorHAnsi" w:cstheme="minorHAnsi"/>
          <w:spacing w:val="-5"/>
          <w:w w:val="115"/>
          <w:lang w:val="tr-TR"/>
        </w:rPr>
        <w:t>i</w:t>
      </w:r>
      <w:r w:rsidRPr="00001F76">
        <w:rPr>
          <w:rFonts w:asciiTheme="minorHAnsi" w:hAnsiTheme="minorHAnsi" w:cstheme="minorHAnsi"/>
          <w:spacing w:val="-6"/>
          <w:w w:val="115"/>
          <w:lang w:val="tr-TR"/>
        </w:rPr>
        <w:t>ş</w:t>
      </w:r>
      <w:r w:rsidRPr="00001F76">
        <w:rPr>
          <w:rFonts w:asciiTheme="minorHAnsi" w:hAnsiTheme="minorHAnsi" w:cstheme="minorHAnsi"/>
          <w:spacing w:val="-5"/>
          <w:w w:val="115"/>
          <w:lang w:val="tr-TR"/>
        </w:rPr>
        <w:t>i</w:t>
      </w:r>
      <w:r w:rsidRPr="00001F76">
        <w:rPr>
          <w:rFonts w:asciiTheme="minorHAnsi" w:hAnsiTheme="minorHAnsi" w:cstheme="minorHAnsi"/>
          <w:spacing w:val="-6"/>
          <w:w w:val="115"/>
          <w:lang w:val="tr-TR"/>
        </w:rPr>
        <w:t>m</w:t>
      </w:r>
      <w:r w:rsidRPr="00001F76">
        <w:rPr>
          <w:rFonts w:asciiTheme="minorHAnsi" w:hAnsiTheme="minorHAnsi" w:cstheme="minorHAnsi"/>
          <w:spacing w:val="24"/>
          <w:w w:val="115"/>
          <w:lang w:val="tr-TR"/>
        </w:rPr>
        <w:t xml:space="preserve"> </w:t>
      </w:r>
      <w:r w:rsidRPr="00001F76">
        <w:rPr>
          <w:rFonts w:asciiTheme="minorHAnsi" w:hAnsiTheme="minorHAnsi" w:cstheme="minorHAnsi"/>
          <w:spacing w:val="-14"/>
          <w:w w:val="115"/>
          <w:lang w:val="tr-TR"/>
        </w:rPr>
        <w:t>Kuru</w:t>
      </w:r>
      <w:r w:rsidRPr="00001F76">
        <w:rPr>
          <w:rFonts w:asciiTheme="minorHAnsi" w:hAnsiTheme="minorHAnsi" w:cstheme="minorHAnsi"/>
          <w:spacing w:val="-15"/>
          <w:w w:val="115"/>
          <w:lang w:val="tr-TR"/>
        </w:rPr>
        <w:t>m</w:t>
      </w:r>
      <w:r w:rsidRPr="00001F76">
        <w:rPr>
          <w:rFonts w:asciiTheme="minorHAnsi" w:hAnsiTheme="minorHAnsi" w:cstheme="minorHAnsi"/>
          <w:spacing w:val="-14"/>
          <w:w w:val="115"/>
          <w:lang w:val="tr-TR"/>
        </w:rPr>
        <w:t>u</w:t>
      </w:r>
      <w:r w:rsidRPr="00001F76">
        <w:rPr>
          <w:rFonts w:asciiTheme="minorHAnsi" w:hAnsiTheme="minorHAnsi" w:cstheme="minorHAnsi"/>
          <w:spacing w:val="26"/>
          <w:w w:val="115"/>
          <w:lang w:val="tr-TR"/>
        </w:rPr>
        <w:t xml:space="preserve"> </w:t>
      </w:r>
      <w:r w:rsidRPr="00001F76">
        <w:rPr>
          <w:rFonts w:asciiTheme="minorHAnsi" w:hAnsiTheme="minorHAnsi" w:cstheme="minorHAnsi"/>
          <w:spacing w:val="-12"/>
          <w:w w:val="115"/>
          <w:lang w:val="tr-TR"/>
        </w:rPr>
        <w:t>ta</w:t>
      </w:r>
      <w:r w:rsidRPr="00001F76">
        <w:rPr>
          <w:rFonts w:asciiTheme="minorHAnsi" w:hAnsiTheme="minorHAnsi" w:cstheme="minorHAnsi"/>
          <w:spacing w:val="-11"/>
          <w:w w:val="115"/>
          <w:lang w:val="tr-TR"/>
        </w:rPr>
        <w:t>r</w:t>
      </w:r>
      <w:r w:rsidRPr="00001F76">
        <w:rPr>
          <w:rFonts w:asciiTheme="minorHAnsi" w:hAnsiTheme="minorHAnsi" w:cstheme="minorHAnsi"/>
          <w:spacing w:val="-12"/>
          <w:w w:val="115"/>
          <w:lang w:val="tr-TR"/>
        </w:rPr>
        <w:t>af</w:t>
      </w:r>
      <w:r w:rsidRPr="00001F76">
        <w:rPr>
          <w:rFonts w:asciiTheme="minorHAnsi" w:hAnsiTheme="minorHAnsi" w:cstheme="minorHAnsi"/>
          <w:spacing w:val="-10"/>
          <w:w w:val="115"/>
          <w:lang w:val="tr-TR"/>
        </w:rPr>
        <w:t>ı</w:t>
      </w:r>
      <w:r w:rsidRPr="00001F76">
        <w:rPr>
          <w:rFonts w:asciiTheme="minorHAnsi" w:hAnsiTheme="minorHAnsi" w:cstheme="minorHAnsi"/>
          <w:spacing w:val="-11"/>
          <w:w w:val="115"/>
          <w:lang w:val="tr-TR"/>
        </w:rPr>
        <w:t>n</w:t>
      </w:r>
      <w:r w:rsidRPr="00001F76">
        <w:rPr>
          <w:rFonts w:asciiTheme="minorHAnsi" w:hAnsiTheme="minorHAnsi" w:cstheme="minorHAnsi"/>
          <w:spacing w:val="-12"/>
          <w:w w:val="115"/>
          <w:lang w:val="tr-TR"/>
        </w:rPr>
        <w:t>da</w:t>
      </w:r>
      <w:r w:rsidRPr="00001F76">
        <w:rPr>
          <w:rFonts w:asciiTheme="minorHAnsi" w:hAnsiTheme="minorHAnsi" w:cstheme="minorHAnsi"/>
          <w:spacing w:val="-11"/>
          <w:w w:val="115"/>
          <w:lang w:val="tr-TR"/>
        </w:rPr>
        <w:t>n</w:t>
      </w:r>
      <w:r w:rsidRPr="00001F76">
        <w:rPr>
          <w:rFonts w:asciiTheme="minorHAnsi" w:hAnsiTheme="minorHAnsi" w:cstheme="minorHAnsi"/>
          <w:spacing w:val="26"/>
          <w:w w:val="115"/>
          <w:lang w:val="tr-TR"/>
        </w:rPr>
        <w:t xml:space="preserve"> </w:t>
      </w:r>
      <w:r w:rsidRPr="00001F76">
        <w:rPr>
          <w:rFonts w:asciiTheme="minorHAnsi" w:hAnsiTheme="minorHAnsi" w:cstheme="minorHAnsi"/>
          <w:spacing w:val="-9"/>
          <w:w w:val="115"/>
          <w:lang w:val="tr-TR"/>
        </w:rPr>
        <w:t>o</w:t>
      </w:r>
      <w:r w:rsidRPr="00001F76">
        <w:rPr>
          <w:rFonts w:asciiTheme="minorHAnsi" w:hAnsiTheme="minorHAnsi" w:cstheme="minorHAnsi"/>
          <w:spacing w:val="-8"/>
          <w:w w:val="115"/>
          <w:lang w:val="tr-TR"/>
        </w:rPr>
        <w:t>n</w:t>
      </w:r>
      <w:r w:rsidRPr="00001F76">
        <w:rPr>
          <w:rFonts w:asciiTheme="minorHAnsi" w:hAnsiTheme="minorHAnsi" w:cstheme="minorHAnsi"/>
          <w:spacing w:val="-9"/>
          <w:w w:val="115"/>
          <w:lang w:val="tr-TR"/>
        </w:rPr>
        <w:t>ay</w:t>
      </w:r>
      <w:r w:rsidRPr="00001F76">
        <w:rPr>
          <w:rFonts w:asciiTheme="minorHAnsi" w:hAnsiTheme="minorHAnsi" w:cstheme="minorHAnsi"/>
          <w:spacing w:val="-7"/>
          <w:w w:val="115"/>
          <w:lang w:val="tr-TR"/>
        </w:rPr>
        <w:t>lı</w:t>
      </w:r>
      <w:r w:rsidRPr="00001F76">
        <w:rPr>
          <w:rFonts w:asciiTheme="minorHAnsi" w:hAnsiTheme="minorHAnsi" w:cstheme="minorHAnsi"/>
          <w:spacing w:val="15"/>
          <w:w w:val="115"/>
          <w:lang w:val="tr-TR"/>
        </w:rPr>
        <w:t xml:space="preserve"> </w:t>
      </w:r>
      <w:r w:rsidRPr="00001F76">
        <w:rPr>
          <w:rFonts w:asciiTheme="minorHAnsi" w:hAnsiTheme="minorHAnsi" w:cstheme="minorHAnsi"/>
          <w:spacing w:val="-11"/>
          <w:w w:val="115"/>
          <w:lang w:val="tr-TR"/>
        </w:rPr>
        <w:t>E</w:t>
      </w:r>
      <w:r w:rsidRPr="00001F76">
        <w:rPr>
          <w:rFonts w:asciiTheme="minorHAnsi" w:hAnsiTheme="minorHAnsi" w:cstheme="minorHAnsi"/>
          <w:spacing w:val="-10"/>
          <w:w w:val="115"/>
          <w:lang w:val="tr-TR"/>
        </w:rPr>
        <w:t>l</w:t>
      </w:r>
      <w:r w:rsidRPr="00001F76">
        <w:rPr>
          <w:rFonts w:asciiTheme="minorHAnsi" w:hAnsiTheme="minorHAnsi" w:cstheme="minorHAnsi"/>
          <w:spacing w:val="-12"/>
          <w:w w:val="115"/>
          <w:lang w:val="tr-TR"/>
        </w:rPr>
        <w:t>e</w:t>
      </w:r>
      <w:r w:rsidRPr="00001F76">
        <w:rPr>
          <w:rFonts w:asciiTheme="minorHAnsi" w:hAnsiTheme="minorHAnsi" w:cstheme="minorHAnsi"/>
          <w:spacing w:val="-11"/>
          <w:w w:val="115"/>
          <w:lang w:val="tr-TR"/>
        </w:rPr>
        <w:t>k</w:t>
      </w:r>
      <w:r w:rsidRPr="00001F76">
        <w:rPr>
          <w:rFonts w:asciiTheme="minorHAnsi" w:hAnsiTheme="minorHAnsi" w:cstheme="minorHAnsi"/>
          <w:spacing w:val="-12"/>
          <w:w w:val="115"/>
          <w:lang w:val="tr-TR"/>
        </w:rPr>
        <w:t>t</w:t>
      </w:r>
      <w:r w:rsidRPr="00001F76">
        <w:rPr>
          <w:rFonts w:asciiTheme="minorHAnsi" w:hAnsiTheme="minorHAnsi" w:cstheme="minorHAnsi"/>
          <w:spacing w:val="-11"/>
          <w:w w:val="115"/>
          <w:lang w:val="tr-TR"/>
        </w:rPr>
        <w:t>r</w:t>
      </w:r>
      <w:r w:rsidRPr="00001F76">
        <w:rPr>
          <w:rFonts w:asciiTheme="minorHAnsi" w:hAnsiTheme="minorHAnsi" w:cstheme="minorHAnsi"/>
          <w:spacing w:val="-12"/>
          <w:w w:val="115"/>
          <w:lang w:val="tr-TR"/>
        </w:rPr>
        <w:t>o</w:t>
      </w:r>
      <w:r w:rsidRPr="00001F76">
        <w:rPr>
          <w:rFonts w:asciiTheme="minorHAnsi" w:hAnsiTheme="minorHAnsi" w:cstheme="minorHAnsi"/>
          <w:spacing w:val="-11"/>
          <w:w w:val="115"/>
          <w:lang w:val="tr-TR"/>
        </w:rPr>
        <w:t>n</w:t>
      </w:r>
      <w:r w:rsidRPr="00001F76">
        <w:rPr>
          <w:rFonts w:asciiTheme="minorHAnsi" w:hAnsiTheme="minorHAnsi" w:cstheme="minorHAnsi"/>
          <w:spacing w:val="-10"/>
          <w:w w:val="115"/>
          <w:lang w:val="tr-TR"/>
        </w:rPr>
        <w:t>i</w:t>
      </w:r>
      <w:r w:rsidRPr="00001F76">
        <w:rPr>
          <w:rFonts w:asciiTheme="minorHAnsi" w:hAnsiTheme="minorHAnsi" w:cstheme="minorHAnsi"/>
          <w:spacing w:val="-11"/>
          <w:w w:val="115"/>
          <w:lang w:val="tr-TR"/>
        </w:rPr>
        <w:t>k</w:t>
      </w:r>
      <w:r w:rsidRPr="00001F76">
        <w:rPr>
          <w:rFonts w:asciiTheme="minorHAnsi" w:hAnsiTheme="minorHAnsi" w:cstheme="minorHAnsi"/>
          <w:spacing w:val="27"/>
          <w:w w:val="115"/>
          <w:lang w:val="tr-TR"/>
        </w:rPr>
        <w:t xml:space="preserve"> </w:t>
      </w:r>
      <w:r w:rsidRPr="00001F76">
        <w:rPr>
          <w:rFonts w:asciiTheme="minorHAnsi" w:hAnsiTheme="minorHAnsi" w:cstheme="minorHAnsi"/>
          <w:spacing w:val="-8"/>
          <w:w w:val="115"/>
          <w:lang w:val="tr-TR"/>
        </w:rPr>
        <w:t>Se</w:t>
      </w:r>
      <w:r w:rsidRPr="00001F76">
        <w:rPr>
          <w:rFonts w:asciiTheme="minorHAnsi" w:hAnsiTheme="minorHAnsi" w:cstheme="minorHAnsi"/>
          <w:spacing w:val="-7"/>
          <w:w w:val="115"/>
          <w:lang w:val="tr-TR"/>
        </w:rPr>
        <w:t>r</w:t>
      </w:r>
      <w:r w:rsidRPr="00001F76">
        <w:rPr>
          <w:rFonts w:asciiTheme="minorHAnsi" w:hAnsiTheme="minorHAnsi" w:cstheme="minorHAnsi"/>
          <w:spacing w:val="-8"/>
          <w:w w:val="115"/>
          <w:lang w:val="tr-TR"/>
        </w:rPr>
        <w:t>t</w:t>
      </w:r>
      <w:r w:rsidRPr="00001F76">
        <w:rPr>
          <w:rFonts w:asciiTheme="minorHAnsi" w:hAnsiTheme="minorHAnsi" w:cstheme="minorHAnsi"/>
          <w:spacing w:val="-7"/>
          <w:w w:val="115"/>
          <w:lang w:val="tr-TR"/>
        </w:rPr>
        <w:t>i</w:t>
      </w:r>
      <w:r w:rsidRPr="00001F76">
        <w:rPr>
          <w:rFonts w:asciiTheme="minorHAnsi" w:hAnsiTheme="minorHAnsi" w:cstheme="minorHAnsi"/>
          <w:spacing w:val="-8"/>
          <w:w w:val="115"/>
          <w:lang w:val="tr-TR"/>
        </w:rPr>
        <w:t>f</w:t>
      </w:r>
      <w:r w:rsidRPr="00001F76">
        <w:rPr>
          <w:rFonts w:asciiTheme="minorHAnsi" w:hAnsiTheme="minorHAnsi" w:cstheme="minorHAnsi"/>
          <w:spacing w:val="-7"/>
          <w:w w:val="115"/>
          <w:lang w:val="tr-TR"/>
        </w:rPr>
        <w:t>ik</w:t>
      </w:r>
      <w:r w:rsidRPr="00001F76">
        <w:rPr>
          <w:rFonts w:asciiTheme="minorHAnsi" w:hAnsiTheme="minorHAnsi" w:cstheme="minorHAnsi"/>
          <w:spacing w:val="-8"/>
          <w:w w:val="115"/>
          <w:lang w:val="tr-TR"/>
        </w:rPr>
        <w:t>a</w:t>
      </w:r>
      <w:r w:rsidRPr="00001F76">
        <w:rPr>
          <w:rFonts w:asciiTheme="minorHAnsi" w:hAnsiTheme="minorHAnsi" w:cstheme="minorHAnsi"/>
          <w:spacing w:val="48"/>
          <w:w w:val="111"/>
          <w:lang w:val="tr-TR"/>
        </w:rPr>
        <w:t xml:space="preserve"> </w:t>
      </w:r>
      <w:r w:rsidRPr="00001F76">
        <w:rPr>
          <w:rFonts w:asciiTheme="minorHAnsi" w:hAnsiTheme="minorHAnsi" w:cstheme="minorHAnsi"/>
          <w:spacing w:val="-11"/>
          <w:w w:val="115"/>
          <w:lang w:val="tr-TR"/>
        </w:rPr>
        <w:t>H</w:t>
      </w:r>
      <w:r w:rsidRPr="00001F76">
        <w:rPr>
          <w:rFonts w:asciiTheme="minorHAnsi" w:hAnsiTheme="minorHAnsi" w:cstheme="minorHAnsi"/>
          <w:spacing w:val="-10"/>
          <w:w w:val="115"/>
          <w:lang w:val="tr-TR"/>
        </w:rPr>
        <w:t>i</w:t>
      </w:r>
      <w:r w:rsidRPr="00001F76">
        <w:rPr>
          <w:rFonts w:asciiTheme="minorHAnsi" w:hAnsiTheme="minorHAnsi" w:cstheme="minorHAnsi"/>
          <w:spacing w:val="-12"/>
          <w:w w:val="115"/>
          <w:lang w:val="tr-TR"/>
        </w:rPr>
        <w:t>zmet</w:t>
      </w:r>
      <w:r w:rsidRPr="00001F76">
        <w:rPr>
          <w:rFonts w:asciiTheme="minorHAnsi" w:hAnsiTheme="minorHAnsi" w:cstheme="minorHAnsi"/>
          <w:spacing w:val="-15"/>
          <w:w w:val="115"/>
          <w:lang w:val="tr-TR"/>
        </w:rPr>
        <w:t xml:space="preserve"> </w:t>
      </w:r>
      <w:r w:rsidRPr="00001F76">
        <w:rPr>
          <w:rFonts w:asciiTheme="minorHAnsi" w:hAnsiTheme="minorHAnsi" w:cstheme="minorHAnsi"/>
          <w:spacing w:val="-13"/>
          <w:w w:val="115"/>
          <w:lang w:val="tr-TR"/>
        </w:rPr>
        <w:t>Sağ</w:t>
      </w:r>
      <w:r w:rsidRPr="00001F76">
        <w:rPr>
          <w:rFonts w:asciiTheme="minorHAnsi" w:hAnsiTheme="minorHAnsi" w:cstheme="minorHAnsi"/>
          <w:spacing w:val="-11"/>
          <w:w w:val="115"/>
          <w:lang w:val="tr-TR"/>
        </w:rPr>
        <w:t>l</w:t>
      </w:r>
      <w:r w:rsidRPr="00001F76">
        <w:rPr>
          <w:rFonts w:asciiTheme="minorHAnsi" w:hAnsiTheme="minorHAnsi" w:cstheme="minorHAnsi"/>
          <w:spacing w:val="-13"/>
          <w:w w:val="115"/>
          <w:lang w:val="tr-TR"/>
        </w:rPr>
        <w:t>a</w:t>
      </w:r>
      <w:r w:rsidRPr="00001F76">
        <w:rPr>
          <w:rFonts w:asciiTheme="minorHAnsi" w:hAnsiTheme="minorHAnsi" w:cstheme="minorHAnsi"/>
          <w:spacing w:val="-14"/>
          <w:w w:val="115"/>
          <w:lang w:val="tr-TR"/>
        </w:rPr>
        <w:t>y</w:t>
      </w:r>
      <w:r w:rsidRPr="00001F76">
        <w:rPr>
          <w:rFonts w:asciiTheme="minorHAnsi" w:hAnsiTheme="minorHAnsi" w:cstheme="minorHAnsi"/>
          <w:spacing w:val="-11"/>
          <w:w w:val="115"/>
          <w:lang w:val="tr-TR"/>
        </w:rPr>
        <w:t>ı</w:t>
      </w:r>
      <w:r w:rsidRPr="00001F76">
        <w:rPr>
          <w:rFonts w:asciiTheme="minorHAnsi" w:hAnsiTheme="minorHAnsi" w:cstheme="minorHAnsi"/>
          <w:spacing w:val="-13"/>
          <w:w w:val="115"/>
          <w:lang w:val="tr-TR"/>
        </w:rPr>
        <w:t>c</w:t>
      </w:r>
      <w:r w:rsidRPr="00001F76">
        <w:rPr>
          <w:rFonts w:asciiTheme="minorHAnsi" w:hAnsiTheme="minorHAnsi" w:cstheme="minorHAnsi"/>
          <w:spacing w:val="-11"/>
          <w:w w:val="115"/>
          <w:lang w:val="tr-TR"/>
        </w:rPr>
        <w:t>ıl</w:t>
      </w:r>
      <w:r w:rsidRPr="00001F76">
        <w:rPr>
          <w:rFonts w:asciiTheme="minorHAnsi" w:hAnsiTheme="minorHAnsi" w:cstheme="minorHAnsi"/>
          <w:spacing w:val="-13"/>
          <w:w w:val="115"/>
          <w:lang w:val="tr-TR"/>
        </w:rPr>
        <w:t>a</w:t>
      </w:r>
      <w:r w:rsidRPr="00001F76">
        <w:rPr>
          <w:rFonts w:asciiTheme="minorHAnsi" w:hAnsiTheme="minorHAnsi" w:cstheme="minorHAnsi"/>
          <w:spacing w:val="-12"/>
          <w:w w:val="115"/>
          <w:lang w:val="tr-TR"/>
        </w:rPr>
        <w:t>r</w:t>
      </w:r>
      <w:r w:rsidRPr="00001F76">
        <w:rPr>
          <w:rFonts w:asciiTheme="minorHAnsi" w:hAnsiTheme="minorHAnsi" w:cstheme="minorHAnsi"/>
          <w:spacing w:val="-31"/>
          <w:w w:val="115"/>
          <w:lang w:val="tr-TR"/>
        </w:rPr>
        <w:t xml:space="preserve"> </w:t>
      </w:r>
      <w:r w:rsidRPr="00001F76">
        <w:rPr>
          <w:rFonts w:asciiTheme="minorHAnsi" w:hAnsiTheme="minorHAnsi" w:cstheme="minorHAnsi"/>
          <w:spacing w:val="-12"/>
          <w:w w:val="115"/>
          <w:lang w:val="tr-TR"/>
        </w:rPr>
        <w:t>ta</w:t>
      </w:r>
      <w:r w:rsidRPr="00001F76">
        <w:rPr>
          <w:rFonts w:asciiTheme="minorHAnsi" w:hAnsiTheme="minorHAnsi" w:cstheme="minorHAnsi"/>
          <w:spacing w:val="-11"/>
          <w:w w:val="115"/>
          <w:lang w:val="tr-TR"/>
        </w:rPr>
        <w:t>r</w:t>
      </w:r>
      <w:r w:rsidRPr="00001F76">
        <w:rPr>
          <w:rFonts w:asciiTheme="minorHAnsi" w:hAnsiTheme="minorHAnsi" w:cstheme="minorHAnsi"/>
          <w:spacing w:val="-12"/>
          <w:w w:val="115"/>
          <w:lang w:val="tr-TR"/>
        </w:rPr>
        <w:t>af</w:t>
      </w:r>
      <w:r w:rsidRPr="00001F76">
        <w:rPr>
          <w:rFonts w:asciiTheme="minorHAnsi" w:hAnsiTheme="minorHAnsi" w:cstheme="minorHAnsi"/>
          <w:spacing w:val="-10"/>
          <w:w w:val="115"/>
          <w:lang w:val="tr-TR"/>
        </w:rPr>
        <w:t>ı</w:t>
      </w:r>
      <w:r w:rsidRPr="00001F76">
        <w:rPr>
          <w:rFonts w:asciiTheme="minorHAnsi" w:hAnsiTheme="minorHAnsi" w:cstheme="minorHAnsi"/>
          <w:spacing w:val="-11"/>
          <w:w w:val="115"/>
          <w:lang w:val="tr-TR"/>
        </w:rPr>
        <w:t>n</w:t>
      </w:r>
      <w:r w:rsidRPr="00001F76">
        <w:rPr>
          <w:rFonts w:asciiTheme="minorHAnsi" w:hAnsiTheme="minorHAnsi" w:cstheme="minorHAnsi"/>
          <w:spacing w:val="-12"/>
          <w:w w:val="115"/>
          <w:lang w:val="tr-TR"/>
        </w:rPr>
        <w:t>da</w:t>
      </w:r>
      <w:r w:rsidRPr="00001F76">
        <w:rPr>
          <w:rFonts w:asciiTheme="minorHAnsi" w:hAnsiTheme="minorHAnsi" w:cstheme="minorHAnsi"/>
          <w:spacing w:val="-11"/>
          <w:w w:val="115"/>
          <w:lang w:val="tr-TR"/>
        </w:rPr>
        <w:t>n</w:t>
      </w:r>
      <w:r w:rsidRPr="00001F76">
        <w:rPr>
          <w:rFonts w:asciiTheme="minorHAnsi" w:hAnsiTheme="minorHAnsi" w:cstheme="minorHAnsi"/>
          <w:spacing w:val="-26"/>
          <w:w w:val="115"/>
          <w:lang w:val="tr-TR"/>
        </w:rPr>
        <w:t xml:space="preserve"> </w:t>
      </w:r>
      <w:r w:rsidRPr="00001F76">
        <w:rPr>
          <w:rFonts w:asciiTheme="minorHAnsi" w:hAnsiTheme="minorHAnsi" w:cstheme="minorHAnsi"/>
          <w:spacing w:val="-13"/>
          <w:w w:val="115"/>
          <w:lang w:val="tr-TR"/>
        </w:rPr>
        <w:t>sağ</w:t>
      </w:r>
      <w:r w:rsidRPr="00001F76">
        <w:rPr>
          <w:rFonts w:asciiTheme="minorHAnsi" w:hAnsiTheme="minorHAnsi" w:cstheme="minorHAnsi"/>
          <w:spacing w:val="-11"/>
          <w:w w:val="115"/>
          <w:lang w:val="tr-TR"/>
        </w:rPr>
        <w:t>l</w:t>
      </w:r>
      <w:r w:rsidRPr="00001F76">
        <w:rPr>
          <w:rFonts w:asciiTheme="minorHAnsi" w:hAnsiTheme="minorHAnsi" w:cstheme="minorHAnsi"/>
          <w:spacing w:val="-13"/>
          <w:w w:val="115"/>
          <w:lang w:val="tr-TR"/>
        </w:rPr>
        <w:t>a</w:t>
      </w:r>
      <w:r w:rsidRPr="00001F76">
        <w:rPr>
          <w:rFonts w:asciiTheme="minorHAnsi" w:hAnsiTheme="minorHAnsi" w:cstheme="minorHAnsi"/>
          <w:spacing w:val="-12"/>
          <w:w w:val="115"/>
          <w:lang w:val="tr-TR"/>
        </w:rPr>
        <w:t>n</w:t>
      </w:r>
      <w:r w:rsidRPr="00001F76">
        <w:rPr>
          <w:rFonts w:asciiTheme="minorHAnsi" w:hAnsiTheme="minorHAnsi" w:cstheme="minorHAnsi"/>
          <w:spacing w:val="-13"/>
          <w:w w:val="115"/>
          <w:lang w:val="tr-TR"/>
        </w:rPr>
        <w:t>ma</w:t>
      </w:r>
      <w:r w:rsidRPr="00001F76">
        <w:rPr>
          <w:rFonts w:asciiTheme="minorHAnsi" w:hAnsiTheme="minorHAnsi" w:cstheme="minorHAnsi"/>
          <w:spacing w:val="-12"/>
          <w:w w:val="115"/>
          <w:lang w:val="tr-TR"/>
        </w:rPr>
        <w:t>k</w:t>
      </w:r>
      <w:r w:rsidRPr="00001F76">
        <w:rPr>
          <w:rFonts w:asciiTheme="minorHAnsi" w:hAnsiTheme="minorHAnsi" w:cstheme="minorHAnsi"/>
          <w:spacing w:val="-13"/>
          <w:w w:val="115"/>
          <w:lang w:val="tr-TR"/>
        </w:rPr>
        <w:t>tad</w:t>
      </w:r>
      <w:r w:rsidRPr="00001F76">
        <w:rPr>
          <w:rFonts w:asciiTheme="minorHAnsi" w:hAnsiTheme="minorHAnsi" w:cstheme="minorHAnsi"/>
          <w:spacing w:val="-11"/>
          <w:w w:val="115"/>
          <w:lang w:val="tr-TR"/>
        </w:rPr>
        <w:t>ı</w:t>
      </w:r>
      <w:r w:rsidRPr="00001F76">
        <w:rPr>
          <w:rFonts w:asciiTheme="minorHAnsi" w:hAnsiTheme="minorHAnsi" w:cstheme="minorHAnsi"/>
          <w:spacing w:val="-12"/>
          <w:w w:val="115"/>
          <w:lang w:val="tr-TR"/>
        </w:rPr>
        <w:t>r</w:t>
      </w:r>
      <w:r w:rsidRPr="00001F76">
        <w:rPr>
          <w:rFonts w:asciiTheme="minorHAnsi" w:hAnsiTheme="minorHAnsi" w:cstheme="minorHAnsi"/>
          <w:spacing w:val="-11"/>
          <w:w w:val="115"/>
          <w:lang w:val="tr-TR"/>
        </w:rPr>
        <w:t>.</w:t>
      </w:r>
      <w:r w:rsidRPr="00001F76">
        <w:rPr>
          <w:rFonts w:asciiTheme="minorHAnsi" w:hAnsiTheme="minorHAnsi" w:cstheme="minorHAnsi"/>
          <w:spacing w:val="-25"/>
          <w:w w:val="115"/>
          <w:lang w:val="tr-TR"/>
        </w:rPr>
        <w:t xml:space="preserve"> </w:t>
      </w:r>
      <w:r w:rsidRPr="00001F76">
        <w:rPr>
          <w:rFonts w:asciiTheme="minorHAnsi" w:hAnsiTheme="minorHAnsi" w:cstheme="minorHAnsi"/>
          <w:spacing w:val="-11"/>
          <w:w w:val="115"/>
          <w:lang w:val="tr-TR"/>
        </w:rPr>
        <w:t>Bu</w:t>
      </w:r>
      <w:r w:rsidRPr="00001F76">
        <w:rPr>
          <w:rFonts w:asciiTheme="minorHAnsi" w:hAnsiTheme="minorHAnsi" w:cstheme="minorHAnsi"/>
          <w:spacing w:val="-26"/>
          <w:w w:val="115"/>
          <w:lang w:val="tr-TR"/>
        </w:rPr>
        <w:t xml:space="preserve"> </w:t>
      </w:r>
      <w:r w:rsidRPr="00001F76">
        <w:rPr>
          <w:rFonts w:asciiTheme="minorHAnsi" w:hAnsiTheme="minorHAnsi" w:cstheme="minorHAnsi"/>
          <w:spacing w:val="-14"/>
          <w:w w:val="115"/>
          <w:lang w:val="tr-TR"/>
        </w:rPr>
        <w:t>f</w:t>
      </w:r>
      <w:r w:rsidRPr="00001F76">
        <w:rPr>
          <w:rFonts w:asciiTheme="minorHAnsi" w:hAnsiTheme="minorHAnsi" w:cstheme="minorHAnsi"/>
          <w:spacing w:val="-12"/>
          <w:w w:val="115"/>
          <w:lang w:val="tr-TR"/>
        </w:rPr>
        <w:t>i</w:t>
      </w:r>
      <w:r w:rsidRPr="00001F76">
        <w:rPr>
          <w:rFonts w:asciiTheme="minorHAnsi" w:hAnsiTheme="minorHAnsi" w:cstheme="minorHAnsi"/>
          <w:spacing w:val="-13"/>
          <w:w w:val="115"/>
          <w:lang w:val="tr-TR"/>
        </w:rPr>
        <w:t>r</w:t>
      </w:r>
      <w:r w:rsidRPr="00001F76">
        <w:rPr>
          <w:rFonts w:asciiTheme="minorHAnsi" w:hAnsiTheme="minorHAnsi" w:cstheme="minorHAnsi"/>
          <w:spacing w:val="-14"/>
          <w:w w:val="115"/>
          <w:lang w:val="tr-TR"/>
        </w:rPr>
        <w:t>ma</w:t>
      </w:r>
      <w:r w:rsidRPr="00001F76">
        <w:rPr>
          <w:rFonts w:asciiTheme="minorHAnsi" w:hAnsiTheme="minorHAnsi" w:cstheme="minorHAnsi"/>
          <w:spacing w:val="-12"/>
          <w:w w:val="115"/>
          <w:lang w:val="tr-TR"/>
        </w:rPr>
        <w:t>l</w:t>
      </w:r>
      <w:r w:rsidRPr="00001F76">
        <w:rPr>
          <w:rFonts w:asciiTheme="minorHAnsi" w:hAnsiTheme="minorHAnsi" w:cstheme="minorHAnsi"/>
          <w:spacing w:val="-14"/>
          <w:w w:val="115"/>
          <w:lang w:val="tr-TR"/>
        </w:rPr>
        <w:t>a</w:t>
      </w:r>
      <w:r w:rsidRPr="00001F76">
        <w:rPr>
          <w:rFonts w:asciiTheme="minorHAnsi" w:hAnsiTheme="minorHAnsi" w:cstheme="minorHAnsi"/>
          <w:spacing w:val="-13"/>
          <w:w w:val="115"/>
          <w:lang w:val="tr-TR"/>
        </w:rPr>
        <w:t>r</w:t>
      </w:r>
      <w:r w:rsidRPr="00001F76">
        <w:rPr>
          <w:rFonts w:asciiTheme="minorHAnsi" w:hAnsiTheme="minorHAnsi" w:cstheme="minorHAnsi"/>
          <w:spacing w:val="-12"/>
          <w:w w:val="115"/>
          <w:lang w:val="tr-TR"/>
        </w:rPr>
        <w:t>ı</w:t>
      </w:r>
      <w:r w:rsidRPr="00001F76">
        <w:rPr>
          <w:rFonts w:asciiTheme="minorHAnsi" w:hAnsiTheme="minorHAnsi" w:cstheme="minorHAnsi"/>
          <w:spacing w:val="-13"/>
          <w:w w:val="115"/>
          <w:lang w:val="tr-TR"/>
        </w:rPr>
        <w:t>n</w:t>
      </w:r>
      <w:r w:rsidRPr="00001F76">
        <w:rPr>
          <w:rFonts w:asciiTheme="minorHAnsi" w:hAnsiTheme="minorHAnsi" w:cstheme="minorHAnsi"/>
          <w:spacing w:val="-26"/>
          <w:w w:val="115"/>
          <w:lang w:val="tr-TR"/>
        </w:rPr>
        <w:t xml:space="preserve"> </w:t>
      </w:r>
      <w:r w:rsidRPr="00001F76">
        <w:rPr>
          <w:rFonts w:asciiTheme="minorHAnsi" w:hAnsiTheme="minorHAnsi" w:cstheme="minorHAnsi"/>
          <w:spacing w:val="-6"/>
          <w:w w:val="115"/>
          <w:lang w:val="tr-TR"/>
        </w:rPr>
        <w:t>li</w:t>
      </w:r>
      <w:r w:rsidRPr="00001F76">
        <w:rPr>
          <w:rFonts w:asciiTheme="minorHAnsi" w:hAnsiTheme="minorHAnsi" w:cstheme="minorHAnsi"/>
          <w:spacing w:val="-7"/>
          <w:w w:val="115"/>
          <w:lang w:val="tr-TR"/>
        </w:rPr>
        <w:t>stes</w:t>
      </w:r>
      <w:r w:rsidRPr="00001F76">
        <w:rPr>
          <w:rFonts w:asciiTheme="minorHAnsi" w:hAnsiTheme="minorHAnsi" w:cstheme="minorHAnsi"/>
          <w:spacing w:val="-6"/>
          <w:w w:val="115"/>
          <w:lang w:val="tr-TR"/>
        </w:rPr>
        <w:t>i</w:t>
      </w:r>
      <w:r w:rsidRPr="00001F76">
        <w:rPr>
          <w:rFonts w:asciiTheme="minorHAnsi" w:hAnsiTheme="minorHAnsi" w:cstheme="minorHAnsi"/>
          <w:spacing w:val="-17"/>
          <w:w w:val="115"/>
          <w:lang w:val="tr-TR"/>
        </w:rPr>
        <w:t xml:space="preserve"> </w:t>
      </w:r>
      <w:r w:rsidRPr="00001F76">
        <w:rPr>
          <w:rFonts w:asciiTheme="minorHAnsi" w:hAnsiTheme="minorHAnsi" w:cstheme="minorHAnsi"/>
          <w:spacing w:val="-2"/>
          <w:w w:val="115"/>
          <w:lang w:val="tr-TR"/>
        </w:rPr>
        <w:t>ve</w:t>
      </w:r>
      <w:r w:rsidRPr="00001F76">
        <w:rPr>
          <w:rFonts w:asciiTheme="minorHAnsi" w:hAnsiTheme="minorHAnsi" w:cstheme="minorHAnsi"/>
          <w:spacing w:val="4"/>
          <w:w w:val="115"/>
          <w:lang w:val="tr-TR"/>
        </w:rPr>
        <w:t xml:space="preserve"> </w:t>
      </w:r>
      <w:r w:rsidRPr="00001F76">
        <w:rPr>
          <w:rFonts w:asciiTheme="minorHAnsi" w:hAnsiTheme="minorHAnsi" w:cstheme="minorHAnsi"/>
          <w:spacing w:val="-7"/>
          <w:w w:val="115"/>
          <w:lang w:val="tr-TR"/>
        </w:rPr>
        <w:t>d</w:t>
      </w:r>
      <w:r w:rsidRPr="00001F76">
        <w:rPr>
          <w:rFonts w:asciiTheme="minorHAnsi" w:hAnsiTheme="minorHAnsi" w:cstheme="minorHAnsi"/>
          <w:spacing w:val="-6"/>
          <w:w w:val="115"/>
          <w:lang w:val="tr-TR"/>
        </w:rPr>
        <w:t>i</w:t>
      </w:r>
      <w:r w:rsidRPr="00001F76">
        <w:rPr>
          <w:rFonts w:asciiTheme="minorHAnsi" w:hAnsiTheme="minorHAnsi" w:cstheme="minorHAnsi"/>
          <w:spacing w:val="-7"/>
          <w:w w:val="115"/>
          <w:lang w:val="tr-TR"/>
        </w:rPr>
        <w:t>ğe</w:t>
      </w:r>
      <w:r w:rsidRPr="00001F76">
        <w:rPr>
          <w:rFonts w:asciiTheme="minorHAnsi" w:hAnsiTheme="minorHAnsi" w:cstheme="minorHAnsi"/>
          <w:spacing w:val="-6"/>
          <w:w w:val="115"/>
          <w:lang w:val="tr-TR"/>
        </w:rPr>
        <w:t>r</w:t>
      </w:r>
      <w:r w:rsidRPr="00001F76">
        <w:rPr>
          <w:rFonts w:asciiTheme="minorHAnsi" w:hAnsiTheme="minorHAnsi" w:cstheme="minorHAnsi"/>
          <w:spacing w:val="-16"/>
          <w:w w:val="115"/>
          <w:lang w:val="tr-TR"/>
        </w:rPr>
        <w:t xml:space="preserve"> </w:t>
      </w:r>
      <w:r w:rsidRPr="00001F76">
        <w:rPr>
          <w:rFonts w:asciiTheme="minorHAnsi" w:hAnsiTheme="minorHAnsi" w:cstheme="minorHAnsi"/>
          <w:spacing w:val="-9"/>
          <w:w w:val="115"/>
          <w:lang w:val="tr-TR"/>
        </w:rPr>
        <w:t>b</w:t>
      </w:r>
      <w:r w:rsidRPr="00001F76">
        <w:rPr>
          <w:rFonts w:asciiTheme="minorHAnsi" w:hAnsiTheme="minorHAnsi" w:cstheme="minorHAnsi"/>
          <w:spacing w:val="-8"/>
          <w:w w:val="115"/>
          <w:lang w:val="tr-TR"/>
        </w:rPr>
        <w:t>il</w:t>
      </w:r>
      <w:r w:rsidRPr="00001F76">
        <w:rPr>
          <w:rFonts w:asciiTheme="minorHAnsi" w:hAnsiTheme="minorHAnsi" w:cstheme="minorHAnsi"/>
          <w:spacing w:val="-10"/>
          <w:w w:val="115"/>
          <w:lang w:val="tr-TR"/>
        </w:rPr>
        <w:t>g</w:t>
      </w:r>
      <w:r w:rsidRPr="00001F76">
        <w:rPr>
          <w:rFonts w:asciiTheme="minorHAnsi" w:hAnsiTheme="minorHAnsi" w:cstheme="minorHAnsi"/>
          <w:spacing w:val="-8"/>
          <w:w w:val="115"/>
          <w:lang w:val="tr-TR"/>
        </w:rPr>
        <w:t>il</w:t>
      </w:r>
      <w:r w:rsidRPr="00001F76">
        <w:rPr>
          <w:rFonts w:asciiTheme="minorHAnsi" w:hAnsiTheme="minorHAnsi" w:cstheme="minorHAnsi"/>
          <w:spacing w:val="-10"/>
          <w:w w:val="115"/>
          <w:lang w:val="tr-TR"/>
        </w:rPr>
        <w:t>e</w:t>
      </w:r>
      <w:r w:rsidRPr="00001F76">
        <w:rPr>
          <w:rFonts w:asciiTheme="minorHAnsi" w:hAnsiTheme="minorHAnsi" w:cstheme="minorHAnsi"/>
          <w:spacing w:val="-9"/>
          <w:w w:val="115"/>
          <w:lang w:val="tr-TR"/>
        </w:rPr>
        <w:t>r</w:t>
      </w:r>
      <w:r w:rsidRPr="00001F76">
        <w:rPr>
          <w:rFonts w:asciiTheme="minorHAnsi" w:hAnsiTheme="minorHAnsi" w:cstheme="minorHAnsi"/>
          <w:spacing w:val="-10"/>
          <w:w w:val="115"/>
          <w:lang w:val="tr-TR"/>
        </w:rPr>
        <w:t>e</w:t>
      </w:r>
      <w:r w:rsidRPr="00001F76">
        <w:rPr>
          <w:rFonts w:asciiTheme="minorHAnsi" w:hAnsiTheme="minorHAnsi" w:cstheme="minorHAnsi"/>
          <w:spacing w:val="4"/>
          <w:w w:val="115"/>
          <w:lang w:val="tr-TR"/>
        </w:rPr>
        <w:t xml:space="preserve"> </w:t>
      </w:r>
      <w:hyperlink r:id="rId10" w:history="1">
        <w:r w:rsidR="007A5BB3" w:rsidRPr="0054396F">
          <w:rPr>
            <w:rStyle w:val="Kpr"/>
            <w:rFonts w:asciiTheme="minorHAnsi" w:hAnsiTheme="minorHAnsi" w:cstheme="minorHAnsi"/>
            <w:spacing w:val="-8"/>
            <w:w w:val="115"/>
            <w:lang w:val="tr-TR"/>
          </w:rPr>
          <w:t>www</w:t>
        </w:r>
        <w:r w:rsidR="007A5BB3" w:rsidRPr="0054396F">
          <w:rPr>
            <w:rStyle w:val="Kpr"/>
            <w:rFonts w:asciiTheme="minorHAnsi" w:hAnsiTheme="minorHAnsi" w:cstheme="minorHAnsi"/>
            <w:spacing w:val="-7"/>
            <w:w w:val="115"/>
            <w:lang w:val="tr-TR"/>
          </w:rPr>
          <w:t>.b</w:t>
        </w:r>
        <w:r w:rsidR="007A5BB3" w:rsidRPr="0054396F">
          <w:rPr>
            <w:rStyle w:val="Kpr"/>
            <w:rFonts w:asciiTheme="minorHAnsi" w:hAnsiTheme="minorHAnsi" w:cstheme="minorHAnsi"/>
            <w:spacing w:val="-8"/>
            <w:w w:val="115"/>
            <w:lang w:val="tr-TR"/>
          </w:rPr>
          <w:t>t</w:t>
        </w:r>
        <w:r w:rsidR="007A5BB3" w:rsidRPr="0054396F">
          <w:rPr>
            <w:rStyle w:val="Kpr"/>
            <w:rFonts w:asciiTheme="minorHAnsi" w:hAnsiTheme="minorHAnsi" w:cstheme="minorHAnsi"/>
            <w:spacing w:val="-7"/>
            <w:w w:val="115"/>
            <w:lang w:val="tr-TR"/>
          </w:rPr>
          <w:t>k.</w:t>
        </w:r>
        <w:r w:rsidR="007A5BB3" w:rsidRPr="0054396F">
          <w:rPr>
            <w:rStyle w:val="Kpr"/>
            <w:rFonts w:asciiTheme="minorHAnsi" w:hAnsiTheme="minorHAnsi" w:cstheme="minorHAnsi"/>
            <w:spacing w:val="-8"/>
            <w:w w:val="115"/>
            <w:lang w:val="tr-TR"/>
          </w:rPr>
          <w:t>gov</w:t>
        </w:r>
        <w:r w:rsidR="007A5BB3" w:rsidRPr="0054396F">
          <w:rPr>
            <w:rStyle w:val="Kpr"/>
            <w:rFonts w:asciiTheme="minorHAnsi" w:hAnsiTheme="minorHAnsi" w:cstheme="minorHAnsi"/>
            <w:spacing w:val="-7"/>
            <w:w w:val="115"/>
            <w:lang w:val="tr-TR"/>
          </w:rPr>
          <w:t>.</w:t>
        </w:r>
        <w:r w:rsidR="007A5BB3" w:rsidRPr="0054396F">
          <w:rPr>
            <w:rStyle w:val="Kpr"/>
            <w:rFonts w:asciiTheme="minorHAnsi" w:hAnsiTheme="minorHAnsi" w:cstheme="minorHAnsi"/>
            <w:spacing w:val="-8"/>
            <w:w w:val="115"/>
            <w:lang w:val="tr-TR"/>
          </w:rPr>
          <w:t>t</w:t>
        </w:r>
        <w:r w:rsidR="007A5BB3" w:rsidRPr="0054396F">
          <w:rPr>
            <w:rStyle w:val="Kpr"/>
            <w:rFonts w:asciiTheme="minorHAnsi" w:hAnsiTheme="minorHAnsi" w:cstheme="minorHAnsi"/>
            <w:spacing w:val="-7"/>
            <w:w w:val="115"/>
            <w:lang w:val="tr-TR"/>
          </w:rPr>
          <w:t>r</w:t>
        </w:r>
      </w:hyperlink>
      <w:r w:rsidRPr="00001F76">
        <w:rPr>
          <w:rFonts w:asciiTheme="minorHAnsi" w:hAnsiTheme="minorHAnsi" w:cstheme="minorHAnsi"/>
          <w:spacing w:val="-7"/>
          <w:w w:val="115"/>
          <w:lang w:val="tr-TR"/>
        </w:rPr>
        <w:t xml:space="preserve"> </w:t>
      </w:r>
      <w:r w:rsidRPr="00001F76">
        <w:rPr>
          <w:rFonts w:asciiTheme="minorHAnsi" w:hAnsiTheme="minorHAnsi" w:cstheme="minorHAnsi"/>
          <w:spacing w:val="-10"/>
          <w:w w:val="115"/>
          <w:lang w:val="tr-TR"/>
        </w:rPr>
        <w:t>ad</w:t>
      </w:r>
      <w:r w:rsidRPr="00001F76">
        <w:rPr>
          <w:rFonts w:asciiTheme="minorHAnsi" w:hAnsiTheme="minorHAnsi" w:cstheme="minorHAnsi"/>
          <w:spacing w:val="-9"/>
          <w:w w:val="115"/>
          <w:lang w:val="tr-TR"/>
        </w:rPr>
        <w:t>r</w:t>
      </w:r>
      <w:r w:rsidRPr="00001F76">
        <w:rPr>
          <w:rFonts w:asciiTheme="minorHAnsi" w:hAnsiTheme="minorHAnsi" w:cstheme="minorHAnsi"/>
          <w:spacing w:val="-10"/>
          <w:w w:val="115"/>
          <w:lang w:val="tr-TR"/>
        </w:rPr>
        <w:t>es</w:t>
      </w:r>
      <w:r w:rsidRPr="00001F76">
        <w:rPr>
          <w:rFonts w:asciiTheme="minorHAnsi" w:hAnsiTheme="minorHAnsi" w:cstheme="minorHAnsi"/>
          <w:spacing w:val="-8"/>
          <w:w w:val="115"/>
          <w:lang w:val="tr-TR"/>
        </w:rPr>
        <w:t>i</w:t>
      </w:r>
      <w:r w:rsidRPr="00001F76">
        <w:rPr>
          <w:rFonts w:asciiTheme="minorHAnsi" w:hAnsiTheme="minorHAnsi" w:cstheme="minorHAnsi"/>
          <w:spacing w:val="-9"/>
          <w:w w:val="115"/>
          <w:lang w:val="tr-TR"/>
        </w:rPr>
        <w:t>n</w:t>
      </w:r>
      <w:r w:rsidRPr="00001F76">
        <w:rPr>
          <w:rFonts w:asciiTheme="minorHAnsi" w:hAnsiTheme="minorHAnsi" w:cstheme="minorHAnsi"/>
          <w:spacing w:val="-10"/>
          <w:w w:val="115"/>
          <w:lang w:val="tr-TR"/>
        </w:rPr>
        <w:t>de</w:t>
      </w:r>
      <w:r w:rsidRPr="00001F76">
        <w:rPr>
          <w:rFonts w:asciiTheme="minorHAnsi" w:hAnsiTheme="minorHAnsi" w:cstheme="minorHAnsi"/>
          <w:spacing w:val="-9"/>
          <w:w w:val="115"/>
          <w:lang w:val="tr-TR"/>
        </w:rPr>
        <w:t>n</w:t>
      </w:r>
      <w:r w:rsidRPr="00001F76">
        <w:rPr>
          <w:rFonts w:asciiTheme="minorHAnsi" w:hAnsiTheme="minorHAnsi" w:cstheme="minorHAnsi"/>
          <w:spacing w:val="15"/>
          <w:w w:val="115"/>
          <w:lang w:val="tr-TR"/>
        </w:rPr>
        <w:t xml:space="preserve"> </w:t>
      </w:r>
      <w:r w:rsidRPr="00001F76">
        <w:rPr>
          <w:rFonts w:asciiTheme="minorHAnsi" w:hAnsiTheme="minorHAnsi" w:cstheme="minorHAnsi"/>
          <w:spacing w:val="-11"/>
          <w:w w:val="115"/>
          <w:lang w:val="tr-TR"/>
        </w:rPr>
        <w:t>u</w:t>
      </w:r>
      <w:r w:rsidRPr="00001F76">
        <w:rPr>
          <w:rFonts w:asciiTheme="minorHAnsi" w:hAnsiTheme="minorHAnsi" w:cstheme="minorHAnsi"/>
          <w:spacing w:val="-10"/>
          <w:w w:val="115"/>
          <w:lang w:val="tr-TR"/>
        </w:rPr>
        <w:t>l</w:t>
      </w:r>
      <w:r w:rsidRPr="00001F76">
        <w:rPr>
          <w:rFonts w:asciiTheme="minorHAnsi" w:hAnsiTheme="minorHAnsi" w:cstheme="minorHAnsi"/>
          <w:spacing w:val="-12"/>
          <w:w w:val="115"/>
          <w:lang w:val="tr-TR"/>
        </w:rPr>
        <w:t>aşa</w:t>
      </w:r>
      <w:r w:rsidRPr="00001F76">
        <w:rPr>
          <w:rFonts w:asciiTheme="minorHAnsi" w:hAnsiTheme="minorHAnsi" w:cstheme="minorHAnsi"/>
          <w:spacing w:val="-11"/>
          <w:w w:val="115"/>
          <w:lang w:val="tr-TR"/>
        </w:rPr>
        <w:t>b</w:t>
      </w:r>
      <w:r w:rsidRPr="00001F76">
        <w:rPr>
          <w:rFonts w:asciiTheme="minorHAnsi" w:hAnsiTheme="minorHAnsi" w:cstheme="minorHAnsi"/>
          <w:spacing w:val="-10"/>
          <w:w w:val="115"/>
          <w:lang w:val="tr-TR"/>
        </w:rPr>
        <w:t>ili</w:t>
      </w:r>
      <w:r w:rsidRPr="00001F76">
        <w:rPr>
          <w:rFonts w:asciiTheme="minorHAnsi" w:hAnsiTheme="minorHAnsi" w:cstheme="minorHAnsi"/>
          <w:spacing w:val="-11"/>
          <w:w w:val="115"/>
          <w:lang w:val="tr-TR"/>
        </w:rPr>
        <w:t>r</w:t>
      </w:r>
      <w:r w:rsidRPr="00001F76">
        <w:rPr>
          <w:rFonts w:asciiTheme="minorHAnsi" w:hAnsiTheme="minorHAnsi" w:cstheme="minorHAnsi"/>
          <w:spacing w:val="-12"/>
          <w:w w:val="115"/>
          <w:lang w:val="tr-TR"/>
        </w:rPr>
        <w:t>s</w:t>
      </w:r>
      <w:r w:rsidRPr="00001F76">
        <w:rPr>
          <w:rFonts w:asciiTheme="minorHAnsi" w:hAnsiTheme="minorHAnsi" w:cstheme="minorHAnsi"/>
          <w:spacing w:val="-10"/>
          <w:w w:val="115"/>
          <w:lang w:val="tr-TR"/>
        </w:rPr>
        <w:t>i</w:t>
      </w:r>
      <w:r w:rsidRPr="00001F76">
        <w:rPr>
          <w:rFonts w:asciiTheme="minorHAnsi" w:hAnsiTheme="minorHAnsi" w:cstheme="minorHAnsi"/>
          <w:spacing w:val="-11"/>
          <w:w w:val="115"/>
          <w:lang w:val="tr-TR"/>
        </w:rPr>
        <w:t>n</w:t>
      </w:r>
      <w:r w:rsidRPr="00001F76">
        <w:rPr>
          <w:rFonts w:asciiTheme="minorHAnsi" w:hAnsiTheme="minorHAnsi" w:cstheme="minorHAnsi"/>
          <w:spacing w:val="-10"/>
          <w:w w:val="115"/>
          <w:lang w:val="tr-TR"/>
        </w:rPr>
        <w:t>i</w:t>
      </w:r>
      <w:r w:rsidRPr="00001F76">
        <w:rPr>
          <w:rFonts w:asciiTheme="minorHAnsi" w:hAnsiTheme="minorHAnsi" w:cstheme="minorHAnsi"/>
          <w:spacing w:val="-12"/>
          <w:w w:val="115"/>
          <w:lang w:val="tr-TR"/>
        </w:rPr>
        <w:t>z</w:t>
      </w:r>
      <w:r w:rsidRPr="00001F76">
        <w:rPr>
          <w:rFonts w:asciiTheme="minorHAnsi" w:hAnsiTheme="minorHAnsi" w:cstheme="minorHAnsi"/>
          <w:spacing w:val="-10"/>
          <w:w w:val="115"/>
          <w:lang w:val="tr-TR"/>
        </w:rPr>
        <w:t>.</w:t>
      </w:r>
      <w:r w:rsidRPr="00001F76">
        <w:rPr>
          <w:rFonts w:asciiTheme="minorHAnsi" w:hAnsiTheme="minorHAnsi" w:cstheme="minorHAnsi"/>
          <w:spacing w:val="16"/>
          <w:w w:val="115"/>
          <w:lang w:val="tr-TR"/>
        </w:rPr>
        <w:t xml:space="preserve"> </w:t>
      </w:r>
      <w:r w:rsidRPr="00001F76">
        <w:rPr>
          <w:rFonts w:asciiTheme="minorHAnsi" w:hAnsiTheme="minorHAnsi" w:cstheme="minorHAnsi"/>
          <w:spacing w:val="-11"/>
          <w:w w:val="115"/>
          <w:lang w:val="tr-TR"/>
        </w:rPr>
        <w:t>E</w:t>
      </w:r>
      <w:r w:rsidRPr="00001F76">
        <w:rPr>
          <w:rFonts w:asciiTheme="minorHAnsi" w:hAnsiTheme="minorHAnsi" w:cstheme="minorHAnsi"/>
          <w:spacing w:val="-10"/>
          <w:w w:val="115"/>
          <w:lang w:val="tr-TR"/>
        </w:rPr>
        <w:t>l</w:t>
      </w:r>
      <w:r w:rsidRPr="00001F76">
        <w:rPr>
          <w:rFonts w:asciiTheme="minorHAnsi" w:hAnsiTheme="minorHAnsi" w:cstheme="minorHAnsi"/>
          <w:spacing w:val="-12"/>
          <w:w w:val="115"/>
          <w:lang w:val="tr-TR"/>
        </w:rPr>
        <w:t>e</w:t>
      </w:r>
      <w:r w:rsidRPr="00001F76">
        <w:rPr>
          <w:rFonts w:asciiTheme="minorHAnsi" w:hAnsiTheme="minorHAnsi" w:cstheme="minorHAnsi"/>
          <w:spacing w:val="-11"/>
          <w:w w:val="115"/>
          <w:lang w:val="tr-TR"/>
        </w:rPr>
        <w:t>k</w:t>
      </w:r>
      <w:r w:rsidRPr="00001F76">
        <w:rPr>
          <w:rFonts w:asciiTheme="minorHAnsi" w:hAnsiTheme="minorHAnsi" w:cstheme="minorHAnsi"/>
          <w:spacing w:val="-12"/>
          <w:w w:val="115"/>
          <w:lang w:val="tr-TR"/>
        </w:rPr>
        <w:t>t</w:t>
      </w:r>
      <w:r w:rsidRPr="00001F76">
        <w:rPr>
          <w:rFonts w:asciiTheme="minorHAnsi" w:hAnsiTheme="minorHAnsi" w:cstheme="minorHAnsi"/>
          <w:spacing w:val="-11"/>
          <w:w w:val="115"/>
          <w:lang w:val="tr-TR"/>
        </w:rPr>
        <w:t>r</w:t>
      </w:r>
      <w:r w:rsidRPr="00001F76">
        <w:rPr>
          <w:rFonts w:asciiTheme="minorHAnsi" w:hAnsiTheme="minorHAnsi" w:cstheme="minorHAnsi"/>
          <w:spacing w:val="-12"/>
          <w:w w:val="115"/>
          <w:lang w:val="tr-TR"/>
        </w:rPr>
        <w:t>o</w:t>
      </w:r>
      <w:r w:rsidRPr="00001F76">
        <w:rPr>
          <w:rFonts w:asciiTheme="minorHAnsi" w:hAnsiTheme="minorHAnsi" w:cstheme="minorHAnsi"/>
          <w:spacing w:val="-11"/>
          <w:w w:val="115"/>
          <w:lang w:val="tr-TR"/>
        </w:rPr>
        <w:t>n</w:t>
      </w:r>
      <w:r w:rsidRPr="00001F76">
        <w:rPr>
          <w:rFonts w:asciiTheme="minorHAnsi" w:hAnsiTheme="minorHAnsi" w:cstheme="minorHAnsi"/>
          <w:spacing w:val="-10"/>
          <w:w w:val="115"/>
          <w:lang w:val="tr-TR"/>
        </w:rPr>
        <w:t>i</w:t>
      </w:r>
      <w:r w:rsidRPr="00001F76">
        <w:rPr>
          <w:rFonts w:asciiTheme="minorHAnsi" w:hAnsiTheme="minorHAnsi" w:cstheme="minorHAnsi"/>
          <w:spacing w:val="-11"/>
          <w:w w:val="115"/>
          <w:lang w:val="tr-TR"/>
        </w:rPr>
        <w:t>k</w:t>
      </w:r>
      <w:r w:rsidRPr="00001F76">
        <w:rPr>
          <w:rFonts w:asciiTheme="minorHAnsi" w:hAnsiTheme="minorHAnsi" w:cstheme="minorHAnsi"/>
          <w:spacing w:val="16"/>
          <w:w w:val="115"/>
          <w:lang w:val="tr-TR"/>
        </w:rPr>
        <w:t xml:space="preserve"> </w:t>
      </w:r>
      <w:r w:rsidRPr="00001F76">
        <w:rPr>
          <w:rFonts w:asciiTheme="minorHAnsi" w:hAnsiTheme="minorHAnsi" w:cstheme="minorHAnsi"/>
          <w:spacing w:val="-7"/>
          <w:w w:val="115"/>
          <w:lang w:val="tr-TR"/>
        </w:rPr>
        <w:t>i</w:t>
      </w:r>
      <w:r w:rsidRPr="00001F76">
        <w:rPr>
          <w:rFonts w:asciiTheme="minorHAnsi" w:hAnsiTheme="minorHAnsi" w:cstheme="minorHAnsi"/>
          <w:spacing w:val="-9"/>
          <w:w w:val="115"/>
          <w:lang w:val="tr-TR"/>
        </w:rPr>
        <w:t>mzay</w:t>
      </w:r>
      <w:r w:rsidRPr="00001F76">
        <w:rPr>
          <w:rFonts w:asciiTheme="minorHAnsi" w:hAnsiTheme="minorHAnsi" w:cstheme="minorHAnsi"/>
          <w:spacing w:val="-7"/>
          <w:w w:val="115"/>
          <w:lang w:val="tr-TR"/>
        </w:rPr>
        <w:t>ı</w:t>
      </w:r>
      <w:r w:rsidRPr="00001F76">
        <w:rPr>
          <w:rFonts w:asciiTheme="minorHAnsi" w:hAnsiTheme="minorHAnsi" w:cstheme="minorHAnsi"/>
          <w:spacing w:val="4"/>
          <w:w w:val="115"/>
          <w:lang w:val="tr-TR"/>
        </w:rPr>
        <w:t xml:space="preserve"> </w:t>
      </w:r>
      <w:r w:rsidRPr="00001F76">
        <w:rPr>
          <w:rFonts w:asciiTheme="minorHAnsi" w:hAnsiTheme="minorHAnsi" w:cstheme="minorHAnsi"/>
          <w:spacing w:val="-14"/>
          <w:w w:val="115"/>
          <w:lang w:val="tr-TR"/>
        </w:rPr>
        <w:t>ça</w:t>
      </w:r>
      <w:r w:rsidRPr="00001F76">
        <w:rPr>
          <w:rFonts w:asciiTheme="minorHAnsi" w:hAnsiTheme="minorHAnsi" w:cstheme="minorHAnsi"/>
          <w:spacing w:val="-12"/>
          <w:w w:val="115"/>
          <w:lang w:val="tr-TR"/>
        </w:rPr>
        <w:t>lı</w:t>
      </w:r>
      <w:r w:rsidRPr="00001F76">
        <w:rPr>
          <w:rFonts w:asciiTheme="minorHAnsi" w:hAnsiTheme="minorHAnsi" w:cstheme="minorHAnsi"/>
          <w:spacing w:val="-14"/>
          <w:w w:val="115"/>
          <w:lang w:val="tr-TR"/>
        </w:rPr>
        <w:t>şt</w:t>
      </w:r>
      <w:r w:rsidRPr="00001F76">
        <w:rPr>
          <w:rFonts w:asciiTheme="minorHAnsi" w:hAnsiTheme="minorHAnsi" w:cstheme="minorHAnsi"/>
          <w:spacing w:val="-12"/>
          <w:w w:val="115"/>
          <w:lang w:val="tr-TR"/>
        </w:rPr>
        <w:t>ı</w:t>
      </w:r>
      <w:r w:rsidRPr="00001F76">
        <w:rPr>
          <w:rFonts w:asciiTheme="minorHAnsi" w:hAnsiTheme="minorHAnsi" w:cstheme="minorHAnsi"/>
          <w:spacing w:val="-13"/>
          <w:w w:val="115"/>
          <w:lang w:val="tr-TR"/>
        </w:rPr>
        <w:t>r</w:t>
      </w:r>
      <w:r w:rsidRPr="00001F76">
        <w:rPr>
          <w:rFonts w:asciiTheme="minorHAnsi" w:hAnsiTheme="minorHAnsi" w:cstheme="minorHAnsi"/>
          <w:spacing w:val="-14"/>
          <w:w w:val="115"/>
          <w:lang w:val="tr-TR"/>
        </w:rPr>
        <w:t>a</w:t>
      </w:r>
      <w:r w:rsidRPr="00001F76">
        <w:rPr>
          <w:rFonts w:asciiTheme="minorHAnsi" w:hAnsiTheme="minorHAnsi" w:cstheme="minorHAnsi"/>
          <w:spacing w:val="-13"/>
          <w:w w:val="115"/>
          <w:lang w:val="tr-TR"/>
        </w:rPr>
        <w:t>b</w:t>
      </w:r>
      <w:r w:rsidRPr="00001F76">
        <w:rPr>
          <w:rFonts w:asciiTheme="minorHAnsi" w:hAnsiTheme="minorHAnsi" w:cstheme="minorHAnsi"/>
          <w:spacing w:val="-12"/>
          <w:w w:val="115"/>
          <w:lang w:val="tr-TR"/>
        </w:rPr>
        <w:t>il</w:t>
      </w:r>
      <w:r w:rsidRPr="00001F76">
        <w:rPr>
          <w:rFonts w:asciiTheme="minorHAnsi" w:hAnsiTheme="minorHAnsi" w:cstheme="minorHAnsi"/>
          <w:spacing w:val="-14"/>
          <w:w w:val="115"/>
          <w:lang w:val="tr-TR"/>
        </w:rPr>
        <w:t>me</w:t>
      </w:r>
      <w:r w:rsidRPr="00001F76">
        <w:rPr>
          <w:rFonts w:asciiTheme="minorHAnsi" w:hAnsiTheme="minorHAnsi" w:cstheme="minorHAnsi"/>
          <w:spacing w:val="-13"/>
          <w:w w:val="115"/>
          <w:lang w:val="tr-TR"/>
        </w:rPr>
        <w:t>k</w:t>
      </w:r>
      <w:r w:rsidRPr="00001F76">
        <w:rPr>
          <w:rFonts w:asciiTheme="minorHAnsi" w:hAnsiTheme="minorHAnsi" w:cstheme="minorHAnsi"/>
          <w:spacing w:val="16"/>
          <w:w w:val="115"/>
          <w:lang w:val="tr-TR"/>
        </w:rPr>
        <w:t xml:space="preserve"> </w:t>
      </w:r>
      <w:r w:rsidRPr="00001F76">
        <w:rPr>
          <w:rFonts w:asciiTheme="minorHAnsi" w:hAnsiTheme="minorHAnsi" w:cstheme="minorHAnsi"/>
          <w:spacing w:val="-7"/>
          <w:w w:val="115"/>
          <w:lang w:val="tr-TR"/>
        </w:rPr>
        <w:t>i</w:t>
      </w:r>
      <w:r w:rsidRPr="00001F76">
        <w:rPr>
          <w:rFonts w:asciiTheme="minorHAnsi" w:hAnsiTheme="minorHAnsi" w:cstheme="minorHAnsi"/>
          <w:spacing w:val="-9"/>
          <w:w w:val="115"/>
          <w:lang w:val="tr-TR"/>
        </w:rPr>
        <w:t>ç</w:t>
      </w:r>
      <w:r w:rsidRPr="00001F76">
        <w:rPr>
          <w:rFonts w:asciiTheme="minorHAnsi" w:hAnsiTheme="minorHAnsi" w:cstheme="minorHAnsi"/>
          <w:spacing w:val="-7"/>
          <w:w w:val="115"/>
          <w:lang w:val="tr-TR"/>
        </w:rPr>
        <w:t>i</w:t>
      </w:r>
      <w:r w:rsidRPr="00001F76">
        <w:rPr>
          <w:rFonts w:asciiTheme="minorHAnsi" w:hAnsiTheme="minorHAnsi" w:cstheme="minorHAnsi"/>
          <w:spacing w:val="-8"/>
          <w:w w:val="115"/>
          <w:lang w:val="tr-TR"/>
        </w:rPr>
        <w:t>n</w:t>
      </w:r>
      <w:r w:rsidRPr="00001F76">
        <w:rPr>
          <w:rFonts w:asciiTheme="minorHAnsi" w:hAnsiTheme="minorHAnsi" w:cstheme="minorHAnsi"/>
          <w:spacing w:val="15"/>
          <w:w w:val="115"/>
          <w:lang w:val="tr-TR"/>
        </w:rPr>
        <w:t xml:space="preserve"> </w:t>
      </w:r>
      <w:r w:rsidRPr="00001F76">
        <w:rPr>
          <w:rFonts w:asciiTheme="minorHAnsi" w:hAnsiTheme="minorHAnsi" w:cstheme="minorHAnsi"/>
          <w:spacing w:val="-11"/>
          <w:w w:val="115"/>
          <w:lang w:val="tr-TR"/>
        </w:rPr>
        <w:t>ö</w:t>
      </w:r>
      <w:r w:rsidRPr="00001F76">
        <w:rPr>
          <w:rFonts w:asciiTheme="minorHAnsi" w:hAnsiTheme="minorHAnsi" w:cstheme="minorHAnsi"/>
          <w:spacing w:val="-10"/>
          <w:w w:val="115"/>
          <w:lang w:val="tr-TR"/>
        </w:rPr>
        <w:t>n</w:t>
      </w:r>
      <w:r w:rsidRPr="00001F76">
        <w:rPr>
          <w:rFonts w:asciiTheme="minorHAnsi" w:hAnsiTheme="minorHAnsi" w:cstheme="minorHAnsi"/>
          <w:spacing w:val="-11"/>
          <w:w w:val="115"/>
          <w:lang w:val="tr-TR"/>
        </w:rPr>
        <w:t>ce</w:t>
      </w:r>
      <w:r w:rsidRPr="00001F76">
        <w:rPr>
          <w:rFonts w:asciiTheme="minorHAnsi" w:hAnsiTheme="minorHAnsi" w:cstheme="minorHAnsi"/>
          <w:spacing w:val="-9"/>
          <w:w w:val="115"/>
          <w:lang w:val="tr-TR"/>
        </w:rPr>
        <w:t>li</w:t>
      </w:r>
      <w:r w:rsidRPr="00001F76">
        <w:rPr>
          <w:rFonts w:asciiTheme="minorHAnsi" w:hAnsiTheme="minorHAnsi" w:cstheme="minorHAnsi"/>
          <w:spacing w:val="-10"/>
          <w:w w:val="115"/>
          <w:lang w:val="tr-TR"/>
        </w:rPr>
        <w:t>k</w:t>
      </w:r>
      <w:r w:rsidRPr="00001F76">
        <w:rPr>
          <w:rFonts w:asciiTheme="minorHAnsi" w:hAnsiTheme="minorHAnsi" w:cstheme="minorHAnsi"/>
          <w:spacing w:val="-9"/>
          <w:w w:val="115"/>
          <w:lang w:val="tr-TR"/>
        </w:rPr>
        <w:t>l</w:t>
      </w:r>
      <w:r w:rsidRPr="00001F76">
        <w:rPr>
          <w:rFonts w:asciiTheme="minorHAnsi" w:hAnsiTheme="minorHAnsi" w:cstheme="minorHAnsi"/>
          <w:spacing w:val="-11"/>
          <w:w w:val="115"/>
          <w:lang w:val="tr-TR"/>
        </w:rPr>
        <w:t>e</w:t>
      </w:r>
      <w:r w:rsidRPr="00001F76">
        <w:rPr>
          <w:rFonts w:asciiTheme="minorHAnsi" w:hAnsiTheme="minorHAnsi" w:cstheme="minorHAnsi"/>
          <w:spacing w:val="31"/>
          <w:w w:val="115"/>
          <w:lang w:val="tr-TR"/>
        </w:rPr>
        <w:t xml:space="preserve"> </w:t>
      </w:r>
      <w:r w:rsidRPr="00001F76">
        <w:rPr>
          <w:rFonts w:asciiTheme="minorHAnsi" w:hAnsiTheme="minorHAnsi" w:cstheme="minorHAnsi"/>
          <w:spacing w:val="-13"/>
          <w:w w:val="115"/>
          <w:lang w:val="tr-TR"/>
        </w:rPr>
        <w:t>k</w:t>
      </w:r>
      <w:r w:rsidRPr="00001F76">
        <w:rPr>
          <w:rFonts w:asciiTheme="minorHAnsi" w:hAnsiTheme="minorHAnsi" w:cstheme="minorHAnsi"/>
          <w:spacing w:val="-14"/>
          <w:w w:val="115"/>
          <w:lang w:val="tr-TR"/>
        </w:rPr>
        <w:t>a</w:t>
      </w:r>
      <w:r w:rsidRPr="00001F76">
        <w:rPr>
          <w:rFonts w:asciiTheme="minorHAnsi" w:hAnsiTheme="minorHAnsi" w:cstheme="minorHAnsi"/>
          <w:spacing w:val="-13"/>
          <w:w w:val="115"/>
          <w:lang w:val="tr-TR"/>
        </w:rPr>
        <w:t>r</w:t>
      </w:r>
      <w:r w:rsidRPr="00001F76">
        <w:rPr>
          <w:rFonts w:asciiTheme="minorHAnsi" w:hAnsiTheme="minorHAnsi" w:cstheme="minorHAnsi"/>
          <w:spacing w:val="-14"/>
          <w:w w:val="115"/>
          <w:lang w:val="tr-TR"/>
        </w:rPr>
        <w:t>t</w:t>
      </w:r>
      <w:r w:rsidRPr="00001F76">
        <w:rPr>
          <w:rFonts w:asciiTheme="minorHAnsi" w:hAnsiTheme="minorHAnsi" w:cstheme="minorHAnsi"/>
          <w:spacing w:val="46"/>
          <w:w w:val="115"/>
          <w:lang w:val="tr-TR"/>
        </w:rPr>
        <w:t xml:space="preserve"> </w:t>
      </w:r>
      <w:r w:rsidRPr="00001F76">
        <w:rPr>
          <w:rFonts w:asciiTheme="minorHAnsi" w:hAnsiTheme="minorHAnsi" w:cstheme="minorHAnsi"/>
          <w:spacing w:val="-13"/>
          <w:w w:val="115"/>
          <w:lang w:val="tr-TR"/>
        </w:rPr>
        <w:t>s</w:t>
      </w:r>
      <w:r w:rsidRPr="00001F76">
        <w:rPr>
          <w:rFonts w:asciiTheme="minorHAnsi" w:hAnsiTheme="minorHAnsi" w:cstheme="minorHAnsi"/>
          <w:spacing w:val="-12"/>
          <w:w w:val="115"/>
          <w:lang w:val="tr-TR"/>
        </w:rPr>
        <w:t>ürü</w:t>
      </w:r>
      <w:r w:rsidRPr="00001F76">
        <w:rPr>
          <w:rFonts w:asciiTheme="minorHAnsi" w:hAnsiTheme="minorHAnsi" w:cstheme="minorHAnsi"/>
          <w:spacing w:val="-13"/>
          <w:w w:val="115"/>
          <w:lang w:val="tr-TR"/>
        </w:rPr>
        <w:t>c</w:t>
      </w:r>
      <w:r w:rsidRPr="00001F76">
        <w:rPr>
          <w:rFonts w:asciiTheme="minorHAnsi" w:hAnsiTheme="minorHAnsi" w:cstheme="minorHAnsi"/>
          <w:spacing w:val="-12"/>
          <w:w w:val="115"/>
          <w:lang w:val="tr-TR"/>
        </w:rPr>
        <w:t>ü</w:t>
      </w:r>
      <w:r w:rsidRPr="00001F76">
        <w:rPr>
          <w:rFonts w:asciiTheme="minorHAnsi" w:hAnsiTheme="minorHAnsi" w:cstheme="minorHAnsi"/>
          <w:spacing w:val="35"/>
          <w:w w:val="115"/>
          <w:lang w:val="tr-TR"/>
        </w:rPr>
        <w:t xml:space="preserve"> </w:t>
      </w:r>
      <w:r w:rsidRPr="00001F76">
        <w:rPr>
          <w:rFonts w:asciiTheme="minorHAnsi" w:hAnsiTheme="minorHAnsi" w:cstheme="minorHAnsi"/>
          <w:spacing w:val="-17"/>
          <w:w w:val="115"/>
          <w:lang w:val="tr-TR"/>
        </w:rPr>
        <w:t>y</w:t>
      </w:r>
      <w:r w:rsidRPr="00001F76">
        <w:rPr>
          <w:rFonts w:asciiTheme="minorHAnsi" w:hAnsiTheme="minorHAnsi" w:cstheme="minorHAnsi"/>
          <w:spacing w:val="-16"/>
          <w:w w:val="115"/>
          <w:lang w:val="tr-TR"/>
        </w:rPr>
        <w:t>az</w:t>
      </w:r>
      <w:r w:rsidRPr="00001F76">
        <w:rPr>
          <w:rFonts w:asciiTheme="minorHAnsi" w:hAnsiTheme="minorHAnsi" w:cstheme="minorHAnsi"/>
          <w:spacing w:val="-13"/>
          <w:w w:val="115"/>
          <w:lang w:val="tr-TR"/>
        </w:rPr>
        <w:t>ılı</w:t>
      </w:r>
      <w:r w:rsidRPr="00001F76">
        <w:rPr>
          <w:rFonts w:asciiTheme="minorHAnsi" w:hAnsiTheme="minorHAnsi" w:cstheme="minorHAnsi"/>
          <w:spacing w:val="-16"/>
          <w:w w:val="115"/>
          <w:lang w:val="tr-TR"/>
        </w:rPr>
        <w:t>m</w:t>
      </w:r>
      <w:r w:rsidRPr="00001F76">
        <w:rPr>
          <w:rFonts w:asciiTheme="minorHAnsi" w:hAnsiTheme="minorHAnsi" w:cstheme="minorHAnsi"/>
          <w:spacing w:val="-13"/>
          <w:w w:val="115"/>
          <w:lang w:val="tr-TR"/>
        </w:rPr>
        <w:t>ı</w:t>
      </w:r>
      <w:r w:rsidRPr="00001F76">
        <w:rPr>
          <w:rFonts w:asciiTheme="minorHAnsi" w:hAnsiTheme="minorHAnsi" w:cstheme="minorHAnsi"/>
          <w:spacing w:val="-15"/>
          <w:w w:val="115"/>
          <w:lang w:val="tr-TR"/>
        </w:rPr>
        <w:t>n</w:t>
      </w:r>
      <w:r w:rsidRPr="00001F76">
        <w:rPr>
          <w:rFonts w:asciiTheme="minorHAnsi" w:hAnsiTheme="minorHAnsi" w:cstheme="minorHAnsi"/>
          <w:spacing w:val="-13"/>
          <w:w w:val="115"/>
          <w:lang w:val="tr-TR"/>
        </w:rPr>
        <w:t>ı</w:t>
      </w:r>
      <w:r w:rsidRPr="00001F76">
        <w:rPr>
          <w:rFonts w:asciiTheme="minorHAnsi" w:hAnsiTheme="minorHAnsi" w:cstheme="minorHAnsi"/>
          <w:spacing w:val="-15"/>
          <w:w w:val="115"/>
          <w:lang w:val="tr-TR"/>
        </w:rPr>
        <w:t>n</w:t>
      </w:r>
      <w:r w:rsidRPr="00001F76">
        <w:rPr>
          <w:rFonts w:asciiTheme="minorHAnsi" w:hAnsiTheme="minorHAnsi" w:cstheme="minorHAnsi"/>
          <w:spacing w:val="106"/>
          <w:w w:val="116"/>
          <w:lang w:val="tr-TR"/>
        </w:rPr>
        <w:t xml:space="preserve"> </w:t>
      </w:r>
      <w:r w:rsidRPr="00001F76">
        <w:rPr>
          <w:rFonts w:asciiTheme="minorHAnsi" w:hAnsiTheme="minorHAnsi" w:cstheme="minorHAnsi"/>
          <w:spacing w:val="-13"/>
          <w:w w:val="115"/>
          <w:lang w:val="tr-TR"/>
        </w:rPr>
        <w:t>kuru</w:t>
      </w:r>
      <w:r w:rsidRPr="00001F76">
        <w:rPr>
          <w:rFonts w:asciiTheme="minorHAnsi" w:hAnsiTheme="minorHAnsi" w:cstheme="minorHAnsi"/>
          <w:spacing w:val="-12"/>
          <w:w w:val="115"/>
          <w:lang w:val="tr-TR"/>
        </w:rPr>
        <w:t>l</w:t>
      </w:r>
      <w:r w:rsidRPr="00001F76">
        <w:rPr>
          <w:rFonts w:asciiTheme="minorHAnsi" w:hAnsiTheme="minorHAnsi" w:cstheme="minorHAnsi"/>
          <w:spacing w:val="-14"/>
          <w:w w:val="115"/>
          <w:lang w:val="tr-TR"/>
        </w:rPr>
        <w:t>mas</w:t>
      </w:r>
      <w:r w:rsidRPr="00001F76">
        <w:rPr>
          <w:rFonts w:asciiTheme="minorHAnsi" w:hAnsiTheme="minorHAnsi" w:cstheme="minorHAnsi"/>
          <w:spacing w:val="-12"/>
          <w:w w:val="115"/>
          <w:lang w:val="tr-TR"/>
        </w:rPr>
        <w:t>ı</w:t>
      </w:r>
      <w:r w:rsidRPr="00001F76">
        <w:rPr>
          <w:rFonts w:asciiTheme="minorHAnsi" w:hAnsiTheme="minorHAnsi" w:cstheme="minorHAnsi"/>
          <w:spacing w:val="-4"/>
          <w:w w:val="115"/>
          <w:lang w:val="tr-TR"/>
        </w:rPr>
        <w:t xml:space="preserve"> </w:t>
      </w:r>
      <w:r w:rsidRPr="00001F76">
        <w:rPr>
          <w:rFonts w:asciiTheme="minorHAnsi" w:hAnsiTheme="minorHAnsi" w:cstheme="minorHAnsi"/>
          <w:spacing w:val="-11"/>
          <w:w w:val="115"/>
          <w:lang w:val="tr-TR"/>
        </w:rPr>
        <w:t>ge</w:t>
      </w:r>
      <w:r w:rsidRPr="00001F76">
        <w:rPr>
          <w:rFonts w:asciiTheme="minorHAnsi" w:hAnsiTheme="minorHAnsi" w:cstheme="minorHAnsi"/>
          <w:spacing w:val="-10"/>
          <w:w w:val="115"/>
          <w:lang w:val="tr-TR"/>
        </w:rPr>
        <w:t>r</w:t>
      </w:r>
      <w:r w:rsidRPr="00001F76">
        <w:rPr>
          <w:rFonts w:asciiTheme="minorHAnsi" w:hAnsiTheme="minorHAnsi" w:cstheme="minorHAnsi"/>
          <w:spacing w:val="-11"/>
          <w:w w:val="115"/>
          <w:lang w:val="tr-TR"/>
        </w:rPr>
        <w:t>e</w:t>
      </w:r>
      <w:r w:rsidRPr="00001F76">
        <w:rPr>
          <w:rFonts w:asciiTheme="minorHAnsi" w:hAnsiTheme="minorHAnsi" w:cstheme="minorHAnsi"/>
          <w:spacing w:val="-10"/>
          <w:w w:val="115"/>
          <w:lang w:val="tr-TR"/>
        </w:rPr>
        <w:t>k</w:t>
      </w:r>
      <w:r w:rsidRPr="00001F76">
        <w:rPr>
          <w:rFonts w:asciiTheme="minorHAnsi" w:hAnsiTheme="minorHAnsi" w:cstheme="minorHAnsi"/>
          <w:spacing w:val="-11"/>
          <w:w w:val="115"/>
          <w:lang w:val="tr-TR"/>
        </w:rPr>
        <w:t>me</w:t>
      </w:r>
      <w:r w:rsidRPr="00001F76">
        <w:rPr>
          <w:rFonts w:asciiTheme="minorHAnsi" w:hAnsiTheme="minorHAnsi" w:cstheme="minorHAnsi"/>
          <w:spacing w:val="-10"/>
          <w:w w:val="115"/>
          <w:lang w:val="tr-TR"/>
        </w:rPr>
        <w:t>k</w:t>
      </w:r>
      <w:r w:rsidRPr="00001F76">
        <w:rPr>
          <w:rFonts w:asciiTheme="minorHAnsi" w:hAnsiTheme="minorHAnsi" w:cstheme="minorHAnsi"/>
          <w:spacing w:val="-11"/>
          <w:w w:val="115"/>
          <w:lang w:val="tr-TR"/>
        </w:rPr>
        <w:t>ted</w:t>
      </w:r>
      <w:r w:rsidRPr="00001F76">
        <w:rPr>
          <w:rFonts w:asciiTheme="minorHAnsi" w:hAnsiTheme="minorHAnsi" w:cstheme="minorHAnsi"/>
          <w:spacing w:val="-9"/>
          <w:w w:val="115"/>
          <w:lang w:val="tr-TR"/>
        </w:rPr>
        <w:t>i</w:t>
      </w:r>
      <w:r w:rsidRPr="00001F76">
        <w:rPr>
          <w:rFonts w:asciiTheme="minorHAnsi" w:hAnsiTheme="minorHAnsi" w:cstheme="minorHAnsi"/>
          <w:spacing w:val="-10"/>
          <w:w w:val="115"/>
          <w:lang w:val="tr-TR"/>
        </w:rPr>
        <w:t>r</w:t>
      </w:r>
      <w:r w:rsidRPr="00001F76">
        <w:rPr>
          <w:rFonts w:asciiTheme="minorHAnsi" w:hAnsiTheme="minorHAnsi" w:cstheme="minorHAnsi"/>
          <w:spacing w:val="-9"/>
          <w:w w:val="115"/>
          <w:lang w:val="tr-TR"/>
        </w:rPr>
        <w:t>.</w:t>
      </w:r>
      <w:r w:rsidRPr="00001F76">
        <w:rPr>
          <w:rFonts w:asciiTheme="minorHAnsi" w:hAnsiTheme="minorHAnsi" w:cstheme="minorHAnsi"/>
          <w:spacing w:val="23"/>
          <w:w w:val="115"/>
          <w:lang w:val="tr-TR"/>
        </w:rPr>
        <w:t xml:space="preserve"> </w:t>
      </w:r>
      <w:r w:rsidRPr="00001F76">
        <w:rPr>
          <w:rFonts w:asciiTheme="minorHAnsi" w:hAnsiTheme="minorHAnsi" w:cstheme="minorHAnsi"/>
          <w:spacing w:val="-11"/>
          <w:w w:val="115"/>
          <w:lang w:val="tr-TR"/>
        </w:rPr>
        <w:t>Bu</w:t>
      </w:r>
      <w:r w:rsidRPr="00001F76">
        <w:rPr>
          <w:rFonts w:asciiTheme="minorHAnsi" w:hAnsiTheme="minorHAnsi" w:cstheme="minorHAnsi"/>
          <w:spacing w:val="22"/>
          <w:w w:val="115"/>
          <w:lang w:val="tr-TR"/>
        </w:rPr>
        <w:t xml:space="preserve"> </w:t>
      </w:r>
      <w:r w:rsidRPr="00001F76">
        <w:rPr>
          <w:rFonts w:asciiTheme="minorHAnsi" w:hAnsiTheme="minorHAnsi" w:cstheme="minorHAnsi"/>
          <w:spacing w:val="-14"/>
          <w:w w:val="115"/>
          <w:lang w:val="tr-TR"/>
        </w:rPr>
        <w:t>y</w:t>
      </w:r>
      <w:r w:rsidRPr="00001F76">
        <w:rPr>
          <w:rFonts w:asciiTheme="minorHAnsi" w:hAnsiTheme="minorHAnsi" w:cstheme="minorHAnsi"/>
          <w:spacing w:val="-13"/>
          <w:w w:val="115"/>
          <w:lang w:val="tr-TR"/>
        </w:rPr>
        <w:t>az</w:t>
      </w:r>
      <w:r w:rsidRPr="00001F76">
        <w:rPr>
          <w:rFonts w:asciiTheme="minorHAnsi" w:hAnsiTheme="minorHAnsi" w:cstheme="minorHAnsi"/>
          <w:spacing w:val="-11"/>
          <w:w w:val="115"/>
          <w:lang w:val="tr-TR"/>
        </w:rPr>
        <w:t>ılı</w:t>
      </w:r>
      <w:r w:rsidRPr="00001F76">
        <w:rPr>
          <w:rFonts w:asciiTheme="minorHAnsi" w:hAnsiTheme="minorHAnsi" w:cstheme="minorHAnsi"/>
          <w:spacing w:val="-13"/>
          <w:w w:val="115"/>
          <w:lang w:val="tr-TR"/>
        </w:rPr>
        <w:t>m</w:t>
      </w:r>
      <w:r w:rsidRPr="00001F76">
        <w:rPr>
          <w:rFonts w:asciiTheme="minorHAnsi" w:hAnsiTheme="minorHAnsi" w:cstheme="minorHAnsi"/>
          <w:spacing w:val="19"/>
          <w:w w:val="115"/>
          <w:lang w:val="tr-TR"/>
        </w:rPr>
        <w:t xml:space="preserve"> </w:t>
      </w:r>
      <w:r w:rsidRPr="00001F76">
        <w:rPr>
          <w:rFonts w:asciiTheme="minorHAnsi" w:hAnsiTheme="minorHAnsi" w:cstheme="minorHAnsi"/>
          <w:spacing w:val="-10"/>
          <w:w w:val="115"/>
          <w:lang w:val="tr-TR"/>
        </w:rPr>
        <w:t>e</w:t>
      </w:r>
      <w:r w:rsidRPr="00001F76">
        <w:rPr>
          <w:rFonts w:asciiTheme="minorHAnsi" w:hAnsiTheme="minorHAnsi" w:cstheme="minorHAnsi"/>
          <w:spacing w:val="-8"/>
          <w:w w:val="115"/>
          <w:lang w:val="tr-TR"/>
        </w:rPr>
        <w:t>l</w:t>
      </w:r>
      <w:r w:rsidRPr="00001F76">
        <w:rPr>
          <w:rFonts w:asciiTheme="minorHAnsi" w:hAnsiTheme="minorHAnsi" w:cstheme="minorHAnsi"/>
          <w:spacing w:val="-10"/>
          <w:w w:val="115"/>
          <w:lang w:val="tr-TR"/>
        </w:rPr>
        <w:t>e</w:t>
      </w:r>
      <w:r w:rsidRPr="00001F76">
        <w:rPr>
          <w:rFonts w:asciiTheme="minorHAnsi" w:hAnsiTheme="minorHAnsi" w:cstheme="minorHAnsi"/>
          <w:spacing w:val="-9"/>
          <w:w w:val="115"/>
          <w:lang w:val="tr-TR"/>
        </w:rPr>
        <w:t>k</w:t>
      </w:r>
      <w:r w:rsidRPr="00001F76">
        <w:rPr>
          <w:rFonts w:asciiTheme="minorHAnsi" w:hAnsiTheme="minorHAnsi" w:cstheme="minorHAnsi"/>
          <w:spacing w:val="-10"/>
          <w:w w:val="115"/>
          <w:lang w:val="tr-TR"/>
        </w:rPr>
        <w:t>t</w:t>
      </w:r>
      <w:r w:rsidRPr="00001F76">
        <w:rPr>
          <w:rFonts w:asciiTheme="minorHAnsi" w:hAnsiTheme="minorHAnsi" w:cstheme="minorHAnsi"/>
          <w:spacing w:val="-9"/>
          <w:w w:val="115"/>
          <w:lang w:val="tr-TR"/>
        </w:rPr>
        <w:t>r</w:t>
      </w:r>
      <w:r w:rsidRPr="00001F76">
        <w:rPr>
          <w:rFonts w:asciiTheme="minorHAnsi" w:hAnsiTheme="minorHAnsi" w:cstheme="minorHAnsi"/>
          <w:spacing w:val="-10"/>
          <w:w w:val="115"/>
          <w:lang w:val="tr-TR"/>
        </w:rPr>
        <w:t>o</w:t>
      </w:r>
      <w:r w:rsidRPr="00001F76">
        <w:rPr>
          <w:rFonts w:asciiTheme="minorHAnsi" w:hAnsiTheme="minorHAnsi" w:cstheme="minorHAnsi"/>
          <w:spacing w:val="-9"/>
          <w:w w:val="115"/>
          <w:lang w:val="tr-TR"/>
        </w:rPr>
        <w:t>n</w:t>
      </w:r>
      <w:r w:rsidRPr="00001F76">
        <w:rPr>
          <w:rFonts w:asciiTheme="minorHAnsi" w:hAnsiTheme="minorHAnsi" w:cstheme="minorHAnsi"/>
          <w:spacing w:val="-8"/>
          <w:w w:val="115"/>
          <w:lang w:val="tr-TR"/>
        </w:rPr>
        <w:t>i</w:t>
      </w:r>
      <w:r w:rsidRPr="00001F76">
        <w:rPr>
          <w:rFonts w:asciiTheme="minorHAnsi" w:hAnsiTheme="minorHAnsi" w:cstheme="minorHAnsi"/>
          <w:spacing w:val="-9"/>
          <w:w w:val="115"/>
          <w:lang w:val="tr-TR"/>
        </w:rPr>
        <w:t>k</w:t>
      </w:r>
      <w:r w:rsidRPr="00001F76">
        <w:rPr>
          <w:rFonts w:asciiTheme="minorHAnsi" w:hAnsiTheme="minorHAnsi" w:cstheme="minorHAnsi"/>
          <w:spacing w:val="22"/>
          <w:w w:val="115"/>
          <w:lang w:val="tr-TR"/>
        </w:rPr>
        <w:t xml:space="preserve"> </w:t>
      </w:r>
      <w:r w:rsidRPr="00001F76">
        <w:rPr>
          <w:rFonts w:asciiTheme="minorHAnsi" w:hAnsiTheme="minorHAnsi" w:cstheme="minorHAnsi"/>
          <w:spacing w:val="-8"/>
          <w:w w:val="115"/>
          <w:lang w:val="tr-TR"/>
        </w:rPr>
        <w:t>se</w:t>
      </w:r>
      <w:r w:rsidRPr="00001F76">
        <w:rPr>
          <w:rFonts w:asciiTheme="minorHAnsi" w:hAnsiTheme="minorHAnsi" w:cstheme="minorHAnsi"/>
          <w:spacing w:val="-7"/>
          <w:w w:val="115"/>
          <w:lang w:val="tr-TR"/>
        </w:rPr>
        <w:t>r</w:t>
      </w:r>
      <w:r w:rsidRPr="00001F76">
        <w:rPr>
          <w:rFonts w:asciiTheme="minorHAnsi" w:hAnsiTheme="minorHAnsi" w:cstheme="minorHAnsi"/>
          <w:spacing w:val="-8"/>
          <w:w w:val="115"/>
          <w:lang w:val="tr-TR"/>
        </w:rPr>
        <w:t>t</w:t>
      </w:r>
      <w:r w:rsidRPr="00001F76">
        <w:rPr>
          <w:rFonts w:asciiTheme="minorHAnsi" w:hAnsiTheme="minorHAnsi" w:cstheme="minorHAnsi"/>
          <w:spacing w:val="-7"/>
          <w:w w:val="115"/>
          <w:lang w:val="tr-TR"/>
        </w:rPr>
        <w:t>i</w:t>
      </w:r>
      <w:r w:rsidRPr="00001F76">
        <w:rPr>
          <w:rFonts w:asciiTheme="minorHAnsi" w:hAnsiTheme="minorHAnsi" w:cstheme="minorHAnsi"/>
          <w:spacing w:val="-8"/>
          <w:w w:val="115"/>
          <w:lang w:val="tr-TR"/>
        </w:rPr>
        <w:t>f</w:t>
      </w:r>
      <w:r w:rsidRPr="00001F76">
        <w:rPr>
          <w:rFonts w:asciiTheme="minorHAnsi" w:hAnsiTheme="minorHAnsi" w:cstheme="minorHAnsi"/>
          <w:spacing w:val="-7"/>
          <w:w w:val="115"/>
          <w:lang w:val="tr-TR"/>
        </w:rPr>
        <w:t>ik</w:t>
      </w:r>
      <w:r w:rsidRPr="00001F76">
        <w:rPr>
          <w:rFonts w:asciiTheme="minorHAnsi" w:hAnsiTheme="minorHAnsi" w:cstheme="minorHAnsi"/>
          <w:spacing w:val="-8"/>
          <w:w w:val="115"/>
          <w:lang w:val="tr-TR"/>
        </w:rPr>
        <w:t>a</w:t>
      </w:r>
      <w:r w:rsidRPr="00001F76">
        <w:rPr>
          <w:rFonts w:asciiTheme="minorHAnsi" w:hAnsiTheme="minorHAnsi" w:cstheme="minorHAnsi"/>
          <w:spacing w:val="23"/>
          <w:w w:val="115"/>
          <w:lang w:val="tr-TR"/>
        </w:rPr>
        <w:t xml:space="preserve"> </w:t>
      </w:r>
      <w:r w:rsidRPr="00001F76">
        <w:rPr>
          <w:rFonts w:asciiTheme="minorHAnsi" w:hAnsiTheme="minorHAnsi" w:cstheme="minorHAnsi"/>
          <w:spacing w:val="-6"/>
          <w:w w:val="115"/>
          <w:lang w:val="tr-TR"/>
        </w:rPr>
        <w:t>il</w:t>
      </w:r>
      <w:r w:rsidRPr="00001F76">
        <w:rPr>
          <w:rFonts w:asciiTheme="minorHAnsi" w:hAnsiTheme="minorHAnsi" w:cstheme="minorHAnsi"/>
          <w:spacing w:val="-7"/>
          <w:w w:val="115"/>
          <w:lang w:val="tr-TR"/>
        </w:rPr>
        <w:t>e</w:t>
      </w:r>
      <w:r w:rsidRPr="00001F76">
        <w:rPr>
          <w:rFonts w:asciiTheme="minorHAnsi" w:hAnsiTheme="minorHAnsi" w:cstheme="minorHAnsi"/>
          <w:spacing w:val="35"/>
          <w:w w:val="115"/>
          <w:lang w:val="tr-TR"/>
        </w:rPr>
        <w:t xml:space="preserve"> </w:t>
      </w:r>
      <w:r w:rsidRPr="00001F76">
        <w:rPr>
          <w:rFonts w:asciiTheme="minorHAnsi" w:hAnsiTheme="minorHAnsi" w:cstheme="minorHAnsi"/>
          <w:spacing w:val="-10"/>
          <w:w w:val="115"/>
          <w:lang w:val="tr-TR"/>
        </w:rPr>
        <w:t>b</w:t>
      </w:r>
      <w:r w:rsidRPr="00001F76">
        <w:rPr>
          <w:rFonts w:asciiTheme="minorHAnsi" w:hAnsiTheme="minorHAnsi" w:cstheme="minorHAnsi"/>
          <w:spacing w:val="-11"/>
          <w:w w:val="115"/>
          <w:lang w:val="tr-TR"/>
        </w:rPr>
        <w:t>e</w:t>
      </w:r>
      <w:r w:rsidRPr="00001F76">
        <w:rPr>
          <w:rFonts w:asciiTheme="minorHAnsi" w:hAnsiTheme="minorHAnsi" w:cstheme="minorHAnsi"/>
          <w:spacing w:val="-10"/>
          <w:w w:val="115"/>
          <w:lang w:val="tr-TR"/>
        </w:rPr>
        <w:t>r</w:t>
      </w:r>
      <w:r w:rsidRPr="00001F76">
        <w:rPr>
          <w:rFonts w:asciiTheme="minorHAnsi" w:hAnsiTheme="minorHAnsi" w:cstheme="minorHAnsi"/>
          <w:spacing w:val="-11"/>
          <w:w w:val="115"/>
          <w:lang w:val="tr-TR"/>
        </w:rPr>
        <w:t>a</w:t>
      </w:r>
      <w:r w:rsidRPr="00001F76">
        <w:rPr>
          <w:rFonts w:asciiTheme="minorHAnsi" w:hAnsiTheme="minorHAnsi" w:cstheme="minorHAnsi"/>
          <w:spacing w:val="-10"/>
          <w:w w:val="115"/>
          <w:lang w:val="tr-TR"/>
        </w:rPr>
        <w:t>b</w:t>
      </w:r>
      <w:r w:rsidRPr="00001F76">
        <w:rPr>
          <w:rFonts w:asciiTheme="minorHAnsi" w:hAnsiTheme="minorHAnsi" w:cstheme="minorHAnsi"/>
          <w:spacing w:val="-11"/>
          <w:w w:val="115"/>
          <w:lang w:val="tr-TR"/>
        </w:rPr>
        <w:t>e</w:t>
      </w:r>
      <w:r w:rsidRPr="00001F76">
        <w:rPr>
          <w:rFonts w:asciiTheme="minorHAnsi" w:hAnsiTheme="minorHAnsi" w:cstheme="minorHAnsi"/>
          <w:spacing w:val="-10"/>
          <w:w w:val="115"/>
          <w:lang w:val="tr-TR"/>
        </w:rPr>
        <w:t>r</w:t>
      </w:r>
      <w:r w:rsidRPr="00001F76">
        <w:rPr>
          <w:rFonts w:asciiTheme="minorHAnsi" w:hAnsiTheme="minorHAnsi" w:cstheme="minorHAnsi"/>
          <w:spacing w:val="16"/>
          <w:w w:val="115"/>
          <w:lang w:val="tr-TR"/>
        </w:rPr>
        <w:t xml:space="preserve"> </w:t>
      </w:r>
      <w:r w:rsidRPr="00001F76">
        <w:rPr>
          <w:rFonts w:asciiTheme="minorHAnsi" w:hAnsiTheme="minorHAnsi" w:cstheme="minorHAnsi"/>
          <w:spacing w:val="-10"/>
          <w:w w:val="115"/>
          <w:lang w:val="tr-TR"/>
        </w:rPr>
        <w:t>gö</w:t>
      </w:r>
      <w:r w:rsidRPr="00001F76">
        <w:rPr>
          <w:rFonts w:asciiTheme="minorHAnsi" w:hAnsiTheme="minorHAnsi" w:cstheme="minorHAnsi"/>
          <w:spacing w:val="-9"/>
          <w:w w:val="115"/>
          <w:lang w:val="tr-TR"/>
        </w:rPr>
        <w:t>n</w:t>
      </w:r>
      <w:r w:rsidRPr="00001F76">
        <w:rPr>
          <w:rFonts w:asciiTheme="minorHAnsi" w:hAnsiTheme="minorHAnsi" w:cstheme="minorHAnsi"/>
          <w:spacing w:val="-10"/>
          <w:w w:val="115"/>
          <w:lang w:val="tr-TR"/>
        </w:rPr>
        <w:t>de</w:t>
      </w:r>
      <w:r w:rsidRPr="00001F76">
        <w:rPr>
          <w:rFonts w:asciiTheme="minorHAnsi" w:hAnsiTheme="minorHAnsi" w:cstheme="minorHAnsi"/>
          <w:spacing w:val="-9"/>
          <w:w w:val="115"/>
          <w:lang w:val="tr-TR"/>
        </w:rPr>
        <w:t>r</w:t>
      </w:r>
      <w:r w:rsidRPr="00001F76">
        <w:rPr>
          <w:rFonts w:asciiTheme="minorHAnsi" w:hAnsiTheme="minorHAnsi" w:cstheme="minorHAnsi"/>
          <w:spacing w:val="-8"/>
          <w:w w:val="115"/>
          <w:lang w:val="tr-TR"/>
        </w:rPr>
        <w:t>il</w:t>
      </w:r>
      <w:r w:rsidRPr="00001F76">
        <w:rPr>
          <w:rFonts w:asciiTheme="minorHAnsi" w:hAnsiTheme="minorHAnsi" w:cstheme="minorHAnsi"/>
          <w:spacing w:val="-10"/>
          <w:w w:val="115"/>
          <w:lang w:val="tr-TR"/>
        </w:rPr>
        <w:t>e</w:t>
      </w:r>
      <w:r w:rsidRPr="00001F76">
        <w:rPr>
          <w:rFonts w:asciiTheme="minorHAnsi" w:hAnsiTheme="minorHAnsi" w:cstheme="minorHAnsi"/>
          <w:spacing w:val="-9"/>
          <w:w w:val="115"/>
          <w:lang w:val="tr-TR"/>
        </w:rPr>
        <w:t>n</w:t>
      </w:r>
      <w:r w:rsidRPr="00001F76">
        <w:rPr>
          <w:rFonts w:asciiTheme="minorHAnsi" w:hAnsiTheme="minorHAnsi" w:cstheme="minorHAnsi"/>
          <w:spacing w:val="21"/>
          <w:w w:val="115"/>
          <w:lang w:val="tr-TR"/>
        </w:rPr>
        <w:t xml:space="preserve"> </w:t>
      </w:r>
      <w:r w:rsidRPr="00001F76">
        <w:rPr>
          <w:rFonts w:asciiTheme="minorHAnsi" w:hAnsiTheme="minorHAnsi" w:cstheme="minorHAnsi"/>
          <w:spacing w:val="-7"/>
          <w:w w:val="115"/>
          <w:lang w:val="tr-TR"/>
        </w:rPr>
        <w:t>C</w:t>
      </w:r>
      <w:r w:rsidRPr="00001F76">
        <w:rPr>
          <w:rFonts w:asciiTheme="minorHAnsi" w:hAnsiTheme="minorHAnsi" w:cstheme="minorHAnsi"/>
          <w:spacing w:val="-6"/>
          <w:w w:val="115"/>
          <w:lang w:val="tr-TR"/>
        </w:rPr>
        <w:t>D</w:t>
      </w:r>
      <w:r w:rsidRPr="00001F76">
        <w:rPr>
          <w:rFonts w:asciiTheme="minorHAnsi" w:hAnsiTheme="minorHAnsi" w:cstheme="minorHAnsi"/>
          <w:spacing w:val="14"/>
          <w:w w:val="115"/>
          <w:lang w:val="tr-TR"/>
        </w:rPr>
        <w:t xml:space="preserve"> </w:t>
      </w:r>
      <w:r w:rsidRPr="00001F76">
        <w:rPr>
          <w:rFonts w:asciiTheme="minorHAnsi" w:hAnsiTheme="minorHAnsi" w:cstheme="minorHAnsi"/>
          <w:spacing w:val="-3"/>
          <w:w w:val="115"/>
          <w:lang w:val="tr-TR"/>
        </w:rPr>
        <w:t>veya</w:t>
      </w:r>
      <w:r w:rsidRPr="00001F76">
        <w:rPr>
          <w:rFonts w:asciiTheme="minorHAnsi" w:hAnsiTheme="minorHAnsi" w:cstheme="minorHAnsi"/>
          <w:spacing w:val="23"/>
          <w:w w:val="115"/>
          <w:lang w:val="tr-TR"/>
        </w:rPr>
        <w:t xml:space="preserve"> </w:t>
      </w:r>
      <w:r w:rsidRPr="00001F76">
        <w:rPr>
          <w:rFonts w:asciiTheme="minorHAnsi" w:hAnsiTheme="minorHAnsi" w:cstheme="minorHAnsi"/>
          <w:spacing w:val="-7"/>
          <w:w w:val="115"/>
          <w:lang w:val="tr-TR"/>
        </w:rPr>
        <w:t>d</w:t>
      </w:r>
      <w:r w:rsidRPr="00001F76">
        <w:rPr>
          <w:rFonts w:asciiTheme="minorHAnsi" w:hAnsiTheme="minorHAnsi" w:cstheme="minorHAnsi"/>
          <w:spacing w:val="-6"/>
          <w:w w:val="115"/>
          <w:lang w:val="tr-TR"/>
        </w:rPr>
        <w:t>i</w:t>
      </w:r>
      <w:r w:rsidRPr="00001F76">
        <w:rPr>
          <w:rFonts w:asciiTheme="minorHAnsi" w:hAnsiTheme="minorHAnsi" w:cstheme="minorHAnsi"/>
          <w:spacing w:val="-7"/>
          <w:w w:val="115"/>
          <w:lang w:val="tr-TR"/>
        </w:rPr>
        <w:t>ğe</w:t>
      </w:r>
      <w:r w:rsidRPr="00001F76">
        <w:rPr>
          <w:rFonts w:asciiTheme="minorHAnsi" w:hAnsiTheme="minorHAnsi" w:cstheme="minorHAnsi"/>
          <w:spacing w:val="-6"/>
          <w:w w:val="115"/>
          <w:lang w:val="tr-TR"/>
        </w:rPr>
        <w:t>r</w:t>
      </w:r>
      <w:r w:rsidRPr="00001F76">
        <w:rPr>
          <w:rFonts w:asciiTheme="minorHAnsi" w:hAnsiTheme="minorHAnsi" w:cstheme="minorHAnsi"/>
          <w:spacing w:val="88"/>
          <w:w w:val="123"/>
          <w:lang w:val="tr-TR"/>
        </w:rPr>
        <w:t xml:space="preserve"> </w:t>
      </w:r>
      <w:r w:rsidR="006277C6" w:rsidRPr="00001F76">
        <w:rPr>
          <w:rFonts w:asciiTheme="minorHAnsi" w:hAnsiTheme="minorHAnsi" w:cstheme="minorHAnsi"/>
          <w:spacing w:val="-18"/>
          <w:w w:val="115"/>
          <w:lang w:val="tr-TR"/>
        </w:rPr>
        <w:t>m</w:t>
      </w:r>
      <w:r w:rsidR="006277C6" w:rsidRPr="00001F76">
        <w:rPr>
          <w:rFonts w:asciiTheme="minorHAnsi" w:hAnsiTheme="minorHAnsi" w:cstheme="minorHAnsi"/>
          <w:spacing w:val="-4"/>
          <w:w w:val="115"/>
          <w:lang w:val="tr-TR"/>
        </w:rPr>
        <w:t>e</w:t>
      </w:r>
      <w:r w:rsidR="006277C6" w:rsidRPr="00001F76">
        <w:rPr>
          <w:rFonts w:asciiTheme="minorHAnsi" w:hAnsiTheme="minorHAnsi" w:cstheme="minorHAnsi"/>
          <w:spacing w:val="-10"/>
          <w:w w:val="115"/>
          <w:lang w:val="tr-TR"/>
        </w:rPr>
        <w:t>d</w:t>
      </w:r>
      <w:r w:rsidR="006277C6" w:rsidRPr="00001F76">
        <w:rPr>
          <w:rFonts w:asciiTheme="minorHAnsi" w:hAnsiTheme="minorHAnsi" w:cstheme="minorHAnsi"/>
          <w:spacing w:val="-2"/>
          <w:w w:val="115"/>
          <w:lang w:val="tr-TR"/>
        </w:rPr>
        <w:t>y</w:t>
      </w:r>
      <w:r w:rsidR="006277C6" w:rsidRPr="00001F76">
        <w:rPr>
          <w:rFonts w:asciiTheme="minorHAnsi" w:hAnsiTheme="minorHAnsi" w:cstheme="minorHAnsi"/>
          <w:spacing w:val="-14"/>
          <w:w w:val="115"/>
          <w:lang w:val="tr-TR"/>
        </w:rPr>
        <w:t>a</w:t>
      </w:r>
      <w:r w:rsidR="006277C6" w:rsidRPr="00001F76">
        <w:rPr>
          <w:rFonts w:asciiTheme="minorHAnsi" w:hAnsiTheme="minorHAnsi" w:cstheme="minorHAnsi"/>
          <w:spacing w:val="-8"/>
          <w:w w:val="115"/>
          <w:lang w:val="tr-TR"/>
        </w:rPr>
        <w:t>l</w:t>
      </w:r>
      <w:r w:rsidR="006277C6" w:rsidRPr="00001F76">
        <w:rPr>
          <w:rFonts w:asciiTheme="minorHAnsi" w:hAnsiTheme="minorHAnsi" w:cstheme="minorHAnsi"/>
          <w:spacing w:val="-14"/>
          <w:w w:val="115"/>
          <w:lang w:val="tr-TR"/>
        </w:rPr>
        <w:t>a</w:t>
      </w:r>
      <w:r w:rsidR="006277C6" w:rsidRPr="00001F76">
        <w:rPr>
          <w:rFonts w:asciiTheme="minorHAnsi" w:hAnsiTheme="minorHAnsi" w:cstheme="minorHAnsi"/>
          <w:spacing w:val="22"/>
          <w:w w:val="115"/>
          <w:lang w:val="tr-TR"/>
        </w:rPr>
        <w:t>r</w:t>
      </w:r>
      <w:r w:rsidR="006277C6" w:rsidRPr="00001F76">
        <w:rPr>
          <w:rFonts w:asciiTheme="minorHAnsi" w:hAnsiTheme="minorHAnsi" w:cstheme="minorHAnsi"/>
          <w:spacing w:val="-7"/>
          <w:w w:val="115"/>
          <w:lang w:val="tr-TR"/>
        </w:rPr>
        <w:t xml:space="preserve"> </w:t>
      </w:r>
      <w:r w:rsidR="006277C6" w:rsidRPr="00001F76">
        <w:rPr>
          <w:rFonts w:asciiTheme="minorHAnsi" w:hAnsiTheme="minorHAnsi" w:cstheme="minorHAnsi"/>
          <w:spacing w:val="-17"/>
          <w:w w:val="115"/>
          <w:lang w:val="tr-TR"/>
        </w:rPr>
        <w:t>i</w:t>
      </w:r>
      <w:r w:rsidR="006277C6" w:rsidRPr="00001F76">
        <w:rPr>
          <w:rFonts w:asciiTheme="minorHAnsi" w:hAnsiTheme="minorHAnsi" w:cstheme="minorHAnsi"/>
          <w:spacing w:val="-4"/>
          <w:w w:val="115"/>
          <w:lang w:val="tr-TR"/>
        </w:rPr>
        <w:t>ç</w:t>
      </w:r>
      <w:r w:rsidR="006277C6" w:rsidRPr="00001F76">
        <w:rPr>
          <w:rFonts w:asciiTheme="minorHAnsi" w:hAnsiTheme="minorHAnsi" w:cstheme="minorHAnsi"/>
          <w:spacing w:val="-20"/>
          <w:w w:val="115"/>
          <w:lang w:val="tr-TR"/>
        </w:rPr>
        <w:t>e</w:t>
      </w:r>
      <w:r w:rsidR="006277C6" w:rsidRPr="00001F76">
        <w:rPr>
          <w:rFonts w:asciiTheme="minorHAnsi" w:hAnsiTheme="minorHAnsi" w:cstheme="minorHAnsi"/>
          <w:spacing w:val="-7"/>
          <w:w w:val="115"/>
          <w:lang w:val="tr-TR"/>
        </w:rPr>
        <w:t>r</w:t>
      </w:r>
      <w:r w:rsidR="006277C6" w:rsidRPr="00001F76">
        <w:rPr>
          <w:rFonts w:asciiTheme="minorHAnsi" w:hAnsiTheme="minorHAnsi" w:cstheme="minorHAnsi"/>
          <w:spacing w:val="-8"/>
          <w:w w:val="115"/>
          <w:lang w:val="tr-TR"/>
        </w:rPr>
        <w:t>i</w:t>
      </w:r>
      <w:r w:rsidR="006277C6" w:rsidRPr="00001F76">
        <w:rPr>
          <w:rFonts w:asciiTheme="minorHAnsi" w:hAnsiTheme="minorHAnsi" w:cstheme="minorHAnsi"/>
          <w:spacing w:val="-7"/>
          <w:w w:val="115"/>
          <w:lang w:val="tr-TR"/>
        </w:rPr>
        <w:t>s</w:t>
      </w:r>
      <w:r w:rsidR="006277C6" w:rsidRPr="00001F76">
        <w:rPr>
          <w:rFonts w:asciiTheme="minorHAnsi" w:hAnsiTheme="minorHAnsi" w:cstheme="minorHAnsi"/>
          <w:spacing w:val="-15"/>
          <w:w w:val="115"/>
          <w:lang w:val="tr-TR"/>
        </w:rPr>
        <w:t>i</w:t>
      </w:r>
      <w:r w:rsidR="006277C6" w:rsidRPr="00001F76">
        <w:rPr>
          <w:rFonts w:asciiTheme="minorHAnsi" w:hAnsiTheme="minorHAnsi" w:cstheme="minorHAnsi"/>
          <w:spacing w:val="-10"/>
          <w:w w:val="115"/>
          <w:lang w:val="tr-TR"/>
        </w:rPr>
        <w:t>n</w:t>
      </w:r>
      <w:r w:rsidR="006277C6" w:rsidRPr="00001F76">
        <w:rPr>
          <w:rFonts w:asciiTheme="minorHAnsi" w:hAnsiTheme="minorHAnsi" w:cstheme="minorHAnsi"/>
          <w:w w:val="115"/>
          <w:lang w:val="tr-TR"/>
        </w:rPr>
        <w:t>de</w:t>
      </w:r>
      <w:r w:rsidRPr="00001F76">
        <w:rPr>
          <w:rFonts w:asciiTheme="minorHAnsi" w:hAnsiTheme="minorHAnsi" w:cstheme="minorHAnsi"/>
          <w:spacing w:val="6"/>
          <w:w w:val="115"/>
          <w:lang w:val="tr-TR"/>
        </w:rPr>
        <w:t xml:space="preserve"> </w:t>
      </w:r>
      <w:r w:rsidR="006277C6" w:rsidRPr="00001F76">
        <w:rPr>
          <w:rFonts w:asciiTheme="minorHAnsi" w:hAnsiTheme="minorHAnsi" w:cstheme="minorHAnsi"/>
          <w:spacing w:val="-15"/>
          <w:w w:val="115"/>
          <w:lang w:val="tr-TR"/>
        </w:rPr>
        <w:t>bu</w:t>
      </w:r>
      <w:r w:rsidR="006277C6" w:rsidRPr="00001F76">
        <w:rPr>
          <w:rFonts w:asciiTheme="minorHAnsi" w:hAnsiTheme="minorHAnsi" w:cstheme="minorHAnsi"/>
          <w:spacing w:val="-8"/>
          <w:w w:val="115"/>
          <w:lang w:val="tr-TR"/>
        </w:rPr>
        <w:t>l</w:t>
      </w:r>
      <w:r w:rsidR="006277C6" w:rsidRPr="00001F76">
        <w:rPr>
          <w:rFonts w:asciiTheme="minorHAnsi" w:hAnsiTheme="minorHAnsi" w:cstheme="minorHAnsi"/>
          <w:spacing w:val="-15"/>
          <w:w w:val="115"/>
          <w:lang w:val="tr-TR"/>
        </w:rPr>
        <w:t>un</w:t>
      </w:r>
      <w:r w:rsidR="006277C6" w:rsidRPr="00001F76">
        <w:rPr>
          <w:rFonts w:asciiTheme="minorHAnsi" w:hAnsiTheme="minorHAnsi" w:cstheme="minorHAnsi"/>
          <w:spacing w:val="-14"/>
          <w:w w:val="115"/>
          <w:lang w:val="tr-TR"/>
        </w:rPr>
        <w:t>a</w:t>
      </w:r>
      <w:r w:rsidR="006277C6" w:rsidRPr="00001F76">
        <w:rPr>
          <w:rFonts w:asciiTheme="minorHAnsi" w:hAnsiTheme="minorHAnsi" w:cstheme="minorHAnsi"/>
          <w:spacing w:val="-15"/>
          <w:w w:val="115"/>
          <w:lang w:val="tr-TR"/>
        </w:rPr>
        <w:t>b</w:t>
      </w:r>
      <w:r w:rsidR="006277C6" w:rsidRPr="00001F76">
        <w:rPr>
          <w:rFonts w:asciiTheme="minorHAnsi" w:hAnsiTheme="minorHAnsi" w:cstheme="minorHAnsi"/>
          <w:spacing w:val="-7"/>
          <w:w w:val="115"/>
          <w:lang w:val="tr-TR"/>
        </w:rPr>
        <w:t>i</w:t>
      </w:r>
      <w:r w:rsidR="006277C6" w:rsidRPr="00001F76">
        <w:rPr>
          <w:rFonts w:asciiTheme="minorHAnsi" w:hAnsiTheme="minorHAnsi" w:cstheme="minorHAnsi"/>
          <w:spacing w:val="-8"/>
          <w:w w:val="115"/>
          <w:lang w:val="tr-TR"/>
        </w:rPr>
        <w:t>l</w:t>
      </w:r>
      <w:r w:rsidR="006277C6" w:rsidRPr="00001F76">
        <w:rPr>
          <w:rFonts w:asciiTheme="minorHAnsi" w:hAnsiTheme="minorHAnsi" w:cstheme="minorHAnsi"/>
          <w:spacing w:val="-7"/>
          <w:w w:val="115"/>
          <w:lang w:val="tr-TR"/>
        </w:rPr>
        <w:t>i</w:t>
      </w:r>
      <w:r w:rsidR="006277C6" w:rsidRPr="00001F76">
        <w:rPr>
          <w:rFonts w:asciiTheme="minorHAnsi" w:hAnsiTheme="minorHAnsi" w:cstheme="minorHAnsi"/>
          <w:spacing w:val="22"/>
          <w:w w:val="115"/>
          <w:lang w:val="tr-TR"/>
        </w:rPr>
        <w:t>r</w:t>
      </w:r>
      <w:r w:rsidR="006277C6" w:rsidRPr="00001F76">
        <w:rPr>
          <w:rFonts w:asciiTheme="minorHAnsi" w:hAnsiTheme="minorHAnsi" w:cstheme="minorHAnsi"/>
          <w:spacing w:val="-2"/>
          <w:w w:val="115"/>
          <w:lang w:val="tr-TR"/>
        </w:rPr>
        <w:t xml:space="preserve"> </w:t>
      </w:r>
      <w:r w:rsidR="006277C6" w:rsidRPr="00001F76">
        <w:rPr>
          <w:rFonts w:asciiTheme="minorHAnsi" w:hAnsiTheme="minorHAnsi" w:cstheme="minorHAnsi"/>
          <w:spacing w:val="-4"/>
          <w:w w:val="115"/>
          <w:lang w:val="tr-TR"/>
        </w:rPr>
        <w:t>v</w:t>
      </w:r>
      <w:r w:rsidR="006277C6" w:rsidRPr="00001F76">
        <w:rPr>
          <w:rFonts w:asciiTheme="minorHAnsi" w:hAnsiTheme="minorHAnsi" w:cstheme="minorHAnsi"/>
          <w:spacing w:val="-2"/>
          <w:w w:val="115"/>
          <w:lang w:val="tr-TR"/>
        </w:rPr>
        <w:t>e</w:t>
      </w:r>
      <w:r w:rsidR="006277C6" w:rsidRPr="00001F76">
        <w:rPr>
          <w:rFonts w:asciiTheme="minorHAnsi" w:hAnsiTheme="minorHAnsi" w:cstheme="minorHAnsi"/>
          <w:w w:val="115"/>
          <w:lang w:val="tr-TR"/>
        </w:rPr>
        <w:t>ya</w:t>
      </w:r>
      <w:r w:rsidRPr="00001F76">
        <w:rPr>
          <w:rFonts w:asciiTheme="minorHAnsi" w:hAnsiTheme="minorHAnsi" w:cstheme="minorHAnsi"/>
          <w:spacing w:val="-10"/>
          <w:w w:val="115"/>
          <w:lang w:val="tr-TR"/>
        </w:rPr>
        <w:t xml:space="preserve"> </w:t>
      </w:r>
      <w:r w:rsidRPr="00001F76">
        <w:rPr>
          <w:rFonts w:asciiTheme="minorHAnsi" w:hAnsiTheme="minorHAnsi" w:cstheme="minorHAnsi"/>
          <w:spacing w:val="-4"/>
          <w:w w:val="115"/>
          <w:lang w:val="tr-TR"/>
        </w:rPr>
        <w:t>e</w:t>
      </w:r>
      <w:r w:rsidRPr="00001F76">
        <w:rPr>
          <w:rFonts w:asciiTheme="minorHAnsi" w:hAnsiTheme="minorHAnsi" w:cstheme="minorHAnsi"/>
          <w:spacing w:val="-3"/>
          <w:w w:val="115"/>
          <w:lang w:val="tr-TR"/>
        </w:rPr>
        <w:t>-</w:t>
      </w:r>
      <w:r w:rsidRPr="00001F76">
        <w:rPr>
          <w:rFonts w:asciiTheme="minorHAnsi" w:hAnsiTheme="minorHAnsi" w:cstheme="minorHAnsi"/>
          <w:spacing w:val="-7"/>
          <w:w w:val="115"/>
          <w:lang w:val="tr-TR"/>
        </w:rPr>
        <w:t>i</w:t>
      </w:r>
      <w:r w:rsidRPr="00001F76">
        <w:rPr>
          <w:rFonts w:asciiTheme="minorHAnsi" w:hAnsiTheme="minorHAnsi" w:cstheme="minorHAnsi"/>
          <w:spacing w:val="-18"/>
          <w:w w:val="115"/>
          <w:lang w:val="tr-TR"/>
        </w:rPr>
        <w:t>m</w:t>
      </w:r>
      <w:r w:rsidRPr="00001F76">
        <w:rPr>
          <w:rFonts w:asciiTheme="minorHAnsi" w:hAnsiTheme="minorHAnsi" w:cstheme="minorHAnsi"/>
          <w:spacing w:val="-10"/>
          <w:w w:val="115"/>
          <w:lang w:val="tr-TR"/>
        </w:rPr>
        <w:t>z</w:t>
      </w:r>
      <w:r w:rsidRPr="00001F76">
        <w:rPr>
          <w:rFonts w:asciiTheme="minorHAnsi" w:hAnsiTheme="minorHAnsi" w:cstheme="minorHAnsi"/>
          <w:spacing w:val="-14"/>
          <w:w w:val="115"/>
          <w:lang w:val="tr-TR"/>
        </w:rPr>
        <w:t>a</w:t>
      </w:r>
      <w:r w:rsidRPr="00001F76">
        <w:rPr>
          <w:rFonts w:asciiTheme="minorHAnsi" w:hAnsiTheme="minorHAnsi" w:cstheme="minorHAnsi"/>
          <w:spacing w:val="-15"/>
          <w:w w:val="115"/>
          <w:lang w:val="tr-TR"/>
        </w:rPr>
        <w:t>n</w:t>
      </w:r>
      <w:r w:rsidRPr="00001F76">
        <w:rPr>
          <w:rFonts w:asciiTheme="minorHAnsi" w:hAnsiTheme="minorHAnsi" w:cstheme="minorHAnsi"/>
          <w:spacing w:val="-21"/>
          <w:w w:val="115"/>
          <w:lang w:val="tr-TR"/>
        </w:rPr>
        <w:t>ı</w:t>
      </w:r>
      <w:r w:rsidRPr="00001F76">
        <w:rPr>
          <w:rFonts w:asciiTheme="minorHAnsi" w:hAnsiTheme="minorHAnsi" w:cstheme="minorHAnsi"/>
          <w:w w:val="115"/>
          <w:lang w:val="tr-TR"/>
        </w:rPr>
        <w:t>n</w:t>
      </w:r>
      <w:r w:rsidRPr="00001F76">
        <w:rPr>
          <w:rFonts w:asciiTheme="minorHAnsi" w:hAnsiTheme="minorHAnsi" w:cstheme="minorHAnsi"/>
          <w:spacing w:val="-12"/>
          <w:w w:val="115"/>
          <w:lang w:val="tr-TR"/>
        </w:rPr>
        <w:t xml:space="preserve"> </w:t>
      </w:r>
      <w:r w:rsidRPr="00001F76">
        <w:rPr>
          <w:rFonts w:asciiTheme="minorHAnsi" w:hAnsiTheme="minorHAnsi" w:cstheme="minorHAnsi"/>
          <w:spacing w:val="-14"/>
          <w:w w:val="115"/>
          <w:lang w:val="tr-TR"/>
        </w:rPr>
        <w:t>a</w:t>
      </w:r>
      <w:r w:rsidRPr="00001F76">
        <w:rPr>
          <w:rFonts w:asciiTheme="minorHAnsi" w:hAnsiTheme="minorHAnsi" w:cstheme="minorHAnsi"/>
          <w:spacing w:val="-8"/>
          <w:w w:val="115"/>
          <w:lang w:val="tr-TR"/>
        </w:rPr>
        <w:t>l</w:t>
      </w:r>
      <w:r w:rsidRPr="00001F76">
        <w:rPr>
          <w:rFonts w:asciiTheme="minorHAnsi" w:hAnsiTheme="minorHAnsi" w:cstheme="minorHAnsi"/>
          <w:spacing w:val="-21"/>
          <w:w w:val="115"/>
          <w:lang w:val="tr-TR"/>
        </w:rPr>
        <w:t>ı</w:t>
      </w:r>
      <w:r w:rsidRPr="00001F76">
        <w:rPr>
          <w:rFonts w:asciiTheme="minorHAnsi" w:hAnsiTheme="minorHAnsi" w:cstheme="minorHAnsi"/>
          <w:spacing w:val="-15"/>
          <w:w w:val="115"/>
          <w:lang w:val="tr-TR"/>
        </w:rPr>
        <w:t>n</w:t>
      </w:r>
      <w:r w:rsidRPr="00001F76">
        <w:rPr>
          <w:rFonts w:asciiTheme="minorHAnsi" w:hAnsiTheme="minorHAnsi" w:cstheme="minorHAnsi"/>
          <w:spacing w:val="-10"/>
          <w:w w:val="115"/>
          <w:lang w:val="tr-TR"/>
        </w:rPr>
        <w:t>d</w:t>
      </w:r>
      <w:r w:rsidRPr="00001F76">
        <w:rPr>
          <w:rFonts w:asciiTheme="minorHAnsi" w:hAnsiTheme="minorHAnsi" w:cstheme="minorHAnsi"/>
          <w:spacing w:val="-21"/>
          <w:w w:val="115"/>
          <w:lang w:val="tr-TR"/>
        </w:rPr>
        <w:t>ı</w:t>
      </w:r>
      <w:r w:rsidRPr="00001F76">
        <w:rPr>
          <w:rFonts w:asciiTheme="minorHAnsi" w:hAnsiTheme="minorHAnsi" w:cstheme="minorHAnsi"/>
          <w:spacing w:val="-8"/>
          <w:w w:val="115"/>
          <w:lang w:val="tr-TR"/>
        </w:rPr>
        <w:t>ğ</w:t>
      </w:r>
      <w:r w:rsidRPr="00001F76">
        <w:rPr>
          <w:rFonts w:asciiTheme="minorHAnsi" w:hAnsiTheme="minorHAnsi" w:cstheme="minorHAnsi"/>
          <w:w w:val="115"/>
          <w:lang w:val="tr-TR"/>
        </w:rPr>
        <w:t>ı</w:t>
      </w:r>
      <w:r w:rsidRPr="00001F76">
        <w:rPr>
          <w:rFonts w:asciiTheme="minorHAnsi" w:hAnsiTheme="minorHAnsi" w:cstheme="minorHAnsi"/>
          <w:spacing w:val="-26"/>
          <w:w w:val="115"/>
          <w:lang w:val="tr-TR"/>
        </w:rPr>
        <w:t xml:space="preserve"> </w:t>
      </w:r>
      <w:r w:rsidRPr="00001F76">
        <w:rPr>
          <w:rFonts w:asciiTheme="minorHAnsi" w:hAnsiTheme="minorHAnsi" w:cstheme="minorHAnsi"/>
          <w:spacing w:val="2"/>
          <w:w w:val="115"/>
          <w:lang w:val="tr-TR"/>
        </w:rPr>
        <w:t>f</w:t>
      </w:r>
      <w:r w:rsidRPr="00001F76">
        <w:rPr>
          <w:rFonts w:asciiTheme="minorHAnsi" w:hAnsiTheme="minorHAnsi" w:cstheme="minorHAnsi"/>
          <w:spacing w:val="-7"/>
          <w:w w:val="115"/>
          <w:lang w:val="tr-TR"/>
        </w:rPr>
        <w:t>i</w:t>
      </w:r>
      <w:r w:rsidRPr="00001F76">
        <w:rPr>
          <w:rFonts w:asciiTheme="minorHAnsi" w:hAnsiTheme="minorHAnsi" w:cstheme="minorHAnsi"/>
          <w:spacing w:val="-20"/>
          <w:w w:val="115"/>
          <w:lang w:val="tr-TR"/>
        </w:rPr>
        <w:t>r</w:t>
      </w:r>
      <w:r w:rsidRPr="00001F76">
        <w:rPr>
          <w:rFonts w:asciiTheme="minorHAnsi" w:hAnsiTheme="minorHAnsi" w:cstheme="minorHAnsi"/>
          <w:spacing w:val="-18"/>
          <w:w w:val="115"/>
          <w:lang w:val="tr-TR"/>
        </w:rPr>
        <w:t>m</w:t>
      </w:r>
      <w:r w:rsidRPr="00001F76">
        <w:rPr>
          <w:rFonts w:asciiTheme="minorHAnsi" w:hAnsiTheme="minorHAnsi" w:cstheme="minorHAnsi"/>
          <w:spacing w:val="-14"/>
          <w:w w:val="115"/>
          <w:lang w:val="tr-TR"/>
        </w:rPr>
        <w:t>a</w:t>
      </w:r>
      <w:r w:rsidRPr="00001F76">
        <w:rPr>
          <w:rFonts w:asciiTheme="minorHAnsi" w:hAnsiTheme="minorHAnsi" w:cstheme="minorHAnsi"/>
          <w:spacing w:val="-15"/>
          <w:w w:val="115"/>
          <w:lang w:val="tr-TR"/>
        </w:rPr>
        <w:t>n</w:t>
      </w:r>
      <w:r w:rsidRPr="00001F76">
        <w:rPr>
          <w:rFonts w:asciiTheme="minorHAnsi" w:hAnsiTheme="minorHAnsi" w:cstheme="minorHAnsi"/>
          <w:spacing w:val="-21"/>
          <w:w w:val="115"/>
          <w:lang w:val="tr-TR"/>
        </w:rPr>
        <w:t>ı</w:t>
      </w:r>
      <w:r w:rsidRPr="00001F76">
        <w:rPr>
          <w:rFonts w:asciiTheme="minorHAnsi" w:hAnsiTheme="minorHAnsi" w:cstheme="minorHAnsi"/>
          <w:w w:val="115"/>
          <w:lang w:val="tr-TR"/>
        </w:rPr>
        <w:t>n</w:t>
      </w:r>
      <w:r w:rsidRPr="00001F76">
        <w:rPr>
          <w:rFonts w:asciiTheme="minorHAnsi" w:hAnsiTheme="minorHAnsi" w:cstheme="minorHAnsi"/>
          <w:spacing w:val="-13"/>
          <w:w w:val="115"/>
          <w:lang w:val="tr-TR"/>
        </w:rPr>
        <w:t xml:space="preserve"> </w:t>
      </w:r>
      <w:r w:rsidRPr="00001F76">
        <w:rPr>
          <w:rFonts w:asciiTheme="minorHAnsi" w:hAnsiTheme="minorHAnsi" w:cstheme="minorHAnsi"/>
          <w:spacing w:val="-7"/>
          <w:w w:val="115"/>
          <w:lang w:val="tr-TR"/>
        </w:rPr>
        <w:t>i</w:t>
      </w:r>
      <w:r w:rsidRPr="00001F76">
        <w:rPr>
          <w:rFonts w:asciiTheme="minorHAnsi" w:hAnsiTheme="minorHAnsi" w:cstheme="minorHAnsi"/>
          <w:spacing w:val="-15"/>
          <w:w w:val="115"/>
          <w:lang w:val="tr-TR"/>
        </w:rPr>
        <w:t>n</w:t>
      </w:r>
      <w:r w:rsidRPr="00001F76">
        <w:rPr>
          <w:rFonts w:asciiTheme="minorHAnsi" w:hAnsiTheme="minorHAnsi" w:cstheme="minorHAnsi"/>
          <w:spacing w:val="-5"/>
          <w:w w:val="115"/>
          <w:lang w:val="tr-TR"/>
        </w:rPr>
        <w:t>t</w:t>
      </w:r>
      <w:r w:rsidRPr="00001F76">
        <w:rPr>
          <w:rFonts w:asciiTheme="minorHAnsi" w:hAnsiTheme="minorHAnsi" w:cstheme="minorHAnsi"/>
          <w:spacing w:val="-4"/>
          <w:w w:val="115"/>
          <w:lang w:val="tr-TR"/>
        </w:rPr>
        <w:t>e</w:t>
      </w:r>
      <w:r w:rsidRPr="00001F76">
        <w:rPr>
          <w:rFonts w:asciiTheme="minorHAnsi" w:hAnsiTheme="minorHAnsi" w:cstheme="minorHAnsi"/>
          <w:spacing w:val="-20"/>
          <w:w w:val="115"/>
          <w:lang w:val="tr-TR"/>
        </w:rPr>
        <w:t>r</w:t>
      </w:r>
      <w:r w:rsidRPr="00001F76">
        <w:rPr>
          <w:rFonts w:asciiTheme="minorHAnsi" w:hAnsiTheme="minorHAnsi" w:cstheme="minorHAnsi"/>
          <w:spacing w:val="-15"/>
          <w:w w:val="115"/>
          <w:lang w:val="tr-TR"/>
        </w:rPr>
        <w:t>n</w:t>
      </w:r>
      <w:r w:rsidRPr="00001F76">
        <w:rPr>
          <w:rFonts w:asciiTheme="minorHAnsi" w:hAnsiTheme="minorHAnsi" w:cstheme="minorHAnsi"/>
          <w:spacing w:val="-4"/>
          <w:w w:val="115"/>
          <w:lang w:val="tr-TR"/>
        </w:rPr>
        <w:t>e</w:t>
      </w:r>
      <w:r w:rsidRPr="00001F76">
        <w:rPr>
          <w:rFonts w:asciiTheme="minorHAnsi" w:hAnsiTheme="minorHAnsi" w:cstheme="minorHAnsi"/>
          <w:w w:val="115"/>
          <w:lang w:val="tr-TR"/>
        </w:rPr>
        <w:t>t</w:t>
      </w:r>
      <w:r w:rsidRPr="00001F76">
        <w:rPr>
          <w:rFonts w:asciiTheme="minorHAnsi" w:hAnsiTheme="minorHAnsi" w:cstheme="minorHAnsi"/>
          <w:spacing w:val="4"/>
          <w:w w:val="115"/>
          <w:lang w:val="tr-TR"/>
        </w:rPr>
        <w:t xml:space="preserve"> </w:t>
      </w:r>
      <w:r w:rsidRPr="00001F76">
        <w:rPr>
          <w:rFonts w:asciiTheme="minorHAnsi" w:hAnsiTheme="minorHAnsi" w:cstheme="minorHAnsi"/>
          <w:spacing w:val="-8"/>
          <w:w w:val="115"/>
          <w:lang w:val="tr-TR"/>
        </w:rPr>
        <w:t>s</w:t>
      </w:r>
      <w:r w:rsidRPr="00001F76">
        <w:rPr>
          <w:rFonts w:asciiTheme="minorHAnsi" w:hAnsiTheme="minorHAnsi" w:cstheme="minorHAnsi"/>
          <w:spacing w:val="-7"/>
          <w:w w:val="115"/>
          <w:lang w:val="tr-TR"/>
        </w:rPr>
        <w:t>i</w:t>
      </w:r>
      <w:r w:rsidRPr="00001F76">
        <w:rPr>
          <w:rFonts w:asciiTheme="minorHAnsi" w:hAnsiTheme="minorHAnsi" w:cstheme="minorHAnsi"/>
          <w:spacing w:val="-5"/>
          <w:w w:val="115"/>
          <w:lang w:val="tr-TR"/>
        </w:rPr>
        <w:t>t</w:t>
      </w:r>
      <w:r w:rsidRPr="00001F76">
        <w:rPr>
          <w:rFonts w:asciiTheme="minorHAnsi" w:hAnsiTheme="minorHAnsi" w:cstheme="minorHAnsi"/>
          <w:spacing w:val="-4"/>
          <w:w w:val="115"/>
          <w:lang w:val="tr-TR"/>
        </w:rPr>
        <w:t>e</w:t>
      </w:r>
      <w:r w:rsidRPr="00001F76">
        <w:rPr>
          <w:rFonts w:asciiTheme="minorHAnsi" w:hAnsiTheme="minorHAnsi" w:cstheme="minorHAnsi"/>
          <w:spacing w:val="-8"/>
          <w:w w:val="115"/>
          <w:lang w:val="tr-TR"/>
        </w:rPr>
        <w:t>s</w:t>
      </w:r>
      <w:r w:rsidRPr="00001F76">
        <w:rPr>
          <w:rFonts w:asciiTheme="minorHAnsi" w:hAnsiTheme="minorHAnsi" w:cstheme="minorHAnsi"/>
          <w:spacing w:val="-7"/>
          <w:w w:val="115"/>
          <w:lang w:val="tr-TR"/>
        </w:rPr>
        <w:t>i</w:t>
      </w:r>
      <w:r w:rsidRPr="00001F76">
        <w:rPr>
          <w:rFonts w:asciiTheme="minorHAnsi" w:hAnsiTheme="minorHAnsi" w:cstheme="minorHAnsi"/>
          <w:spacing w:val="-15"/>
          <w:w w:val="115"/>
          <w:lang w:val="tr-TR"/>
        </w:rPr>
        <w:t>n</w:t>
      </w:r>
      <w:r w:rsidRPr="00001F76">
        <w:rPr>
          <w:rFonts w:asciiTheme="minorHAnsi" w:hAnsiTheme="minorHAnsi" w:cstheme="minorHAnsi"/>
          <w:spacing w:val="-10"/>
          <w:w w:val="115"/>
          <w:lang w:val="tr-TR"/>
        </w:rPr>
        <w:t>d</w:t>
      </w:r>
      <w:r w:rsidRPr="00001F76">
        <w:rPr>
          <w:rFonts w:asciiTheme="minorHAnsi" w:hAnsiTheme="minorHAnsi" w:cstheme="minorHAnsi"/>
          <w:spacing w:val="-4"/>
          <w:w w:val="115"/>
          <w:lang w:val="tr-TR"/>
        </w:rPr>
        <w:t>e</w:t>
      </w:r>
      <w:r w:rsidRPr="00001F76">
        <w:rPr>
          <w:rFonts w:asciiTheme="minorHAnsi" w:hAnsiTheme="minorHAnsi" w:cstheme="minorHAnsi"/>
          <w:w w:val="115"/>
          <w:lang w:val="tr-TR"/>
        </w:rPr>
        <w:t>n</w:t>
      </w:r>
      <w:r w:rsidRPr="00001F76">
        <w:rPr>
          <w:rFonts w:asciiTheme="minorHAnsi" w:hAnsiTheme="minorHAnsi" w:cstheme="minorHAnsi"/>
          <w:spacing w:val="-13"/>
          <w:w w:val="115"/>
          <w:lang w:val="tr-TR"/>
        </w:rPr>
        <w:t xml:space="preserve"> </w:t>
      </w:r>
      <w:r w:rsidRPr="00001F76">
        <w:rPr>
          <w:rFonts w:asciiTheme="minorHAnsi" w:hAnsiTheme="minorHAnsi" w:cstheme="minorHAnsi"/>
          <w:spacing w:val="-4"/>
          <w:w w:val="115"/>
          <w:lang w:val="tr-TR"/>
        </w:rPr>
        <w:t>e</w:t>
      </w:r>
      <w:r w:rsidRPr="00001F76">
        <w:rPr>
          <w:rFonts w:asciiTheme="minorHAnsi" w:hAnsiTheme="minorHAnsi" w:cstheme="minorHAnsi"/>
          <w:spacing w:val="-10"/>
          <w:w w:val="115"/>
          <w:lang w:val="tr-TR"/>
        </w:rPr>
        <w:t>d</w:t>
      </w:r>
      <w:r w:rsidRPr="00001F76">
        <w:rPr>
          <w:rFonts w:asciiTheme="minorHAnsi" w:hAnsiTheme="minorHAnsi" w:cstheme="minorHAnsi"/>
          <w:spacing w:val="-7"/>
          <w:w w:val="115"/>
          <w:lang w:val="tr-TR"/>
        </w:rPr>
        <w:t>i</w:t>
      </w:r>
      <w:r w:rsidRPr="00001F76">
        <w:rPr>
          <w:rFonts w:asciiTheme="minorHAnsi" w:hAnsiTheme="minorHAnsi" w:cstheme="minorHAnsi"/>
          <w:spacing w:val="-15"/>
          <w:w w:val="115"/>
          <w:lang w:val="tr-TR"/>
        </w:rPr>
        <w:t>n</w:t>
      </w:r>
      <w:r w:rsidRPr="00001F76">
        <w:rPr>
          <w:rFonts w:asciiTheme="minorHAnsi" w:hAnsiTheme="minorHAnsi" w:cstheme="minorHAnsi"/>
          <w:spacing w:val="-7"/>
          <w:w w:val="115"/>
          <w:lang w:val="tr-TR"/>
        </w:rPr>
        <w:t>i</w:t>
      </w:r>
      <w:r w:rsidRPr="00001F76">
        <w:rPr>
          <w:rFonts w:asciiTheme="minorHAnsi" w:hAnsiTheme="minorHAnsi" w:cstheme="minorHAnsi"/>
          <w:spacing w:val="-8"/>
          <w:w w:val="115"/>
          <w:lang w:val="tr-TR"/>
        </w:rPr>
        <w:t>l</w:t>
      </w:r>
      <w:r w:rsidRPr="00001F76">
        <w:rPr>
          <w:rFonts w:asciiTheme="minorHAnsi" w:hAnsiTheme="minorHAnsi" w:cstheme="minorHAnsi"/>
          <w:spacing w:val="-4"/>
          <w:w w:val="115"/>
          <w:lang w:val="tr-TR"/>
        </w:rPr>
        <w:t>e</w:t>
      </w:r>
      <w:r w:rsidRPr="00001F76">
        <w:rPr>
          <w:rFonts w:asciiTheme="minorHAnsi" w:hAnsiTheme="minorHAnsi" w:cstheme="minorHAnsi"/>
          <w:spacing w:val="-15"/>
          <w:w w:val="115"/>
          <w:lang w:val="tr-TR"/>
        </w:rPr>
        <w:t>b</w:t>
      </w:r>
      <w:r w:rsidRPr="00001F76">
        <w:rPr>
          <w:rFonts w:asciiTheme="minorHAnsi" w:hAnsiTheme="minorHAnsi" w:cstheme="minorHAnsi"/>
          <w:spacing w:val="-7"/>
          <w:w w:val="115"/>
          <w:lang w:val="tr-TR"/>
        </w:rPr>
        <w:t>i</w:t>
      </w:r>
      <w:r w:rsidRPr="00001F76">
        <w:rPr>
          <w:rFonts w:asciiTheme="minorHAnsi" w:hAnsiTheme="minorHAnsi" w:cstheme="minorHAnsi"/>
          <w:spacing w:val="-8"/>
          <w:w w:val="115"/>
          <w:lang w:val="tr-TR"/>
        </w:rPr>
        <w:t>l</w:t>
      </w:r>
      <w:r w:rsidRPr="00001F76">
        <w:rPr>
          <w:rFonts w:asciiTheme="minorHAnsi" w:hAnsiTheme="minorHAnsi" w:cstheme="minorHAnsi"/>
          <w:spacing w:val="-7"/>
          <w:w w:val="115"/>
          <w:lang w:val="tr-TR"/>
        </w:rPr>
        <w:t>i</w:t>
      </w:r>
      <w:r w:rsidRPr="00001F76">
        <w:rPr>
          <w:rFonts w:asciiTheme="minorHAnsi" w:hAnsiTheme="minorHAnsi" w:cstheme="minorHAnsi"/>
          <w:spacing w:val="-20"/>
          <w:w w:val="115"/>
          <w:lang w:val="tr-TR"/>
        </w:rPr>
        <w:t>r</w:t>
      </w:r>
      <w:r w:rsidRPr="00001F76">
        <w:rPr>
          <w:rFonts w:asciiTheme="minorHAnsi" w:hAnsiTheme="minorHAnsi" w:cstheme="minorHAnsi"/>
          <w:w w:val="115"/>
          <w:lang w:val="tr-TR"/>
        </w:rPr>
        <w:t>.</w:t>
      </w:r>
    </w:p>
    <w:p w:rsidR="00A42384" w:rsidRDefault="00340246" w:rsidP="007A5BB3">
      <w:pPr>
        <w:pStyle w:val="GvdeMetni"/>
        <w:tabs>
          <w:tab w:val="left" w:pos="9072"/>
        </w:tabs>
        <w:spacing w:line="276" w:lineRule="auto"/>
        <w:ind w:left="142" w:firstLine="425"/>
        <w:jc w:val="both"/>
        <w:rPr>
          <w:rFonts w:asciiTheme="minorHAnsi" w:hAnsiTheme="minorHAnsi" w:cstheme="minorHAnsi"/>
          <w:spacing w:val="-14"/>
          <w:w w:val="115"/>
          <w:lang w:val="tr-TR"/>
        </w:rPr>
      </w:pPr>
      <w:r w:rsidRPr="00001F76">
        <w:rPr>
          <w:rFonts w:asciiTheme="minorHAnsi" w:hAnsiTheme="minorHAnsi" w:cstheme="minorHAnsi"/>
          <w:spacing w:val="-10"/>
          <w:w w:val="115"/>
          <w:lang w:val="tr-TR"/>
        </w:rPr>
        <w:t>B</w:t>
      </w:r>
      <w:r w:rsidRPr="00001F76">
        <w:rPr>
          <w:rFonts w:asciiTheme="minorHAnsi" w:hAnsiTheme="minorHAnsi" w:cstheme="minorHAnsi"/>
          <w:spacing w:val="-9"/>
          <w:w w:val="115"/>
          <w:lang w:val="tr-TR"/>
        </w:rPr>
        <w:t>il</w:t>
      </w:r>
      <w:r w:rsidRPr="00001F76">
        <w:rPr>
          <w:rFonts w:asciiTheme="minorHAnsi" w:hAnsiTheme="minorHAnsi" w:cstheme="minorHAnsi"/>
          <w:spacing w:val="-11"/>
          <w:w w:val="115"/>
          <w:lang w:val="tr-TR"/>
        </w:rPr>
        <w:t>g</w:t>
      </w:r>
      <w:r w:rsidRPr="00001F76">
        <w:rPr>
          <w:rFonts w:asciiTheme="minorHAnsi" w:hAnsiTheme="minorHAnsi" w:cstheme="minorHAnsi"/>
          <w:spacing w:val="-9"/>
          <w:w w:val="115"/>
          <w:lang w:val="tr-TR"/>
        </w:rPr>
        <w:t>i</w:t>
      </w:r>
      <w:r w:rsidRPr="00001F76">
        <w:rPr>
          <w:rFonts w:asciiTheme="minorHAnsi" w:hAnsiTheme="minorHAnsi" w:cstheme="minorHAnsi"/>
          <w:spacing w:val="-11"/>
          <w:w w:val="115"/>
          <w:lang w:val="tr-TR"/>
        </w:rPr>
        <w:t>saya</w:t>
      </w:r>
      <w:r w:rsidRPr="00001F76">
        <w:rPr>
          <w:rFonts w:asciiTheme="minorHAnsi" w:hAnsiTheme="minorHAnsi" w:cstheme="minorHAnsi"/>
          <w:spacing w:val="-10"/>
          <w:w w:val="115"/>
          <w:lang w:val="tr-TR"/>
        </w:rPr>
        <w:t>r</w:t>
      </w:r>
      <w:r w:rsidRPr="00001F76">
        <w:rPr>
          <w:rFonts w:asciiTheme="minorHAnsi" w:hAnsiTheme="minorHAnsi" w:cstheme="minorHAnsi"/>
          <w:spacing w:val="-11"/>
          <w:w w:val="115"/>
          <w:lang w:val="tr-TR"/>
        </w:rPr>
        <w:t>a</w:t>
      </w:r>
      <w:r w:rsidRPr="00001F76">
        <w:rPr>
          <w:rFonts w:asciiTheme="minorHAnsi" w:hAnsiTheme="minorHAnsi" w:cstheme="minorHAnsi"/>
          <w:spacing w:val="-2"/>
          <w:w w:val="115"/>
          <w:lang w:val="tr-TR"/>
        </w:rPr>
        <w:t xml:space="preserve"> </w:t>
      </w:r>
      <w:r w:rsidRPr="00001F76">
        <w:rPr>
          <w:rFonts w:asciiTheme="minorHAnsi" w:hAnsiTheme="minorHAnsi" w:cstheme="minorHAnsi"/>
          <w:spacing w:val="-13"/>
          <w:w w:val="115"/>
          <w:lang w:val="tr-TR"/>
        </w:rPr>
        <w:t>kuru</w:t>
      </w:r>
      <w:r w:rsidRPr="00001F76">
        <w:rPr>
          <w:rFonts w:asciiTheme="minorHAnsi" w:hAnsiTheme="minorHAnsi" w:cstheme="minorHAnsi"/>
          <w:spacing w:val="-12"/>
          <w:w w:val="115"/>
          <w:lang w:val="tr-TR"/>
        </w:rPr>
        <w:t>l</w:t>
      </w:r>
      <w:r w:rsidRPr="00001F76">
        <w:rPr>
          <w:rFonts w:asciiTheme="minorHAnsi" w:hAnsiTheme="minorHAnsi" w:cstheme="minorHAnsi"/>
          <w:spacing w:val="-14"/>
          <w:w w:val="115"/>
          <w:lang w:val="tr-TR"/>
        </w:rPr>
        <w:t>a</w:t>
      </w:r>
      <w:r w:rsidRPr="00001F76">
        <w:rPr>
          <w:rFonts w:asciiTheme="minorHAnsi" w:hAnsiTheme="minorHAnsi" w:cstheme="minorHAnsi"/>
          <w:spacing w:val="-13"/>
          <w:w w:val="115"/>
          <w:lang w:val="tr-TR"/>
        </w:rPr>
        <w:t>n</w:t>
      </w:r>
      <w:r w:rsidRPr="00001F76">
        <w:rPr>
          <w:rFonts w:asciiTheme="minorHAnsi" w:hAnsiTheme="minorHAnsi" w:cstheme="minorHAnsi"/>
          <w:spacing w:val="-4"/>
          <w:w w:val="115"/>
          <w:lang w:val="tr-TR"/>
        </w:rPr>
        <w:t xml:space="preserve"> </w:t>
      </w:r>
      <w:r w:rsidRPr="00001F76">
        <w:rPr>
          <w:rFonts w:asciiTheme="minorHAnsi" w:hAnsiTheme="minorHAnsi" w:cstheme="minorHAnsi"/>
          <w:spacing w:val="-13"/>
          <w:w w:val="115"/>
          <w:lang w:val="tr-TR"/>
        </w:rPr>
        <w:t>pr</w:t>
      </w:r>
      <w:r w:rsidRPr="00001F76">
        <w:rPr>
          <w:rFonts w:asciiTheme="minorHAnsi" w:hAnsiTheme="minorHAnsi" w:cstheme="minorHAnsi"/>
          <w:spacing w:val="-14"/>
          <w:w w:val="115"/>
          <w:lang w:val="tr-TR"/>
        </w:rPr>
        <w:t>og</w:t>
      </w:r>
      <w:r w:rsidRPr="00001F76">
        <w:rPr>
          <w:rFonts w:asciiTheme="minorHAnsi" w:hAnsiTheme="minorHAnsi" w:cstheme="minorHAnsi"/>
          <w:spacing w:val="-13"/>
          <w:w w:val="115"/>
          <w:lang w:val="tr-TR"/>
        </w:rPr>
        <w:t>r</w:t>
      </w:r>
      <w:r w:rsidRPr="00001F76">
        <w:rPr>
          <w:rFonts w:asciiTheme="minorHAnsi" w:hAnsiTheme="minorHAnsi" w:cstheme="minorHAnsi"/>
          <w:spacing w:val="-14"/>
          <w:w w:val="115"/>
          <w:lang w:val="tr-TR"/>
        </w:rPr>
        <w:t>am</w:t>
      </w:r>
      <w:r w:rsidRPr="00001F76">
        <w:rPr>
          <w:rFonts w:asciiTheme="minorHAnsi" w:hAnsiTheme="minorHAnsi" w:cstheme="minorHAnsi"/>
          <w:spacing w:val="-7"/>
          <w:w w:val="115"/>
          <w:lang w:val="tr-TR"/>
        </w:rPr>
        <w:t xml:space="preserve"> </w:t>
      </w:r>
      <w:r w:rsidRPr="00001F76">
        <w:rPr>
          <w:rFonts w:asciiTheme="minorHAnsi" w:hAnsiTheme="minorHAnsi" w:cstheme="minorHAnsi"/>
          <w:spacing w:val="-6"/>
          <w:w w:val="115"/>
          <w:lang w:val="tr-TR"/>
        </w:rPr>
        <w:t>il</w:t>
      </w:r>
      <w:r w:rsidRPr="00001F76">
        <w:rPr>
          <w:rFonts w:asciiTheme="minorHAnsi" w:hAnsiTheme="minorHAnsi" w:cstheme="minorHAnsi"/>
          <w:spacing w:val="-7"/>
          <w:w w:val="115"/>
          <w:lang w:val="tr-TR"/>
        </w:rPr>
        <w:t>e</w:t>
      </w:r>
      <w:r w:rsidRPr="00001F76">
        <w:rPr>
          <w:rFonts w:asciiTheme="minorHAnsi" w:hAnsiTheme="minorHAnsi" w:cstheme="minorHAnsi"/>
          <w:spacing w:val="12"/>
          <w:w w:val="115"/>
          <w:lang w:val="tr-TR"/>
        </w:rPr>
        <w:t xml:space="preserve"> </w:t>
      </w:r>
      <w:r w:rsidRPr="00001F76">
        <w:rPr>
          <w:rFonts w:asciiTheme="minorHAnsi" w:hAnsiTheme="minorHAnsi" w:cstheme="minorHAnsi"/>
          <w:spacing w:val="-10"/>
          <w:w w:val="115"/>
          <w:lang w:val="tr-TR"/>
        </w:rPr>
        <w:t>e</w:t>
      </w:r>
      <w:r w:rsidRPr="00001F76">
        <w:rPr>
          <w:rFonts w:asciiTheme="minorHAnsi" w:hAnsiTheme="minorHAnsi" w:cstheme="minorHAnsi"/>
          <w:spacing w:val="-8"/>
          <w:w w:val="115"/>
          <w:lang w:val="tr-TR"/>
        </w:rPr>
        <w:t>l</w:t>
      </w:r>
      <w:r w:rsidRPr="00001F76">
        <w:rPr>
          <w:rFonts w:asciiTheme="minorHAnsi" w:hAnsiTheme="minorHAnsi" w:cstheme="minorHAnsi"/>
          <w:spacing w:val="-10"/>
          <w:w w:val="115"/>
          <w:lang w:val="tr-TR"/>
        </w:rPr>
        <w:t>e</w:t>
      </w:r>
      <w:r w:rsidRPr="00001F76">
        <w:rPr>
          <w:rFonts w:asciiTheme="minorHAnsi" w:hAnsiTheme="minorHAnsi" w:cstheme="minorHAnsi"/>
          <w:spacing w:val="-9"/>
          <w:w w:val="115"/>
          <w:lang w:val="tr-TR"/>
        </w:rPr>
        <w:t>k</w:t>
      </w:r>
      <w:r w:rsidRPr="00001F76">
        <w:rPr>
          <w:rFonts w:asciiTheme="minorHAnsi" w:hAnsiTheme="minorHAnsi" w:cstheme="minorHAnsi"/>
          <w:spacing w:val="-10"/>
          <w:w w:val="115"/>
          <w:lang w:val="tr-TR"/>
        </w:rPr>
        <w:t>t</w:t>
      </w:r>
      <w:r w:rsidRPr="00001F76">
        <w:rPr>
          <w:rFonts w:asciiTheme="minorHAnsi" w:hAnsiTheme="minorHAnsi" w:cstheme="minorHAnsi"/>
          <w:spacing w:val="-9"/>
          <w:w w:val="115"/>
          <w:lang w:val="tr-TR"/>
        </w:rPr>
        <w:t>r</w:t>
      </w:r>
      <w:r w:rsidRPr="00001F76">
        <w:rPr>
          <w:rFonts w:asciiTheme="minorHAnsi" w:hAnsiTheme="minorHAnsi" w:cstheme="minorHAnsi"/>
          <w:spacing w:val="-10"/>
          <w:w w:val="115"/>
          <w:lang w:val="tr-TR"/>
        </w:rPr>
        <w:t>o</w:t>
      </w:r>
      <w:r w:rsidRPr="00001F76">
        <w:rPr>
          <w:rFonts w:asciiTheme="minorHAnsi" w:hAnsiTheme="minorHAnsi" w:cstheme="minorHAnsi"/>
          <w:spacing w:val="-9"/>
          <w:w w:val="115"/>
          <w:lang w:val="tr-TR"/>
        </w:rPr>
        <w:t>n</w:t>
      </w:r>
      <w:r w:rsidRPr="00001F76">
        <w:rPr>
          <w:rFonts w:asciiTheme="minorHAnsi" w:hAnsiTheme="minorHAnsi" w:cstheme="minorHAnsi"/>
          <w:spacing w:val="-8"/>
          <w:w w:val="115"/>
          <w:lang w:val="tr-TR"/>
        </w:rPr>
        <w:t>i</w:t>
      </w:r>
      <w:r w:rsidRPr="00001F76">
        <w:rPr>
          <w:rFonts w:asciiTheme="minorHAnsi" w:hAnsiTheme="minorHAnsi" w:cstheme="minorHAnsi"/>
          <w:spacing w:val="-9"/>
          <w:w w:val="115"/>
          <w:lang w:val="tr-TR"/>
        </w:rPr>
        <w:t>k</w:t>
      </w:r>
      <w:r w:rsidRPr="00001F76">
        <w:rPr>
          <w:rFonts w:asciiTheme="minorHAnsi" w:hAnsiTheme="minorHAnsi" w:cstheme="minorHAnsi"/>
          <w:spacing w:val="-3"/>
          <w:w w:val="115"/>
          <w:lang w:val="tr-TR"/>
        </w:rPr>
        <w:t xml:space="preserve"> </w:t>
      </w:r>
      <w:r w:rsidRPr="00001F76">
        <w:rPr>
          <w:rFonts w:asciiTheme="minorHAnsi" w:hAnsiTheme="minorHAnsi" w:cstheme="minorHAnsi"/>
          <w:spacing w:val="-8"/>
          <w:w w:val="115"/>
          <w:lang w:val="tr-TR"/>
        </w:rPr>
        <w:t>se</w:t>
      </w:r>
      <w:r w:rsidRPr="00001F76">
        <w:rPr>
          <w:rFonts w:asciiTheme="minorHAnsi" w:hAnsiTheme="minorHAnsi" w:cstheme="minorHAnsi"/>
          <w:spacing w:val="-7"/>
          <w:w w:val="115"/>
          <w:lang w:val="tr-TR"/>
        </w:rPr>
        <w:t>r</w:t>
      </w:r>
      <w:r w:rsidRPr="00001F76">
        <w:rPr>
          <w:rFonts w:asciiTheme="minorHAnsi" w:hAnsiTheme="minorHAnsi" w:cstheme="minorHAnsi"/>
          <w:spacing w:val="-8"/>
          <w:w w:val="115"/>
          <w:lang w:val="tr-TR"/>
        </w:rPr>
        <w:t>t</w:t>
      </w:r>
      <w:r w:rsidRPr="00001F76">
        <w:rPr>
          <w:rFonts w:asciiTheme="minorHAnsi" w:hAnsiTheme="minorHAnsi" w:cstheme="minorHAnsi"/>
          <w:spacing w:val="-7"/>
          <w:w w:val="115"/>
          <w:lang w:val="tr-TR"/>
        </w:rPr>
        <w:t>i</w:t>
      </w:r>
      <w:r w:rsidRPr="00001F76">
        <w:rPr>
          <w:rFonts w:asciiTheme="minorHAnsi" w:hAnsiTheme="minorHAnsi" w:cstheme="minorHAnsi"/>
          <w:spacing w:val="-8"/>
          <w:w w:val="115"/>
          <w:lang w:val="tr-TR"/>
        </w:rPr>
        <w:t>f</w:t>
      </w:r>
      <w:r w:rsidRPr="00001F76">
        <w:rPr>
          <w:rFonts w:asciiTheme="minorHAnsi" w:hAnsiTheme="minorHAnsi" w:cstheme="minorHAnsi"/>
          <w:spacing w:val="-7"/>
          <w:w w:val="115"/>
          <w:lang w:val="tr-TR"/>
        </w:rPr>
        <w:t>ik</w:t>
      </w:r>
      <w:r w:rsidRPr="00001F76">
        <w:rPr>
          <w:rFonts w:asciiTheme="minorHAnsi" w:hAnsiTheme="minorHAnsi" w:cstheme="minorHAnsi"/>
          <w:spacing w:val="-8"/>
          <w:w w:val="115"/>
          <w:lang w:val="tr-TR"/>
        </w:rPr>
        <w:t>a</w:t>
      </w:r>
      <w:r w:rsidRPr="00001F76">
        <w:rPr>
          <w:rFonts w:asciiTheme="minorHAnsi" w:hAnsiTheme="minorHAnsi" w:cstheme="minorHAnsi"/>
          <w:spacing w:val="16"/>
          <w:w w:val="115"/>
          <w:lang w:val="tr-TR"/>
        </w:rPr>
        <w:t xml:space="preserve"> </w:t>
      </w:r>
      <w:r w:rsidRPr="00001F76">
        <w:rPr>
          <w:rFonts w:asciiTheme="minorHAnsi" w:hAnsiTheme="minorHAnsi" w:cstheme="minorHAnsi"/>
          <w:spacing w:val="-10"/>
          <w:w w:val="115"/>
          <w:lang w:val="tr-TR"/>
        </w:rPr>
        <w:t>g</w:t>
      </w:r>
      <w:r w:rsidRPr="00001F76">
        <w:rPr>
          <w:rFonts w:asciiTheme="minorHAnsi" w:hAnsiTheme="minorHAnsi" w:cstheme="minorHAnsi"/>
          <w:spacing w:val="-8"/>
          <w:w w:val="115"/>
          <w:lang w:val="tr-TR"/>
        </w:rPr>
        <w:t>i</w:t>
      </w:r>
      <w:r w:rsidRPr="00001F76">
        <w:rPr>
          <w:rFonts w:asciiTheme="minorHAnsi" w:hAnsiTheme="minorHAnsi" w:cstheme="minorHAnsi"/>
          <w:spacing w:val="-9"/>
          <w:w w:val="115"/>
          <w:lang w:val="tr-TR"/>
        </w:rPr>
        <w:t>r</w:t>
      </w:r>
      <w:r w:rsidRPr="00001F76">
        <w:rPr>
          <w:rFonts w:asciiTheme="minorHAnsi" w:hAnsiTheme="minorHAnsi" w:cstheme="minorHAnsi"/>
          <w:spacing w:val="-8"/>
          <w:w w:val="115"/>
          <w:lang w:val="tr-TR"/>
        </w:rPr>
        <w:t>i</w:t>
      </w:r>
      <w:r w:rsidRPr="00001F76">
        <w:rPr>
          <w:rFonts w:asciiTheme="minorHAnsi" w:hAnsiTheme="minorHAnsi" w:cstheme="minorHAnsi"/>
          <w:spacing w:val="-10"/>
          <w:w w:val="115"/>
          <w:lang w:val="tr-TR"/>
        </w:rPr>
        <w:t>ş</w:t>
      </w:r>
      <w:r w:rsidRPr="00001F76">
        <w:rPr>
          <w:rFonts w:asciiTheme="minorHAnsi" w:hAnsiTheme="minorHAnsi" w:cstheme="minorHAnsi"/>
          <w:spacing w:val="-8"/>
          <w:w w:val="115"/>
          <w:lang w:val="tr-TR"/>
        </w:rPr>
        <w:t>i</w:t>
      </w:r>
      <w:r w:rsidRPr="00001F76">
        <w:rPr>
          <w:rFonts w:asciiTheme="minorHAnsi" w:hAnsiTheme="minorHAnsi" w:cstheme="minorHAnsi"/>
          <w:spacing w:val="24"/>
          <w:w w:val="115"/>
          <w:lang w:val="tr-TR"/>
        </w:rPr>
        <w:t xml:space="preserve"> </w:t>
      </w:r>
      <w:r w:rsidRPr="00001F76">
        <w:rPr>
          <w:rFonts w:asciiTheme="minorHAnsi" w:hAnsiTheme="minorHAnsi" w:cstheme="minorHAnsi"/>
          <w:spacing w:val="-10"/>
          <w:w w:val="115"/>
          <w:lang w:val="tr-TR"/>
        </w:rPr>
        <w:t>ge</w:t>
      </w:r>
      <w:r w:rsidRPr="00001F76">
        <w:rPr>
          <w:rFonts w:asciiTheme="minorHAnsi" w:hAnsiTheme="minorHAnsi" w:cstheme="minorHAnsi"/>
          <w:spacing w:val="-9"/>
          <w:w w:val="115"/>
          <w:lang w:val="tr-TR"/>
        </w:rPr>
        <w:t>r</w:t>
      </w:r>
      <w:r w:rsidRPr="00001F76">
        <w:rPr>
          <w:rFonts w:asciiTheme="minorHAnsi" w:hAnsiTheme="minorHAnsi" w:cstheme="minorHAnsi"/>
          <w:spacing w:val="-10"/>
          <w:w w:val="115"/>
          <w:lang w:val="tr-TR"/>
        </w:rPr>
        <w:t>çe</w:t>
      </w:r>
      <w:r w:rsidRPr="00001F76">
        <w:rPr>
          <w:rFonts w:asciiTheme="minorHAnsi" w:hAnsiTheme="minorHAnsi" w:cstheme="minorHAnsi"/>
          <w:spacing w:val="-9"/>
          <w:w w:val="115"/>
          <w:lang w:val="tr-TR"/>
        </w:rPr>
        <w:t>k</w:t>
      </w:r>
      <w:r w:rsidRPr="00001F76">
        <w:rPr>
          <w:rFonts w:asciiTheme="minorHAnsi" w:hAnsiTheme="minorHAnsi" w:cstheme="minorHAnsi"/>
          <w:spacing w:val="-8"/>
          <w:w w:val="115"/>
          <w:lang w:val="tr-TR"/>
        </w:rPr>
        <w:t>l</w:t>
      </w:r>
      <w:r w:rsidRPr="00001F76">
        <w:rPr>
          <w:rFonts w:asciiTheme="minorHAnsi" w:hAnsiTheme="minorHAnsi" w:cstheme="minorHAnsi"/>
          <w:spacing w:val="-10"/>
          <w:w w:val="115"/>
          <w:lang w:val="tr-TR"/>
        </w:rPr>
        <w:t>eşt</w:t>
      </w:r>
      <w:r w:rsidRPr="00001F76">
        <w:rPr>
          <w:rFonts w:asciiTheme="minorHAnsi" w:hAnsiTheme="minorHAnsi" w:cstheme="minorHAnsi"/>
          <w:spacing w:val="-8"/>
          <w:w w:val="115"/>
          <w:lang w:val="tr-TR"/>
        </w:rPr>
        <w:t>i</w:t>
      </w:r>
      <w:r w:rsidRPr="00001F76">
        <w:rPr>
          <w:rFonts w:asciiTheme="minorHAnsi" w:hAnsiTheme="minorHAnsi" w:cstheme="minorHAnsi"/>
          <w:spacing w:val="-9"/>
          <w:w w:val="115"/>
          <w:lang w:val="tr-TR"/>
        </w:rPr>
        <w:t>r</w:t>
      </w:r>
      <w:r w:rsidRPr="00001F76">
        <w:rPr>
          <w:rFonts w:asciiTheme="minorHAnsi" w:hAnsiTheme="minorHAnsi" w:cstheme="minorHAnsi"/>
          <w:spacing w:val="-8"/>
          <w:w w:val="115"/>
          <w:lang w:val="tr-TR"/>
        </w:rPr>
        <w:t>il</w:t>
      </w:r>
      <w:r w:rsidRPr="00001F76">
        <w:rPr>
          <w:rFonts w:asciiTheme="minorHAnsi" w:hAnsiTheme="minorHAnsi" w:cstheme="minorHAnsi"/>
          <w:spacing w:val="-10"/>
          <w:w w:val="115"/>
          <w:lang w:val="tr-TR"/>
        </w:rPr>
        <w:t>d</w:t>
      </w:r>
      <w:r w:rsidRPr="00001F76">
        <w:rPr>
          <w:rFonts w:asciiTheme="minorHAnsi" w:hAnsiTheme="minorHAnsi" w:cstheme="minorHAnsi"/>
          <w:spacing w:val="-8"/>
          <w:w w:val="115"/>
          <w:lang w:val="tr-TR"/>
        </w:rPr>
        <w:t>i</w:t>
      </w:r>
      <w:r w:rsidRPr="00001F76">
        <w:rPr>
          <w:rFonts w:asciiTheme="minorHAnsi" w:hAnsiTheme="minorHAnsi" w:cstheme="minorHAnsi"/>
          <w:spacing w:val="-10"/>
          <w:w w:val="115"/>
          <w:lang w:val="tr-TR"/>
        </w:rPr>
        <w:t>ğ</w:t>
      </w:r>
      <w:r w:rsidRPr="00001F76">
        <w:rPr>
          <w:rFonts w:asciiTheme="minorHAnsi" w:hAnsiTheme="minorHAnsi" w:cstheme="minorHAnsi"/>
          <w:spacing w:val="-8"/>
          <w:w w:val="115"/>
          <w:lang w:val="tr-TR"/>
        </w:rPr>
        <w:t>i</w:t>
      </w:r>
      <w:r w:rsidRPr="00001F76">
        <w:rPr>
          <w:rFonts w:asciiTheme="minorHAnsi" w:hAnsiTheme="minorHAnsi" w:cstheme="minorHAnsi"/>
          <w:spacing w:val="-9"/>
          <w:w w:val="115"/>
          <w:lang w:val="tr-TR"/>
        </w:rPr>
        <w:t>n</w:t>
      </w:r>
      <w:r w:rsidRPr="00001F76">
        <w:rPr>
          <w:rFonts w:asciiTheme="minorHAnsi" w:hAnsiTheme="minorHAnsi" w:cstheme="minorHAnsi"/>
          <w:spacing w:val="-10"/>
          <w:w w:val="115"/>
          <w:lang w:val="tr-TR"/>
        </w:rPr>
        <w:t>de</w:t>
      </w:r>
      <w:r w:rsidRPr="00001F76">
        <w:rPr>
          <w:rFonts w:asciiTheme="minorHAnsi" w:hAnsiTheme="minorHAnsi" w:cstheme="minorHAnsi"/>
          <w:spacing w:val="29"/>
          <w:w w:val="115"/>
          <w:lang w:val="tr-TR"/>
        </w:rPr>
        <w:t xml:space="preserve"> </w:t>
      </w:r>
      <w:r w:rsidRPr="00001F76">
        <w:rPr>
          <w:rFonts w:asciiTheme="minorHAnsi" w:hAnsiTheme="minorHAnsi" w:cstheme="minorHAnsi"/>
          <w:spacing w:val="-8"/>
          <w:w w:val="115"/>
          <w:lang w:val="tr-TR"/>
        </w:rPr>
        <w:t>se</w:t>
      </w:r>
      <w:r w:rsidRPr="00001F76">
        <w:rPr>
          <w:rFonts w:asciiTheme="minorHAnsi" w:hAnsiTheme="minorHAnsi" w:cstheme="minorHAnsi"/>
          <w:spacing w:val="-7"/>
          <w:w w:val="115"/>
          <w:lang w:val="tr-TR"/>
        </w:rPr>
        <w:t>r</w:t>
      </w:r>
      <w:r w:rsidRPr="00001F76">
        <w:rPr>
          <w:rFonts w:asciiTheme="minorHAnsi" w:hAnsiTheme="minorHAnsi" w:cstheme="minorHAnsi"/>
          <w:spacing w:val="-8"/>
          <w:w w:val="115"/>
          <w:lang w:val="tr-TR"/>
        </w:rPr>
        <w:t>t</w:t>
      </w:r>
      <w:r w:rsidRPr="00001F76">
        <w:rPr>
          <w:rFonts w:asciiTheme="minorHAnsi" w:hAnsiTheme="minorHAnsi" w:cstheme="minorHAnsi"/>
          <w:spacing w:val="-7"/>
          <w:w w:val="115"/>
          <w:lang w:val="tr-TR"/>
        </w:rPr>
        <w:t>i</w:t>
      </w:r>
      <w:r w:rsidRPr="00001F76">
        <w:rPr>
          <w:rFonts w:asciiTheme="minorHAnsi" w:hAnsiTheme="minorHAnsi" w:cstheme="minorHAnsi"/>
          <w:spacing w:val="-8"/>
          <w:w w:val="115"/>
          <w:lang w:val="tr-TR"/>
        </w:rPr>
        <w:t>f</w:t>
      </w:r>
      <w:r w:rsidRPr="00001F76">
        <w:rPr>
          <w:rFonts w:asciiTheme="minorHAnsi" w:hAnsiTheme="minorHAnsi" w:cstheme="minorHAnsi"/>
          <w:spacing w:val="-7"/>
          <w:w w:val="115"/>
          <w:lang w:val="tr-TR"/>
        </w:rPr>
        <w:t>ik</w:t>
      </w:r>
      <w:r w:rsidRPr="00001F76">
        <w:rPr>
          <w:rFonts w:asciiTheme="minorHAnsi" w:hAnsiTheme="minorHAnsi" w:cstheme="minorHAnsi"/>
          <w:spacing w:val="-8"/>
          <w:w w:val="115"/>
          <w:lang w:val="tr-TR"/>
        </w:rPr>
        <w:t>a</w:t>
      </w:r>
      <w:r w:rsidRPr="00001F76">
        <w:rPr>
          <w:rFonts w:asciiTheme="minorHAnsi" w:hAnsiTheme="minorHAnsi" w:cstheme="minorHAnsi"/>
          <w:spacing w:val="16"/>
          <w:w w:val="115"/>
          <w:lang w:val="tr-TR"/>
        </w:rPr>
        <w:t xml:space="preserve"> </w:t>
      </w:r>
      <w:r w:rsidRPr="00001F76">
        <w:rPr>
          <w:rFonts w:asciiTheme="minorHAnsi" w:hAnsiTheme="minorHAnsi" w:cstheme="minorHAnsi"/>
          <w:spacing w:val="-13"/>
          <w:w w:val="115"/>
          <w:lang w:val="tr-TR"/>
        </w:rPr>
        <w:t>ku</w:t>
      </w:r>
      <w:r w:rsidRPr="00001F76">
        <w:rPr>
          <w:rFonts w:asciiTheme="minorHAnsi" w:hAnsiTheme="minorHAnsi" w:cstheme="minorHAnsi"/>
          <w:spacing w:val="-12"/>
          <w:w w:val="115"/>
          <w:lang w:val="tr-TR"/>
        </w:rPr>
        <w:t>ll</w:t>
      </w:r>
      <w:r w:rsidRPr="00001F76">
        <w:rPr>
          <w:rFonts w:asciiTheme="minorHAnsi" w:hAnsiTheme="minorHAnsi" w:cstheme="minorHAnsi"/>
          <w:spacing w:val="-14"/>
          <w:w w:val="115"/>
          <w:lang w:val="tr-TR"/>
        </w:rPr>
        <w:t>a</w:t>
      </w:r>
      <w:r w:rsidRPr="00001F76">
        <w:rPr>
          <w:rFonts w:asciiTheme="minorHAnsi" w:hAnsiTheme="minorHAnsi" w:cstheme="minorHAnsi"/>
          <w:spacing w:val="-13"/>
          <w:w w:val="115"/>
          <w:lang w:val="tr-TR"/>
        </w:rPr>
        <w:t>n</w:t>
      </w:r>
      <w:r w:rsidRPr="00001F76">
        <w:rPr>
          <w:rFonts w:asciiTheme="minorHAnsi" w:hAnsiTheme="minorHAnsi" w:cstheme="minorHAnsi"/>
          <w:spacing w:val="-12"/>
          <w:w w:val="115"/>
          <w:lang w:val="tr-TR"/>
        </w:rPr>
        <w:t>ı</w:t>
      </w:r>
      <w:r w:rsidRPr="00001F76">
        <w:rPr>
          <w:rFonts w:asciiTheme="minorHAnsi" w:hAnsiTheme="minorHAnsi" w:cstheme="minorHAnsi"/>
          <w:spacing w:val="-14"/>
          <w:w w:val="115"/>
          <w:lang w:val="tr-TR"/>
        </w:rPr>
        <w:t>ma</w:t>
      </w:r>
      <w:r w:rsidRPr="00001F76">
        <w:rPr>
          <w:rFonts w:asciiTheme="minorHAnsi" w:hAnsiTheme="minorHAnsi" w:cstheme="minorHAnsi"/>
          <w:spacing w:val="56"/>
          <w:w w:val="111"/>
          <w:lang w:val="tr-TR"/>
        </w:rPr>
        <w:t xml:space="preserve"> </w:t>
      </w:r>
      <w:r w:rsidRPr="00001F76">
        <w:rPr>
          <w:rFonts w:asciiTheme="minorHAnsi" w:hAnsiTheme="minorHAnsi" w:cstheme="minorHAnsi"/>
          <w:spacing w:val="-16"/>
          <w:w w:val="115"/>
          <w:lang w:val="tr-TR"/>
        </w:rPr>
        <w:t>h</w:t>
      </w:r>
      <w:r w:rsidRPr="00001F76">
        <w:rPr>
          <w:rFonts w:asciiTheme="minorHAnsi" w:hAnsiTheme="minorHAnsi" w:cstheme="minorHAnsi"/>
          <w:spacing w:val="-17"/>
          <w:w w:val="115"/>
          <w:lang w:val="tr-TR"/>
        </w:rPr>
        <w:t>az</w:t>
      </w:r>
      <w:r w:rsidRPr="00001F76">
        <w:rPr>
          <w:rFonts w:asciiTheme="minorHAnsi" w:hAnsiTheme="minorHAnsi" w:cstheme="minorHAnsi"/>
          <w:spacing w:val="-14"/>
          <w:w w:val="115"/>
          <w:lang w:val="tr-TR"/>
        </w:rPr>
        <w:t>ı</w:t>
      </w:r>
      <w:r w:rsidRPr="00001F76">
        <w:rPr>
          <w:rFonts w:asciiTheme="minorHAnsi" w:hAnsiTheme="minorHAnsi" w:cstheme="minorHAnsi"/>
          <w:spacing w:val="-15"/>
          <w:w w:val="115"/>
          <w:lang w:val="tr-TR"/>
        </w:rPr>
        <w:t>r</w:t>
      </w:r>
      <w:r w:rsidRPr="00001F76">
        <w:rPr>
          <w:rFonts w:asciiTheme="minorHAnsi" w:hAnsiTheme="minorHAnsi" w:cstheme="minorHAnsi"/>
          <w:spacing w:val="-17"/>
          <w:w w:val="115"/>
          <w:lang w:val="tr-TR"/>
        </w:rPr>
        <w:t>d</w:t>
      </w:r>
      <w:r w:rsidRPr="00001F76">
        <w:rPr>
          <w:rFonts w:asciiTheme="minorHAnsi" w:hAnsiTheme="minorHAnsi" w:cstheme="minorHAnsi"/>
          <w:spacing w:val="-14"/>
          <w:w w:val="115"/>
          <w:lang w:val="tr-TR"/>
        </w:rPr>
        <w:t>ı</w:t>
      </w:r>
      <w:r w:rsidRPr="00001F76">
        <w:rPr>
          <w:rFonts w:asciiTheme="minorHAnsi" w:hAnsiTheme="minorHAnsi" w:cstheme="minorHAnsi"/>
          <w:spacing w:val="-15"/>
          <w:w w:val="115"/>
          <w:lang w:val="tr-TR"/>
        </w:rPr>
        <w:t>r</w:t>
      </w:r>
      <w:r w:rsidRPr="00001F76">
        <w:rPr>
          <w:rFonts w:asciiTheme="minorHAnsi" w:hAnsiTheme="minorHAnsi" w:cstheme="minorHAnsi"/>
          <w:spacing w:val="-14"/>
          <w:w w:val="115"/>
          <w:lang w:val="tr-TR"/>
        </w:rPr>
        <w:t>.</w:t>
      </w:r>
    </w:p>
    <w:p w:rsidR="007A5BB3" w:rsidRPr="00252533" w:rsidRDefault="007A5BB3" w:rsidP="00252533">
      <w:pPr>
        <w:pStyle w:val="GvdeMetni"/>
        <w:tabs>
          <w:tab w:val="left" w:pos="9072"/>
        </w:tabs>
        <w:spacing w:before="0" w:line="276" w:lineRule="auto"/>
        <w:ind w:left="142" w:firstLine="425"/>
        <w:jc w:val="both"/>
        <w:rPr>
          <w:rFonts w:asciiTheme="minorHAnsi" w:hAnsiTheme="minorHAnsi" w:cstheme="minorHAnsi"/>
          <w:spacing w:val="-11"/>
          <w:w w:val="115"/>
          <w:lang w:val="tr-TR"/>
        </w:rPr>
      </w:pPr>
      <w:r w:rsidRPr="00252533">
        <w:rPr>
          <w:rFonts w:asciiTheme="minorHAnsi" w:hAnsiTheme="minorHAnsi" w:cstheme="minorHAnsi"/>
          <w:spacing w:val="-11"/>
          <w:w w:val="115"/>
          <w:lang w:val="tr-TR"/>
        </w:rPr>
        <w:t>Güvenli bir biçimde ıslak imza niteliğinde elektronik imza işlemi yapılmasına olanak sağlayan bir diğer uygulama ise mobil imzadır. Mobil imza, 5070 Sayılı Elektronik İmza Kanunu´nda tarif edilen ve ıslak imza ile eş değer elektronik imzanın GSM SIM kartları kullanılarak atılmasını sağlayan bir servistir. Mobil elektronik imza, mobil bir cihaz kullanılarak oluşturulan elektronik imza olarak da tanımlanabilir ve mobil imza başvurusu, yetkili GSM operatörleri aracılığıyla yapılır.</w:t>
      </w:r>
    </w:p>
    <w:p w:rsidR="007A5BB3" w:rsidRDefault="007A5BB3" w:rsidP="007A5BB3">
      <w:pPr>
        <w:pStyle w:val="GvdeMetni"/>
        <w:tabs>
          <w:tab w:val="left" w:pos="9072"/>
        </w:tabs>
        <w:spacing w:before="0"/>
        <w:ind w:left="142" w:firstLine="425"/>
        <w:jc w:val="both"/>
        <w:rPr>
          <w:rFonts w:asciiTheme="minorHAnsi" w:hAnsiTheme="minorHAnsi" w:cstheme="minorHAnsi"/>
          <w:spacing w:val="-14"/>
          <w:w w:val="115"/>
          <w:lang w:val="tr-TR"/>
        </w:rPr>
      </w:pPr>
    </w:p>
    <w:p w:rsidR="007A5BB3" w:rsidRDefault="007A5BB3" w:rsidP="007A5BB3">
      <w:pPr>
        <w:pStyle w:val="GvdeMetni"/>
        <w:spacing w:before="0"/>
        <w:ind w:left="357" w:right="-1" w:firstLine="210"/>
        <w:jc w:val="both"/>
        <w:rPr>
          <w:rFonts w:cstheme="minorHAnsi"/>
          <w:noProof/>
          <w:color w:val="000000" w:themeColor="text1"/>
          <w:spacing w:val="-9"/>
          <w:w w:val="115"/>
          <w:lang w:val="tr-TR"/>
        </w:rPr>
      </w:pPr>
      <w:r w:rsidRPr="0057399E">
        <w:rPr>
          <w:rFonts w:cstheme="minorHAnsi"/>
          <w:noProof/>
          <w:color w:val="000000" w:themeColor="text1"/>
          <w:spacing w:val="-9"/>
          <w:w w:val="115"/>
          <w:lang w:val="tr-TR"/>
        </w:rPr>
        <w:t>Elektronik imza ve nitelikli elektronik sertifika edinme konusunda detaylı bilgi için;</w:t>
      </w:r>
    </w:p>
    <w:p w:rsidR="007A5BB3" w:rsidRPr="0057399E" w:rsidRDefault="007A5BB3" w:rsidP="007A5BB3">
      <w:pPr>
        <w:pStyle w:val="GvdeMetni"/>
        <w:spacing w:before="0"/>
        <w:ind w:left="357" w:right="-1" w:firstLine="210"/>
        <w:jc w:val="both"/>
        <w:rPr>
          <w:rFonts w:cstheme="minorHAnsi"/>
          <w:noProof/>
          <w:color w:val="000000" w:themeColor="text1"/>
          <w:spacing w:val="-9"/>
          <w:w w:val="115"/>
          <w:lang w:val="tr-TR"/>
        </w:rPr>
      </w:pPr>
    </w:p>
    <w:p w:rsidR="007A5BB3" w:rsidRPr="0057399E" w:rsidRDefault="007A5BB3" w:rsidP="007A5BB3">
      <w:pPr>
        <w:pStyle w:val="GvdeMetni"/>
        <w:numPr>
          <w:ilvl w:val="0"/>
          <w:numId w:val="18"/>
        </w:numPr>
        <w:spacing w:before="0"/>
        <w:ind w:right="-1"/>
        <w:jc w:val="both"/>
        <w:rPr>
          <w:rFonts w:cstheme="minorHAnsi"/>
          <w:noProof/>
          <w:color w:val="000000" w:themeColor="text1"/>
          <w:spacing w:val="-9"/>
          <w:w w:val="115"/>
          <w:lang w:val="tr-TR"/>
        </w:rPr>
      </w:pPr>
      <w:r w:rsidRPr="0057399E">
        <w:rPr>
          <w:rFonts w:cstheme="minorHAnsi"/>
          <w:noProof/>
          <w:color w:val="000000" w:themeColor="text1"/>
          <w:spacing w:val="-9"/>
          <w:w w:val="115"/>
          <w:lang w:val="tr-TR"/>
        </w:rPr>
        <w:t>Bilgi Teknolojileri ve İletişim Kurumunun Elektronik İmzaya ilişkin sayfası,</w:t>
      </w:r>
    </w:p>
    <w:p w:rsidR="007A5BB3" w:rsidRPr="0057399E" w:rsidRDefault="00CE7C8B" w:rsidP="007A5BB3">
      <w:pPr>
        <w:pStyle w:val="GvdeMetni"/>
        <w:spacing w:before="0"/>
        <w:ind w:left="0" w:right="-1" w:firstLine="709"/>
        <w:jc w:val="both"/>
        <w:rPr>
          <w:rFonts w:cstheme="minorHAnsi"/>
          <w:noProof/>
          <w:color w:val="000000" w:themeColor="text1"/>
          <w:spacing w:val="-9"/>
          <w:w w:val="115"/>
          <w:lang w:val="tr-TR"/>
        </w:rPr>
      </w:pPr>
      <w:hyperlink r:id="rId11" w:history="1">
        <w:r w:rsidR="007A5BB3" w:rsidRPr="00F86009">
          <w:rPr>
            <w:rStyle w:val="Kpr"/>
            <w:rFonts w:cstheme="minorHAnsi"/>
            <w:noProof/>
            <w:spacing w:val="-9"/>
            <w:w w:val="115"/>
            <w:lang w:val="tr-TR"/>
          </w:rPr>
          <w:t>https://www.btk.gov.tr/elektronik-imza-genel-bilgi</w:t>
        </w:r>
      </w:hyperlink>
      <w:r w:rsidR="007A5BB3">
        <w:rPr>
          <w:rFonts w:cstheme="minorHAnsi"/>
          <w:noProof/>
          <w:color w:val="000000" w:themeColor="text1"/>
          <w:spacing w:val="-9"/>
          <w:w w:val="115"/>
          <w:lang w:val="tr-TR"/>
        </w:rPr>
        <w:t xml:space="preserve"> </w:t>
      </w:r>
    </w:p>
    <w:p w:rsidR="007A5BB3" w:rsidRDefault="007A5BB3" w:rsidP="007A5BB3">
      <w:pPr>
        <w:pStyle w:val="GvdeMetni"/>
        <w:numPr>
          <w:ilvl w:val="0"/>
          <w:numId w:val="18"/>
        </w:numPr>
        <w:spacing w:before="0"/>
        <w:ind w:right="-1"/>
        <w:jc w:val="both"/>
        <w:rPr>
          <w:rFonts w:cstheme="minorHAnsi"/>
          <w:noProof/>
          <w:color w:val="000000" w:themeColor="text1"/>
          <w:spacing w:val="-9"/>
          <w:w w:val="115"/>
          <w:lang w:val="tr-TR"/>
        </w:rPr>
      </w:pPr>
      <w:r w:rsidRPr="006F47C9">
        <w:rPr>
          <w:rFonts w:cstheme="minorHAnsi"/>
          <w:noProof/>
          <w:color w:val="000000" w:themeColor="text1"/>
          <w:spacing w:val="-9"/>
          <w:w w:val="115"/>
          <w:lang w:val="tr-TR"/>
        </w:rPr>
        <w:t xml:space="preserve">Elektronik Sertifika Hizmet Sağlayıcılarının Listesi, </w:t>
      </w:r>
    </w:p>
    <w:p w:rsidR="007A5BB3" w:rsidRPr="006F47C9" w:rsidRDefault="00CE7C8B" w:rsidP="007A5BB3">
      <w:pPr>
        <w:pStyle w:val="GvdeMetni"/>
        <w:spacing w:before="0"/>
        <w:ind w:left="0" w:right="-1" w:firstLine="709"/>
        <w:jc w:val="both"/>
        <w:rPr>
          <w:rFonts w:cstheme="minorHAnsi"/>
          <w:noProof/>
          <w:color w:val="000000" w:themeColor="text1"/>
          <w:spacing w:val="-9"/>
          <w:w w:val="115"/>
          <w:lang w:val="tr-TR"/>
        </w:rPr>
      </w:pPr>
      <w:hyperlink r:id="rId12" w:history="1">
        <w:r w:rsidR="007A5BB3" w:rsidRPr="006F47C9">
          <w:rPr>
            <w:rStyle w:val="Kpr"/>
            <w:rFonts w:cstheme="minorHAnsi"/>
            <w:noProof/>
            <w:spacing w:val="-9"/>
            <w:w w:val="115"/>
            <w:lang w:val="tr-TR"/>
          </w:rPr>
          <w:t>https://www.btk.gov.tr/elektronik-sertifika-hizmet-saglayicilari</w:t>
        </w:r>
      </w:hyperlink>
      <w:r w:rsidR="007A5BB3" w:rsidRPr="006F47C9">
        <w:rPr>
          <w:rFonts w:cstheme="minorHAnsi"/>
          <w:noProof/>
          <w:color w:val="000000" w:themeColor="text1"/>
          <w:spacing w:val="-9"/>
          <w:w w:val="115"/>
          <w:lang w:val="tr-TR"/>
        </w:rPr>
        <w:t xml:space="preserve"> </w:t>
      </w:r>
    </w:p>
    <w:p w:rsidR="007A5BB3" w:rsidRPr="0057399E" w:rsidRDefault="007A5BB3" w:rsidP="007A5BB3">
      <w:pPr>
        <w:pStyle w:val="GvdeMetni"/>
        <w:numPr>
          <w:ilvl w:val="0"/>
          <w:numId w:val="18"/>
        </w:numPr>
        <w:spacing w:before="0"/>
        <w:ind w:right="-1"/>
        <w:jc w:val="both"/>
        <w:rPr>
          <w:rFonts w:cstheme="minorHAnsi"/>
          <w:noProof/>
          <w:color w:val="000000" w:themeColor="text1"/>
          <w:spacing w:val="-9"/>
          <w:w w:val="115"/>
          <w:lang w:val="tr-TR"/>
        </w:rPr>
      </w:pPr>
      <w:r w:rsidRPr="0057399E">
        <w:rPr>
          <w:rFonts w:cstheme="minorHAnsi"/>
          <w:noProof/>
          <w:color w:val="000000" w:themeColor="text1"/>
          <w:spacing w:val="-9"/>
          <w:w w:val="115"/>
          <w:lang w:val="tr-TR"/>
        </w:rPr>
        <w:t>Türk Telekom Mobil İmza,</w:t>
      </w:r>
    </w:p>
    <w:p w:rsidR="007A5BB3" w:rsidRDefault="00CE7C8B" w:rsidP="007A5BB3">
      <w:pPr>
        <w:pStyle w:val="GvdeMetni"/>
        <w:spacing w:before="0"/>
        <w:ind w:left="737" w:right="-1"/>
        <w:jc w:val="both"/>
        <w:rPr>
          <w:rFonts w:cstheme="minorHAnsi"/>
          <w:noProof/>
          <w:color w:val="000000" w:themeColor="text1"/>
          <w:spacing w:val="-9"/>
          <w:w w:val="115"/>
          <w:lang w:val="tr-TR"/>
        </w:rPr>
      </w:pPr>
      <w:hyperlink r:id="rId13" w:history="1">
        <w:r w:rsidR="007A5BB3" w:rsidRPr="00F86009">
          <w:rPr>
            <w:rStyle w:val="Kpr"/>
            <w:rFonts w:cstheme="minorHAnsi"/>
            <w:noProof/>
            <w:spacing w:val="-9"/>
            <w:w w:val="115"/>
            <w:lang w:val="tr-TR"/>
          </w:rPr>
          <w:t>https://bireysel.turktelekom.com.tr/mobil/web/servisler/Sayfalar/mobil-imza.aspx</w:t>
        </w:r>
      </w:hyperlink>
    </w:p>
    <w:p w:rsidR="007A5BB3" w:rsidRDefault="007A5BB3" w:rsidP="007A5BB3">
      <w:pPr>
        <w:pStyle w:val="GvdeMetni"/>
        <w:numPr>
          <w:ilvl w:val="0"/>
          <w:numId w:val="18"/>
        </w:numPr>
        <w:spacing w:before="0"/>
        <w:ind w:right="-1"/>
        <w:jc w:val="both"/>
        <w:rPr>
          <w:rFonts w:cstheme="minorHAnsi"/>
          <w:noProof/>
          <w:color w:val="000000" w:themeColor="text1"/>
          <w:spacing w:val="-9"/>
          <w:w w:val="115"/>
          <w:lang w:val="tr-TR"/>
        </w:rPr>
      </w:pPr>
      <w:r w:rsidRPr="0057399E">
        <w:rPr>
          <w:rFonts w:cstheme="minorHAnsi"/>
          <w:noProof/>
          <w:color w:val="000000" w:themeColor="text1"/>
          <w:spacing w:val="-9"/>
          <w:w w:val="115"/>
          <w:lang w:val="tr-TR"/>
        </w:rPr>
        <w:t>Turkcell Mobil İmza,</w:t>
      </w:r>
    </w:p>
    <w:p w:rsidR="007A5BB3" w:rsidRPr="0057399E" w:rsidRDefault="00CE7C8B" w:rsidP="007A5BB3">
      <w:pPr>
        <w:pStyle w:val="GvdeMetni"/>
        <w:spacing w:before="0"/>
        <w:ind w:left="731" w:right="-1"/>
        <w:jc w:val="both"/>
        <w:rPr>
          <w:rFonts w:cstheme="minorHAnsi"/>
          <w:noProof/>
          <w:color w:val="000000" w:themeColor="text1"/>
          <w:spacing w:val="-9"/>
          <w:w w:val="115"/>
          <w:lang w:val="tr-TR"/>
        </w:rPr>
      </w:pPr>
      <w:hyperlink r:id="rId14" w:history="1">
        <w:r w:rsidR="007A5BB3" w:rsidRPr="00F86009">
          <w:rPr>
            <w:rStyle w:val="Kpr"/>
            <w:rFonts w:cstheme="minorHAnsi"/>
            <w:noProof/>
            <w:spacing w:val="-9"/>
            <w:w w:val="115"/>
            <w:lang w:val="tr-TR"/>
          </w:rPr>
          <w:t>https://www.turkcell.com.tr/kurumsal/kurumsal-cozumler/mobil-imza</w:t>
        </w:r>
      </w:hyperlink>
      <w:r w:rsidR="007A5BB3">
        <w:rPr>
          <w:rFonts w:cstheme="minorHAnsi"/>
          <w:noProof/>
          <w:color w:val="000000" w:themeColor="text1"/>
          <w:spacing w:val="-9"/>
          <w:w w:val="115"/>
          <w:lang w:val="tr-TR"/>
        </w:rPr>
        <w:t xml:space="preserve"> </w:t>
      </w:r>
    </w:p>
    <w:p w:rsidR="007A5BB3" w:rsidRDefault="007A5BB3" w:rsidP="007A5BB3">
      <w:pPr>
        <w:pStyle w:val="GvdeMetni"/>
        <w:numPr>
          <w:ilvl w:val="0"/>
          <w:numId w:val="18"/>
        </w:numPr>
        <w:spacing w:before="0"/>
        <w:ind w:right="-1"/>
        <w:jc w:val="both"/>
        <w:rPr>
          <w:rFonts w:cstheme="minorHAnsi"/>
          <w:noProof/>
          <w:color w:val="000000" w:themeColor="text1"/>
          <w:spacing w:val="-9"/>
          <w:w w:val="115"/>
          <w:lang w:val="tr-TR"/>
        </w:rPr>
      </w:pPr>
      <w:r w:rsidRPr="0057399E">
        <w:rPr>
          <w:rFonts w:cstheme="minorHAnsi"/>
          <w:noProof/>
          <w:color w:val="000000" w:themeColor="text1"/>
          <w:spacing w:val="-9"/>
          <w:w w:val="115"/>
          <w:lang w:val="tr-TR"/>
        </w:rPr>
        <w:t>Vodafone Mobil İmza,</w:t>
      </w:r>
    </w:p>
    <w:p w:rsidR="007A5BB3" w:rsidRPr="0006148E" w:rsidRDefault="007A5BB3" w:rsidP="007A5BB3">
      <w:pPr>
        <w:pStyle w:val="GvdeMetni"/>
        <w:tabs>
          <w:tab w:val="left" w:pos="709"/>
        </w:tabs>
        <w:spacing w:before="0"/>
        <w:ind w:left="0" w:right="-1"/>
        <w:jc w:val="both"/>
        <w:rPr>
          <w:rStyle w:val="Kpr"/>
          <w:lang w:val="tr-TR"/>
        </w:rPr>
      </w:pPr>
      <w:r>
        <w:rPr>
          <w:rFonts w:cstheme="minorHAnsi"/>
          <w:noProof/>
          <w:color w:val="000000" w:themeColor="text1"/>
          <w:spacing w:val="-9"/>
          <w:w w:val="115"/>
          <w:lang w:val="tr-TR"/>
        </w:rPr>
        <w:t xml:space="preserve">             </w:t>
      </w:r>
      <w:r>
        <w:tab/>
      </w:r>
      <w:hyperlink r:id="rId15" w:history="1">
        <w:r w:rsidRPr="0006148E">
          <w:rPr>
            <w:rStyle w:val="Kpr"/>
            <w:rFonts w:cstheme="minorHAnsi"/>
            <w:noProof/>
            <w:spacing w:val="-9"/>
            <w:w w:val="115"/>
            <w:lang w:val="tr-TR"/>
          </w:rPr>
          <w:t>http://www.vodafone.com.tr/Servisler/mobil-imza-servisi.php</w:t>
        </w:r>
      </w:hyperlink>
    </w:p>
    <w:p w:rsidR="007A5BB3" w:rsidRPr="007A5BB3" w:rsidRDefault="007A5BB3" w:rsidP="007A5BB3">
      <w:pPr>
        <w:pStyle w:val="GvdeMetni"/>
        <w:tabs>
          <w:tab w:val="left" w:pos="9072"/>
        </w:tabs>
        <w:spacing w:line="276" w:lineRule="auto"/>
        <w:ind w:left="142" w:firstLine="425"/>
        <w:jc w:val="both"/>
        <w:rPr>
          <w:rFonts w:asciiTheme="minorHAnsi" w:hAnsiTheme="minorHAnsi" w:cstheme="minorHAnsi"/>
          <w:spacing w:val="-14"/>
          <w:w w:val="115"/>
          <w:lang w:val="tr-TR"/>
        </w:rPr>
      </w:pPr>
    </w:p>
    <w:p w:rsidR="00310CBA" w:rsidRPr="00001F76" w:rsidRDefault="00310CBA" w:rsidP="001A4841">
      <w:pPr>
        <w:spacing w:line="276" w:lineRule="auto"/>
        <w:rPr>
          <w:rFonts w:eastAsiaTheme="majorEastAsia" w:cstheme="minorHAnsi"/>
          <w:b/>
          <w:color w:val="2E74B5" w:themeColor="accent1" w:themeShade="BF"/>
          <w:spacing w:val="-13"/>
          <w:w w:val="110"/>
          <w:sz w:val="36"/>
          <w:szCs w:val="36"/>
        </w:rPr>
      </w:pPr>
      <w:r w:rsidRPr="00001F76">
        <w:rPr>
          <w:rFonts w:cstheme="minorHAnsi"/>
          <w:b/>
          <w:spacing w:val="-13"/>
          <w:w w:val="110"/>
        </w:rPr>
        <w:br w:type="page"/>
      </w:r>
    </w:p>
    <w:p w:rsidR="00A14824" w:rsidRDefault="00A14824" w:rsidP="00781B32">
      <w:pPr>
        <w:pStyle w:val="Balk1"/>
        <w:numPr>
          <w:ilvl w:val="0"/>
          <w:numId w:val="1"/>
        </w:numPr>
        <w:tabs>
          <w:tab w:val="left" w:pos="980"/>
        </w:tabs>
        <w:spacing w:before="190" w:line="276" w:lineRule="auto"/>
        <w:rPr>
          <w:rFonts w:asciiTheme="minorHAnsi" w:hAnsiTheme="minorHAnsi" w:cstheme="minorHAnsi"/>
          <w:b/>
          <w:spacing w:val="-13"/>
          <w:w w:val="110"/>
        </w:rPr>
      </w:pPr>
      <w:bookmarkStart w:id="12" w:name="_Toc69134045"/>
      <w:bookmarkStart w:id="13" w:name="_Toc521876988"/>
      <w:bookmarkStart w:id="14" w:name="_Toc521878197"/>
      <w:bookmarkStart w:id="15" w:name="_Toc522179726"/>
      <w:bookmarkStart w:id="16" w:name="_Toc525043033"/>
      <w:bookmarkStart w:id="17" w:name="_Toc525640833"/>
      <w:bookmarkStart w:id="18" w:name="_Toc534882581"/>
      <w:r w:rsidRPr="00A14824">
        <w:rPr>
          <w:rFonts w:asciiTheme="minorHAnsi" w:hAnsiTheme="minorHAnsi" w:cstheme="minorHAnsi"/>
          <w:b/>
          <w:spacing w:val="-13"/>
          <w:w w:val="110"/>
        </w:rPr>
        <w:lastRenderedPageBreak/>
        <w:t>E-imza Kullanımı İçin Java İle İlgili Yapılması Gereken Bazı Ayarlar</w:t>
      </w:r>
      <w:bookmarkEnd w:id="12"/>
    </w:p>
    <w:p w:rsidR="00A14824" w:rsidRDefault="00A14824" w:rsidP="00A14824">
      <w:pPr>
        <w:spacing w:after="0" w:line="240" w:lineRule="auto"/>
        <w:ind w:firstLine="567"/>
        <w:jc w:val="both"/>
        <w:rPr>
          <w:rFonts w:eastAsia="Calibri" w:cstheme="minorHAnsi"/>
        </w:rPr>
      </w:pPr>
    </w:p>
    <w:p w:rsidR="00A14824" w:rsidRDefault="00A14824" w:rsidP="00A14824">
      <w:pPr>
        <w:spacing w:after="0" w:line="240" w:lineRule="auto"/>
        <w:ind w:firstLine="567"/>
        <w:jc w:val="both"/>
        <w:rPr>
          <w:rFonts w:eastAsia="Calibri" w:cstheme="minorHAnsi"/>
        </w:rPr>
      </w:pPr>
      <w:r w:rsidRPr="00174BFD">
        <w:rPr>
          <w:rFonts w:eastAsia="Calibri" w:cstheme="minorHAnsi"/>
        </w:rPr>
        <w:t>EPDK Başvuru Sistemi</w:t>
      </w:r>
      <w:r>
        <w:rPr>
          <w:rFonts w:eastAsia="Calibri" w:cstheme="minorHAnsi"/>
        </w:rPr>
        <w:t>ni kullanabilmek için kullanıcının bilgisayarında Java’nın</w:t>
      </w:r>
      <w:r w:rsidR="00733436">
        <w:rPr>
          <w:rFonts w:eastAsia="Calibri" w:cstheme="minorHAnsi"/>
        </w:rPr>
        <w:t xml:space="preserve"> </w:t>
      </w:r>
      <w:r>
        <w:rPr>
          <w:rFonts w:eastAsia="Calibri" w:cstheme="minorHAnsi"/>
        </w:rPr>
        <w:t xml:space="preserve">kurulu olması gerekmektedir. EPDK Başvuru Sistemine giriş yapılacak </w:t>
      </w:r>
      <w:r w:rsidRPr="00174BFD">
        <w:rPr>
          <w:rFonts w:eastAsia="Calibri" w:cstheme="minorHAnsi"/>
        </w:rPr>
        <w:t>bilgisayar</w:t>
      </w:r>
      <w:r>
        <w:rPr>
          <w:rFonts w:eastAsia="Calibri" w:cstheme="minorHAnsi"/>
        </w:rPr>
        <w:t xml:space="preserve">da </w:t>
      </w:r>
      <w:r w:rsidRPr="00174BFD">
        <w:rPr>
          <w:rFonts w:eastAsia="Calibri" w:cstheme="minorHAnsi"/>
        </w:rPr>
        <w:t>şu ayarları</w:t>
      </w:r>
      <w:r>
        <w:rPr>
          <w:rFonts w:eastAsia="Calibri" w:cstheme="minorHAnsi"/>
        </w:rPr>
        <w:t>n</w:t>
      </w:r>
      <w:r w:rsidRPr="00174BFD">
        <w:rPr>
          <w:rFonts w:eastAsia="Calibri" w:cstheme="minorHAnsi"/>
        </w:rPr>
        <w:t xml:space="preserve"> yap</w:t>
      </w:r>
      <w:r>
        <w:rPr>
          <w:rFonts w:eastAsia="Calibri" w:cstheme="minorHAnsi"/>
        </w:rPr>
        <w:t>ılması</w:t>
      </w:r>
      <w:r w:rsidRPr="00174BFD">
        <w:rPr>
          <w:rFonts w:eastAsia="Calibri" w:cstheme="minorHAnsi"/>
        </w:rPr>
        <w:t xml:space="preserve"> gerekmektedir:</w:t>
      </w:r>
    </w:p>
    <w:p w:rsidR="00A14824" w:rsidRPr="00174BFD" w:rsidRDefault="00A14824" w:rsidP="00A14824">
      <w:pPr>
        <w:spacing w:after="0" w:line="240" w:lineRule="auto"/>
        <w:ind w:firstLine="567"/>
        <w:jc w:val="both"/>
        <w:rPr>
          <w:rFonts w:eastAsia="Calibri" w:cstheme="minorHAnsi"/>
        </w:rPr>
      </w:pPr>
    </w:p>
    <w:p w:rsidR="00A14824" w:rsidRPr="00174BFD" w:rsidRDefault="00A14824" w:rsidP="00A14824">
      <w:pPr>
        <w:pStyle w:val="ListeParagraf"/>
        <w:numPr>
          <w:ilvl w:val="0"/>
          <w:numId w:val="12"/>
        </w:numPr>
        <w:spacing w:after="0" w:line="240" w:lineRule="auto"/>
        <w:ind w:left="851"/>
        <w:jc w:val="both"/>
        <w:rPr>
          <w:rFonts w:cstheme="minorHAnsi"/>
        </w:rPr>
      </w:pPr>
      <w:r>
        <w:rPr>
          <w:rFonts w:cstheme="minorHAnsi"/>
        </w:rPr>
        <w:t>Öncelikle bilgisayarınızda açık</w:t>
      </w:r>
      <w:r w:rsidRPr="00174BFD">
        <w:rPr>
          <w:rFonts w:cstheme="minorHAnsi"/>
        </w:rPr>
        <w:t xml:space="preserve"> olan tüm tarayıcıları kapatınız. </w:t>
      </w:r>
    </w:p>
    <w:p w:rsidR="00A14824" w:rsidRDefault="00A14824" w:rsidP="00A14824">
      <w:pPr>
        <w:pStyle w:val="ListeParagraf"/>
        <w:numPr>
          <w:ilvl w:val="0"/>
          <w:numId w:val="12"/>
        </w:numPr>
        <w:spacing w:after="0" w:line="240" w:lineRule="auto"/>
        <w:ind w:left="851"/>
        <w:jc w:val="both"/>
        <w:rPr>
          <w:rFonts w:cstheme="minorHAnsi"/>
        </w:rPr>
      </w:pPr>
      <w:r w:rsidRPr="00174BFD">
        <w:rPr>
          <w:rFonts w:cstheme="minorHAnsi"/>
        </w:rPr>
        <w:t xml:space="preserve">Bilgisayarınızın Denetim Masasını (Control Panel) açınız. </w:t>
      </w:r>
    </w:p>
    <w:p w:rsidR="00A14824" w:rsidRPr="00174BFD" w:rsidRDefault="00A14824" w:rsidP="00A14824">
      <w:pPr>
        <w:pStyle w:val="ListeParagraf"/>
        <w:spacing w:after="0" w:line="240" w:lineRule="auto"/>
        <w:ind w:left="851"/>
        <w:jc w:val="both"/>
        <w:rPr>
          <w:rFonts w:cstheme="minorHAnsi"/>
        </w:rPr>
      </w:pPr>
      <w:r w:rsidRPr="00174BFD">
        <w:rPr>
          <w:rFonts w:cstheme="minorHAnsi"/>
        </w:rPr>
        <w:t>(</w:t>
      </w:r>
      <w:r>
        <w:rPr>
          <w:rFonts w:cstheme="minorHAnsi"/>
          <w:i/>
        </w:rPr>
        <w:t>Denetim Masasına (Control Panel</w:t>
      </w:r>
      <w:r w:rsidRPr="005F2389">
        <w:rPr>
          <w:rFonts w:cstheme="minorHAnsi"/>
          <w:i/>
        </w:rPr>
        <w:t>)</w:t>
      </w:r>
      <w:r>
        <w:rPr>
          <w:rFonts w:cstheme="minorHAnsi"/>
          <w:i/>
        </w:rPr>
        <w:t>,</w:t>
      </w:r>
      <w:r w:rsidRPr="005F2389">
        <w:rPr>
          <w:rFonts w:cstheme="minorHAnsi"/>
          <w:i/>
        </w:rPr>
        <w:t xml:space="preserve"> </w:t>
      </w:r>
      <w:r>
        <w:rPr>
          <w:rFonts w:cstheme="minorHAnsi"/>
          <w:i/>
        </w:rPr>
        <w:t>e</w:t>
      </w:r>
      <w:r w:rsidRPr="005F2389">
        <w:rPr>
          <w:rFonts w:cstheme="minorHAnsi"/>
          <w:i/>
        </w:rPr>
        <w:t>kranın sol alt kısmındaki Windows logosuna (B</w:t>
      </w:r>
      <w:r>
        <w:rPr>
          <w:rFonts w:cstheme="minorHAnsi"/>
          <w:i/>
        </w:rPr>
        <w:t xml:space="preserve">aşlat / Start butonuna) basıldığında </w:t>
      </w:r>
      <w:r w:rsidRPr="005F2389">
        <w:rPr>
          <w:rFonts w:cstheme="minorHAnsi"/>
          <w:i/>
        </w:rPr>
        <w:t>açılan pencere</w:t>
      </w:r>
      <w:r>
        <w:rPr>
          <w:rFonts w:cstheme="minorHAnsi"/>
          <w:i/>
        </w:rPr>
        <w:t>deki menülerden ulaşılabilir ya da Windows logosunun yanındaki mercek simgesi kullanılarak arama yapılmak suretiyle erişilebilir.</w:t>
      </w:r>
      <w:r>
        <w:rPr>
          <w:rFonts w:cstheme="minorHAnsi"/>
        </w:rPr>
        <w:t>)</w:t>
      </w:r>
    </w:p>
    <w:p w:rsidR="00A14824" w:rsidRPr="00174BFD" w:rsidRDefault="00A14824" w:rsidP="00A14824">
      <w:pPr>
        <w:pStyle w:val="ListeParagraf"/>
        <w:numPr>
          <w:ilvl w:val="0"/>
          <w:numId w:val="12"/>
        </w:numPr>
        <w:spacing w:after="0" w:line="240" w:lineRule="auto"/>
        <w:ind w:left="851"/>
        <w:jc w:val="both"/>
        <w:rPr>
          <w:rFonts w:cstheme="minorHAnsi"/>
        </w:rPr>
      </w:pPr>
      <w:r w:rsidRPr="00174BFD">
        <w:rPr>
          <w:rFonts w:cstheme="minorHAnsi"/>
        </w:rPr>
        <w:t xml:space="preserve">Sağ üstte yer alan arama alanına "Java" yazınız. </w:t>
      </w:r>
    </w:p>
    <w:p w:rsidR="00A14824" w:rsidRPr="00174BFD" w:rsidRDefault="00A14824" w:rsidP="00A14824">
      <w:pPr>
        <w:pStyle w:val="ListeParagraf"/>
        <w:numPr>
          <w:ilvl w:val="0"/>
          <w:numId w:val="12"/>
        </w:numPr>
        <w:spacing w:after="0" w:line="240" w:lineRule="auto"/>
        <w:ind w:left="851"/>
        <w:jc w:val="both"/>
        <w:rPr>
          <w:rFonts w:cstheme="minorHAnsi"/>
        </w:rPr>
      </w:pPr>
      <w:r w:rsidRPr="00174BFD">
        <w:rPr>
          <w:rFonts w:cstheme="minorHAnsi"/>
        </w:rPr>
        <w:t xml:space="preserve">Arama </w:t>
      </w:r>
      <w:r>
        <w:rPr>
          <w:rFonts w:cstheme="minorHAnsi"/>
        </w:rPr>
        <w:t>neticesinde</w:t>
      </w:r>
      <w:r w:rsidRPr="00174BFD">
        <w:rPr>
          <w:rFonts w:cstheme="minorHAnsi"/>
        </w:rPr>
        <w:t xml:space="preserve"> dönen sonuçlardan "Java"ya tıklayıp açınız. </w:t>
      </w:r>
    </w:p>
    <w:p w:rsidR="00A14824" w:rsidRPr="00174BFD" w:rsidRDefault="00A14824" w:rsidP="00A14824">
      <w:pPr>
        <w:pStyle w:val="ListeParagraf"/>
        <w:numPr>
          <w:ilvl w:val="0"/>
          <w:numId w:val="12"/>
        </w:numPr>
        <w:spacing w:after="0" w:line="240" w:lineRule="auto"/>
        <w:ind w:left="851"/>
        <w:jc w:val="both"/>
        <w:rPr>
          <w:rFonts w:cstheme="minorHAnsi"/>
        </w:rPr>
      </w:pPr>
      <w:r w:rsidRPr="00174BFD">
        <w:rPr>
          <w:rFonts w:cstheme="minorHAnsi"/>
        </w:rPr>
        <w:t xml:space="preserve">Açılan </w:t>
      </w:r>
      <w:r>
        <w:rPr>
          <w:rFonts w:cstheme="minorHAnsi"/>
        </w:rPr>
        <w:t>“</w:t>
      </w:r>
      <w:r w:rsidRPr="00174BFD">
        <w:rPr>
          <w:rFonts w:cstheme="minorHAnsi"/>
        </w:rPr>
        <w:t>Java Kontrol Paneli</w:t>
      </w:r>
      <w:r>
        <w:rPr>
          <w:rFonts w:cstheme="minorHAnsi"/>
        </w:rPr>
        <w:t>”</w:t>
      </w:r>
      <w:r w:rsidRPr="00174BFD">
        <w:rPr>
          <w:rFonts w:cstheme="minorHAnsi"/>
        </w:rPr>
        <w:t xml:space="preserve">nin </w:t>
      </w:r>
      <w:r>
        <w:rPr>
          <w:rFonts w:cstheme="minorHAnsi"/>
        </w:rPr>
        <w:t>“</w:t>
      </w:r>
      <w:r w:rsidRPr="00174BFD">
        <w:rPr>
          <w:rFonts w:cstheme="minorHAnsi"/>
        </w:rPr>
        <w:t>Güvenlik</w:t>
      </w:r>
      <w:r>
        <w:rPr>
          <w:rFonts w:cstheme="minorHAnsi"/>
        </w:rPr>
        <w:t>”</w:t>
      </w:r>
      <w:r w:rsidRPr="00174BFD">
        <w:rPr>
          <w:rFonts w:cstheme="minorHAnsi"/>
        </w:rPr>
        <w:t xml:space="preserve"> (Security) sekmesine geçiniz. </w:t>
      </w:r>
    </w:p>
    <w:p w:rsidR="00A14824" w:rsidRDefault="00A14824" w:rsidP="00A14824">
      <w:pPr>
        <w:pStyle w:val="ListeParagraf"/>
        <w:numPr>
          <w:ilvl w:val="0"/>
          <w:numId w:val="12"/>
        </w:numPr>
        <w:spacing w:after="0" w:line="240" w:lineRule="auto"/>
        <w:ind w:left="851"/>
        <w:jc w:val="both"/>
        <w:rPr>
          <w:rFonts w:cstheme="minorHAnsi"/>
        </w:rPr>
      </w:pPr>
      <w:r>
        <w:rPr>
          <w:rFonts w:cstheme="minorHAnsi"/>
        </w:rPr>
        <w:t>“İstisnalar L</w:t>
      </w:r>
      <w:r w:rsidRPr="00174BFD">
        <w:rPr>
          <w:rFonts w:cstheme="minorHAnsi"/>
        </w:rPr>
        <w:t>istesi</w:t>
      </w:r>
      <w:r>
        <w:rPr>
          <w:rFonts w:cstheme="minorHAnsi"/>
        </w:rPr>
        <w:t>”</w:t>
      </w:r>
      <w:r w:rsidRPr="00174BFD">
        <w:rPr>
          <w:rFonts w:cstheme="minorHAnsi"/>
        </w:rPr>
        <w:t>ne</w:t>
      </w:r>
      <w:r>
        <w:rPr>
          <w:rFonts w:cstheme="minorHAnsi"/>
        </w:rPr>
        <w:t xml:space="preserve"> (Exception Site List)</w:t>
      </w:r>
      <w:r w:rsidRPr="00174BFD">
        <w:rPr>
          <w:rFonts w:cstheme="minorHAnsi"/>
        </w:rPr>
        <w:t xml:space="preserve"> </w:t>
      </w:r>
      <w:hyperlink r:id="rId16" w:history="1">
        <w:r w:rsidRPr="006F49E9">
          <w:rPr>
            <w:rStyle w:val="Kpr"/>
            <w:rFonts w:cstheme="minorHAnsi"/>
          </w:rPr>
          <w:t>https://basvuru.epdk.gov.tr</w:t>
        </w:r>
      </w:hyperlink>
      <w:r w:rsidRPr="00174BFD">
        <w:rPr>
          <w:rFonts w:cstheme="minorHAnsi"/>
        </w:rPr>
        <w:t xml:space="preserve"> adresini ekleyiniz.</w:t>
      </w:r>
    </w:p>
    <w:p w:rsidR="00A14824" w:rsidRDefault="00A14824" w:rsidP="00A14824">
      <w:pPr>
        <w:pStyle w:val="ListeParagraf"/>
        <w:numPr>
          <w:ilvl w:val="0"/>
          <w:numId w:val="12"/>
        </w:numPr>
        <w:spacing w:after="0" w:line="240" w:lineRule="auto"/>
        <w:ind w:left="851"/>
        <w:jc w:val="both"/>
        <w:rPr>
          <w:rFonts w:cstheme="minorHAnsi"/>
        </w:rPr>
      </w:pPr>
      <w:r>
        <w:rPr>
          <w:rFonts w:cstheme="minorHAnsi"/>
        </w:rPr>
        <w:t>“Gelişmiş” (</w:t>
      </w:r>
      <w:r w:rsidRPr="00655E3A">
        <w:rPr>
          <w:rFonts w:cstheme="minorHAnsi"/>
        </w:rPr>
        <w:t>Advanced</w:t>
      </w:r>
      <w:r>
        <w:rPr>
          <w:rFonts w:cstheme="minorHAnsi"/>
        </w:rPr>
        <w:t>)</w:t>
      </w:r>
      <w:r w:rsidRPr="00655E3A">
        <w:rPr>
          <w:rFonts w:cstheme="minorHAnsi"/>
        </w:rPr>
        <w:t xml:space="preserve"> sekmesine geçerek, aşağıdaki ekran görüntüsünde görüldüğü üzere “Use TLS 1.0” ve “Use TLS 1.1” seçeneklerinin seçili olmadığından</w:t>
      </w:r>
      <w:r>
        <w:rPr>
          <w:rFonts w:cstheme="minorHAnsi"/>
        </w:rPr>
        <w:t>;</w:t>
      </w:r>
      <w:r w:rsidRPr="00655E3A">
        <w:rPr>
          <w:rFonts w:cstheme="minorHAnsi"/>
        </w:rPr>
        <w:t xml:space="preserve"> “Use TLS 1.2” seçeneği</w:t>
      </w:r>
      <w:r>
        <w:rPr>
          <w:rFonts w:cstheme="minorHAnsi"/>
        </w:rPr>
        <w:t xml:space="preserve"> ile </w:t>
      </w:r>
      <w:r w:rsidRPr="00655E3A">
        <w:rPr>
          <w:rFonts w:cstheme="minorHAnsi"/>
        </w:rPr>
        <w:t>varsa “Use TLS 1.3” seçeneğinin</w:t>
      </w:r>
      <w:r>
        <w:rPr>
          <w:rFonts w:cstheme="minorHAnsi"/>
        </w:rPr>
        <w:t xml:space="preserve"> ise seçili olduğundan</w:t>
      </w:r>
      <w:r w:rsidRPr="00655E3A">
        <w:rPr>
          <w:rFonts w:cstheme="minorHAnsi"/>
        </w:rPr>
        <w:t xml:space="preserve"> emin olunuz.</w:t>
      </w:r>
    </w:p>
    <w:p w:rsidR="00A14824" w:rsidRDefault="00A14824" w:rsidP="00A14824"/>
    <w:p w:rsidR="00A14824" w:rsidRDefault="00A14824" w:rsidP="00A14824">
      <w:pPr>
        <w:ind w:left="360"/>
      </w:pPr>
      <w:r w:rsidRPr="00FD6276">
        <w:rPr>
          <w:rFonts w:cstheme="minorHAnsi"/>
          <w:noProof/>
          <w:lang w:eastAsia="tr-TR"/>
        </w:rPr>
        <w:drawing>
          <wp:inline distT="0" distB="0" distL="0" distR="0" wp14:anchorId="02017F18" wp14:editId="0E75641C">
            <wp:extent cx="4346575" cy="3834256"/>
            <wp:effectExtent l="19050" t="19050" r="15875" b="13970"/>
            <wp:docPr id="54" name="Resim 54" descr="C:\Users\amutlu\Documents\Kamulaştırma\Kamulaştırma Modülü\Java Kontrol Panel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mutlu\Documents\Kamulaştırma\Kamulaştırma Modülü\Java Kontrol Paneli.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347579" cy="3835142"/>
                    </a:xfrm>
                    <a:prstGeom prst="rect">
                      <a:avLst/>
                    </a:prstGeom>
                    <a:noFill/>
                    <a:ln>
                      <a:solidFill>
                        <a:schemeClr val="tx1"/>
                      </a:solidFill>
                    </a:ln>
                  </pic:spPr>
                </pic:pic>
              </a:graphicData>
            </a:graphic>
          </wp:inline>
        </w:drawing>
      </w:r>
    </w:p>
    <w:p w:rsidR="00A14824" w:rsidRDefault="00A14824" w:rsidP="00A14824">
      <w:pPr>
        <w:ind w:left="360"/>
      </w:pPr>
    </w:p>
    <w:p w:rsidR="00A14824" w:rsidRDefault="00A14824" w:rsidP="00A14824">
      <w:pPr>
        <w:pStyle w:val="ListeParagraf"/>
        <w:numPr>
          <w:ilvl w:val="0"/>
          <w:numId w:val="12"/>
        </w:numPr>
        <w:spacing w:after="0" w:line="240" w:lineRule="auto"/>
        <w:ind w:left="851"/>
        <w:jc w:val="both"/>
        <w:rPr>
          <w:rFonts w:cstheme="minorHAnsi"/>
        </w:rPr>
      </w:pPr>
      <w:r w:rsidRPr="00174BFD">
        <w:rPr>
          <w:rFonts w:cstheme="minorHAnsi"/>
        </w:rPr>
        <w:t xml:space="preserve">Daha sonra </w:t>
      </w:r>
      <w:r>
        <w:rPr>
          <w:rFonts w:cstheme="minorHAnsi"/>
        </w:rPr>
        <w:t>“</w:t>
      </w:r>
      <w:r w:rsidRPr="00174BFD">
        <w:rPr>
          <w:rFonts w:cstheme="minorHAnsi"/>
        </w:rPr>
        <w:t>Tamam</w:t>
      </w:r>
      <w:r>
        <w:rPr>
          <w:rFonts w:cstheme="minorHAnsi"/>
        </w:rPr>
        <w:t>”</w:t>
      </w:r>
      <w:r w:rsidRPr="00174BFD">
        <w:rPr>
          <w:rFonts w:cstheme="minorHAnsi"/>
        </w:rPr>
        <w:t xml:space="preserve"> (OK) tuşuna basarak ayarları kaydediniz.</w:t>
      </w:r>
    </w:p>
    <w:p w:rsidR="00A14824" w:rsidRDefault="00A14824" w:rsidP="00A14824">
      <w:pPr>
        <w:spacing w:after="0" w:line="240" w:lineRule="auto"/>
        <w:ind w:firstLine="567"/>
        <w:jc w:val="both"/>
        <w:rPr>
          <w:rFonts w:cstheme="minorHAnsi"/>
        </w:rPr>
      </w:pPr>
    </w:p>
    <w:p w:rsidR="00A14824" w:rsidRDefault="00A14824" w:rsidP="00A14824">
      <w:pPr>
        <w:spacing w:after="0" w:line="240" w:lineRule="auto"/>
        <w:ind w:firstLine="567"/>
        <w:jc w:val="both"/>
        <w:rPr>
          <w:rFonts w:cstheme="minorHAnsi"/>
        </w:rPr>
      </w:pPr>
      <w:r w:rsidRPr="00C916DC">
        <w:rPr>
          <w:rFonts w:cstheme="minorHAnsi"/>
        </w:rPr>
        <w:t>Sisteme giriş için gerekebilecek diğer ayarlar, kurulumlar ve karşılaşılabilecek</w:t>
      </w:r>
      <w:r>
        <w:rPr>
          <w:rFonts w:cstheme="minorHAnsi"/>
        </w:rPr>
        <w:t xml:space="preserve"> sorunların çözümü için Madde 6’da</w:t>
      </w:r>
      <w:r w:rsidRPr="00C916DC">
        <w:rPr>
          <w:rFonts w:cstheme="minorHAnsi"/>
        </w:rPr>
        <w:t>ki açıklamalara bakılmalıdır.</w:t>
      </w:r>
    </w:p>
    <w:p w:rsidR="00A14824" w:rsidRDefault="00A14824" w:rsidP="00A14824">
      <w:pPr>
        <w:ind w:left="360"/>
      </w:pPr>
    </w:p>
    <w:p w:rsidR="001C258E" w:rsidRDefault="001C258E" w:rsidP="00A14824">
      <w:pPr>
        <w:ind w:left="360"/>
      </w:pPr>
    </w:p>
    <w:p w:rsidR="001C258E" w:rsidRPr="001C258E" w:rsidRDefault="001C258E" w:rsidP="001C258E">
      <w:pPr>
        <w:pStyle w:val="Balk1"/>
        <w:numPr>
          <w:ilvl w:val="0"/>
          <w:numId w:val="1"/>
        </w:numPr>
        <w:tabs>
          <w:tab w:val="left" w:pos="980"/>
        </w:tabs>
        <w:spacing w:before="190" w:line="276" w:lineRule="auto"/>
        <w:rPr>
          <w:rFonts w:asciiTheme="minorHAnsi" w:hAnsiTheme="minorHAnsi" w:cstheme="minorHAnsi"/>
          <w:b/>
          <w:spacing w:val="-13"/>
          <w:w w:val="110"/>
        </w:rPr>
      </w:pPr>
      <w:bookmarkStart w:id="19" w:name="_Toc66180903"/>
      <w:bookmarkStart w:id="20" w:name="_Toc68015128"/>
      <w:bookmarkStart w:id="21" w:name="_Toc69134046"/>
      <w:r w:rsidRPr="001C258E">
        <w:rPr>
          <w:rFonts w:asciiTheme="minorHAnsi" w:hAnsiTheme="minorHAnsi" w:cstheme="minorHAnsi"/>
          <w:b/>
          <w:spacing w:val="-13"/>
          <w:w w:val="110"/>
        </w:rPr>
        <w:lastRenderedPageBreak/>
        <w:t>EPDK Başvuru Sistemine Erişim</w:t>
      </w:r>
      <w:bookmarkEnd w:id="19"/>
      <w:bookmarkEnd w:id="20"/>
      <w:bookmarkEnd w:id="21"/>
    </w:p>
    <w:p w:rsidR="001C258E" w:rsidRDefault="001C258E" w:rsidP="001C258E">
      <w:pPr>
        <w:pStyle w:val="ListeParagraf"/>
        <w:spacing w:after="0" w:line="240" w:lineRule="auto"/>
        <w:jc w:val="both"/>
        <w:rPr>
          <w:rFonts w:eastAsia="Calibri" w:cstheme="minorHAnsi"/>
        </w:rPr>
      </w:pPr>
    </w:p>
    <w:p w:rsidR="001C258E" w:rsidRPr="00D65473" w:rsidRDefault="001C258E" w:rsidP="001C258E">
      <w:pPr>
        <w:pStyle w:val="ListeParagraf"/>
        <w:spacing w:after="0" w:line="240" w:lineRule="auto"/>
        <w:ind w:left="0" w:firstLine="720"/>
        <w:jc w:val="both"/>
        <w:rPr>
          <w:rFonts w:eastAsia="Calibri" w:cstheme="minorHAnsi"/>
        </w:rPr>
      </w:pPr>
      <w:r w:rsidRPr="00D65473">
        <w:rPr>
          <w:rFonts w:eastAsia="Calibri" w:cstheme="minorHAnsi"/>
        </w:rPr>
        <w:t xml:space="preserve">EPDK Başvuru Sistemine iki farklı yolla erişilebilmektedir. EPDK’nın resmi internet sitesi üzerinden ya da </w:t>
      </w:r>
      <w:hyperlink r:id="rId18" w:history="1">
        <w:r w:rsidRPr="00D65473">
          <w:rPr>
            <w:rFonts w:eastAsia="Calibri" w:cstheme="minorHAnsi"/>
          </w:rPr>
          <w:t>https://www.turkiye.gov.tr</w:t>
        </w:r>
      </w:hyperlink>
      <w:r>
        <w:rPr>
          <w:rFonts w:eastAsia="Calibri" w:cstheme="minorHAnsi"/>
        </w:rPr>
        <w:t xml:space="preserve"> </w:t>
      </w:r>
      <w:r w:rsidRPr="00D65473">
        <w:rPr>
          <w:rFonts w:eastAsia="Calibri" w:cstheme="minorHAnsi"/>
        </w:rPr>
        <w:t>adresindeki e-Devlet kapısı üzerinden EPDK Başvuru Sistemine erişim sağlanabilmektedir.</w:t>
      </w:r>
    </w:p>
    <w:p w:rsidR="001C258E" w:rsidRPr="00CF72B7" w:rsidRDefault="001C258E" w:rsidP="00CF72B7">
      <w:pPr>
        <w:pStyle w:val="Balk2"/>
        <w:ind w:firstLine="426"/>
        <w:rPr>
          <w:b/>
        </w:rPr>
      </w:pPr>
      <w:bookmarkStart w:id="22" w:name="_Toc66180904"/>
      <w:bookmarkStart w:id="23" w:name="_Toc68015129"/>
      <w:bookmarkStart w:id="24" w:name="_Toc69134047"/>
      <w:r w:rsidRPr="00E136DB">
        <w:rPr>
          <w:b/>
        </w:rPr>
        <w:t xml:space="preserve">3.1. </w:t>
      </w:r>
      <w:r w:rsidRPr="008A2DA7">
        <w:rPr>
          <w:rFonts w:asciiTheme="minorHAnsi" w:hAnsiTheme="minorHAnsi" w:cstheme="minorHAnsi"/>
          <w:b/>
        </w:rPr>
        <w:t>EPDK İnternet Sitesi Üzerinden Erişim</w:t>
      </w:r>
      <w:bookmarkEnd w:id="22"/>
      <w:bookmarkEnd w:id="23"/>
      <w:bookmarkEnd w:id="24"/>
    </w:p>
    <w:p w:rsidR="00CF72B7" w:rsidRDefault="00CF72B7" w:rsidP="00CF72B7">
      <w:pPr>
        <w:spacing w:after="0" w:line="276" w:lineRule="auto"/>
        <w:ind w:firstLine="567"/>
        <w:jc w:val="both"/>
        <w:rPr>
          <w:rFonts w:cstheme="minorHAnsi"/>
        </w:rPr>
      </w:pPr>
    </w:p>
    <w:p w:rsidR="00CF72B7" w:rsidRPr="00174BFD" w:rsidRDefault="00CF72B7" w:rsidP="00CF72B7">
      <w:pPr>
        <w:spacing w:after="0" w:line="276" w:lineRule="auto"/>
        <w:ind w:firstLine="567"/>
        <w:jc w:val="both"/>
        <w:rPr>
          <w:rFonts w:cstheme="minorHAnsi"/>
        </w:rPr>
      </w:pPr>
      <w:r>
        <w:rPr>
          <w:rFonts w:cstheme="minorHAnsi"/>
        </w:rPr>
        <w:t>Giriş bölümünde açıklandığı üzere EPDK Başvuru Sisteminde gerekli yetki tanımlaması</w:t>
      </w:r>
      <w:r w:rsidRPr="00174BFD">
        <w:rPr>
          <w:rFonts w:cstheme="minorHAnsi"/>
        </w:rPr>
        <w:t xml:space="preserve"> </w:t>
      </w:r>
      <w:r>
        <w:rPr>
          <w:rFonts w:cstheme="minorHAnsi"/>
        </w:rPr>
        <w:t>yapılmış olan E-</w:t>
      </w:r>
      <w:r w:rsidRPr="00174BFD">
        <w:rPr>
          <w:rFonts w:cstheme="minorHAnsi"/>
        </w:rPr>
        <w:t xml:space="preserve">Başvuru </w:t>
      </w:r>
      <w:r>
        <w:rPr>
          <w:rFonts w:cstheme="minorHAnsi"/>
        </w:rPr>
        <w:t>Y</w:t>
      </w:r>
      <w:r w:rsidRPr="00174BFD">
        <w:rPr>
          <w:rFonts w:cstheme="minorHAnsi"/>
        </w:rPr>
        <w:t>etkilisi, sahip olduğu elektronik imza veya mobil imza</w:t>
      </w:r>
      <w:r>
        <w:rPr>
          <w:rFonts w:cstheme="minorHAnsi"/>
        </w:rPr>
        <w:t xml:space="preserve">yı kullanarak ya da e-devlet kapısı üzerinden </w:t>
      </w:r>
      <w:r w:rsidRPr="00174BFD">
        <w:rPr>
          <w:rFonts w:cstheme="minorHAnsi"/>
        </w:rPr>
        <w:t>sisteme giriş yap</w:t>
      </w:r>
      <w:r>
        <w:rPr>
          <w:rFonts w:cstheme="minorHAnsi"/>
        </w:rPr>
        <w:t>abilecektir.</w:t>
      </w:r>
    </w:p>
    <w:p w:rsidR="00CF72B7" w:rsidRPr="002E47E1" w:rsidRDefault="00CF72B7" w:rsidP="00CF72B7">
      <w:pPr>
        <w:spacing w:after="0" w:line="276" w:lineRule="auto"/>
        <w:ind w:firstLine="567"/>
        <w:jc w:val="both"/>
        <w:rPr>
          <w:rFonts w:cstheme="minorHAnsi"/>
          <w:b/>
        </w:rPr>
      </w:pPr>
    </w:p>
    <w:p w:rsidR="00CF72B7" w:rsidRDefault="00CF72B7" w:rsidP="00CF72B7">
      <w:pPr>
        <w:spacing w:after="0" w:line="276" w:lineRule="auto"/>
        <w:ind w:firstLine="567"/>
        <w:jc w:val="both"/>
        <w:rPr>
          <w:rFonts w:cstheme="minorHAnsi"/>
        </w:rPr>
      </w:pPr>
      <w:r>
        <w:rPr>
          <w:rFonts w:cstheme="minorHAnsi"/>
        </w:rPr>
        <w:t>EPDK Başvuru Si</w:t>
      </w:r>
      <w:r w:rsidRPr="00174BFD">
        <w:rPr>
          <w:rFonts w:cstheme="minorHAnsi"/>
        </w:rPr>
        <w:t>stemine</w:t>
      </w:r>
      <w:r>
        <w:rPr>
          <w:rFonts w:cstheme="minorHAnsi"/>
        </w:rPr>
        <w:t xml:space="preserve"> giriş için,</w:t>
      </w:r>
      <w:r w:rsidRPr="00C612F8">
        <w:rPr>
          <w:rFonts w:cstheme="minorHAnsi"/>
        </w:rPr>
        <w:t xml:space="preserve"> </w:t>
      </w:r>
      <w:r>
        <w:rPr>
          <w:rFonts w:cstheme="minorHAnsi"/>
        </w:rPr>
        <w:t>aşağıdaki görselde gösterildiği gibi,</w:t>
      </w:r>
      <w:r w:rsidRPr="00174BFD">
        <w:rPr>
          <w:rFonts w:cstheme="minorHAnsi"/>
        </w:rPr>
        <w:t xml:space="preserve"> </w:t>
      </w:r>
      <w:hyperlink r:id="rId19" w:history="1">
        <w:r w:rsidRPr="002038F0">
          <w:rPr>
            <w:rStyle w:val="Kpr"/>
            <w:rFonts w:cstheme="minorHAnsi"/>
            <w:b/>
          </w:rPr>
          <w:t>www.epdk.gov.tr</w:t>
        </w:r>
      </w:hyperlink>
      <w:r>
        <w:rPr>
          <w:rFonts w:cstheme="minorHAnsi"/>
        </w:rPr>
        <w:t xml:space="preserve"> adresinden erişilebilen </w:t>
      </w:r>
      <w:r w:rsidRPr="00174BFD">
        <w:rPr>
          <w:rFonts w:cstheme="minorHAnsi"/>
        </w:rPr>
        <w:t>Kurumu</w:t>
      </w:r>
      <w:r>
        <w:rPr>
          <w:rFonts w:cstheme="minorHAnsi"/>
        </w:rPr>
        <w:t>n</w:t>
      </w:r>
      <w:r w:rsidRPr="00174BFD">
        <w:rPr>
          <w:rFonts w:cstheme="minorHAnsi"/>
        </w:rPr>
        <w:t xml:space="preserve"> internet s</w:t>
      </w:r>
      <w:r>
        <w:rPr>
          <w:rFonts w:cstheme="minorHAnsi"/>
        </w:rPr>
        <w:t xml:space="preserve">itesindeki ana menüde bulunan </w:t>
      </w:r>
      <w:r w:rsidRPr="00174BFD">
        <w:rPr>
          <w:rFonts w:cstheme="minorHAnsi"/>
          <w:b/>
        </w:rPr>
        <w:t>“</w:t>
      </w:r>
      <w:r>
        <w:rPr>
          <w:rFonts w:cstheme="minorHAnsi"/>
          <w:b/>
        </w:rPr>
        <w:t>PETROL</w:t>
      </w:r>
      <w:r w:rsidRPr="00174BFD">
        <w:rPr>
          <w:rFonts w:cstheme="minorHAnsi"/>
          <w:b/>
        </w:rPr>
        <w:t>”</w:t>
      </w:r>
      <w:r w:rsidRPr="00174BFD">
        <w:rPr>
          <w:rFonts w:cstheme="minorHAnsi"/>
        </w:rPr>
        <w:t xml:space="preserve"> </w:t>
      </w:r>
      <w:r>
        <w:rPr>
          <w:rFonts w:cstheme="minorHAnsi"/>
        </w:rPr>
        <w:t xml:space="preserve">ana başlığı altında yer alan </w:t>
      </w:r>
      <w:r>
        <w:rPr>
          <w:rFonts w:cstheme="minorHAnsi"/>
          <w:b/>
        </w:rPr>
        <w:t>“Elektronik Lisans</w:t>
      </w:r>
      <w:r w:rsidRPr="00174BFD">
        <w:rPr>
          <w:rFonts w:cstheme="minorHAnsi"/>
          <w:b/>
        </w:rPr>
        <w:t xml:space="preserve"> İşlemleri”</w:t>
      </w:r>
      <w:r w:rsidRPr="00174BFD">
        <w:rPr>
          <w:rFonts w:cstheme="minorHAnsi"/>
        </w:rPr>
        <w:t xml:space="preserve"> sekmesinden </w:t>
      </w:r>
      <w:r w:rsidRPr="00174BFD">
        <w:rPr>
          <w:rFonts w:cstheme="minorHAnsi"/>
          <w:b/>
        </w:rPr>
        <w:t>“Başvuru Sistemine Giriş”</w:t>
      </w:r>
      <w:r w:rsidRPr="00174BFD">
        <w:rPr>
          <w:rFonts w:cstheme="minorHAnsi"/>
        </w:rPr>
        <w:t xml:space="preserve"> yapılır.</w:t>
      </w:r>
    </w:p>
    <w:p w:rsidR="00F96701" w:rsidRDefault="00F96701" w:rsidP="00CF72B7">
      <w:pPr>
        <w:spacing w:after="0" w:line="276" w:lineRule="auto"/>
        <w:ind w:firstLine="567"/>
        <w:jc w:val="both"/>
        <w:rPr>
          <w:rFonts w:cstheme="minorHAnsi"/>
        </w:rPr>
      </w:pPr>
    </w:p>
    <w:p w:rsidR="001C258E" w:rsidRDefault="00F96701" w:rsidP="00A14824">
      <w:pPr>
        <w:ind w:left="360"/>
      </w:pPr>
      <w:r>
        <w:rPr>
          <w:noProof/>
          <w:lang w:eastAsia="tr-TR"/>
        </w:rPr>
        <w:drawing>
          <wp:inline distT="0" distB="0" distL="0" distR="0">
            <wp:extent cx="5844540" cy="3337560"/>
            <wp:effectExtent l="0" t="0" r="3810" b="0"/>
            <wp:docPr id="43" name="Resi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844540" cy="3337560"/>
                    </a:xfrm>
                    <a:prstGeom prst="rect">
                      <a:avLst/>
                    </a:prstGeom>
                    <a:noFill/>
                    <a:ln>
                      <a:noFill/>
                    </a:ln>
                  </pic:spPr>
                </pic:pic>
              </a:graphicData>
            </a:graphic>
          </wp:inline>
        </w:drawing>
      </w:r>
    </w:p>
    <w:p w:rsidR="001C258E" w:rsidRDefault="001C258E" w:rsidP="00A14824">
      <w:pPr>
        <w:ind w:left="360"/>
      </w:pPr>
    </w:p>
    <w:p w:rsidR="00F96701" w:rsidRDefault="00F96701" w:rsidP="00A14824">
      <w:pPr>
        <w:ind w:left="360"/>
      </w:pPr>
      <w:r>
        <w:rPr>
          <w:noProof/>
          <w:lang w:eastAsia="tr-TR"/>
        </w:rPr>
        <w:drawing>
          <wp:inline distT="0" distB="0" distL="0" distR="0">
            <wp:extent cx="5844540" cy="2270760"/>
            <wp:effectExtent l="0" t="0" r="3810" b="0"/>
            <wp:docPr id="44" name="Resim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844540" cy="2270760"/>
                    </a:xfrm>
                    <a:prstGeom prst="rect">
                      <a:avLst/>
                    </a:prstGeom>
                    <a:noFill/>
                    <a:ln>
                      <a:noFill/>
                    </a:ln>
                  </pic:spPr>
                </pic:pic>
              </a:graphicData>
            </a:graphic>
          </wp:inline>
        </w:drawing>
      </w:r>
    </w:p>
    <w:p w:rsidR="00F96701" w:rsidRDefault="00F96701" w:rsidP="00A14824">
      <w:pPr>
        <w:ind w:left="360"/>
      </w:pPr>
    </w:p>
    <w:p w:rsidR="00F96701" w:rsidRPr="00E136DB" w:rsidRDefault="00F96701" w:rsidP="00F96701">
      <w:pPr>
        <w:pStyle w:val="Balk2"/>
        <w:ind w:firstLine="426"/>
        <w:rPr>
          <w:b/>
        </w:rPr>
      </w:pPr>
      <w:bookmarkStart w:id="25" w:name="_Toc66180905"/>
      <w:bookmarkStart w:id="26" w:name="_Toc68015130"/>
      <w:bookmarkStart w:id="27" w:name="_Toc69134048"/>
      <w:r w:rsidRPr="00E136DB">
        <w:rPr>
          <w:b/>
        </w:rPr>
        <w:lastRenderedPageBreak/>
        <w:t xml:space="preserve">3.2. </w:t>
      </w:r>
      <w:r w:rsidRPr="00433D5A">
        <w:rPr>
          <w:rFonts w:asciiTheme="minorHAnsi" w:hAnsiTheme="minorHAnsi" w:cstheme="minorHAnsi"/>
          <w:b/>
        </w:rPr>
        <w:t>e-Devlet Kapısı Üzerinden Erişim</w:t>
      </w:r>
      <w:bookmarkEnd w:id="25"/>
      <w:bookmarkEnd w:id="26"/>
      <w:bookmarkEnd w:id="27"/>
    </w:p>
    <w:p w:rsidR="00F96701" w:rsidRDefault="00F96701" w:rsidP="00A14824">
      <w:pPr>
        <w:ind w:left="360"/>
      </w:pPr>
    </w:p>
    <w:p w:rsidR="00F96701" w:rsidRDefault="00CE7C8B" w:rsidP="00F96701">
      <w:pPr>
        <w:pStyle w:val="GvdeMetni"/>
        <w:spacing w:before="0" w:line="276" w:lineRule="auto"/>
        <w:ind w:left="0" w:firstLine="360"/>
        <w:jc w:val="both"/>
      </w:pPr>
      <w:hyperlink r:id="rId22" w:history="1">
        <w:r w:rsidR="00F96701" w:rsidRPr="00E44E77">
          <w:rPr>
            <w:rStyle w:val="Kpr"/>
            <w:b/>
          </w:rPr>
          <w:t>https://www.turkiye.gov.tr</w:t>
        </w:r>
      </w:hyperlink>
      <w:r w:rsidR="00F96701">
        <w:t xml:space="preserve"> adresine T.C. Kimlik Numarası ve e-devlet şifresi ile giriş yapılır. Arama kısmına “EPDK” yazıldığında ekrana gelen “EPDK Başvuru Uygulaması (Enerji Piyasası Düzenleme Kurumu Başkanlığı)” seçeneğine tıklanır.</w:t>
      </w:r>
    </w:p>
    <w:p w:rsidR="00F96701" w:rsidRDefault="00F96701" w:rsidP="00A14824">
      <w:pPr>
        <w:ind w:left="360"/>
      </w:pPr>
    </w:p>
    <w:p w:rsidR="00F96701" w:rsidRDefault="00F96701" w:rsidP="00A14824">
      <w:pPr>
        <w:ind w:left="360"/>
      </w:pPr>
      <w:r>
        <w:rPr>
          <w:rFonts w:cstheme="minorHAnsi"/>
          <w:noProof/>
          <w:lang w:eastAsia="tr-TR"/>
        </w:rPr>
        <w:drawing>
          <wp:inline distT="0" distB="0" distL="0" distR="0" wp14:anchorId="124FE4FA" wp14:editId="1E101141">
            <wp:extent cx="5760720" cy="2202180"/>
            <wp:effectExtent l="0" t="0" r="0" b="7620"/>
            <wp:docPr id="47" name="Resim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60720" cy="2202180"/>
                    </a:xfrm>
                    <a:prstGeom prst="rect">
                      <a:avLst/>
                    </a:prstGeom>
                    <a:noFill/>
                    <a:ln>
                      <a:noFill/>
                    </a:ln>
                  </pic:spPr>
                </pic:pic>
              </a:graphicData>
            </a:graphic>
          </wp:inline>
        </w:drawing>
      </w:r>
    </w:p>
    <w:p w:rsidR="00F96701" w:rsidRDefault="00F96701" w:rsidP="00A14824">
      <w:pPr>
        <w:ind w:left="360"/>
        <w:rPr>
          <w:rFonts w:cstheme="minorHAnsi"/>
        </w:rPr>
      </w:pPr>
    </w:p>
    <w:p w:rsidR="00F96701" w:rsidRDefault="00F96701" w:rsidP="00F96701">
      <w:pPr>
        <w:ind w:firstLine="360"/>
      </w:pPr>
      <w:r>
        <w:rPr>
          <w:rFonts w:cstheme="minorHAnsi"/>
        </w:rPr>
        <w:t>Açılan sayfada giriş yapılacak olan uygulama ile ilgili bilgilerin yer aldığı aşağıdaki sayfa görüntülenir. “</w:t>
      </w:r>
      <w:r w:rsidRPr="00CC6778">
        <w:rPr>
          <w:rFonts w:cstheme="minorHAnsi"/>
          <w:b/>
        </w:rPr>
        <w:t>Uygulamaya Git</w:t>
      </w:r>
      <w:r>
        <w:rPr>
          <w:rFonts w:cstheme="minorHAnsi"/>
        </w:rPr>
        <w:t>” düğmesine tıklandığında e-Devlet kullanıcısı giriş yapmış olarak EPDK Başvuru Sistemine yönlendirilir ve EPDK Başvuru Sistemi Uygulamasının ana ekranı açılır.</w:t>
      </w:r>
    </w:p>
    <w:p w:rsidR="00F96701" w:rsidRDefault="00F96701" w:rsidP="00A14824">
      <w:pPr>
        <w:ind w:left="360"/>
      </w:pPr>
      <w:r>
        <w:rPr>
          <w:rFonts w:cstheme="minorHAnsi"/>
          <w:noProof/>
          <w:lang w:eastAsia="tr-TR"/>
        </w:rPr>
        <w:drawing>
          <wp:inline distT="0" distB="0" distL="0" distR="0" wp14:anchorId="25CDF6F9" wp14:editId="698872B7">
            <wp:extent cx="5760720" cy="2392680"/>
            <wp:effectExtent l="19050" t="19050" r="11430" b="26670"/>
            <wp:docPr id="48" name="Resim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60720" cy="2392680"/>
                    </a:xfrm>
                    <a:prstGeom prst="rect">
                      <a:avLst/>
                    </a:prstGeom>
                    <a:noFill/>
                    <a:ln>
                      <a:solidFill>
                        <a:srgbClr val="FF0000"/>
                      </a:solidFill>
                    </a:ln>
                  </pic:spPr>
                </pic:pic>
              </a:graphicData>
            </a:graphic>
          </wp:inline>
        </w:drawing>
      </w:r>
    </w:p>
    <w:p w:rsidR="00F96701" w:rsidRDefault="00F96701" w:rsidP="00A14824">
      <w:pPr>
        <w:ind w:left="360"/>
      </w:pPr>
    </w:p>
    <w:p w:rsidR="00F96701" w:rsidRDefault="00F96701" w:rsidP="00A14824">
      <w:pPr>
        <w:ind w:left="360"/>
      </w:pPr>
      <w:r>
        <w:rPr>
          <w:rFonts w:cstheme="minorHAnsi"/>
          <w:noProof/>
          <w:lang w:eastAsia="tr-TR"/>
        </w:rPr>
        <mc:AlternateContent>
          <mc:Choice Requires="wps">
            <w:drawing>
              <wp:inline distT="0" distB="0" distL="0" distR="0" wp14:anchorId="411D0AB0" wp14:editId="122FDE7A">
                <wp:extent cx="5761355" cy="824230"/>
                <wp:effectExtent l="0" t="0" r="10795" b="13970"/>
                <wp:docPr id="49" name="Metin Kutusu 49"/>
                <wp:cNvGraphicFramePr/>
                <a:graphic xmlns:a="http://schemas.openxmlformats.org/drawingml/2006/main">
                  <a:graphicData uri="http://schemas.microsoft.com/office/word/2010/wordprocessingShape">
                    <wps:wsp>
                      <wps:cNvSpPr txBox="1"/>
                      <wps:spPr>
                        <a:xfrm>
                          <a:off x="0" y="0"/>
                          <a:ext cx="5761355" cy="824230"/>
                        </a:xfrm>
                        <a:prstGeom prst="rect">
                          <a:avLst/>
                        </a:prstGeom>
                        <a:solidFill>
                          <a:schemeClr val="lt1"/>
                        </a:solidFill>
                        <a:ln w="25400">
                          <a:solidFill>
                            <a:srgbClr val="FF0000"/>
                          </a:solidFill>
                        </a:ln>
                      </wps:spPr>
                      <wps:txbx>
                        <w:txbxContent>
                          <w:p w:rsidR="00F96701" w:rsidRPr="00C916DC" w:rsidRDefault="00F96701" w:rsidP="00F96701">
                            <w:pPr>
                              <w:spacing w:after="0" w:line="240" w:lineRule="auto"/>
                              <w:jc w:val="center"/>
                              <w:rPr>
                                <w:rFonts w:cstheme="minorHAnsi"/>
                                <w:b/>
                                <w:color w:val="FF0000"/>
                              </w:rPr>
                            </w:pPr>
                            <w:r w:rsidRPr="00C916DC">
                              <w:rPr>
                                <w:rFonts w:cstheme="minorHAnsi"/>
                                <w:b/>
                                <w:color w:val="FF0000"/>
                              </w:rPr>
                              <w:t>!!! DİKKAT !!!</w:t>
                            </w:r>
                          </w:p>
                          <w:p w:rsidR="00F96701" w:rsidRPr="00196BB5" w:rsidRDefault="00F96701" w:rsidP="00F96701">
                            <w:pPr>
                              <w:spacing w:after="0" w:line="240" w:lineRule="auto"/>
                              <w:jc w:val="center"/>
                              <w:rPr>
                                <w:b/>
                              </w:rPr>
                            </w:pPr>
                            <w:r w:rsidRPr="00196BB5">
                              <w:rPr>
                                <w:rFonts w:cstheme="minorHAnsi"/>
                                <w:b/>
                              </w:rPr>
                              <w:t>E-Devlet k</w:t>
                            </w:r>
                            <w:r>
                              <w:rPr>
                                <w:rFonts w:cstheme="minorHAnsi"/>
                                <w:b/>
                              </w:rPr>
                              <w:t xml:space="preserve">apısı üzerinden </w:t>
                            </w:r>
                            <w:r w:rsidRPr="00196BB5">
                              <w:rPr>
                                <w:rFonts w:cstheme="minorHAnsi"/>
                                <w:b/>
                              </w:rPr>
                              <w:t>EPDK Başvuru Sistemine giriş yapıldığında, imza aşamasına kadar olan başvu</w:t>
                            </w:r>
                            <w:r>
                              <w:rPr>
                                <w:rFonts w:cstheme="minorHAnsi"/>
                                <w:b/>
                              </w:rPr>
                              <w:t>ru işlemleri yapılabilmekte ve</w:t>
                            </w:r>
                            <w:r w:rsidRPr="00196BB5">
                              <w:rPr>
                                <w:rFonts w:cstheme="minorHAnsi"/>
                                <w:b/>
                              </w:rPr>
                              <w:t xml:space="preserve"> yapılan işlemler kaydedilebilmekte</w:t>
                            </w:r>
                            <w:r>
                              <w:rPr>
                                <w:rFonts w:cstheme="minorHAnsi"/>
                                <w:b/>
                              </w:rPr>
                              <w:t>, a</w:t>
                            </w:r>
                            <w:r w:rsidRPr="00196BB5">
                              <w:rPr>
                                <w:rFonts w:cstheme="minorHAnsi"/>
                                <w:b/>
                              </w:rPr>
                              <w:t>ncak imzalama işlem</w:t>
                            </w:r>
                            <w:r>
                              <w:rPr>
                                <w:rFonts w:cstheme="minorHAnsi"/>
                                <w:b/>
                              </w:rPr>
                              <w:t>ler</w:t>
                            </w:r>
                            <w:r w:rsidRPr="00196BB5">
                              <w:rPr>
                                <w:rFonts w:cstheme="minorHAnsi"/>
                                <w:b/>
                              </w:rPr>
                              <w:t>i yapılamamaktadır. Başvuruların imzalanması için elektronik imza veya mobil imza gerekmektedir.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411D0AB0" id="Metin Kutusu 49" o:spid="_x0000_s1027" type="#_x0000_t202" style="width:453.65pt;height:64.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" fillcolor="white [3201]" strokecolor="red" strokeweight="2pt">
                <v:textbox>
                  <w:txbxContent>
                    <w:p w:rsidR="00F96701" w:rsidRPr="00C916DC" w:rsidRDefault="00F96701" w:rsidP="00F96701">
                      <w:pPr>
                        <w:spacing w:after="0" w:line="240" w:lineRule="auto"/>
                        <w:jc w:val="center"/>
                        <w:rPr>
                          <w:rFonts w:cstheme="minorHAnsi"/>
                          <w:b/>
                          <w:color w:val="FF0000"/>
                        </w:rPr>
                      </w:pPr>
                      <w:r w:rsidRPr="00C916DC">
                        <w:rPr>
                          <w:rFonts w:cstheme="minorHAnsi"/>
                          <w:b/>
                          <w:color w:val="FF0000"/>
                        </w:rPr>
                        <w:t>!!! DİKKAT !!!</w:t>
                      </w:r>
                    </w:p>
                    <w:p w:rsidR="00F96701" w:rsidRPr="00196BB5" w:rsidRDefault="00F96701" w:rsidP="00F96701">
                      <w:pPr>
                        <w:spacing w:after="0" w:line="240" w:lineRule="auto"/>
                        <w:jc w:val="center"/>
                        <w:rPr>
                          <w:b/>
                        </w:rPr>
                      </w:pPr>
                      <w:r w:rsidRPr="00196BB5">
                        <w:rPr>
                          <w:rFonts w:cstheme="minorHAnsi"/>
                          <w:b/>
                        </w:rPr>
                        <w:t>E-Devlet k</w:t>
                      </w:r>
                      <w:r>
                        <w:rPr>
                          <w:rFonts w:cstheme="minorHAnsi"/>
                          <w:b/>
                        </w:rPr>
                        <w:t xml:space="preserve">apısı üzerinden </w:t>
                      </w:r>
                      <w:r w:rsidRPr="00196BB5">
                        <w:rPr>
                          <w:rFonts w:cstheme="minorHAnsi"/>
                          <w:b/>
                        </w:rPr>
                        <w:t>EPDK Başvuru Sistemine giriş yapıldığında, imza aşamasına kadar olan başvu</w:t>
                      </w:r>
                      <w:r>
                        <w:rPr>
                          <w:rFonts w:cstheme="minorHAnsi"/>
                          <w:b/>
                        </w:rPr>
                        <w:t>ru işlemleri yapılabilmekte ve</w:t>
                      </w:r>
                      <w:r w:rsidRPr="00196BB5">
                        <w:rPr>
                          <w:rFonts w:cstheme="minorHAnsi"/>
                          <w:b/>
                        </w:rPr>
                        <w:t xml:space="preserve"> yapılan işlemler kaydedilebilmekte</w:t>
                      </w:r>
                      <w:r>
                        <w:rPr>
                          <w:rFonts w:cstheme="minorHAnsi"/>
                          <w:b/>
                        </w:rPr>
                        <w:t>, a</w:t>
                      </w:r>
                      <w:r w:rsidRPr="00196BB5">
                        <w:rPr>
                          <w:rFonts w:cstheme="minorHAnsi"/>
                          <w:b/>
                        </w:rPr>
                        <w:t>ncak imzalama işlem</w:t>
                      </w:r>
                      <w:r>
                        <w:rPr>
                          <w:rFonts w:cstheme="minorHAnsi"/>
                          <w:b/>
                        </w:rPr>
                        <w:t>ler</w:t>
                      </w:r>
                      <w:r w:rsidRPr="00196BB5">
                        <w:rPr>
                          <w:rFonts w:cstheme="minorHAnsi"/>
                          <w:b/>
                        </w:rPr>
                        <w:t>i yapılamamaktadır. Başvuruların imzalanması için elektronik imza veya mobil imza gerekmektedir.</w:t>
                      </w:r>
                    </w:p>
                  </w:txbxContent>
                </v:textbox>
                <w10:anchorlock/>
              </v:shape>
            </w:pict>
          </mc:Fallback>
        </mc:AlternateContent>
      </w:r>
    </w:p>
    <w:p w:rsidR="00F96701" w:rsidRDefault="00F96701" w:rsidP="00A14824">
      <w:pPr>
        <w:ind w:left="360"/>
      </w:pPr>
    </w:p>
    <w:p w:rsidR="00F96701" w:rsidRDefault="00F96701" w:rsidP="00F96701"/>
    <w:p w:rsidR="00F70A98" w:rsidRDefault="00F70A98" w:rsidP="00F96701"/>
    <w:p w:rsidR="00F96701" w:rsidRPr="00F96701" w:rsidRDefault="00F96701" w:rsidP="00F96701">
      <w:pPr>
        <w:pStyle w:val="Balk1"/>
        <w:numPr>
          <w:ilvl w:val="0"/>
          <w:numId w:val="1"/>
        </w:numPr>
        <w:tabs>
          <w:tab w:val="left" w:pos="980"/>
        </w:tabs>
        <w:spacing w:before="190" w:line="276" w:lineRule="auto"/>
        <w:rPr>
          <w:rFonts w:asciiTheme="minorHAnsi" w:hAnsiTheme="minorHAnsi" w:cstheme="minorHAnsi"/>
          <w:b/>
          <w:spacing w:val="-13"/>
          <w:w w:val="110"/>
        </w:rPr>
      </w:pPr>
      <w:bookmarkStart w:id="28" w:name="_Toc66180906"/>
      <w:bookmarkStart w:id="29" w:name="_Toc68015131"/>
      <w:bookmarkStart w:id="30" w:name="_Toc69134049"/>
      <w:r w:rsidRPr="00F96701">
        <w:rPr>
          <w:rFonts w:asciiTheme="minorHAnsi" w:hAnsiTheme="minorHAnsi" w:cstheme="minorHAnsi"/>
          <w:b/>
          <w:spacing w:val="-13"/>
          <w:w w:val="110"/>
        </w:rPr>
        <w:lastRenderedPageBreak/>
        <w:t>EPDK Başvuru Sistemine Giriş</w:t>
      </w:r>
      <w:bookmarkEnd w:id="28"/>
      <w:bookmarkEnd w:id="29"/>
      <w:bookmarkEnd w:id="30"/>
    </w:p>
    <w:p w:rsidR="00F96701" w:rsidRDefault="00F96701" w:rsidP="00F96701">
      <w:pPr>
        <w:spacing w:after="0" w:line="240" w:lineRule="auto"/>
        <w:ind w:firstLine="567"/>
        <w:jc w:val="both"/>
        <w:rPr>
          <w:rFonts w:cstheme="minorHAnsi"/>
        </w:rPr>
      </w:pPr>
    </w:p>
    <w:p w:rsidR="00F96701" w:rsidRDefault="00F96701" w:rsidP="00F96701">
      <w:pPr>
        <w:pStyle w:val="GvdeMetni"/>
        <w:tabs>
          <w:tab w:val="left" w:pos="567"/>
          <w:tab w:val="left" w:pos="8364"/>
        </w:tabs>
        <w:spacing w:before="0" w:line="276" w:lineRule="auto"/>
        <w:ind w:left="0" w:firstLine="567"/>
        <w:jc w:val="both"/>
        <w:rPr>
          <w:rFonts w:asciiTheme="minorHAnsi" w:hAnsiTheme="minorHAnsi" w:cstheme="minorHAnsi"/>
          <w:lang w:val="tr-TR"/>
        </w:rPr>
      </w:pPr>
      <w:r>
        <w:rPr>
          <w:rFonts w:asciiTheme="minorHAnsi" w:hAnsiTheme="minorHAnsi" w:cstheme="minorHAnsi"/>
          <w:lang w:val="tr-TR"/>
        </w:rPr>
        <w:t>EPDK Başvuru Sistemi giriş sayfası üzerinden sisteme üç farklı tanımlama yöntemiyle yetkili kullanıcı girişi yapılabilmektedir. Bunlar;</w:t>
      </w:r>
    </w:p>
    <w:p w:rsidR="00F96701" w:rsidRDefault="00F96701" w:rsidP="00F96701">
      <w:pPr>
        <w:pStyle w:val="GvdeMetni"/>
        <w:tabs>
          <w:tab w:val="left" w:pos="567"/>
          <w:tab w:val="left" w:pos="8364"/>
        </w:tabs>
        <w:spacing w:before="0" w:line="276" w:lineRule="auto"/>
        <w:ind w:left="0" w:firstLine="567"/>
        <w:jc w:val="both"/>
        <w:rPr>
          <w:rFonts w:asciiTheme="minorHAnsi" w:hAnsiTheme="minorHAnsi" w:cstheme="minorHAnsi"/>
          <w:lang w:val="tr-TR"/>
        </w:rPr>
      </w:pPr>
    </w:p>
    <w:p w:rsidR="00F96701" w:rsidRDefault="00F96701" w:rsidP="00F96701">
      <w:pPr>
        <w:pStyle w:val="GvdeMetni"/>
        <w:numPr>
          <w:ilvl w:val="0"/>
          <w:numId w:val="20"/>
        </w:numPr>
        <w:tabs>
          <w:tab w:val="left" w:pos="567"/>
          <w:tab w:val="left" w:pos="8364"/>
        </w:tabs>
        <w:spacing w:before="0" w:line="276" w:lineRule="auto"/>
        <w:jc w:val="both"/>
        <w:rPr>
          <w:rFonts w:asciiTheme="minorHAnsi" w:hAnsiTheme="minorHAnsi" w:cstheme="minorHAnsi"/>
          <w:lang w:val="tr-TR"/>
        </w:rPr>
      </w:pPr>
      <w:r>
        <w:rPr>
          <w:rFonts w:asciiTheme="minorHAnsi" w:hAnsiTheme="minorHAnsi" w:cstheme="minorHAnsi"/>
          <w:lang w:val="tr-TR"/>
        </w:rPr>
        <w:t>Elektronik imza ile giriş,</w:t>
      </w:r>
    </w:p>
    <w:p w:rsidR="00F96701" w:rsidRDefault="00F96701" w:rsidP="00F96701">
      <w:pPr>
        <w:pStyle w:val="GvdeMetni"/>
        <w:numPr>
          <w:ilvl w:val="0"/>
          <w:numId w:val="20"/>
        </w:numPr>
        <w:tabs>
          <w:tab w:val="left" w:pos="567"/>
          <w:tab w:val="left" w:pos="8364"/>
        </w:tabs>
        <w:spacing w:before="0" w:line="276" w:lineRule="auto"/>
        <w:jc w:val="both"/>
        <w:rPr>
          <w:rFonts w:asciiTheme="minorHAnsi" w:hAnsiTheme="minorHAnsi" w:cstheme="minorHAnsi"/>
          <w:lang w:val="tr-TR"/>
        </w:rPr>
      </w:pPr>
      <w:r>
        <w:rPr>
          <w:rFonts w:asciiTheme="minorHAnsi" w:hAnsiTheme="minorHAnsi" w:cstheme="minorHAnsi"/>
          <w:lang w:val="tr-TR"/>
        </w:rPr>
        <w:t>Mobil imza ile giriş ve</w:t>
      </w:r>
    </w:p>
    <w:p w:rsidR="00F96701" w:rsidRPr="00E136DB" w:rsidRDefault="00F96701" w:rsidP="00F96701">
      <w:pPr>
        <w:pStyle w:val="GvdeMetni"/>
        <w:numPr>
          <w:ilvl w:val="0"/>
          <w:numId w:val="20"/>
        </w:numPr>
        <w:tabs>
          <w:tab w:val="left" w:pos="567"/>
          <w:tab w:val="left" w:pos="8364"/>
        </w:tabs>
        <w:spacing w:before="0" w:line="276" w:lineRule="auto"/>
        <w:jc w:val="both"/>
        <w:rPr>
          <w:rFonts w:asciiTheme="minorHAnsi" w:hAnsiTheme="minorHAnsi" w:cstheme="minorHAnsi"/>
          <w:lang w:val="tr-TR"/>
        </w:rPr>
      </w:pPr>
      <w:r>
        <w:rPr>
          <w:rFonts w:asciiTheme="minorHAnsi" w:hAnsiTheme="minorHAnsi" w:cstheme="minorHAnsi"/>
          <w:lang w:val="tr-TR"/>
        </w:rPr>
        <w:t>e-Devlet kullanıcı bilgileri ile giriştir.</w:t>
      </w:r>
    </w:p>
    <w:p w:rsidR="00F96701" w:rsidRPr="00E136DB" w:rsidRDefault="00F96701" w:rsidP="00F96701">
      <w:pPr>
        <w:pStyle w:val="Balk2"/>
        <w:ind w:firstLine="284"/>
        <w:rPr>
          <w:b/>
        </w:rPr>
      </w:pPr>
      <w:bookmarkStart w:id="31" w:name="_Toc66180907"/>
      <w:bookmarkStart w:id="32" w:name="_Toc68015132"/>
      <w:bookmarkStart w:id="33" w:name="_Toc69134050"/>
      <w:r w:rsidRPr="00E136DB">
        <w:rPr>
          <w:b/>
        </w:rPr>
        <w:t xml:space="preserve">4.1. </w:t>
      </w:r>
      <w:r w:rsidRPr="00433D5A">
        <w:rPr>
          <w:rFonts w:asciiTheme="minorHAnsi" w:hAnsiTheme="minorHAnsi" w:cstheme="minorHAnsi"/>
          <w:b/>
        </w:rPr>
        <w:t>Elektronik İmza İle Giriş</w:t>
      </w:r>
      <w:bookmarkEnd w:id="31"/>
      <w:bookmarkEnd w:id="32"/>
      <w:bookmarkEnd w:id="33"/>
    </w:p>
    <w:p w:rsidR="00F96701" w:rsidRPr="00AD7844" w:rsidRDefault="00F96701" w:rsidP="00F96701">
      <w:pPr>
        <w:spacing w:after="0" w:line="276" w:lineRule="auto"/>
        <w:ind w:firstLine="567"/>
        <w:jc w:val="both"/>
        <w:rPr>
          <w:rFonts w:cstheme="minorHAnsi"/>
          <w:szCs w:val="24"/>
        </w:rPr>
      </w:pPr>
    </w:p>
    <w:p w:rsidR="00F96701" w:rsidRDefault="00F96701" w:rsidP="00F96701">
      <w:pPr>
        <w:spacing w:after="0" w:line="276" w:lineRule="auto"/>
        <w:ind w:firstLine="567"/>
        <w:jc w:val="both"/>
        <w:rPr>
          <w:rFonts w:cstheme="minorHAnsi"/>
          <w:szCs w:val="24"/>
        </w:rPr>
      </w:pPr>
      <w:r w:rsidRPr="00AD7844">
        <w:rPr>
          <w:rFonts w:cstheme="minorHAnsi"/>
          <w:szCs w:val="24"/>
        </w:rPr>
        <w:t>Giriş sayfasında yer alan “Elektronik İmza” sekmesi seçilir.</w:t>
      </w:r>
    </w:p>
    <w:p w:rsidR="00F96701" w:rsidRDefault="00F96701" w:rsidP="00F96701">
      <w:pPr>
        <w:spacing w:after="0" w:line="276" w:lineRule="auto"/>
        <w:ind w:firstLine="567"/>
        <w:jc w:val="both"/>
        <w:rPr>
          <w:rFonts w:cstheme="minorHAnsi"/>
          <w:szCs w:val="24"/>
        </w:rPr>
      </w:pPr>
    </w:p>
    <w:p w:rsidR="00F96701" w:rsidRDefault="00F96701" w:rsidP="00F96701">
      <w:pPr>
        <w:spacing w:after="0" w:line="276" w:lineRule="auto"/>
        <w:ind w:firstLine="567"/>
        <w:jc w:val="both"/>
        <w:rPr>
          <w:rFonts w:cstheme="minorHAnsi"/>
          <w:szCs w:val="24"/>
        </w:rPr>
      </w:pPr>
      <w:r>
        <w:rPr>
          <w:rFonts w:cstheme="minorHAnsi"/>
          <w:noProof/>
          <w:lang w:eastAsia="tr-TR"/>
        </w:rPr>
        <w:drawing>
          <wp:inline distT="0" distB="0" distL="0" distR="0" wp14:anchorId="030D18E6" wp14:editId="2880D638">
            <wp:extent cx="5638800" cy="2743200"/>
            <wp:effectExtent l="19050" t="19050" r="19050" b="19050"/>
            <wp:docPr id="50" name="Resim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638800" cy="2743200"/>
                    </a:xfrm>
                    <a:prstGeom prst="rect">
                      <a:avLst/>
                    </a:prstGeom>
                    <a:noFill/>
                    <a:ln>
                      <a:solidFill>
                        <a:schemeClr val="accent1"/>
                      </a:solidFill>
                    </a:ln>
                  </pic:spPr>
                </pic:pic>
              </a:graphicData>
            </a:graphic>
          </wp:inline>
        </w:drawing>
      </w:r>
    </w:p>
    <w:p w:rsidR="00F96701" w:rsidRDefault="00F96701" w:rsidP="00F96701">
      <w:pPr>
        <w:spacing w:after="0" w:line="276" w:lineRule="auto"/>
        <w:ind w:firstLine="567"/>
        <w:jc w:val="both"/>
        <w:rPr>
          <w:rFonts w:cstheme="minorHAnsi"/>
          <w:szCs w:val="24"/>
        </w:rPr>
      </w:pPr>
    </w:p>
    <w:p w:rsidR="00F96701" w:rsidRDefault="00F96701" w:rsidP="00F96701">
      <w:pPr>
        <w:pStyle w:val="GvdeMetni"/>
        <w:tabs>
          <w:tab w:val="left" w:pos="567"/>
          <w:tab w:val="left" w:pos="8364"/>
        </w:tabs>
        <w:spacing w:before="0"/>
        <w:ind w:left="567"/>
        <w:jc w:val="both"/>
        <w:rPr>
          <w:rFonts w:asciiTheme="minorHAnsi" w:hAnsiTheme="minorHAnsi" w:cstheme="minorHAnsi"/>
          <w:lang w:val="tr-TR"/>
        </w:rPr>
      </w:pPr>
      <w:r>
        <w:rPr>
          <w:rFonts w:asciiTheme="minorHAnsi" w:hAnsiTheme="minorHAnsi" w:cstheme="minorHAnsi"/>
          <w:lang w:val="tr-TR"/>
        </w:rPr>
        <w:t xml:space="preserve">Açılan pencerede </w:t>
      </w:r>
      <w:r w:rsidRPr="00EA4AF7">
        <w:rPr>
          <w:rFonts w:asciiTheme="minorHAnsi" w:hAnsiTheme="minorHAnsi" w:cstheme="minorHAnsi"/>
          <w:color w:val="FF0000"/>
          <w:lang w:val="tr-TR"/>
        </w:rPr>
        <w:t>“</w:t>
      </w:r>
      <w:hyperlink r:id="rId26" w:history="1">
        <w:r w:rsidRPr="00EA4AF7">
          <w:rPr>
            <w:rFonts w:asciiTheme="minorHAnsi" w:hAnsiTheme="minorHAnsi"/>
            <w:color w:val="FF0000"/>
            <w:lang w:val="tr-TR"/>
          </w:rPr>
          <w:t>Java Webstart dosyasını indirmek için tıklayınız</w:t>
        </w:r>
      </w:hyperlink>
      <w:r w:rsidRPr="00EA4AF7">
        <w:rPr>
          <w:rFonts w:asciiTheme="minorHAnsi" w:hAnsiTheme="minorHAnsi"/>
          <w:color w:val="FF0000"/>
          <w:lang w:val="tr-TR"/>
        </w:rPr>
        <w:t>”</w:t>
      </w:r>
      <w:r w:rsidRPr="00EA4AF7">
        <w:rPr>
          <w:rFonts w:asciiTheme="minorHAnsi" w:hAnsiTheme="minorHAnsi" w:cstheme="minorHAnsi"/>
          <w:color w:val="FF0000"/>
          <w:lang w:val="tr-TR"/>
        </w:rPr>
        <w:t xml:space="preserve"> </w:t>
      </w:r>
      <w:r w:rsidRPr="00EA4AF7">
        <w:rPr>
          <w:rFonts w:asciiTheme="minorHAnsi" w:hAnsiTheme="minorHAnsi" w:cstheme="minorHAnsi"/>
          <w:lang w:val="tr-TR"/>
        </w:rPr>
        <w:t xml:space="preserve">linkine </w:t>
      </w:r>
      <w:r>
        <w:rPr>
          <w:rFonts w:asciiTheme="minorHAnsi" w:hAnsiTheme="minorHAnsi" w:cstheme="minorHAnsi"/>
          <w:lang w:val="tr-TR"/>
        </w:rPr>
        <w:t>tıklanır.</w:t>
      </w:r>
    </w:p>
    <w:p w:rsidR="00F96701" w:rsidRPr="00AD7844" w:rsidRDefault="00F96701" w:rsidP="00F96701">
      <w:pPr>
        <w:spacing w:after="0" w:line="276" w:lineRule="auto"/>
        <w:ind w:firstLine="567"/>
        <w:jc w:val="both"/>
        <w:rPr>
          <w:rFonts w:cstheme="minorHAnsi"/>
          <w:szCs w:val="24"/>
        </w:rPr>
      </w:pPr>
    </w:p>
    <w:p w:rsidR="00F96701" w:rsidRDefault="00F96701" w:rsidP="00F96701">
      <w:pPr>
        <w:ind w:left="567"/>
      </w:pPr>
      <w:r>
        <w:tab/>
      </w:r>
      <w:r>
        <w:rPr>
          <w:rFonts w:cstheme="minorHAnsi"/>
          <w:noProof/>
          <w:lang w:eastAsia="tr-TR"/>
        </w:rPr>
        <w:drawing>
          <wp:inline distT="0" distB="0" distL="0" distR="0" wp14:anchorId="02E9E070" wp14:editId="6153EA8C">
            <wp:extent cx="5638800" cy="2895600"/>
            <wp:effectExtent l="19050" t="19050" r="19050" b="19050"/>
            <wp:docPr id="51" name="Resi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638800" cy="2895600"/>
                    </a:xfrm>
                    <a:prstGeom prst="rect">
                      <a:avLst/>
                    </a:prstGeom>
                    <a:noFill/>
                    <a:ln>
                      <a:solidFill>
                        <a:schemeClr val="accent1"/>
                      </a:solidFill>
                    </a:ln>
                  </pic:spPr>
                </pic:pic>
              </a:graphicData>
            </a:graphic>
          </wp:inline>
        </w:drawing>
      </w:r>
    </w:p>
    <w:p w:rsidR="00F96701" w:rsidRDefault="00F96701" w:rsidP="00F96701">
      <w:pPr>
        <w:ind w:left="567"/>
      </w:pPr>
      <w:r>
        <w:rPr>
          <w:rFonts w:cstheme="minorHAnsi"/>
          <w:noProof/>
          <w:lang w:eastAsia="tr-TR"/>
        </w:rPr>
        <w:lastRenderedPageBreak/>
        <w:drawing>
          <wp:inline distT="0" distB="0" distL="0" distR="0" wp14:anchorId="2C1DF7A6" wp14:editId="14B27658">
            <wp:extent cx="5577840" cy="3215640"/>
            <wp:effectExtent l="19050" t="19050" r="22860" b="22860"/>
            <wp:docPr id="286" name="Resim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577840" cy="3215640"/>
                    </a:xfrm>
                    <a:prstGeom prst="rect">
                      <a:avLst/>
                    </a:prstGeom>
                    <a:noFill/>
                    <a:ln>
                      <a:solidFill>
                        <a:schemeClr val="accent1"/>
                      </a:solidFill>
                    </a:ln>
                  </pic:spPr>
                </pic:pic>
              </a:graphicData>
            </a:graphic>
          </wp:inline>
        </w:drawing>
      </w:r>
    </w:p>
    <w:p w:rsidR="00F96701" w:rsidRDefault="00F96701" w:rsidP="00F96701">
      <w:pPr>
        <w:spacing w:after="0" w:line="276" w:lineRule="auto"/>
        <w:ind w:firstLine="567"/>
        <w:jc w:val="both"/>
        <w:rPr>
          <w:rFonts w:cstheme="minorHAnsi"/>
          <w:b/>
          <w:color w:val="FF0000"/>
          <w:szCs w:val="24"/>
        </w:rPr>
      </w:pPr>
    </w:p>
    <w:p w:rsidR="00F96701" w:rsidRDefault="00F96701" w:rsidP="00F96701">
      <w:pPr>
        <w:spacing w:after="0" w:line="276" w:lineRule="auto"/>
        <w:ind w:firstLine="567"/>
        <w:jc w:val="both"/>
        <w:rPr>
          <w:rFonts w:cstheme="minorHAnsi"/>
          <w:szCs w:val="24"/>
        </w:rPr>
      </w:pPr>
      <w:r w:rsidRPr="00F63D7C">
        <w:rPr>
          <w:rFonts w:cstheme="minorHAnsi"/>
          <w:b/>
          <w:color w:val="FF0000"/>
          <w:szCs w:val="24"/>
        </w:rPr>
        <w:t>“</w:t>
      </w:r>
      <w:hyperlink r:id="rId29" w:history="1">
        <w:r w:rsidRPr="00174BFD">
          <w:rPr>
            <w:rStyle w:val="Kpr"/>
            <w:rFonts w:cstheme="minorHAnsi"/>
            <w:b/>
            <w:color w:val="FF0000"/>
            <w:szCs w:val="24"/>
            <w:shd w:val="clear" w:color="auto" w:fill="FFFFFF"/>
          </w:rPr>
          <w:t>Java Webstart dosyasını indirmek için tıklayınız</w:t>
        </w:r>
      </w:hyperlink>
      <w:r w:rsidRPr="00F63D7C">
        <w:rPr>
          <w:rStyle w:val="Kpr"/>
          <w:rFonts w:cstheme="minorHAnsi"/>
          <w:b/>
          <w:color w:val="FF0000"/>
          <w:szCs w:val="24"/>
          <w:u w:val="none"/>
          <w:shd w:val="clear" w:color="auto" w:fill="FFFFFF"/>
        </w:rPr>
        <w:t>”</w:t>
      </w:r>
      <w:r>
        <w:rPr>
          <w:rStyle w:val="Kpr"/>
          <w:rFonts w:cstheme="minorHAnsi"/>
          <w:b/>
          <w:color w:val="FF0000"/>
          <w:szCs w:val="24"/>
          <w:u w:val="none"/>
          <w:shd w:val="clear" w:color="auto" w:fill="FFFFFF"/>
        </w:rPr>
        <w:t xml:space="preserve"> </w:t>
      </w:r>
      <w:r w:rsidRPr="00F63D7C">
        <w:t xml:space="preserve">linkine </w:t>
      </w:r>
      <w:r w:rsidRPr="00174BFD">
        <w:rPr>
          <w:rFonts w:cstheme="minorHAnsi"/>
          <w:szCs w:val="24"/>
        </w:rPr>
        <w:t>tıklandığında bilgisayar</w:t>
      </w:r>
      <w:r>
        <w:rPr>
          <w:rFonts w:cstheme="minorHAnsi"/>
          <w:szCs w:val="24"/>
        </w:rPr>
        <w:t xml:space="preserve">ın sol alt köşesinde </w:t>
      </w:r>
      <w:r w:rsidRPr="00174BFD">
        <w:rPr>
          <w:rFonts w:cstheme="minorHAnsi"/>
          <w:szCs w:val="24"/>
        </w:rPr>
        <w:t>“epdkBasvuruEimza.jnlp” adında bir dosya</w:t>
      </w:r>
      <w:r>
        <w:rPr>
          <w:rFonts w:cstheme="minorHAnsi"/>
          <w:szCs w:val="24"/>
        </w:rPr>
        <w:t xml:space="preserve">nın indirilmesiyle ilgili gelen uyarının “Sakla” tuşuna basılarak geçilmesi gerekmektedir. </w:t>
      </w:r>
    </w:p>
    <w:p w:rsidR="00F96701" w:rsidRDefault="00F96701" w:rsidP="00F96701">
      <w:pPr>
        <w:spacing w:after="0" w:line="276" w:lineRule="auto"/>
        <w:ind w:firstLine="567"/>
        <w:jc w:val="both"/>
        <w:rPr>
          <w:rFonts w:cstheme="minorHAnsi"/>
          <w:szCs w:val="24"/>
        </w:rPr>
      </w:pPr>
    </w:p>
    <w:p w:rsidR="00F96701" w:rsidRDefault="00F96701" w:rsidP="00F96701">
      <w:pPr>
        <w:ind w:left="567"/>
      </w:pPr>
      <w:r>
        <w:rPr>
          <w:rFonts w:cstheme="minorHAnsi"/>
          <w:noProof/>
          <w:lang w:eastAsia="tr-TR"/>
        </w:rPr>
        <w:drawing>
          <wp:inline distT="0" distB="0" distL="0" distR="0" wp14:anchorId="6C554ACE" wp14:editId="1F23C2C4">
            <wp:extent cx="5753100" cy="4244340"/>
            <wp:effectExtent l="19050" t="19050" r="19050" b="22860"/>
            <wp:docPr id="327" name="Resim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53100" cy="4244340"/>
                    </a:xfrm>
                    <a:prstGeom prst="rect">
                      <a:avLst/>
                    </a:prstGeom>
                    <a:noFill/>
                    <a:ln>
                      <a:solidFill>
                        <a:schemeClr val="accent1"/>
                      </a:solidFill>
                    </a:ln>
                  </pic:spPr>
                </pic:pic>
              </a:graphicData>
            </a:graphic>
          </wp:inline>
        </w:drawing>
      </w:r>
    </w:p>
    <w:p w:rsidR="00F96701" w:rsidRDefault="00F96701" w:rsidP="00F96701">
      <w:pPr>
        <w:ind w:left="567"/>
      </w:pPr>
      <w:r>
        <w:rPr>
          <w:rFonts w:cstheme="minorHAnsi"/>
          <w:noProof/>
          <w:szCs w:val="24"/>
          <w:lang w:eastAsia="tr-TR"/>
        </w:rPr>
        <w:lastRenderedPageBreak/>
        <w:drawing>
          <wp:inline distT="0" distB="0" distL="0" distR="0" wp14:anchorId="1C55D93E" wp14:editId="247BE7C2">
            <wp:extent cx="5760720" cy="3886200"/>
            <wp:effectExtent l="19050" t="19050" r="11430" b="19050"/>
            <wp:docPr id="341" name="Resim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60720" cy="3886200"/>
                    </a:xfrm>
                    <a:prstGeom prst="rect">
                      <a:avLst/>
                    </a:prstGeom>
                    <a:noFill/>
                    <a:ln>
                      <a:solidFill>
                        <a:schemeClr val="accent1"/>
                      </a:solidFill>
                    </a:ln>
                  </pic:spPr>
                </pic:pic>
              </a:graphicData>
            </a:graphic>
          </wp:inline>
        </w:drawing>
      </w:r>
    </w:p>
    <w:p w:rsidR="00F96701" w:rsidRDefault="00F96701" w:rsidP="00F96701">
      <w:pPr>
        <w:spacing w:after="0" w:line="276" w:lineRule="auto"/>
        <w:ind w:firstLine="567"/>
        <w:jc w:val="both"/>
        <w:rPr>
          <w:rFonts w:cstheme="minorHAnsi"/>
          <w:szCs w:val="24"/>
        </w:rPr>
      </w:pPr>
    </w:p>
    <w:p w:rsidR="00F96701" w:rsidRDefault="00F96701" w:rsidP="00F96701">
      <w:pPr>
        <w:spacing w:after="0" w:line="276" w:lineRule="auto"/>
        <w:ind w:firstLine="567"/>
        <w:jc w:val="both"/>
        <w:rPr>
          <w:rFonts w:cstheme="minorHAnsi"/>
          <w:szCs w:val="24"/>
        </w:rPr>
      </w:pPr>
      <w:r>
        <w:rPr>
          <w:rFonts w:cstheme="minorHAnsi"/>
          <w:szCs w:val="24"/>
        </w:rPr>
        <w:t>Do</w:t>
      </w:r>
      <w:r w:rsidRPr="00174BFD">
        <w:rPr>
          <w:rFonts w:cstheme="minorHAnsi"/>
          <w:szCs w:val="24"/>
        </w:rPr>
        <w:t>sya</w:t>
      </w:r>
      <w:r>
        <w:rPr>
          <w:rFonts w:cstheme="minorHAnsi"/>
          <w:szCs w:val="24"/>
        </w:rPr>
        <w:t xml:space="preserve">nın indirilmesi tamamlandığında </w:t>
      </w:r>
      <w:r w:rsidRPr="00A823B8">
        <w:rPr>
          <w:rFonts w:cstheme="minorHAnsi"/>
          <w:szCs w:val="24"/>
        </w:rPr>
        <w:t>gelen küçük bildirim kutusunda yer alan ”Aç” seçeneği seçil</w:t>
      </w:r>
      <w:r>
        <w:rPr>
          <w:rFonts w:cstheme="minorHAnsi"/>
          <w:szCs w:val="24"/>
        </w:rPr>
        <w:t xml:space="preserve">erek </w:t>
      </w:r>
      <w:r w:rsidRPr="00A823B8">
        <w:rPr>
          <w:rFonts w:cstheme="minorHAnsi"/>
          <w:szCs w:val="24"/>
        </w:rPr>
        <w:t>“epdkBasvuruEimza.jnlp” adındaki dosyanın çalışması sağlan</w:t>
      </w:r>
      <w:r>
        <w:rPr>
          <w:rFonts w:cstheme="minorHAnsi"/>
          <w:szCs w:val="24"/>
        </w:rPr>
        <w:t>ır. A</w:t>
      </w:r>
      <w:r w:rsidRPr="00A823B8">
        <w:rPr>
          <w:rFonts w:cstheme="minorHAnsi"/>
          <w:szCs w:val="24"/>
        </w:rPr>
        <w:t>şağıdaki ekran görüntüsü çıkacaktır.</w:t>
      </w:r>
    </w:p>
    <w:p w:rsidR="00F96701" w:rsidRDefault="00F96701" w:rsidP="00F96701">
      <w:pPr>
        <w:spacing w:after="0" w:line="276" w:lineRule="auto"/>
        <w:ind w:firstLine="567"/>
        <w:jc w:val="both"/>
        <w:rPr>
          <w:rFonts w:cstheme="minorHAnsi"/>
          <w:szCs w:val="24"/>
        </w:rPr>
      </w:pPr>
    </w:p>
    <w:p w:rsidR="00F96701" w:rsidRDefault="00F96701" w:rsidP="00F96701">
      <w:pPr>
        <w:ind w:left="567"/>
      </w:pPr>
      <w:r>
        <w:rPr>
          <w:rFonts w:cstheme="minorHAnsi"/>
          <w:noProof/>
          <w:szCs w:val="24"/>
          <w:lang w:eastAsia="tr-TR"/>
        </w:rPr>
        <w:drawing>
          <wp:inline distT="0" distB="0" distL="0" distR="0" wp14:anchorId="47599AE9" wp14:editId="5398B116">
            <wp:extent cx="4488180" cy="3086100"/>
            <wp:effectExtent l="0" t="0" r="7620" b="0"/>
            <wp:docPr id="701" name="Resim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488180" cy="3086100"/>
                    </a:xfrm>
                    <a:prstGeom prst="rect">
                      <a:avLst/>
                    </a:prstGeom>
                    <a:noFill/>
                    <a:ln>
                      <a:noFill/>
                    </a:ln>
                  </pic:spPr>
                </pic:pic>
              </a:graphicData>
            </a:graphic>
          </wp:inline>
        </w:drawing>
      </w:r>
    </w:p>
    <w:p w:rsidR="00F96701" w:rsidRDefault="00F96701" w:rsidP="00F96701">
      <w:pPr>
        <w:ind w:left="567"/>
      </w:pPr>
    </w:p>
    <w:p w:rsidR="00F96701" w:rsidRDefault="00F96701" w:rsidP="00F96701">
      <w:pPr>
        <w:spacing w:after="0" w:line="240" w:lineRule="auto"/>
        <w:ind w:firstLine="567"/>
        <w:jc w:val="both"/>
        <w:rPr>
          <w:rFonts w:cstheme="minorHAnsi"/>
        </w:rPr>
      </w:pPr>
      <w:r w:rsidRPr="00174BFD">
        <w:rPr>
          <w:rFonts w:cstheme="minorHAnsi"/>
        </w:rPr>
        <w:t xml:space="preserve">Ekranın altındaki </w:t>
      </w:r>
      <w:r w:rsidRPr="00377EBD">
        <w:rPr>
          <w:rFonts w:cstheme="minorHAnsi"/>
          <w:b/>
        </w:rPr>
        <w:t>“</w:t>
      </w:r>
      <w:r w:rsidRPr="00377EBD">
        <w:rPr>
          <w:rFonts w:cstheme="minorHAnsi"/>
          <w:b/>
          <w:i/>
        </w:rPr>
        <w:t>I accept the risk and want to run this application</w:t>
      </w:r>
      <w:r w:rsidRPr="00377EBD">
        <w:rPr>
          <w:rFonts w:cstheme="minorHAnsi"/>
          <w:b/>
        </w:rPr>
        <w:t>”</w:t>
      </w:r>
      <w:r>
        <w:rPr>
          <w:rFonts w:cstheme="minorHAnsi"/>
        </w:rPr>
        <w:t xml:space="preserve">  kutucuğu işaretlen</w:t>
      </w:r>
      <w:r w:rsidRPr="00174BFD">
        <w:rPr>
          <w:rFonts w:cstheme="minorHAnsi"/>
        </w:rPr>
        <w:t xml:space="preserve">ip </w:t>
      </w:r>
      <w:r>
        <w:rPr>
          <w:rFonts w:cstheme="minorHAnsi"/>
        </w:rPr>
        <w:t>“</w:t>
      </w:r>
      <w:r w:rsidRPr="00377EBD">
        <w:rPr>
          <w:rFonts w:cstheme="minorHAnsi"/>
          <w:b/>
        </w:rPr>
        <w:t>Run</w:t>
      </w:r>
      <w:r>
        <w:rPr>
          <w:rFonts w:cstheme="minorHAnsi"/>
        </w:rPr>
        <w:t>”</w:t>
      </w:r>
      <w:r w:rsidRPr="00174BFD">
        <w:rPr>
          <w:rFonts w:cstheme="minorHAnsi"/>
        </w:rPr>
        <w:t xml:space="preserve"> tuşuna bası</w:t>
      </w:r>
      <w:r>
        <w:rPr>
          <w:rFonts w:cstheme="minorHAnsi"/>
        </w:rPr>
        <w:t xml:space="preserve">ldıktan sonra aşağıda yer alan </w:t>
      </w:r>
      <w:r w:rsidRPr="00377EBD">
        <w:rPr>
          <w:rFonts w:cstheme="minorHAnsi"/>
          <w:b/>
        </w:rPr>
        <w:t>“EPDK Elektronik İmza”</w:t>
      </w:r>
      <w:r>
        <w:rPr>
          <w:rFonts w:cstheme="minorHAnsi"/>
        </w:rPr>
        <w:t xml:space="preserve"> </w:t>
      </w:r>
      <w:r w:rsidRPr="00174BFD">
        <w:rPr>
          <w:rFonts w:cstheme="minorHAnsi"/>
        </w:rPr>
        <w:t xml:space="preserve">ekranı </w:t>
      </w:r>
      <w:r>
        <w:rPr>
          <w:rFonts w:cstheme="minorHAnsi"/>
        </w:rPr>
        <w:t>açılacaktır</w:t>
      </w:r>
      <w:r w:rsidRPr="00174BFD">
        <w:rPr>
          <w:rFonts w:cstheme="minorHAnsi"/>
        </w:rPr>
        <w:t>.</w:t>
      </w:r>
    </w:p>
    <w:p w:rsidR="00F96701" w:rsidRDefault="00F96701" w:rsidP="00F96701">
      <w:pPr>
        <w:spacing w:after="0" w:line="240" w:lineRule="auto"/>
        <w:ind w:firstLine="567"/>
        <w:jc w:val="both"/>
        <w:rPr>
          <w:rFonts w:cstheme="minorHAnsi"/>
        </w:rPr>
      </w:pPr>
    </w:p>
    <w:p w:rsidR="00F96701" w:rsidRPr="00174BFD" w:rsidRDefault="00F96701" w:rsidP="00F96701">
      <w:pPr>
        <w:spacing w:after="0" w:line="240" w:lineRule="auto"/>
        <w:ind w:firstLine="567"/>
        <w:jc w:val="both"/>
        <w:rPr>
          <w:rFonts w:cstheme="minorHAnsi"/>
        </w:rPr>
      </w:pPr>
      <w:r w:rsidRPr="00174BFD">
        <w:rPr>
          <w:rFonts w:cstheme="minorHAnsi"/>
          <w:noProof/>
          <w:lang w:eastAsia="tr-TR"/>
        </w:rPr>
        <w:lastRenderedPageBreak/>
        <w:drawing>
          <wp:inline distT="0" distB="0" distL="0" distR="0" wp14:anchorId="0F45248B" wp14:editId="6A978F3B">
            <wp:extent cx="5760720" cy="2635250"/>
            <wp:effectExtent l="19050" t="19050" r="11430" b="12700"/>
            <wp:docPr id="52" name="Resim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33">
                      <a:extLst>
                        <a:ext uri="{28A0092B-C50C-407E-A947-70E740481C1C}">
                          <a14:useLocalDpi xmlns:a14="http://schemas.microsoft.com/office/drawing/2010/main" val="0"/>
                        </a:ext>
                      </a:extLst>
                    </a:blip>
                    <a:srcRect b="12668"/>
                    <a:stretch/>
                  </pic:blipFill>
                  <pic:spPr bwMode="auto">
                    <a:xfrm>
                      <a:off x="0" y="0"/>
                      <a:ext cx="5760720" cy="2635250"/>
                    </a:xfrm>
                    <a:prstGeom prst="rect">
                      <a:avLst/>
                    </a:prstGeom>
                    <a:noFill/>
                    <a:ln w="9525" cap="flat" cmpd="sng" algn="ctr">
                      <a:solidFill>
                        <a:srgbClr val="5B9BD5"/>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rsidR="00F96701" w:rsidRDefault="00F96701" w:rsidP="00F96701">
      <w:pPr>
        <w:spacing w:after="0" w:line="240" w:lineRule="auto"/>
        <w:ind w:firstLine="567"/>
        <w:jc w:val="both"/>
        <w:rPr>
          <w:rFonts w:cstheme="minorHAnsi"/>
        </w:rPr>
      </w:pPr>
    </w:p>
    <w:p w:rsidR="00F96701" w:rsidRDefault="00F96701" w:rsidP="00F96701">
      <w:pPr>
        <w:spacing w:after="0" w:line="240" w:lineRule="auto"/>
        <w:ind w:firstLine="567"/>
        <w:jc w:val="both"/>
        <w:rPr>
          <w:rFonts w:cstheme="minorHAnsi"/>
        </w:rPr>
      </w:pPr>
      <w:r w:rsidRPr="00174BFD">
        <w:rPr>
          <w:rFonts w:cstheme="minorHAnsi"/>
        </w:rPr>
        <w:t>Bu aşamayı geçebilmek için e</w:t>
      </w:r>
      <w:r>
        <w:rPr>
          <w:rFonts w:cstheme="minorHAnsi"/>
        </w:rPr>
        <w:t>lektronik imzanızın bilgisayard</w:t>
      </w:r>
      <w:r w:rsidRPr="00174BFD">
        <w:rPr>
          <w:rFonts w:cstheme="minorHAnsi"/>
        </w:rPr>
        <w:t>a takılı olm</w:t>
      </w:r>
      <w:r>
        <w:rPr>
          <w:rFonts w:cstheme="minorHAnsi"/>
        </w:rPr>
        <w:t>ası gerekmektedir.</w:t>
      </w:r>
      <w:r w:rsidRPr="00174BFD">
        <w:rPr>
          <w:rFonts w:cstheme="minorHAnsi"/>
        </w:rPr>
        <w:t xml:space="preserve"> </w:t>
      </w:r>
      <w:r w:rsidRPr="00341EB9">
        <w:rPr>
          <w:rFonts w:cstheme="minorHAnsi"/>
          <w:b/>
        </w:rPr>
        <w:t>“Akıllı kartları okumak için basınız”</w:t>
      </w:r>
      <w:r w:rsidRPr="00174BFD">
        <w:rPr>
          <w:rFonts w:cstheme="minorHAnsi"/>
        </w:rPr>
        <w:t xml:space="preserve"> </w:t>
      </w:r>
      <w:r>
        <w:rPr>
          <w:rFonts w:cstheme="minorHAnsi"/>
        </w:rPr>
        <w:t>tuşuna</w:t>
      </w:r>
      <w:r w:rsidRPr="00174BFD">
        <w:rPr>
          <w:rFonts w:cstheme="minorHAnsi"/>
        </w:rPr>
        <w:t xml:space="preserve"> tıkla</w:t>
      </w:r>
      <w:r>
        <w:rPr>
          <w:rFonts w:cstheme="minorHAnsi"/>
        </w:rPr>
        <w:t xml:space="preserve">narak </w:t>
      </w:r>
      <w:r w:rsidRPr="00174BFD">
        <w:rPr>
          <w:rFonts w:cstheme="minorHAnsi"/>
        </w:rPr>
        <w:t>elektronik imzanın sistem tarafından tanınması sağlan</w:t>
      </w:r>
      <w:r>
        <w:rPr>
          <w:rFonts w:cstheme="minorHAnsi"/>
        </w:rPr>
        <w:t xml:space="preserve">acaktır. </w:t>
      </w:r>
      <w:r w:rsidRPr="00377EBD">
        <w:rPr>
          <w:rFonts w:cstheme="minorHAnsi"/>
          <w:b/>
        </w:rPr>
        <w:t>“Parola”</w:t>
      </w:r>
      <w:r>
        <w:rPr>
          <w:rFonts w:cstheme="minorHAnsi"/>
        </w:rPr>
        <w:t xml:space="preserve"> alanına parolanın yazılmasını müteakip “Giriş” tuşuna </w:t>
      </w:r>
      <w:r w:rsidRPr="00174BFD">
        <w:rPr>
          <w:rFonts w:cstheme="minorHAnsi"/>
        </w:rPr>
        <w:t>tıkla</w:t>
      </w:r>
      <w:r>
        <w:rPr>
          <w:rFonts w:cstheme="minorHAnsi"/>
        </w:rPr>
        <w:t xml:space="preserve">narak </w:t>
      </w:r>
      <w:r w:rsidRPr="00174BFD">
        <w:rPr>
          <w:rFonts w:cstheme="minorHAnsi"/>
        </w:rPr>
        <w:t>sisteme giriş yap</w:t>
      </w:r>
      <w:r>
        <w:rPr>
          <w:rFonts w:cstheme="minorHAnsi"/>
        </w:rPr>
        <w:t>ılır.</w:t>
      </w:r>
    </w:p>
    <w:p w:rsidR="00F96701" w:rsidRDefault="00F96701" w:rsidP="00F96701">
      <w:pPr>
        <w:spacing w:after="0" w:line="240" w:lineRule="auto"/>
        <w:ind w:firstLine="567"/>
        <w:jc w:val="both"/>
        <w:rPr>
          <w:rFonts w:cstheme="minorHAnsi"/>
        </w:rPr>
      </w:pPr>
    </w:p>
    <w:p w:rsidR="00F96701" w:rsidRPr="008F0DDF" w:rsidRDefault="00F96701" w:rsidP="00F96701">
      <w:pPr>
        <w:spacing w:after="0" w:line="240" w:lineRule="auto"/>
        <w:ind w:firstLine="567"/>
        <w:jc w:val="both"/>
        <w:rPr>
          <w:rFonts w:cstheme="minorHAnsi"/>
        </w:rPr>
      </w:pPr>
      <w:r w:rsidRPr="008F0DDF">
        <w:rPr>
          <w:rFonts w:cstheme="minorHAnsi"/>
        </w:rPr>
        <w:t>Parola art arda 3 kere hatalı girildiği taktirde kart kilitlenecektir. Kartın tekrar kullanıma açılması için kartın temin edildiği firma ile iletişime geçilmesi gerekmektedir. E-imza kartı ile işlem yapılırken kart çıkartılmamalıdır.</w:t>
      </w:r>
    </w:p>
    <w:p w:rsidR="00F96701" w:rsidRDefault="00F96701" w:rsidP="00F96701">
      <w:pPr>
        <w:ind w:left="567"/>
      </w:pPr>
    </w:p>
    <w:p w:rsidR="00F96701" w:rsidRPr="00E136DB" w:rsidRDefault="00F96701" w:rsidP="00F96701">
      <w:pPr>
        <w:pStyle w:val="Balk2"/>
        <w:ind w:firstLine="284"/>
        <w:rPr>
          <w:b/>
        </w:rPr>
      </w:pPr>
      <w:bookmarkStart w:id="34" w:name="_Toc66180908"/>
      <w:bookmarkStart w:id="35" w:name="_Toc68015133"/>
      <w:bookmarkStart w:id="36" w:name="_Toc69134051"/>
      <w:r w:rsidRPr="00E136DB">
        <w:rPr>
          <w:b/>
        </w:rPr>
        <w:t xml:space="preserve">4.2 </w:t>
      </w:r>
      <w:r w:rsidRPr="00433D5A">
        <w:rPr>
          <w:rFonts w:asciiTheme="minorHAnsi" w:hAnsiTheme="minorHAnsi" w:cstheme="minorHAnsi"/>
          <w:b/>
        </w:rPr>
        <w:t>Mobil İmza ile Giriş</w:t>
      </w:r>
      <w:bookmarkEnd w:id="34"/>
      <w:bookmarkEnd w:id="35"/>
      <w:bookmarkEnd w:id="36"/>
    </w:p>
    <w:p w:rsidR="00F96701" w:rsidRPr="00F85E81" w:rsidRDefault="00F96701" w:rsidP="00F96701">
      <w:pPr>
        <w:spacing w:after="0" w:line="240" w:lineRule="auto"/>
        <w:ind w:firstLine="567"/>
        <w:jc w:val="both"/>
        <w:rPr>
          <w:rFonts w:cstheme="minorHAnsi"/>
        </w:rPr>
      </w:pPr>
    </w:p>
    <w:p w:rsidR="00F96701" w:rsidRDefault="00F96701" w:rsidP="00F96701">
      <w:pPr>
        <w:spacing w:after="0" w:line="240" w:lineRule="auto"/>
        <w:ind w:firstLine="567"/>
        <w:jc w:val="both"/>
        <w:rPr>
          <w:rFonts w:cstheme="minorHAnsi"/>
        </w:rPr>
      </w:pPr>
      <w:r>
        <w:rPr>
          <w:rFonts w:cstheme="minorHAnsi"/>
        </w:rPr>
        <w:t>E-başvuru</w:t>
      </w:r>
      <w:r w:rsidRPr="00A16D51">
        <w:rPr>
          <w:rFonts w:cstheme="minorHAnsi"/>
        </w:rPr>
        <w:t xml:space="preserve"> yetki</w:t>
      </w:r>
      <w:r>
        <w:rPr>
          <w:rFonts w:cstheme="minorHAnsi"/>
        </w:rPr>
        <w:t>si,</w:t>
      </w:r>
      <w:r w:rsidRPr="00A16D51">
        <w:rPr>
          <w:rFonts w:cstheme="minorHAnsi"/>
        </w:rPr>
        <w:t xml:space="preserve"> yetkili mobil operatörlerden edindiği bir mobil imza</w:t>
      </w:r>
      <w:r>
        <w:rPr>
          <w:rFonts w:cstheme="minorHAnsi"/>
        </w:rPr>
        <w:t>ya sahipse</w:t>
      </w:r>
      <w:r w:rsidRPr="00A16D51">
        <w:rPr>
          <w:rFonts w:cstheme="minorHAnsi"/>
        </w:rPr>
        <w:t xml:space="preserve">, bu giriş seçeneği ile </w:t>
      </w:r>
      <w:r>
        <w:rPr>
          <w:rFonts w:cstheme="minorHAnsi"/>
        </w:rPr>
        <w:t xml:space="preserve">başvuru </w:t>
      </w:r>
      <w:r w:rsidRPr="00A16D51">
        <w:rPr>
          <w:rFonts w:cstheme="minorHAnsi"/>
        </w:rPr>
        <w:t>sistem</w:t>
      </w:r>
      <w:r>
        <w:rPr>
          <w:rFonts w:cstheme="minorHAnsi"/>
        </w:rPr>
        <w:t>in</w:t>
      </w:r>
      <w:r w:rsidRPr="00A16D51">
        <w:rPr>
          <w:rFonts w:cstheme="minorHAnsi"/>
        </w:rPr>
        <w:t>e giriş yapabilir.</w:t>
      </w:r>
    </w:p>
    <w:p w:rsidR="00F96701" w:rsidRDefault="00F96701" w:rsidP="00F96701">
      <w:pPr>
        <w:ind w:left="567"/>
      </w:pPr>
    </w:p>
    <w:p w:rsidR="00F96701" w:rsidRDefault="00F96701" w:rsidP="00F96701">
      <w:pPr>
        <w:ind w:left="567"/>
      </w:pPr>
      <w:r>
        <w:rPr>
          <w:noProof/>
          <w:lang w:eastAsia="tr-TR"/>
        </w:rPr>
        <w:drawing>
          <wp:inline distT="0" distB="0" distL="0" distR="0" wp14:anchorId="1F0B1254" wp14:editId="06CAE41B">
            <wp:extent cx="5761355" cy="3390900"/>
            <wp:effectExtent l="19050" t="19050" r="10795" b="19050"/>
            <wp:docPr id="474" name="Resim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61355" cy="3390900"/>
                    </a:xfrm>
                    <a:prstGeom prst="rect">
                      <a:avLst/>
                    </a:prstGeom>
                    <a:ln>
                      <a:solidFill>
                        <a:schemeClr val="accent1"/>
                      </a:solidFill>
                    </a:ln>
                  </pic:spPr>
                </pic:pic>
              </a:graphicData>
            </a:graphic>
          </wp:inline>
        </w:drawing>
      </w:r>
    </w:p>
    <w:p w:rsidR="00F96701" w:rsidRDefault="00F96701" w:rsidP="00F96701">
      <w:pPr>
        <w:spacing w:after="0" w:line="240" w:lineRule="auto"/>
        <w:ind w:firstLine="567"/>
        <w:jc w:val="both"/>
        <w:rPr>
          <w:rFonts w:cstheme="minorHAnsi"/>
        </w:rPr>
      </w:pPr>
    </w:p>
    <w:p w:rsidR="00F96701" w:rsidRDefault="00F96701" w:rsidP="00F96701">
      <w:pPr>
        <w:spacing w:after="0" w:line="240" w:lineRule="auto"/>
        <w:ind w:firstLine="567"/>
        <w:jc w:val="both"/>
        <w:rPr>
          <w:rFonts w:cstheme="minorHAnsi"/>
        </w:rPr>
      </w:pPr>
      <w:r w:rsidRPr="00E91AF5">
        <w:rPr>
          <w:rFonts w:cstheme="minorHAnsi"/>
        </w:rPr>
        <w:t xml:space="preserve">Yetkili kişi, TC kimlik numarasını, mobil imza tanımlı olan cep telefonu numarasını yazıp, mobil operatörünü seçip </w:t>
      </w:r>
      <w:r>
        <w:rPr>
          <w:rFonts w:cstheme="minorHAnsi"/>
        </w:rPr>
        <w:t>“</w:t>
      </w:r>
      <w:r w:rsidRPr="00E91AF5">
        <w:rPr>
          <w:rFonts w:cstheme="minorHAnsi"/>
        </w:rPr>
        <w:t>Giriş Yap</w:t>
      </w:r>
      <w:r>
        <w:rPr>
          <w:rFonts w:cstheme="minorHAnsi"/>
        </w:rPr>
        <w:t>”</w:t>
      </w:r>
      <w:r w:rsidRPr="00E91AF5">
        <w:rPr>
          <w:rFonts w:cstheme="minorHAnsi"/>
        </w:rPr>
        <w:t xml:space="preserve"> tuşuna bastıktan sonra cep telefonuna gelen onay işlemini gerçekleştirir ve otomatik olarak sistem ana sayfasına yönlendirilir.</w:t>
      </w:r>
    </w:p>
    <w:p w:rsidR="00F96701" w:rsidRDefault="00F96701" w:rsidP="00F96701">
      <w:pPr>
        <w:spacing w:after="0" w:line="240" w:lineRule="auto"/>
        <w:ind w:firstLine="567"/>
        <w:jc w:val="both"/>
        <w:rPr>
          <w:rFonts w:cstheme="minorHAnsi"/>
        </w:rPr>
      </w:pPr>
    </w:p>
    <w:p w:rsidR="00F96701" w:rsidRPr="00E136DB" w:rsidRDefault="00F96701" w:rsidP="00F96701">
      <w:pPr>
        <w:pStyle w:val="Balk2"/>
        <w:ind w:firstLine="426"/>
        <w:rPr>
          <w:b/>
        </w:rPr>
      </w:pPr>
      <w:bookmarkStart w:id="37" w:name="_Toc66180909"/>
      <w:bookmarkStart w:id="38" w:name="_Toc68015134"/>
      <w:bookmarkStart w:id="39" w:name="_Toc69134052"/>
      <w:r w:rsidRPr="00E136DB">
        <w:rPr>
          <w:b/>
        </w:rPr>
        <w:t xml:space="preserve">4.3. </w:t>
      </w:r>
      <w:r w:rsidRPr="00433D5A">
        <w:rPr>
          <w:rFonts w:asciiTheme="minorHAnsi" w:hAnsiTheme="minorHAnsi" w:cstheme="minorHAnsi"/>
          <w:b/>
        </w:rPr>
        <w:t>E-Devlet Kullanıcı Bilgileri İle Giriş</w:t>
      </w:r>
      <w:bookmarkEnd w:id="37"/>
      <w:bookmarkEnd w:id="38"/>
      <w:bookmarkEnd w:id="39"/>
    </w:p>
    <w:p w:rsidR="00F96701" w:rsidRDefault="00F96701" w:rsidP="00F96701">
      <w:pPr>
        <w:spacing w:after="0" w:line="240" w:lineRule="auto"/>
        <w:ind w:firstLine="567"/>
        <w:jc w:val="both"/>
        <w:rPr>
          <w:rFonts w:cstheme="minorHAnsi"/>
        </w:rPr>
      </w:pPr>
    </w:p>
    <w:p w:rsidR="00F96701" w:rsidRPr="0020767F" w:rsidRDefault="00F96701" w:rsidP="00F96701">
      <w:pPr>
        <w:spacing w:after="0" w:line="240" w:lineRule="auto"/>
        <w:ind w:firstLine="567"/>
        <w:jc w:val="both"/>
        <w:rPr>
          <w:rFonts w:cstheme="minorHAnsi"/>
        </w:rPr>
      </w:pPr>
      <w:r w:rsidRPr="0020767F">
        <w:rPr>
          <w:rFonts w:cstheme="minorHAnsi"/>
        </w:rPr>
        <w:t xml:space="preserve">EPDK Başvuru Sistemine e-Devlet sekmesi üzerinden giriş yapılabilmesi için e-Devlet kullanıcısı olmak gerekmektedir. </w:t>
      </w:r>
    </w:p>
    <w:p w:rsidR="00F96701" w:rsidRPr="0020767F" w:rsidRDefault="00F96701" w:rsidP="00F96701">
      <w:pPr>
        <w:spacing w:after="0" w:line="240" w:lineRule="auto"/>
        <w:ind w:firstLine="567"/>
        <w:jc w:val="both"/>
        <w:rPr>
          <w:rFonts w:cstheme="minorHAnsi"/>
        </w:rPr>
      </w:pPr>
    </w:p>
    <w:p w:rsidR="00F96701" w:rsidRPr="0020767F" w:rsidRDefault="00F96701" w:rsidP="00F96701">
      <w:pPr>
        <w:spacing w:after="0" w:line="240" w:lineRule="auto"/>
        <w:ind w:firstLine="567"/>
        <w:jc w:val="both"/>
        <w:rPr>
          <w:rFonts w:cstheme="minorHAnsi"/>
        </w:rPr>
      </w:pPr>
      <w:r w:rsidRPr="0020767F">
        <w:rPr>
          <w:rFonts w:cstheme="minorHAnsi"/>
        </w:rPr>
        <w:t>EPDK Başvuru Sistemi giriş sayfasındaki e-Devlet sekmesi seçilir. Bu sekmede yer alan “E-Devlet İle Giriş” tuşuna tıklanır.</w:t>
      </w:r>
    </w:p>
    <w:p w:rsidR="00F96701" w:rsidRDefault="00F96701" w:rsidP="00F96701">
      <w:pPr>
        <w:ind w:left="567"/>
      </w:pPr>
    </w:p>
    <w:p w:rsidR="00F96701" w:rsidRDefault="00F96701" w:rsidP="00F96701">
      <w:pPr>
        <w:ind w:left="567"/>
      </w:pPr>
      <w:r>
        <w:rPr>
          <w:rFonts w:cstheme="minorHAnsi"/>
          <w:noProof/>
          <w:highlight w:val="yellow"/>
          <w:lang w:eastAsia="tr-TR"/>
        </w:rPr>
        <w:drawing>
          <wp:inline distT="0" distB="0" distL="0" distR="0" wp14:anchorId="09FE1857" wp14:editId="73F87C45">
            <wp:extent cx="5410200" cy="2590800"/>
            <wp:effectExtent l="19050" t="19050" r="19050" b="19050"/>
            <wp:docPr id="475" name="Resim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410200" cy="2590800"/>
                    </a:xfrm>
                    <a:prstGeom prst="rect">
                      <a:avLst/>
                    </a:prstGeom>
                    <a:noFill/>
                    <a:ln>
                      <a:solidFill>
                        <a:schemeClr val="accent1"/>
                      </a:solidFill>
                    </a:ln>
                  </pic:spPr>
                </pic:pic>
              </a:graphicData>
            </a:graphic>
          </wp:inline>
        </w:drawing>
      </w:r>
    </w:p>
    <w:p w:rsidR="00F96701" w:rsidRDefault="00F96701" w:rsidP="00F96701">
      <w:pPr>
        <w:ind w:left="567"/>
      </w:pPr>
    </w:p>
    <w:p w:rsidR="00F96701" w:rsidRDefault="00F96701" w:rsidP="00F96701">
      <w:pPr>
        <w:spacing w:after="0" w:line="276" w:lineRule="auto"/>
        <w:ind w:firstLine="567"/>
        <w:jc w:val="both"/>
        <w:rPr>
          <w:rFonts w:cstheme="minorHAnsi"/>
        </w:rPr>
      </w:pPr>
      <w:r w:rsidRPr="0020767F">
        <w:rPr>
          <w:rFonts w:cstheme="minorHAnsi"/>
        </w:rPr>
        <w:t>Yönlendirilen e-Devlet giriş ekranında kullanıcı bilgileri (TC Kimlik Numrası ve e-Devlet parolası) girilerek “Giriş Yap” tuşuna tıklanır. Açılan sayfada “Onayla” tuşuna tıklandığında EPDK başvuru sistemine ulaşılır.</w:t>
      </w:r>
    </w:p>
    <w:p w:rsidR="00F96701" w:rsidRDefault="00F96701" w:rsidP="00F96701">
      <w:pPr>
        <w:ind w:left="567"/>
      </w:pPr>
    </w:p>
    <w:p w:rsidR="00F96701" w:rsidRDefault="00F96701" w:rsidP="00F96701">
      <w:pPr>
        <w:ind w:left="567"/>
      </w:pPr>
      <w:r>
        <w:rPr>
          <w:rFonts w:cstheme="minorHAnsi"/>
          <w:noProof/>
          <w:lang w:eastAsia="tr-TR"/>
        </w:rPr>
        <mc:AlternateContent>
          <mc:Choice Requires="wps">
            <w:drawing>
              <wp:inline distT="0" distB="0" distL="0" distR="0" wp14:anchorId="4344EF32" wp14:editId="46993CB0">
                <wp:extent cx="5761355" cy="824864"/>
                <wp:effectExtent l="0" t="0" r="10795" b="13970"/>
                <wp:docPr id="53" name="Metin Kutusu 53"/>
                <wp:cNvGraphicFramePr/>
                <a:graphic xmlns:a="http://schemas.openxmlformats.org/drawingml/2006/main">
                  <a:graphicData uri="http://schemas.microsoft.com/office/word/2010/wordprocessingShape">
                    <wps:wsp>
                      <wps:cNvSpPr txBox="1"/>
                      <wps:spPr>
                        <a:xfrm>
                          <a:off x="0" y="0"/>
                          <a:ext cx="5761355" cy="824864"/>
                        </a:xfrm>
                        <a:prstGeom prst="rect">
                          <a:avLst/>
                        </a:prstGeom>
                        <a:solidFill>
                          <a:schemeClr val="lt1"/>
                        </a:solidFill>
                        <a:ln w="25400">
                          <a:solidFill>
                            <a:srgbClr val="FF0000"/>
                          </a:solidFill>
                        </a:ln>
                      </wps:spPr>
                      <wps:txbx>
                        <w:txbxContent>
                          <w:p w:rsidR="00F96701" w:rsidRPr="00C916DC" w:rsidRDefault="00F96701" w:rsidP="00F96701">
                            <w:pPr>
                              <w:spacing w:after="0" w:line="240" w:lineRule="auto"/>
                              <w:jc w:val="center"/>
                              <w:rPr>
                                <w:rFonts w:cstheme="minorHAnsi"/>
                                <w:b/>
                                <w:color w:val="FF0000"/>
                              </w:rPr>
                            </w:pPr>
                            <w:r w:rsidRPr="00C916DC">
                              <w:rPr>
                                <w:rFonts w:cstheme="minorHAnsi"/>
                                <w:b/>
                                <w:color w:val="FF0000"/>
                              </w:rPr>
                              <w:t>!!! DİKKAT !!!</w:t>
                            </w:r>
                          </w:p>
                          <w:p w:rsidR="00F96701" w:rsidRPr="00196BB5" w:rsidRDefault="00F96701" w:rsidP="00F96701">
                            <w:pPr>
                              <w:spacing w:after="0" w:line="240" w:lineRule="auto"/>
                              <w:jc w:val="center"/>
                              <w:rPr>
                                <w:b/>
                              </w:rPr>
                            </w:pPr>
                            <w:r w:rsidRPr="00196BB5">
                              <w:rPr>
                                <w:rFonts w:cstheme="minorHAnsi"/>
                                <w:b/>
                              </w:rPr>
                              <w:t>E-Devlet kullanıcı bilgileri ile EPDK Başvuru Sistemine giriş yapıldığında, imza aşamasına kadar olan başvu</w:t>
                            </w:r>
                            <w:r>
                              <w:rPr>
                                <w:rFonts w:cstheme="minorHAnsi"/>
                                <w:b/>
                              </w:rPr>
                              <w:t>ru işlemleri yapılabilmekte ve</w:t>
                            </w:r>
                            <w:r w:rsidRPr="00196BB5">
                              <w:rPr>
                                <w:rFonts w:cstheme="minorHAnsi"/>
                                <w:b/>
                              </w:rPr>
                              <w:t xml:space="preserve"> yapılan işlemler kaydedilebilmekte</w:t>
                            </w:r>
                            <w:r>
                              <w:rPr>
                                <w:rFonts w:cstheme="minorHAnsi"/>
                                <w:b/>
                              </w:rPr>
                              <w:t>, a</w:t>
                            </w:r>
                            <w:r w:rsidRPr="00196BB5">
                              <w:rPr>
                                <w:rFonts w:cstheme="minorHAnsi"/>
                                <w:b/>
                              </w:rPr>
                              <w:t>ncak imzalama işlem</w:t>
                            </w:r>
                            <w:r>
                              <w:rPr>
                                <w:rFonts w:cstheme="minorHAnsi"/>
                                <w:b/>
                              </w:rPr>
                              <w:t>ler</w:t>
                            </w:r>
                            <w:r w:rsidRPr="00196BB5">
                              <w:rPr>
                                <w:rFonts w:cstheme="minorHAnsi"/>
                                <w:b/>
                              </w:rPr>
                              <w:t>i yapılamamaktadır. Başvuruların imzalanması için elektronik imza veya mobil imza gerekmektedir.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4344EF32" id="Metin Kutusu 53" o:spid="_x0000_s1028" type="#_x0000_t202" style="width:453.65pt;height:64.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" fillcolor="white [3201]" strokecolor="red" strokeweight="2pt">
                <v:textbox>
                  <w:txbxContent>
                    <w:p w:rsidR="00F96701" w:rsidRPr="00C916DC" w:rsidRDefault="00F96701" w:rsidP="00F96701">
                      <w:pPr>
                        <w:spacing w:after="0" w:line="240" w:lineRule="auto"/>
                        <w:jc w:val="center"/>
                        <w:rPr>
                          <w:rFonts w:cstheme="minorHAnsi"/>
                          <w:b/>
                          <w:color w:val="FF0000"/>
                        </w:rPr>
                      </w:pPr>
                      <w:r w:rsidRPr="00C916DC">
                        <w:rPr>
                          <w:rFonts w:cstheme="minorHAnsi"/>
                          <w:b/>
                          <w:color w:val="FF0000"/>
                        </w:rPr>
                        <w:t>!!! DİKKAT !!!</w:t>
                      </w:r>
                    </w:p>
                    <w:p w:rsidR="00F96701" w:rsidRPr="00196BB5" w:rsidRDefault="00F96701" w:rsidP="00F96701">
                      <w:pPr>
                        <w:spacing w:after="0" w:line="240" w:lineRule="auto"/>
                        <w:jc w:val="center"/>
                        <w:rPr>
                          <w:b/>
                        </w:rPr>
                      </w:pPr>
                      <w:r w:rsidRPr="00196BB5">
                        <w:rPr>
                          <w:rFonts w:cstheme="minorHAnsi"/>
                          <w:b/>
                        </w:rPr>
                        <w:t>E-Devlet kullanıcı bilgileri ile EPDK Başvuru Sistemine giriş yapıldığında, imza aşamasına kadar olan başvu</w:t>
                      </w:r>
                      <w:r>
                        <w:rPr>
                          <w:rFonts w:cstheme="minorHAnsi"/>
                          <w:b/>
                        </w:rPr>
                        <w:t>ru işlemleri yapılabilmekte ve</w:t>
                      </w:r>
                      <w:r w:rsidRPr="00196BB5">
                        <w:rPr>
                          <w:rFonts w:cstheme="minorHAnsi"/>
                          <w:b/>
                        </w:rPr>
                        <w:t xml:space="preserve"> yapılan işlemler kaydedilebilmekte</w:t>
                      </w:r>
                      <w:r>
                        <w:rPr>
                          <w:rFonts w:cstheme="minorHAnsi"/>
                          <w:b/>
                        </w:rPr>
                        <w:t>, a</w:t>
                      </w:r>
                      <w:r w:rsidRPr="00196BB5">
                        <w:rPr>
                          <w:rFonts w:cstheme="minorHAnsi"/>
                          <w:b/>
                        </w:rPr>
                        <w:t>ncak imzalama işlem</w:t>
                      </w:r>
                      <w:r>
                        <w:rPr>
                          <w:rFonts w:cstheme="minorHAnsi"/>
                          <w:b/>
                        </w:rPr>
                        <w:t>ler</w:t>
                      </w:r>
                      <w:r w:rsidRPr="00196BB5">
                        <w:rPr>
                          <w:rFonts w:cstheme="minorHAnsi"/>
                          <w:b/>
                        </w:rPr>
                        <w:t>i yapılamamaktadır. Başvuruların imzalanması için elektronik imza veya mobil imza gerekmektedir.</w:t>
                      </w:r>
                    </w:p>
                  </w:txbxContent>
                </v:textbox>
                <w10:anchorlock/>
              </v:shape>
            </w:pict>
          </mc:Fallback>
        </mc:AlternateContent>
      </w:r>
    </w:p>
    <w:p w:rsidR="00F96701" w:rsidRPr="00A14824" w:rsidRDefault="00F96701" w:rsidP="00F96701">
      <w:pPr>
        <w:ind w:left="567"/>
      </w:pPr>
    </w:p>
    <w:p w:rsidR="005619E2" w:rsidRPr="00001F76" w:rsidRDefault="005619E2" w:rsidP="00781B32">
      <w:pPr>
        <w:pStyle w:val="Balk1"/>
        <w:numPr>
          <w:ilvl w:val="0"/>
          <w:numId w:val="1"/>
        </w:numPr>
        <w:tabs>
          <w:tab w:val="left" w:pos="980"/>
        </w:tabs>
        <w:spacing w:before="190" w:line="276" w:lineRule="auto"/>
        <w:rPr>
          <w:rFonts w:asciiTheme="minorHAnsi" w:hAnsiTheme="minorHAnsi" w:cstheme="minorHAnsi"/>
          <w:b/>
          <w:spacing w:val="-13"/>
          <w:w w:val="110"/>
        </w:rPr>
      </w:pPr>
      <w:bookmarkStart w:id="40" w:name="_Toc521876989"/>
      <w:bookmarkStart w:id="41" w:name="_Toc521878198"/>
      <w:bookmarkStart w:id="42" w:name="_Toc522179727"/>
      <w:bookmarkStart w:id="43" w:name="_Toc525043034"/>
      <w:bookmarkStart w:id="44" w:name="_Toc525640834"/>
      <w:bookmarkStart w:id="45" w:name="_Toc534882582"/>
      <w:bookmarkStart w:id="46" w:name="_Toc69134053"/>
      <w:bookmarkEnd w:id="13"/>
      <w:bookmarkEnd w:id="14"/>
      <w:bookmarkEnd w:id="15"/>
      <w:bookmarkEnd w:id="16"/>
      <w:bookmarkEnd w:id="17"/>
      <w:bookmarkEnd w:id="18"/>
      <w:r w:rsidRPr="00001F76">
        <w:rPr>
          <w:rFonts w:asciiTheme="minorHAnsi" w:hAnsiTheme="minorHAnsi" w:cstheme="minorHAnsi"/>
          <w:b/>
          <w:spacing w:val="-13"/>
          <w:w w:val="110"/>
        </w:rPr>
        <w:t xml:space="preserve">Elektronik </w:t>
      </w:r>
      <w:r w:rsidR="005C4F50">
        <w:rPr>
          <w:rFonts w:asciiTheme="minorHAnsi" w:hAnsiTheme="minorHAnsi" w:cstheme="minorHAnsi"/>
          <w:b/>
          <w:spacing w:val="-13"/>
          <w:w w:val="110"/>
        </w:rPr>
        <w:t>Başvuru</w:t>
      </w:r>
      <w:r w:rsidRPr="00001F76">
        <w:rPr>
          <w:rFonts w:asciiTheme="minorHAnsi" w:hAnsiTheme="minorHAnsi" w:cstheme="minorHAnsi"/>
          <w:b/>
          <w:spacing w:val="-13"/>
          <w:w w:val="110"/>
        </w:rPr>
        <w:t xml:space="preserve"> Yardım</w:t>
      </w:r>
      <w:bookmarkEnd w:id="40"/>
      <w:bookmarkEnd w:id="41"/>
      <w:bookmarkEnd w:id="42"/>
      <w:bookmarkEnd w:id="43"/>
      <w:bookmarkEnd w:id="44"/>
      <w:bookmarkEnd w:id="45"/>
      <w:bookmarkEnd w:id="46"/>
    </w:p>
    <w:p w:rsidR="00410D22" w:rsidRPr="00001F76" w:rsidRDefault="00410D22" w:rsidP="001A4841">
      <w:pPr>
        <w:spacing w:line="276" w:lineRule="auto"/>
        <w:rPr>
          <w:rFonts w:cstheme="minorHAnsi"/>
          <w:w w:val="110"/>
        </w:rPr>
      </w:pPr>
    </w:p>
    <w:p w:rsidR="00C87D35" w:rsidRPr="00001F76" w:rsidRDefault="00C87D35" w:rsidP="001A4841">
      <w:pPr>
        <w:spacing w:after="0" w:line="276" w:lineRule="auto"/>
        <w:ind w:firstLine="567"/>
        <w:jc w:val="both"/>
        <w:rPr>
          <w:rFonts w:eastAsia="Calibri" w:cstheme="minorHAnsi"/>
        </w:rPr>
      </w:pPr>
      <w:r w:rsidRPr="00001F76">
        <w:rPr>
          <w:rFonts w:eastAsia="Calibri" w:cstheme="minorHAnsi"/>
        </w:rPr>
        <w:t xml:space="preserve">EPDK Başvuru Sistemi ile İlgili Sorun ve </w:t>
      </w:r>
      <w:r w:rsidR="00EF5C73" w:rsidRPr="00001F76">
        <w:rPr>
          <w:rFonts w:eastAsia="Calibri" w:cstheme="minorHAnsi"/>
        </w:rPr>
        <w:t>Önerilerinizi ekranın</w:t>
      </w:r>
      <w:r w:rsidRPr="00001F76">
        <w:rPr>
          <w:rFonts w:eastAsia="Calibri" w:cstheme="minorHAnsi"/>
        </w:rPr>
        <w:t xml:space="preserve"> Sağ Üst köşede bulunan </w:t>
      </w:r>
      <w:r w:rsidRPr="00001F76">
        <w:rPr>
          <w:rFonts w:eastAsia="Calibri" w:cstheme="minorHAnsi"/>
          <w:b/>
        </w:rPr>
        <w:t>Sorun</w:t>
      </w:r>
      <w:r w:rsidRPr="00001F76">
        <w:rPr>
          <w:rFonts w:cstheme="minorHAnsi"/>
          <w:b/>
          <w:w w:val="110"/>
        </w:rPr>
        <w:t xml:space="preserve"> Öneri Bildir</w:t>
      </w:r>
      <w:r w:rsidRPr="00001F76">
        <w:rPr>
          <w:rFonts w:cstheme="minorHAnsi"/>
          <w:w w:val="110"/>
        </w:rPr>
        <w:t xml:space="preserve"> </w:t>
      </w:r>
      <w:r w:rsidRPr="00001F76">
        <w:rPr>
          <w:rFonts w:eastAsia="Calibri" w:cstheme="minorHAnsi"/>
        </w:rPr>
        <w:t xml:space="preserve">menüsü aracılığıyla </w:t>
      </w:r>
      <w:r w:rsidR="00EF5C73" w:rsidRPr="00001F76">
        <w:rPr>
          <w:rFonts w:eastAsia="Calibri" w:cstheme="minorHAnsi"/>
        </w:rPr>
        <w:t>bildirebilirsiniz veya</w:t>
      </w:r>
      <w:r w:rsidRPr="00001F76">
        <w:rPr>
          <w:rFonts w:eastAsia="Calibri" w:cstheme="minorHAnsi"/>
        </w:rPr>
        <w:t xml:space="preserve"> </w:t>
      </w:r>
      <w:hyperlink r:id="rId36" w:history="1">
        <w:r w:rsidR="00894C4D" w:rsidRPr="0054396F">
          <w:rPr>
            <w:rStyle w:val="Kpr"/>
            <w:rFonts w:eastAsia="Calibri" w:cstheme="minorHAnsi"/>
          </w:rPr>
          <w:t>ebasvuru@epdk.gov.tr</w:t>
        </w:r>
      </w:hyperlink>
      <w:r w:rsidR="00EF5C73" w:rsidRPr="00001F76">
        <w:rPr>
          <w:rFonts w:eastAsia="Calibri" w:cstheme="minorHAnsi"/>
        </w:rPr>
        <w:t xml:space="preserve"> </w:t>
      </w:r>
      <w:r w:rsidRPr="00001F76">
        <w:rPr>
          <w:rFonts w:eastAsia="Calibri" w:cstheme="minorHAnsi"/>
        </w:rPr>
        <w:t>adresine e-posta gönderebilirsiniz.</w:t>
      </w:r>
    </w:p>
    <w:p w:rsidR="00C87D35" w:rsidRPr="00001F76" w:rsidRDefault="00C87D35" w:rsidP="001A4841">
      <w:pPr>
        <w:spacing w:after="0" w:line="276" w:lineRule="auto"/>
        <w:jc w:val="center"/>
        <w:rPr>
          <w:rFonts w:cstheme="minorHAnsi"/>
          <w:w w:val="115"/>
        </w:rPr>
      </w:pPr>
      <w:r w:rsidRPr="00001F76">
        <w:rPr>
          <w:rFonts w:cstheme="minorHAnsi"/>
          <w:noProof/>
          <w:w w:val="115"/>
          <w:lang w:eastAsia="tr-TR"/>
        </w:rPr>
        <w:drawing>
          <wp:inline distT="0" distB="0" distL="0" distR="0" wp14:anchorId="40BDBFE1" wp14:editId="4A76E6DD">
            <wp:extent cx="5760720" cy="344170"/>
            <wp:effectExtent l="190500" t="190500" r="182880" b="189230"/>
            <wp:docPr id="2" name="Resi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Ekran Alıntısı.PNG"/>
                    <pic:cNvPicPr/>
                  </pic:nvPicPr>
                  <pic:blipFill>
                    <a:blip r:embed="rId37" cstate="screen">
                      <a:extLst>
                        <a:ext uri="{28A0092B-C50C-407E-A947-70E740481C1C}">
                          <a14:useLocalDpi xmlns:a14="http://schemas.microsoft.com/office/drawing/2010/main"/>
                        </a:ext>
                      </a:extLst>
                    </a:blip>
                    <a:stretch>
                      <a:fillRect/>
                    </a:stretch>
                  </pic:blipFill>
                  <pic:spPr>
                    <a:xfrm>
                      <a:off x="0" y="0"/>
                      <a:ext cx="5760720" cy="344170"/>
                    </a:xfrm>
                    <a:prstGeom prst="rect">
                      <a:avLst/>
                    </a:prstGeom>
                    <a:ln>
                      <a:noFill/>
                    </a:ln>
                    <a:effectLst>
                      <a:outerShdw blurRad="190500" algn="tl" rotWithShape="0">
                        <a:srgbClr val="000000">
                          <a:alpha val="70000"/>
                        </a:srgbClr>
                      </a:outerShdw>
                    </a:effectLst>
                  </pic:spPr>
                </pic:pic>
              </a:graphicData>
            </a:graphic>
          </wp:inline>
        </w:drawing>
      </w:r>
    </w:p>
    <w:p w:rsidR="00C87D35" w:rsidRPr="00001F76" w:rsidRDefault="00C87D35" w:rsidP="001A4841">
      <w:pPr>
        <w:spacing w:line="276" w:lineRule="auto"/>
        <w:jc w:val="center"/>
        <w:rPr>
          <w:rFonts w:cstheme="minorHAnsi"/>
          <w:w w:val="115"/>
        </w:rPr>
      </w:pPr>
      <w:r w:rsidRPr="00001F76">
        <w:rPr>
          <w:rFonts w:cstheme="minorHAnsi"/>
          <w:noProof/>
          <w:w w:val="115"/>
          <w:lang w:eastAsia="tr-TR"/>
        </w:rPr>
        <w:lastRenderedPageBreak/>
        <w:drawing>
          <wp:inline distT="0" distB="0" distL="0" distR="0" wp14:anchorId="4E839B1B" wp14:editId="29E22716">
            <wp:extent cx="5760720" cy="3801745"/>
            <wp:effectExtent l="190500" t="190500" r="182880" b="198755"/>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kran Alıntısı.PNG"/>
                    <pic:cNvPicPr/>
                  </pic:nvPicPr>
                  <pic:blipFill>
                    <a:blip r:embed="rId38" cstate="screen">
                      <a:extLst>
                        <a:ext uri="{28A0092B-C50C-407E-A947-70E740481C1C}">
                          <a14:useLocalDpi xmlns:a14="http://schemas.microsoft.com/office/drawing/2010/main"/>
                        </a:ext>
                      </a:extLst>
                    </a:blip>
                    <a:stretch>
                      <a:fillRect/>
                    </a:stretch>
                  </pic:blipFill>
                  <pic:spPr>
                    <a:xfrm>
                      <a:off x="0" y="0"/>
                      <a:ext cx="5760720" cy="3801745"/>
                    </a:xfrm>
                    <a:prstGeom prst="rect">
                      <a:avLst/>
                    </a:prstGeom>
                    <a:ln>
                      <a:noFill/>
                    </a:ln>
                    <a:effectLst>
                      <a:outerShdw blurRad="190500" algn="tl" rotWithShape="0">
                        <a:srgbClr val="000000">
                          <a:alpha val="70000"/>
                        </a:srgbClr>
                      </a:outerShdw>
                    </a:effectLst>
                  </pic:spPr>
                </pic:pic>
              </a:graphicData>
            </a:graphic>
          </wp:inline>
        </w:drawing>
      </w:r>
    </w:p>
    <w:p w:rsidR="00EB7F63" w:rsidRPr="00894C4D" w:rsidRDefault="00D93C34" w:rsidP="00894C4D">
      <w:pPr>
        <w:spacing w:line="276" w:lineRule="auto"/>
        <w:ind w:firstLine="567"/>
        <w:jc w:val="both"/>
        <w:rPr>
          <w:rFonts w:cstheme="minorHAnsi"/>
          <w:szCs w:val="24"/>
        </w:rPr>
      </w:pPr>
      <w:r w:rsidRPr="00001F76">
        <w:rPr>
          <w:rFonts w:cstheme="minorHAnsi"/>
          <w:szCs w:val="24"/>
        </w:rPr>
        <w:t xml:space="preserve"> </w:t>
      </w:r>
    </w:p>
    <w:p w:rsidR="00D93C34" w:rsidRPr="00001F76" w:rsidRDefault="00D93C34" w:rsidP="001A4841">
      <w:pPr>
        <w:spacing w:line="276" w:lineRule="auto"/>
        <w:ind w:firstLine="567"/>
        <w:rPr>
          <w:rFonts w:cstheme="minorHAnsi"/>
          <w:b/>
          <w:color w:val="FF0000"/>
        </w:rPr>
      </w:pPr>
      <w:r w:rsidRPr="00001F76">
        <w:rPr>
          <w:rFonts w:cstheme="minorHAnsi"/>
          <w:b/>
          <w:color w:val="FF0000"/>
        </w:rPr>
        <w:t xml:space="preserve">Sisteme yapılan başvuruyu imzalamak </w:t>
      </w:r>
      <w:r w:rsidR="00316418" w:rsidRPr="00001F76">
        <w:rPr>
          <w:rFonts w:cstheme="minorHAnsi"/>
          <w:b/>
          <w:color w:val="FF0000"/>
        </w:rPr>
        <w:t>için:</w:t>
      </w:r>
      <w:r w:rsidRPr="00001F76">
        <w:rPr>
          <w:rFonts w:cstheme="minorHAnsi"/>
          <w:b/>
          <w:color w:val="FF0000"/>
        </w:rPr>
        <w:t xml:space="preserve"> </w:t>
      </w:r>
    </w:p>
    <w:p w:rsidR="00D93C34" w:rsidRPr="00001F76" w:rsidRDefault="00D93C34" w:rsidP="001A4841">
      <w:pPr>
        <w:pStyle w:val="ListeParagraf"/>
        <w:spacing w:after="0" w:line="276" w:lineRule="auto"/>
        <w:ind w:left="0" w:firstLine="567"/>
        <w:rPr>
          <w:rFonts w:cstheme="minorHAnsi"/>
          <w:color w:val="000000" w:themeColor="text1"/>
        </w:rPr>
      </w:pPr>
      <w:r w:rsidRPr="00001F76">
        <w:rPr>
          <w:rFonts w:cstheme="minorHAnsi"/>
          <w:color w:val="000000" w:themeColor="text1"/>
        </w:rPr>
        <w:t xml:space="preserve">Sisteme başvurunuzu kaydettikten sonra imzalamak için karşınıza gelen ekranda şöyle bir alan bulunmaktadır. </w:t>
      </w:r>
    </w:p>
    <w:p w:rsidR="00D93C34" w:rsidRDefault="00D93C34" w:rsidP="001A4841">
      <w:pPr>
        <w:pStyle w:val="ListeParagraf"/>
        <w:spacing w:after="0" w:line="276" w:lineRule="auto"/>
        <w:ind w:left="830"/>
        <w:jc w:val="center"/>
        <w:rPr>
          <w:rFonts w:cstheme="minorHAnsi"/>
          <w:color w:val="FF0000"/>
        </w:rPr>
      </w:pPr>
    </w:p>
    <w:p w:rsidR="00917499" w:rsidRDefault="00917499" w:rsidP="001A4841">
      <w:pPr>
        <w:pStyle w:val="ListeParagraf"/>
        <w:spacing w:after="0" w:line="276" w:lineRule="auto"/>
        <w:ind w:left="830"/>
        <w:jc w:val="center"/>
        <w:rPr>
          <w:rFonts w:cstheme="minorHAnsi"/>
          <w:color w:val="FF0000"/>
        </w:rPr>
      </w:pPr>
      <w:r>
        <w:rPr>
          <w:noProof/>
          <w:lang w:eastAsia="tr-TR"/>
        </w:rPr>
        <w:drawing>
          <wp:inline distT="0" distB="0" distL="0" distR="0" wp14:anchorId="5A8DBC67" wp14:editId="56B35138">
            <wp:extent cx="5851525" cy="1431290"/>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851525" cy="1431290"/>
                    </a:xfrm>
                    <a:prstGeom prst="rect">
                      <a:avLst/>
                    </a:prstGeom>
                  </pic:spPr>
                </pic:pic>
              </a:graphicData>
            </a:graphic>
          </wp:inline>
        </w:drawing>
      </w:r>
    </w:p>
    <w:p w:rsidR="00D93C34" w:rsidRPr="00917499" w:rsidRDefault="00D93C34" w:rsidP="00917499">
      <w:pPr>
        <w:spacing w:line="276" w:lineRule="auto"/>
        <w:rPr>
          <w:rFonts w:cstheme="minorHAnsi"/>
          <w:noProof/>
          <w:color w:val="FF0000"/>
          <w:lang w:eastAsia="tr-TR"/>
        </w:rPr>
      </w:pPr>
    </w:p>
    <w:p w:rsidR="00D93C34" w:rsidRPr="00001F76" w:rsidRDefault="00D93C34" w:rsidP="001A4841">
      <w:pPr>
        <w:pStyle w:val="ListeParagraf"/>
        <w:spacing w:line="276" w:lineRule="auto"/>
        <w:ind w:left="830"/>
        <w:rPr>
          <w:rFonts w:cstheme="minorHAnsi"/>
          <w:noProof/>
          <w:color w:val="FF0000"/>
          <w:lang w:eastAsia="tr-TR"/>
        </w:rPr>
      </w:pPr>
    </w:p>
    <w:p w:rsidR="00D93C34" w:rsidRPr="00001F76" w:rsidRDefault="00917499" w:rsidP="001A4841">
      <w:pPr>
        <w:pStyle w:val="ListeParagraf"/>
        <w:spacing w:line="276" w:lineRule="auto"/>
        <w:ind w:left="0" w:firstLine="567"/>
        <w:jc w:val="both"/>
        <w:rPr>
          <w:rFonts w:cstheme="minorHAnsi"/>
        </w:rPr>
      </w:pPr>
      <w:r>
        <w:rPr>
          <w:rFonts w:cstheme="minorHAnsi"/>
        </w:rPr>
        <w:t>“Elektronik İmza</w:t>
      </w:r>
      <w:r w:rsidR="00D93C34" w:rsidRPr="00001F76">
        <w:rPr>
          <w:rFonts w:cstheme="minorHAnsi"/>
        </w:rPr>
        <w:t xml:space="preserve">” sekmesinde yer alan </w:t>
      </w:r>
      <w:hyperlink r:id="rId40" w:history="1">
        <w:r w:rsidR="00D93C34" w:rsidRPr="00001F76">
          <w:rPr>
            <w:b/>
            <w:color w:val="FF0000"/>
            <w:u w:val="single"/>
          </w:rPr>
          <w:t>Java Webstart dosyasını indirmek için tıklayınız</w:t>
        </w:r>
      </w:hyperlink>
      <w:r w:rsidR="00D93C34" w:rsidRPr="00001F76">
        <w:rPr>
          <w:rFonts w:cstheme="minorHAnsi"/>
          <w:color w:val="FF0000"/>
          <w:sz w:val="22"/>
        </w:rPr>
        <w:t xml:space="preserve"> </w:t>
      </w:r>
      <w:r w:rsidR="00D93C34" w:rsidRPr="00001F76">
        <w:rPr>
          <w:rFonts w:cstheme="minorHAnsi"/>
        </w:rPr>
        <w:t xml:space="preserve">linkine tıklandığında bilgisayara “epdkBasvuruEimza.jnlp” adında bir dosya indirilecektir. Bu dosyayı çalıştırınız. Karşınıza şöyle bir ekran çıkacaktır. </w:t>
      </w:r>
    </w:p>
    <w:p w:rsidR="00D93C34" w:rsidRPr="00001F76" w:rsidRDefault="00D93C34" w:rsidP="001A4841">
      <w:pPr>
        <w:pStyle w:val="ListeParagraf"/>
        <w:spacing w:line="276" w:lineRule="auto"/>
        <w:ind w:left="830"/>
        <w:jc w:val="center"/>
        <w:rPr>
          <w:rFonts w:cstheme="minorHAnsi"/>
        </w:rPr>
      </w:pPr>
      <w:r w:rsidRPr="00001F76">
        <w:rPr>
          <w:rFonts w:cstheme="minorHAnsi"/>
          <w:noProof/>
          <w:lang w:eastAsia="tr-TR"/>
        </w:rPr>
        <w:lastRenderedPageBreak/>
        <w:drawing>
          <wp:inline distT="0" distB="0" distL="0" distR="0" wp14:anchorId="7E307B69" wp14:editId="24FB70AB">
            <wp:extent cx="3846712" cy="2482878"/>
            <wp:effectExtent l="190500" t="190500" r="192405" b="184150"/>
            <wp:docPr id="18" name="Resi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3851580" cy="2486020"/>
                    </a:xfrm>
                    <a:prstGeom prst="rect">
                      <a:avLst/>
                    </a:prstGeom>
                    <a:ln>
                      <a:noFill/>
                    </a:ln>
                    <a:effectLst>
                      <a:outerShdw blurRad="190500" algn="tl" rotWithShape="0">
                        <a:srgbClr val="000000">
                          <a:alpha val="70000"/>
                        </a:srgbClr>
                      </a:outerShdw>
                    </a:effectLst>
                  </pic:spPr>
                </pic:pic>
              </a:graphicData>
            </a:graphic>
          </wp:inline>
        </w:drawing>
      </w:r>
    </w:p>
    <w:p w:rsidR="00D93C34" w:rsidRPr="00001F76" w:rsidRDefault="00D93C34" w:rsidP="001A4841">
      <w:pPr>
        <w:pStyle w:val="ListeParagraf"/>
        <w:spacing w:line="276" w:lineRule="auto"/>
        <w:ind w:left="0" w:firstLine="567"/>
        <w:jc w:val="both"/>
        <w:rPr>
          <w:rFonts w:cstheme="minorHAnsi"/>
        </w:rPr>
      </w:pPr>
      <w:r w:rsidRPr="00001F76">
        <w:rPr>
          <w:rFonts w:cstheme="minorHAnsi"/>
        </w:rPr>
        <w:t>Ekranın altındaki “</w:t>
      </w:r>
      <w:r w:rsidRPr="00001F76">
        <w:rPr>
          <w:rFonts w:cstheme="minorHAnsi"/>
          <w:i/>
        </w:rPr>
        <w:t>I accept the risk and want to run this application</w:t>
      </w:r>
      <w:r w:rsidRPr="00001F76">
        <w:rPr>
          <w:rFonts w:cstheme="minorHAnsi"/>
        </w:rPr>
        <w:t xml:space="preserve">”  kutucuğunu işaretleyip RUN tuşuna basınız. </w:t>
      </w:r>
    </w:p>
    <w:p w:rsidR="00D93C34" w:rsidRPr="00001F76" w:rsidRDefault="00D93C34" w:rsidP="001A4841">
      <w:pPr>
        <w:pStyle w:val="ListeParagraf"/>
        <w:spacing w:after="0" w:line="276" w:lineRule="auto"/>
        <w:ind w:left="0" w:firstLine="567"/>
        <w:jc w:val="both"/>
        <w:rPr>
          <w:rFonts w:cstheme="minorHAnsi"/>
        </w:rPr>
      </w:pPr>
      <w:r w:rsidRPr="00001F76">
        <w:rPr>
          <w:rFonts w:cstheme="minorHAnsi"/>
        </w:rPr>
        <w:t>Karşınıza elektronik imza ile imzalama ekranı çıkacaktır.</w:t>
      </w:r>
    </w:p>
    <w:p w:rsidR="00D93C34" w:rsidRPr="00001F76" w:rsidRDefault="00D93C34" w:rsidP="001A4841">
      <w:pPr>
        <w:pStyle w:val="ListeParagraf"/>
        <w:spacing w:after="0" w:line="276" w:lineRule="auto"/>
        <w:ind w:left="830"/>
        <w:jc w:val="center"/>
        <w:rPr>
          <w:rFonts w:cstheme="minorHAnsi"/>
        </w:rPr>
      </w:pPr>
      <w:r w:rsidRPr="00001F76">
        <w:rPr>
          <w:rFonts w:cstheme="minorHAnsi"/>
          <w:noProof/>
          <w:lang w:eastAsia="tr-TR"/>
        </w:rPr>
        <w:drawing>
          <wp:inline distT="0" distB="0" distL="0" distR="0" wp14:anchorId="5D1E1DD2" wp14:editId="676AE8FD">
            <wp:extent cx="4174435" cy="2829706"/>
            <wp:effectExtent l="190500" t="190500" r="188595" b="199390"/>
            <wp:docPr id="24" name="Resim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4181537" cy="2834520"/>
                    </a:xfrm>
                    <a:prstGeom prst="rect">
                      <a:avLst/>
                    </a:prstGeom>
                    <a:ln>
                      <a:noFill/>
                    </a:ln>
                    <a:effectLst>
                      <a:outerShdw blurRad="190500" algn="tl" rotWithShape="0">
                        <a:srgbClr val="000000">
                          <a:alpha val="70000"/>
                        </a:srgbClr>
                      </a:outerShdw>
                    </a:effectLst>
                  </pic:spPr>
                </pic:pic>
              </a:graphicData>
            </a:graphic>
          </wp:inline>
        </w:drawing>
      </w:r>
    </w:p>
    <w:p w:rsidR="00D93C34" w:rsidRPr="00001F76" w:rsidRDefault="00D93C34" w:rsidP="001A4841">
      <w:pPr>
        <w:pStyle w:val="ListeParagraf"/>
        <w:spacing w:line="276" w:lineRule="auto"/>
        <w:ind w:left="0" w:firstLine="567"/>
        <w:jc w:val="both"/>
        <w:rPr>
          <w:rFonts w:cstheme="minorHAnsi"/>
        </w:rPr>
      </w:pPr>
      <w:r w:rsidRPr="00001F76">
        <w:rPr>
          <w:rFonts w:cstheme="minorHAnsi"/>
        </w:rPr>
        <w:t>Bu aşamayı geçebilmek için elektronik imzanızın bilgisayarınıza takılı olması gerekmektedir.  “Akıllı kartları okumak için basınız” düğmesine tıklayınız. Böylece bilgisayarınıza takılı olan elektronik imzanın sistem tarafından tanınması sağlanmış olacaktır. Daha sonra ”Parola“ alanına da parolanızı yazınız. İmzala düğmesine tıkladıktan sonra başvurunuzu imzalamış olacaksınız.</w:t>
      </w:r>
    </w:p>
    <w:p w:rsidR="00AA5E12" w:rsidRPr="00001F76" w:rsidRDefault="00AA5E12" w:rsidP="001A4841">
      <w:pPr>
        <w:pStyle w:val="ListeParagraf"/>
        <w:spacing w:line="276" w:lineRule="auto"/>
        <w:ind w:left="830"/>
        <w:rPr>
          <w:rFonts w:cstheme="minorHAnsi"/>
        </w:rPr>
      </w:pPr>
    </w:p>
    <w:p w:rsidR="00AA5E12" w:rsidRPr="00001F76" w:rsidRDefault="00AA5E12" w:rsidP="001A4841">
      <w:pPr>
        <w:pStyle w:val="ListeParagraf"/>
        <w:spacing w:line="276" w:lineRule="auto"/>
        <w:ind w:left="830"/>
        <w:rPr>
          <w:rFonts w:cstheme="minorHAnsi"/>
        </w:rPr>
      </w:pPr>
    </w:p>
    <w:p w:rsidR="00AA5E12" w:rsidRPr="00001F76" w:rsidRDefault="00AA5E12" w:rsidP="001A4841">
      <w:pPr>
        <w:pStyle w:val="ListeParagraf"/>
        <w:spacing w:line="276" w:lineRule="auto"/>
        <w:ind w:left="830"/>
        <w:rPr>
          <w:rFonts w:cstheme="minorHAnsi"/>
        </w:rPr>
      </w:pPr>
    </w:p>
    <w:p w:rsidR="00AA5E12" w:rsidRPr="00001F76" w:rsidRDefault="00AA5E12" w:rsidP="001A4841">
      <w:pPr>
        <w:pStyle w:val="ListeParagraf"/>
        <w:spacing w:line="276" w:lineRule="auto"/>
        <w:ind w:left="830"/>
        <w:rPr>
          <w:rFonts w:cstheme="minorHAnsi"/>
        </w:rPr>
      </w:pPr>
      <w:bookmarkStart w:id="47" w:name="_GoBack"/>
      <w:bookmarkEnd w:id="47"/>
    </w:p>
    <w:p w:rsidR="00A46488" w:rsidRPr="00001F76" w:rsidRDefault="00A46488" w:rsidP="001A4841">
      <w:pPr>
        <w:spacing w:line="276" w:lineRule="auto"/>
        <w:rPr>
          <w:rFonts w:eastAsiaTheme="majorEastAsia" w:cstheme="minorHAnsi"/>
          <w:b/>
          <w:color w:val="2E74B5" w:themeColor="accent1" w:themeShade="BF"/>
          <w:spacing w:val="-13"/>
          <w:w w:val="110"/>
          <w:sz w:val="36"/>
          <w:szCs w:val="36"/>
        </w:rPr>
      </w:pPr>
      <w:r w:rsidRPr="00001F76">
        <w:rPr>
          <w:rFonts w:cstheme="minorHAnsi"/>
          <w:b/>
          <w:spacing w:val="-13"/>
          <w:w w:val="110"/>
        </w:rPr>
        <w:br w:type="page"/>
      </w:r>
    </w:p>
    <w:p w:rsidR="00115518" w:rsidRPr="00001F76" w:rsidRDefault="00115518" w:rsidP="001A4841">
      <w:pPr>
        <w:spacing w:line="276" w:lineRule="auto"/>
        <w:jc w:val="center"/>
        <w:rPr>
          <w:rFonts w:cstheme="minorHAnsi"/>
          <w:noProof/>
          <w:lang w:eastAsia="tr-TR"/>
        </w:rPr>
      </w:pPr>
    </w:p>
    <w:p w:rsidR="009D7EDE" w:rsidRDefault="00602A86" w:rsidP="00781B32">
      <w:pPr>
        <w:pStyle w:val="Balk1"/>
        <w:numPr>
          <w:ilvl w:val="0"/>
          <w:numId w:val="1"/>
        </w:numPr>
        <w:pBdr>
          <w:bottom w:val="single" w:sz="4" w:space="0" w:color="5B9BD5" w:themeColor="accent1"/>
        </w:pBdr>
        <w:spacing w:line="276" w:lineRule="auto"/>
        <w:ind w:left="284" w:firstLine="0"/>
        <w:rPr>
          <w:rFonts w:asciiTheme="minorHAnsi" w:hAnsiTheme="minorHAnsi" w:cstheme="minorHAnsi"/>
          <w:b/>
        </w:rPr>
      </w:pPr>
      <w:bookmarkStart w:id="48" w:name="_Toc69134054"/>
      <w:bookmarkStart w:id="49" w:name="_Toc525043041"/>
      <w:bookmarkStart w:id="50" w:name="_Toc525640841"/>
      <w:bookmarkStart w:id="51" w:name="_Toc534882586"/>
      <w:r>
        <w:rPr>
          <w:rFonts w:asciiTheme="minorHAnsi" w:hAnsiTheme="minorHAnsi" w:cstheme="minorHAnsi"/>
          <w:b/>
        </w:rPr>
        <w:t>Petrol Piyasası</w:t>
      </w:r>
      <w:bookmarkEnd w:id="48"/>
    </w:p>
    <w:p w:rsidR="009D7EDE" w:rsidRDefault="009D7EDE" w:rsidP="001A4841">
      <w:pPr>
        <w:spacing w:line="276" w:lineRule="auto"/>
      </w:pPr>
    </w:p>
    <w:p w:rsidR="009D7EDE" w:rsidRDefault="00CE7CE0" w:rsidP="00781B32">
      <w:pPr>
        <w:pStyle w:val="Balk2"/>
        <w:numPr>
          <w:ilvl w:val="1"/>
          <w:numId w:val="1"/>
        </w:numPr>
        <w:spacing w:line="276" w:lineRule="auto"/>
        <w:ind w:left="567" w:firstLine="0"/>
        <w:rPr>
          <w:b/>
        </w:rPr>
      </w:pPr>
      <w:bookmarkStart w:id="52" w:name="_Toc69134055"/>
      <w:r w:rsidRPr="009D7EDE">
        <w:rPr>
          <w:b/>
        </w:rPr>
        <w:t>Ulusal Marker</w:t>
      </w:r>
      <w:r w:rsidR="00382863" w:rsidRPr="009D7EDE">
        <w:rPr>
          <w:b/>
        </w:rPr>
        <w:t xml:space="preserve"> Başvurusu</w:t>
      </w:r>
      <w:bookmarkEnd w:id="49"/>
      <w:bookmarkEnd w:id="50"/>
      <w:bookmarkEnd w:id="51"/>
      <w:bookmarkEnd w:id="52"/>
    </w:p>
    <w:p w:rsidR="009D7EDE" w:rsidRPr="009D7EDE" w:rsidRDefault="009D7EDE" w:rsidP="001A4841">
      <w:pPr>
        <w:spacing w:line="276" w:lineRule="auto"/>
      </w:pPr>
    </w:p>
    <w:p w:rsidR="00382863" w:rsidRPr="00001F76" w:rsidRDefault="00382863" w:rsidP="001A4841">
      <w:pPr>
        <w:spacing w:line="276" w:lineRule="auto"/>
        <w:ind w:firstLine="567"/>
        <w:rPr>
          <w:rFonts w:cstheme="minorHAnsi"/>
        </w:rPr>
      </w:pPr>
      <w:r w:rsidRPr="00001F76">
        <w:rPr>
          <w:rFonts w:cstheme="minorHAnsi"/>
        </w:rPr>
        <w:t xml:space="preserve">Bu </w:t>
      </w:r>
      <w:r w:rsidR="00D07CC6" w:rsidRPr="00001F76">
        <w:rPr>
          <w:rFonts w:cstheme="minorHAnsi"/>
        </w:rPr>
        <w:t>bölüm</w:t>
      </w:r>
      <w:r w:rsidRPr="00001F76">
        <w:rPr>
          <w:rFonts w:cstheme="minorHAnsi"/>
        </w:rPr>
        <w:t xml:space="preserve"> </w:t>
      </w:r>
      <w:r w:rsidR="00981194" w:rsidRPr="00001F76">
        <w:rPr>
          <w:rFonts w:cstheme="minorHAnsi"/>
        </w:rPr>
        <w:t>bir firma yetkilisi nasıl bir Ulusal Marker talebi oluşturabilir</w:t>
      </w:r>
      <w:r w:rsidR="00E92711" w:rsidRPr="00001F76">
        <w:rPr>
          <w:rFonts w:cstheme="minorHAnsi"/>
        </w:rPr>
        <w:t>, yapması gereken işlemlerin detayı</w:t>
      </w:r>
      <w:r w:rsidR="00981194" w:rsidRPr="00001F76">
        <w:rPr>
          <w:rFonts w:cstheme="minorHAnsi"/>
        </w:rPr>
        <w:t xml:space="preserve"> </w:t>
      </w:r>
      <w:r w:rsidRPr="00001F76">
        <w:rPr>
          <w:rFonts w:cstheme="minorHAnsi"/>
        </w:rPr>
        <w:t>ve bu süreçte yer alan EPDK ve TÜBİTAK’ın</w:t>
      </w:r>
      <w:r w:rsidR="00981194" w:rsidRPr="00001F76">
        <w:rPr>
          <w:rFonts w:cstheme="minorHAnsi"/>
        </w:rPr>
        <w:t xml:space="preserve"> yapacağı</w:t>
      </w:r>
      <w:r w:rsidRPr="00001F76">
        <w:rPr>
          <w:rFonts w:cstheme="minorHAnsi"/>
        </w:rPr>
        <w:t xml:space="preserve"> iş</w:t>
      </w:r>
      <w:r w:rsidR="00981194" w:rsidRPr="00001F76">
        <w:rPr>
          <w:rFonts w:cstheme="minorHAnsi"/>
        </w:rPr>
        <w:t>lemleri</w:t>
      </w:r>
      <w:r w:rsidR="00E92711" w:rsidRPr="00001F76">
        <w:rPr>
          <w:rFonts w:cstheme="minorHAnsi"/>
        </w:rPr>
        <w:t>n</w:t>
      </w:r>
      <w:r w:rsidR="009734CC" w:rsidRPr="00001F76">
        <w:rPr>
          <w:rFonts w:cstheme="minorHAnsi"/>
        </w:rPr>
        <w:t xml:space="preserve"> sıralarını</w:t>
      </w:r>
      <w:r w:rsidRPr="00001F76">
        <w:rPr>
          <w:rFonts w:cstheme="minorHAnsi"/>
        </w:rPr>
        <w:t xml:space="preserve"> </w:t>
      </w:r>
      <w:r w:rsidR="00981194" w:rsidRPr="00001F76">
        <w:rPr>
          <w:rFonts w:cstheme="minorHAnsi"/>
        </w:rPr>
        <w:t>detaylı olarak</w:t>
      </w:r>
      <w:r w:rsidRPr="00001F76">
        <w:rPr>
          <w:rFonts w:cstheme="minorHAnsi"/>
        </w:rPr>
        <w:t xml:space="preserve"> anlatır.</w:t>
      </w:r>
    </w:p>
    <w:p w:rsidR="00981194" w:rsidRPr="00001F76" w:rsidRDefault="00981194" w:rsidP="001A4841">
      <w:pPr>
        <w:spacing w:line="276" w:lineRule="auto"/>
        <w:ind w:firstLine="567"/>
        <w:jc w:val="both"/>
        <w:rPr>
          <w:rFonts w:cstheme="minorHAnsi"/>
        </w:rPr>
      </w:pPr>
      <w:r w:rsidRPr="00001F76">
        <w:rPr>
          <w:rFonts w:cstheme="minorHAnsi"/>
        </w:rPr>
        <w:t>Ulusal Marker başvurusu yapmak isteyen tüzel kişiler, yetkili kıldıkları kişi aracılığıyla başvuru yapacağından yetkili kılınan kişiye ait bireysel elektronik imzanın veya mobil imzanın temin edilmiş olması gerekmektedir.</w:t>
      </w:r>
    </w:p>
    <w:p w:rsidR="00981194" w:rsidRPr="00001F76" w:rsidRDefault="00981194" w:rsidP="001A4841">
      <w:pPr>
        <w:spacing w:line="276" w:lineRule="auto"/>
        <w:ind w:firstLine="567"/>
        <w:jc w:val="both"/>
        <w:rPr>
          <w:rFonts w:cstheme="minorHAnsi"/>
        </w:rPr>
      </w:pPr>
      <w:r w:rsidRPr="00001F76">
        <w:rPr>
          <w:rFonts w:cstheme="minorHAnsi"/>
        </w:rPr>
        <w:t xml:space="preserve">Dağıtıcı veya Rafinerici lisansı sahibi tüzel kişi adına Ulusal Marker başvurusu yapmaya yetkili kılınan kişi Enerji Piyasası Düzenleme Kurumu Başvuru Sistemine </w:t>
      </w:r>
      <w:r w:rsidR="005401BF" w:rsidRPr="00001F76">
        <w:rPr>
          <w:rFonts w:cstheme="minorHAnsi"/>
        </w:rPr>
        <w:t>aşağıdaki link sayesinde</w:t>
      </w:r>
      <w:r w:rsidRPr="00001F76">
        <w:rPr>
          <w:rFonts w:cstheme="minorHAnsi"/>
        </w:rPr>
        <w:t xml:space="preserve"> giriş yapar.</w:t>
      </w:r>
    </w:p>
    <w:p w:rsidR="00E47653" w:rsidRPr="00E47653" w:rsidRDefault="00CE7C8B" w:rsidP="001A4841">
      <w:pPr>
        <w:spacing w:line="276" w:lineRule="auto"/>
        <w:jc w:val="center"/>
        <w:rPr>
          <w:rFonts w:cstheme="minorHAnsi"/>
          <w:color w:val="0000FF"/>
          <w:u w:val="single"/>
        </w:rPr>
      </w:pPr>
      <w:hyperlink r:id="rId43" w:history="1">
        <w:r w:rsidR="00336ED3" w:rsidRPr="0054396F">
          <w:rPr>
            <w:rStyle w:val="Kpr"/>
            <w:rFonts w:cstheme="minorHAnsi"/>
          </w:rPr>
          <w:t>https://basvuru.epdk.gov.tr/epvys-web/faces/pages/onlineEImzaLogin.xhtml</w:t>
        </w:r>
      </w:hyperlink>
    </w:p>
    <w:p w:rsidR="00872D08" w:rsidRPr="00E47653" w:rsidRDefault="00872D08" w:rsidP="001A4841">
      <w:pPr>
        <w:pBdr>
          <w:top w:val="single" w:sz="12" w:space="1" w:color="FF0000" w:shadow="1"/>
          <w:left w:val="single" w:sz="12" w:space="4" w:color="FF0000" w:shadow="1"/>
          <w:bottom w:val="single" w:sz="12" w:space="1" w:color="FF0000" w:shadow="1"/>
          <w:right w:val="single" w:sz="12" w:space="4" w:color="FF0000" w:shadow="1"/>
        </w:pBdr>
        <w:spacing w:after="0" w:line="276" w:lineRule="auto"/>
        <w:ind w:left="142"/>
        <w:rPr>
          <w:rFonts w:cstheme="minorHAnsi"/>
          <w:color w:val="FF0000"/>
        </w:rPr>
      </w:pPr>
      <w:r w:rsidRPr="00001F76">
        <w:rPr>
          <w:rFonts w:cstheme="minorHAnsi"/>
          <w:b/>
          <w:color w:val="FF0000"/>
          <w:u w:val="single"/>
        </w:rPr>
        <w:t xml:space="preserve">ÖNEMLİ </w:t>
      </w:r>
      <w:r>
        <w:rPr>
          <w:rFonts w:cstheme="minorHAnsi"/>
          <w:b/>
          <w:color w:val="FF0000"/>
          <w:u w:val="single"/>
        </w:rPr>
        <w:t>BİLGİLER</w:t>
      </w:r>
      <w:r w:rsidRPr="00001F76">
        <w:rPr>
          <w:rFonts w:cstheme="minorHAnsi"/>
          <w:b/>
          <w:color w:val="FF0000"/>
          <w:u w:val="single"/>
        </w:rPr>
        <w:t>:</w:t>
      </w:r>
      <w:r>
        <w:rPr>
          <w:rFonts w:cstheme="minorHAnsi"/>
          <w:color w:val="000000" w:themeColor="text1"/>
        </w:rPr>
        <w:t xml:space="preserve"> </w:t>
      </w:r>
      <w:r w:rsidRPr="00E47653">
        <w:rPr>
          <w:rFonts w:cstheme="minorHAnsi"/>
          <w:color w:val="FF0000"/>
        </w:rPr>
        <w:t>İşlemde olan bir Ulusal Marker Talebiniz var ise onu tamamlamadan yeni bir ta</w:t>
      </w:r>
      <w:r w:rsidR="00E47653" w:rsidRPr="00E47653">
        <w:rPr>
          <w:rFonts w:cstheme="minorHAnsi"/>
          <w:color w:val="FF0000"/>
        </w:rPr>
        <w:t xml:space="preserve">lepte </w:t>
      </w:r>
      <w:r w:rsidR="00E47653" w:rsidRPr="00E47653">
        <w:rPr>
          <w:rFonts w:cstheme="minorHAnsi"/>
          <w:color w:val="FF0000"/>
        </w:rPr>
        <w:tab/>
        <w:t>bulunamazsınız</w:t>
      </w:r>
      <w:r w:rsidRPr="00E47653">
        <w:rPr>
          <w:rFonts w:cstheme="minorHAnsi"/>
          <w:color w:val="FF0000"/>
        </w:rPr>
        <w:t>.</w:t>
      </w:r>
    </w:p>
    <w:p w:rsidR="00872D08" w:rsidRPr="00E47653" w:rsidRDefault="00E47653" w:rsidP="00781B32">
      <w:pPr>
        <w:pStyle w:val="ListeParagraf"/>
        <w:numPr>
          <w:ilvl w:val="0"/>
          <w:numId w:val="14"/>
        </w:numPr>
        <w:pBdr>
          <w:top w:val="single" w:sz="12" w:space="1" w:color="FF0000" w:shadow="1"/>
          <w:left w:val="single" w:sz="12" w:space="4" w:color="FF0000" w:shadow="1"/>
          <w:bottom w:val="single" w:sz="12" w:space="1" w:color="FF0000" w:shadow="1"/>
          <w:right w:val="single" w:sz="12" w:space="4" w:color="FF0000" w:shadow="1"/>
        </w:pBdr>
        <w:tabs>
          <w:tab w:val="left" w:pos="567"/>
        </w:tabs>
        <w:spacing w:after="0" w:line="276" w:lineRule="auto"/>
        <w:ind w:left="142" w:firstLine="284"/>
        <w:rPr>
          <w:rFonts w:cstheme="minorHAnsi"/>
          <w:color w:val="FF0000"/>
        </w:rPr>
      </w:pPr>
      <w:r w:rsidRPr="00E47653">
        <w:rPr>
          <w:rFonts w:cstheme="minorHAnsi"/>
          <w:color w:val="FF0000"/>
        </w:rPr>
        <w:tab/>
      </w:r>
      <w:r w:rsidR="00872D08" w:rsidRPr="00E47653">
        <w:rPr>
          <w:rFonts w:cstheme="minorHAnsi"/>
          <w:color w:val="FF0000"/>
        </w:rPr>
        <w:t xml:space="preserve">Bir </w:t>
      </w:r>
      <w:r w:rsidRPr="00E47653">
        <w:rPr>
          <w:rFonts w:cstheme="minorHAnsi"/>
          <w:color w:val="FF0000"/>
        </w:rPr>
        <w:t xml:space="preserve">firma Lisansı için bir </w:t>
      </w:r>
      <w:r w:rsidR="00872D08" w:rsidRPr="00E47653">
        <w:rPr>
          <w:rFonts w:cstheme="minorHAnsi"/>
          <w:color w:val="FF0000"/>
        </w:rPr>
        <w:t xml:space="preserve">kullanım döneminde iki Ulusal Marker </w:t>
      </w:r>
      <w:r w:rsidRPr="00E47653">
        <w:rPr>
          <w:rFonts w:cstheme="minorHAnsi"/>
          <w:color w:val="FF0000"/>
        </w:rPr>
        <w:t xml:space="preserve">talebinden fazla talepte </w:t>
      </w:r>
      <w:r w:rsidRPr="00E47653">
        <w:rPr>
          <w:rFonts w:cstheme="minorHAnsi"/>
          <w:color w:val="FF0000"/>
        </w:rPr>
        <w:tab/>
      </w:r>
      <w:r w:rsidRPr="00E47653">
        <w:rPr>
          <w:rFonts w:cstheme="minorHAnsi"/>
          <w:color w:val="FF0000"/>
        </w:rPr>
        <w:tab/>
      </w:r>
      <w:r w:rsidRPr="00E47653">
        <w:rPr>
          <w:rFonts w:cstheme="minorHAnsi"/>
          <w:color w:val="FF0000"/>
        </w:rPr>
        <w:tab/>
        <w:t>bulunamazsınız.</w:t>
      </w:r>
    </w:p>
    <w:p w:rsidR="00981194" w:rsidRPr="00E47653" w:rsidRDefault="00E47653" w:rsidP="00781B32">
      <w:pPr>
        <w:pStyle w:val="ListeParagraf"/>
        <w:numPr>
          <w:ilvl w:val="0"/>
          <w:numId w:val="14"/>
        </w:numPr>
        <w:pBdr>
          <w:top w:val="single" w:sz="12" w:space="1" w:color="FF0000" w:shadow="1"/>
          <w:left w:val="single" w:sz="12" w:space="4" w:color="FF0000" w:shadow="1"/>
          <w:bottom w:val="single" w:sz="12" w:space="1" w:color="FF0000" w:shadow="1"/>
          <w:right w:val="single" w:sz="12" w:space="4" w:color="FF0000" w:shadow="1"/>
        </w:pBdr>
        <w:spacing w:after="0" w:line="276" w:lineRule="auto"/>
        <w:ind w:left="142" w:firstLine="284"/>
        <w:rPr>
          <w:rFonts w:cstheme="minorHAnsi"/>
          <w:noProof/>
          <w:color w:val="FF0000"/>
          <w:lang w:eastAsia="tr-TR"/>
        </w:rPr>
      </w:pPr>
      <w:r w:rsidRPr="00E47653">
        <w:rPr>
          <w:rFonts w:cstheme="minorHAnsi"/>
          <w:color w:val="FF0000"/>
        </w:rPr>
        <w:t xml:space="preserve">Teslimat için randevu tarihi veya tarihlerini ilk aşamalarda onaylasanız bile talep işlemlerinin son </w:t>
      </w:r>
      <w:r w:rsidRPr="00E47653">
        <w:rPr>
          <w:rFonts w:cstheme="minorHAnsi"/>
          <w:color w:val="FF0000"/>
        </w:rPr>
        <w:tab/>
        <w:t>aşaması olan E-İmza ile talebinizi imzala</w:t>
      </w:r>
      <w:r w:rsidR="00740B92">
        <w:rPr>
          <w:rFonts w:cstheme="minorHAnsi"/>
          <w:color w:val="FF0000"/>
        </w:rPr>
        <w:t>madan</w:t>
      </w:r>
      <w:r w:rsidR="00D801BC">
        <w:rPr>
          <w:rFonts w:cstheme="minorHAnsi"/>
          <w:color w:val="FF0000"/>
        </w:rPr>
        <w:t xml:space="preserve"> </w:t>
      </w:r>
      <w:r w:rsidRPr="00E47653">
        <w:rPr>
          <w:rFonts w:cstheme="minorHAnsi"/>
          <w:color w:val="FF0000"/>
        </w:rPr>
        <w:t>talebiniz EPDK tarafından işleme alınmaz.</w:t>
      </w:r>
      <w:r w:rsidRPr="00E47653">
        <w:rPr>
          <w:rFonts w:cstheme="minorHAnsi"/>
          <w:noProof/>
          <w:color w:val="FF0000"/>
          <w:lang w:eastAsia="tr-TR"/>
        </w:rPr>
        <w:t xml:space="preserve"> </w:t>
      </w:r>
    </w:p>
    <w:p w:rsidR="00AE047F" w:rsidRDefault="00AE047F" w:rsidP="001A4841">
      <w:pPr>
        <w:spacing w:line="276" w:lineRule="auto"/>
        <w:ind w:firstLine="470"/>
        <w:jc w:val="both"/>
        <w:rPr>
          <w:rFonts w:cstheme="minorHAnsi"/>
          <w:lang w:eastAsia="tr-TR"/>
        </w:rPr>
      </w:pPr>
    </w:p>
    <w:p w:rsidR="00382863" w:rsidRPr="009D7EDE" w:rsidRDefault="00382863" w:rsidP="00781B32">
      <w:pPr>
        <w:pStyle w:val="Balk3"/>
        <w:numPr>
          <w:ilvl w:val="2"/>
          <w:numId w:val="1"/>
        </w:numPr>
        <w:spacing w:line="276" w:lineRule="auto"/>
        <w:rPr>
          <w:b/>
          <w:color w:val="2E74B5" w:themeColor="accent1" w:themeShade="BF"/>
          <w:sz w:val="28"/>
          <w:szCs w:val="28"/>
        </w:rPr>
      </w:pPr>
      <w:bookmarkStart w:id="53" w:name="_Toc521878335"/>
      <w:bookmarkStart w:id="54" w:name="_Toc522179764"/>
      <w:bookmarkStart w:id="55" w:name="_Toc534882587"/>
      <w:bookmarkStart w:id="56" w:name="_Toc69134056"/>
      <w:r w:rsidRPr="009D7EDE">
        <w:rPr>
          <w:b/>
          <w:color w:val="2E74B5" w:themeColor="accent1" w:themeShade="BF"/>
          <w:sz w:val="28"/>
          <w:szCs w:val="28"/>
        </w:rPr>
        <w:t>G</w:t>
      </w:r>
      <w:r w:rsidR="00CE7CE0" w:rsidRPr="009D7EDE">
        <w:rPr>
          <w:b/>
          <w:color w:val="2E74B5" w:themeColor="accent1" w:themeShade="BF"/>
          <w:sz w:val="28"/>
          <w:szCs w:val="28"/>
        </w:rPr>
        <w:t>enel</w:t>
      </w:r>
      <w:r w:rsidRPr="009D7EDE">
        <w:rPr>
          <w:b/>
          <w:color w:val="2E74B5" w:themeColor="accent1" w:themeShade="BF"/>
          <w:sz w:val="28"/>
          <w:szCs w:val="28"/>
        </w:rPr>
        <w:t xml:space="preserve"> </w:t>
      </w:r>
      <w:r w:rsidR="00CE7CE0" w:rsidRPr="009D7EDE">
        <w:rPr>
          <w:b/>
          <w:color w:val="2E74B5" w:themeColor="accent1" w:themeShade="BF"/>
          <w:sz w:val="28"/>
          <w:szCs w:val="28"/>
        </w:rPr>
        <w:t xml:space="preserve">Talep </w:t>
      </w:r>
      <w:r w:rsidRPr="009D7EDE">
        <w:rPr>
          <w:b/>
          <w:color w:val="2E74B5" w:themeColor="accent1" w:themeShade="BF"/>
          <w:sz w:val="28"/>
          <w:szCs w:val="28"/>
        </w:rPr>
        <w:t>S</w:t>
      </w:r>
      <w:r w:rsidR="00CE7CE0" w:rsidRPr="009D7EDE">
        <w:rPr>
          <w:b/>
          <w:color w:val="2E74B5" w:themeColor="accent1" w:themeShade="BF"/>
          <w:sz w:val="28"/>
          <w:szCs w:val="28"/>
        </w:rPr>
        <w:t>üreci</w:t>
      </w:r>
      <w:bookmarkEnd w:id="53"/>
      <w:bookmarkEnd w:id="54"/>
      <w:bookmarkEnd w:id="55"/>
      <w:bookmarkEnd w:id="56"/>
    </w:p>
    <w:p w:rsidR="00D07CC6" w:rsidRPr="009D7EDE" w:rsidRDefault="00382863" w:rsidP="001A4841">
      <w:pPr>
        <w:spacing w:line="276" w:lineRule="auto"/>
      </w:pPr>
      <w:r w:rsidRPr="009D7EDE">
        <w:tab/>
      </w:r>
    </w:p>
    <w:p w:rsidR="00382863" w:rsidRPr="00001F76" w:rsidRDefault="009E2A1A" w:rsidP="001A4841">
      <w:pPr>
        <w:spacing w:line="276" w:lineRule="auto"/>
        <w:ind w:firstLine="567"/>
        <w:rPr>
          <w:rFonts w:cstheme="minorHAnsi"/>
        </w:rPr>
      </w:pPr>
      <w:r w:rsidRPr="00001F76">
        <w:rPr>
          <w:rFonts w:cstheme="minorHAnsi"/>
        </w:rPr>
        <w:tab/>
      </w:r>
      <w:r w:rsidR="002C6DA2" w:rsidRPr="00001F76">
        <w:rPr>
          <w:rFonts w:cstheme="minorHAnsi"/>
        </w:rPr>
        <w:t>Ulusal Marker talebinin detaylı sürecini görmeden önce, bu tür talebin gerektirdiği ana işlemler şunlardır:</w:t>
      </w:r>
    </w:p>
    <w:p w:rsidR="00382863" w:rsidRPr="00001F76" w:rsidRDefault="00382863" w:rsidP="00781B32">
      <w:pPr>
        <w:pStyle w:val="ListeParagraf"/>
        <w:numPr>
          <w:ilvl w:val="0"/>
          <w:numId w:val="2"/>
        </w:numPr>
        <w:spacing w:line="276" w:lineRule="auto"/>
        <w:rPr>
          <w:rFonts w:cstheme="minorHAnsi"/>
        </w:rPr>
      </w:pPr>
      <w:r w:rsidRPr="00001F76">
        <w:rPr>
          <w:rFonts w:cstheme="minorHAnsi"/>
        </w:rPr>
        <w:t>Ulusal Marker talebini istenilen marker bilgilerini ve istediğiniz teslimat tarihleri ile oluşturun.</w:t>
      </w:r>
    </w:p>
    <w:p w:rsidR="00382863" w:rsidRPr="00001F76" w:rsidRDefault="00382863" w:rsidP="00781B32">
      <w:pPr>
        <w:pStyle w:val="ListeParagraf"/>
        <w:numPr>
          <w:ilvl w:val="0"/>
          <w:numId w:val="2"/>
        </w:numPr>
        <w:spacing w:line="276" w:lineRule="auto"/>
        <w:rPr>
          <w:rFonts w:cstheme="minorHAnsi"/>
        </w:rPr>
      </w:pPr>
      <w:r w:rsidRPr="00001F76">
        <w:rPr>
          <w:rFonts w:cstheme="minorHAnsi"/>
        </w:rPr>
        <w:t>TÜBİTAK istediğiniz teslimat tarihlerini değerlendirip size bir veya birkaç randevu tarihi teklifi belirtecek.</w:t>
      </w:r>
    </w:p>
    <w:p w:rsidR="00382863" w:rsidRPr="00001F76" w:rsidRDefault="00382863" w:rsidP="00781B32">
      <w:pPr>
        <w:pStyle w:val="ListeParagraf"/>
        <w:numPr>
          <w:ilvl w:val="0"/>
          <w:numId w:val="2"/>
        </w:numPr>
        <w:spacing w:line="276" w:lineRule="auto"/>
        <w:rPr>
          <w:rFonts w:cstheme="minorHAnsi"/>
        </w:rPr>
      </w:pPr>
      <w:r w:rsidRPr="00001F76">
        <w:rPr>
          <w:rFonts w:cstheme="minorHAnsi"/>
        </w:rPr>
        <w:t>TÜBİTAK’ın teklif e</w:t>
      </w:r>
      <w:r w:rsidR="007514A6" w:rsidRPr="00001F76">
        <w:rPr>
          <w:rFonts w:cstheme="minorHAnsi"/>
        </w:rPr>
        <w:t>t</w:t>
      </w:r>
      <w:r w:rsidRPr="00001F76">
        <w:rPr>
          <w:rFonts w:cstheme="minorHAnsi"/>
        </w:rPr>
        <w:t xml:space="preserve">tiği randevu tarihi veya tarihleri arasında bir seçim yaparak randevu tarihini </w:t>
      </w:r>
      <w:r w:rsidR="00A707C4" w:rsidRPr="00001F76">
        <w:rPr>
          <w:rFonts w:cstheme="minorHAnsi"/>
        </w:rPr>
        <w:t xml:space="preserve">veya tarihlerini </w:t>
      </w:r>
      <w:r w:rsidRPr="00001F76">
        <w:rPr>
          <w:rFonts w:cstheme="minorHAnsi"/>
        </w:rPr>
        <w:t>onaylamalısınız.</w:t>
      </w:r>
    </w:p>
    <w:p w:rsidR="00382863" w:rsidRPr="00001F76" w:rsidRDefault="00382863" w:rsidP="00781B32">
      <w:pPr>
        <w:pStyle w:val="ListeParagraf"/>
        <w:numPr>
          <w:ilvl w:val="0"/>
          <w:numId w:val="2"/>
        </w:numPr>
        <w:spacing w:line="276" w:lineRule="auto"/>
        <w:rPr>
          <w:rFonts w:cstheme="minorHAnsi"/>
        </w:rPr>
      </w:pPr>
      <w:r w:rsidRPr="00001F76">
        <w:rPr>
          <w:rFonts w:cstheme="minorHAnsi"/>
        </w:rPr>
        <w:t xml:space="preserve">Bunun ardından kalan marker Stok Tespit Çizelgesi ve Bağımsız Gözetim Firması Rapor bilgilerini sisteme girmelisiniz. </w:t>
      </w:r>
    </w:p>
    <w:p w:rsidR="00382863" w:rsidRPr="00001F76" w:rsidRDefault="00382863" w:rsidP="00781B32">
      <w:pPr>
        <w:pStyle w:val="ListeParagraf"/>
        <w:numPr>
          <w:ilvl w:val="0"/>
          <w:numId w:val="2"/>
        </w:numPr>
        <w:spacing w:line="276" w:lineRule="auto"/>
        <w:rPr>
          <w:rFonts w:cstheme="minorHAnsi"/>
        </w:rPr>
      </w:pPr>
      <w:r w:rsidRPr="00001F76">
        <w:rPr>
          <w:rFonts w:cstheme="minorHAnsi"/>
        </w:rPr>
        <w:t>Taranmış Stok Tespit Çizelgesi ve Bağımsız Gözetim Firması Rapor evrakını sisteme yüklemelisiniz.</w:t>
      </w:r>
    </w:p>
    <w:p w:rsidR="00382863" w:rsidRPr="00001F76" w:rsidRDefault="00382863" w:rsidP="00781B32">
      <w:pPr>
        <w:pStyle w:val="ListeParagraf"/>
        <w:numPr>
          <w:ilvl w:val="0"/>
          <w:numId w:val="2"/>
        </w:numPr>
        <w:spacing w:line="276" w:lineRule="auto"/>
        <w:rPr>
          <w:rFonts w:cstheme="minorHAnsi"/>
        </w:rPr>
      </w:pPr>
      <w:r w:rsidRPr="00001F76">
        <w:rPr>
          <w:rFonts w:cstheme="minorHAnsi"/>
        </w:rPr>
        <w:t>E</w:t>
      </w:r>
      <w:r w:rsidR="00DF4E2E" w:rsidRPr="00001F76">
        <w:rPr>
          <w:rFonts w:cstheme="minorHAnsi"/>
        </w:rPr>
        <w:t xml:space="preserve">lektronik </w:t>
      </w:r>
      <w:r w:rsidRPr="00001F76">
        <w:rPr>
          <w:rFonts w:cstheme="minorHAnsi"/>
        </w:rPr>
        <w:t>İmza ile talebinizi imzalamalısınız.</w:t>
      </w:r>
    </w:p>
    <w:p w:rsidR="00382863" w:rsidRPr="00001F76" w:rsidRDefault="00382863" w:rsidP="00781B32">
      <w:pPr>
        <w:pStyle w:val="ListeParagraf"/>
        <w:numPr>
          <w:ilvl w:val="0"/>
          <w:numId w:val="2"/>
        </w:numPr>
        <w:spacing w:line="276" w:lineRule="auto"/>
        <w:rPr>
          <w:rFonts w:cstheme="minorHAnsi"/>
        </w:rPr>
      </w:pPr>
      <w:r w:rsidRPr="00001F76">
        <w:rPr>
          <w:rFonts w:cstheme="minorHAnsi"/>
        </w:rPr>
        <w:t>İmzalanan talebiniz EPDK tarafından değerlendiril</w:t>
      </w:r>
      <w:r w:rsidR="00740B92">
        <w:rPr>
          <w:rFonts w:cstheme="minorHAnsi"/>
        </w:rPr>
        <w:t>ecektir.</w:t>
      </w:r>
    </w:p>
    <w:p w:rsidR="00382863" w:rsidRPr="00001F76" w:rsidRDefault="00382863" w:rsidP="00781B32">
      <w:pPr>
        <w:pStyle w:val="ListeParagraf"/>
        <w:numPr>
          <w:ilvl w:val="0"/>
          <w:numId w:val="2"/>
        </w:numPr>
        <w:spacing w:line="276" w:lineRule="auto"/>
        <w:rPr>
          <w:rFonts w:cstheme="minorHAnsi"/>
        </w:rPr>
      </w:pPr>
      <w:r w:rsidRPr="00001F76">
        <w:rPr>
          <w:rFonts w:cstheme="minorHAnsi"/>
        </w:rPr>
        <w:t>Talebiniz onaylandığında</w:t>
      </w:r>
      <w:r w:rsidR="00740B92">
        <w:rPr>
          <w:rFonts w:cstheme="minorHAnsi"/>
        </w:rPr>
        <w:t xml:space="preserve"> ulusal markeri</w:t>
      </w:r>
      <w:r w:rsidRPr="00001F76">
        <w:rPr>
          <w:rFonts w:cstheme="minorHAnsi"/>
        </w:rPr>
        <w:t xml:space="preserve"> TÜBİTAK</w:t>
      </w:r>
      <w:r w:rsidR="00740B92">
        <w:rPr>
          <w:rFonts w:cstheme="minorHAnsi"/>
        </w:rPr>
        <w:t xml:space="preserve"> tarafından onaylanan randevu tarihinde </w:t>
      </w:r>
      <w:r w:rsidRPr="00001F76">
        <w:rPr>
          <w:rFonts w:cstheme="minorHAnsi"/>
        </w:rPr>
        <w:t>TÜBİTAK’tan teslim almalısınız.</w:t>
      </w:r>
    </w:p>
    <w:p w:rsidR="00382863" w:rsidRPr="00001F76" w:rsidRDefault="00382863" w:rsidP="001A4841">
      <w:pPr>
        <w:pStyle w:val="ListeParagraf"/>
        <w:spacing w:line="276" w:lineRule="auto"/>
        <w:ind w:left="1068"/>
        <w:rPr>
          <w:rFonts w:cstheme="minorHAnsi"/>
        </w:rPr>
      </w:pPr>
      <w:r w:rsidRPr="00001F76">
        <w:rPr>
          <w:rFonts w:cstheme="minorHAnsi"/>
        </w:rPr>
        <w:t xml:space="preserve">Bu sırada gerekir ise TÜBİTAK randevu saatini sistemde güncelleyebilir ve </w:t>
      </w:r>
      <w:r w:rsidR="00DF4E2E" w:rsidRPr="00001F76">
        <w:rPr>
          <w:rFonts w:cstheme="minorHAnsi"/>
        </w:rPr>
        <w:t xml:space="preserve">bu durumda </w:t>
      </w:r>
      <w:r w:rsidRPr="00001F76">
        <w:rPr>
          <w:rFonts w:cstheme="minorHAnsi"/>
        </w:rPr>
        <w:t>talebinizi</w:t>
      </w:r>
      <w:r w:rsidR="00DF4E2E" w:rsidRPr="00001F76">
        <w:rPr>
          <w:rFonts w:cstheme="minorHAnsi"/>
        </w:rPr>
        <w:t>n</w:t>
      </w:r>
      <w:r w:rsidRPr="00001F76">
        <w:rPr>
          <w:rFonts w:cstheme="minorHAnsi"/>
        </w:rPr>
        <w:t xml:space="preserve"> randevu bilgilerini sistemde görüntüleyebilirsiniz. </w:t>
      </w:r>
    </w:p>
    <w:p w:rsidR="00382863" w:rsidRPr="00001F76" w:rsidRDefault="00382863" w:rsidP="00781B32">
      <w:pPr>
        <w:pStyle w:val="ListeParagraf"/>
        <w:numPr>
          <w:ilvl w:val="0"/>
          <w:numId w:val="2"/>
        </w:numPr>
        <w:spacing w:line="276" w:lineRule="auto"/>
        <w:rPr>
          <w:rFonts w:cstheme="minorHAnsi"/>
        </w:rPr>
      </w:pPr>
      <w:r w:rsidRPr="00001F76">
        <w:rPr>
          <w:rFonts w:cstheme="minorHAnsi"/>
        </w:rPr>
        <w:t>Son olarak teslim edilen talebiniz TÜ</w:t>
      </w:r>
      <w:r w:rsidR="00740B92">
        <w:rPr>
          <w:rFonts w:cstheme="minorHAnsi"/>
        </w:rPr>
        <w:t>B</w:t>
      </w:r>
      <w:r w:rsidRPr="00001F76">
        <w:rPr>
          <w:rFonts w:cstheme="minorHAnsi"/>
        </w:rPr>
        <w:t>İTAK teslimat bilgisi girdikten sonra kapatılacak</w:t>
      </w:r>
      <w:r w:rsidR="00740B92">
        <w:rPr>
          <w:rFonts w:cstheme="minorHAnsi"/>
        </w:rPr>
        <w:t>tır</w:t>
      </w:r>
      <w:r w:rsidRPr="00001F76">
        <w:rPr>
          <w:rFonts w:cstheme="minorHAnsi"/>
        </w:rPr>
        <w:t>.</w:t>
      </w:r>
    </w:p>
    <w:p w:rsidR="00382863" w:rsidRPr="00001F76" w:rsidRDefault="00382863" w:rsidP="001A4841">
      <w:pPr>
        <w:pStyle w:val="ListeParagraf"/>
        <w:spacing w:line="276" w:lineRule="auto"/>
        <w:ind w:left="1068"/>
        <w:rPr>
          <w:rFonts w:cstheme="minorHAnsi"/>
        </w:rPr>
      </w:pPr>
    </w:p>
    <w:p w:rsidR="00382863" w:rsidRPr="00001F76" w:rsidRDefault="00382863" w:rsidP="001A4841">
      <w:pPr>
        <w:pStyle w:val="ListeParagraf"/>
        <w:spacing w:line="276" w:lineRule="auto"/>
        <w:ind w:left="1068"/>
        <w:rPr>
          <w:rFonts w:cstheme="minorHAnsi"/>
        </w:rPr>
      </w:pPr>
      <w:r w:rsidRPr="00001F76">
        <w:rPr>
          <w:rFonts w:cstheme="minorHAnsi"/>
        </w:rPr>
        <w:t xml:space="preserve"> </w:t>
      </w:r>
    </w:p>
    <w:p w:rsidR="00DF4E2E" w:rsidRPr="00001F76" w:rsidRDefault="00DF4E2E" w:rsidP="001A4841">
      <w:pPr>
        <w:spacing w:line="276" w:lineRule="auto"/>
        <w:rPr>
          <w:rFonts w:eastAsiaTheme="majorEastAsia" w:cstheme="minorHAnsi"/>
          <w:b/>
          <w:color w:val="2E74B5" w:themeColor="accent1" w:themeShade="BF"/>
          <w:sz w:val="31"/>
          <w:szCs w:val="36"/>
        </w:rPr>
      </w:pPr>
    </w:p>
    <w:p w:rsidR="00AE047F" w:rsidRPr="009D7EDE" w:rsidRDefault="00AE047F" w:rsidP="00781B32">
      <w:pPr>
        <w:pStyle w:val="Balk3"/>
        <w:numPr>
          <w:ilvl w:val="2"/>
          <w:numId w:val="1"/>
        </w:numPr>
        <w:spacing w:line="276" w:lineRule="auto"/>
        <w:ind w:left="567" w:firstLine="0"/>
        <w:rPr>
          <w:b/>
          <w:color w:val="2E74B5" w:themeColor="accent1" w:themeShade="BF"/>
          <w:sz w:val="28"/>
          <w:szCs w:val="28"/>
        </w:rPr>
      </w:pPr>
      <w:bookmarkStart w:id="57" w:name="_Toc534882588"/>
      <w:bookmarkStart w:id="58" w:name="_Toc69134057"/>
      <w:bookmarkStart w:id="59" w:name="_Toc521878336"/>
      <w:bookmarkStart w:id="60" w:name="_Toc522179765"/>
      <w:r w:rsidRPr="009D7EDE">
        <w:rPr>
          <w:b/>
          <w:color w:val="2E74B5" w:themeColor="accent1" w:themeShade="BF"/>
          <w:sz w:val="28"/>
          <w:szCs w:val="28"/>
        </w:rPr>
        <w:t>Talep Durumlarının Açıklamaları</w:t>
      </w:r>
      <w:bookmarkEnd w:id="57"/>
      <w:bookmarkEnd w:id="58"/>
    </w:p>
    <w:p w:rsidR="00AE047F" w:rsidRDefault="00AE047F" w:rsidP="001A4841">
      <w:pPr>
        <w:spacing w:line="276" w:lineRule="auto"/>
        <w:rPr>
          <w:rFonts w:eastAsiaTheme="majorEastAsia"/>
        </w:rPr>
      </w:pPr>
    </w:p>
    <w:p w:rsidR="00AE047F" w:rsidRPr="00DE45DD" w:rsidRDefault="00AE047F" w:rsidP="001A4841">
      <w:pPr>
        <w:spacing w:line="276" w:lineRule="auto"/>
        <w:ind w:firstLine="567"/>
        <w:rPr>
          <w:rFonts w:eastAsia="Calibri" w:cstheme="minorHAnsi"/>
        </w:rPr>
      </w:pPr>
      <w:r w:rsidRPr="00DE45DD">
        <w:rPr>
          <w:rFonts w:eastAsia="Calibri" w:cstheme="minorHAnsi"/>
        </w:rPr>
        <w:t>Sistem üzerindeki talep durumları ve durumlara ilişkin açıklamalar aşağıdaki gibidir.</w:t>
      </w:r>
    </w:p>
    <w:tbl>
      <w:tblPr>
        <w:tblStyle w:val="TabloKlavuzu"/>
        <w:tblW w:w="0" w:type="auto"/>
        <w:jc w:val="center"/>
        <w:tblLook w:val="04A0" w:firstRow="1" w:lastRow="0" w:firstColumn="1" w:lastColumn="0" w:noHBand="0" w:noVBand="1"/>
      </w:tblPr>
      <w:tblGrid>
        <w:gridCol w:w="3114"/>
        <w:gridCol w:w="4678"/>
      </w:tblGrid>
      <w:tr w:rsidR="00AE047F" w:rsidTr="00707154">
        <w:trPr>
          <w:jc w:val="center"/>
        </w:trPr>
        <w:tc>
          <w:tcPr>
            <w:tcW w:w="7792" w:type="dxa"/>
            <w:gridSpan w:val="2"/>
            <w:shd w:val="clear" w:color="auto" w:fill="9CC2E5" w:themeFill="accent1" w:themeFillTint="99"/>
          </w:tcPr>
          <w:p w:rsidR="00AE047F" w:rsidRPr="00DE45DD" w:rsidRDefault="00AE047F" w:rsidP="001A4841">
            <w:pPr>
              <w:spacing w:line="276" w:lineRule="auto"/>
              <w:jc w:val="center"/>
              <w:rPr>
                <w:rFonts w:cstheme="minorHAnsi"/>
                <w:b/>
                <w:sz w:val="24"/>
              </w:rPr>
            </w:pPr>
            <w:r w:rsidRPr="00DE45DD">
              <w:rPr>
                <w:rFonts w:cstheme="minorHAnsi"/>
                <w:b/>
                <w:sz w:val="24"/>
              </w:rPr>
              <w:t>Talep Durumu</w:t>
            </w:r>
          </w:p>
        </w:tc>
      </w:tr>
      <w:tr w:rsidR="00AE047F" w:rsidTr="00707154">
        <w:trPr>
          <w:jc w:val="center"/>
        </w:trPr>
        <w:tc>
          <w:tcPr>
            <w:tcW w:w="3114" w:type="dxa"/>
            <w:shd w:val="clear" w:color="auto" w:fill="D0CECE" w:themeFill="background2" w:themeFillShade="E6"/>
          </w:tcPr>
          <w:p w:rsidR="00AE047F" w:rsidRDefault="00AE047F" w:rsidP="001A4841">
            <w:pPr>
              <w:spacing w:line="276" w:lineRule="auto"/>
              <w:jc w:val="center"/>
              <w:rPr>
                <w:rFonts w:cstheme="minorHAnsi"/>
                <w:b/>
              </w:rPr>
            </w:pPr>
            <w:r>
              <w:rPr>
                <w:rFonts w:cstheme="minorHAnsi"/>
                <w:b/>
              </w:rPr>
              <w:t>Durum</w:t>
            </w:r>
          </w:p>
        </w:tc>
        <w:tc>
          <w:tcPr>
            <w:tcW w:w="4678" w:type="dxa"/>
            <w:shd w:val="clear" w:color="auto" w:fill="D0CECE" w:themeFill="background2" w:themeFillShade="E6"/>
          </w:tcPr>
          <w:p w:rsidR="00AE047F" w:rsidRDefault="00AE047F" w:rsidP="001A4841">
            <w:pPr>
              <w:spacing w:line="276" w:lineRule="auto"/>
              <w:jc w:val="center"/>
              <w:rPr>
                <w:rFonts w:cstheme="minorHAnsi"/>
                <w:b/>
              </w:rPr>
            </w:pPr>
            <w:r>
              <w:rPr>
                <w:rFonts w:cstheme="minorHAnsi"/>
                <w:b/>
              </w:rPr>
              <w:t>Açıklama</w:t>
            </w:r>
          </w:p>
        </w:tc>
      </w:tr>
      <w:tr w:rsidR="00AE047F" w:rsidTr="00707154">
        <w:trPr>
          <w:jc w:val="center"/>
        </w:trPr>
        <w:tc>
          <w:tcPr>
            <w:tcW w:w="3114" w:type="dxa"/>
            <w:vAlign w:val="center"/>
          </w:tcPr>
          <w:p w:rsidR="00AE047F" w:rsidRDefault="004769CB" w:rsidP="001A4841">
            <w:pPr>
              <w:spacing w:line="276" w:lineRule="auto"/>
              <w:jc w:val="center"/>
              <w:rPr>
                <w:rFonts w:cstheme="minorHAnsi"/>
                <w:b/>
              </w:rPr>
            </w:pPr>
            <w:r>
              <w:rPr>
                <w:rFonts w:cstheme="minorHAnsi"/>
                <w:b/>
              </w:rPr>
              <w:t>Online</w:t>
            </w:r>
          </w:p>
        </w:tc>
        <w:tc>
          <w:tcPr>
            <w:tcW w:w="4678" w:type="dxa"/>
          </w:tcPr>
          <w:p w:rsidR="00AE047F" w:rsidRPr="00270958" w:rsidRDefault="00AE047F" w:rsidP="001A4841">
            <w:pPr>
              <w:spacing w:line="276" w:lineRule="auto"/>
              <w:rPr>
                <w:rFonts w:cstheme="minorHAnsi"/>
              </w:rPr>
            </w:pPr>
            <w:r w:rsidRPr="00270958">
              <w:rPr>
                <w:rFonts w:cstheme="minorHAnsi"/>
              </w:rPr>
              <w:t xml:space="preserve">Firma Yetkilisi </w:t>
            </w:r>
            <w:r>
              <w:rPr>
                <w:rFonts w:cstheme="minorHAnsi"/>
              </w:rPr>
              <w:t>tarafından</w:t>
            </w:r>
            <w:r w:rsidRPr="00270958">
              <w:rPr>
                <w:rFonts w:cstheme="minorHAnsi"/>
              </w:rPr>
              <w:t xml:space="preserve"> kısmen oluştur</w:t>
            </w:r>
            <w:r>
              <w:rPr>
                <w:rFonts w:cstheme="minorHAnsi"/>
              </w:rPr>
              <w:t>ulmuş</w:t>
            </w:r>
            <w:r w:rsidRPr="00270958">
              <w:rPr>
                <w:rFonts w:cstheme="minorHAnsi"/>
              </w:rPr>
              <w:t xml:space="preserve"> ve geçici olarak kayde</w:t>
            </w:r>
            <w:r>
              <w:rPr>
                <w:rFonts w:cstheme="minorHAnsi"/>
              </w:rPr>
              <w:t>dilmiş</w:t>
            </w:r>
            <w:r w:rsidRPr="00270958">
              <w:rPr>
                <w:rFonts w:cstheme="minorHAnsi"/>
              </w:rPr>
              <w:t xml:space="preserve"> talep.</w:t>
            </w:r>
          </w:p>
          <w:p w:rsidR="00AE047F" w:rsidRPr="00270958" w:rsidRDefault="00AE047F" w:rsidP="001A4841">
            <w:pPr>
              <w:spacing w:line="276" w:lineRule="auto"/>
              <w:rPr>
                <w:rFonts w:cstheme="minorHAnsi"/>
              </w:rPr>
            </w:pPr>
            <w:r w:rsidRPr="00270958">
              <w:rPr>
                <w:rFonts w:cstheme="minorHAnsi"/>
              </w:rPr>
              <w:t>Daha TÜBİTAK’tan randevu tarihi teklifleri istenmemiş.</w:t>
            </w:r>
          </w:p>
        </w:tc>
      </w:tr>
      <w:tr w:rsidR="00AE047F" w:rsidTr="00707154">
        <w:trPr>
          <w:jc w:val="center"/>
        </w:trPr>
        <w:tc>
          <w:tcPr>
            <w:tcW w:w="3114" w:type="dxa"/>
            <w:vAlign w:val="center"/>
          </w:tcPr>
          <w:p w:rsidR="00AE047F" w:rsidRDefault="00AE047F" w:rsidP="001A4841">
            <w:pPr>
              <w:spacing w:line="276" w:lineRule="auto"/>
              <w:jc w:val="center"/>
              <w:rPr>
                <w:rFonts w:cstheme="minorHAnsi"/>
                <w:b/>
              </w:rPr>
            </w:pPr>
            <w:r>
              <w:rPr>
                <w:rFonts w:cstheme="minorHAnsi"/>
                <w:b/>
              </w:rPr>
              <w:t>İmzalandı</w:t>
            </w:r>
          </w:p>
        </w:tc>
        <w:tc>
          <w:tcPr>
            <w:tcW w:w="4678" w:type="dxa"/>
          </w:tcPr>
          <w:p w:rsidR="00AE047F" w:rsidRDefault="00AE047F" w:rsidP="001A4841">
            <w:pPr>
              <w:spacing w:line="276" w:lineRule="auto"/>
              <w:rPr>
                <w:rFonts w:cstheme="minorHAnsi"/>
              </w:rPr>
            </w:pPr>
            <w:r>
              <w:rPr>
                <w:rFonts w:cstheme="minorHAnsi"/>
              </w:rPr>
              <w:t>Teslimat Randevu tarihleri başvuru sahibi Firma Yetkilisi tarafından Onaylanmış ve İmzalanmış olan Talep.</w:t>
            </w:r>
          </w:p>
          <w:p w:rsidR="00AE047F" w:rsidRPr="00270958" w:rsidRDefault="00AE047F" w:rsidP="001A4841">
            <w:pPr>
              <w:spacing w:line="276" w:lineRule="auto"/>
              <w:rPr>
                <w:rFonts w:cstheme="minorHAnsi"/>
              </w:rPr>
            </w:pPr>
            <w:r>
              <w:rPr>
                <w:rFonts w:cstheme="minorHAnsi"/>
              </w:rPr>
              <w:t xml:space="preserve">(EPDK’ın değerlendirmesine alınacak talep) </w:t>
            </w:r>
          </w:p>
        </w:tc>
      </w:tr>
      <w:tr w:rsidR="00AE047F" w:rsidTr="00707154">
        <w:trPr>
          <w:jc w:val="center"/>
        </w:trPr>
        <w:tc>
          <w:tcPr>
            <w:tcW w:w="3114" w:type="dxa"/>
            <w:vAlign w:val="center"/>
          </w:tcPr>
          <w:p w:rsidR="00AE047F" w:rsidRDefault="00AE047F" w:rsidP="001A4841">
            <w:pPr>
              <w:spacing w:line="276" w:lineRule="auto"/>
              <w:jc w:val="center"/>
              <w:rPr>
                <w:rFonts w:cstheme="minorHAnsi"/>
                <w:b/>
              </w:rPr>
            </w:pPr>
            <w:r>
              <w:rPr>
                <w:rFonts w:cstheme="minorHAnsi"/>
                <w:b/>
              </w:rPr>
              <w:t>İşlemde</w:t>
            </w:r>
          </w:p>
        </w:tc>
        <w:tc>
          <w:tcPr>
            <w:tcW w:w="4678" w:type="dxa"/>
          </w:tcPr>
          <w:p w:rsidR="00AE047F" w:rsidRPr="00270958" w:rsidRDefault="00740B92" w:rsidP="001A4841">
            <w:pPr>
              <w:spacing w:line="276" w:lineRule="auto"/>
              <w:rPr>
                <w:rFonts w:cstheme="minorHAnsi"/>
              </w:rPr>
            </w:pPr>
            <w:r>
              <w:rPr>
                <w:rFonts w:cstheme="minorHAnsi"/>
              </w:rPr>
              <w:t>B</w:t>
            </w:r>
            <w:r w:rsidR="00AE047F">
              <w:rPr>
                <w:rFonts w:cstheme="minorHAnsi"/>
              </w:rPr>
              <w:t xml:space="preserve">aşvuru sahibi tarafından </w:t>
            </w:r>
            <w:r>
              <w:rPr>
                <w:rFonts w:cstheme="minorHAnsi"/>
              </w:rPr>
              <w:t>imzalanmış ve</w:t>
            </w:r>
            <w:r w:rsidR="00E47100">
              <w:rPr>
                <w:rFonts w:cstheme="minorHAnsi"/>
              </w:rPr>
              <w:t xml:space="preserve"> </w:t>
            </w:r>
            <w:r w:rsidR="00AE047F">
              <w:rPr>
                <w:rFonts w:cstheme="minorHAnsi"/>
              </w:rPr>
              <w:t>EPDK tarafından değerlendirilmekte olan talep.</w:t>
            </w:r>
          </w:p>
        </w:tc>
      </w:tr>
      <w:tr w:rsidR="00AE047F" w:rsidTr="00707154">
        <w:trPr>
          <w:jc w:val="center"/>
        </w:trPr>
        <w:tc>
          <w:tcPr>
            <w:tcW w:w="3114" w:type="dxa"/>
            <w:vAlign w:val="center"/>
          </w:tcPr>
          <w:p w:rsidR="00AE047F" w:rsidRDefault="00AE047F" w:rsidP="001A4841">
            <w:pPr>
              <w:spacing w:line="276" w:lineRule="auto"/>
              <w:jc w:val="center"/>
              <w:rPr>
                <w:rFonts w:cstheme="minorHAnsi"/>
                <w:b/>
              </w:rPr>
            </w:pPr>
            <w:r>
              <w:rPr>
                <w:rFonts w:cstheme="minorHAnsi"/>
                <w:b/>
              </w:rPr>
              <w:t>Kapatıldı</w:t>
            </w:r>
          </w:p>
        </w:tc>
        <w:tc>
          <w:tcPr>
            <w:tcW w:w="4678" w:type="dxa"/>
          </w:tcPr>
          <w:p w:rsidR="00AE047F" w:rsidRDefault="00AE047F" w:rsidP="001A4841">
            <w:pPr>
              <w:spacing w:line="276" w:lineRule="auto"/>
              <w:rPr>
                <w:rFonts w:cstheme="minorHAnsi"/>
              </w:rPr>
            </w:pPr>
            <w:r>
              <w:rPr>
                <w:rFonts w:cstheme="minorHAnsi"/>
              </w:rPr>
              <w:t xml:space="preserve">Teslimatı bitmiş (tüm teslimat bilgileri girilmiş), </w:t>
            </w:r>
          </w:p>
          <w:p w:rsidR="00AE047F" w:rsidRPr="00270958" w:rsidRDefault="00AE047F" w:rsidP="001A4841">
            <w:pPr>
              <w:spacing w:line="276" w:lineRule="auto"/>
              <w:rPr>
                <w:rFonts w:cstheme="minorHAnsi"/>
              </w:rPr>
            </w:pPr>
            <w:r>
              <w:rPr>
                <w:rFonts w:cstheme="minorHAnsi"/>
              </w:rPr>
              <w:t>veya başvuru sahibi Firma Yetkilisi tarafından Vazgeçilmiş (onaylanmadan önce iptal edilmiş), veya EPDK’ın değerlendirmesi sırasında Reddedilmiş olan talep.</w:t>
            </w:r>
          </w:p>
        </w:tc>
      </w:tr>
    </w:tbl>
    <w:p w:rsidR="00AE047F" w:rsidRDefault="00AE047F" w:rsidP="001A4841">
      <w:pPr>
        <w:spacing w:after="0" w:line="276" w:lineRule="auto"/>
        <w:jc w:val="center"/>
        <w:rPr>
          <w:rFonts w:cstheme="minorHAnsi"/>
          <w:b/>
        </w:rPr>
      </w:pPr>
      <w:r w:rsidRPr="00474E45">
        <w:rPr>
          <w:rFonts w:cstheme="minorHAnsi"/>
          <w:b/>
        </w:rPr>
        <w:tab/>
      </w:r>
    </w:p>
    <w:tbl>
      <w:tblPr>
        <w:tblStyle w:val="TabloKlavuzu"/>
        <w:tblW w:w="0" w:type="auto"/>
        <w:jc w:val="center"/>
        <w:tblLook w:val="04A0" w:firstRow="1" w:lastRow="0" w:firstColumn="1" w:lastColumn="0" w:noHBand="0" w:noVBand="1"/>
      </w:tblPr>
      <w:tblGrid>
        <w:gridCol w:w="3114"/>
        <w:gridCol w:w="4678"/>
      </w:tblGrid>
      <w:tr w:rsidR="00AE047F" w:rsidTr="00707154">
        <w:trPr>
          <w:jc w:val="center"/>
        </w:trPr>
        <w:tc>
          <w:tcPr>
            <w:tcW w:w="7792" w:type="dxa"/>
            <w:gridSpan w:val="2"/>
            <w:shd w:val="clear" w:color="auto" w:fill="9CC2E5" w:themeFill="accent1" w:themeFillTint="99"/>
          </w:tcPr>
          <w:p w:rsidR="00AE047F" w:rsidRPr="00DE45DD" w:rsidRDefault="00AE047F" w:rsidP="001A4841">
            <w:pPr>
              <w:spacing w:line="276" w:lineRule="auto"/>
              <w:jc w:val="center"/>
              <w:rPr>
                <w:rFonts w:cstheme="minorHAnsi"/>
                <w:b/>
                <w:sz w:val="24"/>
              </w:rPr>
            </w:pPr>
            <w:r w:rsidRPr="00DE45DD">
              <w:rPr>
                <w:rFonts w:cstheme="minorHAnsi"/>
                <w:b/>
                <w:sz w:val="24"/>
              </w:rPr>
              <w:t>Talep Onay Durumu</w:t>
            </w:r>
          </w:p>
        </w:tc>
      </w:tr>
      <w:tr w:rsidR="00AE047F" w:rsidTr="00707154">
        <w:trPr>
          <w:jc w:val="center"/>
        </w:trPr>
        <w:tc>
          <w:tcPr>
            <w:tcW w:w="3114" w:type="dxa"/>
            <w:shd w:val="clear" w:color="auto" w:fill="D0CECE" w:themeFill="background2" w:themeFillShade="E6"/>
          </w:tcPr>
          <w:p w:rsidR="00AE047F" w:rsidRDefault="00AE047F" w:rsidP="001A4841">
            <w:pPr>
              <w:spacing w:line="276" w:lineRule="auto"/>
              <w:jc w:val="center"/>
              <w:rPr>
                <w:rFonts w:cstheme="minorHAnsi"/>
                <w:b/>
              </w:rPr>
            </w:pPr>
            <w:r>
              <w:rPr>
                <w:rFonts w:cstheme="minorHAnsi"/>
                <w:b/>
              </w:rPr>
              <w:t>Durum</w:t>
            </w:r>
          </w:p>
        </w:tc>
        <w:tc>
          <w:tcPr>
            <w:tcW w:w="4678" w:type="dxa"/>
            <w:shd w:val="clear" w:color="auto" w:fill="D0CECE" w:themeFill="background2" w:themeFillShade="E6"/>
          </w:tcPr>
          <w:p w:rsidR="00AE047F" w:rsidRDefault="00AE047F" w:rsidP="001A4841">
            <w:pPr>
              <w:spacing w:line="276" w:lineRule="auto"/>
              <w:jc w:val="center"/>
              <w:rPr>
                <w:rFonts w:cstheme="minorHAnsi"/>
                <w:b/>
              </w:rPr>
            </w:pPr>
            <w:r>
              <w:rPr>
                <w:rFonts w:cstheme="minorHAnsi"/>
                <w:b/>
              </w:rPr>
              <w:t>Açıklama</w:t>
            </w:r>
          </w:p>
        </w:tc>
      </w:tr>
      <w:tr w:rsidR="00AE047F" w:rsidTr="00707154">
        <w:trPr>
          <w:jc w:val="center"/>
        </w:trPr>
        <w:tc>
          <w:tcPr>
            <w:tcW w:w="3114" w:type="dxa"/>
            <w:vAlign w:val="center"/>
          </w:tcPr>
          <w:p w:rsidR="00AE047F" w:rsidRDefault="00AE047F" w:rsidP="001A4841">
            <w:pPr>
              <w:spacing w:line="276" w:lineRule="auto"/>
              <w:jc w:val="center"/>
              <w:rPr>
                <w:rFonts w:cstheme="minorHAnsi"/>
                <w:b/>
              </w:rPr>
            </w:pPr>
            <w:r>
              <w:rPr>
                <w:rFonts w:cstheme="minorHAnsi"/>
                <w:b/>
              </w:rPr>
              <w:t>Başvuru</w:t>
            </w:r>
          </w:p>
        </w:tc>
        <w:tc>
          <w:tcPr>
            <w:tcW w:w="4678" w:type="dxa"/>
          </w:tcPr>
          <w:p w:rsidR="00AE047F" w:rsidRPr="00270958" w:rsidRDefault="00AE047F" w:rsidP="001A4841">
            <w:pPr>
              <w:spacing w:line="276" w:lineRule="auto"/>
              <w:rPr>
                <w:rFonts w:cstheme="minorHAnsi"/>
              </w:rPr>
            </w:pPr>
            <w:r w:rsidRPr="00270958">
              <w:rPr>
                <w:rFonts w:cstheme="minorHAnsi"/>
              </w:rPr>
              <w:t xml:space="preserve">Firma Yetkilisi </w:t>
            </w:r>
            <w:r>
              <w:rPr>
                <w:rFonts w:cstheme="minorHAnsi"/>
              </w:rPr>
              <w:t>tarafından</w:t>
            </w:r>
            <w:r w:rsidRPr="00270958">
              <w:rPr>
                <w:rFonts w:cstheme="minorHAnsi"/>
              </w:rPr>
              <w:t xml:space="preserve"> oluştur</w:t>
            </w:r>
            <w:r>
              <w:rPr>
                <w:rFonts w:cstheme="minorHAnsi"/>
              </w:rPr>
              <w:t>ulmuş ancak daha İmzalanmamış olmasından dolayı daha EPDK’</w:t>
            </w:r>
            <w:r w:rsidR="00E47100">
              <w:rPr>
                <w:rFonts w:cstheme="minorHAnsi"/>
              </w:rPr>
              <w:t>n</w:t>
            </w:r>
            <w:r>
              <w:rPr>
                <w:rFonts w:cstheme="minorHAnsi"/>
              </w:rPr>
              <w:t>ın onay sürecine geçmemiş olan talep.</w:t>
            </w:r>
          </w:p>
        </w:tc>
      </w:tr>
      <w:tr w:rsidR="00AE047F" w:rsidTr="00707154">
        <w:trPr>
          <w:jc w:val="center"/>
        </w:trPr>
        <w:tc>
          <w:tcPr>
            <w:tcW w:w="3114" w:type="dxa"/>
            <w:vAlign w:val="center"/>
          </w:tcPr>
          <w:p w:rsidR="00AE047F" w:rsidRDefault="00AE047F" w:rsidP="001A4841">
            <w:pPr>
              <w:spacing w:line="276" w:lineRule="auto"/>
              <w:jc w:val="center"/>
              <w:rPr>
                <w:rFonts w:cstheme="minorHAnsi"/>
                <w:b/>
              </w:rPr>
            </w:pPr>
            <w:r>
              <w:rPr>
                <w:rFonts w:cstheme="minorHAnsi"/>
                <w:b/>
              </w:rPr>
              <w:t>Vazgeçildi</w:t>
            </w:r>
          </w:p>
        </w:tc>
        <w:tc>
          <w:tcPr>
            <w:tcW w:w="4678" w:type="dxa"/>
          </w:tcPr>
          <w:p w:rsidR="00AE047F" w:rsidRPr="00270958" w:rsidRDefault="00AE047F" w:rsidP="001A4841">
            <w:pPr>
              <w:spacing w:line="276" w:lineRule="auto"/>
              <w:rPr>
                <w:rFonts w:cstheme="minorHAnsi"/>
              </w:rPr>
            </w:pPr>
            <w:r w:rsidRPr="00270958">
              <w:rPr>
                <w:rFonts w:cstheme="minorHAnsi"/>
              </w:rPr>
              <w:t xml:space="preserve">Firma Yetkilisi </w:t>
            </w:r>
            <w:r>
              <w:rPr>
                <w:rFonts w:cstheme="minorHAnsi"/>
              </w:rPr>
              <w:t>tarafından oluşturulmuş, elektronik imza ile imzalanmadan kullanıcı tarafından vazgeçilmiş talep.</w:t>
            </w:r>
          </w:p>
        </w:tc>
      </w:tr>
      <w:tr w:rsidR="00AE047F" w:rsidTr="00707154">
        <w:trPr>
          <w:jc w:val="center"/>
        </w:trPr>
        <w:tc>
          <w:tcPr>
            <w:tcW w:w="3114" w:type="dxa"/>
            <w:vAlign w:val="center"/>
          </w:tcPr>
          <w:p w:rsidR="00AE047F" w:rsidRDefault="00AE047F" w:rsidP="001A4841">
            <w:pPr>
              <w:spacing w:line="276" w:lineRule="auto"/>
              <w:jc w:val="center"/>
              <w:rPr>
                <w:rFonts w:cstheme="minorHAnsi"/>
                <w:b/>
              </w:rPr>
            </w:pPr>
            <w:r>
              <w:rPr>
                <w:rFonts w:cstheme="minorHAnsi"/>
                <w:b/>
              </w:rPr>
              <w:t>İşlemde</w:t>
            </w:r>
          </w:p>
        </w:tc>
        <w:tc>
          <w:tcPr>
            <w:tcW w:w="4678" w:type="dxa"/>
          </w:tcPr>
          <w:p w:rsidR="00AE047F" w:rsidRPr="00270958" w:rsidRDefault="00AE047F" w:rsidP="001A4841">
            <w:pPr>
              <w:spacing w:line="276" w:lineRule="auto"/>
              <w:rPr>
                <w:rFonts w:cstheme="minorHAnsi"/>
              </w:rPr>
            </w:pPr>
            <w:r w:rsidRPr="00270958">
              <w:rPr>
                <w:rFonts w:cstheme="minorHAnsi"/>
              </w:rPr>
              <w:t xml:space="preserve">Firma Yetkilisi </w:t>
            </w:r>
            <w:r>
              <w:rPr>
                <w:rFonts w:cstheme="minorHAnsi"/>
              </w:rPr>
              <w:t>tarafından</w:t>
            </w:r>
            <w:r w:rsidRPr="00270958">
              <w:rPr>
                <w:rFonts w:cstheme="minorHAnsi"/>
              </w:rPr>
              <w:t xml:space="preserve"> </w:t>
            </w:r>
            <w:r w:rsidR="00740B92">
              <w:rPr>
                <w:rFonts w:cstheme="minorHAnsi"/>
              </w:rPr>
              <w:t>i</w:t>
            </w:r>
            <w:r>
              <w:rPr>
                <w:rFonts w:cstheme="minorHAnsi"/>
              </w:rPr>
              <w:t>mzalanmış ve EPDK tarafından onay için değerlendirme aşamasında olan talep.</w:t>
            </w:r>
          </w:p>
        </w:tc>
      </w:tr>
      <w:tr w:rsidR="00AE047F" w:rsidTr="00707154">
        <w:trPr>
          <w:jc w:val="center"/>
        </w:trPr>
        <w:tc>
          <w:tcPr>
            <w:tcW w:w="3114" w:type="dxa"/>
            <w:vAlign w:val="center"/>
          </w:tcPr>
          <w:p w:rsidR="00AE047F" w:rsidRDefault="00AE047F" w:rsidP="001A4841">
            <w:pPr>
              <w:spacing w:line="276" w:lineRule="auto"/>
              <w:jc w:val="center"/>
              <w:rPr>
                <w:rFonts w:cstheme="minorHAnsi"/>
                <w:b/>
              </w:rPr>
            </w:pPr>
            <w:r>
              <w:rPr>
                <w:rFonts w:cstheme="minorHAnsi"/>
                <w:b/>
              </w:rPr>
              <w:t>Onaylandı</w:t>
            </w:r>
          </w:p>
        </w:tc>
        <w:tc>
          <w:tcPr>
            <w:tcW w:w="4678" w:type="dxa"/>
          </w:tcPr>
          <w:p w:rsidR="00AE047F" w:rsidRPr="00270958" w:rsidRDefault="00AE047F" w:rsidP="001A4841">
            <w:pPr>
              <w:spacing w:line="276" w:lineRule="auto"/>
              <w:rPr>
                <w:rFonts w:cstheme="minorHAnsi"/>
              </w:rPr>
            </w:pPr>
            <w:r>
              <w:rPr>
                <w:rFonts w:cstheme="minorHAnsi"/>
              </w:rPr>
              <w:t>EPDK tarafından değerlendirilmiş ve onaylanmış olan talep. TÜBİTAK tarafından markerleri teslim edilmesi gereken talep.</w:t>
            </w:r>
          </w:p>
        </w:tc>
      </w:tr>
      <w:tr w:rsidR="00AE047F" w:rsidTr="00707154">
        <w:trPr>
          <w:jc w:val="center"/>
        </w:trPr>
        <w:tc>
          <w:tcPr>
            <w:tcW w:w="3114" w:type="dxa"/>
            <w:vAlign w:val="center"/>
          </w:tcPr>
          <w:p w:rsidR="00AE047F" w:rsidRDefault="00AE047F" w:rsidP="001A4841">
            <w:pPr>
              <w:spacing w:line="276" w:lineRule="auto"/>
              <w:jc w:val="center"/>
              <w:rPr>
                <w:rFonts w:cstheme="minorHAnsi"/>
                <w:b/>
              </w:rPr>
            </w:pPr>
            <w:r>
              <w:rPr>
                <w:rFonts w:cstheme="minorHAnsi"/>
                <w:b/>
              </w:rPr>
              <w:t>Reddedildi</w:t>
            </w:r>
          </w:p>
        </w:tc>
        <w:tc>
          <w:tcPr>
            <w:tcW w:w="4678" w:type="dxa"/>
          </w:tcPr>
          <w:p w:rsidR="00AE047F" w:rsidRPr="00270958" w:rsidRDefault="00AE047F" w:rsidP="001A4841">
            <w:pPr>
              <w:spacing w:line="276" w:lineRule="auto"/>
              <w:rPr>
                <w:rFonts w:cstheme="minorHAnsi"/>
              </w:rPr>
            </w:pPr>
            <w:r>
              <w:rPr>
                <w:rFonts w:cstheme="minorHAnsi"/>
              </w:rPr>
              <w:t xml:space="preserve">EPDK tarafından değerlendirme aşamasında </w:t>
            </w:r>
            <w:r w:rsidR="00740B92">
              <w:rPr>
                <w:rFonts w:cstheme="minorHAnsi"/>
              </w:rPr>
              <w:t>r</w:t>
            </w:r>
            <w:r>
              <w:rPr>
                <w:rFonts w:cstheme="minorHAnsi"/>
              </w:rPr>
              <w:t>eddedilen talep.</w:t>
            </w:r>
          </w:p>
        </w:tc>
      </w:tr>
      <w:tr w:rsidR="00AE047F" w:rsidTr="00707154">
        <w:trPr>
          <w:jc w:val="center"/>
        </w:trPr>
        <w:tc>
          <w:tcPr>
            <w:tcW w:w="3114" w:type="dxa"/>
            <w:vAlign w:val="center"/>
          </w:tcPr>
          <w:p w:rsidR="00AE047F" w:rsidRDefault="00AE047F" w:rsidP="001A4841">
            <w:pPr>
              <w:spacing w:line="276" w:lineRule="auto"/>
              <w:jc w:val="center"/>
              <w:rPr>
                <w:rFonts w:cstheme="minorHAnsi"/>
                <w:b/>
              </w:rPr>
            </w:pPr>
            <w:r>
              <w:rPr>
                <w:rFonts w:cstheme="minorHAnsi"/>
                <w:b/>
              </w:rPr>
              <w:t>Eksik Evrak Bekleniyor</w:t>
            </w:r>
          </w:p>
        </w:tc>
        <w:tc>
          <w:tcPr>
            <w:tcW w:w="4678" w:type="dxa"/>
          </w:tcPr>
          <w:p w:rsidR="00AE047F" w:rsidRPr="00270958" w:rsidRDefault="00AE047F" w:rsidP="001A4841">
            <w:pPr>
              <w:spacing w:line="276" w:lineRule="auto"/>
              <w:rPr>
                <w:rFonts w:cstheme="minorHAnsi"/>
              </w:rPr>
            </w:pPr>
            <w:r>
              <w:rPr>
                <w:rFonts w:cstheme="minorHAnsi"/>
              </w:rPr>
              <w:t>EPDK tarafından değerlendirme aşamasında gereken bir evrakın eksik olduğu tespit edilmiş ve bu evrakın başvuru sahibi Firma Yetkilisi tarafından yeniden sisteme yüklenmesi beklenen talep.</w:t>
            </w:r>
          </w:p>
        </w:tc>
      </w:tr>
    </w:tbl>
    <w:p w:rsidR="00AE047F" w:rsidRDefault="00AE047F" w:rsidP="001A4841">
      <w:pPr>
        <w:spacing w:after="0" w:line="276" w:lineRule="auto"/>
        <w:jc w:val="center"/>
        <w:rPr>
          <w:rFonts w:cstheme="minorHAnsi"/>
          <w:b/>
        </w:rPr>
      </w:pPr>
    </w:p>
    <w:p w:rsidR="00AE047F" w:rsidRDefault="00AE047F" w:rsidP="001A4841">
      <w:pPr>
        <w:spacing w:line="276" w:lineRule="auto"/>
        <w:rPr>
          <w:rFonts w:cstheme="minorHAnsi"/>
          <w:b/>
        </w:rPr>
      </w:pPr>
      <w:r>
        <w:rPr>
          <w:rFonts w:cstheme="minorHAnsi"/>
          <w:b/>
        </w:rPr>
        <w:br w:type="page"/>
      </w:r>
    </w:p>
    <w:tbl>
      <w:tblPr>
        <w:tblStyle w:val="TabloKlavuzu"/>
        <w:tblW w:w="0" w:type="auto"/>
        <w:jc w:val="center"/>
        <w:tblLook w:val="04A0" w:firstRow="1" w:lastRow="0" w:firstColumn="1" w:lastColumn="0" w:noHBand="0" w:noVBand="1"/>
      </w:tblPr>
      <w:tblGrid>
        <w:gridCol w:w="3114"/>
        <w:gridCol w:w="4678"/>
      </w:tblGrid>
      <w:tr w:rsidR="00AE047F" w:rsidTr="00707154">
        <w:trPr>
          <w:jc w:val="center"/>
        </w:trPr>
        <w:tc>
          <w:tcPr>
            <w:tcW w:w="7792" w:type="dxa"/>
            <w:gridSpan w:val="2"/>
            <w:shd w:val="clear" w:color="auto" w:fill="9CC2E5" w:themeFill="accent1" w:themeFillTint="99"/>
          </w:tcPr>
          <w:p w:rsidR="00AE047F" w:rsidRPr="00DE45DD" w:rsidRDefault="00AE047F" w:rsidP="001A4841">
            <w:pPr>
              <w:spacing w:line="276" w:lineRule="auto"/>
              <w:jc w:val="center"/>
              <w:rPr>
                <w:rFonts w:cstheme="minorHAnsi"/>
                <w:b/>
                <w:sz w:val="24"/>
              </w:rPr>
            </w:pPr>
            <w:r w:rsidRPr="00DE45DD">
              <w:rPr>
                <w:rFonts w:cstheme="minorHAnsi"/>
                <w:b/>
                <w:sz w:val="24"/>
              </w:rPr>
              <w:lastRenderedPageBreak/>
              <w:t>Talep</w:t>
            </w:r>
            <w:r>
              <w:rPr>
                <w:rFonts w:cstheme="minorHAnsi"/>
                <w:b/>
                <w:sz w:val="24"/>
              </w:rPr>
              <w:t xml:space="preserve"> Ulusal Marker Detay Durumu</w:t>
            </w:r>
          </w:p>
        </w:tc>
      </w:tr>
      <w:tr w:rsidR="00AE047F" w:rsidTr="00707154">
        <w:trPr>
          <w:jc w:val="center"/>
        </w:trPr>
        <w:tc>
          <w:tcPr>
            <w:tcW w:w="3114" w:type="dxa"/>
            <w:shd w:val="clear" w:color="auto" w:fill="D0CECE" w:themeFill="background2" w:themeFillShade="E6"/>
          </w:tcPr>
          <w:p w:rsidR="00AE047F" w:rsidRDefault="00AE047F" w:rsidP="001A4841">
            <w:pPr>
              <w:spacing w:line="276" w:lineRule="auto"/>
              <w:jc w:val="center"/>
              <w:rPr>
                <w:rFonts w:cstheme="minorHAnsi"/>
                <w:b/>
              </w:rPr>
            </w:pPr>
            <w:r>
              <w:rPr>
                <w:rFonts w:cstheme="minorHAnsi"/>
                <w:b/>
              </w:rPr>
              <w:t>Durum</w:t>
            </w:r>
          </w:p>
        </w:tc>
        <w:tc>
          <w:tcPr>
            <w:tcW w:w="4678" w:type="dxa"/>
            <w:shd w:val="clear" w:color="auto" w:fill="D0CECE" w:themeFill="background2" w:themeFillShade="E6"/>
          </w:tcPr>
          <w:p w:rsidR="00AE047F" w:rsidRDefault="00AE047F" w:rsidP="001A4841">
            <w:pPr>
              <w:spacing w:line="276" w:lineRule="auto"/>
              <w:jc w:val="center"/>
              <w:rPr>
                <w:rFonts w:cstheme="minorHAnsi"/>
                <w:b/>
              </w:rPr>
            </w:pPr>
            <w:r>
              <w:rPr>
                <w:rFonts w:cstheme="minorHAnsi"/>
                <w:b/>
              </w:rPr>
              <w:t>Açıklama</w:t>
            </w:r>
          </w:p>
        </w:tc>
      </w:tr>
      <w:tr w:rsidR="00AE047F" w:rsidTr="00707154">
        <w:trPr>
          <w:jc w:val="center"/>
        </w:trPr>
        <w:tc>
          <w:tcPr>
            <w:tcW w:w="3114" w:type="dxa"/>
            <w:vAlign w:val="center"/>
          </w:tcPr>
          <w:p w:rsidR="00AE047F" w:rsidRDefault="00AF3181" w:rsidP="001A4841">
            <w:pPr>
              <w:spacing w:line="276" w:lineRule="auto"/>
              <w:jc w:val="center"/>
              <w:rPr>
                <w:rFonts w:cstheme="minorHAnsi"/>
                <w:b/>
              </w:rPr>
            </w:pPr>
            <w:r>
              <w:rPr>
                <w:rFonts w:cstheme="minorHAnsi"/>
                <w:b/>
              </w:rPr>
              <w:t xml:space="preserve">TÜBİTAK’tan </w:t>
            </w:r>
            <w:r w:rsidR="00AE047F">
              <w:rPr>
                <w:rFonts w:cstheme="minorHAnsi"/>
                <w:b/>
              </w:rPr>
              <w:t>Randevu Teklifi Bekleniyor</w:t>
            </w:r>
          </w:p>
        </w:tc>
        <w:tc>
          <w:tcPr>
            <w:tcW w:w="4678" w:type="dxa"/>
          </w:tcPr>
          <w:p w:rsidR="00AE047F" w:rsidRPr="00270958" w:rsidRDefault="00AE047F" w:rsidP="001A4841">
            <w:pPr>
              <w:spacing w:line="276" w:lineRule="auto"/>
              <w:rPr>
                <w:rFonts w:cstheme="minorHAnsi"/>
              </w:rPr>
            </w:pPr>
            <w:r>
              <w:rPr>
                <w:rFonts w:cstheme="minorHAnsi"/>
              </w:rPr>
              <w:t xml:space="preserve">TÜBİTAK’tan başvuru sahibi </w:t>
            </w:r>
            <w:r w:rsidRPr="00270958">
              <w:rPr>
                <w:rFonts w:cstheme="minorHAnsi"/>
              </w:rPr>
              <w:t xml:space="preserve">Firma Yetkilisi </w:t>
            </w:r>
            <w:r>
              <w:rPr>
                <w:rFonts w:cstheme="minorHAnsi"/>
              </w:rPr>
              <w:t>tarafından</w:t>
            </w:r>
            <w:r w:rsidRPr="00270958">
              <w:rPr>
                <w:rFonts w:cstheme="minorHAnsi"/>
              </w:rPr>
              <w:t xml:space="preserve"> </w:t>
            </w:r>
            <w:r>
              <w:rPr>
                <w:rFonts w:cstheme="minorHAnsi"/>
              </w:rPr>
              <w:t>istenen teslimat tarihleri için Randevu Tarihi Teklifi yapılması beklenen talep.</w:t>
            </w:r>
          </w:p>
        </w:tc>
      </w:tr>
      <w:tr w:rsidR="00AE047F" w:rsidTr="00707154">
        <w:trPr>
          <w:jc w:val="center"/>
        </w:trPr>
        <w:tc>
          <w:tcPr>
            <w:tcW w:w="3114" w:type="dxa"/>
            <w:vAlign w:val="center"/>
          </w:tcPr>
          <w:p w:rsidR="00AE047F" w:rsidRDefault="00AF3181" w:rsidP="001A4841">
            <w:pPr>
              <w:spacing w:line="276" w:lineRule="auto"/>
              <w:jc w:val="center"/>
              <w:rPr>
                <w:rFonts w:cstheme="minorHAnsi"/>
                <w:b/>
              </w:rPr>
            </w:pPr>
            <w:r>
              <w:rPr>
                <w:rFonts w:cstheme="minorHAnsi"/>
                <w:b/>
              </w:rPr>
              <w:t xml:space="preserve">Firmadan </w:t>
            </w:r>
            <w:r w:rsidR="00AE047F">
              <w:rPr>
                <w:rFonts w:cstheme="minorHAnsi"/>
                <w:b/>
              </w:rPr>
              <w:t>Randevu Onayı Bekleniyor</w:t>
            </w:r>
          </w:p>
        </w:tc>
        <w:tc>
          <w:tcPr>
            <w:tcW w:w="4678" w:type="dxa"/>
          </w:tcPr>
          <w:p w:rsidR="00AE047F" w:rsidRPr="00270958" w:rsidRDefault="00AE047F" w:rsidP="001A4841">
            <w:pPr>
              <w:spacing w:line="276" w:lineRule="auto"/>
              <w:rPr>
                <w:rFonts w:cstheme="minorHAnsi"/>
              </w:rPr>
            </w:pPr>
            <w:r>
              <w:rPr>
                <w:rFonts w:cstheme="minorHAnsi"/>
              </w:rPr>
              <w:t xml:space="preserve">TÜBİTAK’ın teklif ettiği teslimat Randevu Tarihleri arasında başvuru sahibi </w:t>
            </w:r>
            <w:r w:rsidRPr="00270958">
              <w:rPr>
                <w:rFonts w:cstheme="minorHAnsi"/>
              </w:rPr>
              <w:t>Firma Yetkilisi</w:t>
            </w:r>
            <w:r>
              <w:rPr>
                <w:rFonts w:cstheme="minorHAnsi"/>
              </w:rPr>
              <w:t xml:space="preserve"> tarafından bir seçim yapılması ve onaylanması beklenen talep.</w:t>
            </w:r>
          </w:p>
        </w:tc>
      </w:tr>
      <w:tr w:rsidR="00AE047F" w:rsidTr="00707154">
        <w:trPr>
          <w:jc w:val="center"/>
        </w:trPr>
        <w:tc>
          <w:tcPr>
            <w:tcW w:w="3114" w:type="dxa"/>
            <w:vAlign w:val="center"/>
          </w:tcPr>
          <w:p w:rsidR="00AE047F" w:rsidRDefault="00AE047F" w:rsidP="001A4841">
            <w:pPr>
              <w:spacing w:line="276" w:lineRule="auto"/>
              <w:jc w:val="center"/>
              <w:rPr>
                <w:rFonts w:cstheme="minorHAnsi"/>
                <w:b/>
              </w:rPr>
            </w:pPr>
            <w:r>
              <w:rPr>
                <w:rFonts w:cstheme="minorHAnsi"/>
                <w:b/>
              </w:rPr>
              <w:t>Randevu Onaylandı</w:t>
            </w:r>
          </w:p>
        </w:tc>
        <w:tc>
          <w:tcPr>
            <w:tcW w:w="4678" w:type="dxa"/>
          </w:tcPr>
          <w:p w:rsidR="00AE047F" w:rsidRDefault="00AE047F" w:rsidP="001A4841">
            <w:pPr>
              <w:spacing w:line="276" w:lineRule="auto"/>
              <w:rPr>
                <w:rFonts w:cstheme="minorHAnsi"/>
              </w:rPr>
            </w:pPr>
            <w:r>
              <w:rPr>
                <w:rFonts w:cstheme="minorHAnsi"/>
              </w:rPr>
              <w:t xml:space="preserve">Teslimat Randevu Tarihleri başvuru sahibi </w:t>
            </w:r>
            <w:r w:rsidRPr="00270958">
              <w:rPr>
                <w:rFonts w:cstheme="minorHAnsi"/>
              </w:rPr>
              <w:t>Firma Yetkilisi</w:t>
            </w:r>
            <w:r>
              <w:rPr>
                <w:rFonts w:cstheme="minorHAnsi"/>
              </w:rPr>
              <w:t xml:space="preserve"> tarafından seçilmiş ve onaylanmış olan talep.</w:t>
            </w:r>
          </w:p>
          <w:p w:rsidR="00AE047F" w:rsidRPr="00270958" w:rsidRDefault="00AE047F" w:rsidP="001A4841">
            <w:pPr>
              <w:spacing w:line="276" w:lineRule="auto"/>
              <w:rPr>
                <w:rFonts w:cstheme="minorHAnsi"/>
              </w:rPr>
            </w:pPr>
            <w:r>
              <w:rPr>
                <w:rFonts w:cstheme="minorHAnsi"/>
              </w:rPr>
              <w:t xml:space="preserve">Gereken ek bilgiler ve evraklar sisteme yüklenip başvuru sahibi </w:t>
            </w:r>
            <w:r w:rsidRPr="00270958">
              <w:rPr>
                <w:rFonts w:cstheme="minorHAnsi"/>
              </w:rPr>
              <w:t>Firma Yetkilisi</w:t>
            </w:r>
            <w:r>
              <w:rPr>
                <w:rFonts w:cstheme="minorHAnsi"/>
              </w:rPr>
              <w:t xml:space="preserve"> tarafından İmzalanması gereken talep.</w:t>
            </w:r>
          </w:p>
        </w:tc>
      </w:tr>
      <w:tr w:rsidR="00AE047F" w:rsidTr="00707154">
        <w:trPr>
          <w:jc w:val="center"/>
        </w:trPr>
        <w:tc>
          <w:tcPr>
            <w:tcW w:w="3114" w:type="dxa"/>
            <w:vAlign w:val="center"/>
          </w:tcPr>
          <w:p w:rsidR="00AE047F" w:rsidRDefault="00E47100" w:rsidP="001A4841">
            <w:pPr>
              <w:spacing w:line="276" w:lineRule="auto"/>
              <w:jc w:val="center"/>
              <w:rPr>
                <w:rFonts w:cstheme="minorHAnsi"/>
                <w:b/>
              </w:rPr>
            </w:pPr>
            <w:r>
              <w:rPr>
                <w:rFonts w:cstheme="minorHAnsi"/>
                <w:b/>
              </w:rPr>
              <w:t xml:space="preserve">EPDK </w:t>
            </w:r>
            <w:r w:rsidR="00AE047F">
              <w:rPr>
                <w:rFonts w:cstheme="minorHAnsi"/>
                <w:b/>
              </w:rPr>
              <w:t>Revizyon Talebi</w:t>
            </w:r>
            <w:r>
              <w:rPr>
                <w:rFonts w:cstheme="minorHAnsi"/>
                <w:b/>
              </w:rPr>
              <w:t>ni</w:t>
            </w:r>
            <w:r w:rsidR="00AE047F">
              <w:rPr>
                <w:rFonts w:cstheme="minorHAnsi"/>
                <w:b/>
              </w:rPr>
              <w:t xml:space="preserve"> Değerlendiriyor</w:t>
            </w:r>
          </w:p>
        </w:tc>
        <w:tc>
          <w:tcPr>
            <w:tcW w:w="4678" w:type="dxa"/>
          </w:tcPr>
          <w:p w:rsidR="00AE047F" w:rsidRDefault="00AE047F" w:rsidP="001A4841">
            <w:pPr>
              <w:spacing w:line="276" w:lineRule="auto"/>
              <w:rPr>
                <w:rFonts w:cstheme="minorHAnsi"/>
              </w:rPr>
            </w:pPr>
            <w:r>
              <w:rPr>
                <w:rFonts w:cstheme="minorHAnsi"/>
              </w:rPr>
              <w:t xml:space="preserve">EPDK’ın değerlendirmesi sırasında başvuru sahibi </w:t>
            </w:r>
            <w:r w:rsidRPr="00270958">
              <w:rPr>
                <w:rFonts w:cstheme="minorHAnsi"/>
              </w:rPr>
              <w:t>Firma Yetkilisi</w:t>
            </w:r>
            <w:r>
              <w:rPr>
                <w:rFonts w:cstheme="minorHAnsi"/>
              </w:rPr>
              <w:t xml:space="preserve"> tarafından değişiklik talebinde bulunulmuş talep.</w:t>
            </w:r>
          </w:p>
          <w:p w:rsidR="00AE047F" w:rsidRPr="00270958" w:rsidRDefault="00AE047F" w:rsidP="001A4841">
            <w:pPr>
              <w:spacing w:line="276" w:lineRule="auto"/>
              <w:rPr>
                <w:rFonts w:cstheme="minorHAnsi"/>
              </w:rPr>
            </w:pPr>
            <w:r>
              <w:rPr>
                <w:rFonts w:cstheme="minorHAnsi"/>
              </w:rPr>
              <w:t xml:space="preserve">Revizyon Talebi EPDK tarafından değerlendirilecek ve kabul edilir ise başvuru sahibi </w:t>
            </w:r>
            <w:r w:rsidRPr="00270958">
              <w:rPr>
                <w:rFonts w:cstheme="minorHAnsi"/>
              </w:rPr>
              <w:t>Firma Yetkilisi</w:t>
            </w:r>
            <w:r>
              <w:rPr>
                <w:rFonts w:cstheme="minorHAnsi"/>
              </w:rPr>
              <w:t xml:space="preserve"> tarafından istenilen düzenlemeler girilecek ve gerekir ise TÜBİTAK’tan yeniden Randevu Tarihi Teklifleri istenecek.</w:t>
            </w:r>
          </w:p>
        </w:tc>
      </w:tr>
      <w:tr w:rsidR="00AE047F" w:rsidTr="00707154">
        <w:trPr>
          <w:jc w:val="center"/>
        </w:trPr>
        <w:tc>
          <w:tcPr>
            <w:tcW w:w="3114" w:type="dxa"/>
            <w:vAlign w:val="center"/>
          </w:tcPr>
          <w:p w:rsidR="00AE047F" w:rsidRDefault="00AE047F" w:rsidP="001A4841">
            <w:pPr>
              <w:spacing w:line="276" w:lineRule="auto"/>
              <w:jc w:val="center"/>
              <w:rPr>
                <w:rFonts w:cstheme="minorHAnsi"/>
                <w:b/>
              </w:rPr>
            </w:pPr>
            <w:r>
              <w:rPr>
                <w:rFonts w:cstheme="minorHAnsi"/>
                <w:b/>
              </w:rPr>
              <w:t>Revizyon Talebi Reddedildi</w:t>
            </w:r>
          </w:p>
        </w:tc>
        <w:tc>
          <w:tcPr>
            <w:tcW w:w="4678" w:type="dxa"/>
          </w:tcPr>
          <w:p w:rsidR="00AE047F" w:rsidRDefault="00AE047F" w:rsidP="001A4841">
            <w:pPr>
              <w:spacing w:line="276" w:lineRule="auto"/>
              <w:rPr>
                <w:rFonts w:cstheme="minorHAnsi"/>
              </w:rPr>
            </w:pPr>
            <w:r>
              <w:rPr>
                <w:rFonts w:cstheme="minorHAnsi"/>
              </w:rPr>
              <w:t xml:space="preserve">EPDK’ın değerlendirmesi sırasında başvuru sahibi </w:t>
            </w:r>
            <w:r w:rsidRPr="00270958">
              <w:rPr>
                <w:rFonts w:cstheme="minorHAnsi"/>
              </w:rPr>
              <w:t>Firma Yetkilisi</w:t>
            </w:r>
            <w:r>
              <w:rPr>
                <w:rFonts w:cstheme="minorHAnsi"/>
              </w:rPr>
              <w:t xml:space="preserve"> tarafından yapılan değişiklik talebi EPDK tarafından Reddedilen talep.</w:t>
            </w:r>
          </w:p>
          <w:p w:rsidR="00AE047F" w:rsidRDefault="00AE047F" w:rsidP="001A4841">
            <w:pPr>
              <w:spacing w:line="276" w:lineRule="auto"/>
              <w:rPr>
                <w:rFonts w:cstheme="minorHAnsi"/>
              </w:rPr>
            </w:pPr>
            <w:r>
              <w:rPr>
                <w:rFonts w:cstheme="minorHAnsi"/>
              </w:rPr>
              <w:t xml:space="preserve">Bu talep için başvuru sahibi </w:t>
            </w:r>
            <w:r w:rsidRPr="00270958">
              <w:rPr>
                <w:rFonts w:cstheme="minorHAnsi"/>
              </w:rPr>
              <w:t>Firma Yetkilisi</w:t>
            </w:r>
            <w:r>
              <w:rPr>
                <w:rFonts w:cstheme="minorHAnsi"/>
              </w:rPr>
              <w:t xml:space="preserve"> iki seçenek </w:t>
            </w:r>
            <w:r w:rsidR="00AF3181">
              <w:rPr>
                <w:rFonts w:cstheme="minorHAnsi"/>
              </w:rPr>
              <w:t>tercih edebilir.</w:t>
            </w:r>
          </w:p>
          <w:p w:rsidR="00AE047F" w:rsidRPr="003F6C8F" w:rsidRDefault="00AE047F" w:rsidP="00781B32">
            <w:pPr>
              <w:pStyle w:val="ListeParagraf"/>
              <w:numPr>
                <w:ilvl w:val="0"/>
                <w:numId w:val="15"/>
              </w:numPr>
              <w:spacing w:line="276" w:lineRule="auto"/>
              <w:ind w:left="462"/>
              <w:rPr>
                <w:rFonts w:cstheme="minorHAnsi"/>
              </w:rPr>
            </w:pPr>
            <w:r w:rsidRPr="003F6C8F">
              <w:rPr>
                <w:rFonts w:cstheme="minorHAnsi"/>
              </w:rPr>
              <w:t>Hiç Revizyon İstenmemiş gibi talebin EPDK tarafından değerlendirme sürecinin devamı</w:t>
            </w:r>
          </w:p>
          <w:p w:rsidR="00AE047F" w:rsidRPr="003F6C8F" w:rsidRDefault="00AE047F" w:rsidP="00781B32">
            <w:pPr>
              <w:pStyle w:val="ListeParagraf"/>
              <w:numPr>
                <w:ilvl w:val="0"/>
                <w:numId w:val="15"/>
              </w:numPr>
              <w:spacing w:line="276" w:lineRule="auto"/>
              <w:ind w:left="462"/>
              <w:rPr>
                <w:rFonts w:cstheme="minorHAnsi"/>
              </w:rPr>
            </w:pPr>
            <w:r w:rsidRPr="003F6C8F">
              <w:rPr>
                <w:rFonts w:cstheme="minorHAnsi"/>
              </w:rPr>
              <w:t>Talebinden Vazgeçme (İptal)</w:t>
            </w:r>
          </w:p>
        </w:tc>
      </w:tr>
      <w:tr w:rsidR="00AE047F" w:rsidTr="00707154">
        <w:trPr>
          <w:jc w:val="center"/>
        </w:trPr>
        <w:tc>
          <w:tcPr>
            <w:tcW w:w="3114" w:type="dxa"/>
            <w:tcBorders>
              <w:bottom w:val="single" w:sz="4" w:space="0" w:color="auto"/>
            </w:tcBorders>
            <w:vAlign w:val="center"/>
          </w:tcPr>
          <w:p w:rsidR="00AE047F" w:rsidRDefault="00E47100" w:rsidP="001A4841">
            <w:pPr>
              <w:spacing w:line="276" w:lineRule="auto"/>
              <w:jc w:val="center"/>
              <w:rPr>
                <w:rFonts w:cstheme="minorHAnsi"/>
                <w:b/>
              </w:rPr>
            </w:pPr>
            <w:r>
              <w:rPr>
                <w:rFonts w:cstheme="minorHAnsi"/>
                <w:b/>
              </w:rPr>
              <w:t xml:space="preserve">Firmadan </w:t>
            </w:r>
            <w:r w:rsidR="00AE047F">
              <w:rPr>
                <w:rFonts w:cstheme="minorHAnsi"/>
                <w:b/>
              </w:rPr>
              <w:t>Revizyon Bekleniyor</w:t>
            </w:r>
          </w:p>
        </w:tc>
        <w:tc>
          <w:tcPr>
            <w:tcW w:w="4678" w:type="dxa"/>
            <w:tcBorders>
              <w:bottom w:val="single" w:sz="4" w:space="0" w:color="auto"/>
            </w:tcBorders>
          </w:tcPr>
          <w:p w:rsidR="00AE047F" w:rsidRDefault="00AE047F" w:rsidP="001A4841">
            <w:pPr>
              <w:spacing w:line="276" w:lineRule="auto"/>
              <w:rPr>
                <w:rFonts w:cstheme="minorHAnsi"/>
              </w:rPr>
            </w:pPr>
            <w:r>
              <w:rPr>
                <w:rFonts w:cstheme="minorHAnsi"/>
              </w:rPr>
              <w:t xml:space="preserve">EPDK’ın değerlendirmesi sırasında başvuru sahibi </w:t>
            </w:r>
            <w:r w:rsidRPr="00270958">
              <w:rPr>
                <w:rFonts w:cstheme="minorHAnsi"/>
              </w:rPr>
              <w:t>Firma Yetkilisi</w:t>
            </w:r>
            <w:r>
              <w:rPr>
                <w:rFonts w:cstheme="minorHAnsi"/>
              </w:rPr>
              <w:t xml:space="preserve"> tarafından yapılan Revizyon talebinin EPDK tarafından Kabul Edil</w:t>
            </w:r>
            <w:r w:rsidR="00AF3181">
              <w:rPr>
                <w:rFonts w:cstheme="minorHAnsi"/>
              </w:rPr>
              <w:t xml:space="preserve">diği </w:t>
            </w:r>
            <w:r>
              <w:rPr>
                <w:rFonts w:cstheme="minorHAnsi"/>
              </w:rPr>
              <w:t xml:space="preserve">ve istenilen güncellemenin başvuru sahibi </w:t>
            </w:r>
            <w:r w:rsidRPr="00270958">
              <w:rPr>
                <w:rFonts w:cstheme="minorHAnsi"/>
              </w:rPr>
              <w:t>Firma Yetkilisi</w:t>
            </w:r>
            <w:r>
              <w:rPr>
                <w:rFonts w:cstheme="minorHAnsi"/>
              </w:rPr>
              <w:t xml:space="preserve"> tarafından talep üzerinde yapılması</w:t>
            </w:r>
            <w:r w:rsidR="00AF3181">
              <w:rPr>
                <w:rFonts w:cstheme="minorHAnsi"/>
              </w:rPr>
              <w:t>nın</w:t>
            </w:r>
            <w:r>
              <w:rPr>
                <w:rFonts w:cstheme="minorHAnsi"/>
              </w:rPr>
              <w:t xml:space="preserve"> beklen</w:t>
            </w:r>
            <w:r w:rsidR="00AF3181">
              <w:rPr>
                <w:rFonts w:cstheme="minorHAnsi"/>
              </w:rPr>
              <w:t>diği</w:t>
            </w:r>
            <w:r>
              <w:rPr>
                <w:rFonts w:cstheme="minorHAnsi"/>
              </w:rPr>
              <w:t xml:space="preserve"> talep.</w:t>
            </w:r>
          </w:p>
          <w:p w:rsidR="00AE047F" w:rsidRPr="00270958" w:rsidRDefault="00AE047F" w:rsidP="001A4841">
            <w:pPr>
              <w:spacing w:line="276" w:lineRule="auto"/>
              <w:rPr>
                <w:rFonts w:cstheme="minorHAnsi"/>
              </w:rPr>
            </w:pPr>
            <w:r>
              <w:rPr>
                <w:rFonts w:cstheme="minorHAnsi"/>
              </w:rPr>
              <w:t>Yapılacak olan değişiklikler gerektirir ise TÜBİTAK’tan yeniden Randevu Tarihi Teklifleri istenecek.</w:t>
            </w:r>
          </w:p>
        </w:tc>
      </w:tr>
      <w:tr w:rsidR="00AE047F" w:rsidTr="00707154">
        <w:trPr>
          <w:jc w:val="center"/>
        </w:trPr>
        <w:tc>
          <w:tcPr>
            <w:tcW w:w="3114" w:type="dxa"/>
            <w:tcBorders>
              <w:top w:val="single" w:sz="4" w:space="0" w:color="auto"/>
              <w:left w:val="single" w:sz="4" w:space="0" w:color="auto"/>
              <w:bottom w:val="single" w:sz="4" w:space="0" w:color="auto"/>
              <w:right w:val="single" w:sz="4" w:space="0" w:color="auto"/>
            </w:tcBorders>
            <w:vAlign w:val="center"/>
          </w:tcPr>
          <w:p w:rsidR="00AE047F" w:rsidRDefault="00AE047F" w:rsidP="001A4841">
            <w:pPr>
              <w:spacing w:line="276" w:lineRule="auto"/>
              <w:jc w:val="center"/>
              <w:rPr>
                <w:rFonts w:cstheme="minorHAnsi"/>
                <w:b/>
              </w:rPr>
            </w:pPr>
            <w:r>
              <w:rPr>
                <w:rFonts w:cstheme="minorHAnsi"/>
                <w:b/>
              </w:rPr>
              <w:t>Teslimat Bekleniyor</w:t>
            </w:r>
          </w:p>
        </w:tc>
        <w:tc>
          <w:tcPr>
            <w:tcW w:w="4678" w:type="dxa"/>
            <w:tcBorders>
              <w:top w:val="single" w:sz="4" w:space="0" w:color="auto"/>
              <w:left w:val="single" w:sz="4" w:space="0" w:color="auto"/>
              <w:bottom w:val="single" w:sz="4" w:space="0" w:color="auto"/>
              <w:right w:val="single" w:sz="4" w:space="0" w:color="auto"/>
            </w:tcBorders>
          </w:tcPr>
          <w:p w:rsidR="00AE047F" w:rsidRPr="00270958" w:rsidRDefault="00AE047F" w:rsidP="001A4841">
            <w:pPr>
              <w:spacing w:line="276" w:lineRule="auto"/>
              <w:rPr>
                <w:rFonts w:cstheme="minorHAnsi"/>
              </w:rPr>
            </w:pPr>
            <w:r>
              <w:rPr>
                <w:rFonts w:cstheme="minorHAnsi"/>
              </w:rPr>
              <w:t>EPDK tarafından onaylanmış ve TÜBİTAK tarafından markerleri teslim edilmesi gereken talep.</w:t>
            </w:r>
          </w:p>
        </w:tc>
      </w:tr>
      <w:tr w:rsidR="00AE047F" w:rsidTr="00707154">
        <w:trPr>
          <w:jc w:val="center"/>
        </w:trPr>
        <w:tc>
          <w:tcPr>
            <w:tcW w:w="3114" w:type="dxa"/>
            <w:tcBorders>
              <w:top w:val="single" w:sz="4" w:space="0" w:color="auto"/>
              <w:left w:val="single" w:sz="4" w:space="0" w:color="auto"/>
              <w:bottom w:val="single" w:sz="4" w:space="0" w:color="auto"/>
              <w:right w:val="single" w:sz="4" w:space="0" w:color="auto"/>
            </w:tcBorders>
            <w:vAlign w:val="center"/>
          </w:tcPr>
          <w:p w:rsidR="00AE047F" w:rsidRDefault="00AE047F" w:rsidP="001A4841">
            <w:pPr>
              <w:spacing w:line="276" w:lineRule="auto"/>
              <w:jc w:val="center"/>
              <w:rPr>
                <w:rFonts w:cstheme="minorHAnsi"/>
                <w:b/>
              </w:rPr>
            </w:pPr>
            <w:r>
              <w:rPr>
                <w:rFonts w:cstheme="minorHAnsi"/>
                <w:b/>
              </w:rPr>
              <w:t>Teslimat Bitti</w:t>
            </w:r>
          </w:p>
        </w:tc>
        <w:tc>
          <w:tcPr>
            <w:tcW w:w="4678" w:type="dxa"/>
            <w:tcBorders>
              <w:top w:val="single" w:sz="4" w:space="0" w:color="auto"/>
              <w:left w:val="single" w:sz="4" w:space="0" w:color="auto"/>
              <w:bottom w:val="single" w:sz="4" w:space="0" w:color="auto"/>
              <w:right w:val="single" w:sz="4" w:space="0" w:color="auto"/>
            </w:tcBorders>
          </w:tcPr>
          <w:p w:rsidR="00AE047F" w:rsidRPr="00270958" w:rsidRDefault="00AE047F" w:rsidP="001A4841">
            <w:pPr>
              <w:spacing w:line="276" w:lineRule="auto"/>
              <w:rPr>
                <w:rFonts w:cstheme="minorHAnsi"/>
              </w:rPr>
            </w:pPr>
            <w:r>
              <w:rPr>
                <w:rFonts w:cstheme="minorHAnsi"/>
              </w:rPr>
              <w:t>TÜBİTAK tarafından tüm teslim bilgileri girilmiş olan talep. (Talep Durumu Kapatılmış)</w:t>
            </w:r>
          </w:p>
        </w:tc>
      </w:tr>
    </w:tbl>
    <w:p w:rsidR="00AE047F" w:rsidRDefault="00AE047F" w:rsidP="001A4841">
      <w:pPr>
        <w:spacing w:after="0" w:line="276" w:lineRule="auto"/>
        <w:jc w:val="center"/>
        <w:rPr>
          <w:rFonts w:cstheme="minorHAnsi"/>
          <w:b/>
        </w:rPr>
      </w:pPr>
      <w:r w:rsidRPr="005035A0">
        <w:rPr>
          <w:rFonts w:cstheme="minorHAnsi"/>
          <w:b/>
        </w:rPr>
        <w:tab/>
      </w:r>
    </w:p>
    <w:tbl>
      <w:tblPr>
        <w:tblStyle w:val="TabloKlavuzu"/>
        <w:tblW w:w="0" w:type="auto"/>
        <w:jc w:val="center"/>
        <w:tblLook w:val="04A0" w:firstRow="1" w:lastRow="0" w:firstColumn="1" w:lastColumn="0" w:noHBand="0" w:noVBand="1"/>
      </w:tblPr>
      <w:tblGrid>
        <w:gridCol w:w="3114"/>
        <w:gridCol w:w="4678"/>
      </w:tblGrid>
      <w:tr w:rsidR="00AE047F" w:rsidTr="00707154">
        <w:trPr>
          <w:jc w:val="center"/>
        </w:trPr>
        <w:tc>
          <w:tcPr>
            <w:tcW w:w="7792" w:type="dxa"/>
            <w:gridSpan w:val="2"/>
            <w:shd w:val="clear" w:color="auto" w:fill="9CC2E5" w:themeFill="accent1" w:themeFillTint="99"/>
          </w:tcPr>
          <w:p w:rsidR="00AE047F" w:rsidRPr="00DE45DD" w:rsidRDefault="00AE047F" w:rsidP="001A4841">
            <w:pPr>
              <w:spacing w:line="276" w:lineRule="auto"/>
              <w:jc w:val="center"/>
              <w:rPr>
                <w:rFonts w:cstheme="minorHAnsi"/>
                <w:b/>
                <w:sz w:val="24"/>
              </w:rPr>
            </w:pPr>
            <w:r w:rsidRPr="00DE45DD">
              <w:rPr>
                <w:rFonts w:cstheme="minorHAnsi"/>
                <w:b/>
                <w:sz w:val="24"/>
              </w:rPr>
              <w:t xml:space="preserve">Talep </w:t>
            </w:r>
            <w:r>
              <w:rPr>
                <w:rFonts w:cstheme="minorHAnsi"/>
                <w:b/>
                <w:sz w:val="24"/>
              </w:rPr>
              <w:t xml:space="preserve">Teslim </w:t>
            </w:r>
            <w:r w:rsidRPr="00DE45DD">
              <w:rPr>
                <w:rFonts w:cstheme="minorHAnsi"/>
                <w:b/>
                <w:sz w:val="24"/>
              </w:rPr>
              <w:t>Durumu</w:t>
            </w:r>
          </w:p>
        </w:tc>
      </w:tr>
      <w:tr w:rsidR="00AE047F" w:rsidTr="00707154">
        <w:trPr>
          <w:jc w:val="center"/>
        </w:trPr>
        <w:tc>
          <w:tcPr>
            <w:tcW w:w="3114" w:type="dxa"/>
            <w:shd w:val="clear" w:color="auto" w:fill="D0CECE" w:themeFill="background2" w:themeFillShade="E6"/>
          </w:tcPr>
          <w:p w:rsidR="00AE047F" w:rsidRDefault="00AE047F" w:rsidP="001A4841">
            <w:pPr>
              <w:spacing w:line="276" w:lineRule="auto"/>
              <w:jc w:val="center"/>
              <w:rPr>
                <w:rFonts w:cstheme="minorHAnsi"/>
                <w:b/>
              </w:rPr>
            </w:pPr>
            <w:r>
              <w:rPr>
                <w:rFonts w:cstheme="minorHAnsi"/>
                <w:b/>
              </w:rPr>
              <w:t>Durum</w:t>
            </w:r>
          </w:p>
        </w:tc>
        <w:tc>
          <w:tcPr>
            <w:tcW w:w="4678" w:type="dxa"/>
            <w:shd w:val="clear" w:color="auto" w:fill="D0CECE" w:themeFill="background2" w:themeFillShade="E6"/>
          </w:tcPr>
          <w:p w:rsidR="00AE047F" w:rsidRDefault="00AE047F" w:rsidP="001A4841">
            <w:pPr>
              <w:spacing w:line="276" w:lineRule="auto"/>
              <w:jc w:val="center"/>
              <w:rPr>
                <w:rFonts w:cstheme="minorHAnsi"/>
                <w:b/>
              </w:rPr>
            </w:pPr>
            <w:r>
              <w:rPr>
                <w:rFonts w:cstheme="minorHAnsi"/>
                <w:b/>
              </w:rPr>
              <w:t>Açıklama</w:t>
            </w:r>
          </w:p>
        </w:tc>
      </w:tr>
      <w:tr w:rsidR="00AE047F" w:rsidTr="00707154">
        <w:trPr>
          <w:jc w:val="center"/>
        </w:trPr>
        <w:tc>
          <w:tcPr>
            <w:tcW w:w="3114" w:type="dxa"/>
            <w:vAlign w:val="center"/>
          </w:tcPr>
          <w:p w:rsidR="00AE047F" w:rsidRDefault="00AE047F" w:rsidP="001A4841">
            <w:pPr>
              <w:spacing w:line="276" w:lineRule="auto"/>
              <w:jc w:val="center"/>
              <w:rPr>
                <w:rFonts w:cstheme="minorHAnsi"/>
                <w:b/>
              </w:rPr>
            </w:pPr>
            <w:r>
              <w:rPr>
                <w:rFonts w:cstheme="minorHAnsi"/>
                <w:b/>
              </w:rPr>
              <w:t>Teslim Edildi</w:t>
            </w:r>
          </w:p>
        </w:tc>
        <w:tc>
          <w:tcPr>
            <w:tcW w:w="4678" w:type="dxa"/>
          </w:tcPr>
          <w:p w:rsidR="00AE047F" w:rsidRPr="00270958" w:rsidRDefault="00AE047F" w:rsidP="001A4841">
            <w:pPr>
              <w:spacing w:line="276" w:lineRule="auto"/>
              <w:rPr>
                <w:rFonts w:cstheme="minorHAnsi"/>
              </w:rPr>
            </w:pPr>
            <w:r>
              <w:rPr>
                <w:rFonts w:cstheme="minorHAnsi"/>
              </w:rPr>
              <w:t xml:space="preserve">Başvuru sahibi </w:t>
            </w:r>
            <w:r w:rsidRPr="00270958">
              <w:rPr>
                <w:rFonts w:cstheme="minorHAnsi"/>
              </w:rPr>
              <w:t>Firma Yetkilisi</w:t>
            </w:r>
            <w:r>
              <w:rPr>
                <w:rFonts w:cstheme="minorHAnsi"/>
              </w:rPr>
              <w:t>nin istemiş olduğu tüm markerleri teslim edilmiş olan talep.</w:t>
            </w:r>
          </w:p>
        </w:tc>
      </w:tr>
      <w:tr w:rsidR="00AE047F" w:rsidTr="00707154">
        <w:trPr>
          <w:jc w:val="center"/>
        </w:trPr>
        <w:tc>
          <w:tcPr>
            <w:tcW w:w="3114" w:type="dxa"/>
            <w:vAlign w:val="center"/>
          </w:tcPr>
          <w:p w:rsidR="00AE047F" w:rsidRDefault="00AE047F" w:rsidP="001A4841">
            <w:pPr>
              <w:spacing w:line="276" w:lineRule="auto"/>
              <w:jc w:val="center"/>
              <w:rPr>
                <w:rFonts w:cstheme="minorHAnsi"/>
                <w:b/>
              </w:rPr>
            </w:pPr>
            <w:r>
              <w:rPr>
                <w:rFonts w:cstheme="minorHAnsi"/>
                <w:b/>
              </w:rPr>
              <w:t>Teslim Edilmedi</w:t>
            </w:r>
          </w:p>
        </w:tc>
        <w:tc>
          <w:tcPr>
            <w:tcW w:w="4678" w:type="dxa"/>
          </w:tcPr>
          <w:p w:rsidR="00AE047F" w:rsidRPr="00270958" w:rsidRDefault="00AE047F" w:rsidP="001A4841">
            <w:pPr>
              <w:spacing w:line="276" w:lineRule="auto"/>
              <w:rPr>
                <w:rFonts w:cstheme="minorHAnsi"/>
              </w:rPr>
            </w:pPr>
            <w:r>
              <w:rPr>
                <w:rFonts w:cstheme="minorHAnsi"/>
              </w:rPr>
              <w:t xml:space="preserve">Başvuru sahibi </w:t>
            </w:r>
            <w:r w:rsidRPr="00270958">
              <w:rPr>
                <w:rFonts w:cstheme="minorHAnsi"/>
              </w:rPr>
              <w:t>Firma Yetkilisi</w:t>
            </w:r>
            <w:r>
              <w:rPr>
                <w:rFonts w:cstheme="minorHAnsi"/>
              </w:rPr>
              <w:t xml:space="preserve">nin istemiş olduğu </w:t>
            </w:r>
            <w:r>
              <w:rPr>
                <w:rFonts w:cstheme="minorHAnsi"/>
              </w:rPr>
              <w:lastRenderedPageBreak/>
              <w:t>markerlerinin hiç birisi teslim edilmemiş olan talep.</w:t>
            </w:r>
          </w:p>
        </w:tc>
      </w:tr>
      <w:tr w:rsidR="00AE047F" w:rsidTr="00707154">
        <w:trPr>
          <w:jc w:val="center"/>
        </w:trPr>
        <w:tc>
          <w:tcPr>
            <w:tcW w:w="3114" w:type="dxa"/>
            <w:vAlign w:val="center"/>
          </w:tcPr>
          <w:p w:rsidR="00AE047F" w:rsidRDefault="00AE047F" w:rsidP="001A4841">
            <w:pPr>
              <w:spacing w:line="276" w:lineRule="auto"/>
              <w:jc w:val="center"/>
              <w:rPr>
                <w:rFonts w:cstheme="minorHAnsi"/>
                <w:b/>
              </w:rPr>
            </w:pPr>
            <w:r>
              <w:rPr>
                <w:rFonts w:cstheme="minorHAnsi"/>
                <w:b/>
              </w:rPr>
              <w:lastRenderedPageBreak/>
              <w:t>Kısmen Teslim Edildi</w:t>
            </w:r>
          </w:p>
        </w:tc>
        <w:tc>
          <w:tcPr>
            <w:tcW w:w="4678" w:type="dxa"/>
          </w:tcPr>
          <w:p w:rsidR="00AE047F" w:rsidRPr="00270958" w:rsidRDefault="00AE047F" w:rsidP="001A4841">
            <w:pPr>
              <w:spacing w:line="276" w:lineRule="auto"/>
              <w:rPr>
                <w:rFonts w:cstheme="minorHAnsi"/>
              </w:rPr>
            </w:pPr>
            <w:r>
              <w:rPr>
                <w:rFonts w:cstheme="minorHAnsi"/>
              </w:rPr>
              <w:t xml:space="preserve">Başvuru sahibi </w:t>
            </w:r>
            <w:r w:rsidRPr="00270958">
              <w:rPr>
                <w:rFonts w:cstheme="minorHAnsi"/>
              </w:rPr>
              <w:t>Firma Yetkilisi</w:t>
            </w:r>
            <w:r>
              <w:rPr>
                <w:rFonts w:cstheme="minorHAnsi"/>
              </w:rPr>
              <w:t>nin istemiş olduğu markerleri kısmen teslim edilmiş olan talep.</w:t>
            </w:r>
          </w:p>
        </w:tc>
      </w:tr>
    </w:tbl>
    <w:p w:rsidR="00AE047F" w:rsidRPr="00AE047F" w:rsidRDefault="00AE047F" w:rsidP="001A4841">
      <w:pPr>
        <w:pStyle w:val="ListeParagraf"/>
        <w:spacing w:line="276" w:lineRule="auto"/>
        <w:ind w:left="792"/>
        <w:rPr>
          <w:rFonts w:eastAsiaTheme="majorEastAsia" w:cstheme="minorHAnsi"/>
          <w:b/>
          <w:color w:val="2E74B5" w:themeColor="accent1" w:themeShade="BF"/>
          <w:sz w:val="31"/>
          <w:szCs w:val="36"/>
        </w:rPr>
      </w:pPr>
    </w:p>
    <w:p w:rsidR="00382863" w:rsidRDefault="00CE7CE0" w:rsidP="00781B32">
      <w:pPr>
        <w:pStyle w:val="Balk3"/>
        <w:numPr>
          <w:ilvl w:val="2"/>
          <w:numId w:val="1"/>
        </w:numPr>
        <w:spacing w:line="276" w:lineRule="auto"/>
        <w:ind w:hanging="657"/>
        <w:rPr>
          <w:b/>
          <w:color w:val="4472C4" w:themeColor="accent5"/>
        </w:rPr>
      </w:pPr>
      <w:bookmarkStart w:id="61" w:name="_Toc534882589"/>
      <w:bookmarkStart w:id="62" w:name="_Toc69134058"/>
      <w:r w:rsidRPr="00CE0CE7">
        <w:rPr>
          <w:b/>
          <w:color w:val="4472C4" w:themeColor="accent5"/>
        </w:rPr>
        <w:t>Detaylı Talep Süreci</w:t>
      </w:r>
      <w:bookmarkEnd w:id="59"/>
      <w:bookmarkEnd w:id="60"/>
      <w:bookmarkEnd w:id="61"/>
      <w:bookmarkEnd w:id="62"/>
    </w:p>
    <w:p w:rsidR="009D7EDE" w:rsidRDefault="009D7EDE" w:rsidP="001A4841">
      <w:pPr>
        <w:spacing w:line="276" w:lineRule="auto"/>
      </w:pPr>
      <w:bookmarkStart w:id="63" w:name="_Toc521878337"/>
      <w:bookmarkStart w:id="64" w:name="_Toc522179766"/>
      <w:bookmarkStart w:id="65" w:name="_Toc534882590"/>
    </w:p>
    <w:p w:rsidR="00382863" w:rsidRPr="009D7EDE" w:rsidRDefault="00CE7CE0" w:rsidP="00781B32">
      <w:pPr>
        <w:pStyle w:val="Balk4"/>
        <w:numPr>
          <w:ilvl w:val="3"/>
          <w:numId w:val="1"/>
        </w:numPr>
        <w:spacing w:line="276" w:lineRule="auto"/>
        <w:ind w:left="709" w:firstLine="0"/>
        <w:rPr>
          <w:b/>
          <w:color w:val="2E74B5" w:themeColor="accent1" w:themeShade="BF"/>
        </w:rPr>
      </w:pPr>
      <w:bookmarkStart w:id="66" w:name="_Toc69134059"/>
      <w:r w:rsidRPr="009D7EDE">
        <w:rPr>
          <w:b/>
          <w:color w:val="2E74B5" w:themeColor="accent1" w:themeShade="BF"/>
        </w:rPr>
        <w:t>Yetkilendirme</w:t>
      </w:r>
      <w:r w:rsidR="00382863" w:rsidRPr="009D7EDE">
        <w:rPr>
          <w:b/>
          <w:color w:val="2E74B5" w:themeColor="accent1" w:themeShade="BF"/>
        </w:rPr>
        <w:t xml:space="preserve"> – </w:t>
      </w:r>
      <w:r w:rsidRPr="009D7EDE">
        <w:rPr>
          <w:b/>
          <w:color w:val="2E74B5" w:themeColor="accent1" w:themeShade="BF"/>
        </w:rPr>
        <w:t>Noter Tasdikli Yetkilendirme Belgesi</w:t>
      </w:r>
      <w:bookmarkEnd w:id="63"/>
      <w:bookmarkEnd w:id="64"/>
      <w:bookmarkEnd w:id="65"/>
      <w:bookmarkEnd w:id="66"/>
    </w:p>
    <w:p w:rsidR="000E17E9" w:rsidRPr="006259A2" w:rsidRDefault="000E17E9" w:rsidP="001A4841">
      <w:pPr>
        <w:pStyle w:val="ListeParagraf"/>
        <w:spacing w:line="276" w:lineRule="auto"/>
        <w:ind w:left="0"/>
        <w:rPr>
          <w:rFonts w:cstheme="minorHAnsi"/>
        </w:rPr>
      </w:pPr>
    </w:p>
    <w:p w:rsidR="00382863" w:rsidRPr="006259A2" w:rsidRDefault="000E17E9" w:rsidP="001A4841">
      <w:pPr>
        <w:pStyle w:val="ListeParagraf"/>
        <w:spacing w:line="276" w:lineRule="auto"/>
        <w:ind w:left="0"/>
        <w:rPr>
          <w:rFonts w:cstheme="minorHAnsi"/>
        </w:rPr>
      </w:pPr>
      <w:r w:rsidRPr="006259A2">
        <w:rPr>
          <w:rFonts w:cstheme="minorHAnsi"/>
        </w:rPr>
        <w:tab/>
      </w:r>
      <w:r w:rsidR="00382863" w:rsidRPr="006259A2">
        <w:rPr>
          <w:rFonts w:cstheme="minorHAnsi"/>
        </w:rPr>
        <w:t>Her hangi bir Ulusal Marker talebi işlemi yapabilmeniz için ilk olarak bir veya birden fazla Firma Lisansı için sistemde Ulusal Marker başvuru yetkiniz olmalı.</w:t>
      </w:r>
    </w:p>
    <w:p w:rsidR="00382863" w:rsidRPr="006259A2" w:rsidRDefault="00382863" w:rsidP="001A4841">
      <w:pPr>
        <w:pStyle w:val="ListeParagraf"/>
        <w:spacing w:line="276" w:lineRule="auto"/>
        <w:ind w:left="0"/>
        <w:rPr>
          <w:rFonts w:cstheme="minorHAnsi"/>
        </w:rPr>
      </w:pPr>
    </w:p>
    <w:p w:rsidR="00382863" w:rsidRDefault="00382863" w:rsidP="001A4841">
      <w:pPr>
        <w:pStyle w:val="ListeParagraf"/>
        <w:spacing w:line="276" w:lineRule="auto"/>
        <w:ind w:left="0" w:firstLine="709"/>
        <w:rPr>
          <w:rFonts w:cstheme="minorHAnsi"/>
        </w:rPr>
      </w:pPr>
      <w:r w:rsidRPr="006259A2">
        <w:rPr>
          <w:rFonts w:cstheme="minorHAnsi"/>
        </w:rPr>
        <w:t xml:space="preserve">Bunun için önceden Ulusal Marker talebinde bulunabilmeniz gereken Firma veya Firmalar EPDK’ya </w:t>
      </w:r>
      <w:r w:rsidRPr="006259A2">
        <w:rPr>
          <w:rFonts w:cstheme="minorHAnsi"/>
          <w:b/>
          <w:u w:val="single"/>
        </w:rPr>
        <w:t xml:space="preserve">noter tasdikli </w:t>
      </w:r>
      <w:r w:rsidRPr="006259A2">
        <w:rPr>
          <w:rFonts w:cstheme="minorHAnsi"/>
        </w:rPr>
        <w:t>bir dilekçede sizin Ulusal Marker talep işlemleri için sizi yetkilendirdiğine dair ve yetkilendirileceğiniz EPDK Lisansların numaralarını belirten bir belgeyi EPDK’ya ulaştırması gerekiyor. Bunun akabinde gereken yetkiler size sistemde atanacaktır.</w:t>
      </w:r>
    </w:p>
    <w:p w:rsidR="009D7EDE" w:rsidRPr="00001F76" w:rsidRDefault="009D7EDE" w:rsidP="001A4841">
      <w:pPr>
        <w:pStyle w:val="ListeParagraf"/>
        <w:spacing w:line="276" w:lineRule="auto"/>
        <w:ind w:left="0" w:firstLine="709"/>
        <w:rPr>
          <w:rFonts w:cstheme="minorHAnsi"/>
        </w:rPr>
      </w:pPr>
    </w:p>
    <w:p w:rsidR="00382863" w:rsidRPr="009D7EDE" w:rsidRDefault="00CE7CE0" w:rsidP="00781B32">
      <w:pPr>
        <w:pStyle w:val="Balk4"/>
        <w:numPr>
          <w:ilvl w:val="3"/>
          <w:numId w:val="1"/>
        </w:numPr>
        <w:spacing w:line="276" w:lineRule="auto"/>
        <w:ind w:hanging="877"/>
        <w:rPr>
          <w:b/>
          <w:color w:val="2E74B5" w:themeColor="accent1" w:themeShade="BF"/>
        </w:rPr>
      </w:pPr>
      <w:bookmarkStart w:id="67" w:name="_Toc521878338"/>
      <w:bookmarkStart w:id="68" w:name="_Toc522179767"/>
      <w:bookmarkStart w:id="69" w:name="_Toc534882591"/>
      <w:bookmarkStart w:id="70" w:name="_Toc69134060"/>
      <w:r w:rsidRPr="009D7EDE">
        <w:rPr>
          <w:b/>
          <w:color w:val="2E74B5" w:themeColor="accent1" w:themeShade="BF"/>
        </w:rPr>
        <w:t xml:space="preserve">Yeni </w:t>
      </w:r>
      <w:r w:rsidR="00705108" w:rsidRPr="009D7EDE">
        <w:rPr>
          <w:b/>
          <w:color w:val="2E74B5" w:themeColor="accent1" w:themeShade="BF"/>
        </w:rPr>
        <w:t>B</w:t>
      </w:r>
      <w:r w:rsidRPr="009D7EDE">
        <w:rPr>
          <w:b/>
          <w:color w:val="2E74B5" w:themeColor="accent1" w:themeShade="BF"/>
        </w:rPr>
        <w:t>ir Ulusal Marker Talebi Oluşturma</w:t>
      </w:r>
      <w:bookmarkEnd w:id="67"/>
      <w:bookmarkEnd w:id="68"/>
      <w:bookmarkEnd w:id="69"/>
      <w:bookmarkEnd w:id="70"/>
    </w:p>
    <w:p w:rsidR="000E17E9" w:rsidRPr="00001F76" w:rsidRDefault="000E17E9" w:rsidP="001A4841">
      <w:pPr>
        <w:pStyle w:val="ListeParagraf"/>
        <w:spacing w:after="0" w:line="276" w:lineRule="auto"/>
        <w:ind w:left="1068"/>
        <w:rPr>
          <w:rFonts w:cstheme="minorHAnsi"/>
        </w:rPr>
      </w:pPr>
    </w:p>
    <w:p w:rsidR="00382863" w:rsidRPr="00001F76" w:rsidRDefault="00382863" w:rsidP="00781B32">
      <w:pPr>
        <w:pStyle w:val="ListeParagraf"/>
        <w:numPr>
          <w:ilvl w:val="0"/>
          <w:numId w:val="2"/>
        </w:numPr>
        <w:spacing w:after="0" w:line="276" w:lineRule="auto"/>
        <w:rPr>
          <w:rFonts w:cstheme="minorHAnsi"/>
        </w:rPr>
      </w:pPr>
      <w:r w:rsidRPr="00001F76">
        <w:rPr>
          <w:rFonts w:cstheme="minorHAnsi"/>
        </w:rPr>
        <w:t xml:space="preserve">Yeni bir Ulusal Marker talebinde bulunmak için  </w:t>
      </w:r>
      <w:r w:rsidR="000E17E9" w:rsidRPr="00001F76">
        <w:rPr>
          <w:rFonts w:cstheme="minorHAnsi"/>
          <w:noProof/>
          <w:lang w:eastAsia="tr-TR"/>
        </w:rPr>
        <w:drawing>
          <wp:inline distT="0" distB="0" distL="0" distR="0" wp14:anchorId="31F600AE" wp14:editId="4584DB98">
            <wp:extent cx="437515" cy="135255"/>
            <wp:effectExtent l="0" t="0" r="635" b="0"/>
            <wp:docPr id="256" name="Resim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4">
                      <a:extLst>
                        <a:ext uri="{28A0092B-C50C-407E-A947-70E740481C1C}">
                          <a14:useLocalDpi xmlns:a14="http://schemas.microsoft.com/office/drawing/2010/main"/>
                        </a:ext>
                      </a:extLst>
                    </a:blip>
                    <a:srcRect/>
                    <a:stretch>
                      <a:fillRect/>
                    </a:stretch>
                  </pic:blipFill>
                  <pic:spPr bwMode="auto">
                    <a:xfrm>
                      <a:off x="0" y="0"/>
                      <a:ext cx="437515" cy="135255"/>
                    </a:xfrm>
                    <a:prstGeom prst="rect">
                      <a:avLst/>
                    </a:prstGeom>
                    <a:noFill/>
                    <a:ln>
                      <a:noFill/>
                    </a:ln>
                  </pic:spPr>
                </pic:pic>
              </a:graphicData>
            </a:graphic>
          </wp:inline>
        </w:drawing>
      </w:r>
      <w:r w:rsidRPr="00001F76">
        <w:rPr>
          <w:rFonts w:cstheme="minorHAnsi"/>
        </w:rPr>
        <w:t xml:space="preserve"> menüsüne tıklayın.</w:t>
      </w:r>
    </w:p>
    <w:p w:rsidR="00382863" w:rsidRPr="00001F76" w:rsidRDefault="00382863" w:rsidP="001A4841">
      <w:pPr>
        <w:spacing w:after="0" w:line="276" w:lineRule="auto"/>
        <w:jc w:val="right"/>
        <w:rPr>
          <w:rFonts w:cstheme="minorHAnsi"/>
        </w:rPr>
      </w:pPr>
      <w:r w:rsidRPr="00001F76">
        <w:rPr>
          <w:rFonts w:cstheme="minorHAnsi"/>
          <w:noProof/>
          <w:lang w:eastAsia="tr-TR"/>
        </w:rPr>
        <w:drawing>
          <wp:inline distT="0" distB="0" distL="0" distR="0" wp14:anchorId="14E93289" wp14:editId="51445CDA">
            <wp:extent cx="4560158" cy="1521561"/>
            <wp:effectExtent l="190500" t="190500" r="183515" b="193040"/>
            <wp:docPr id="64" name="Resim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cstate="screen">
                      <a:extLst>
                        <a:ext uri="{28A0092B-C50C-407E-A947-70E740481C1C}">
                          <a14:useLocalDpi xmlns:a14="http://schemas.microsoft.com/office/drawing/2010/main"/>
                        </a:ext>
                      </a:extLst>
                    </a:blip>
                    <a:stretch>
                      <a:fillRect/>
                    </a:stretch>
                  </pic:blipFill>
                  <pic:spPr>
                    <a:xfrm>
                      <a:off x="0" y="0"/>
                      <a:ext cx="4600270" cy="1534945"/>
                    </a:xfrm>
                    <a:prstGeom prst="rect">
                      <a:avLst/>
                    </a:prstGeom>
                    <a:ln>
                      <a:noFill/>
                    </a:ln>
                    <a:effectLst>
                      <a:outerShdw blurRad="190500" algn="tl" rotWithShape="0">
                        <a:srgbClr val="000000">
                          <a:alpha val="70000"/>
                        </a:srgbClr>
                      </a:outerShdw>
                    </a:effectLst>
                  </pic:spPr>
                </pic:pic>
              </a:graphicData>
            </a:graphic>
          </wp:inline>
        </w:drawing>
      </w:r>
    </w:p>
    <w:p w:rsidR="00382863" w:rsidRPr="00001F76" w:rsidRDefault="00382863" w:rsidP="00781B32">
      <w:pPr>
        <w:pStyle w:val="ListeParagraf"/>
        <w:numPr>
          <w:ilvl w:val="0"/>
          <w:numId w:val="2"/>
        </w:numPr>
        <w:spacing w:line="276" w:lineRule="auto"/>
        <w:ind w:left="709" w:firstLine="284"/>
        <w:rPr>
          <w:rFonts w:cstheme="minorHAnsi"/>
        </w:rPr>
      </w:pPr>
      <w:r w:rsidRPr="00001F76">
        <w:rPr>
          <w:rFonts w:cstheme="minorHAnsi"/>
        </w:rPr>
        <w:t xml:space="preserve">Yetkiniz olan Lisansları listeleyen tablodan Ulusal Marker başvurusu yapmak istediğiniz Firma Lisansını seçin ve  </w:t>
      </w:r>
      <w:r w:rsidRPr="00001F76">
        <w:rPr>
          <w:rFonts w:cstheme="minorHAnsi"/>
          <w:noProof/>
          <w:lang w:eastAsia="tr-TR"/>
        </w:rPr>
        <w:drawing>
          <wp:inline distT="0" distB="0" distL="0" distR="0" wp14:anchorId="46AB020B" wp14:editId="297A3A96">
            <wp:extent cx="1069864" cy="187905"/>
            <wp:effectExtent l="0" t="0" r="0" b="3175"/>
            <wp:docPr id="65" name="Resim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6">
                      <a:extLst>
                        <a:ext uri="{28A0092B-C50C-407E-A947-70E740481C1C}">
                          <a14:useLocalDpi xmlns:a14="http://schemas.microsoft.com/office/drawing/2010/main"/>
                        </a:ext>
                      </a:extLst>
                    </a:blip>
                    <a:srcRect/>
                    <a:stretch>
                      <a:fillRect/>
                    </a:stretch>
                  </pic:blipFill>
                  <pic:spPr bwMode="auto">
                    <a:xfrm>
                      <a:off x="0" y="0"/>
                      <a:ext cx="1091236" cy="191659"/>
                    </a:xfrm>
                    <a:prstGeom prst="rect">
                      <a:avLst/>
                    </a:prstGeom>
                    <a:noFill/>
                    <a:ln>
                      <a:noFill/>
                    </a:ln>
                  </pic:spPr>
                </pic:pic>
              </a:graphicData>
            </a:graphic>
          </wp:inline>
        </w:drawing>
      </w:r>
      <w:r w:rsidRPr="00001F76">
        <w:rPr>
          <w:rFonts w:cstheme="minorHAnsi"/>
        </w:rPr>
        <w:t xml:space="preserve">  ekle butonuna tıklayın.</w:t>
      </w:r>
    </w:p>
    <w:p w:rsidR="00382863" w:rsidRPr="00001F76" w:rsidRDefault="00382863" w:rsidP="001A4841">
      <w:pPr>
        <w:pStyle w:val="ListeParagraf"/>
        <w:spacing w:line="276" w:lineRule="auto"/>
        <w:ind w:left="709" w:firstLine="284"/>
        <w:rPr>
          <w:rFonts w:cstheme="minorHAnsi"/>
        </w:rPr>
      </w:pPr>
    </w:p>
    <w:p w:rsidR="00382863" w:rsidRPr="00001F76" w:rsidRDefault="00382863" w:rsidP="00781B32">
      <w:pPr>
        <w:pStyle w:val="ListeParagraf"/>
        <w:numPr>
          <w:ilvl w:val="0"/>
          <w:numId w:val="2"/>
        </w:numPr>
        <w:spacing w:after="0" w:line="276" w:lineRule="auto"/>
        <w:ind w:left="709" w:firstLine="284"/>
        <w:rPr>
          <w:rFonts w:cstheme="minorHAnsi"/>
        </w:rPr>
      </w:pPr>
      <w:r w:rsidRPr="00001F76">
        <w:rPr>
          <w:rFonts w:cstheme="minorHAnsi"/>
        </w:rPr>
        <w:t>Yeni talebinizi oluşturma sayfasında Ulusal Markerin kullanılacağı dönemi ve dönemin kaçıncı talebi olduğu bilgilerini seçin.</w:t>
      </w:r>
    </w:p>
    <w:p w:rsidR="00382863" w:rsidRPr="00001F76" w:rsidRDefault="00382863" w:rsidP="001A4841">
      <w:pPr>
        <w:spacing w:after="0" w:line="276" w:lineRule="auto"/>
        <w:jc w:val="right"/>
        <w:rPr>
          <w:rFonts w:cstheme="minorHAnsi"/>
        </w:rPr>
      </w:pPr>
      <w:r w:rsidRPr="00001F76">
        <w:rPr>
          <w:rFonts w:cstheme="minorHAnsi"/>
          <w:noProof/>
          <w:lang w:eastAsia="tr-TR"/>
        </w:rPr>
        <w:lastRenderedPageBreak/>
        <w:drawing>
          <wp:inline distT="0" distB="0" distL="0" distR="0" wp14:anchorId="5126571F" wp14:editId="46E916CE">
            <wp:extent cx="4520238" cy="2479853"/>
            <wp:effectExtent l="190500" t="190500" r="185420" b="187325"/>
            <wp:docPr id="66" name="Resim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cstate="screen">
                      <a:extLst>
                        <a:ext uri="{28A0092B-C50C-407E-A947-70E740481C1C}">
                          <a14:useLocalDpi xmlns:a14="http://schemas.microsoft.com/office/drawing/2010/main"/>
                        </a:ext>
                      </a:extLst>
                    </a:blip>
                    <a:stretch>
                      <a:fillRect/>
                    </a:stretch>
                  </pic:blipFill>
                  <pic:spPr>
                    <a:xfrm>
                      <a:off x="0" y="0"/>
                      <a:ext cx="4525937" cy="2482979"/>
                    </a:xfrm>
                    <a:prstGeom prst="rect">
                      <a:avLst/>
                    </a:prstGeom>
                    <a:ln>
                      <a:noFill/>
                    </a:ln>
                    <a:effectLst>
                      <a:outerShdw blurRad="190500" algn="tl" rotWithShape="0">
                        <a:srgbClr val="000000">
                          <a:alpha val="70000"/>
                        </a:srgbClr>
                      </a:outerShdw>
                    </a:effectLst>
                  </pic:spPr>
                </pic:pic>
              </a:graphicData>
            </a:graphic>
          </wp:inline>
        </w:drawing>
      </w:r>
    </w:p>
    <w:p w:rsidR="00D51E45" w:rsidRPr="00001F76" w:rsidRDefault="00382863" w:rsidP="001A4841">
      <w:pPr>
        <w:spacing w:line="276" w:lineRule="auto"/>
        <w:rPr>
          <w:rFonts w:cstheme="minorHAnsi"/>
        </w:rPr>
      </w:pPr>
      <w:r w:rsidRPr="00001F76">
        <w:rPr>
          <w:rFonts w:cstheme="minorHAnsi"/>
        </w:rPr>
        <w:tab/>
      </w:r>
    </w:p>
    <w:p w:rsidR="007674B3" w:rsidRPr="00001F76" w:rsidRDefault="007674B3" w:rsidP="001A4841">
      <w:pPr>
        <w:spacing w:line="276" w:lineRule="auto"/>
        <w:rPr>
          <w:rFonts w:cstheme="minorHAnsi"/>
        </w:rPr>
      </w:pPr>
    </w:p>
    <w:p w:rsidR="00382863" w:rsidRPr="00271122" w:rsidRDefault="00D51E45" w:rsidP="001A4841">
      <w:pPr>
        <w:spacing w:line="276" w:lineRule="auto"/>
        <w:ind w:firstLine="284"/>
        <w:rPr>
          <w:rFonts w:cstheme="minorHAnsi"/>
          <w:color w:val="FF0000"/>
        </w:rPr>
      </w:pPr>
      <w:r w:rsidRPr="00001F76">
        <w:rPr>
          <w:rFonts w:cstheme="minorHAnsi"/>
        </w:rPr>
        <w:tab/>
      </w:r>
      <w:r w:rsidR="00382863" w:rsidRPr="00271122">
        <w:rPr>
          <w:rFonts w:cstheme="minorHAnsi"/>
          <w:color w:val="FF0000"/>
        </w:rPr>
        <w:t xml:space="preserve">Yeni bir </w:t>
      </w:r>
      <w:r w:rsidR="000E17E9" w:rsidRPr="00271122">
        <w:rPr>
          <w:rFonts w:cstheme="minorHAnsi"/>
          <w:color w:val="FF0000"/>
        </w:rPr>
        <w:t>talep</w:t>
      </w:r>
      <w:r w:rsidR="00382863" w:rsidRPr="00271122">
        <w:rPr>
          <w:rFonts w:cstheme="minorHAnsi"/>
          <w:color w:val="FF0000"/>
        </w:rPr>
        <w:t xml:space="preserve"> kaydedebilmeniz için listelenen iki durumda </w:t>
      </w:r>
      <w:r w:rsidR="00382863" w:rsidRPr="00271122">
        <w:rPr>
          <w:rFonts w:cstheme="minorHAnsi"/>
          <w:b/>
          <w:color w:val="FF0000"/>
          <w:u w:val="single"/>
        </w:rPr>
        <w:t>olmamalısınız</w:t>
      </w:r>
      <w:r w:rsidR="00382863" w:rsidRPr="00271122">
        <w:rPr>
          <w:rFonts w:cstheme="minorHAnsi"/>
          <w:color w:val="FF0000"/>
        </w:rPr>
        <w:t>:</w:t>
      </w:r>
    </w:p>
    <w:p w:rsidR="00382863" w:rsidRPr="00271122" w:rsidRDefault="00382863" w:rsidP="00781B32">
      <w:pPr>
        <w:pStyle w:val="ListeParagraf"/>
        <w:numPr>
          <w:ilvl w:val="0"/>
          <w:numId w:val="4"/>
        </w:numPr>
        <w:tabs>
          <w:tab w:val="left" w:pos="567"/>
        </w:tabs>
        <w:spacing w:line="276" w:lineRule="auto"/>
        <w:rPr>
          <w:rFonts w:cstheme="minorHAnsi"/>
          <w:color w:val="FF0000"/>
        </w:rPr>
      </w:pPr>
      <w:r w:rsidRPr="00271122">
        <w:rPr>
          <w:rFonts w:cstheme="minorHAnsi"/>
          <w:color w:val="FF0000"/>
        </w:rPr>
        <w:t>Açık ve işlemde olan bir Ulusal Marker Talebiniz olmamalı.</w:t>
      </w:r>
    </w:p>
    <w:p w:rsidR="00382863" w:rsidRPr="00271122" w:rsidRDefault="00382863" w:rsidP="00781B32">
      <w:pPr>
        <w:pStyle w:val="ListeParagraf"/>
        <w:numPr>
          <w:ilvl w:val="0"/>
          <w:numId w:val="4"/>
        </w:numPr>
        <w:spacing w:line="276" w:lineRule="auto"/>
        <w:rPr>
          <w:rFonts w:cstheme="minorHAnsi"/>
          <w:color w:val="FF0000"/>
        </w:rPr>
      </w:pPr>
      <w:r w:rsidRPr="00271122">
        <w:rPr>
          <w:rFonts w:cstheme="minorHAnsi"/>
          <w:color w:val="FF0000"/>
        </w:rPr>
        <w:t>Seçilen bir Kullanım Döneminde aynı Firma Lisansı için en fazla iki Ulusal Marker Talebinde bulunabilirsiniz. Vazgeçilen, reddedilen veya onaylanmış ancak hiçbir teslimat yapılmamış talepleriniz sayılmıyor.</w:t>
      </w:r>
    </w:p>
    <w:p w:rsidR="00382863" w:rsidRPr="0059422C" w:rsidRDefault="00382863" w:rsidP="001A4841">
      <w:pPr>
        <w:spacing w:after="0" w:line="276" w:lineRule="auto"/>
        <w:ind w:left="1276"/>
        <w:rPr>
          <w:rFonts w:cstheme="minorHAnsi"/>
          <w:color w:val="FF0000"/>
        </w:rPr>
      </w:pPr>
      <w:r w:rsidRPr="0059422C">
        <w:rPr>
          <w:rFonts w:cstheme="minorHAnsi"/>
          <w:color w:val="FF0000"/>
        </w:rPr>
        <w:t xml:space="preserve">Kullanılacak Dönem  </w:t>
      </w:r>
      <w:r w:rsidRPr="0059422C">
        <w:rPr>
          <w:rFonts w:cstheme="minorHAnsi"/>
          <w:noProof/>
          <w:color w:val="FF0000"/>
          <w:lang w:eastAsia="tr-TR"/>
        </w:rPr>
        <w:drawing>
          <wp:inline distT="0" distB="0" distL="0" distR="0" wp14:anchorId="771CAECE" wp14:editId="226B0A1A">
            <wp:extent cx="1221638" cy="521388"/>
            <wp:effectExtent l="0" t="0" r="0" b="0"/>
            <wp:docPr id="67" name="Resim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8" cstate="screen">
                      <a:extLst>
                        <a:ext uri="{28A0092B-C50C-407E-A947-70E740481C1C}">
                          <a14:useLocalDpi xmlns:a14="http://schemas.microsoft.com/office/drawing/2010/main"/>
                        </a:ext>
                      </a:extLst>
                    </a:blip>
                    <a:srcRect/>
                    <a:stretch>
                      <a:fillRect/>
                    </a:stretch>
                  </pic:blipFill>
                  <pic:spPr bwMode="auto">
                    <a:xfrm>
                      <a:off x="0" y="0"/>
                      <a:ext cx="1245185" cy="531438"/>
                    </a:xfrm>
                    <a:prstGeom prst="rect">
                      <a:avLst/>
                    </a:prstGeom>
                    <a:noFill/>
                    <a:ln>
                      <a:noFill/>
                    </a:ln>
                  </pic:spPr>
                </pic:pic>
              </a:graphicData>
            </a:graphic>
          </wp:inline>
        </w:drawing>
      </w:r>
      <w:r w:rsidRPr="0059422C">
        <w:rPr>
          <w:rFonts w:cstheme="minorHAnsi"/>
          <w:color w:val="FF0000"/>
        </w:rPr>
        <w:t xml:space="preserve">  bilgisi seçildiğinde bu kontroller yapılacak ve bu durumda iseniz aşağıda belirtilen hata mesajlarından biri verilecek ve talebiniz kaydedilemeyecek.</w:t>
      </w:r>
    </w:p>
    <w:p w:rsidR="00382863" w:rsidRPr="00001F76" w:rsidRDefault="00382863" w:rsidP="001A4841">
      <w:pPr>
        <w:spacing w:after="0" w:line="276" w:lineRule="auto"/>
        <w:jc w:val="center"/>
        <w:rPr>
          <w:rFonts w:cstheme="minorHAnsi"/>
        </w:rPr>
      </w:pPr>
      <w:r w:rsidRPr="00001F76">
        <w:rPr>
          <w:rFonts w:cstheme="minorHAnsi"/>
          <w:noProof/>
          <w:lang w:eastAsia="tr-TR"/>
        </w:rPr>
        <w:drawing>
          <wp:inline distT="0" distB="0" distL="0" distR="0" wp14:anchorId="7F6F4542" wp14:editId="6AC0EF8F">
            <wp:extent cx="1514246" cy="884667"/>
            <wp:effectExtent l="190500" t="190500" r="181610" b="182245"/>
            <wp:docPr id="68" name="Resim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9" cstate="screen">
                      <a:extLst>
                        <a:ext uri="{28A0092B-C50C-407E-A947-70E740481C1C}">
                          <a14:useLocalDpi xmlns:a14="http://schemas.microsoft.com/office/drawing/2010/main"/>
                        </a:ext>
                      </a:extLst>
                    </a:blip>
                    <a:srcRect/>
                    <a:stretch>
                      <a:fillRect/>
                    </a:stretch>
                  </pic:blipFill>
                  <pic:spPr bwMode="auto">
                    <a:xfrm>
                      <a:off x="0" y="0"/>
                      <a:ext cx="1532454" cy="895305"/>
                    </a:xfrm>
                    <a:prstGeom prst="rect">
                      <a:avLst/>
                    </a:prstGeom>
                    <a:ln>
                      <a:noFill/>
                    </a:ln>
                    <a:effectLst>
                      <a:outerShdw blurRad="190500" algn="tl" rotWithShape="0">
                        <a:srgbClr val="000000">
                          <a:alpha val="70000"/>
                        </a:srgbClr>
                      </a:outerShdw>
                    </a:effectLst>
                  </pic:spPr>
                </pic:pic>
              </a:graphicData>
            </a:graphic>
          </wp:inline>
        </w:drawing>
      </w:r>
      <w:r w:rsidRPr="00001F76">
        <w:rPr>
          <w:rFonts w:cstheme="minorHAnsi"/>
          <w:noProof/>
          <w:lang w:eastAsia="tr-TR"/>
        </w:rPr>
        <w:drawing>
          <wp:inline distT="0" distB="0" distL="0" distR="0" wp14:anchorId="06B32116" wp14:editId="2108FE32">
            <wp:extent cx="1506931" cy="1033447"/>
            <wp:effectExtent l="190500" t="190500" r="188595" b="186055"/>
            <wp:docPr id="69" name="Resim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0" cstate="screen">
                      <a:extLst>
                        <a:ext uri="{28A0092B-C50C-407E-A947-70E740481C1C}">
                          <a14:useLocalDpi xmlns:a14="http://schemas.microsoft.com/office/drawing/2010/main"/>
                        </a:ext>
                      </a:extLst>
                    </a:blip>
                    <a:srcRect/>
                    <a:stretch>
                      <a:fillRect/>
                    </a:stretch>
                  </pic:blipFill>
                  <pic:spPr bwMode="auto">
                    <a:xfrm>
                      <a:off x="0" y="0"/>
                      <a:ext cx="1529809" cy="1049137"/>
                    </a:xfrm>
                    <a:prstGeom prst="rect">
                      <a:avLst/>
                    </a:prstGeom>
                    <a:ln>
                      <a:noFill/>
                    </a:ln>
                    <a:effectLst>
                      <a:outerShdw blurRad="190500" algn="tl" rotWithShape="0">
                        <a:srgbClr val="000000">
                          <a:alpha val="70000"/>
                        </a:srgbClr>
                      </a:outerShdw>
                    </a:effectLst>
                  </pic:spPr>
                </pic:pic>
              </a:graphicData>
            </a:graphic>
          </wp:inline>
        </w:drawing>
      </w:r>
    </w:p>
    <w:p w:rsidR="00382863" w:rsidRPr="00001F76" w:rsidRDefault="00382863" w:rsidP="001A4841">
      <w:pPr>
        <w:pStyle w:val="ListeParagraf"/>
        <w:spacing w:line="276" w:lineRule="auto"/>
        <w:ind w:left="1068"/>
        <w:rPr>
          <w:rFonts w:cstheme="minorHAnsi"/>
        </w:rPr>
      </w:pPr>
    </w:p>
    <w:p w:rsidR="00382863" w:rsidRPr="00001F76" w:rsidRDefault="00382863" w:rsidP="00781B32">
      <w:pPr>
        <w:pStyle w:val="ListeParagraf"/>
        <w:numPr>
          <w:ilvl w:val="0"/>
          <w:numId w:val="2"/>
        </w:numPr>
        <w:spacing w:after="0" w:line="276" w:lineRule="auto"/>
        <w:rPr>
          <w:rFonts w:cstheme="minorHAnsi"/>
        </w:rPr>
      </w:pPr>
      <w:r w:rsidRPr="00001F76">
        <w:rPr>
          <w:rFonts w:cstheme="minorHAnsi"/>
        </w:rPr>
        <w:t>İstekte bulunacağınız markerleri “</w:t>
      </w:r>
      <w:r w:rsidRPr="00001F76">
        <w:rPr>
          <w:rFonts w:cstheme="minorHAnsi"/>
          <w:b/>
        </w:rPr>
        <w:t>Talep Edilen Ulusal Marker Bilgileri</w:t>
      </w:r>
      <w:r w:rsidRPr="00001F76">
        <w:rPr>
          <w:rFonts w:cstheme="minorHAnsi"/>
        </w:rPr>
        <w:t xml:space="preserve">” tablosuna girin. Bunun için  </w:t>
      </w:r>
      <w:r w:rsidRPr="00001F76">
        <w:rPr>
          <w:rFonts w:cstheme="minorHAnsi"/>
          <w:noProof/>
          <w:lang w:eastAsia="tr-TR"/>
        </w:rPr>
        <w:drawing>
          <wp:inline distT="0" distB="0" distL="0" distR="0" wp14:anchorId="710C764A" wp14:editId="0622E295">
            <wp:extent cx="1196967" cy="172113"/>
            <wp:effectExtent l="0" t="0" r="3810" b="0"/>
            <wp:docPr id="91" name="Resim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1">
                      <a:extLst>
                        <a:ext uri="{28A0092B-C50C-407E-A947-70E740481C1C}">
                          <a14:useLocalDpi xmlns:a14="http://schemas.microsoft.com/office/drawing/2010/main"/>
                        </a:ext>
                      </a:extLst>
                    </a:blip>
                    <a:srcRect/>
                    <a:stretch>
                      <a:fillRect/>
                    </a:stretch>
                  </pic:blipFill>
                  <pic:spPr bwMode="auto">
                    <a:xfrm>
                      <a:off x="0" y="0"/>
                      <a:ext cx="1269276" cy="182510"/>
                    </a:xfrm>
                    <a:prstGeom prst="rect">
                      <a:avLst/>
                    </a:prstGeom>
                    <a:noFill/>
                    <a:ln>
                      <a:noFill/>
                    </a:ln>
                  </pic:spPr>
                </pic:pic>
              </a:graphicData>
            </a:graphic>
          </wp:inline>
        </w:drawing>
      </w:r>
      <w:r w:rsidRPr="00001F76">
        <w:rPr>
          <w:rFonts w:cstheme="minorHAnsi"/>
        </w:rPr>
        <w:t xml:space="preserve"> butonuna basıp tabloya yeni bir satır ekleyebilirsiniz.</w:t>
      </w:r>
    </w:p>
    <w:p w:rsidR="00382863" w:rsidRPr="00001F76" w:rsidRDefault="00382863" w:rsidP="001A4841">
      <w:pPr>
        <w:spacing w:after="0" w:line="276" w:lineRule="auto"/>
        <w:jc w:val="right"/>
        <w:rPr>
          <w:rFonts w:cstheme="minorHAnsi"/>
        </w:rPr>
      </w:pPr>
      <w:r w:rsidRPr="00001F76">
        <w:rPr>
          <w:rFonts w:cstheme="minorHAnsi"/>
          <w:noProof/>
          <w:lang w:eastAsia="tr-TR"/>
        </w:rPr>
        <w:drawing>
          <wp:inline distT="0" distB="0" distL="0" distR="0" wp14:anchorId="035B1E9D" wp14:editId="59B20E27">
            <wp:extent cx="4647540" cy="1063759"/>
            <wp:effectExtent l="190500" t="190500" r="191770" b="193675"/>
            <wp:docPr id="70" name="Resim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2" cstate="screen">
                      <a:extLst>
                        <a:ext uri="{28A0092B-C50C-407E-A947-70E740481C1C}">
                          <a14:useLocalDpi xmlns:a14="http://schemas.microsoft.com/office/drawing/2010/main"/>
                        </a:ext>
                      </a:extLst>
                    </a:blip>
                    <a:srcRect/>
                    <a:stretch>
                      <a:fillRect/>
                    </a:stretch>
                  </pic:blipFill>
                  <pic:spPr bwMode="auto">
                    <a:xfrm>
                      <a:off x="0" y="0"/>
                      <a:ext cx="4706675" cy="1077294"/>
                    </a:xfrm>
                    <a:prstGeom prst="rect">
                      <a:avLst/>
                    </a:prstGeom>
                    <a:ln>
                      <a:noFill/>
                    </a:ln>
                    <a:effectLst>
                      <a:outerShdw blurRad="190500" algn="tl" rotWithShape="0">
                        <a:srgbClr val="000000">
                          <a:alpha val="70000"/>
                        </a:srgbClr>
                      </a:outerShdw>
                    </a:effectLst>
                  </pic:spPr>
                </pic:pic>
              </a:graphicData>
            </a:graphic>
          </wp:inline>
        </w:drawing>
      </w:r>
    </w:p>
    <w:p w:rsidR="00382863" w:rsidRPr="00001F76" w:rsidRDefault="00382863" w:rsidP="001A4841">
      <w:pPr>
        <w:spacing w:line="276" w:lineRule="auto"/>
        <w:ind w:left="1134"/>
        <w:jc w:val="both"/>
        <w:rPr>
          <w:rFonts w:cstheme="minorHAnsi"/>
        </w:rPr>
      </w:pPr>
      <w:r w:rsidRPr="00001F76">
        <w:rPr>
          <w:rFonts w:cstheme="minorHAnsi"/>
        </w:rPr>
        <w:t>Eklenilen satırda aşağıdaki bilgileri girin:</w:t>
      </w:r>
    </w:p>
    <w:p w:rsidR="00382863" w:rsidRPr="00001F76" w:rsidRDefault="00382863" w:rsidP="00781B32">
      <w:pPr>
        <w:pStyle w:val="ListeParagraf"/>
        <w:numPr>
          <w:ilvl w:val="0"/>
          <w:numId w:val="13"/>
        </w:numPr>
        <w:spacing w:line="276" w:lineRule="auto"/>
        <w:jc w:val="both"/>
        <w:rPr>
          <w:rFonts w:cstheme="minorHAnsi"/>
        </w:rPr>
      </w:pPr>
      <w:r w:rsidRPr="00001F76">
        <w:rPr>
          <w:rFonts w:cstheme="minorHAnsi"/>
        </w:rPr>
        <w:t>Tesis</w:t>
      </w:r>
    </w:p>
    <w:p w:rsidR="00382863" w:rsidRPr="00001F76" w:rsidRDefault="00382863" w:rsidP="00781B32">
      <w:pPr>
        <w:pStyle w:val="ListeParagraf"/>
        <w:numPr>
          <w:ilvl w:val="0"/>
          <w:numId w:val="13"/>
        </w:numPr>
        <w:spacing w:line="276" w:lineRule="auto"/>
        <w:jc w:val="both"/>
        <w:rPr>
          <w:rFonts w:cstheme="minorHAnsi"/>
        </w:rPr>
      </w:pPr>
      <w:r w:rsidRPr="00001F76">
        <w:rPr>
          <w:rFonts w:cstheme="minorHAnsi"/>
        </w:rPr>
        <w:lastRenderedPageBreak/>
        <w:t>Ulusal Marker Eklenecek Ürün Türü</w:t>
      </w:r>
    </w:p>
    <w:p w:rsidR="00382863" w:rsidRPr="00001F76" w:rsidRDefault="00382863" w:rsidP="00781B32">
      <w:pPr>
        <w:pStyle w:val="ListeParagraf"/>
        <w:numPr>
          <w:ilvl w:val="0"/>
          <w:numId w:val="13"/>
        </w:numPr>
        <w:spacing w:line="276" w:lineRule="auto"/>
        <w:jc w:val="both"/>
        <w:rPr>
          <w:rStyle w:val="ui-column-title"/>
          <w:rFonts w:cstheme="minorHAnsi"/>
        </w:rPr>
      </w:pPr>
      <w:r w:rsidRPr="00001F76">
        <w:rPr>
          <w:rStyle w:val="ui-column-title"/>
          <w:rFonts w:cstheme="minorHAnsi"/>
        </w:rPr>
        <w:t xml:space="preserve">Tasfiye Edilmiş Kaçak Akaryakıt Kapsamında Mı? </w:t>
      </w:r>
    </w:p>
    <w:p w:rsidR="00382863" w:rsidRPr="00001F76" w:rsidRDefault="00382863" w:rsidP="00781B32">
      <w:pPr>
        <w:pStyle w:val="ListeParagraf"/>
        <w:numPr>
          <w:ilvl w:val="0"/>
          <w:numId w:val="13"/>
        </w:numPr>
        <w:spacing w:line="276" w:lineRule="auto"/>
        <w:jc w:val="both"/>
        <w:rPr>
          <w:rStyle w:val="ui-column-title"/>
          <w:rFonts w:cstheme="minorHAnsi"/>
        </w:rPr>
      </w:pPr>
      <w:r w:rsidRPr="00001F76">
        <w:rPr>
          <w:rStyle w:val="ui-column-title"/>
          <w:rFonts w:cstheme="minorHAnsi"/>
        </w:rPr>
        <w:t>Eklenecek Ürün Miktarı (Ton)</w:t>
      </w:r>
    </w:p>
    <w:p w:rsidR="00382863" w:rsidRPr="00001F76" w:rsidRDefault="00382863" w:rsidP="00781B32">
      <w:pPr>
        <w:pStyle w:val="ListeParagraf"/>
        <w:numPr>
          <w:ilvl w:val="0"/>
          <w:numId w:val="13"/>
        </w:numPr>
        <w:spacing w:line="276" w:lineRule="auto"/>
        <w:jc w:val="both"/>
        <w:rPr>
          <w:rStyle w:val="ui-column-title"/>
          <w:rFonts w:cstheme="minorHAnsi"/>
        </w:rPr>
      </w:pPr>
      <w:r w:rsidRPr="00001F76">
        <w:rPr>
          <w:rStyle w:val="ui-column-title"/>
          <w:rFonts w:cstheme="minorHAnsi"/>
        </w:rPr>
        <w:t>Eklenecek Ürün Miktarı (m³)</w:t>
      </w:r>
    </w:p>
    <w:p w:rsidR="00382863" w:rsidRPr="00001F76" w:rsidRDefault="00382863" w:rsidP="001A4841">
      <w:pPr>
        <w:pStyle w:val="ListeParagraf"/>
        <w:spacing w:line="276" w:lineRule="auto"/>
        <w:ind w:left="2137"/>
        <w:jc w:val="both"/>
        <w:rPr>
          <w:rStyle w:val="ui-column-title"/>
          <w:rFonts w:cstheme="minorHAnsi"/>
        </w:rPr>
      </w:pPr>
      <w:r w:rsidRPr="00001F76">
        <w:rPr>
          <w:rStyle w:val="ui-column-title"/>
          <w:rFonts w:cstheme="minorHAnsi"/>
        </w:rPr>
        <w:t xml:space="preserve">Ton ve m³ olarak girdiğiniz “Eklenecek Ürün Miktarı“ doğrultusunda otomatik olarak tahmini ürün yoğunluğu hesaplanacak. </w:t>
      </w:r>
    </w:p>
    <w:p w:rsidR="00382863" w:rsidRPr="00001F76" w:rsidRDefault="00382863" w:rsidP="001A4841">
      <w:pPr>
        <w:pStyle w:val="ListeParagraf"/>
        <w:spacing w:line="276" w:lineRule="auto"/>
        <w:ind w:left="2137"/>
        <w:jc w:val="both"/>
        <w:rPr>
          <w:rStyle w:val="ui-column-title"/>
          <w:rFonts w:cstheme="minorHAnsi"/>
          <w:b/>
          <w:sz w:val="16"/>
        </w:rPr>
      </w:pPr>
      <w:r w:rsidRPr="00001F76">
        <w:rPr>
          <w:rStyle w:val="ui-column-title"/>
          <w:rFonts w:cstheme="minorHAnsi"/>
          <w:b/>
          <w:sz w:val="16"/>
          <w:highlight w:val="lightGray"/>
        </w:rPr>
        <w:t>Tahmini Ürün Yoğunluğu = Eklenecek Ürün Miktarı (Ton) x 1000 / Eklenecek Ürün Miktarı (m³)</w:t>
      </w:r>
    </w:p>
    <w:p w:rsidR="00382863" w:rsidRPr="00001F76" w:rsidRDefault="00382863" w:rsidP="001A4841">
      <w:pPr>
        <w:pStyle w:val="ListeParagraf"/>
        <w:spacing w:line="276" w:lineRule="auto"/>
        <w:ind w:left="2137"/>
        <w:jc w:val="both"/>
        <w:rPr>
          <w:rStyle w:val="ui-column-title"/>
          <w:rFonts w:cstheme="minorHAnsi"/>
        </w:rPr>
      </w:pPr>
      <w:r w:rsidRPr="00001F76">
        <w:rPr>
          <w:rStyle w:val="ui-column-title"/>
          <w:rFonts w:cstheme="minorHAnsi"/>
        </w:rPr>
        <w:t>Bu yoğunluk beklenilen standart sınırlar arasında olmalı. Aksı takdirde uygulama beklenilen sınırları belirten aşağıdaki gibi bir hata mesajı veri ve ilgili marker isteğinin Eklenecek Ürün miktarı bilgileri düzeltilmeden kaydedilemez.</w:t>
      </w:r>
    </w:p>
    <w:p w:rsidR="00382863" w:rsidRPr="00001F76" w:rsidRDefault="00382863" w:rsidP="001A4841">
      <w:pPr>
        <w:pStyle w:val="ListeParagraf"/>
        <w:spacing w:after="0" w:line="276" w:lineRule="auto"/>
        <w:ind w:left="-142"/>
        <w:jc w:val="right"/>
        <w:rPr>
          <w:rStyle w:val="ui-column-title"/>
          <w:rFonts w:cstheme="minorHAnsi"/>
        </w:rPr>
      </w:pPr>
      <w:r w:rsidRPr="00001F76">
        <w:rPr>
          <w:rStyle w:val="ui-column-title"/>
          <w:rFonts w:cstheme="minorHAnsi"/>
        </w:rPr>
        <w:tab/>
      </w:r>
      <w:r w:rsidRPr="00001F76">
        <w:rPr>
          <w:rStyle w:val="ui-column-title"/>
          <w:rFonts w:cstheme="minorHAnsi"/>
          <w:noProof/>
          <w:lang w:eastAsia="tr-TR"/>
        </w:rPr>
        <w:drawing>
          <wp:inline distT="0" distB="0" distL="0" distR="0" wp14:anchorId="1ED5D2F3" wp14:editId="0C0A7385">
            <wp:extent cx="2788223" cy="911535"/>
            <wp:effectExtent l="0" t="0" r="0" b="3175"/>
            <wp:docPr id="71" name="Resim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3" cstate="screen">
                      <a:extLst>
                        <a:ext uri="{28A0092B-C50C-407E-A947-70E740481C1C}">
                          <a14:useLocalDpi xmlns:a14="http://schemas.microsoft.com/office/drawing/2010/main"/>
                        </a:ext>
                      </a:extLst>
                    </a:blip>
                    <a:srcRect/>
                    <a:stretch>
                      <a:fillRect/>
                    </a:stretch>
                  </pic:blipFill>
                  <pic:spPr bwMode="auto">
                    <a:xfrm>
                      <a:off x="0" y="0"/>
                      <a:ext cx="2819813" cy="921863"/>
                    </a:xfrm>
                    <a:prstGeom prst="rect">
                      <a:avLst/>
                    </a:prstGeom>
                    <a:noFill/>
                    <a:ln>
                      <a:noFill/>
                    </a:ln>
                  </pic:spPr>
                </pic:pic>
              </a:graphicData>
            </a:graphic>
          </wp:inline>
        </w:drawing>
      </w:r>
      <w:r w:rsidRPr="00001F76">
        <w:rPr>
          <w:rStyle w:val="ui-column-title"/>
          <w:rFonts w:cstheme="minorHAnsi"/>
        </w:rPr>
        <w:t xml:space="preserve">  </w:t>
      </w:r>
      <w:r w:rsidRPr="00001F76">
        <w:rPr>
          <w:rStyle w:val="ui-column-title"/>
          <w:rFonts w:cstheme="minorHAnsi"/>
          <w:noProof/>
          <w:lang w:eastAsia="tr-TR"/>
        </w:rPr>
        <w:drawing>
          <wp:inline distT="0" distB="0" distL="0" distR="0" wp14:anchorId="07FE747C" wp14:editId="47C7713E">
            <wp:extent cx="1542040" cy="988828"/>
            <wp:effectExtent l="0" t="0" r="1270" b="1905"/>
            <wp:docPr id="72" name="Resim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4" cstate="screen">
                      <a:extLst>
                        <a:ext uri="{28A0092B-C50C-407E-A947-70E740481C1C}">
                          <a14:useLocalDpi xmlns:a14="http://schemas.microsoft.com/office/drawing/2010/main"/>
                        </a:ext>
                      </a:extLst>
                    </a:blip>
                    <a:srcRect/>
                    <a:stretch>
                      <a:fillRect/>
                    </a:stretch>
                  </pic:blipFill>
                  <pic:spPr bwMode="auto">
                    <a:xfrm>
                      <a:off x="0" y="0"/>
                      <a:ext cx="1598901" cy="1025290"/>
                    </a:xfrm>
                    <a:prstGeom prst="rect">
                      <a:avLst/>
                    </a:prstGeom>
                    <a:noFill/>
                    <a:ln>
                      <a:noFill/>
                    </a:ln>
                  </pic:spPr>
                </pic:pic>
              </a:graphicData>
            </a:graphic>
          </wp:inline>
        </w:drawing>
      </w:r>
    </w:p>
    <w:p w:rsidR="00382863" w:rsidRPr="00001F76" w:rsidRDefault="00382863" w:rsidP="001A4841">
      <w:pPr>
        <w:pStyle w:val="ListeParagraf"/>
        <w:spacing w:line="276" w:lineRule="auto"/>
        <w:ind w:left="0"/>
        <w:rPr>
          <w:rStyle w:val="ui-column-title"/>
          <w:rFonts w:cstheme="minorHAnsi"/>
        </w:rPr>
      </w:pPr>
    </w:p>
    <w:p w:rsidR="00382863" w:rsidRPr="00001F76" w:rsidRDefault="00382863" w:rsidP="00781B32">
      <w:pPr>
        <w:pStyle w:val="ListeParagraf"/>
        <w:numPr>
          <w:ilvl w:val="0"/>
          <w:numId w:val="13"/>
        </w:numPr>
        <w:spacing w:line="276" w:lineRule="auto"/>
        <w:jc w:val="both"/>
        <w:rPr>
          <w:rFonts w:cstheme="minorHAnsi"/>
        </w:rPr>
      </w:pPr>
      <w:r w:rsidRPr="00001F76">
        <w:rPr>
          <w:rFonts w:cstheme="minorHAnsi"/>
        </w:rPr>
        <w:t>İstenilen Teslim Tarihi</w:t>
      </w:r>
    </w:p>
    <w:p w:rsidR="00382863" w:rsidRPr="00001F76" w:rsidRDefault="00382863" w:rsidP="001A4841">
      <w:pPr>
        <w:pStyle w:val="ListeParagraf"/>
        <w:spacing w:after="0" w:line="276" w:lineRule="auto"/>
        <w:ind w:left="2137"/>
        <w:jc w:val="both"/>
        <w:rPr>
          <w:rFonts w:cstheme="minorHAnsi"/>
        </w:rPr>
      </w:pPr>
      <w:r w:rsidRPr="00001F76">
        <w:rPr>
          <w:rFonts w:cstheme="minorHAnsi"/>
        </w:rPr>
        <w:t>İstenilen teslimat tarihi aşağıdaki bilgi mesajında belirtildiği gibi resmi veya tatil gününe denk gelmemeli ve iş günü sayısı ile ilgili kurul kararına uymalı.</w:t>
      </w:r>
    </w:p>
    <w:p w:rsidR="00382863" w:rsidRPr="00001F76" w:rsidRDefault="00382863" w:rsidP="001A4841">
      <w:pPr>
        <w:spacing w:after="0" w:line="276" w:lineRule="auto"/>
        <w:jc w:val="right"/>
        <w:rPr>
          <w:rFonts w:cstheme="minorHAnsi"/>
        </w:rPr>
      </w:pPr>
      <w:r w:rsidRPr="00001F76">
        <w:rPr>
          <w:rFonts w:cstheme="minorHAnsi"/>
        </w:rPr>
        <w:tab/>
      </w:r>
      <w:r w:rsidRPr="00001F76">
        <w:rPr>
          <w:rFonts w:cstheme="minorHAnsi"/>
        </w:rPr>
        <w:tab/>
      </w:r>
      <w:r w:rsidRPr="00001F76">
        <w:rPr>
          <w:rFonts w:cstheme="minorHAnsi"/>
        </w:rPr>
        <w:tab/>
      </w:r>
      <w:r w:rsidRPr="00001F76">
        <w:rPr>
          <w:rFonts w:cstheme="minorHAnsi"/>
        </w:rPr>
        <w:tab/>
      </w:r>
      <w:r w:rsidR="006259A2">
        <w:rPr>
          <w:rFonts w:cstheme="minorHAnsi"/>
          <w:noProof/>
          <w:lang w:eastAsia="tr-TR"/>
        </w:rPr>
        <w:drawing>
          <wp:inline distT="0" distB="0" distL="0" distR="0" wp14:anchorId="49503A34" wp14:editId="25D5BF33">
            <wp:extent cx="4076700" cy="2328579"/>
            <wp:effectExtent l="190500" t="190500" r="190500" b="186055"/>
            <wp:docPr id="15" name="Resi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4087812" cy="2334926"/>
                    </a:xfrm>
                    <a:prstGeom prst="rect">
                      <a:avLst/>
                    </a:prstGeom>
                    <a:ln>
                      <a:noFill/>
                    </a:ln>
                    <a:effectLst>
                      <a:outerShdw blurRad="190500" algn="tl" rotWithShape="0">
                        <a:srgbClr val="000000">
                          <a:alpha val="70000"/>
                        </a:srgbClr>
                      </a:outerShdw>
                    </a:effectLst>
                  </pic:spPr>
                </pic:pic>
              </a:graphicData>
            </a:graphic>
          </wp:inline>
        </w:drawing>
      </w:r>
    </w:p>
    <w:p w:rsidR="00382863" w:rsidRPr="00001F76" w:rsidRDefault="00382863" w:rsidP="001A4841">
      <w:pPr>
        <w:spacing w:line="276" w:lineRule="auto"/>
        <w:ind w:left="1134"/>
        <w:jc w:val="both"/>
        <w:rPr>
          <w:rFonts w:cstheme="minorHAnsi"/>
        </w:rPr>
      </w:pPr>
      <w:r w:rsidRPr="00001F76">
        <w:rPr>
          <w:rFonts w:cstheme="minorHAnsi"/>
        </w:rPr>
        <w:t xml:space="preserve">Tüm bilgiler girildikten sonra </w:t>
      </w:r>
      <w:r w:rsidRPr="00001F76">
        <w:rPr>
          <w:rFonts w:cstheme="minorHAnsi"/>
          <w:noProof/>
          <w:lang w:eastAsia="tr-TR"/>
        </w:rPr>
        <w:drawing>
          <wp:inline distT="0" distB="0" distL="0" distR="0" wp14:anchorId="1414C6FF" wp14:editId="7C22D257">
            <wp:extent cx="146050" cy="146050"/>
            <wp:effectExtent l="0" t="0" r="6350" b="6350"/>
            <wp:docPr id="74" name="Resim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6">
                      <a:extLst>
                        <a:ext uri="{28A0092B-C50C-407E-A947-70E740481C1C}">
                          <a14:useLocalDpi xmlns:a14="http://schemas.microsoft.com/office/drawing/2010/main"/>
                        </a:ext>
                      </a:extLst>
                    </a:blip>
                    <a:srcRect/>
                    <a:stretch>
                      <a:fillRect/>
                    </a:stretch>
                  </pic:blipFill>
                  <pic:spPr bwMode="auto">
                    <a:xfrm>
                      <a:off x="0" y="0"/>
                      <a:ext cx="146050" cy="146050"/>
                    </a:xfrm>
                    <a:prstGeom prst="rect">
                      <a:avLst/>
                    </a:prstGeom>
                    <a:noFill/>
                    <a:ln>
                      <a:noFill/>
                    </a:ln>
                  </pic:spPr>
                </pic:pic>
              </a:graphicData>
            </a:graphic>
          </wp:inline>
        </w:drawing>
      </w:r>
      <w:r w:rsidRPr="00001F76">
        <w:rPr>
          <w:rFonts w:cstheme="minorHAnsi"/>
        </w:rPr>
        <w:t xml:space="preserve"> butonuna basarak marker isteğini kaydedebilirsiniz, </w:t>
      </w:r>
      <w:r w:rsidRPr="00001F76">
        <w:rPr>
          <w:rFonts w:cstheme="minorHAnsi"/>
          <w:noProof/>
          <w:lang w:eastAsia="tr-TR"/>
        </w:rPr>
        <w:drawing>
          <wp:inline distT="0" distB="0" distL="0" distR="0" wp14:anchorId="5EEC4C2A" wp14:editId="2A32CB24">
            <wp:extent cx="153670" cy="146050"/>
            <wp:effectExtent l="0" t="0" r="0" b="6350"/>
            <wp:docPr id="75" name="Resim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7">
                      <a:extLst>
                        <a:ext uri="{28A0092B-C50C-407E-A947-70E740481C1C}">
                          <a14:useLocalDpi xmlns:a14="http://schemas.microsoft.com/office/drawing/2010/main"/>
                        </a:ext>
                      </a:extLst>
                    </a:blip>
                    <a:srcRect/>
                    <a:stretch>
                      <a:fillRect/>
                    </a:stretch>
                  </pic:blipFill>
                  <pic:spPr bwMode="auto">
                    <a:xfrm>
                      <a:off x="0" y="0"/>
                      <a:ext cx="153670" cy="146050"/>
                    </a:xfrm>
                    <a:prstGeom prst="rect">
                      <a:avLst/>
                    </a:prstGeom>
                    <a:noFill/>
                    <a:ln>
                      <a:noFill/>
                    </a:ln>
                  </pic:spPr>
                </pic:pic>
              </a:graphicData>
            </a:graphic>
          </wp:inline>
        </w:drawing>
      </w:r>
      <w:r w:rsidRPr="00001F76">
        <w:rPr>
          <w:rFonts w:cstheme="minorHAnsi"/>
        </w:rPr>
        <w:t xml:space="preserve"> butonuna basar yaptığınız düzenlemeleri iptal edebilirsiniz ve </w:t>
      </w:r>
      <w:r w:rsidRPr="00001F76">
        <w:rPr>
          <w:rFonts w:cstheme="minorHAnsi"/>
          <w:noProof/>
          <w:lang w:eastAsia="tr-TR"/>
        </w:rPr>
        <w:drawing>
          <wp:inline distT="0" distB="0" distL="0" distR="0" wp14:anchorId="79A7DC6C" wp14:editId="37C00BDA">
            <wp:extent cx="124460" cy="146050"/>
            <wp:effectExtent l="0" t="0" r="8890" b="6350"/>
            <wp:docPr id="76" name="Resim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8">
                      <a:extLst>
                        <a:ext uri="{28A0092B-C50C-407E-A947-70E740481C1C}">
                          <a14:useLocalDpi xmlns:a14="http://schemas.microsoft.com/office/drawing/2010/main"/>
                        </a:ext>
                      </a:extLst>
                    </a:blip>
                    <a:srcRect/>
                    <a:stretch>
                      <a:fillRect/>
                    </a:stretch>
                  </pic:blipFill>
                  <pic:spPr bwMode="auto">
                    <a:xfrm>
                      <a:off x="0" y="0"/>
                      <a:ext cx="124460" cy="146050"/>
                    </a:xfrm>
                    <a:prstGeom prst="rect">
                      <a:avLst/>
                    </a:prstGeom>
                    <a:noFill/>
                    <a:ln>
                      <a:noFill/>
                    </a:ln>
                  </pic:spPr>
                </pic:pic>
              </a:graphicData>
            </a:graphic>
          </wp:inline>
        </w:drawing>
      </w:r>
      <w:r w:rsidRPr="00001F76">
        <w:rPr>
          <w:rFonts w:cstheme="minorHAnsi"/>
        </w:rPr>
        <w:t xml:space="preserve"> butonuna basarak satırı silebilirsiniz.</w:t>
      </w:r>
    </w:p>
    <w:p w:rsidR="00382863" w:rsidRPr="00001F76" w:rsidRDefault="00382863" w:rsidP="001A4841">
      <w:pPr>
        <w:spacing w:after="0" w:line="276" w:lineRule="auto"/>
        <w:ind w:left="1134"/>
        <w:jc w:val="both"/>
        <w:rPr>
          <w:rFonts w:cstheme="minorHAnsi"/>
        </w:rPr>
      </w:pPr>
      <w:r w:rsidRPr="00001F76">
        <w:rPr>
          <w:rFonts w:cstheme="minorHAnsi"/>
        </w:rPr>
        <w:t xml:space="preserve">Mevcut bir satırı </w:t>
      </w:r>
      <w:r w:rsidRPr="00001F76">
        <w:rPr>
          <w:rFonts w:cstheme="minorHAnsi"/>
          <w:noProof/>
          <w:lang w:eastAsia="tr-TR"/>
        </w:rPr>
        <w:drawing>
          <wp:inline distT="0" distB="0" distL="0" distR="0" wp14:anchorId="105CCFDF" wp14:editId="539F65A4">
            <wp:extent cx="171450" cy="161925"/>
            <wp:effectExtent l="0" t="0" r="0" b="9525"/>
            <wp:docPr id="77" name="Resim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9">
                      <a:extLst>
                        <a:ext uri="{28A0092B-C50C-407E-A947-70E740481C1C}">
                          <a14:useLocalDpi xmlns:a14="http://schemas.microsoft.com/office/drawing/2010/main"/>
                        </a:ext>
                      </a:extLst>
                    </a:blip>
                    <a:srcRect/>
                    <a:stretch>
                      <a:fillRect/>
                    </a:stretch>
                  </pic:blipFill>
                  <pic:spPr bwMode="auto">
                    <a:xfrm>
                      <a:off x="0" y="0"/>
                      <a:ext cx="171450" cy="161925"/>
                    </a:xfrm>
                    <a:prstGeom prst="rect">
                      <a:avLst/>
                    </a:prstGeom>
                    <a:noFill/>
                    <a:ln>
                      <a:noFill/>
                    </a:ln>
                  </pic:spPr>
                </pic:pic>
              </a:graphicData>
            </a:graphic>
          </wp:inline>
        </w:drawing>
      </w:r>
      <w:r w:rsidRPr="00001F76">
        <w:rPr>
          <w:rFonts w:cstheme="minorHAnsi"/>
        </w:rPr>
        <w:t>butonuna basarak yeniden düzenleyebilirsiniz.</w:t>
      </w:r>
    </w:p>
    <w:p w:rsidR="00382863" w:rsidRPr="00001F76" w:rsidRDefault="00382863" w:rsidP="001A4841">
      <w:pPr>
        <w:spacing w:after="0" w:line="276" w:lineRule="auto"/>
        <w:jc w:val="right"/>
        <w:rPr>
          <w:rFonts w:cstheme="minorHAnsi"/>
        </w:rPr>
      </w:pPr>
      <w:r w:rsidRPr="00001F76">
        <w:rPr>
          <w:rFonts w:cstheme="minorHAnsi"/>
          <w:noProof/>
          <w:lang w:eastAsia="tr-TR"/>
        </w:rPr>
        <w:lastRenderedPageBreak/>
        <w:drawing>
          <wp:inline distT="0" distB="0" distL="0" distR="0" wp14:anchorId="1FF28481" wp14:editId="35D218AA">
            <wp:extent cx="4810539" cy="1699553"/>
            <wp:effectExtent l="190500" t="190500" r="180975" b="186690"/>
            <wp:docPr id="78" name="Resim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0" cstate="screen">
                      <a:extLst>
                        <a:ext uri="{28A0092B-C50C-407E-A947-70E740481C1C}">
                          <a14:useLocalDpi xmlns:a14="http://schemas.microsoft.com/office/drawing/2010/main"/>
                        </a:ext>
                      </a:extLst>
                    </a:blip>
                    <a:srcRect/>
                    <a:stretch>
                      <a:fillRect/>
                    </a:stretch>
                  </pic:blipFill>
                  <pic:spPr bwMode="auto">
                    <a:xfrm>
                      <a:off x="0" y="0"/>
                      <a:ext cx="4845343" cy="1711849"/>
                    </a:xfrm>
                    <a:prstGeom prst="rect">
                      <a:avLst/>
                    </a:prstGeom>
                    <a:ln>
                      <a:noFill/>
                    </a:ln>
                    <a:effectLst>
                      <a:outerShdw blurRad="190500" algn="tl" rotWithShape="0">
                        <a:srgbClr val="000000">
                          <a:alpha val="70000"/>
                        </a:srgbClr>
                      </a:outerShdw>
                    </a:effectLst>
                  </pic:spPr>
                </pic:pic>
              </a:graphicData>
            </a:graphic>
          </wp:inline>
        </w:drawing>
      </w:r>
    </w:p>
    <w:p w:rsidR="00382863" w:rsidRPr="00001F76" w:rsidRDefault="00382863" w:rsidP="001A4841">
      <w:pPr>
        <w:spacing w:after="0" w:line="276" w:lineRule="auto"/>
        <w:ind w:left="1134"/>
        <w:jc w:val="both"/>
        <w:rPr>
          <w:rFonts w:cstheme="minorHAnsi"/>
        </w:rPr>
      </w:pPr>
      <w:r w:rsidRPr="00001F76">
        <w:rPr>
          <w:rFonts w:cstheme="minorHAnsi"/>
        </w:rPr>
        <w:t xml:space="preserve">İstediğiniz tüm marker bilgilerini girdikten sonra talebinizi ya </w:t>
      </w:r>
      <w:r w:rsidRPr="00001F76">
        <w:rPr>
          <w:rFonts w:cstheme="minorHAnsi"/>
          <w:noProof/>
          <w:lang w:eastAsia="tr-TR"/>
        </w:rPr>
        <w:drawing>
          <wp:inline distT="0" distB="0" distL="0" distR="0" wp14:anchorId="5808F664" wp14:editId="6AE142DA">
            <wp:extent cx="874644" cy="206926"/>
            <wp:effectExtent l="0" t="0" r="1905" b="3175"/>
            <wp:docPr id="79" name="Resim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1">
                      <a:extLst>
                        <a:ext uri="{28A0092B-C50C-407E-A947-70E740481C1C}">
                          <a14:useLocalDpi xmlns:a14="http://schemas.microsoft.com/office/drawing/2010/main"/>
                        </a:ext>
                      </a:extLst>
                    </a:blip>
                    <a:srcRect/>
                    <a:stretch>
                      <a:fillRect/>
                    </a:stretch>
                  </pic:blipFill>
                  <pic:spPr bwMode="auto">
                    <a:xfrm>
                      <a:off x="0" y="0"/>
                      <a:ext cx="965043" cy="228313"/>
                    </a:xfrm>
                    <a:prstGeom prst="rect">
                      <a:avLst/>
                    </a:prstGeom>
                    <a:noFill/>
                    <a:ln>
                      <a:noFill/>
                    </a:ln>
                  </pic:spPr>
                </pic:pic>
              </a:graphicData>
            </a:graphic>
          </wp:inline>
        </w:drawing>
      </w:r>
      <w:r w:rsidRPr="00001F76">
        <w:rPr>
          <w:rFonts w:cstheme="minorHAnsi"/>
        </w:rPr>
        <w:t xml:space="preserve"> butonuna basıp daha sonra tamamlayabilirsiniz veya </w:t>
      </w:r>
      <w:r w:rsidRPr="00001F76">
        <w:rPr>
          <w:rFonts w:cstheme="minorHAnsi"/>
          <w:noProof/>
          <w:lang w:eastAsia="tr-TR"/>
        </w:rPr>
        <w:drawing>
          <wp:inline distT="0" distB="0" distL="0" distR="0" wp14:anchorId="5ECE8DF2" wp14:editId="35285435">
            <wp:extent cx="958038" cy="222538"/>
            <wp:effectExtent l="0" t="0" r="0" b="6350"/>
            <wp:docPr id="80" name="Resim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2">
                      <a:extLst>
                        <a:ext uri="{28A0092B-C50C-407E-A947-70E740481C1C}">
                          <a14:useLocalDpi xmlns:a14="http://schemas.microsoft.com/office/drawing/2010/main"/>
                        </a:ext>
                      </a:extLst>
                    </a:blip>
                    <a:srcRect/>
                    <a:stretch>
                      <a:fillRect/>
                    </a:stretch>
                  </pic:blipFill>
                  <pic:spPr bwMode="auto">
                    <a:xfrm>
                      <a:off x="0" y="0"/>
                      <a:ext cx="996286" cy="231422"/>
                    </a:xfrm>
                    <a:prstGeom prst="rect">
                      <a:avLst/>
                    </a:prstGeom>
                    <a:noFill/>
                    <a:ln>
                      <a:noFill/>
                    </a:ln>
                  </pic:spPr>
                </pic:pic>
              </a:graphicData>
            </a:graphic>
          </wp:inline>
        </w:drawing>
      </w:r>
      <w:r w:rsidRPr="00001F76">
        <w:rPr>
          <w:rFonts w:cstheme="minorHAnsi"/>
        </w:rPr>
        <w:t xml:space="preserve"> butonuna basarak TÜBİTAK’tan randevu tarihi teklifleri isteyebilirsiniz.</w:t>
      </w:r>
    </w:p>
    <w:p w:rsidR="00382863" w:rsidRPr="00001F76" w:rsidRDefault="00382863" w:rsidP="001A4841">
      <w:pPr>
        <w:spacing w:after="0" w:line="276" w:lineRule="auto"/>
        <w:ind w:left="709"/>
        <w:jc w:val="center"/>
        <w:rPr>
          <w:rFonts w:cstheme="minorHAnsi"/>
        </w:rPr>
      </w:pPr>
      <w:r w:rsidRPr="00001F76">
        <w:rPr>
          <w:rFonts w:cstheme="minorHAnsi"/>
          <w:noProof/>
          <w:lang w:eastAsia="tr-TR"/>
        </w:rPr>
        <w:drawing>
          <wp:inline distT="0" distB="0" distL="0" distR="0" wp14:anchorId="6733402E" wp14:editId="34321721">
            <wp:extent cx="2991917" cy="898055"/>
            <wp:effectExtent l="190500" t="190500" r="189865" b="187960"/>
            <wp:docPr id="81" name="Resim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3" cstate="screen">
                      <a:extLst>
                        <a:ext uri="{28A0092B-C50C-407E-A947-70E740481C1C}">
                          <a14:useLocalDpi xmlns:a14="http://schemas.microsoft.com/office/drawing/2010/main"/>
                        </a:ext>
                      </a:extLst>
                    </a:blip>
                    <a:srcRect/>
                    <a:stretch>
                      <a:fillRect/>
                    </a:stretch>
                  </pic:blipFill>
                  <pic:spPr bwMode="auto">
                    <a:xfrm>
                      <a:off x="0" y="0"/>
                      <a:ext cx="3012200" cy="904143"/>
                    </a:xfrm>
                    <a:prstGeom prst="rect">
                      <a:avLst/>
                    </a:prstGeom>
                    <a:ln>
                      <a:noFill/>
                    </a:ln>
                    <a:effectLst>
                      <a:outerShdw blurRad="190500" algn="tl" rotWithShape="0">
                        <a:srgbClr val="000000">
                          <a:alpha val="70000"/>
                        </a:srgbClr>
                      </a:outerShdw>
                    </a:effectLst>
                  </pic:spPr>
                </pic:pic>
              </a:graphicData>
            </a:graphic>
          </wp:inline>
        </w:drawing>
      </w:r>
    </w:p>
    <w:p w:rsidR="00707154" w:rsidRPr="00001F76" w:rsidRDefault="00707154" w:rsidP="001A4841">
      <w:pPr>
        <w:spacing w:line="276" w:lineRule="auto"/>
        <w:ind w:left="1134"/>
        <w:jc w:val="both"/>
        <w:rPr>
          <w:rFonts w:cstheme="minorHAnsi"/>
        </w:rPr>
      </w:pPr>
      <w:r w:rsidRPr="00001F76">
        <w:rPr>
          <w:rFonts w:cstheme="minorHAnsi"/>
        </w:rPr>
        <w:t xml:space="preserve">Geçici kaydetmiş olduğunuz taleplerinizi tamamlamak için  </w:t>
      </w:r>
      <w:r w:rsidRPr="00001F76">
        <w:rPr>
          <w:rFonts w:cstheme="minorHAnsi"/>
          <w:noProof/>
          <w:lang w:eastAsia="tr-TR"/>
        </w:rPr>
        <w:drawing>
          <wp:inline distT="0" distB="0" distL="0" distR="0" wp14:anchorId="00AE0E7B" wp14:editId="306E2EB8">
            <wp:extent cx="885190" cy="124460"/>
            <wp:effectExtent l="0" t="0" r="0" b="8890"/>
            <wp:docPr id="83" name="Resim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4">
                      <a:extLst>
                        <a:ext uri="{28A0092B-C50C-407E-A947-70E740481C1C}">
                          <a14:useLocalDpi xmlns:a14="http://schemas.microsoft.com/office/drawing/2010/main"/>
                        </a:ext>
                      </a:extLst>
                    </a:blip>
                    <a:srcRect/>
                    <a:stretch>
                      <a:fillRect/>
                    </a:stretch>
                  </pic:blipFill>
                  <pic:spPr bwMode="auto">
                    <a:xfrm>
                      <a:off x="0" y="0"/>
                      <a:ext cx="885190" cy="124460"/>
                    </a:xfrm>
                    <a:prstGeom prst="rect">
                      <a:avLst/>
                    </a:prstGeom>
                    <a:noFill/>
                    <a:ln>
                      <a:noFill/>
                    </a:ln>
                  </pic:spPr>
                </pic:pic>
              </a:graphicData>
            </a:graphic>
          </wp:inline>
        </w:drawing>
      </w:r>
      <w:r w:rsidRPr="00001F76">
        <w:rPr>
          <w:rFonts w:cstheme="minorHAnsi"/>
        </w:rPr>
        <w:t xml:space="preserve"> menüsüne tıklayın, başvuruda bulunduğunuz Lisansı tablodan seçin ve </w:t>
      </w:r>
      <w:r w:rsidRPr="00001F76">
        <w:rPr>
          <w:rFonts w:cstheme="minorHAnsi"/>
          <w:noProof/>
          <w:lang w:eastAsia="tr-TR"/>
        </w:rPr>
        <w:drawing>
          <wp:inline distT="0" distB="0" distL="0" distR="0" wp14:anchorId="0E031EDE" wp14:editId="28C3D758">
            <wp:extent cx="1025719" cy="194999"/>
            <wp:effectExtent l="0" t="0" r="3175" b="0"/>
            <wp:docPr id="84" name="Resim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5">
                      <a:extLst>
                        <a:ext uri="{28A0092B-C50C-407E-A947-70E740481C1C}">
                          <a14:useLocalDpi xmlns:a14="http://schemas.microsoft.com/office/drawing/2010/main"/>
                        </a:ext>
                      </a:extLst>
                    </a:blip>
                    <a:srcRect/>
                    <a:stretch>
                      <a:fillRect/>
                    </a:stretch>
                  </pic:blipFill>
                  <pic:spPr bwMode="auto">
                    <a:xfrm>
                      <a:off x="0" y="0"/>
                      <a:ext cx="1069553" cy="203332"/>
                    </a:xfrm>
                    <a:prstGeom prst="rect">
                      <a:avLst/>
                    </a:prstGeom>
                    <a:noFill/>
                    <a:ln>
                      <a:noFill/>
                    </a:ln>
                  </pic:spPr>
                </pic:pic>
              </a:graphicData>
            </a:graphic>
          </wp:inline>
        </w:drawing>
      </w:r>
      <w:r w:rsidRPr="00001F76">
        <w:rPr>
          <w:rFonts w:cstheme="minorHAnsi"/>
        </w:rPr>
        <w:t xml:space="preserve"> butonuna basın.</w:t>
      </w:r>
    </w:p>
    <w:p w:rsidR="00707154" w:rsidRDefault="00707154" w:rsidP="001A4841">
      <w:pPr>
        <w:spacing w:line="276" w:lineRule="auto"/>
        <w:ind w:left="1134"/>
        <w:rPr>
          <w:rFonts w:cstheme="minorHAnsi"/>
        </w:rPr>
      </w:pPr>
    </w:p>
    <w:p w:rsidR="00707154" w:rsidRDefault="00707154" w:rsidP="001A4841">
      <w:pPr>
        <w:spacing w:line="276" w:lineRule="auto"/>
        <w:ind w:left="1134"/>
        <w:rPr>
          <w:rFonts w:cstheme="minorHAnsi"/>
        </w:rPr>
      </w:pPr>
    </w:p>
    <w:p w:rsidR="00707154" w:rsidRDefault="00707154" w:rsidP="001A4841">
      <w:pPr>
        <w:spacing w:line="276" w:lineRule="auto"/>
        <w:ind w:left="1134"/>
        <w:rPr>
          <w:rFonts w:cstheme="minorHAnsi"/>
        </w:rPr>
      </w:pPr>
    </w:p>
    <w:p w:rsidR="00707154" w:rsidRDefault="00707154" w:rsidP="001A4841">
      <w:pPr>
        <w:spacing w:line="276" w:lineRule="auto"/>
        <w:ind w:left="1134"/>
        <w:rPr>
          <w:rFonts w:cstheme="minorHAnsi"/>
        </w:rPr>
      </w:pPr>
    </w:p>
    <w:p w:rsidR="00707154" w:rsidRDefault="00707154" w:rsidP="001A4841">
      <w:pPr>
        <w:spacing w:line="276" w:lineRule="auto"/>
        <w:ind w:left="1134"/>
        <w:rPr>
          <w:rFonts w:cstheme="minorHAnsi"/>
        </w:rPr>
      </w:pPr>
    </w:p>
    <w:p w:rsidR="00707154" w:rsidRDefault="00707154" w:rsidP="001A4841">
      <w:pPr>
        <w:spacing w:line="276" w:lineRule="auto"/>
        <w:ind w:left="1134"/>
        <w:jc w:val="both"/>
        <w:rPr>
          <w:rFonts w:cstheme="minorHAnsi"/>
        </w:rPr>
      </w:pPr>
      <w:r>
        <w:rPr>
          <w:rFonts w:cstheme="minorHAnsi"/>
        </w:rPr>
        <w:t xml:space="preserve">Talebinizin kaydı sırasında aşağıda listelenen kontroller </w:t>
      </w:r>
      <w:r w:rsidR="00565794">
        <w:rPr>
          <w:rFonts w:cstheme="minorHAnsi"/>
        </w:rPr>
        <w:t xml:space="preserve">sistem tarafından otomatik olarak </w:t>
      </w:r>
      <w:r>
        <w:rPr>
          <w:rFonts w:cstheme="minorHAnsi"/>
        </w:rPr>
        <w:t>yapılı</w:t>
      </w:r>
      <w:r w:rsidR="00565794">
        <w:rPr>
          <w:rFonts w:cstheme="minorHAnsi"/>
        </w:rPr>
        <w:t>r</w:t>
      </w:r>
      <w:r>
        <w:rPr>
          <w:rFonts w:cstheme="minorHAnsi"/>
        </w:rPr>
        <w:t xml:space="preserve"> ve </w:t>
      </w:r>
      <w:r w:rsidR="00565794">
        <w:rPr>
          <w:rFonts w:cstheme="minorHAnsi"/>
        </w:rPr>
        <w:t>aşağıdaki örnek uyarı mesajları</w:t>
      </w:r>
      <w:r w:rsidR="004D5C86">
        <w:rPr>
          <w:rFonts w:cstheme="minorHAnsi"/>
        </w:rPr>
        <w:t>ndaki gibi</w:t>
      </w:r>
      <w:r>
        <w:rPr>
          <w:rFonts w:cstheme="minorHAnsi"/>
        </w:rPr>
        <w:t xml:space="preserve"> düzeltilmesi gereken noktalar </w:t>
      </w:r>
      <w:r w:rsidR="00565794">
        <w:rPr>
          <w:rFonts w:cstheme="minorHAnsi"/>
        </w:rPr>
        <w:t>size bildiri</w:t>
      </w:r>
      <w:r w:rsidR="00487E48">
        <w:rPr>
          <w:rFonts w:cstheme="minorHAnsi"/>
        </w:rPr>
        <w:t>li</w:t>
      </w:r>
      <w:r w:rsidR="00565794">
        <w:rPr>
          <w:rFonts w:cstheme="minorHAnsi"/>
        </w:rPr>
        <w:t>r</w:t>
      </w:r>
      <w:r>
        <w:rPr>
          <w:rFonts w:cstheme="minorHAnsi"/>
        </w:rPr>
        <w:t>:</w:t>
      </w:r>
    </w:p>
    <w:p w:rsidR="00707154" w:rsidRPr="00707154" w:rsidRDefault="00382863" w:rsidP="00781B32">
      <w:pPr>
        <w:pStyle w:val="ListeParagraf"/>
        <w:numPr>
          <w:ilvl w:val="0"/>
          <w:numId w:val="2"/>
        </w:numPr>
        <w:spacing w:line="276" w:lineRule="auto"/>
        <w:ind w:left="1701"/>
        <w:jc w:val="both"/>
        <w:rPr>
          <w:rFonts w:cstheme="minorHAnsi"/>
        </w:rPr>
      </w:pPr>
      <w:r w:rsidRPr="00707154">
        <w:rPr>
          <w:rFonts w:cstheme="minorHAnsi"/>
        </w:rPr>
        <w:t>Yeni talebinizin kaydı sırasında seçtiğiniz Ulusal Marker Kullanım döneminde yapmış olduğunuz 1. Ve varsa 2. Ulusal Marker taleplerinde Ton biriminde belirtmiş olduğunuz Ulusal Marker Eklenecek Ürün Miktarları, EPDK’nın Bildirim sistemine bildirmiş olmanız gereken dönemin Pazarlama Projeksiyonundaki ürün miktarlarını geçmemeli.</w:t>
      </w:r>
      <w:r w:rsidR="00707154">
        <w:rPr>
          <w:rFonts w:cstheme="minorHAnsi"/>
        </w:rPr>
        <w:t xml:space="preserve"> </w:t>
      </w:r>
    </w:p>
    <w:p w:rsidR="00707154" w:rsidRDefault="00707154" w:rsidP="00781B32">
      <w:pPr>
        <w:pStyle w:val="ListeParagraf"/>
        <w:numPr>
          <w:ilvl w:val="0"/>
          <w:numId w:val="2"/>
        </w:numPr>
        <w:spacing w:line="276" w:lineRule="auto"/>
        <w:ind w:left="1701"/>
        <w:jc w:val="both"/>
        <w:rPr>
          <w:rFonts w:cstheme="minorHAnsi"/>
        </w:rPr>
      </w:pPr>
      <w:r>
        <w:rPr>
          <w:rFonts w:cstheme="minorHAnsi"/>
        </w:rPr>
        <w:t xml:space="preserve">Firmanızın </w:t>
      </w:r>
      <w:r w:rsidR="00565794">
        <w:rPr>
          <w:rFonts w:cstheme="minorHAnsi"/>
        </w:rPr>
        <w:t xml:space="preserve">mevcut </w:t>
      </w:r>
      <w:r>
        <w:rPr>
          <w:rFonts w:cstheme="minorHAnsi"/>
        </w:rPr>
        <w:t xml:space="preserve">Teminatı talebinizde istemiş olduğunuz marker ve Stok Tespit Çizelge bilgilerinde belirtmiş olduğunuz </w:t>
      </w:r>
      <w:r w:rsidR="00565794">
        <w:rPr>
          <w:rFonts w:cstheme="minorHAnsi"/>
        </w:rPr>
        <w:t xml:space="preserve">kalan </w:t>
      </w:r>
      <w:r>
        <w:rPr>
          <w:rFonts w:cstheme="minorHAnsi"/>
        </w:rPr>
        <w:t xml:space="preserve">miktarlar için yeterli </w:t>
      </w:r>
      <w:r w:rsidR="00565794">
        <w:rPr>
          <w:rFonts w:cstheme="minorHAnsi"/>
        </w:rPr>
        <w:t>olmalı.</w:t>
      </w:r>
    </w:p>
    <w:p w:rsidR="00885DD9" w:rsidRDefault="00707154" w:rsidP="00781B32">
      <w:pPr>
        <w:pStyle w:val="ListeParagraf"/>
        <w:numPr>
          <w:ilvl w:val="0"/>
          <w:numId w:val="2"/>
        </w:numPr>
        <w:spacing w:line="276" w:lineRule="auto"/>
        <w:ind w:left="1701"/>
        <w:jc w:val="both"/>
        <w:rPr>
          <w:rFonts w:cstheme="minorHAnsi"/>
        </w:rPr>
      </w:pPr>
      <w:r>
        <w:rPr>
          <w:rFonts w:cstheme="minorHAnsi"/>
        </w:rPr>
        <w:t xml:space="preserve">Firmanız </w:t>
      </w:r>
      <w:r w:rsidR="00885DD9">
        <w:rPr>
          <w:rFonts w:cstheme="minorHAnsi"/>
        </w:rPr>
        <w:t>Son Aylık Bildir</w:t>
      </w:r>
      <w:r w:rsidR="00565794">
        <w:rPr>
          <w:rFonts w:cstheme="minorHAnsi"/>
        </w:rPr>
        <w:t>imini yapılmış olmalı</w:t>
      </w:r>
      <w:r w:rsidR="00885DD9">
        <w:rPr>
          <w:rFonts w:cstheme="minorHAnsi"/>
        </w:rPr>
        <w:t>.</w:t>
      </w:r>
    </w:p>
    <w:p w:rsidR="00565794" w:rsidRDefault="00565794" w:rsidP="001A4841">
      <w:pPr>
        <w:pStyle w:val="ListeParagraf"/>
        <w:spacing w:line="276" w:lineRule="auto"/>
        <w:ind w:left="1701"/>
        <w:rPr>
          <w:rFonts w:cstheme="minorHAnsi"/>
        </w:rPr>
      </w:pPr>
    </w:p>
    <w:p w:rsidR="00443F62" w:rsidRPr="00001F76" w:rsidRDefault="00443F62" w:rsidP="001A4841">
      <w:pPr>
        <w:pBdr>
          <w:top w:val="single" w:sz="12" w:space="1" w:color="FF0000" w:shadow="1"/>
          <w:left w:val="single" w:sz="12" w:space="4" w:color="FF0000" w:shadow="1"/>
          <w:bottom w:val="single" w:sz="12" w:space="1" w:color="FF0000" w:shadow="1"/>
          <w:right w:val="single" w:sz="12" w:space="4" w:color="FF0000" w:shadow="1"/>
        </w:pBdr>
        <w:spacing w:after="0" w:line="276" w:lineRule="auto"/>
        <w:ind w:left="1134"/>
        <w:rPr>
          <w:rFonts w:cstheme="minorHAnsi"/>
          <w:b/>
          <w:color w:val="FF0000"/>
          <w:sz w:val="22"/>
          <w:u w:val="single"/>
        </w:rPr>
      </w:pPr>
      <w:r w:rsidRPr="00001F76">
        <w:rPr>
          <w:rFonts w:cstheme="minorHAnsi"/>
          <w:b/>
          <w:color w:val="FF0000"/>
          <w:sz w:val="22"/>
          <w:u w:val="single"/>
        </w:rPr>
        <w:t>ÖNEMLİ NOT:</w:t>
      </w:r>
    </w:p>
    <w:p w:rsidR="00443F62" w:rsidRPr="00001F76" w:rsidRDefault="00443F62" w:rsidP="001A4841">
      <w:pPr>
        <w:pBdr>
          <w:top w:val="single" w:sz="12" w:space="1" w:color="FF0000" w:shadow="1"/>
          <w:left w:val="single" w:sz="12" w:space="4" w:color="FF0000" w:shadow="1"/>
          <w:bottom w:val="single" w:sz="12" w:space="1" w:color="FF0000" w:shadow="1"/>
          <w:right w:val="single" w:sz="12" w:space="4" w:color="FF0000" w:shadow="1"/>
        </w:pBdr>
        <w:tabs>
          <w:tab w:val="left" w:pos="1134"/>
        </w:tabs>
        <w:spacing w:after="0" w:line="276" w:lineRule="auto"/>
        <w:ind w:left="1134"/>
        <w:jc w:val="both"/>
        <w:rPr>
          <w:rFonts w:cstheme="minorHAnsi"/>
          <w:b/>
          <w:color w:val="FF0000"/>
          <w:sz w:val="22"/>
        </w:rPr>
      </w:pPr>
      <w:r w:rsidRPr="00001F76">
        <w:rPr>
          <w:rFonts w:cstheme="minorHAnsi"/>
          <w:b/>
          <w:color w:val="FF0000"/>
          <w:sz w:val="22"/>
        </w:rPr>
        <w:tab/>
      </w:r>
      <w:r w:rsidRPr="00443F62">
        <w:rPr>
          <w:rFonts w:cstheme="minorHAnsi"/>
          <w:b/>
          <w:color w:val="FF0000"/>
          <w:sz w:val="22"/>
        </w:rPr>
        <w:t xml:space="preserve">İlk aşamada bu uyarılar talebinizin ilk işlemlerinizi ve TÜBİTAK’tan randevu </w:t>
      </w:r>
      <w:r>
        <w:rPr>
          <w:rFonts w:cstheme="minorHAnsi"/>
          <w:b/>
          <w:color w:val="FF0000"/>
          <w:sz w:val="22"/>
        </w:rPr>
        <w:tab/>
      </w:r>
      <w:r w:rsidRPr="00443F62">
        <w:rPr>
          <w:rFonts w:cstheme="minorHAnsi"/>
          <w:b/>
          <w:color w:val="FF0000"/>
          <w:sz w:val="22"/>
        </w:rPr>
        <w:t>istemenizi engellemez. Ancak talebinizin son imzalama aşamasında önce b</w:t>
      </w:r>
      <w:r>
        <w:rPr>
          <w:rFonts w:cstheme="minorHAnsi"/>
          <w:b/>
          <w:color w:val="FF0000"/>
          <w:sz w:val="22"/>
        </w:rPr>
        <w:t>elirtilen</w:t>
      </w:r>
      <w:r w:rsidRPr="00443F62">
        <w:rPr>
          <w:rFonts w:cstheme="minorHAnsi"/>
          <w:b/>
          <w:color w:val="FF0000"/>
          <w:sz w:val="22"/>
        </w:rPr>
        <w:t xml:space="preserve"> </w:t>
      </w:r>
      <w:r>
        <w:rPr>
          <w:rFonts w:cstheme="minorHAnsi"/>
          <w:b/>
          <w:color w:val="FF0000"/>
          <w:sz w:val="22"/>
        </w:rPr>
        <w:tab/>
        <w:t>noktaları</w:t>
      </w:r>
      <w:r w:rsidRPr="00443F62">
        <w:rPr>
          <w:rFonts w:cstheme="minorHAnsi"/>
          <w:b/>
          <w:color w:val="FF0000"/>
          <w:sz w:val="22"/>
        </w:rPr>
        <w:t xml:space="preserve"> düzeltmelisiniz yoksa başvurunuzu imzalayamazsınız ve talebiniz işleme </w:t>
      </w:r>
      <w:r>
        <w:rPr>
          <w:rFonts w:cstheme="minorHAnsi"/>
          <w:b/>
          <w:color w:val="FF0000"/>
          <w:sz w:val="22"/>
        </w:rPr>
        <w:tab/>
      </w:r>
      <w:r w:rsidRPr="00443F62">
        <w:rPr>
          <w:rFonts w:cstheme="minorHAnsi"/>
          <w:b/>
          <w:color w:val="FF0000"/>
          <w:sz w:val="22"/>
        </w:rPr>
        <w:t>alınmaz.</w:t>
      </w:r>
    </w:p>
    <w:p w:rsidR="00443F62" w:rsidRDefault="00443F62" w:rsidP="001A4841">
      <w:pPr>
        <w:pStyle w:val="ListeParagraf"/>
        <w:spacing w:line="276" w:lineRule="auto"/>
        <w:ind w:left="1701"/>
        <w:rPr>
          <w:rFonts w:cstheme="minorHAnsi"/>
        </w:rPr>
      </w:pPr>
    </w:p>
    <w:p w:rsidR="00707154" w:rsidRPr="00001F76" w:rsidRDefault="00382863" w:rsidP="001A4841">
      <w:pPr>
        <w:spacing w:line="276" w:lineRule="auto"/>
        <w:ind w:left="-426" w:right="-851"/>
        <w:jc w:val="center"/>
        <w:rPr>
          <w:rFonts w:cstheme="minorHAnsi"/>
        </w:rPr>
      </w:pPr>
      <w:r w:rsidRPr="00001F76">
        <w:rPr>
          <w:rFonts w:cstheme="minorHAnsi"/>
          <w:noProof/>
          <w:lang w:eastAsia="tr-TR"/>
        </w:rPr>
        <w:lastRenderedPageBreak/>
        <w:drawing>
          <wp:inline distT="0" distB="0" distL="0" distR="0" wp14:anchorId="7C291EFF" wp14:editId="509724E5">
            <wp:extent cx="1762222" cy="2357755"/>
            <wp:effectExtent l="190500" t="190500" r="200025" b="194945"/>
            <wp:docPr id="82" name="Resim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6" cstate="screen">
                      <a:extLst>
                        <a:ext uri="{28A0092B-C50C-407E-A947-70E740481C1C}">
                          <a14:useLocalDpi xmlns:a14="http://schemas.microsoft.com/office/drawing/2010/main"/>
                        </a:ext>
                      </a:extLst>
                    </a:blip>
                    <a:srcRect/>
                    <a:stretch>
                      <a:fillRect/>
                    </a:stretch>
                  </pic:blipFill>
                  <pic:spPr bwMode="auto">
                    <a:xfrm>
                      <a:off x="0" y="0"/>
                      <a:ext cx="1783007" cy="2385564"/>
                    </a:xfrm>
                    <a:prstGeom prst="rect">
                      <a:avLst/>
                    </a:prstGeom>
                    <a:ln>
                      <a:noFill/>
                    </a:ln>
                    <a:effectLst>
                      <a:outerShdw blurRad="190500" algn="tl" rotWithShape="0">
                        <a:srgbClr val="000000">
                          <a:alpha val="70000"/>
                        </a:srgbClr>
                      </a:outerShdw>
                    </a:effectLst>
                  </pic:spPr>
                </pic:pic>
              </a:graphicData>
            </a:graphic>
          </wp:inline>
        </w:drawing>
      </w:r>
      <w:r w:rsidR="00707154">
        <w:rPr>
          <w:rFonts w:cstheme="minorHAnsi"/>
          <w:noProof/>
          <w:lang w:eastAsia="tr-TR"/>
        </w:rPr>
        <w:drawing>
          <wp:inline distT="0" distB="0" distL="0" distR="0" wp14:anchorId="516F37D6" wp14:editId="32BDF3FF">
            <wp:extent cx="1681275" cy="2352675"/>
            <wp:effectExtent l="190500" t="190500" r="186055" b="180975"/>
            <wp:docPr id="26" name="Resim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1684750" cy="2357538"/>
                    </a:xfrm>
                    <a:prstGeom prst="rect">
                      <a:avLst/>
                    </a:prstGeom>
                    <a:ln>
                      <a:noFill/>
                    </a:ln>
                    <a:effectLst>
                      <a:outerShdw blurRad="190500" algn="tl" rotWithShape="0">
                        <a:srgbClr val="000000">
                          <a:alpha val="70000"/>
                        </a:srgbClr>
                      </a:outerShdw>
                    </a:effectLst>
                  </pic:spPr>
                </pic:pic>
              </a:graphicData>
            </a:graphic>
          </wp:inline>
        </w:drawing>
      </w:r>
      <w:r w:rsidR="00707154">
        <w:rPr>
          <w:rFonts w:cstheme="minorHAnsi"/>
          <w:noProof/>
          <w:lang w:eastAsia="tr-TR"/>
        </w:rPr>
        <w:drawing>
          <wp:inline distT="0" distB="0" distL="0" distR="0" wp14:anchorId="3C463CA7" wp14:editId="6D91A34A">
            <wp:extent cx="1724025" cy="700386"/>
            <wp:effectExtent l="190500" t="190500" r="180975" b="195580"/>
            <wp:docPr id="17" name="Resi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1741495" cy="707483"/>
                    </a:xfrm>
                    <a:prstGeom prst="rect">
                      <a:avLst/>
                    </a:prstGeom>
                    <a:ln>
                      <a:noFill/>
                    </a:ln>
                    <a:effectLst>
                      <a:outerShdw blurRad="190500" algn="tl" rotWithShape="0">
                        <a:srgbClr val="000000">
                          <a:alpha val="70000"/>
                        </a:srgbClr>
                      </a:outerShdw>
                    </a:effectLst>
                  </pic:spPr>
                </pic:pic>
              </a:graphicData>
            </a:graphic>
          </wp:inline>
        </w:drawing>
      </w:r>
    </w:p>
    <w:p w:rsidR="00565794" w:rsidRDefault="00565794" w:rsidP="001A4841">
      <w:pPr>
        <w:spacing w:line="276" w:lineRule="auto"/>
        <w:rPr>
          <w:rFonts w:eastAsiaTheme="majorEastAsia" w:cstheme="minorHAnsi"/>
          <w:b/>
          <w:color w:val="2E74B5" w:themeColor="accent1" w:themeShade="BF"/>
          <w:sz w:val="31"/>
          <w:szCs w:val="36"/>
        </w:rPr>
      </w:pPr>
      <w:bookmarkStart w:id="71" w:name="_Toc521878339"/>
      <w:bookmarkStart w:id="72" w:name="_Toc522179768"/>
    </w:p>
    <w:p w:rsidR="00382863" w:rsidRPr="00726A0C" w:rsidRDefault="00705108" w:rsidP="00781B32">
      <w:pPr>
        <w:pStyle w:val="Balk4"/>
        <w:numPr>
          <w:ilvl w:val="3"/>
          <w:numId w:val="1"/>
        </w:numPr>
        <w:spacing w:line="276" w:lineRule="auto"/>
        <w:rPr>
          <w:b/>
          <w:color w:val="2E74B5" w:themeColor="accent1" w:themeShade="BF"/>
        </w:rPr>
      </w:pPr>
      <w:bookmarkStart w:id="73" w:name="_Toc534882592"/>
      <w:bookmarkStart w:id="74" w:name="_Toc69134061"/>
      <w:r w:rsidRPr="00726A0C">
        <w:rPr>
          <w:b/>
          <w:color w:val="2E74B5" w:themeColor="accent1" w:themeShade="BF"/>
        </w:rPr>
        <w:t>Talep Görüntüleme</w:t>
      </w:r>
      <w:bookmarkEnd w:id="71"/>
      <w:bookmarkEnd w:id="72"/>
      <w:bookmarkEnd w:id="73"/>
      <w:bookmarkEnd w:id="74"/>
    </w:p>
    <w:p w:rsidR="00705108" w:rsidRPr="00001F76" w:rsidRDefault="00382863" w:rsidP="001A4841">
      <w:pPr>
        <w:spacing w:line="276" w:lineRule="auto"/>
        <w:rPr>
          <w:rFonts w:cstheme="minorHAnsi"/>
        </w:rPr>
      </w:pPr>
      <w:r w:rsidRPr="00001F76">
        <w:rPr>
          <w:rFonts w:cstheme="minorHAnsi"/>
        </w:rPr>
        <w:tab/>
      </w:r>
    </w:p>
    <w:p w:rsidR="00382863" w:rsidRPr="00001F76" w:rsidRDefault="00382863" w:rsidP="001A4841">
      <w:pPr>
        <w:spacing w:line="276" w:lineRule="auto"/>
        <w:ind w:firstLine="567"/>
        <w:rPr>
          <w:rFonts w:cstheme="minorHAnsi"/>
        </w:rPr>
      </w:pPr>
      <w:r w:rsidRPr="00001F76">
        <w:rPr>
          <w:rFonts w:cstheme="minorHAnsi"/>
        </w:rPr>
        <w:t xml:space="preserve">Yapılan Ulusal Marker başvurularınızı her aşamada sistemde </w:t>
      </w:r>
      <w:r w:rsidRPr="00001F76">
        <w:rPr>
          <w:rFonts w:cstheme="minorHAnsi"/>
          <w:noProof/>
          <w:lang w:eastAsia="tr-TR"/>
        </w:rPr>
        <w:drawing>
          <wp:inline distT="0" distB="0" distL="0" distR="0" wp14:anchorId="073238CF" wp14:editId="2CBA1878">
            <wp:extent cx="885190" cy="124460"/>
            <wp:effectExtent l="0" t="0" r="0" b="8890"/>
            <wp:docPr id="226" name="Resim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4">
                      <a:extLst>
                        <a:ext uri="{28A0092B-C50C-407E-A947-70E740481C1C}">
                          <a14:useLocalDpi xmlns:a14="http://schemas.microsoft.com/office/drawing/2010/main"/>
                        </a:ext>
                      </a:extLst>
                    </a:blip>
                    <a:srcRect/>
                    <a:stretch>
                      <a:fillRect/>
                    </a:stretch>
                  </pic:blipFill>
                  <pic:spPr bwMode="auto">
                    <a:xfrm>
                      <a:off x="0" y="0"/>
                      <a:ext cx="885190" cy="124460"/>
                    </a:xfrm>
                    <a:prstGeom prst="rect">
                      <a:avLst/>
                    </a:prstGeom>
                    <a:noFill/>
                    <a:ln>
                      <a:noFill/>
                    </a:ln>
                  </pic:spPr>
                </pic:pic>
              </a:graphicData>
            </a:graphic>
          </wp:inline>
        </w:drawing>
      </w:r>
      <w:r w:rsidRPr="00001F76">
        <w:rPr>
          <w:rFonts w:cstheme="minorHAnsi"/>
        </w:rPr>
        <w:t xml:space="preserve"> menüsünden takip edilebilir ve talebi tablodan seçip </w:t>
      </w:r>
      <w:r w:rsidRPr="00001F76">
        <w:rPr>
          <w:rFonts w:cstheme="minorHAnsi"/>
          <w:noProof/>
          <w:lang w:eastAsia="tr-TR"/>
        </w:rPr>
        <w:drawing>
          <wp:inline distT="0" distB="0" distL="0" distR="0" wp14:anchorId="7A498111" wp14:editId="70E96255">
            <wp:extent cx="1065530" cy="207010"/>
            <wp:effectExtent l="0" t="0" r="1270" b="2540"/>
            <wp:docPr id="229" name="Resim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69">
                      <a:extLst>
                        <a:ext uri="{28A0092B-C50C-407E-A947-70E740481C1C}">
                          <a14:useLocalDpi xmlns:a14="http://schemas.microsoft.com/office/drawing/2010/main"/>
                        </a:ext>
                      </a:extLst>
                    </a:blip>
                    <a:srcRect/>
                    <a:stretch>
                      <a:fillRect/>
                    </a:stretch>
                  </pic:blipFill>
                  <pic:spPr bwMode="auto">
                    <a:xfrm>
                      <a:off x="0" y="0"/>
                      <a:ext cx="1065530" cy="207010"/>
                    </a:xfrm>
                    <a:prstGeom prst="rect">
                      <a:avLst/>
                    </a:prstGeom>
                    <a:noFill/>
                    <a:ln>
                      <a:noFill/>
                    </a:ln>
                  </pic:spPr>
                </pic:pic>
              </a:graphicData>
            </a:graphic>
          </wp:inline>
        </w:drawing>
      </w:r>
      <w:r w:rsidRPr="00001F76">
        <w:rPr>
          <w:rFonts w:cstheme="minorHAnsi"/>
        </w:rPr>
        <w:t xml:space="preserve"> butonu kullanılarak talebin içeriği görüntülenebilir. </w:t>
      </w:r>
    </w:p>
    <w:p w:rsidR="00382863" w:rsidRPr="00001F76" w:rsidRDefault="00382863" w:rsidP="001A4841">
      <w:pPr>
        <w:spacing w:line="276" w:lineRule="auto"/>
        <w:jc w:val="center"/>
        <w:rPr>
          <w:rFonts w:cstheme="minorHAnsi"/>
        </w:rPr>
      </w:pPr>
      <w:r w:rsidRPr="00001F76">
        <w:rPr>
          <w:rFonts w:cstheme="minorHAnsi"/>
          <w:noProof/>
          <w:lang w:eastAsia="tr-TR"/>
        </w:rPr>
        <w:drawing>
          <wp:inline distT="0" distB="0" distL="0" distR="0" wp14:anchorId="446E4C24" wp14:editId="566BE542">
            <wp:extent cx="5760720" cy="2499360"/>
            <wp:effectExtent l="190500" t="190500" r="182880" b="186690"/>
            <wp:docPr id="227" name="Resim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5760720" cy="2499360"/>
                    </a:xfrm>
                    <a:prstGeom prst="rect">
                      <a:avLst/>
                    </a:prstGeom>
                    <a:ln>
                      <a:noFill/>
                    </a:ln>
                    <a:effectLst>
                      <a:outerShdw blurRad="190500" algn="tl" rotWithShape="0">
                        <a:srgbClr val="000000">
                          <a:alpha val="70000"/>
                        </a:srgbClr>
                      </a:outerShdw>
                    </a:effectLst>
                  </pic:spPr>
                </pic:pic>
              </a:graphicData>
            </a:graphic>
          </wp:inline>
        </w:drawing>
      </w:r>
    </w:p>
    <w:p w:rsidR="00382863" w:rsidRPr="00001F76" w:rsidRDefault="00382863" w:rsidP="001A4841">
      <w:pPr>
        <w:spacing w:line="276" w:lineRule="auto"/>
        <w:jc w:val="center"/>
        <w:rPr>
          <w:rFonts w:cstheme="minorHAnsi"/>
        </w:rPr>
      </w:pPr>
      <w:r w:rsidRPr="00001F76">
        <w:rPr>
          <w:rFonts w:cstheme="minorHAnsi"/>
          <w:noProof/>
          <w:lang w:eastAsia="tr-TR"/>
        </w:rPr>
        <w:lastRenderedPageBreak/>
        <w:drawing>
          <wp:inline distT="0" distB="0" distL="0" distR="0" wp14:anchorId="0446E933" wp14:editId="2F6D034C">
            <wp:extent cx="5760720" cy="6226175"/>
            <wp:effectExtent l="190500" t="190500" r="182880" b="193675"/>
            <wp:docPr id="228" name="Resim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cstate="screen">
                      <a:extLst>
                        <a:ext uri="{28A0092B-C50C-407E-A947-70E740481C1C}">
                          <a14:useLocalDpi xmlns:a14="http://schemas.microsoft.com/office/drawing/2010/main"/>
                        </a:ext>
                      </a:extLst>
                    </a:blip>
                    <a:stretch>
                      <a:fillRect/>
                    </a:stretch>
                  </pic:blipFill>
                  <pic:spPr>
                    <a:xfrm>
                      <a:off x="0" y="0"/>
                      <a:ext cx="5760720" cy="6226175"/>
                    </a:xfrm>
                    <a:prstGeom prst="rect">
                      <a:avLst/>
                    </a:prstGeom>
                    <a:ln>
                      <a:noFill/>
                    </a:ln>
                    <a:effectLst>
                      <a:outerShdw blurRad="190500" algn="tl" rotWithShape="0">
                        <a:srgbClr val="000000">
                          <a:alpha val="70000"/>
                        </a:srgbClr>
                      </a:outerShdw>
                    </a:effectLst>
                  </pic:spPr>
                </pic:pic>
              </a:graphicData>
            </a:graphic>
          </wp:inline>
        </w:drawing>
      </w:r>
    </w:p>
    <w:p w:rsidR="004E3CDC" w:rsidRPr="00001F76" w:rsidRDefault="004E3CDC" w:rsidP="001A4841">
      <w:pPr>
        <w:spacing w:line="276" w:lineRule="auto"/>
        <w:rPr>
          <w:rFonts w:eastAsiaTheme="majorEastAsia" w:cstheme="minorHAnsi"/>
          <w:b/>
          <w:color w:val="2E74B5" w:themeColor="accent1" w:themeShade="BF"/>
          <w:sz w:val="31"/>
          <w:szCs w:val="36"/>
        </w:rPr>
      </w:pPr>
      <w:r w:rsidRPr="00001F76">
        <w:rPr>
          <w:rFonts w:cstheme="minorHAnsi"/>
          <w:b/>
          <w:sz w:val="31"/>
        </w:rPr>
        <w:br w:type="page"/>
      </w:r>
    </w:p>
    <w:p w:rsidR="00382863" w:rsidRPr="00A573EA" w:rsidRDefault="00382863" w:rsidP="00781B32">
      <w:pPr>
        <w:pStyle w:val="Balk4"/>
        <w:numPr>
          <w:ilvl w:val="3"/>
          <w:numId w:val="1"/>
        </w:numPr>
        <w:spacing w:line="276" w:lineRule="auto"/>
        <w:rPr>
          <w:b/>
          <w:color w:val="2E74B5" w:themeColor="accent1" w:themeShade="BF"/>
        </w:rPr>
      </w:pPr>
      <w:bookmarkStart w:id="75" w:name="_Toc521878340"/>
      <w:bookmarkStart w:id="76" w:name="_Toc522179769"/>
      <w:bookmarkStart w:id="77" w:name="_Toc534882593"/>
      <w:bookmarkStart w:id="78" w:name="_Toc69134062"/>
      <w:r w:rsidRPr="00A573EA">
        <w:rPr>
          <w:b/>
          <w:color w:val="2E74B5" w:themeColor="accent1" w:themeShade="BF"/>
        </w:rPr>
        <w:lastRenderedPageBreak/>
        <w:t>TÜBİTAK’</w:t>
      </w:r>
      <w:r w:rsidR="00705108" w:rsidRPr="00A573EA">
        <w:rPr>
          <w:b/>
          <w:color w:val="2E74B5" w:themeColor="accent1" w:themeShade="BF"/>
        </w:rPr>
        <w:t>ın Teklif Ettiği Randevu Tarihlerini Değerlendirme</w:t>
      </w:r>
      <w:bookmarkEnd w:id="75"/>
      <w:bookmarkEnd w:id="76"/>
      <w:bookmarkEnd w:id="77"/>
      <w:bookmarkEnd w:id="78"/>
    </w:p>
    <w:p w:rsidR="009E2A1A" w:rsidRPr="00001F76" w:rsidRDefault="009E2A1A" w:rsidP="001A4841">
      <w:pPr>
        <w:spacing w:line="276" w:lineRule="auto"/>
        <w:jc w:val="both"/>
        <w:rPr>
          <w:rFonts w:cstheme="minorHAnsi"/>
        </w:rPr>
      </w:pPr>
    </w:p>
    <w:p w:rsidR="00382863" w:rsidRPr="00001F76" w:rsidRDefault="00382863" w:rsidP="001A4841">
      <w:pPr>
        <w:spacing w:line="276" w:lineRule="auto"/>
        <w:ind w:firstLine="567"/>
        <w:jc w:val="both"/>
        <w:rPr>
          <w:rFonts w:cstheme="minorHAnsi"/>
        </w:rPr>
      </w:pPr>
      <w:r w:rsidRPr="00001F76">
        <w:rPr>
          <w:rFonts w:cstheme="minorHAnsi"/>
        </w:rPr>
        <w:t>TÜBİTAK istemiş olduğunuz her teslimat tarih</w:t>
      </w:r>
      <w:r w:rsidR="007E48A0" w:rsidRPr="00001F76">
        <w:rPr>
          <w:rFonts w:cstheme="minorHAnsi"/>
        </w:rPr>
        <w:t>i</w:t>
      </w:r>
      <w:r w:rsidRPr="00001F76">
        <w:rPr>
          <w:rFonts w:cstheme="minorHAnsi"/>
        </w:rPr>
        <w:t xml:space="preserve"> için size bir veya birkaç randevu tarihi teklifinde bulunacak. </w:t>
      </w:r>
    </w:p>
    <w:p w:rsidR="00382863" w:rsidRPr="00001F76" w:rsidRDefault="00382863" w:rsidP="001A4841">
      <w:pPr>
        <w:spacing w:after="0" w:line="276" w:lineRule="auto"/>
        <w:ind w:firstLine="567"/>
        <w:jc w:val="both"/>
        <w:rPr>
          <w:rFonts w:cstheme="minorHAnsi"/>
        </w:rPr>
      </w:pPr>
      <w:r w:rsidRPr="00001F76">
        <w:rPr>
          <w:rFonts w:cstheme="minorHAnsi"/>
        </w:rPr>
        <w:t xml:space="preserve">Randevu teklifleri yapılmış olan talebinizi ilk olarak </w:t>
      </w:r>
      <w:r w:rsidRPr="00001F76">
        <w:rPr>
          <w:rFonts w:cstheme="minorHAnsi"/>
          <w:noProof/>
          <w:lang w:eastAsia="tr-TR"/>
        </w:rPr>
        <w:drawing>
          <wp:inline distT="0" distB="0" distL="0" distR="0" wp14:anchorId="646020F1" wp14:editId="56DCA46D">
            <wp:extent cx="135255" cy="142875"/>
            <wp:effectExtent l="0" t="0" r="0" b="9525"/>
            <wp:docPr id="223" name="Resim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72">
                      <a:extLst>
                        <a:ext uri="{28A0092B-C50C-407E-A947-70E740481C1C}">
                          <a14:useLocalDpi xmlns:a14="http://schemas.microsoft.com/office/drawing/2010/main"/>
                        </a:ext>
                      </a:extLst>
                    </a:blip>
                    <a:srcRect/>
                    <a:stretch>
                      <a:fillRect/>
                    </a:stretch>
                  </pic:blipFill>
                  <pic:spPr bwMode="auto">
                    <a:xfrm>
                      <a:off x="0" y="0"/>
                      <a:ext cx="135255" cy="142875"/>
                    </a:xfrm>
                    <a:prstGeom prst="rect">
                      <a:avLst/>
                    </a:prstGeom>
                    <a:noFill/>
                    <a:ln>
                      <a:noFill/>
                    </a:ln>
                  </pic:spPr>
                </pic:pic>
              </a:graphicData>
            </a:graphic>
          </wp:inline>
        </w:drawing>
      </w:r>
      <w:r w:rsidRPr="00001F76">
        <w:rPr>
          <w:rFonts w:cstheme="minorHAnsi"/>
        </w:rPr>
        <w:t xml:space="preserve"> ana sayfanızda eylem gerektiren taleplerinizi listeleyen tabloda görebilirsiniz ve </w:t>
      </w:r>
      <w:r w:rsidR="004E3CDC" w:rsidRPr="00001F76">
        <w:rPr>
          <w:rFonts w:cstheme="minorHAnsi"/>
        </w:rPr>
        <w:t>“</w:t>
      </w:r>
      <w:r w:rsidRPr="00001F76">
        <w:rPr>
          <w:rFonts w:cstheme="minorHAnsi"/>
        </w:rPr>
        <w:t>Eylemler</w:t>
      </w:r>
      <w:r w:rsidR="004E3CDC" w:rsidRPr="00001F76">
        <w:rPr>
          <w:rFonts w:cstheme="minorHAnsi"/>
        </w:rPr>
        <w:t>”</w:t>
      </w:r>
      <w:r w:rsidRPr="00001F76">
        <w:rPr>
          <w:rFonts w:cstheme="minorHAnsi"/>
        </w:rPr>
        <w:t xml:space="preserve"> sütunundaki </w:t>
      </w:r>
      <w:r w:rsidR="00425C65" w:rsidRPr="00001F76">
        <w:rPr>
          <w:rFonts w:cstheme="minorHAnsi"/>
          <w:noProof/>
          <w:lang w:eastAsia="tr-TR"/>
        </w:rPr>
        <w:drawing>
          <wp:inline distT="0" distB="0" distL="0" distR="0" wp14:anchorId="699CD27F" wp14:editId="4044375D">
            <wp:extent cx="151130" cy="151130"/>
            <wp:effectExtent l="0" t="0" r="1270" b="1270"/>
            <wp:docPr id="255" name="Resim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73">
                      <a:extLst>
                        <a:ext uri="{28A0092B-C50C-407E-A947-70E740481C1C}">
                          <a14:useLocalDpi xmlns:a14="http://schemas.microsoft.com/office/drawing/2010/main"/>
                        </a:ext>
                      </a:extLst>
                    </a:blip>
                    <a:srcRect/>
                    <a:stretch>
                      <a:fillRect/>
                    </a:stretch>
                  </pic:blipFill>
                  <pic:spPr bwMode="auto">
                    <a:xfrm>
                      <a:off x="0" y="0"/>
                      <a:ext cx="151130" cy="151130"/>
                    </a:xfrm>
                    <a:prstGeom prst="rect">
                      <a:avLst/>
                    </a:prstGeom>
                    <a:noFill/>
                    <a:ln>
                      <a:noFill/>
                    </a:ln>
                  </pic:spPr>
                </pic:pic>
              </a:graphicData>
            </a:graphic>
          </wp:inline>
        </w:drawing>
      </w:r>
      <w:r w:rsidR="003C5CA2" w:rsidRPr="00001F76">
        <w:rPr>
          <w:rFonts w:cstheme="minorHAnsi"/>
        </w:rPr>
        <w:t xml:space="preserve"> </w:t>
      </w:r>
      <w:r w:rsidRPr="00001F76">
        <w:rPr>
          <w:rFonts w:cstheme="minorHAnsi"/>
        </w:rPr>
        <w:t>“</w:t>
      </w:r>
      <w:r w:rsidRPr="00001F76">
        <w:rPr>
          <w:rFonts w:cstheme="minorHAnsi"/>
          <w:b/>
          <w:sz w:val="20"/>
        </w:rPr>
        <w:t>Teklif Edilen Randevu Tarihlerini Değerlendir</w:t>
      </w:r>
      <w:r w:rsidRPr="00001F76">
        <w:rPr>
          <w:rFonts w:cstheme="minorHAnsi"/>
        </w:rPr>
        <w:t>” butonuna tıklayabilirsiniz.</w:t>
      </w:r>
    </w:p>
    <w:p w:rsidR="00382863" w:rsidRPr="00001F76" w:rsidRDefault="00382863" w:rsidP="001A4841">
      <w:pPr>
        <w:spacing w:after="0" w:line="276" w:lineRule="auto"/>
        <w:jc w:val="center"/>
        <w:rPr>
          <w:rFonts w:cstheme="minorHAnsi"/>
        </w:rPr>
      </w:pPr>
      <w:r w:rsidRPr="00001F76">
        <w:rPr>
          <w:rFonts w:cstheme="minorHAnsi"/>
          <w:noProof/>
          <w:lang w:eastAsia="tr-TR"/>
        </w:rPr>
        <w:drawing>
          <wp:inline distT="0" distB="0" distL="0" distR="0" wp14:anchorId="484AEA93" wp14:editId="7D15D676">
            <wp:extent cx="5760720" cy="1054100"/>
            <wp:effectExtent l="190500" t="190500" r="182880" b="184150"/>
            <wp:docPr id="86" name="Resim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5760720" cy="1054100"/>
                    </a:xfrm>
                    <a:prstGeom prst="rect">
                      <a:avLst/>
                    </a:prstGeom>
                    <a:ln>
                      <a:noFill/>
                    </a:ln>
                    <a:effectLst>
                      <a:outerShdw blurRad="190500" algn="tl" rotWithShape="0">
                        <a:srgbClr val="000000">
                          <a:alpha val="70000"/>
                        </a:srgbClr>
                      </a:outerShdw>
                    </a:effectLst>
                  </pic:spPr>
                </pic:pic>
              </a:graphicData>
            </a:graphic>
          </wp:inline>
        </w:drawing>
      </w:r>
    </w:p>
    <w:p w:rsidR="00382863" w:rsidRPr="00001F76" w:rsidRDefault="00382863" w:rsidP="001A4841">
      <w:pPr>
        <w:spacing w:after="0" w:line="276" w:lineRule="auto"/>
        <w:jc w:val="both"/>
        <w:rPr>
          <w:rFonts w:cstheme="minorHAnsi"/>
        </w:rPr>
      </w:pPr>
      <w:r w:rsidRPr="00001F76">
        <w:rPr>
          <w:rFonts w:cstheme="minorHAnsi"/>
        </w:rPr>
        <w:t xml:space="preserve">Veya </w:t>
      </w:r>
      <w:r w:rsidRPr="00001F76">
        <w:rPr>
          <w:rFonts w:cstheme="minorHAnsi"/>
          <w:noProof/>
          <w:lang w:eastAsia="tr-TR"/>
        </w:rPr>
        <w:drawing>
          <wp:inline distT="0" distB="0" distL="0" distR="0" wp14:anchorId="49D17948" wp14:editId="0426A822">
            <wp:extent cx="885190" cy="124460"/>
            <wp:effectExtent l="0" t="0" r="0" b="8890"/>
            <wp:docPr id="87" name="Resim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4">
                      <a:extLst>
                        <a:ext uri="{28A0092B-C50C-407E-A947-70E740481C1C}">
                          <a14:useLocalDpi xmlns:a14="http://schemas.microsoft.com/office/drawing/2010/main"/>
                        </a:ext>
                      </a:extLst>
                    </a:blip>
                    <a:srcRect/>
                    <a:stretch>
                      <a:fillRect/>
                    </a:stretch>
                  </pic:blipFill>
                  <pic:spPr bwMode="auto">
                    <a:xfrm>
                      <a:off x="0" y="0"/>
                      <a:ext cx="885190" cy="124460"/>
                    </a:xfrm>
                    <a:prstGeom prst="rect">
                      <a:avLst/>
                    </a:prstGeom>
                    <a:noFill/>
                    <a:ln>
                      <a:noFill/>
                    </a:ln>
                  </pic:spPr>
                </pic:pic>
              </a:graphicData>
            </a:graphic>
          </wp:inline>
        </w:drawing>
      </w:r>
      <w:r w:rsidR="007E48A0" w:rsidRPr="00001F76">
        <w:rPr>
          <w:rFonts w:cstheme="minorHAnsi"/>
        </w:rPr>
        <w:t xml:space="preserve"> menüsüne tıklayıp</w:t>
      </w:r>
      <w:r w:rsidRPr="00001F76">
        <w:rPr>
          <w:rFonts w:cstheme="minorHAnsi"/>
        </w:rPr>
        <w:t>, başvuruda bulunduğunuz Lisansı tablodan seçi</w:t>
      </w:r>
      <w:r w:rsidR="007E48A0" w:rsidRPr="00001F76">
        <w:rPr>
          <w:rFonts w:cstheme="minorHAnsi"/>
        </w:rPr>
        <w:t>p</w:t>
      </w:r>
      <w:r w:rsidRPr="00001F76">
        <w:rPr>
          <w:rFonts w:cstheme="minorHAnsi"/>
        </w:rPr>
        <w:t xml:space="preserve"> ve </w:t>
      </w:r>
      <w:r w:rsidRPr="00001F76">
        <w:rPr>
          <w:rFonts w:cstheme="minorHAnsi"/>
          <w:noProof/>
          <w:lang w:eastAsia="tr-TR"/>
        </w:rPr>
        <w:drawing>
          <wp:inline distT="0" distB="0" distL="0" distR="0" wp14:anchorId="5A0CE62F" wp14:editId="3BE77E01">
            <wp:extent cx="1821484" cy="172404"/>
            <wp:effectExtent l="0" t="0" r="0" b="0"/>
            <wp:docPr id="88" name="Resim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5">
                      <a:extLst>
                        <a:ext uri="{28A0092B-C50C-407E-A947-70E740481C1C}">
                          <a14:useLocalDpi xmlns:a14="http://schemas.microsoft.com/office/drawing/2010/main"/>
                        </a:ext>
                      </a:extLst>
                    </a:blip>
                    <a:srcRect/>
                    <a:stretch>
                      <a:fillRect/>
                    </a:stretch>
                  </pic:blipFill>
                  <pic:spPr bwMode="auto">
                    <a:xfrm>
                      <a:off x="0" y="0"/>
                      <a:ext cx="1933312" cy="182989"/>
                    </a:xfrm>
                    <a:prstGeom prst="rect">
                      <a:avLst/>
                    </a:prstGeom>
                    <a:noFill/>
                    <a:ln>
                      <a:noFill/>
                    </a:ln>
                  </pic:spPr>
                </pic:pic>
              </a:graphicData>
            </a:graphic>
          </wp:inline>
        </w:drawing>
      </w:r>
      <w:r w:rsidRPr="00001F76">
        <w:rPr>
          <w:rFonts w:cstheme="minorHAnsi"/>
        </w:rPr>
        <w:t xml:space="preserve"> butonuna </w:t>
      </w:r>
      <w:r w:rsidR="007E48A0" w:rsidRPr="00001F76">
        <w:rPr>
          <w:rFonts w:cstheme="minorHAnsi"/>
        </w:rPr>
        <w:t>tıklayabilirsiniz</w:t>
      </w:r>
      <w:r w:rsidRPr="00001F76">
        <w:rPr>
          <w:rFonts w:cstheme="minorHAnsi"/>
        </w:rPr>
        <w:t>.</w:t>
      </w:r>
    </w:p>
    <w:p w:rsidR="00382863" w:rsidRPr="00001F76" w:rsidRDefault="00382863" w:rsidP="001A4841">
      <w:pPr>
        <w:spacing w:after="0" w:line="276" w:lineRule="auto"/>
        <w:jc w:val="center"/>
        <w:rPr>
          <w:rFonts w:cstheme="minorHAnsi"/>
        </w:rPr>
      </w:pPr>
      <w:r w:rsidRPr="00001F76">
        <w:rPr>
          <w:rFonts w:cstheme="minorHAnsi"/>
          <w:noProof/>
          <w:lang w:eastAsia="tr-TR"/>
        </w:rPr>
        <w:drawing>
          <wp:inline distT="0" distB="0" distL="0" distR="0" wp14:anchorId="3AD9B98A" wp14:editId="4DAFC06B">
            <wp:extent cx="5760720" cy="2679065"/>
            <wp:effectExtent l="190500" t="190500" r="182880" b="197485"/>
            <wp:docPr id="89" name="Resim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5760720" cy="2679065"/>
                    </a:xfrm>
                    <a:prstGeom prst="rect">
                      <a:avLst/>
                    </a:prstGeom>
                    <a:ln>
                      <a:noFill/>
                    </a:ln>
                    <a:effectLst>
                      <a:outerShdw blurRad="190500" algn="tl" rotWithShape="0">
                        <a:srgbClr val="000000">
                          <a:alpha val="70000"/>
                        </a:srgbClr>
                      </a:outerShdw>
                    </a:effectLst>
                  </pic:spPr>
                </pic:pic>
              </a:graphicData>
            </a:graphic>
          </wp:inline>
        </w:drawing>
      </w:r>
    </w:p>
    <w:p w:rsidR="004E3CDC" w:rsidRPr="00001F76" w:rsidRDefault="004E3CDC" w:rsidP="001A4841">
      <w:pPr>
        <w:spacing w:line="276" w:lineRule="auto"/>
        <w:rPr>
          <w:rFonts w:cstheme="minorHAnsi"/>
        </w:rPr>
      </w:pPr>
      <w:r w:rsidRPr="00001F76">
        <w:rPr>
          <w:rFonts w:cstheme="minorHAnsi"/>
        </w:rPr>
        <w:br w:type="page"/>
      </w:r>
    </w:p>
    <w:p w:rsidR="00382863" w:rsidRPr="00001F76" w:rsidRDefault="00382863" w:rsidP="001A4841">
      <w:pPr>
        <w:spacing w:after="0" w:line="276" w:lineRule="auto"/>
        <w:ind w:firstLine="567"/>
        <w:rPr>
          <w:rFonts w:cstheme="minorHAnsi"/>
        </w:rPr>
      </w:pPr>
      <w:r w:rsidRPr="00001F76">
        <w:rPr>
          <w:rFonts w:cstheme="minorHAnsi"/>
        </w:rPr>
        <w:lastRenderedPageBreak/>
        <w:t>Açılan sayfada teklif edilen randevu tarihlerini iki şekilde değerlendire bilirsiniz:</w:t>
      </w:r>
    </w:p>
    <w:p w:rsidR="00382863" w:rsidRPr="00001F76" w:rsidRDefault="00F10A3E" w:rsidP="001A4841">
      <w:pPr>
        <w:spacing w:after="0" w:line="276" w:lineRule="auto"/>
        <w:jc w:val="center"/>
        <w:rPr>
          <w:rFonts w:cstheme="minorHAnsi"/>
        </w:rPr>
      </w:pPr>
      <w:r w:rsidRPr="00001F76">
        <w:rPr>
          <w:rFonts w:cstheme="minorHAnsi"/>
          <w:noProof/>
          <w:lang w:eastAsia="tr-TR"/>
        </w:rPr>
        <w:drawing>
          <wp:inline distT="0" distB="0" distL="0" distR="0" wp14:anchorId="6A75A82D" wp14:editId="3EC1C859">
            <wp:extent cx="5760720" cy="2885440"/>
            <wp:effectExtent l="190500" t="190500" r="182880" b="18161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5760720" cy="2885440"/>
                    </a:xfrm>
                    <a:prstGeom prst="rect">
                      <a:avLst/>
                    </a:prstGeom>
                    <a:ln>
                      <a:noFill/>
                    </a:ln>
                    <a:effectLst>
                      <a:outerShdw blurRad="190500" algn="tl" rotWithShape="0">
                        <a:srgbClr val="000000">
                          <a:alpha val="70000"/>
                        </a:srgbClr>
                      </a:outerShdw>
                    </a:effectLst>
                  </pic:spPr>
                </pic:pic>
              </a:graphicData>
            </a:graphic>
          </wp:inline>
        </w:drawing>
      </w:r>
    </w:p>
    <w:p w:rsidR="00382863" w:rsidRPr="00001F76" w:rsidRDefault="00382863" w:rsidP="00781B32">
      <w:pPr>
        <w:pStyle w:val="ListeParagraf"/>
        <w:numPr>
          <w:ilvl w:val="0"/>
          <w:numId w:val="3"/>
        </w:numPr>
        <w:spacing w:line="276" w:lineRule="auto"/>
        <w:ind w:left="709"/>
        <w:rPr>
          <w:rFonts w:cstheme="minorHAnsi"/>
          <w:b/>
          <w:sz w:val="24"/>
        </w:rPr>
      </w:pPr>
      <w:r w:rsidRPr="00001F76">
        <w:rPr>
          <w:rFonts w:cstheme="minorHAnsi"/>
          <w:b/>
          <w:sz w:val="24"/>
        </w:rPr>
        <w:t xml:space="preserve">Her </w:t>
      </w:r>
      <w:r w:rsidR="00F10A3E" w:rsidRPr="00001F76">
        <w:rPr>
          <w:rFonts w:cstheme="minorHAnsi"/>
          <w:b/>
          <w:sz w:val="24"/>
        </w:rPr>
        <w:t>satırı</w:t>
      </w:r>
      <w:r w:rsidR="007E48A0" w:rsidRPr="00001F76">
        <w:rPr>
          <w:rFonts w:cstheme="minorHAnsi"/>
          <w:b/>
          <w:sz w:val="24"/>
        </w:rPr>
        <w:t>/marker isteği</w:t>
      </w:r>
      <w:r w:rsidR="00F10A3E" w:rsidRPr="00001F76">
        <w:rPr>
          <w:rFonts w:cstheme="minorHAnsi"/>
          <w:b/>
          <w:sz w:val="24"/>
        </w:rPr>
        <w:t xml:space="preserve"> </w:t>
      </w:r>
      <w:r w:rsidRPr="00001F76">
        <w:rPr>
          <w:rFonts w:cstheme="minorHAnsi"/>
          <w:b/>
          <w:sz w:val="24"/>
        </w:rPr>
        <w:t>için ayrı ayrı:</w:t>
      </w:r>
    </w:p>
    <w:p w:rsidR="00382863" w:rsidRPr="00001F76" w:rsidRDefault="00F10A3E" w:rsidP="001A4841">
      <w:pPr>
        <w:pStyle w:val="ListeParagraf"/>
        <w:spacing w:line="276" w:lineRule="auto"/>
        <w:ind w:left="709"/>
        <w:rPr>
          <w:rFonts w:cstheme="minorHAnsi"/>
        </w:rPr>
      </w:pPr>
      <w:r w:rsidRPr="00001F76">
        <w:rPr>
          <w:rFonts w:cstheme="minorHAnsi"/>
        </w:rPr>
        <w:t>Eylemler</w:t>
      </w:r>
      <w:r w:rsidR="00382863" w:rsidRPr="00001F76">
        <w:rPr>
          <w:rFonts w:cstheme="minorHAnsi"/>
        </w:rPr>
        <w:t xml:space="preserve"> sütunundaki </w:t>
      </w:r>
      <w:r w:rsidR="00425C65" w:rsidRPr="00001F76">
        <w:rPr>
          <w:rFonts w:cstheme="minorHAnsi"/>
          <w:noProof/>
          <w:lang w:eastAsia="tr-TR"/>
        </w:rPr>
        <w:drawing>
          <wp:inline distT="0" distB="0" distL="0" distR="0" wp14:anchorId="2B2FDDCB" wp14:editId="665C77F4">
            <wp:extent cx="151130" cy="151130"/>
            <wp:effectExtent l="0" t="0" r="1270" b="1270"/>
            <wp:docPr id="254" name="Resim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78">
                      <a:extLst>
                        <a:ext uri="{28A0092B-C50C-407E-A947-70E740481C1C}">
                          <a14:useLocalDpi xmlns:a14="http://schemas.microsoft.com/office/drawing/2010/main"/>
                        </a:ext>
                      </a:extLst>
                    </a:blip>
                    <a:srcRect/>
                    <a:stretch>
                      <a:fillRect/>
                    </a:stretch>
                  </pic:blipFill>
                  <pic:spPr bwMode="auto">
                    <a:xfrm>
                      <a:off x="0" y="0"/>
                      <a:ext cx="151130" cy="151130"/>
                    </a:xfrm>
                    <a:prstGeom prst="rect">
                      <a:avLst/>
                    </a:prstGeom>
                    <a:noFill/>
                    <a:ln>
                      <a:noFill/>
                    </a:ln>
                  </pic:spPr>
                </pic:pic>
              </a:graphicData>
            </a:graphic>
          </wp:inline>
        </w:drawing>
      </w:r>
      <w:r w:rsidR="00425C65" w:rsidRPr="00001F76">
        <w:rPr>
          <w:rFonts w:cstheme="minorHAnsi"/>
        </w:rPr>
        <w:t xml:space="preserve"> </w:t>
      </w:r>
      <w:r w:rsidR="00382863" w:rsidRPr="00001F76">
        <w:rPr>
          <w:rFonts w:cstheme="minorHAnsi"/>
        </w:rPr>
        <w:t>“</w:t>
      </w:r>
      <w:r w:rsidR="00425C65" w:rsidRPr="00001F76">
        <w:rPr>
          <w:rFonts w:cstheme="minorHAnsi"/>
          <w:b/>
        </w:rPr>
        <w:t>T</w:t>
      </w:r>
      <w:r w:rsidR="00382863" w:rsidRPr="00001F76">
        <w:rPr>
          <w:rFonts w:cstheme="minorHAnsi"/>
          <w:b/>
        </w:rPr>
        <w:t>eklif Edilen Randevu Tarihlerini Değerlendir</w:t>
      </w:r>
      <w:r w:rsidR="00382863" w:rsidRPr="00001F76">
        <w:rPr>
          <w:rFonts w:cstheme="minorHAnsi"/>
        </w:rPr>
        <w:t>” butonuna tıklay</w:t>
      </w:r>
      <w:r w:rsidR="00F93388" w:rsidRPr="00001F76">
        <w:rPr>
          <w:rFonts w:cstheme="minorHAnsi"/>
        </w:rPr>
        <w:t>abilirsiniz</w:t>
      </w:r>
      <w:r w:rsidR="00382863" w:rsidRPr="00001F76">
        <w:rPr>
          <w:rFonts w:cstheme="minorHAnsi"/>
        </w:rPr>
        <w:t>.</w:t>
      </w:r>
    </w:p>
    <w:p w:rsidR="00382863" w:rsidRPr="00001F76" w:rsidRDefault="00F10A3E" w:rsidP="001A4841">
      <w:pPr>
        <w:pStyle w:val="ListeParagraf"/>
        <w:spacing w:line="276" w:lineRule="auto"/>
        <w:ind w:left="709"/>
        <w:jc w:val="center"/>
        <w:rPr>
          <w:rFonts w:cstheme="minorHAnsi"/>
        </w:rPr>
      </w:pPr>
      <w:r w:rsidRPr="00001F76">
        <w:rPr>
          <w:rFonts w:cstheme="minorHAnsi"/>
          <w:noProof/>
          <w:lang w:eastAsia="tr-TR"/>
        </w:rPr>
        <w:drawing>
          <wp:inline distT="0" distB="0" distL="0" distR="0" wp14:anchorId="0472C939" wp14:editId="429E53AB">
            <wp:extent cx="1993900" cy="777840"/>
            <wp:effectExtent l="0" t="0" r="6350" b="381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2049055" cy="799357"/>
                    </a:xfrm>
                    <a:prstGeom prst="rect">
                      <a:avLst/>
                    </a:prstGeom>
                    <a:noFill/>
                    <a:ln>
                      <a:noFill/>
                    </a:ln>
                  </pic:spPr>
                </pic:pic>
              </a:graphicData>
            </a:graphic>
          </wp:inline>
        </w:drawing>
      </w:r>
    </w:p>
    <w:p w:rsidR="00F10A3E" w:rsidRPr="00001F76" w:rsidRDefault="00F10A3E" w:rsidP="001A4841">
      <w:pPr>
        <w:pStyle w:val="ListeParagraf"/>
        <w:spacing w:line="276" w:lineRule="auto"/>
        <w:ind w:left="709"/>
        <w:jc w:val="center"/>
        <w:rPr>
          <w:rFonts w:cstheme="minorHAnsi"/>
        </w:rPr>
      </w:pPr>
    </w:p>
    <w:p w:rsidR="00F10A3E" w:rsidRPr="00001F76" w:rsidRDefault="00F10A3E" w:rsidP="00781B32">
      <w:pPr>
        <w:pStyle w:val="ListeParagraf"/>
        <w:numPr>
          <w:ilvl w:val="0"/>
          <w:numId w:val="3"/>
        </w:numPr>
        <w:spacing w:after="0" w:line="276" w:lineRule="auto"/>
        <w:ind w:left="709"/>
        <w:rPr>
          <w:rFonts w:cstheme="minorHAnsi"/>
          <w:b/>
          <w:sz w:val="24"/>
        </w:rPr>
      </w:pPr>
      <w:r w:rsidRPr="00001F76">
        <w:rPr>
          <w:rFonts w:cstheme="minorHAnsi"/>
          <w:b/>
          <w:sz w:val="24"/>
        </w:rPr>
        <w:t>Toplu olarak birden fazla satır</w:t>
      </w:r>
      <w:r w:rsidR="007E48A0" w:rsidRPr="00001F76">
        <w:rPr>
          <w:rFonts w:cstheme="minorHAnsi"/>
          <w:b/>
          <w:sz w:val="24"/>
        </w:rPr>
        <w:t>/marker isteği</w:t>
      </w:r>
      <w:r w:rsidRPr="00001F76">
        <w:rPr>
          <w:rFonts w:cstheme="minorHAnsi"/>
          <w:b/>
          <w:sz w:val="24"/>
        </w:rPr>
        <w:t xml:space="preserve"> için:</w:t>
      </w:r>
    </w:p>
    <w:p w:rsidR="00EF199C" w:rsidRPr="00001F76" w:rsidRDefault="00EF199C" w:rsidP="001A4841">
      <w:pPr>
        <w:spacing w:after="0" w:line="276" w:lineRule="auto"/>
        <w:ind w:left="349"/>
        <w:jc w:val="right"/>
        <w:rPr>
          <w:rFonts w:cstheme="minorHAnsi"/>
          <w:b/>
          <w:sz w:val="24"/>
        </w:rPr>
      </w:pPr>
      <w:r w:rsidRPr="00001F76">
        <w:rPr>
          <w:noProof/>
          <w:lang w:eastAsia="tr-TR"/>
        </w:rPr>
        <w:drawing>
          <wp:inline distT="0" distB="0" distL="0" distR="0" wp14:anchorId="4EFC974B" wp14:editId="4B44FFB9">
            <wp:extent cx="4451350" cy="1223384"/>
            <wp:effectExtent l="190500" t="190500" r="196850" b="186690"/>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4466688" cy="1227599"/>
                    </a:xfrm>
                    <a:prstGeom prst="rect">
                      <a:avLst/>
                    </a:prstGeom>
                    <a:ln>
                      <a:noFill/>
                    </a:ln>
                    <a:effectLst>
                      <a:outerShdw blurRad="190500" algn="tl" rotWithShape="0">
                        <a:srgbClr val="000000">
                          <a:alpha val="70000"/>
                        </a:srgbClr>
                      </a:outerShdw>
                    </a:effectLst>
                  </pic:spPr>
                </pic:pic>
              </a:graphicData>
            </a:graphic>
          </wp:inline>
        </w:drawing>
      </w:r>
    </w:p>
    <w:p w:rsidR="00A42C5F" w:rsidRPr="00001F76" w:rsidRDefault="00F10A3E" w:rsidP="001A4841">
      <w:pPr>
        <w:pStyle w:val="ListeParagraf"/>
        <w:spacing w:line="276" w:lineRule="auto"/>
        <w:ind w:left="567"/>
        <w:jc w:val="both"/>
        <w:rPr>
          <w:rFonts w:cstheme="minorHAnsi"/>
        </w:rPr>
      </w:pPr>
      <w:r w:rsidRPr="00001F76">
        <w:rPr>
          <w:rFonts w:cstheme="minorHAnsi"/>
        </w:rPr>
        <w:t>İlk olarak tablodan randevu tarihlerini değerlendirmek istediğiniz satırları</w:t>
      </w:r>
      <w:r w:rsidR="007E48A0" w:rsidRPr="00001F76">
        <w:rPr>
          <w:rFonts w:cstheme="minorHAnsi"/>
        </w:rPr>
        <w:t>n</w:t>
      </w:r>
      <w:r w:rsidRPr="00001F76">
        <w:rPr>
          <w:rFonts w:cstheme="minorHAnsi"/>
        </w:rPr>
        <w:t xml:space="preserve"> tablonun son sütununda bulunan </w:t>
      </w:r>
      <w:r w:rsidRPr="00001F76">
        <w:rPr>
          <w:rFonts w:cstheme="minorHAnsi"/>
          <w:noProof/>
          <w:lang w:eastAsia="tr-TR"/>
        </w:rPr>
        <w:drawing>
          <wp:inline distT="0" distB="0" distL="0" distR="0" wp14:anchorId="31133021" wp14:editId="482A263F">
            <wp:extent cx="152400" cy="152400"/>
            <wp:effectExtent l="0" t="0" r="0" b="0"/>
            <wp:docPr id="22" name="Resim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152400" cy="152400"/>
                    </a:xfrm>
                    <a:prstGeom prst="rect">
                      <a:avLst/>
                    </a:prstGeom>
                    <a:noFill/>
                    <a:ln>
                      <a:noFill/>
                    </a:ln>
                  </pic:spPr>
                </pic:pic>
              </a:graphicData>
            </a:graphic>
          </wp:inline>
        </w:drawing>
      </w:r>
      <w:r w:rsidRPr="00001F76">
        <w:rPr>
          <w:rFonts w:cstheme="minorHAnsi"/>
        </w:rPr>
        <w:t xml:space="preserve"> kutucukları</w:t>
      </w:r>
      <w:r w:rsidR="007E48A0" w:rsidRPr="00001F76">
        <w:rPr>
          <w:rFonts w:cstheme="minorHAnsi"/>
        </w:rPr>
        <w:t>nı</w:t>
      </w:r>
      <w:r w:rsidRPr="00001F76">
        <w:rPr>
          <w:rFonts w:cstheme="minorHAnsi"/>
        </w:rPr>
        <w:t xml:space="preserve"> seçin veya </w:t>
      </w:r>
      <w:r w:rsidR="00F93388" w:rsidRPr="00001F76">
        <w:rPr>
          <w:rFonts w:cstheme="minorHAnsi"/>
        </w:rPr>
        <w:t xml:space="preserve">tablonun görüntülenen sayfasındaki </w:t>
      </w:r>
      <w:r w:rsidRPr="00001F76">
        <w:rPr>
          <w:rFonts w:cstheme="minorHAnsi"/>
        </w:rPr>
        <w:t xml:space="preserve">tüm satırları seçmek için tablonun başlık satırının “Eylemler” sütununda bulunan </w:t>
      </w:r>
      <w:r w:rsidRPr="00001F76">
        <w:rPr>
          <w:rFonts w:cstheme="minorHAnsi"/>
          <w:noProof/>
          <w:lang w:eastAsia="tr-TR"/>
        </w:rPr>
        <w:drawing>
          <wp:inline distT="0" distB="0" distL="0" distR="0" wp14:anchorId="140A2AF0" wp14:editId="651DE9D0">
            <wp:extent cx="438150" cy="393967"/>
            <wp:effectExtent l="0" t="0" r="0" b="6350"/>
            <wp:docPr id="23" name="Resim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442822" cy="398168"/>
                    </a:xfrm>
                    <a:prstGeom prst="rect">
                      <a:avLst/>
                    </a:prstGeom>
                    <a:noFill/>
                    <a:ln>
                      <a:noFill/>
                    </a:ln>
                  </pic:spPr>
                </pic:pic>
              </a:graphicData>
            </a:graphic>
          </wp:inline>
        </w:drawing>
      </w:r>
      <w:r w:rsidR="00C36FE1" w:rsidRPr="00001F76">
        <w:rPr>
          <w:rFonts w:cstheme="minorHAnsi"/>
        </w:rPr>
        <w:t xml:space="preserve"> ku</w:t>
      </w:r>
      <w:r w:rsidR="00A42C5F" w:rsidRPr="00001F76">
        <w:rPr>
          <w:rFonts w:cstheme="minorHAnsi"/>
        </w:rPr>
        <w:t>tucuğu seçin.</w:t>
      </w:r>
    </w:p>
    <w:p w:rsidR="00F10A3E" w:rsidRPr="00001F76" w:rsidRDefault="00A42C5F" w:rsidP="001A4841">
      <w:pPr>
        <w:pStyle w:val="ListeParagraf"/>
        <w:spacing w:line="276" w:lineRule="auto"/>
        <w:ind w:left="567"/>
        <w:jc w:val="both"/>
        <w:rPr>
          <w:rFonts w:cstheme="minorHAnsi"/>
        </w:rPr>
      </w:pPr>
      <w:r w:rsidRPr="00001F76">
        <w:rPr>
          <w:rFonts w:cstheme="minorHAnsi"/>
        </w:rPr>
        <w:t>Ve so</w:t>
      </w:r>
      <w:r w:rsidR="00261DD8" w:rsidRPr="00001F76">
        <w:rPr>
          <w:rFonts w:cstheme="minorHAnsi"/>
        </w:rPr>
        <w:t>n</w:t>
      </w:r>
      <w:r w:rsidRPr="00001F76">
        <w:rPr>
          <w:rFonts w:cstheme="minorHAnsi"/>
        </w:rPr>
        <w:t xml:space="preserve">ra tablonun sağ üst tarafında bulunan </w:t>
      </w:r>
      <w:r w:rsidRPr="00001F76">
        <w:rPr>
          <w:rFonts w:cstheme="minorHAnsi"/>
          <w:noProof/>
          <w:lang w:eastAsia="tr-TR"/>
        </w:rPr>
        <w:drawing>
          <wp:inline distT="0" distB="0" distL="0" distR="0" wp14:anchorId="616DABE3" wp14:editId="4767FD3B">
            <wp:extent cx="1746250" cy="184897"/>
            <wp:effectExtent l="0" t="0" r="6350" b="5715"/>
            <wp:docPr id="31" name="Resim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1824535" cy="193186"/>
                    </a:xfrm>
                    <a:prstGeom prst="rect">
                      <a:avLst/>
                    </a:prstGeom>
                    <a:noFill/>
                    <a:ln>
                      <a:noFill/>
                    </a:ln>
                  </pic:spPr>
                </pic:pic>
              </a:graphicData>
            </a:graphic>
          </wp:inline>
        </w:drawing>
      </w:r>
      <w:r w:rsidRPr="00001F76">
        <w:rPr>
          <w:rFonts w:cstheme="minorHAnsi"/>
        </w:rPr>
        <w:t xml:space="preserve"> butonuna basın.</w:t>
      </w:r>
    </w:p>
    <w:p w:rsidR="00C36FE1" w:rsidRPr="00001F76" w:rsidRDefault="00C36FE1" w:rsidP="001A4841">
      <w:pPr>
        <w:pBdr>
          <w:top w:val="single" w:sz="12" w:space="1" w:color="FF0000" w:shadow="1"/>
          <w:left w:val="single" w:sz="12" w:space="4" w:color="FF0000" w:shadow="1"/>
          <w:bottom w:val="single" w:sz="12" w:space="1" w:color="FF0000" w:shadow="1"/>
          <w:right w:val="single" w:sz="12" w:space="4" w:color="FF0000" w:shadow="1"/>
        </w:pBdr>
        <w:spacing w:after="0" w:line="276" w:lineRule="auto"/>
        <w:ind w:left="1276"/>
        <w:rPr>
          <w:rFonts w:cstheme="minorHAnsi"/>
          <w:b/>
          <w:color w:val="FF0000"/>
          <w:u w:val="single"/>
        </w:rPr>
      </w:pPr>
      <w:r w:rsidRPr="00001F76">
        <w:rPr>
          <w:rFonts w:cstheme="minorHAnsi"/>
          <w:b/>
          <w:color w:val="FF0000"/>
          <w:u w:val="single"/>
        </w:rPr>
        <w:t>ÖNEMLİ NOT:</w:t>
      </w:r>
    </w:p>
    <w:p w:rsidR="00C36FE1" w:rsidRPr="00001F76" w:rsidRDefault="00C36FE1" w:rsidP="001A4841">
      <w:pPr>
        <w:pBdr>
          <w:top w:val="single" w:sz="12" w:space="1" w:color="FF0000" w:shadow="1"/>
          <w:left w:val="single" w:sz="12" w:space="4" w:color="FF0000" w:shadow="1"/>
          <w:bottom w:val="single" w:sz="12" w:space="1" w:color="FF0000" w:shadow="1"/>
          <w:right w:val="single" w:sz="12" w:space="4" w:color="FF0000" w:shadow="1"/>
        </w:pBdr>
        <w:tabs>
          <w:tab w:val="left" w:pos="1134"/>
        </w:tabs>
        <w:spacing w:after="0" w:line="276" w:lineRule="auto"/>
        <w:ind w:left="1276"/>
        <w:rPr>
          <w:rFonts w:cstheme="minorHAnsi"/>
          <w:noProof/>
          <w:lang w:eastAsia="tr-TR"/>
        </w:rPr>
      </w:pPr>
      <w:r w:rsidRPr="00001F76">
        <w:rPr>
          <w:rFonts w:cstheme="minorHAnsi"/>
        </w:rPr>
        <w:tab/>
      </w:r>
      <w:r w:rsidRPr="00001F76">
        <w:rPr>
          <w:rFonts w:cstheme="minorHAnsi"/>
          <w:noProof/>
          <w:lang w:eastAsia="tr-TR"/>
        </w:rPr>
        <w:t>Tablo birden fazla sayfadan oluşuyor ise sadece görülen sayfanın satırları seçilecektir.</w:t>
      </w:r>
    </w:p>
    <w:p w:rsidR="00C36FE1" w:rsidRDefault="00C36FE1" w:rsidP="001A4841">
      <w:pPr>
        <w:pBdr>
          <w:top w:val="single" w:sz="12" w:space="1" w:color="FF0000" w:shadow="1"/>
          <w:left w:val="single" w:sz="12" w:space="4" w:color="FF0000" w:shadow="1"/>
          <w:bottom w:val="single" w:sz="12" w:space="1" w:color="FF0000" w:shadow="1"/>
          <w:right w:val="single" w:sz="12" w:space="4" w:color="FF0000" w:shadow="1"/>
        </w:pBdr>
        <w:tabs>
          <w:tab w:val="left" w:pos="1134"/>
        </w:tabs>
        <w:spacing w:after="0" w:line="276" w:lineRule="auto"/>
        <w:ind w:left="1276"/>
        <w:rPr>
          <w:rFonts w:cstheme="minorHAnsi"/>
          <w:noProof/>
          <w:lang w:eastAsia="tr-TR"/>
        </w:rPr>
      </w:pPr>
      <w:r w:rsidRPr="00001F76">
        <w:rPr>
          <w:rFonts w:cstheme="minorHAnsi"/>
          <w:noProof/>
          <w:lang w:eastAsia="tr-TR"/>
        </w:rPr>
        <w:tab/>
        <w:t xml:space="preserve">Bu durumda tablonun tüm satırlarını seçebilmek için tabloda gösterilecek maximum satır </w:t>
      </w:r>
      <w:r w:rsidRPr="00001F76">
        <w:rPr>
          <w:rFonts w:cstheme="minorHAnsi"/>
          <w:noProof/>
          <w:lang w:eastAsia="tr-TR"/>
        </w:rPr>
        <w:tab/>
        <w:t xml:space="preserve">sayısını aşağıdaki </w:t>
      </w:r>
      <w:r w:rsidR="007E48A0" w:rsidRPr="00001F76">
        <w:rPr>
          <w:rFonts w:cstheme="minorHAnsi"/>
          <w:noProof/>
          <w:lang w:eastAsia="tr-TR"/>
        </w:rPr>
        <w:t xml:space="preserve">görüntüdeki </w:t>
      </w:r>
      <w:r w:rsidRPr="00001F76">
        <w:rPr>
          <w:rFonts w:cstheme="minorHAnsi"/>
          <w:noProof/>
          <w:lang w:eastAsia="tr-TR"/>
        </w:rPr>
        <w:t xml:space="preserve">gibi tablonun en son satırında bulunan seçmeli listeden </w:t>
      </w:r>
      <w:r w:rsidR="007E48A0" w:rsidRPr="00001F76">
        <w:rPr>
          <w:rFonts w:cstheme="minorHAnsi"/>
          <w:noProof/>
          <w:lang w:eastAsia="tr-TR"/>
        </w:rPr>
        <w:tab/>
      </w:r>
      <w:r w:rsidRPr="00001F76">
        <w:rPr>
          <w:rFonts w:cstheme="minorHAnsi"/>
          <w:noProof/>
          <w:lang w:eastAsia="tr-TR"/>
        </w:rPr>
        <w:t xml:space="preserve">artırdıktan sonra başlık </w:t>
      </w:r>
      <w:r w:rsidR="00F93388" w:rsidRPr="00001F76">
        <w:rPr>
          <w:rFonts w:cstheme="minorHAnsi"/>
          <w:noProof/>
          <w:lang w:eastAsia="tr-TR"/>
        </w:rPr>
        <w:t>satırının “</w:t>
      </w:r>
      <w:r w:rsidR="00F93388" w:rsidRPr="00001F76">
        <w:rPr>
          <w:rFonts w:cstheme="minorHAnsi"/>
          <w:b/>
          <w:noProof/>
          <w:lang w:eastAsia="tr-TR"/>
        </w:rPr>
        <w:t>Eylemler</w:t>
      </w:r>
      <w:r w:rsidR="00F93388" w:rsidRPr="00001F76">
        <w:rPr>
          <w:rFonts w:cstheme="minorHAnsi"/>
          <w:noProof/>
          <w:lang w:eastAsia="tr-TR"/>
        </w:rPr>
        <w:t xml:space="preserve">” </w:t>
      </w:r>
      <w:r w:rsidRPr="00001F76">
        <w:rPr>
          <w:rFonts w:cstheme="minorHAnsi"/>
          <w:noProof/>
          <w:lang w:eastAsia="tr-TR"/>
        </w:rPr>
        <w:t xml:space="preserve">sütunundaki tüm satırları seçme </w:t>
      </w:r>
      <w:r w:rsidR="007E48A0" w:rsidRPr="00001F76">
        <w:rPr>
          <w:rFonts w:cstheme="minorHAnsi"/>
          <w:noProof/>
          <w:lang w:eastAsia="tr-TR"/>
        </w:rPr>
        <w:tab/>
      </w:r>
      <w:r w:rsidRPr="00001F76">
        <w:rPr>
          <w:rFonts w:cstheme="minorHAnsi"/>
          <w:noProof/>
          <w:lang w:eastAsia="tr-TR"/>
        </w:rPr>
        <w:t>kutucuğuna tıklayın.</w:t>
      </w:r>
    </w:p>
    <w:p w:rsidR="00E35537" w:rsidRPr="00001F76" w:rsidRDefault="00E35537" w:rsidP="001A4841">
      <w:pPr>
        <w:pBdr>
          <w:top w:val="single" w:sz="12" w:space="1" w:color="FF0000" w:shadow="1"/>
          <w:left w:val="single" w:sz="12" w:space="4" w:color="FF0000" w:shadow="1"/>
          <w:bottom w:val="single" w:sz="12" w:space="1" w:color="FF0000" w:shadow="1"/>
          <w:right w:val="single" w:sz="12" w:space="4" w:color="FF0000" w:shadow="1"/>
        </w:pBdr>
        <w:tabs>
          <w:tab w:val="left" w:pos="1134"/>
        </w:tabs>
        <w:spacing w:after="0" w:line="276" w:lineRule="auto"/>
        <w:ind w:left="1276"/>
        <w:jc w:val="center"/>
        <w:rPr>
          <w:rFonts w:cstheme="minorHAnsi"/>
          <w:noProof/>
          <w:lang w:eastAsia="tr-TR"/>
        </w:rPr>
      </w:pPr>
      <w:r w:rsidRPr="00001F76">
        <w:rPr>
          <w:rFonts w:cstheme="minorHAnsi"/>
          <w:noProof/>
          <w:lang w:eastAsia="tr-TR"/>
        </w:rPr>
        <w:lastRenderedPageBreak/>
        <w:drawing>
          <wp:inline distT="0" distB="0" distL="0" distR="0" wp14:anchorId="3B71C337" wp14:editId="165AF378">
            <wp:extent cx="2206366" cy="831850"/>
            <wp:effectExtent l="190500" t="190500" r="194310" b="196850"/>
            <wp:docPr id="30" name="Resim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2225214" cy="838956"/>
                    </a:xfrm>
                    <a:prstGeom prst="rect">
                      <a:avLst/>
                    </a:prstGeom>
                    <a:ln>
                      <a:noFill/>
                    </a:ln>
                    <a:effectLst>
                      <a:outerShdw blurRad="190500" algn="tl" rotWithShape="0">
                        <a:srgbClr val="000000">
                          <a:alpha val="70000"/>
                        </a:srgbClr>
                      </a:outerShdw>
                    </a:effectLst>
                  </pic:spPr>
                </pic:pic>
              </a:graphicData>
            </a:graphic>
          </wp:inline>
        </w:drawing>
      </w:r>
    </w:p>
    <w:p w:rsidR="00A42C5F" w:rsidRPr="00001F76" w:rsidRDefault="00A42C5F" w:rsidP="001A4841">
      <w:pPr>
        <w:pStyle w:val="ListeParagraf"/>
        <w:spacing w:line="276" w:lineRule="auto"/>
        <w:ind w:left="709"/>
        <w:rPr>
          <w:rFonts w:cstheme="minorHAnsi"/>
        </w:rPr>
      </w:pPr>
    </w:p>
    <w:p w:rsidR="00AE04E6" w:rsidRPr="00001F76" w:rsidRDefault="00AE04E6" w:rsidP="001A4841">
      <w:pPr>
        <w:pBdr>
          <w:top w:val="single" w:sz="12" w:space="1" w:color="FF0000" w:shadow="1"/>
          <w:left w:val="single" w:sz="12" w:space="4" w:color="FF0000" w:shadow="1"/>
          <w:bottom w:val="single" w:sz="12" w:space="1" w:color="FF0000" w:shadow="1"/>
          <w:right w:val="single" w:sz="12" w:space="4" w:color="FF0000" w:shadow="1"/>
        </w:pBdr>
        <w:spacing w:after="0" w:line="276" w:lineRule="auto"/>
        <w:ind w:left="1276"/>
        <w:rPr>
          <w:rFonts w:cstheme="minorHAnsi"/>
          <w:b/>
          <w:color w:val="FF0000"/>
          <w:u w:val="single"/>
        </w:rPr>
      </w:pPr>
      <w:r w:rsidRPr="00001F76">
        <w:rPr>
          <w:rFonts w:cstheme="minorHAnsi"/>
          <w:b/>
          <w:color w:val="FF0000"/>
          <w:u w:val="single"/>
        </w:rPr>
        <w:t>ÖNEMLİ NOT:</w:t>
      </w:r>
    </w:p>
    <w:p w:rsidR="0036484D" w:rsidRDefault="0036484D" w:rsidP="001A4841">
      <w:pPr>
        <w:pBdr>
          <w:top w:val="single" w:sz="12" w:space="1" w:color="FF0000" w:shadow="1"/>
          <w:left w:val="single" w:sz="12" w:space="4" w:color="FF0000" w:shadow="1"/>
          <w:bottom w:val="single" w:sz="12" w:space="1" w:color="FF0000" w:shadow="1"/>
          <w:right w:val="single" w:sz="12" w:space="4" w:color="FF0000" w:shadow="1"/>
        </w:pBdr>
        <w:tabs>
          <w:tab w:val="left" w:pos="1134"/>
        </w:tabs>
        <w:spacing w:after="0" w:line="276" w:lineRule="auto"/>
        <w:ind w:left="1276"/>
        <w:rPr>
          <w:rFonts w:cstheme="minorHAnsi"/>
        </w:rPr>
      </w:pPr>
      <w:r w:rsidRPr="00001F76">
        <w:rPr>
          <w:rFonts w:cstheme="minorHAnsi"/>
        </w:rPr>
        <w:tab/>
        <w:t xml:space="preserve">Toplu değerlendirme durumunda (birden fazla satır seçilmiş ise), seçmiş olduğunuz </w:t>
      </w:r>
      <w:r w:rsidRPr="00001F76">
        <w:rPr>
          <w:rFonts w:cstheme="minorHAnsi"/>
        </w:rPr>
        <w:tab/>
        <w:t xml:space="preserve">satırların en az bir tane ortak teklif edilmiş randevu tarihi olmalı. Aksi takdirde aşağıdaki </w:t>
      </w:r>
      <w:r w:rsidRPr="00001F76">
        <w:rPr>
          <w:rFonts w:cstheme="minorHAnsi"/>
        </w:rPr>
        <w:tab/>
        <w:t xml:space="preserve">görüntüdeki gibi </w:t>
      </w:r>
      <w:r w:rsidRPr="00001F76">
        <w:rPr>
          <w:rFonts w:cstheme="minorHAnsi"/>
          <w:noProof/>
          <w:lang w:eastAsia="tr-TR"/>
        </w:rPr>
        <w:drawing>
          <wp:inline distT="0" distB="0" distL="0" distR="0" wp14:anchorId="3A3AF7F2" wp14:editId="0346BEFB">
            <wp:extent cx="1868556" cy="198521"/>
            <wp:effectExtent l="0" t="0" r="0" b="0"/>
            <wp:docPr id="45" name="Resim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2001577" cy="212654"/>
                    </a:xfrm>
                    <a:prstGeom prst="rect">
                      <a:avLst/>
                    </a:prstGeom>
                    <a:noFill/>
                    <a:ln>
                      <a:noFill/>
                    </a:ln>
                  </pic:spPr>
                </pic:pic>
              </a:graphicData>
            </a:graphic>
          </wp:inline>
        </w:drawing>
      </w:r>
      <w:r w:rsidRPr="00001F76">
        <w:rPr>
          <w:rFonts w:cstheme="minorHAnsi"/>
        </w:rPr>
        <w:t xml:space="preserve"> butonun devre dışı kalır ve </w:t>
      </w:r>
      <w:r w:rsidRPr="00001F76">
        <w:rPr>
          <w:rFonts w:cstheme="minorHAnsi"/>
        </w:rPr>
        <w:tab/>
        <w:t xml:space="preserve">kullanılamaz ve o satırlar </w:t>
      </w:r>
      <w:r w:rsidR="005F4089" w:rsidRPr="00001F76">
        <w:rPr>
          <w:rFonts w:cstheme="minorHAnsi"/>
        </w:rPr>
        <w:t>ayrı</w:t>
      </w:r>
      <w:r w:rsidRPr="00001F76">
        <w:rPr>
          <w:rFonts w:cstheme="minorHAnsi"/>
        </w:rPr>
        <w:t xml:space="preserve"> </w:t>
      </w:r>
      <w:r w:rsidR="005F4089" w:rsidRPr="00001F76">
        <w:rPr>
          <w:rFonts w:cstheme="minorHAnsi"/>
        </w:rPr>
        <w:t>ayrı</w:t>
      </w:r>
      <w:r w:rsidRPr="00001F76">
        <w:rPr>
          <w:rFonts w:cstheme="minorHAnsi"/>
        </w:rPr>
        <w:t xml:space="preserve"> değerlendirilmeli.</w:t>
      </w:r>
    </w:p>
    <w:p w:rsidR="00E35537" w:rsidRPr="00001F76" w:rsidRDefault="00E35537" w:rsidP="001A4841">
      <w:pPr>
        <w:pBdr>
          <w:top w:val="single" w:sz="12" w:space="1" w:color="FF0000" w:shadow="1"/>
          <w:left w:val="single" w:sz="12" w:space="4" w:color="FF0000" w:shadow="1"/>
          <w:bottom w:val="single" w:sz="12" w:space="1" w:color="FF0000" w:shadow="1"/>
          <w:right w:val="single" w:sz="12" w:space="4" w:color="FF0000" w:shadow="1"/>
        </w:pBdr>
        <w:tabs>
          <w:tab w:val="left" w:pos="1134"/>
        </w:tabs>
        <w:spacing w:after="0" w:line="276" w:lineRule="auto"/>
        <w:ind w:left="1276"/>
        <w:jc w:val="center"/>
        <w:rPr>
          <w:rFonts w:cstheme="minorHAnsi"/>
        </w:rPr>
      </w:pPr>
      <w:r w:rsidRPr="00001F76">
        <w:rPr>
          <w:rFonts w:cstheme="minorHAnsi"/>
          <w:noProof/>
          <w:lang w:eastAsia="tr-TR"/>
        </w:rPr>
        <w:drawing>
          <wp:inline distT="0" distB="0" distL="0" distR="0" wp14:anchorId="4C196246" wp14:editId="04DBEF07">
            <wp:extent cx="4766333" cy="1362710"/>
            <wp:effectExtent l="190500" t="190500" r="186690" b="199390"/>
            <wp:docPr id="41" name="Resi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4815217" cy="1376686"/>
                    </a:xfrm>
                    <a:prstGeom prst="rect">
                      <a:avLst/>
                    </a:prstGeom>
                    <a:ln>
                      <a:noFill/>
                    </a:ln>
                    <a:effectLst>
                      <a:outerShdw blurRad="190500" algn="tl" rotWithShape="0">
                        <a:srgbClr val="000000">
                          <a:alpha val="70000"/>
                        </a:srgbClr>
                      </a:outerShdw>
                    </a:effectLst>
                  </pic:spPr>
                </pic:pic>
              </a:graphicData>
            </a:graphic>
          </wp:inline>
        </w:drawing>
      </w:r>
    </w:p>
    <w:p w:rsidR="00AE04E6" w:rsidRDefault="00AE04E6" w:rsidP="001A4841">
      <w:pPr>
        <w:pStyle w:val="ListeParagraf"/>
        <w:spacing w:line="276" w:lineRule="auto"/>
        <w:ind w:left="709"/>
        <w:rPr>
          <w:rFonts w:cstheme="minorHAnsi"/>
        </w:rPr>
      </w:pPr>
    </w:p>
    <w:p w:rsidR="00086DBE" w:rsidRDefault="00086DBE" w:rsidP="001A4841">
      <w:pPr>
        <w:pStyle w:val="ListeParagraf"/>
        <w:spacing w:line="276" w:lineRule="auto"/>
        <w:ind w:left="709"/>
        <w:rPr>
          <w:rFonts w:cstheme="minorHAnsi"/>
        </w:rPr>
      </w:pPr>
    </w:p>
    <w:p w:rsidR="00AE04E6" w:rsidRDefault="00086DBE" w:rsidP="001A4841">
      <w:pPr>
        <w:pStyle w:val="ListeParagraf"/>
        <w:spacing w:line="276" w:lineRule="auto"/>
        <w:ind w:left="0" w:firstLine="567"/>
        <w:jc w:val="both"/>
        <w:rPr>
          <w:rFonts w:cstheme="minorHAnsi"/>
        </w:rPr>
      </w:pPr>
      <w:r>
        <w:rPr>
          <w:rFonts w:cstheme="minorHAnsi"/>
        </w:rPr>
        <w:t>TÜBİTAK’ın teklif etmiş olduğu randevu tarihlerini değerlendirme diyaloğunda her teklif edilen randevu tarih için TÜBİTAK randevu saatini bu aşamada hemen belirtmeyebilir. Bu durumda aşağıdaki ekran görüntüsündeki saat sütunundaki mesaj size saat bilgisinin TÜBİTAK tarafından daha</w:t>
      </w:r>
      <w:r w:rsidR="00F26687">
        <w:rPr>
          <w:rFonts w:cstheme="minorHAnsi"/>
        </w:rPr>
        <w:t xml:space="preserve"> sonra belirleneceğini bildirir ve belirlendikten sonra “</w:t>
      </w:r>
      <w:r w:rsidR="00F26687" w:rsidRPr="00A82008">
        <w:rPr>
          <w:rFonts w:cstheme="minorHAnsi"/>
          <w:i/>
          <w:color w:val="0000FF"/>
        </w:rPr>
        <w:fldChar w:fldCharType="begin"/>
      </w:r>
      <w:r w:rsidR="00F26687" w:rsidRPr="00A82008">
        <w:rPr>
          <w:rFonts w:cstheme="minorHAnsi"/>
          <w:i/>
          <w:color w:val="0000FF"/>
        </w:rPr>
        <w:instrText xml:space="preserve"> REF _Ref527103410 \r \h  \* MERGEFORMAT </w:instrText>
      </w:r>
      <w:r w:rsidR="00F26687" w:rsidRPr="00A82008">
        <w:rPr>
          <w:rFonts w:cstheme="minorHAnsi"/>
          <w:i/>
          <w:color w:val="0000FF"/>
        </w:rPr>
      </w:r>
      <w:r w:rsidR="00F26687" w:rsidRPr="00A82008">
        <w:rPr>
          <w:rFonts w:cstheme="minorHAnsi"/>
          <w:i/>
          <w:color w:val="0000FF"/>
        </w:rPr>
        <w:fldChar w:fldCharType="separate"/>
      </w:r>
      <w:r w:rsidR="0061002C">
        <w:rPr>
          <w:rFonts w:cstheme="minorHAnsi"/>
          <w:i/>
          <w:color w:val="0000FF"/>
        </w:rPr>
        <w:t>10.3.14</w:t>
      </w:r>
      <w:r w:rsidR="00F26687" w:rsidRPr="00A82008">
        <w:rPr>
          <w:rFonts w:cstheme="minorHAnsi"/>
          <w:i/>
          <w:color w:val="0000FF"/>
        </w:rPr>
        <w:fldChar w:fldCharType="end"/>
      </w:r>
      <w:r w:rsidR="00F26687" w:rsidRPr="00A82008">
        <w:rPr>
          <w:rFonts w:cstheme="minorHAnsi"/>
          <w:i/>
          <w:color w:val="0000FF"/>
        </w:rPr>
        <w:t xml:space="preserve"> </w:t>
      </w:r>
      <w:r w:rsidR="00F26687" w:rsidRPr="00A82008">
        <w:rPr>
          <w:rFonts w:cstheme="minorHAnsi"/>
          <w:i/>
          <w:color w:val="0000FF"/>
        </w:rPr>
        <w:fldChar w:fldCharType="begin"/>
      </w:r>
      <w:r w:rsidR="00F26687" w:rsidRPr="00A82008">
        <w:rPr>
          <w:rFonts w:cstheme="minorHAnsi"/>
          <w:i/>
          <w:color w:val="0000FF"/>
        </w:rPr>
        <w:instrText xml:space="preserve"> REF _Ref527103415 \h  \* MERGEFORMAT </w:instrText>
      </w:r>
      <w:r w:rsidR="00F26687" w:rsidRPr="00A82008">
        <w:rPr>
          <w:rFonts w:cstheme="minorHAnsi"/>
          <w:i/>
          <w:color w:val="0000FF"/>
        </w:rPr>
      </w:r>
      <w:r w:rsidR="00F26687" w:rsidRPr="00A82008">
        <w:rPr>
          <w:rFonts w:cstheme="minorHAnsi"/>
          <w:i/>
          <w:color w:val="0000FF"/>
        </w:rPr>
        <w:fldChar w:fldCharType="separate"/>
      </w:r>
      <w:r w:rsidR="0061002C" w:rsidRPr="00A82008">
        <w:rPr>
          <w:rFonts w:cstheme="minorHAnsi"/>
          <w:i/>
          <w:color w:val="0000FF"/>
        </w:rPr>
        <w:t>Teslim Edilecek Talepler / Randevu Saatlerini Görüntüleme</w:t>
      </w:r>
      <w:r w:rsidR="00F26687" w:rsidRPr="00A82008">
        <w:rPr>
          <w:rFonts w:cstheme="minorHAnsi"/>
          <w:i/>
          <w:color w:val="0000FF"/>
        </w:rPr>
        <w:fldChar w:fldCharType="end"/>
      </w:r>
      <w:r w:rsidR="00F26687">
        <w:rPr>
          <w:rFonts w:cstheme="minorHAnsi"/>
        </w:rPr>
        <w:t>” bölümünde anlatıldığı şekilde saat bilgisini görüntüleye bilirsiniz.</w:t>
      </w:r>
    </w:p>
    <w:p w:rsidR="00F26687" w:rsidRDefault="00F26687" w:rsidP="001A4841">
      <w:pPr>
        <w:pStyle w:val="ListeParagraf"/>
        <w:spacing w:line="276" w:lineRule="auto"/>
        <w:ind w:left="0"/>
        <w:rPr>
          <w:rFonts w:cstheme="minorHAnsi"/>
        </w:rPr>
      </w:pPr>
    </w:p>
    <w:p w:rsidR="00086DBE" w:rsidRDefault="00086DBE" w:rsidP="001A4841">
      <w:pPr>
        <w:pStyle w:val="ListeParagraf"/>
        <w:spacing w:line="276" w:lineRule="auto"/>
        <w:ind w:left="709"/>
        <w:jc w:val="center"/>
        <w:rPr>
          <w:rFonts w:cstheme="minorHAnsi"/>
        </w:rPr>
      </w:pPr>
      <w:r>
        <w:rPr>
          <w:rFonts w:cstheme="minorHAnsi"/>
          <w:noProof/>
          <w:lang w:eastAsia="tr-TR"/>
        </w:rPr>
        <w:drawing>
          <wp:inline distT="0" distB="0" distL="0" distR="0" wp14:anchorId="046D90A0" wp14:editId="7A51FCA0">
            <wp:extent cx="2304511" cy="1590675"/>
            <wp:effectExtent l="0" t="0" r="635" b="0"/>
            <wp:docPr id="73" name="Resim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2315969" cy="1598584"/>
                    </a:xfrm>
                    <a:prstGeom prst="rect">
                      <a:avLst/>
                    </a:prstGeom>
                    <a:noFill/>
                    <a:ln>
                      <a:noFill/>
                    </a:ln>
                  </pic:spPr>
                </pic:pic>
              </a:graphicData>
            </a:graphic>
          </wp:inline>
        </w:drawing>
      </w:r>
    </w:p>
    <w:p w:rsidR="00086DBE" w:rsidRPr="00001F76" w:rsidRDefault="00086DBE" w:rsidP="001A4841">
      <w:pPr>
        <w:pStyle w:val="ListeParagraf"/>
        <w:spacing w:line="276" w:lineRule="auto"/>
        <w:ind w:left="709"/>
        <w:rPr>
          <w:rFonts w:cstheme="minorHAnsi"/>
        </w:rPr>
      </w:pPr>
    </w:p>
    <w:p w:rsidR="00F26687" w:rsidRDefault="00F26687" w:rsidP="001A4841">
      <w:pPr>
        <w:spacing w:line="276" w:lineRule="auto"/>
        <w:rPr>
          <w:rFonts w:cstheme="minorHAnsi"/>
        </w:rPr>
      </w:pPr>
      <w:r>
        <w:rPr>
          <w:rFonts w:cstheme="minorHAnsi"/>
        </w:rPr>
        <w:br w:type="page"/>
      </w:r>
    </w:p>
    <w:p w:rsidR="00382863" w:rsidRPr="00001F76" w:rsidRDefault="00382863" w:rsidP="001A4841">
      <w:pPr>
        <w:spacing w:after="0" w:line="276" w:lineRule="auto"/>
        <w:jc w:val="both"/>
        <w:rPr>
          <w:rFonts w:cstheme="minorHAnsi"/>
        </w:rPr>
      </w:pPr>
      <w:r w:rsidRPr="00001F76">
        <w:rPr>
          <w:rFonts w:cstheme="minorHAnsi"/>
        </w:rPr>
        <w:lastRenderedPageBreak/>
        <w:t>Açılan pencerede iki seçe</w:t>
      </w:r>
      <w:r w:rsidR="00EF199C" w:rsidRPr="00001F76">
        <w:rPr>
          <w:rFonts w:cstheme="minorHAnsi"/>
        </w:rPr>
        <w:t>nekte bulunabilirsiniz</w:t>
      </w:r>
      <w:r w:rsidRPr="00001F76">
        <w:rPr>
          <w:rFonts w:cstheme="minorHAnsi"/>
        </w:rPr>
        <w:t>:</w:t>
      </w:r>
    </w:p>
    <w:p w:rsidR="00AD32AA" w:rsidRPr="00001F76" w:rsidRDefault="00AD32AA" w:rsidP="00781B32">
      <w:pPr>
        <w:pStyle w:val="ListeParagraf"/>
        <w:numPr>
          <w:ilvl w:val="0"/>
          <w:numId w:val="5"/>
        </w:numPr>
        <w:spacing w:line="276" w:lineRule="auto"/>
        <w:ind w:left="851"/>
        <w:jc w:val="both"/>
        <w:rPr>
          <w:rFonts w:cstheme="minorHAnsi"/>
        </w:rPr>
      </w:pPr>
      <w:r w:rsidRPr="00001F76">
        <w:rPr>
          <w:rFonts w:cstheme="minorHAnsi"/>
        </w:rPr>
        <w:t>Teklif Edilen bir Randevu Tarihini seçip onayla</w:t>
      </w:r>
      <w:r w:rsidR="005F4089" w:rsidRPr="00001F76">
        <w:rPr>
          <w:rFonts w:cstheme="minorHAnsi"/>
        </w:rPr>
        <w:t>mak</w:t>
      </w:r>
      <w:r w:rsidRPr="00001F76">
        <w:rPr>
          <w:rFonts w:cstheme="minorHAnsi"/>
        </w:rPr>
        <w:t>:</w:t>
      </w:r>
    </w:p>
    <w:p w:rsidR="00382863" w:rsidRPr="00001F76" w:rsidRDefault="00D919B0" w:rsidP="001A4841">
      <w:pPr>
        <w:pStyle w:val="ListeParagraf"/>
        <w:spacing w:line="276" w:lineRule="auto"/>
        <w:ind w:left="851"/>
        <w:jc w:val="both"/>
        <w:rPr>
          <w:rFonts w:cstheme="minorHAnsi"/>
        </w:rPr>
      </w:pPr>
      <w:r w:rsidRPr="00001F76">
        <w:rPr>
          <w:rFonts w:cstheme="minorHAnsi"/>
        </w:rPr>
        <w:t>Seç sütunundaki bir</w:t>
      </w:r>
      <w:r w:rsidR="005F4089" w:rsidRPr="00001F76">
        <w:rPr>
          <w:rFonts w:cstheme="minorHAnsi"/>
        </w:rPr>
        <w:t xml:space="preserve"> </w:t>
      </w:r>
      <w:r w:rsidR="005F4089" w:rsidRPr="00001F76">
        <w:rPr>
          <w:rFonts w:cstheme="minorHAnsi"/>
          <w:noProof/>
          <w:lang w:eastAsia="tr-TR"/>
        </w:rPr>
        <w:drawing>
          <wp:inline distT="0" distB="0" distL="0" distR="0" wp14:anchorId="693B64B5" wp14:editId="269359E2">
            <wp:extent cx="156322" cy="142819"/>
            <wp:effectExtent l="0" t="0" r="0" b="0"/>
            <wp:docPr id="59" name="Resim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158319" cy="144643"/>
                    </a:xfrm>
                    <a:prstGeom prst="rect">
                      <a:avLst/>
                    </a:prstGeom>
                    <a:noFill/>
                    <a:ln>
                      <a:noFill/>
                    </a:ln>
                  </pic:spPr>
                </pic:pic>
              </a:graphicData>
            </a:graphic>
          </wp:inline>
        </w:drawing>
      </w:r>
      <w:r w:rsidRPr="00001F76">
        <w:rPr>
          <w:rFonts w:cstheme="minorHAnsi"/>
        </w:rPr>
        <w:t xml:space="preserve"> kutucuğuna tıklayıp t</w:t>
      </w:r>
      <w:r w:rsidR="00382863" w:rsidRPr="00001F76">
        <w:rPr>
          <w:rFonts w:cstheme="minorHAnsi"/>
        </w:rPr>
        <w:t>eklif edilen ra</w:t>
      </w:r>
      <w:r w:rsidRPr="00001F76">
        <w:rPr>
          <w:rFonts w:cstheme="minorHAnsi"/>
        </w:rPr>
        <w:t xml:space="preserve">ndevu tarihlerinden birini seçin ve </w:t>
      </w:r>
      <w:r w:rsidR="00382863" w:rsidRPr="00001F76">
        <w:rPr>
          <w:rFonts w:cstheme="minorHAnsi"/>
        </w:rPr>
        <w:t xml:space="preserve">  </w:t>
      </w:r>
      <w:r w:rsidR="00382863" w:rsidRPr="00001F76">
        <w:rPr>
          <w:rFonts w:cstheme="minorHAnsi"/>
          <w:noProof/>
          <w:lang w:eastAsia="tr-TR"/>
        </w:rPr>
        <w:drawing>
          <wp:inline distT="0" distB="0" distL="0" distR="0" wp14:anchorId="7DEBFCAD" wp14:editId="61498749">
            <wp:extent cx="1632295" cy="172092"/>
            <wp:effectExtent l="0" t="0" r="6350" b="0"/>
            <wp:docPr id="93" name="Resim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89">
                      <a:extLst>
                        <a:ext uri="{28A0092B-C50C-407E-A947-70E740481C1C}">
                          <a14:useLocalDpi xmlns:a14="http://schemas.microsoft.com/office/drawing/2010/main"/>
                        </a:ext>
                      </a:extLst>
                    </a:blip>
                    <a:srcRect/>
                    <a:stretch>
                      <a:fillRect/>
                    </a:stretch>
                  </pic:blipFill>
                  <pic:spPr bwMode="auto">
                    <a:xfrm>
                      <a:off x="0" y="0"/>
                      <a:ext cx="1722630" cy="181616"/>
                    </a:xfrm>
                    <a:prstGeom prst="rect">
                      <a:avLst/>
                    </a:prstGeom>
                    <a:noFill/>
                    <a:ln>
                      <a:noFill/>
                    </a:ln>
                  </pic:spPr>
                </pic:pic>
              </a:graphicData>
            </a:graphic>
          </wp:inline>
        </w:drawing>
      </w:r>
      <w:r w:rsidR="00382863" w:rsidRPr="00001F76">
        <w:rPr>
          <w:rFonts w:cstheme="minorHAnsi"/>
        </w:rPr>
        <w:t xml:space="preserve"> butonuna tıklayın.</w:t>
      </w:r>
    </w:p>
    <w:p w:rsidR="00382863" w:rsidRPr="00001F76" w:rsidRDefault="00382863" w:rsidP="00781B32">
      <w:pPr>
        <w:pStyle w:val="ListeParagraf"/>
        <w:numPr>
          <w:ilvl w:val="0"/>
          <w:numId w:val="5"/>
        </w:numPr>
        <w:spacing w:line="276" w:lineRule="auto"/>
        <w:ind w:left="851"/>
        <w:jc w:val="both"/>
        <w:rPr>
          <w:rFonts w:cstheme="minorHAnsi"/>
        </w:rPr>
      </w:pPr>
      <w:r w:rsidRPr="00001F76">
        <w:rPr>
          <w:rFonts w:cstheme="minorHAnsi"/>
        </w:rPr>
        <w:t xml:space="preserve">Veya yeni bir </w:t>
      </w:r>
      <w:r w:rsidR="00AD32AA" w:rsidRPr="00001F76">
        <w:rPr>
          <w:rFonts w:cstheme="minorHAnsi"/>
        </w:rPr>
        <w:t>R</w:t>
      </w:r>
      <w:r w:rsidRPr="00001F76">
        <w:rPr>
          <w:rFonts w:cstheme="minorHAnsi"/>
        </w:rPr>
        <w:t xml:space="preserve">andevu </w:t>
      </w:r>
      <w:r w:rsidR="00AD32AA" w:rsidRPr="00001F76">
        <w:rPr>
          <w:rFonts w:cstheme="minorHAnsi"/>
        </w:rPr>
        <w:t>T</w:t>
      </w:r>
      <w:r w:rsidRPr="00001F76">
        <w:rPr>
          <w:rFonts w:cstheme="minorHAnsi"/>
        </w:rPr>
        <w:t>arihi iste</w:t>
      </w:r>
      <w:r w:rsidR="005F4089" w:rsidRPr="00001F76">
        <w:rPr>
          <w:rFonts w:cstheme="minorHAnsi"/>
        </w:rPr>
        <w:t>mek</w:t>
      </w:r>
      <w:r w:rsidRPr="00001F76">
        <w:rPr>
          <w:rFonts w:cstheme="minorHAnsi"/>
        </w:rPr>
        <w:t>:</w:t>
      </w:r>
    </w:p>
    <w:p w:rsidR="00382863" w:rsidRPr="00001F76" w:rsidRDefault="00382863" w:rsidP="001A4841">
      <w:pPr>
        <w:pStyle w:val="ListeParagraf"/>
        <w:spacing w:line="276" w:lineRule="auto"/>
        <w:ind w:left="851"/>
        <w:jc w:val="both"/>
        <w:rPr>
          <w:rFonts w:cstheme="minorHAnsi"/>
        </w:rPr>
      </w:pPr>
      <w:r w:rsidRPr="00001F76">
        <w:rPr>
          <w:rFonts w:cstheme="minorHAnsi"/>
        </w:rPr>
        <w:t xml:space="preserve">İstenilen yeni randevu tarihini ve zorunlu açıklamasını girin ve </w:t>
      </w:r>
      <w:r w:rsidRPr="00001F76">
        <w:rPr>
          <w:rFonts w:cstheme="minorHAnsi"/>
          <w:noProof/>
          <w:lang w:eastAsia="tr-TR"/>
        </w:rPr>
        <w:drawing>
          <wp:inline distT="0" distB="0" distL="0" distR="0" wp14:anchorId="5CD7E0E5" wp14:editId="60DBA82D">
            <wp:extent cx="1296063" cy="165125"/>
            <wp:effectExtent l="0" t="0" r="0" b="6350"/>
            <wp:docPr id="94" name="Resim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0">
                      <a:extLst>
                        <a:ext uri="{28A0092B-C50C-407E-A947-70E740481C1C}">
                          <a14:useLocalDpi xmlns:a14="http://schemas.microsoft.com/office/drawing/2010/main"/>
                        </a:ext>
                      </a:extLst>
                    </a:blip>
                    <a:srcRect/>
                    <a:stretch>
                      <a:fillRect/>
                    </a:stretch>
                  </pic:blipFill>
                  <pic:spPr bwMode="auto">
                    <a:xfrm>
                      <a:off x="0" y="0"/>
                      <a:ext cx="1359696" cy="173232"/>
                    </a:xfrm>
                    <a:prstGeom prst="rect">
                      <a:avLst/>
                    </a:prstGeom>
                    <a:noFill/>
                    <a:ln>
                      <a:noFill/>
                    </a:ln>
                  </pic:spPr>
                </pic:pic>
              </a:graphicData>
            </a:graphic>
          </wp:inline>
        </w:drawing>
      </w:r>
      <w:r w:rsidRPr="00001F76">
        <w:rPr>
          <w:rFonts w:cstheme="minorHAnsi"/>
        </w:rPr>
        <w:t xml:space="preserve"> butonuna tıklayın.</w:t>
      </w:r>
    </w:p>
    <w:p w:rsidR="00086DBE" w:rsidRDefault="00086DBE" w:rsidP="001A4841">
      <w:pPr>
        <w:spacing w:line="276" w:lineRule="auto"/>
        <w:jc w:val="right"/>
      </w:pPr>
      <w:r>
        <w:rPr>
          <w:noProof/>
          <w:lang w:eastAsia="tr-TR"/>
        </w:rPr>
        <w:drawing>
          <wp:inline distT="0" distB="0" distL="0" distR="0" wp14:anchorId="2099EF6D" wp14:editId="4C82E8A9">
            <wp:extent cx="2232872" cy="2933700"/>
            <wp:effectExtent l="190500" t="190500" r="186690" b="190500"/>
            <wp:docPr id="63" name="Resim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2241172" cy="2944605"/>
                    </a:xfrm>
                    <a:prstGeom prst="rect">
                      <a:avLst/>
                    </a:prstGeom>
                    <a:ln>
                      <a:noFill/>
                    </a:ln>
                    <a:effectLst>
                      <a:outerShdw blurRad="190500" algn="tl" rotWithShape="0">
                        <a:srgbClr val="000000">
                          <a:alpha val="70000"/>
                        </a:srgbClr>
                      </a:outerShdw>
                    </a:effectLst>
                  </pic:spPr>
                </pic:pic>
              </a:graphicData>
            </a:graphic>
          </wp:inline>
        </w:drawing>
      </w:r>
      <w:r w:rsidR="00382863" w:rsidRPr="00001F76">
        <w:t xml:space="preserve">   </w:t>
      </w:r>
      <w:r>
        <w:rPr>
          <w:noProof/>
          <w:lang w:eastAsia="tr-TR"/>
        </w:rPr>
        <w:drawing>
          <wp:inline distT="0" distB="0" distL="0" distR="0" wp14:anchorId="552480D9" wp14:editId="746FDC6C">
            <wp:extent cx="2238375" cy="2933792"/>
            <wp:effectExtent l="190500" t="190500" r="180975" b="190500"/>
            <wp:docPr id="61" name="Resim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2248755" cy="2947397"/>
                    </a:xfrm>
                    <a:prstGeom prst="rect">
                      <a:avLst/>
                    </a:prstGeom>
                    <a:ln>
                      <a:noFill/>
                    </a:ln>
                    <a:effectLst>
                      <a:outerShdw blurRad="190500" algn="tl" rotWithShape="0">
                        <a:srgbClr val="000000">
                          <a:alpha val="70000"/>
                        </a:srgbClr>
                      </a:outerShdw>
                    </a:effectLst>
                  </pic:spPr>
                </pic:pic>
              </a:graphicData>
            </a:graphic>
          </wp:inline>
        </w:drawing>
      </w:r>
    </w:p>
    <w:p w:rsidR="00382863" w:rsidRPr="00001F76" w:rsidRDefault="00382863" w:rsidP="001A4841">
      <w:pPr>
        <w:spacing w:after="0" w:line="276" w:lineRule="auto"/>
        <w:ind w:firstLine="567"/>
        <w:jc w:val="both"/>
        <w:rPr>
          <w:rFonts w:cstheme="minorHAnsi"/>
        </w:rPr>
      </w:pPr>
      <w:r w:rsidRPr="00001F76">
        <w:rPr>
          <w:rFonts w:cstheme="minorHAnsi"/>
        </w:rPr>
        <w:t xml:space="preserve">Tüm istenilen markerlerin randevu tarihlerini onayladınız ise, </w:t>
      </w:r>
      <w:r w:rsidRPr="00001F76">
        <w:rPr>
          <w:rFonts w:cstheme="minorHAnsi"/>
          <w:noProof/>
          <w:lang w:eastAsia="tr-TR"/>
        </w:rPr>
        <w:drawing>
          <wp:inline distT="0" distB="0" distL="0" distR="0" wp14:anchorId="372B4A72" wp14:editId="12D3C2DF">
            <wp:extent cx="516834" cy="197863"/>
            <wp:effectExtent l="0" t="0" r="0" b="0"/>
            <wp:docPr id="146" name="Resim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3">
                      <a:extLst>
                        <a:ext uri="{28A0092B-C50C-407E-A947-70E740481C1C}">
                          <a14:useLocalDpi xmlns:a14="http://schemas.microsoft.com/office/drawing/2010/main"/>
                        </a:ext>
                      </a:extLst>
                    </a:blip>
                    <a:srcRect/>
                    <a:stretch>
                      <a:fillRect/>
                    </a:stretch>
                  </pic:blipFill>
                  <pic:spPr bwMode="auto">
                    <a:xfrm>
                      <a:off x="0" y="0"/>
                      <a:ext cx="561070" cy="214798"/>
                    </a:xfrm>
                    <a:prstGeom prst="rect">
                      <a:avLst/>
                    </a:prstGeom>
                    <a:noFill/>
                    <a:ln>
                      <a:noFill/>
                    </a:ln>
                  </pic:spPr>
                </pic:pic>
              </a:graphicData>
            </a:graphic>
          </wp:inline>
        </w:drawing>
      </w:r>
      <w:r w:rsidRPr="00001F76">
        <w:rPr>
          <w:rFonts w:cstheme="minorHAnsi"/>
        </w:rPr>
        <w:t xml:space="preserve"> butonuna basarak bir sonraki “</w:t>
      </w:r>
      <w:r w:rsidRPr="00001F76">
        <w:rPr>
          <w:rFonts w:cstheme="minorHAnsi"/>
          <w:b/>
          <w:sz w:val="20"/>
        </w:rPr>
        <w:t>Stok Tespit Çizelgesi</w:t>
      </w:r>
      <w:r w:rsidRPr="00001F76">
        <w:rPr>
          <w:rFonts w:cstheme="minorHAnsi"/>
        </w:rPr>
        <w:t xml:space="preserve">” sekmesine geçebilirsiniz veya </w:t>
      </w:r>
      <w:r w:rsidRPr="00001F76">
        <w:rPr>
          <w:rFonts w:cstheme="minorHAnsi"/>
          <w:noProof/>
          <w:lang w:eastAsia="tr-TR"/>
        </w:rPr>
        <w:drawing>
          <wp:inline distT="0" distB="0" distL="0" distR="0" wp14:anchorId="60E7AC1E" wp14:editId="32C2E333">
            <wp:extent cx="874021" cy="195303"/>
            <wp:effectExtent l="0" t="0" r="2540" b="0"/>
            <wp:docPr id="97" name="Resim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4">
                      <a:extLst>
                        <a:ext uri="{28A0092B-C50C-407E-A947-70E740481C1C}">
                          <a14:useLocalDpi xmlns:a14="http://schemas.microsoft.com/office/drawing/2010/main"/>
                        </a:ext>
                      </a:extLst>
                    </a:blip>
                    <a:srcRect/>
                    <a:stretch>
                      <a:fillRect/>
                    </a:stretch>
                  </pic:blipFill>
                  <pic:spPr bwMode="auto">
                    <a:xfrm>
                      <a:off x="0" y="0"/>
                      <a:ext cx="894569" cy="199894"/>
                    </a:xfrm>
                    <a:prstGeom prst="rect">
                      <a:avLst/>
                    </a:prstGeom>
                    <a:noFill/>
                    <a:ln>
                      <a:noFill/>
                    </a:ln>
                  </pic:spPr>
                </pic:pic>
              </a:graphicData>
            </a:graphic>
          </wp:inline>
        </w:drawing>
      </w:r>
      <w:r w:rsidRPr="00001F76">
        <w:rPr>
          <w:rFonts w:cstheme="minorHAnsi"/>
        </w:rPr>
        <w:t xml:space="preserve"> butonuna basıp talebinizi daha sonra tamamlayabilirsiniz.</w:t>
      </w:r>
    </w:p>
    <w:p w:rsidR="00382863" w:rsidRPr="00001F76" w:rsidRDefault="00F26687" w:rsidP="001A4841">
      <w:pPr>
        <w:spacing w:line="276" w:lineRule="auto"/>
        <w:rPr>
          <w:rFonts w:cstheme="minorHAnsi"/>
        </w:rPr>
      </w:pPr>
      <w:r w:rsidRPr="00F26687">
        <w:rPr>
          <w:noProof/>
          <w:lang w:eastAsia="tr-TR"/>
        </w:rPr>
        <w:t xml:space="preserve"> </w:t>
      </w:r>
      <w:r w:rsidRPr="00F26687">
        <w:rPr>
          <w:noProof/>
          <w:lang w:eastAsia="tr-TR"/>
        </w:rPr>
        <w:drawing>
          <wp:inline distT="0" distB="0" distL="0" distR="0" wp14:anchorId="4D8C15E3" wp14:editId="12308201">
            <wp:extent cx="5760720" cy="2722245"/>
            <wp:effectExtent l="190500" t="190500" r="182880" b="192405"/>
            <wp:docPr id="90" name="Resim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5"/>
                    <a:stretch>
                      <a:fillRect/>
                    </a:stretch>
                  </pic:blipFill>
                  <pic:spPr>
                    <a:xfrm>
                      <a:off x="0" y="0"/>
                      <a:ext cx="5760720" cy="2722245"/>
                    </a:xfrm>
                    <a:prstGeom prst="rect">
                      <a:avLst/>
                    </a:prstGeom>
                    <a:ln>
                      <a:noFill/>
                    </a:ln>
                    <a:effectLst>
                      <a:outerShdw blurRad="190500" algn="tl" rotWithShape="0">
                        <a:srgbClr val="000000">
                          <a:alpha val="70000"/>
                        </a:srgbClr>
                      </a:outerShdw>
                    </a:effectLst>
                  </pic:spPr>
                </pic:pic>
              </a:graphicData>
            </a:graphic>
          </wp:inline>
        </w:drawing>
      </w:r>
      <w:r w:rsidR="0036484D" w:rsidRPr="00001F76">
        <w:rPr>
          <w:rFonts w:cstheme="minorHAnsi"/>
          <w:noProof/>
          <w:lang w:eastAsia="tr-TR"/>
        </w:rPr>
        <w:t xml:space="preserve"> </w:t>
      </w:r>
    </w:p>
    <w:p w:rsidR="00F26687" w:rsidRDefault="00F26687" w:rsidP="001A4841">
      <w:pPr>
        <w:spacing w:line="276" w:lineRule="auto"/>
        <w:rPr>
          <w:rFonts w:cstheme="minorHAnsi"/>
        </w:rPr>
      </w:pPr>
      <w:r>
        <w:rPr>
          <w:rFonts w:cstheme="minorHAnsi"/>
        </w:rPr>
        <w:br w:type="page"/>
      </w:r>
    </w:p>
    <w:p w:rsidR="00382863" w:rsidRPr="00001F76" w:rsidRDefault="00382863" w:rsidP="001A4841">
      <w:pPr>
        <w:spacing w:after="0" w:line="276" w:lineRule="auto"/>
        <w:rPr>
          <w:rFonts w:cstheme="minorHAnsi"/>
        </w:rPr>
      </w:pPr>
      <w:r w:rsidRPr="00001F76">
        <w:rPr>
          <w:rFonts w:cstheme="minorHAnsi"/>
        </w:rPr>
        <w:lastRenderedPageBreak/>
        <w:t xml:space="preserve">İstenilen markerlerin arasında yeni randevu tarihi istemiş olduğunuz satır var ise, bu durumda TÜBİTAK’tan yeniden randevu tarihi teklifi istenilecek ve </w:t>
      </w:r>
      <w:r w:rsidRPr="00001F76">
        <w:rPr>
          <w:rFonts w:cstheme="minorHAnsi"/>
          <w:noProof/>
          <w:lang w:eastAsia="tr-TR"/>
        </w:rPr>
        <w:drawing>
          <wp:inline distT="0" distB="0" distL="0" distR="0" wp14:anchorId="3A7E826D" wp14:editId="225E6638">
            <wp:extent cx="855878" cy="198808"/>
            <wp:effectExtent l="0" t="0" r="1905" b="0"/>
            <wp:docPr id="99" name="Resim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2">
                      <a:extLst>
                        <a:ext uri="{28A0092B-C50C-407E-A947-70E740481C1C}">
                          <a14:useLocalDpi xmlns:a14="http://schemas.microsoft.com/office/drawing/2010/main"/>
                        </a:ext>
                      </a:extLst>
                    </a:blip>
                    <a:srcRect/>
                    <a:stretch>
                      <a:fillRect/>
                    </a:stretch>
                  </pic:blipFill>
                  <pic:spPr bwMode="auto">
                    <a:xfrm>
                      <a:off x="0" y="0"/>
                      <a:ext cx="874608" cy="203159"/>
                    </a:xfrm>
                    <a:prstGeom prst="rect">
                      <a:avLst/>
                    </a:prstGeom>
                    <a:noFill/>
                    <a:ln>
                      <a:noFill/>
                    </a:ln>
                  </pic:spPr>
                </pic:pic>
              </a:graphicData>
            </a:graphic>
          </wp:inline>
        </w:drawing>
      </w:r>
      <w:r w:rsidRPr="00001F76">
        <w:rPr>
          <w:rFonts w:cstheme="minorHAnsi"/>
        </w:rPr>
        <w:t xml:space="preserve"> butonuna basmalısınız.</w:t>
      </w:r>
    </w:p>
    <w:p w:rsidR="00382863" w:rsidRPr="00001F76" w:rsidRDefault="00CB27E2" w:rsidP="001A4841">
      <w:pPr>
        <w:spacing w:line="276" w:lineRule="auto"/>
      </w:pPr>
      <w:r w:rsidRPr="00CB27E2">
        <w:rPr>
          <w:noProof/>
          <w:lang w:eastAsia="tr-TR"/>
        </w:rPr>
        <w:t xml:space="preserve"> </w:t>
      </w:r>
      <w:r w:rsidRPr="00CB27E2">
        <w:rPr>
          <w:noProof/>
          <w:lang w:eastAsia="tr-TR"/>
        </w:rPr>
        <w:drawing>
          <wp:inline distT="0" distB="0" distL="0" distR="0" wp14:anchorId="36E726FB" wp14:editId="5CCF2B78">
            <wp:extent cx="5760720" cy="2722245"/>
            <wp:effectExtent l="190500" t="190500" r="182880" b="192405"/>
            <wp:docPr id="92" name="Resim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6"/>
                    <a:stretch>
                      <a:fillRect/>
                    </a:stretch>
                  </pic:blipFill>
                  <pic:spPr>
                    <a:xfrm>
                      <a:off x="0" y="0"/>
                      <a:ext cx="5760720" cy="2722245"/>
                    </a:xfrm>
                    <a:prstGeom prst="rect">
                      <a:avLst/>
                    </a:prstGeom>
                    <a:ln>
                      <a:noFill/>
                    </a:ln>
                    <a:effectLst>
                      <a:outerShdw blurRad="190500" algn="tl" rotWithShape="0">
                        <a:srgbClr val="000000">
                          <a:alpha val="70000"/>
                        </a:srgbClr>
                      </a:outerShdw>
                    </a:effectLst>
                  </pic:spPr>
                </pic:pic>
              </a:graphicData>
            </a:graphic>
          </wp:inline>
        </w:drawing>
      </w:r>
      <w:r w:rsidR="00005A2C" w:rsidRPr="00001F76">
        <w:rPr>
          <w:noProof/>
          <w:lang w:eastAsia="tr-TR"/>
        </w:rPr>
        <w:t xml:space="preserve"> </w:t>
      </w:r>
    </w:p>
    <w:p w:rsidR="004E3CDC" w:rsidRPr="00001F76" w:rsidRDefault="004E3CDC" w:rsidP="001A4841">
      <w:pPr>
        <w:spacing w:line="276" w:lineRule="auto"/>
        <w:rPr>
          <w:rFonts w:eastAsiaTheme="majorEastAsia" w:cstheme="minorHAnsi"/>
          <w:b/>
          <w:color w:val="2E74B5" w:themeColor="accent1" w:themeShade="BF"/>
          <w:sz w:val="31"/>
          <w:szCs w:val="36"/>
        </w:rPr>
      </w:pPr>
    </w:p>
    <w:p w:rsidR="00382863" w:rsidRPr="00A573EA" w:rsidRDefault="00705108" w:rsidP="00781B32">
      <w:pPr>
        <w:pStyle w:val="Balk4"/>
        <w:numPr>
          <w:ilvl w:val="3"/>
          <w:numId w:val="1"/>
        </w:numPr>
        <w:spacing w:line="276" w:lineRule="auto"/>
        <w:rPr>
          <w:b/>
          <w:color w:val="2E74B5" w:themeColor="accent1" w:themeShade="BF"/>
        </w:rPr>
      </w:pPr>
      <w:bookmarkStart w:id="79" w:name="_Toc521878341"/>
      <w:bookmarkStart w:id="80" w:name="_Toc522179770"/>
      <w:bookmarkStart w:id="81" w:name="_Toc534882594"/>
      <w:bookmarkStart w:id="82" w:name="_Toc69134063"/>
      <w:r w:rsidRPr="00A573EA">
        <w:rPr>
          <w:b/>
          <w:color w:val="2E74B5" w:themeColor="accent1" w:themeShade="BF"/>
        </w:rPr>
        <w:t>Stok Tespit Çizelgesi Bilgilerini Girme</w:t>
      </w:r>
      <w:bookmarkEnd w:id="79"/>
      <w:bookmarkEnd w:id="80"/>
      <w:bookmarkEnd w:id="81"/>
      <w:bookmarkEnd w:id="82"/>
    </w:p>
    <w:p w:rsidR="009E2A1A" w:rsidRPr="00001F76" w:rsidRDefault="009E2A1A" w:rsidP="001A4841">
      <w:pPr>
        <w:spacing w:after="0" w:line="276" w:lineRule="auto"/>
        <w:rPr>
          <w:rFonts w:cstheme="minorHAnsi"/>
        </w:rPr>
      </w:pPr>
    </w:p>
    <w:p w:rsidR="00382863" w:rsidRPr="00001F76" w:rsidRDefault="00382863" w:rsidP="001A4841">
      <w:pPr>
        <w:tabs>
          <w:tab w:val="left" w:pos="567"/>
        </w:tabs>
        <w:spacing w:after="0" w:line="276" w:lineRule="auto"/>
        <w:jc w:val="both"/>
        <w:rPr>
          <w:rFonts w:cstheme="minorHAnsi"/>
        </w:rPr>
      </w:pPr>
      <w:r w:rsidRPr="00001F76">
        <w:rPr>
          <w:rFonts w:cstheme="minorHAnsi"/>
        </w:rPr>
        <w:tab/>
        <w:t xml:space="preserve">Randevu tarihlerinin tümünü onayladıktan sonra </w:t>
      </w:r>
      <w:r w:rsidRPr="00001F76">
        <w:rPr>
          <w:rFonts w:cstheme="minorHAnsi"/>
          <w:noProof/>
          <w:lang w:eastAsia="tr-TR"/>
        </w:rPr>
        <w:drawing>
          <wp:inline distT="0" distB="0" distL="0" distR="0" wp14:anchorId="5DE35211" wp14:editId="74D04644">
            <wp:extent cx="477048" cy="182631"/>
            <wp:effectExtent l="0" t="0" r="0" b="8255"/>
            <wp:docPr id="144" name="Resim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3" cstate="screen">
                      <a:extLst>
                        <a:ext uri="{28A0092B-C50C-407E-A947-70E740481C1C}">
                          <a14:useLocalDpi xmlns:a14="http://schemas.microsoft.com/office/drawing/2010/main"/>
                        </a:ext>
                      </a:extLst>
                    </a:blip>
                    <a:srcRect/>
                    <a:stretch>
                      <a:fillRect/>
                    </a:stretch>
                  </pic:blipFill>
                  <pic:spPr bwMode="auto">
                    <a:xfrm>
                      <a:off x="0" y="0"/>
                      <a:ext cx="498751" cy="190940"/>
                    </a:xfrm>
                    <a:prstGeom prst="rect">
                      <a:avLst/>
                    </a:prstGeom>
                    <a:noFill/>
                    <a:ln>
                      <a:noFill/>
                    </a:ln>
                  </pic:spPr>
                </pic:pic>
              </a:graphicData>
            </a:graphic>
          </wp:inline>
        </w:drawing>
      </w:r>
      <w:r w:rsidRPr="00001F76">
        <w:rPr>
          <w:rFonts w:cstheme="minorHAnsi"/>
        </w:rPr>
        <w:t xml:space="preserve"> butonuna basarak bir sonraki adım olan kalan mevcut Ulusal Marker “</w:t>
      </w:r>
      <w:r w:rsidRPr="00001F76">
        <w:rPr>
          <w:rFonts w:cstheme="minorHAnsi"/>
          <w:b/>
        </w:rPr>
        <w:t>Stok tespit Çizelgesi</w:t>
      </w:r>
      <w:r w:rsidRPr="00001F76">
        <w:rPr>
          <w:rFonts w:cstheme="minorHAnsi"/>
        </w:rPr>
        <w:t xml:space="preserve">” bilgilerini girme sekmesine ulaşıyorsunuz. </w:t>
      </w:r>
    </w:p>
    <w:p w:rsidR="00382863" w:rsidRPr="00001F76" w:rsidRDefault="00382863" w:rsidP="001A4841">
      <w:pPr>
        <w:spacing w:line="276" w:lineRule="auto"/>
      </w:pPr>
      <w:r w:rsidRPr="00001F76">
        <w:rPr>
          <w:noProof/>
          <w:lang w:eastAsia="tr-TR"/>
        </w:rPr>
        <w:drawing>
          <wp:inline distT="0" distB="0" distL="0" distR="0" wp14:anchorId="4D86F65C" wp14:editId="4DA618DD">
            <wp:extent cx="5760720" cy="2459990"/>
            <wp:effectExtent l="190500" t="190500" r="182880" b="187960"/>
            <wp:docPr id="101" name="Resim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7" cstate="screen">
                      <a:extLst>
                        <a:ext uri="{28A0092B-C50C-407E-A947-70E740481C1C}">
                          <a14:useLocalDpi xmlns:a14="http://schemas.microsoft.com/office/drawing/2010/main"/>
                        </a:ext>
                      </a:extLst>
                    </a:blip>
                    <a:stretch>
                      <a:fillRect/>
                    </a:stretch>
                  </pic:blipFill>
                  <pic:spPr>
                    <a:xfrm>
                      <a:off x="0" y="0"/>
                      <a:ext cx="5760720" cy="2459990"/>
                    </a:xfrm>
                    <a:prstGeom prst="rect">
                      <a:avLst/>
                    </a:prstGeom>
                    <a:ln>
                      <a:noFill/>
                    </a:ln>
                    <a:effectLst>
                      <a:outerShdw blurRad="190500" algn="tl" rotWithShape="0">
                        <a:srgbClr val="000000">
                          <a:alpha val="70000"/>
                        </a:srgbClr>
                      </a:outerShdw>
                    </a:effectLst>
                  </pic:spPr>
                </pic:pic>
              </a:graphicData>
            </a:graphic>
          </wp:inline>
        </w:drawing>
      </w:r>
    </w:p>
    <w:p w:rsidR="00AE2D47" w:rsidRPr="00001F76" w:rsidRDefault="00382863" w:rsidP="001A4841">
      <w:pPr>
        <w:tabs>
          <w:tab w:val="left" w:pos="567"/>
        </w:tabs>
        <w:spacing w:line="276" w:lineRule="auto"/>
        <w:ind w:firstLine="567"/>
        <w:rPr>
          <w:rFonts w:cstheme="minorHAnsi"/>
        </w:rPr>
      </w:pPr>
      <w:r w:rsidRPr="00001F76">
        <w:rPr>
          <w:rFonts w:cstheme="minorHAnsi"/>
        </w:rPr>
        <w:t>Stok Tespit Çizelgesi bilgileri otomatik olarak bu talepte</w:t>
      </w:r>
      <w:r w:rsidR="003C6166" w:rsidRPr="00001F76">
        <w:rPr>
          <w:rFonts w:cstheme="minorHAnsi"/>
        </w:rPr>
        <w:t xml:space="preserve">, bu talebin kullanım döneminin 1. </w:t>
      </w:r>
      <w:r w:rsidR="002C7394" w:rsidRPr="00001F76">
        <w:rPr>
          <w:rFonts w:cstheme="minorHAnsi"/>
        </w:rPr>
        <w:t>T</w:t>
      </w:r>
      <w:r w:rsidR="003C6166" w:rsidRPr="00001F76">
        <w:rPr>
          <w:rFonts w:cstheme="minorHAnsi"/>
        </w:rPr>
        <w:t>alebi</w:t>
      </w:r>
      <w:r w:rsidR="002C7394" w:rsidRPr="00001F76">
        <w:rPr>
          <w:rFonts w:cstheme="minorHAnsi"/>
        </w:rPr>
        <w:t xml:space="preserve"> var ise</w:t>
      </w:r>
      <w:r w:rsidRPr="00001F76">
        <w:rPr>
          <w:rFonts w:cstheme="minorHAnsi"/>
        </w:rPr>
        <w:t xml:space="preserve"> ve bir önceki kullanım döneminde (varsa 1. </w:t>
      </w:r>
      <w:r w:rsidR="006F6133" w:rsidRPr="00001F76">
        <w:rPr>
          <w:rFonts w:cstheme="minorHAnsi"/>
        </w:rPr>
        <w:t>v</w:t>
      </w:r>
      <w:r w:rsidRPr="00001F76">
        <w:rPr>
          <w:rFonts w:cstheme="minorHAnsi"/>
        </w:rPr>
        <w:t>e 2. talep</w:t>
      </w:r>
      <w:r w:rsidR="00487EBF" w:rsidRPr="00001F76">
        <w:rPr>
          <w:rFonts w:cstheme="minorHAnsi"/>
        </w:rPr>
        <w:t>le</w:t>
      </w:r>
      <w:r w:rsidR="007768C0" w:rsidRPr="00001F76">
        <w:rPr>
          <w:rFonts w:cstheme="minorHAnsi"/>
        </w:rPr>
        <w:t>ri</w:t>
      </w:r>
      <w:r w:rsidRPr="00001F76">
        <w:rPr>
          <w:rFonts w:cstheme="minorHAnsi"/>
        </w:rPr>
        <w:t>) yapılmış olan taleplerde Ulusal marker isteğinde bulunulmuş Tesisler ve Ulusal Marker Eklenecek Ürün Türleri ile kısmen hazır dolduruluyor.</w:t>
      </w:r>
    </w:p>
    <w:p w:rsidR="00382863" w:rsidRPr="00001F76" w:rsidRDefault="00EB01F6" w:rsidP="001A4841">
      <w:pPr>
        <w:spacing w:line="276" w:lineRule="auto"/>
        <w:ind w:firstLine="567"/>
        <w:rPr>
          <w:rFonts w:cstheme="minorHAnsi"/>
        </w:rPr>
      </w:pPr>
      <w:r>
        <w:rPr>
          <w:rFonts w:cstheme="minorHAnsi"/>
        </w:rPr>
        <w:lastRenderedPageBreak/>
        <w:t>İsters</w:t>
      </w:r>
      <w:r w:rsidR="00382863" w:rsidRPr="00001F76">
        <w:rPr>
          <w:rFonts w:cstheme="minorHAnsi"/>
        </w:rPr>
        <w:t xml:space="preserve">eniz otomatik oluşturulan satırları </w:t>
      </w:r>
      <w:r w:rsidR="00382863" w:rsidRPr="00001F76">
        <w:rPr>
          <w:rFonts w:cstheme="minorHAnsi"/>
          <w:noProof/>
          <w:lang w:eastAsia="tr-TR"/>
        </w:rPr>
        <w:drawing>
          <wp:inline distT="0" distB="0" distL="0" distR="0" wp14:anchorId="5A9937D8" wp14:editId="43004451">
            <wp:extent cx="124460" cy="146050"/>
            <wp:effectExtent l="0" t="0" r="8890" b="6350"/>
            <wp:docPr id="102" name="Resim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8">
                      <a:extLst>
                        <a:ext uri="{28A0092B-C50C-407E-A947-70E740481C1C}">
                          <a14:useLocalDpi xmlns:a14="http://schemas.microsoft.com/office/drawing/2010/main"/>
                        </a:ext>
                      </a:extLst>
                    </a:blip>
                    <a:srcRect/>
                    <a:stretch>
                      <a:fillRect/>
                    </a:stretch>
                  </pic:blipFill>
                  <pic:spPr bwMode="auto">
                    <a:xfrm>
                      <a:off x="0" y="0"/>
                      <a:ext cx="124460" cy="146050"/>
                    </a:xfrm>
                    <a:prstGeom prst="rect">
                      <a:avLst/>
                    </a:prstGeom>
                    <a:noFill/>
                    <a:ln>
                      <a:noFill/>
                    </a:ln>
                  </pic:spPr>
                </pic:pic>
              </a:graphicData>
            </a:graphic>
          </wp:inline>
        </w:drawing>
      </w:r>
      <w:r w:rsidR="00382863" w:rsidRPr="00001F76">
        <w:rPr>
          <w:rFonts w:cstheme="minorHAnsi"/>
        </w:rPr>
        <w:t xml:space="preserve"> butonuna basarak silebilirsiniz veya </w:t>
      </w:r>
      <w:r w:rsidR="00382863" w:rsidRPr="00001F76">
        <w:rPr>
          <w:rFonts w:cstheme="minorHAnsi"/>
          <w:noProof/>
          <w:lang w:eastAsia="tr-TR"/>
        </w:rPr>
        <w:drawing>
          <wp:inline distT="0" distB="0" distL="0" distR="0" wp14:anchorId="7C49B203" wp14:editId="323F0E15">
            <wp:extent cx="171450" cy="161925"/>
            <wp:effectExtent l="0" t="0" r="0" b="9525"/>
            <wp:docPr id="103" name="Resim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9">
                      <a:extLst>
                        <a:ext uri="{28A0092B-C50C-407E-A947-70E740481C1C}">
                          <a14:useLocalDpi xmlns:a14="http://schemas.microsoft.com/office/drawing/2010/main"/>
                        </a:ext>
                      </a:extLst>
                    </a:blip>
                    <a:srcRect/>
                    <a:stretch>
                      <a:fillRect/>
                    </a:stretch>
                  </pic:blipFill>
                  <pic:spPr bwMode="auto">
                    <a:xfrm>
                      <a:off x="0" y="0"/>
                      <a:ext cx="171450" cy="161925"/>
                    </a:xfrm>
                    <a:prstGeom prst="rect">
                      <a:avLst/>
                    </a:prstGeom>
                    <a:noFill/>
                    <a:ln>
                      <a:noFill/>
                    </a:ln>
                  </pic:spPr>
                </pic:pic>
              </a:graphicData>
            </a:graphic>
          </wp:inline>
        </w:drawing>
      </w:r>
      <w:r w:rsidR="00382863" w:rsidRPr="00001F76">
        <w:rPr>
          <w:rFonts w:cstheme="minorHAnsi"/>
        </w:rPr>
        <w:t xml:space="preserve">butonuna basarak eksik bilgileri tamamlayabilirsiniz. </w:t>
      </w:r>
      <w:r w:rsidR="00382863" w:rsidRPr="00001F76">
        <w:rPr>
          <w:rFonts w:cstheme="minorHAnsi"/>
          <w:noProof/>
          <w:lang w:eastAsia="tr-TR"/>
        </w:rPr>
        <w:drawing>
          <wp:inline distT="0" distB="0" distL="0" distR="0" wp14:anchorId="380C122C" wp14:editId="4221F3F5">
            <wp:extent cx="5756910" cy="694690"/>
            <wp:effectExtent l="190500" t="190500" r="186690" b="181610"/>
            <wp:docPr id="104" name="Resim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98" cstate="screen">
                      <a:extLst>
                        <a:ext uri="{28A0092B-C50C-407E-A947-70E740481C1C}">
                          <a14:useLocalDpi xmlns:a14="http://schemas.microsoft.com/office/drawing/2010/main"/>
                        </a:ext>
                      </a:extLst>
                    </a:blip>
                    <a:srcRect/>
                    <a:stretch>
                      <a:fillRect/>
                    </a:stretch>
                  </pic:blipFill>
                  <pic:spPr bwMode="auto">
                    <a:xfrm>
                      <a:off x="0" y="0"/>
                      <a:ext cx="5756910" cy="694690"/>
                    </a:xfrm>
                    <a:prstGeom prst="rect">
                      <a:avLst/>
                    </a:prstGeom>
                    <a:ln>
                      <a:noFill/>
                    </a:ln>
                    <a:effectLst>
                      <a:outerShdw blurRad="190500" algn="tl" rotWithShape="0">
                        <a:srgbClr val="000000">
                          <a:alpha val="70000"/>
                        </a:srgbClr>
                      </a:outerShdw>
                    </a:effectLst>
                  </pic:spPr>
                </pic:pic>
              </a:graphicData>
            </a:graphic>
          </wp:inline>
        </w:drawing>
      </w:r>
    </w:p>
    <w:p w:rsidR="00382863" w:rsidRPr="00001F76" w:rsidRDefault="00382863" w:rsidP="001A4841">
      <w:pPr>
        <w:spacing w:line="276" w:lineRule="auto"/>
        <w:ind w:firstLine="567"/>
        <w:rPr>
          <w:rFonts w:cstheme="minorHAnsi"/>
        </w:rPr>
      </w:pPr>
      <w:r w:rsidRPr="00001F76">
        <w:rPr>
          <w:rFonts w:cstheme="minorHAnsi"/>
        </w:rPr>
        <w:t xml:space="preserve">Tüm bilgiler girildikten sonra </w:t>
      </w:r>
      <w:r w:rsidRPr="00001F76">
        <w:rPr>
          <w:rFonts w:cstheme="minorHAnsi"/>
          <w:noProof/>
          <w:lang w:eastAsia="tr-TR"/>
        </w:rPr>
        <w:drawing>
          <wp:inline distT="0" distB="0" distL="0" distR="0" wp14:anchorId="2B98CCE8" wp14:editId="1FF99E06">
            <wp:extent cx="146050" cy="146050"/>
            <wp:effectExtent l="0" t="0" r="6350" b="6350"/>
            <wp:docPr id="105" name="Resim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6">
                      <a:extLst>
                        <a:ext uri="{28A0092B-C50C-407E-A947-70E740481C1C}">
                          <a14:useLocalDpi xmlns:a14="http://schemas.microsoft.com/office/drawing/2010/main"/>
                        </a:ext>
                      </a:extLst>
                    </a:blip>
                    <a:srcRect/>
                    <a:stretch>
                      <a:fillRect/>
                    </a:stretch>
                  </pic:blipFill>
                  <pic:spPr bwMode="auto">
                    <a:xfrm>
                      <a:off x="0" y="0"/>
                      <a:ext cx="146050" cy="146050"/>
                    </a:xfrm>
                    <a:prstGeom prst="rect">
                      <a:avLst/>
                    </a:prstGeom>
                    <a:noFill/>
                    <a:ln>
                      <a:noFill/>
                    </a:ln>
                  </pic:spPr>
                </pic:pic>
              </a:graphicData>
            </a:graphic>
          </wp:inline>
        </w:drawing>
      </w:r>
      <w:r w:rsidRPr="00001F76">
        <w:rPr>
          <w:rFonts w:cstheme="minorHAnsi"/>
        </w:rPr>
        <w:t xml:space="preserve"> butonuna basarak marker isteğini kaydedebilirsiniz, </w:t>
      </w:r>
      <w:r w:rsidRPr="00001F76">
        <w:rPr>
          <w:rFonts w:cstheme="minorHAnsi"/>
          <w:noProof/>
          <w:lang w:eastAsia="tr-TR"/>
        </w:rPr>
        <w:drawing>
          <wp:inline distT="0" distB="0" distL="0" distR="0" wp14:anchorId="4630196E" wp14:editId="3E4C7537">
            <wp:extent cx="153670" cy="146050"/>
            <wp:effectExtent l="0" t="0" r="0" b="6350"/>
            <wp:docPr id="106" name="Resim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7">
                      <a:extLst>
                        <a:ext uri="{28A0092B-C50C-407E-A947-70E740481C1C}">
                          <a14:useLocalDpi xmlns:a14="http://schemas.microsoft.com/office/drawing/2010/main"/>
                        </a:ext>
                      </a:extLst>
                    </a:blip>
                    <a:srcRect/>
                    <a:stretch>
                      <a:fillRect/>
                    </a:stretch>
                  </pic:blipFill>
                  <pic:spPr bwMode="auto">
                    <a:xfrm>
                      <a:off x="0" y="0"/>
                      <a:ext cx="153670" cy="146050"/>
                    </a:xfrm>
                    <a:prstGeom prst="rect">
                      <a:avLst/>
                    </a:prstGeom>
                    <a:noFill/>
                    <a:ln>
                      <a:noFill/>
                    </a:ln>
                  </pic:spPr>
                </pic:pic>
              </a:graphicData>
            </a:graphic>
          </wp:inline>
        </w:drawing>
      </w:r>
      <w:r w:rsidRPr="00001F76">
        <w:rPr>
          <w:rFonts w:cstheme="minorHAnsi"/>
        </w:rPr>
        <w:t xml:space="preserve"> butonuna basar yaptığınız düzenlemeleri iptal edebilirsiniz.</w:t>
      </w:r>
    </w:p>
    <w:p w:rsidR="00382863" w:rsidRPr="00001F76" w:rsidRDefault="00382863" w:rsidP="001A4841">
      <w:pPr>
        <w:spacing w:line="276" w:lineRule="auto"/>
        <w:ind w:firstLine="567"/>
        <w:rPr>
          <w:rFonts w:cstheme="minorHAnsi"/>
        </w:rPr>
      </w:pPr>
      <w:r w:rsidRPr="00001F76">
        <w:rPr>
          <w:rFonts w:cstheme="minorHAnsi"/>
        </w:rPr>
        <w:t xml:space="preserve">Ve son olarak bu tabloya yeni satır eklemek için </w:t>
      </w:r>
      <w:r w:rsidRPr="00001F76">
        <w:rPr>
          <w:rFonts w:cstheme="minorHAnsi"/>
          <w:noProof/>
          <w:lang w:eastAsia="tr-TR"/>
        </w:rPr>
        <w:drawing>
          <wp:inline distT="0" distB="0" distL="0" distR="0" wp14:anchorId="16399A2C" wp14:editId="3ADC3FA2">
            <wp:extent cx="1292844" cy="160883"/>
            <wp:effectExtent l="0" t="0" r="3175" b="0"/>
            <wp:docPr id="107" name="Resim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99">
                      <a:extLst>
                        <a:ext uri="{28A0092B-C50C-407E-A947-70E740481C1C}">
                          <a14:useLocalDpi xmlns:a14="http://schemas.microsoft.com/office/drawing/2010/main"/>
                        </a:ext>
                      </a:extLst>
                    </a:blip>
                    <a:srcRect/>
                    <a:stretch>
                      <a:fillRect/>
                    </a:stretch>
                  </pic:blipFill>
                  <pic:spPr bwMode="auto">
                    <a:xfrm>
                      <a:off x="0" y="0"/>
                      <a:ext cx="1354277" cy="168528"/>
                    </a:xfrm>
                    <a:prstGeom prst="rect">
                      <a:avLst/>
                    </a:prstGeom>
                    <a:noFill/>
                    <a:ln>
                      <a:noFill/>
                    </a:ln>
                  </pic:spPr>
                </pic:pic>
              </a:graphicData>
            </a:graphic>
          </wp:inline>
        </w:drawing>
      </w:r>
      <w:r w:rsidRPr="00001F76">
        <w:rPr>
          <w:rFonts w:cstheme="minorHAnsi"/>
        </w:rPr>
        <w:t xml:space="preserve"> butonunu kullanabilirsiniz.</w:t>
      </w:r>
    </w:p>
    <w:p w:rsidR="00382863" w:rsidRPr="00001F76" w:rsidRDefault="00382863" w:rsidP="001A4841">
      <w:pPr>
        <w:spacing w:line="276" w:lineRule="auto"/>
        <w:ind w:firstLine="567"/>
        <w:rPr>
          <w:rFonts w:cstheme="minorHAnsi"/>
        </w:rPr>
      </w:pPr>
      <w:r w:rsidRPr="00001F76">
        <w:rPr>
          <w:rFonts w:cstheme="minorHAnsi"/>
        </w:rPr>
        <w:t xml:space="preserve">Stok Tespit Çizelgesi bilgileri tablosunun “Açıklama” alanı hariç tüm alanları zorunludur ve doldurulmalı. Aksi takdirde eklenen veya güncellenen satır kaydedilmez ve </w:t>
      </w:r>
      <w:r w:rsidRPr="00001F76">
        <w:rPr>
          <w:rFonts w:cstheme="minorHAnsi"/>
          <w:noProof/>
          <w:lang w:eastAsia="tr-TR"/>
        </w:rPr>
        <w:drawing>
          <wp:inline distT="0" distB="0" distL="0" distR="0" wp14:anchorId="2E8205CA" wp14:editId="4D24EB5A">
            <wp:extent cx="477048" cy="182631"/>
            <wp:effectExtent l="0" t="0" r="0" b="8255"/>
            <wp:docPr id="143" name="Resim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3" cstate="screen">
                      <a:extLst>
                        <a:ext uri="{28A0092B-C50C-407E-A947-70E740481C1C}">
                          <a14:useLocalDpi xmlns:a14="http://schemas.microsoft.com/office/drawing/2010/main"/>
                        </a:ext>
                      </a:extLst>
                    </a:blip>
                    <a:srcRect/>
                    <a:stretch>
                      <a:fillRect/>
                    </a:stretch>
                  </pic:blipFill>
                  <pic:spPr bwMode="auto">
                    <a:xfrm>
                      <a:off x="0" y="0"/>
                      <a:ext cx="498751" cy="190940"/>
                    </a:xfrm>
                    <a:prstGeom prst="rect">
                      <a:avLst/>
                    </a:prstGeom>
                    <a:noFill/>
                    <a:ln>
                      <a:noFill/>
                    </a:ln>
                  </pic:spPr>
                </pic:pic>
              </a:graphicData>
            </a:graphic>
          </wp:inline>
        </w:drawing>
      </w:r>
      <w:r w:rsidRPr="00001F76">
        <w:rPr>
          <w:rFonts w:cstheme="minorHAnsi"/>
        </w:rPr>
        <w:t xml:space="preserve"> butonunu kullanarak bir sonraki adıma geçemezsiniz.</w:t>
      </w:r>
    </w:p>
    <w:p w:rsidR="00382863" w:rsidRPr="00001F76" w:rsidRDefault="00382863" w:rsidP="001A4841">
      <w:pPr>
        <w:spacing w:line="276" w:lineRule="auto"/>
        <w:ind w:firstLine="567"/>
        <w:rPr>
          <w:rFonts w:cstheme="minorHAnsi"/>
        </w:rPr>
      </w:pPr>
      <w:r w:rsidRPr="00001F76">
        <w:rPr>
          <w:rFonts w:cstheme="minorHAnsi"/>
        </w:rPr>
        <w:t xml:space="preserve">Stok Tespit Çizelgesi bilgileri tablosu en az bir satır içermeli Aksi takdirde </w:t>
      </w:r>
      <w:r w:rsidRPr="00001F76">
        <w:rPr>
          <w:rFonts w:cstheme="minorHAnsi"/>
          <w:noProof/>
          <w:lang w:eastAsia="tr-TR"/>
        </w:rPr>
        <w:drawing>
          <wp:inline distT="0" distB="0" distL="0" distR="0" wp14:anchorId="1C65B4CA" wp14:editId="04D55BBD">
            <wp:extent cx="477048" cy="182631"/>
            <wp:effectExtent l="0" t="0" r="0" b="8255"/>
            <wp:docPr id="142" name="Resim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3" cstate="screen">
                      <a:extLst>
                        <a:ext uri="{28A0092B-C50C-407E-A947-70E740481C1C}">
                          <a14:useLocalDpi xmlns:a14="http://schemas.microsoft.com/office/drawing/2010/main"/>
                        </a:ext>
                      </a:extLst>
                    </a:blip>
                    <a:srcRect/>
                    <a:stretch>
                      <a:fillRect/>
                    </a:stretch>
                  </pic:blipFill>
                  <pic:spPr bwMode="auto">
                    <a:xfrm>
                      <a:off x="0" y="0"/>
                      <a:ext cx="498751" cy="190940"/>
                    </a:xfrm>
                    <a:prstGeom prst="rect">
                      <a:avLst/>
                    </a:prstGeom>
                    <a:noFill/>
                    <a:ln>
                      <a:noFill/>
                    </a:ln>
                  </pic:spPr>
                </pic:pic>
              </a:graphicData>
            </a:graphic>
          </wp:inline>
        </w:drawing>
      </w:r>
      <w:r w:rsidRPr="00001F76">
        <w:rPr>
          <w:rFonts w:cstheme="minorHAnsi"/>
        </w:rPr>
        <w:t xml:space="preserve"> butonunu kullanarak bir sonraki adım olan “</w:t>
      </w:r>
      <w:r w:rsidRPr="00001F76">
        <w:rPr>
          <w:rFonts w:cstheme="minorHAnsi"/>
          <w:b/>
          <w:sz w:val="20"/>
        </w:rPr>
        <w:t>Bağımsız Gözetim Firması Raporu</w:t>
      </w:r>
      <w:r w:rsidRPr="00001F76">
        <w:rPr>
          <w:rFonts w:cstheme="minorHAnsi"/>
        </w:rPr>
        <w:t>” bilgilerini girme sekmesine geçemezsiniz.</w:t>
      </w:r>
    </w:p>
    <w:p w:rsidR="00382863" w:rsidRPr="00001F76" w:rsidRDefault="00382863" w:rsidP="001A4841">
      <w:pPr>
        <w:spacing w:line="276" w:lineRule="auto"/>
        <w:rPr>
          <w:rFonts w:cstheme="minorHAnsi"/>
        </w:rPr>
      </w:pPr>
    </w:p>
    <w:p w:rsidR="000D1700" w:rsidRPr="00001F76" w:rsidRDefault="000D1700" w:rsidP="001A4841">
      <w:pPr>
        <w:spacing w:line="276" w:lineRule="auto"/>
        <w:rPr>
          <w:rFonts w:eastAsiaTheme="majorEastAsia" w:cstheme="minorHAnsi"/>
          <w:b/>
          <w:color w:val="2E74B5" w:themeColor="accent1" w:themeShade="BF"/>
          <w:sz w:val="31"/>
          <w:szCs w:val="36"/>
        </w:rPr>
      </w:pPr>
      <w:r w:rsidRPr="00001F76">
        <w:rPr>
          <w:rFonts w:cstheme="minorHAnsi"/>
          <w:b/>
          <w:sz w:val="31"/>
        </w:rPr>
        <w:br w:type="page"/>
      </w:r>
    </w:p>
    <w:p w:rsidR="00382863" w:rsidRPr="00A573EA" w:rsidRDefault="00705108" w:rsidP="00781B32">
      <w:pPr>
        <w:pStyle w:val="Balk4"/>
        <w:numPr>
          <w:ilvl w:val="3"/>
          <w:numId w:val="1"/>
        </w:numPr>
        <w:spacing w:line="276" w:lineRule="auto"/>
        <w:rPr>
          <w:b/>
          <w:color w:val="2E74B5" w:themeColor="accent1" w:themeShade="BF"/>
        </w:rPr>
      </w:pPr>
      <w:bookmarkStart w:id="83" w:name="_Toc521878342"/>
      <w:bookmarkStart w:id="84" w:name="_Toc522179771"/>
      <w:bookmarkStart w:id="85" w:name="_Toc534882595"/>
      <w:bookmarkStart w:id="86" w:name="_Toc69134064"/>
      <w:r w:rsidRPr="00A573EA">
        <w:rPr>
          <w:b/>
          <w:color w:val="2E74B5" w:themeColor="accent1" w:themeShade="BF"/>
        </w:rPr>
        <w:lastRenderedPageBreak/>
        <w:t>Bağımsız Gözetim Firması Rapor Bilgilerini Girme</w:t>
      </w:r>
      <w:bookmarkEnd w:id="83"/>
      <w:bookmarkEnd w:id="84"/>
      <w:bookmarkEnd w:id="85"/>
      <w:bookmarkEnd w:id="86"/>
    </w:p>
    <w:p w:rsidR="00705108" w:rsidRPr="00001F76" w:rsidRDefault="00705108" w:rsidP="001A4841">
      <w:pPr>
        <w:spacing w:line="276" w:lineRule="auto"/>
      </w:pPr>
    </w:p>
    <w:p w:rsidR="00382863" w:rsidRPr="00001F76" w:rsidRDefault="00382863" w:rsidP="001A4841">
      <w:pPr>
        <w:spacing w:after="0" w:line="276" w:lineRule="auto"/>
        <w:rPr>
          <w:rFonts w:cstheme="minorHAnsi"/>
        </w:rPr>
      </w:pPr>
      <w:r w:rsidRPr="00001F76">
        <w:rPr>
          <w:rFonts w:cstheme="minorHAnsi"/>
        </w:rPr>
        <w:tab/>
        <w:t xml:space="preserve">Stok Tespit Çizelgesi bilgilerini girdikten sonra </w:t>
      </w:r>
      <w:r w:rsidRPr="00001F76">
        <w:rPr>
          <w:rFonts w:cstheme="minorHAnsi"/>
          <w:noProof/>
          <w:lang w:eastAsia="tr-TR"/>
        </w:rPr>
        <w:drawing>
          <wp:inline distT="0" distB="0" distL="0" distR="0" wp14:anchorId="082D178A" wp14:editId="44ECAD40">
            <wp:extent cx="477048" cy="182631"/>
            <wp:effectExtent l="0" t="0" r="0" b="8255"/>
            <wp:docPr id="141" name="Resim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3" cstate="screen">
                      <a:extLst>
                        <a:ext uri="{28A0092B-C50C-407E-A947-70E740481C1C}">
                          <a14:useLocalDpi xmlns:a14="http://schemas.microsoft.com/office/drawing/2010/main"/>
                        </a:ext>
                      </a:extLst>
                    </a:blip>
                    <a:srcRect/>
                    <a:stretch>
                      <a:fillRect/>
                    </a:stretch>
                  </pic:blipFill>
                  <pic:spPr bwMode="auto">
                    <a:xfrm>
                      <a:off x="0" y="0"/>
                      <a:ext cx="498751" cy="190940"/>
                    </a:xfrm>
                    <a:prstGeom prst="rect">
                      <a:avLst/>
                    </a:prstGeom>
                    <a:noFill/>
                    <a:ln>
                      <a:noFill/>
                    </a:ln>
                  </pic:spPr>
                </pic:pic>
              </a:graphicData>
            </a:graphic>
          </wp:inline>
        </w:drawing>
      </w:r>
      <w:r w:rsidRPr="00001F76">
        <w:rPr>
          <w:rFonts w:cstheme="minorHAnsi"/>
        </w:rPr>
        <w:t xml:space="preserve"> butonuna basarak bir sonraki adım olan kalan mevcut Ulusal Marker “</w:t>
      </w:r>
      <w:r w:rsidRPr="00001F76">
        <w:rPr>
          <w:rFonts w:cstheme="minorHAnsi"/>
          <w:b/>
        </w:rPr>
        <w:t>Bağımsız Gözetim Firması Raporu</w:t>
      </w:r>
      <w:r w:rsidRPr="00001F76">
        <w:rPr>
          <w:rFonts w:cstheme="minorHAnsi"/>
        </w:rPr>
        <w:t xml:space="preserve">” bilgilerini girme sekmesine ulaşıyorsunuz. </w:t>
      </w:r>
    </w:p>
    <w:p w:rsidR="00382863" w:rsidRPr="00001F76" w:rsidRDefault="00382863" w:rsidP="001A4841">
      <w:pPr>
        <w:spacing w:after="0" w:line="276" w:lineRule="auto"/>
        <w:jc w:val="center"/>
        <w:rPr>
          <w:rFonts w:cstheme="minorHAnsi"/>
        </w:rPr>
      </w:pPr>
      <w:r w:rsidRPr="00001F76">
        <w:rPr>
          <w:rFonts w:cstheme="minorHAnsi"/>
          <w:noProof/>
          <w:lang w:eastAsia="tr-TR"/>
        </w:rPr>
        <w:drawing>
          <wp:inline distT="0" distB="0" distL="0" distR="0" wp14:anchorId="46BF38DB" wp14:editId="30F503C6">
            <wp:extent cx="5760720" cy="2460625"/>
            <wp:effectExtent l="190500" t="190500" r="182880" b="187325"/>
            <wp:docPr id="108" name="Resim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0" cstate="screen">
                      <a:extLst>
                        <a:ext uri="{28A0092B-C50C-407E-A947-70E740481C1C}">
                          <a14:useLocalDpi xmlns:a14="http://schemas.microsoft.com/office/drawing/2010/main"/>
                        </a:ext>
                      </a:extLst>
                    </a:blip>
                    <a:stretch>
                      <a:fillRect/>
                    </a:stretch>
                  </pic:blipFill>
                  <pic:spPr>
                    <a:xfrm>
                      <a:off x="0" y="0"/>
                      <a:ext cx="5760720" cy="2460625"/>
                    </a:xfrm>
                    <a:prstGeom prst="rect">
                      <a:avLst/>
                    </a:prstGeom>
                    <a:ln>
                      <a:noFill/>
                    </a:ln>
                    <a:effectLst>
                      <a:outerShdw blurRad="190500" algn="tl" rotWithShape="0">
                        <a:srgbClr val="000000">
                          <a:alpha val="70000"/>
                        </a:srgbClr>
                      </a:outerShdw>
                    </a:effectLst>
                  </pic:spPr>
                </pic:pic>
              </a:graphicData>
            </a:graphic>
          </wp:inline>
        </w:drawing>
      </w:r>
    </w:p>
    <w:p w:rsidR="00382863" w:rsidRPr="00001F76" w:rsidRDefault="00382863" w:rsidP="001A4841">
      <w:pPr>
        <w:spacing w:line="276" w:lineRule="auto"/>
        <w:ind w:firstLine="567"/>
        <w:rPr>
          <w:rFonts w:cstheme="minorHAnsi"/>
        </w:rPr>
      </w:pPr>
      <w:r w:rsidRPr="00001F76">
        <w:rPr>
          <w:rFonts w:cstheme="minorHAnsi"/>
        </w:rPr>
        <w:t>Bu sayfada Bağımsız Gözetim Firması Raporu bilgilerini iki şekilde girebilirsiniz:</w:t>
      </w:r>
    </w:p>
    <w:p w:rsidR="00382863" w:rsidRPr="00001F76" w:rsidRDefault="00382863" w:rsidP="00781B32">
      <w:pPr>
        <w:pStyle w:val="ListeParagraf"/>
        <w:numPr>
          <w:ilvl w:val="0"/>
          <w:numId w:val="6"/>
        </w:numPr>
        <w:spacing w:line="276" w:lineRule="auto"/>
        <w:rPr>
          <w:rFonts w:cstheme="minorHAnsi"/>
        </w:rPr>
      </w:pPr>
      <w:r w:rsidRPr="00001F76">
        <w:rPr>
          <w:rFonts w:cstheme="minorHAnsi"/>
        </w:rPr>
        <w:t>Manuel olarak uygulamanın ara yüzünden</w:t>
      </w:r>
    </w:p>
    <w:p w:rsidR="00382863" w:rsidRPr="00001F76" w:rsidRDefault="00382863" w:rsidP="00781B32">
      <w:pPr>
        <w:pStyle w:val="ListeParagraf"/>
        <w:numPr>
          <w:ilvl w:val="0"/>
          <w:numId w:val="6"/>
        </w:numPr>
        <w:spacing w:line="276" w:lineRule="auto"/>
        <w:rPr>
          <w:rFonts w:cstheme="minorHAnsi"/>
        </w:rPr>
      </w:pPr>
      <w:r w:rsidRPr="00001F76">
        <w:rPr>
          <w:rFonts w:cstheme="minorHAnsi"/>
        </w:rPr>
        <w:t>Excel dosyası yükleyerek</w:t>
      </w:r>
    </w:p>
    <w:p w:rsidR="00382863" w:rsidRPr="00001F76" w:rsidRDefault="00382863" w:rsidP="001A4841">
      <w:pPr>
        <w:pStyle w:val="ListeParagraf"/>
        <w:spacing w:line="276" w:lineRule="auto"/>
        <w:rPr>
          <w:rFonts w:cstheme="minorHAnsi"/>
        </w:rPr>
      </w:pPr>
    </w:p>
    <w:p w:rsidR="000D1700" w:rsidRPr="00001F76" w:rsidRDefault="000D1700" w:rsidP="001A4841">
      <w:pPr>
        <w:spacing w:line="276" w:lineRule="auto"/>
        <w:rPr>
          <w:rFonts w:eastAsiaTheme="majorEastAsia" w:cstheme="minorHAnsi"/>
          <w:b/>
          <w:color w:val="2E74B5" w:themeColor="accent1" w:themeShade="BF"/>
          <w:sz w:val="31"/>
          <w:szCs w:val="36"/>
        </w:rPr>
      </w:pPr>
      <w:r w:rsidRPr="00001F76">
        <w:rPr>
          <w:rFonts w:cstheme="minorHAnsi"/>
          <w:b/>
          <w:sz w:val="31"/>
        </w:rPr>
        <w:br w:type="page"/>
      </w:r>
    </w:p>
    <w:p w:rsidR="00382863" w:rsidRPr="00A573EA" w:rsidRDefault="00705108" w:rsidP="00781B32">
      <w:pPr>
        <w:pStyle w:val="Balk5"/>
        <w:numPr>
          <w:ilvl w:val="4"/>
          <w:numId w:val="1"/>
        </w:numPr>
        <w:spacing w:line="276" w:lineRule="auto"/>
        <w:rPr>
          <w:b/>
          <w:i w:val="0"/>
          <w:color w:val="4472C4" w:themeColor="accent5"/>
        </w:rPr>
      </w:pPr>
      <w:bookmarkStart w:id="87" w:name="_Toc521878343"/>
      <w:bookmarkStart w:id="88" w:name="_Toc522179772"/>
      <w:bookmarkStart w:id="89" w:name="_Toc534882596"/>
      <w:bookmarkStart w:id="90" w:name="_Toc69134065"/>
      <w:r w:rsidRPr="00A573EA">
        <w:rPr>
          <w:b/>
          <w:i w:val="0"/>
          <w:color w:val="4472C4" w:themeColor="accent5"/>
        </w:rPr>
        <w:lastRenderedPageBreak/>
        <w:t>BGFR Bilgilerini Manuel Olarak Girme</w:t>
      </w:r>
      <w:bookmarkEnd w:id="87"/>
      <w:bookmarkEnd w:id="88"/>
      <w:bookmarkEnd w:id="89"/>
      <w:bookmarkEnd w:id="90"/>
    </w:p>
    <w:p w:rsidR="00382863" w:rsidRPr="00001F76" w:rsidRDefault="00382863" w:rsidP="001A4841">
      <w:pPr>
        <w:spacing w:line="276" w:lineRule="auto"/>
        <w:ind w:left="426"/>
        <w:jc w:val="center"/>
        <w:rPr>
          <w:rFonts w:cstheme="minorHAnsi"/>
        </w:rPr>
      </w:pPr>
      <w:r w:rsidRPr="00001F76">
        <w:rPr>
          <w:rFonts w:cstheme="minorHAnsi"/>
          <w:noProof/>
          <w:lang w:eastAsia="tr-TR"/>
        </w:rPr>
        <w:drawing>
          <wp:inline distT="0" distB="0" distL="0" distR="0" wp14:anchorId="429E9114" wp14:editId="58309769">
            <wp:extent cx="5760720" cy="958850"/>
            <wp:effectExtent l="190500" t="190500" r="182880" b="184150"/>
            <wp:docPr id="118" name="Resim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1" cstate="screen">
                      <a:extLst>
                        <a:ext uri="{28A0092B-C50C-407E-A947-70E740481C1C}">
                          <a14:useLocalDpi xmlns:a14="http://schemas.microsoft.com/office/drawing/2010/main"/>
                        </a:ext>
                      </a:extLst>
                    </a:blip>
                    <a:stretch>
                      <a:fillRect/>
                    </a:stretch>
                  </pic:blipFill>
                  <pic:spPr>
                    <a:xfrm>
                      <a:off x="0" y="0"/>
                      <a:ext cx="5760720" cy="958850"/>
                    </a:xfrm>
                    <a:prstGeom prst="rect">
                      <a:avLst/>
                    </a:prstGeom>
                    <a:ln>
                      <a:noFill/>
                    </a:ln>
                    <a:effectLst>
                      <a:outerShdw blurRad="190500" algn="tl" rotWithShape="0">
                        <a:srgbClr val="000000">
                          <a:alpha val="70000"/>
                        </a:srgbClr>
                      </a:outerShdw>
                    </a:effectLst>
                  </pic:spPr>
                </pic:pic>
              </a:graphicData>
            </a:graphic>
          </wp:inline>
        </w:drawing>
      </w:r>
    </w:p>
    <w:p w:rsidR="00382863" w:rsidRPr="00001F76" w:rsidRDefault="00382863" w:rsidP="001A4841">
      <w:pPr>
        <w:spacing w:line="276" w:lineRule="auto"/>
        <w:ind w:firstLine="567"/>
        <w:rPr>
          <w:rFonts w:cstheme="minorHAnsi"/>
        </w:rPr>
      </w:pPr>
      <w:r w:rsidRPr="00001F76">
        <w:rPr>
          <w:rFonts w:cstheme="minorHAnsi"/>
        </w:rPr>
        <w:t xml:space="preserve">BGFR Bilgilerini tabloya elle girmek </w:t>
      </w:r>
      <w:r w:rsidR="00AB3426" w:rsidRPr="00001F76">
        <w:rPr>
          <w:rFonts w:cstheme="minorHAnsi"/>
        </w:rPr>
        <w:t>i</w:t>
      </w:r>
      <w:r w:rsidR="00AE2D47" w:rsidRPr="00001F76">
        <w:rPr>
          <w:rFonts w:cstheme="minorHAnsi"/>
        </w:rPr>
        <w:t>ç</w:t>
      </w:r>
      <w:r w:rsidR="00AB3426" w:rsidRPr="00001F76">
        <w:rPr>
          <w:rFonts w:cstheme="minorHAnsi"/>
        </w:rPr>
        <w:t>in</w:t>
      </w:r>
      <w:r w:rsidR="00AE2D47" w:rsidRPr="00001F76">
        <w:rPr>
          <w:rFonts w:cstheme="minorHAnsi"/>
        </w:rPr>
        <w:t xml:space="preserve"> </w:t>
      </w:r>
      <w:r w:rsidRPr="00001F76">
        <w:rPr>
          <w:rFonts w:cstheme="minorHAnsi"/>
        </w:rPr>
        <w:t xml:space="preserve">ilk olarak </w:t>
      </w:r>
      <w:r w:rsidRPr="00001F76">
        <w:rPr>
          <w:rFonts w:cstheme="minorHAnsi"/>
          <w:noProof/>
          <w:lang w:eastAsia="tr-TR"/>
        </w:rPr>
        <w:drawing>
          <wp:inline distT="0" distB="0" distL="0" distR="0" wp14:anchorId="5B2D8D9B" wp14:editId="7D9E53D0">
            <wp:extent cx="779228" cy="156023"/>
            <wp:effectExtent l="0" t="0" r="1905" b="0"/>
            <wp:docPr id="109" name="Resim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02">
                      <a:extLst>
                        <a:ext uri="{28A0092B-C50C-407E-A947-70E740481C1C}">
                          <a14:useLocalDpi xmlns:a14="http://schemas.microsoft.com/office/drawing/2010/main"/>
                        </a:ext>
                      </a:extLst>
                    </a:blip>
                    <a:srcRect/>
                    <a:stretch>
                      <a:fillRect/>
                    </a:stretch>
                  </pic:blipFill>
                  <pic:spPr bwMode="auto">
                    <a:xfrm>
                      <a:off x="0" y="0"/>
                      <a:ext cx="806736" cy="161531"/>
                    </a:xfrm>
                    <a:prstGeom prst="rect">
                      <a:avLst/>
                    </a:prstGeom>
                    <a:noFill/>
                    <a:ln>
                      <a:noFill/>
                    </a:ln>
                  </pic:spPr>
                </pic:pic>
              </a:graphicData>
            </a:graphic>
          </wp:inline>
        </w:drawing>
      </w:r>
      <w:r w:rsidRPr="00001F76">
        <w:rPr>
          <w:rFonts w:cstheme="minorHAnsi"/>
        </w:rPr>
        <w:t xml:space="preserve"> butonuna basarak</w:t>
      </w:r>
      <w:r w:rsidR="00AE2D47" w:rsidRPr="00001F76">
        <w:rPr>
          <w:rFonts w:cstheme="minorHAnsi"/>
        </w:rPr>
        <w:t xml:space="preserve"> tabloya</w:t>
      </w:r>
      <w:r w:rsidRPr="00001F76">
        <w:rPr>
          <w:rFonts w:cstheme="minorHAnsi"/>
        </w:rPr>
        <w:t xml:space="preserve"> yeni bir satır ekleyin.</w:t>
      </w:r>
    </w:p>
    <w:p w:rsidR="00382863" w:rsidRPr="00001F76" w:rsidRDefault="00382863" w:rsidP="001A4841">
      <w:pPr>
        <w:spacing w:line="276" w:lineRule="auto"/>
      </w:pPr>
      <w:r w:rsidRPr="00001F76">
        <w:rPr>
          <w:noProof/>
          <w:lang w:eastAsia="tr-TR"/>
        </w:rPr>
        <w:drawing>
          <wp:inline distT="0" distB="0" distL="0" distR="0" wp14:anchorId="44039EF4" wp14:editId="59F5BD12">
            <wp:extent cx="5760720" cy="4886325"/>
            <wp:effectExtent l="0" t="0" r="0" b="9525"/>
            <wp:docPr id="110" name="Resim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3" cstate="screen">
                      <a:extLst>
                        <a:ext uri="{28A0092B-C50C-407E-A947-70E740481C1C}">
                          <a14:useLocalDpi xmlns:a14="http://schemas.microsoft.com/office/drawing/2010/main"/>
                        </a:ext>
                      </a:extLst>
                    </a:blip>
                    <a:stretch>
                      <a:fillRect/>
                    </a:stretch>
                  </pic:blipFill>
                  <pic:spPr>
                    <a:xfrm>
                      <a:off x="0" y="0"/>
                      <a:ext cx="5760720" cy="4886325"/>
                    </a:xfrm>
                    <a:prstGeom prst="rect">
                      <a:avLst/>
                    </a:prstGeom>
                  </pic:spPr>
                </pic:pic>
              </a:graphicData>
            </a:graphic>
          </wp:inline>
        </w:drawing>
      </w:r>
    </w:p>
    <w:p w:rsidR="00382863" w:rsidRPr="00001F76" w:rsidRDefault="00382863" w:rsidP="001A4841">
      <w:pPr>
        <w:spacing w:line="276" w:lineRule="auto"/>
        <w:ind w:firstLine="567"/>
        <w:jc w:val="both"/>
        <w:rPr>
          <w:rFonts w:cstheme="minorHAnsi"/>
        </w:rPr>
      </w:pPr>
      <w:r w:rsidRPr="00001F76">
        <w:rPr>
          <w:rFonts w:cstheme="minorHAnsi"/>
        </w:rPr>
        <w:t>Bağımsız Gözetim Firması Raporu bilgileri tablosunun “Açıklama” alanı hariç tüm alanları zorunludur ve doldurulmalı.</w:t>
      </w:r>
    </w:p>
    <w:p w:rsidR="00382863" w:rsidRPr="00001F76" w:rsidRDefault="00382863" w:rsidP="001A4841">
      <w:pPr>
        <w:spacing w:line="276" w:lineRule="auto"/>
        <w:ind w:firstLine="567"/>
        <w:jc w:val="both"/>
        <w:rPr>
          <w:rFonts w:cstheme="minorHAnsi"/>
        </w:rPr>
      </w:pPr>
      <w:r w:rsidRPr="00001F76">
        <w:rPr>
          <w:rFonts w:cstheme="minorHAnsi"/>
        </w:rPr>
        <w:t xml:space="preserve">Tüm bilgiler girildikten sonra </w:t>
      </w:r>
      <w:r w:rsidRPr="00001F76">
        <w:rPr>
          <w:rFonts w:cstheme="minorHAnsi"/>
          <w:noProof/>
          <w:lang w:eastAsia="tr-TR"/>
        </w:rPr>
        <w:drawing>
          <wp:inline distT="0" distB="0" distL="0" distR="0" wp14:anchorId="66EEBCF6" wp14:editId="6FD4188F">
            <wp:extent cx="146050" cy="146050"/>
            <wp:effectExtent l="0" t="0" r="6350" b="6350"/>
            <wp:docPr id="111" name="Resim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6">
                      <a:extLst>
                        <a:ext uri="{28A0092B-C50C-407E-A947-70E740481C1C}">
                          <a14:useLocalDpi xmlns:a14="http://schemas.microsoft.com/office/drawing/2010/main"/>
                        </a:ext>
                      </a:extLst>
                    </a:blip>
                    <a:srcRect/>
                    <a:stretch>
                      <a:fillRect/>
                    </a:stretch>
                  </pic:blipFill>
                  <pic:spPr bwMode="auto">
                    <a:xfrm>
                      <a:off x="0" y="0"/>
                      <a:ext cx="146050" cy="146050"/>
                    </a:xfrm>
                    <a:prstGeom prst="rect">
                      <a:avLst/>
                    </a:prstGeom>
                    <a:noFill/>
                    <a:ln>
                      <a:noFill/>
                    </a:ln>
                  </pic:spPr>
                </pic:pic>
              </a:graphicData>
            </a:graphic>
          </wp:inline>
        </w:drawing>
      </w:r>
      <w:r w:rsidRPr="00001F76">
        <w:rPr>
          <w:rFonts w:cstheme="minorHAnsi"/>
        </w:rPr>
        <w:t xml:space="preserve"> butonuna basarak Bağımsız Gözetim Firması Raporu bilgisini kaydedebilirsiniz, </w:t>
      </w:r>
      <w:r w:rsidRPr="00001F76">
        <w:rPr>
          <w:rFonts w:cstheme="minorHAnsi"/>
          <w:noProof/>
          <w:lang w:eastAsia="tr-TR"/>
        </w:rPr>
        <w:drawing>
          <wp:inline distT="0" distB="0" distL="0" distR="0" wp14:anchorId="36BF1512" wp14:editId="5B981566">
            <wp:extent cx="153670" cy="146050"/>
            <wp:effectExtent l="0" t="0" r="0" b="6350"/>
            <wp:docPr id="112" name="Resim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7">
                      <a:extLst>
                        <a:ext uri="{28A0092B-C50C-407E-A947-70E740481C1C}">
                          <a14:useLocalDpi xmlns:a14="http://schemas.microsoft.com/office/drawing/2010/main"/>
                        </a:ext>
                      </a:extLst>
                    </a:blip>
                    <a:srcRect/>
                    <a:stretch>
                      <a:fillRect/>
                    </a:stretch>
                  </pic:blipFill>
                  <pic:spPr bwMode="auto">
                    <a:xfrm>
                      <a:off x="0" y="0"/>
                      <a:ext cx="153670" cy="146050"/>
                    </a:xfrm>
                    <a:prstGeom prst="rect">
                      <a:avLst/>
                    </a:prstGeom>
                    <a:noFill/>
                    <a:ln>
                      <a:noFill/>
                    </a:ln>
                  </pic:spPr>
                </pic:pic>
              </a:graphicData>
            </a:graphic>
          </wp:inline>
        </w:drawing>
      </w:r>
      <w:r w:rsidRPr="00001F76">
        <w:rPr>
          <w:rFonts w:cstheme="minorHAnsi"/>
        </w:rPr>
        <w:t xml:space="preserve"> butonuna basar yaptığınız düzenlemeleri iptal edebilirsiniz.</w:t>
      </w:r>
    </w:p>
    <w:p w:rsidR="00382863" w:rsidRPr="00001F76" w:rsidRDefault="00382863" w:rsidP="001A4841">
      <w:pPr>
        <w:spacing w:line="276" w:lineRule="auto"/>
        <w:ind w:firstLine="567"/>
        <w:jc w:val="both"/>
        <w:rPr>
          <w:rFonts w:cstheme="minorHAnsi"/>
        </w:rPr>
      </w:pPr>
      <w:r w:rsidRPr="00001F76">
        <w:rPr>
          <w:rFonts w:cstheme="minorHAnsi"/>
        </w:rPr>
        <w:t xml:space="preserve">Oluşturulan satırları </w:t>
      </w:r>
      <w:r w:rsidRPr="00001F76">
        <w:rPr>
          <w:rFonts w:cstheme="minorHAnsi"/>
          <w:noProof/>
          <w:lang w:eastAsia="tr-TR"/>
        </w:rPr>
        <w:drawing>
          <wp:inline distT="0" distB="0" distL="0" distR="0" wp14:anchorId="7479DD4B" wp14:editId="022B6E07">
            <wp:extent cx="124460" cy="146050"/>
            <wp:effectExtent l="0" t="0" r="8890" b="6350"/>
            <wp:docPr id="113" name="Resim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8">
                      <a:extLst>
                        <a:ext uri="{28A0092B-C50C-407E-A947-70E740481C1C}">
                          <a14:useLocalDpi xmlns:a14="http://schemas.microsoft.com/office/drawing/2010/main"/>
                        </a:ext>
                      </a:extLst>
                    </a:blip>
                    <a:srcRect/>
                    <a:stretch>
                      <a:fillRect/>
                    </a:stretch>
                  </pic:blipFill>
                  <pic:spPr bwMode="auto">
                    <a:xfrm>
                      <a:off x="0" y="0"/>
                      <a:ext cx="124460" cy="146050"/>
                    </a:xfrm>
                    <a:prstGeom prst="rect">
                      <a:avLst/>
                    </a:prstGeom>
                    <a:noFill/>
                    <a:ln>
                      <a:noFill/>
                    </a:ln>
                  </pic:spPr>
                </pic:pic>
              </a:graphicData>
            </a:graphic>
          </wp:inline>
        </w:drawing>
      </w:r>
      <w:r w:rsidRPr="00001F76">
        <w:rPr>
          <w:rFonts w:cstheme="minorHAnsi"/>
        </w:rPr>
        <w:t xml:space="preserve"> butonuna basarak silebilirsiniz veya </w:t>
      </w:r>
      <w:r w:rsidRPr="00001F76">
        <w:rPr>
          <w:rFonts w:cstheme="minorHAnsi"/>
          <w:noProof/>
          <w:lang w:eastAsia="tr-TR"/>
        </w:rPr>
        <w:drawing>
          <wp:inline distT="0" distB="0" distL="0" distR="0" wp14:anchorId="5728A5AF" wp14:editId="4D690BAF">
            <wp:extent cx="171450" cy="161925"/>
            <wp:effectExtent l="0" t="0" r="0" b="9525"/>
            <wp:docPr id="114" name="Resim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9">
                      <a:extLst>
                        <a:ext uri="{28A0092B-C50C-407E-A947-70E740481C1C}">
                          <a14:useLocalDpi xmlns:a14="http://schemas.microsoft.com/office/drawing/2010/main"/>
                        </a:ext>
                      </a:extLst>
                    </a:blip>
                    <a:srcRect/>
                    <a:stretch>
                      <a:fillRect/>
                    </a:stretch>
                  </pic:blipFill>
                  <pic:spPr bwMode="auto">
                    <a:xfrm>
                      <a:off x="0" y="0"/>
                      <a:ext cx="171450" cy="161925"/>
                    </a:xfrm>
                    <a:prstGeom prst="rect">
                      <a:avLst/>
                    </a:prstGeom>
                    <a:noFill/>
                    <a:ln>
                      <a:noFill/>
                    </a:ln>
                  </pic:spPr>
                </pic:pic>
              </a:graphicData>
            </a:graphic>
          </wp:inline>
        </w:drawing>
      </w:r>
      <w:r w:rsidRPr="00001F76">
        <w:rPr>
          <w:rFonts w:cstheme="minorHAnsi"/>
        </w:rPr>
        <w:t>butonuna basarak yenide düzenleyebilirsiniz.</w:t>
      </w:r>
    </w:p>
    <w:p w:rsidR="00382863" w:rsidRPr="00001F76" w:rsidRDefault="00382863" w:rsidP="001A4841">
      <w:pPr>
        <w:spacing w:line="276" w:lineRule="auto"/>
        <w:ind w:left="709"/>
        <w:rPr>
          <w:rFonts w:cstheme="minorHAnsi"/>
        </w:rPr>
      </w:pPr>
    </w:p>
    <w:p w:rsidR="00382863" w:rsidRPr="00A573EA" w:rsidRDefault="00705108" w:rsidP="00781B32">
      <w:pPr>
        <w:pStyle w:val="Balk5"/>
        <w:numPr>
          <w:ilvl w:val="4"/>
          <w:numId w:val="1"/>
        </w:numPr>
        <w:spacing w:line="276" w:lineRule="auto"/>
        <w:rPr>
          <w:b/>
          <w:i w:val="0"/>
          <w:color w:val="4472C4" w:themeColor="accent5"/>
        </w:rPr>
      </w:pPr>
      <w:bookmarkStart w:id="91" w:name="_Toc521878344"/>
      <w:bookmarkStart w:id="92" w:name="_Toc522179773"/>
      <w:bookmarkStart w:id="93" w:name="_Toc534882597"/>
      <w:bookmarkStart w:id="94" w:name="_Toc69134066"/>
      <w:r w:rsidRPr="00A573EA">
        <w:rPr>
          <w:b/>
          <w:i w:val="0"/>
          <w:color w:val="4472C4" w:themeColor="accent5"/>
        </w:rPr>
        <w:lastRenderedPageBreak/>
        <w:t>BGFR Bilgilerini Excel Dosyası Yükleyerek Girme</w:t>
      </w:r>
      <w:bookmarkEnd w:id="91"/>
      <w:bookmarkEnd w:id="92"/>
      <w:bookmarkEnd w:id="93"/>
      <w:bookmarkEnd w:id="94"/>
    </w:p>
    <w:p w:rsidR="00382863" w:rsidRPr="00001F76" w:rsidRDefault="00382863" w:rsidP="001A4841">
      <w:pPr>
        <w:spacing w:after="0" w:line="276" w:lineRule="auto"/>
        <w:ind w:left="426"/>
        <w:jc w:val="center"/>
        <w:rPr>
          <w:rFonts w:cstheme="minorHAnsi"/>
        </w:rPr>
      </w:pPr>
      <w:r w:rsidRPr="00001F76">
        <w:rPr>
          <w:rFonts w:cstheme="minorHAnsi"/>
          <w:noProof/>
          <w:lang w:eastAsia="tr-TR"/>
        </w:rPr>
        <w:drawing>
          <wp:inline distT="0" distB="0" distL="0" distR="0" wp14:anchorId="32A77DB6" wp14:editId="5E8E7BFE">
            <wp:extent cx="5760720" cy="958850"/>
            <wp:effectExtent l="190500" t="190500" r="182880" b="184150"/>
            <wp:docPr id="120" name="Resim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4" cstate="screen">
                      <a:extLst>
                        <a:ext uri="{28A0092B-C50C-407E-A947-70E740481C1C}">
                          <a14:useLocalDpi xmlns:a14="http://schemas.microsoft.com/office/drawing/2010/main"/>
                        </a:ext>
                      </a:extLst>
                    </a:blip>
                    <a:stretch>
                      <a:fillRect/>
                    </a:stretch>
                  </pic:blipFill>
                  <pic:spPr>
                    <a:xfrm>
                      <a:off x="0" y="0"/>
                      <a:ext cx="5760720" cy="958850"/>
                    </a:xfrm>
                    <a:prstGeom prst="rect">
                      <a:avLst/>
                    </a:prstGeom>
                    <a:ln>
                      <a:noFill/>
                    </a:ln>
                    <a:effectLst>
                      <a:outerShdw blurRad="190500" algn="tl" rotWithShape="0">
                        <a:srgbClr val="000000">
                          <a:alpha val="70000"/>
                        </a:srgbClr>
                      </a:outerShdw>
                    </a:effectLst>
                  </pic:spPr>
                </pic:pic>
              </a:graphicData>
            </a:graphic>
          </wp:inline>
        </w:drawing>
      </w:r>
    </w:p>
    <w:p w:rsidR="00382863" w:rsidRPr="00001F76" w:rsidRDefault="00382863" w:rsidP="001A4841">
      <w:pPr>
        <w:spacing w:line="276" w:lineRule="auto"/>
        <w:ind w:left="709"/>
        <w:rPr>
          <w:rFonts w:cstheme="minorHAnsi"/>
        </w:rPr>
      </w:pPr>
      <w:r w:rsidRPr="00001F76">
        <w:rPr>
          <w:rFonts w:cstheme="minorHAnsi"/>
        </w:rPr>
        <w:t>Bağımsız Gözetim Firması Raporunuz çok fazla satır içeriyorsa bu durumda bilgileri bir Excel dosyası yükleyerek sisteme girebilirsiniz.</w:t>
      </w:r>
    </w:p>
    <w:p w:rsidR="00382863" w:rsidRPr="00001F76" w:rsidRDefault="00382863" w:rsidP="00781B32">
      <w:pPr>
        <w:pStyle w:val="ListeParagraf"/>
        <w:numPr>
          <w:ilvl w:val="0"/>
          <w:numId w:val="8"/>
        </w:numPr>
        <w:spacing w:after="0" w:line="276" w:lineRule="auto"/>
        <w:rPr>
          <w:rFonts w:cstheme="minorHAnsi"/>
        </w:rPr>
      </w:pPr>
      <w:r w:rsidRPr="00001F76">
        <w:rPr>
          <w:rFonts w:cstheme="minorHAnsi"/>
        </w:rPr>
        <w:t xml:space="preserve">Bunun için ilk olarak kullanmanız gereken Excel şablonunu </w:t>
      </w:r>
      <w:r w:rsidRPr="00001F76">
        <w:rPr>
          <w:rFonts w:cstheme="minorHAnsi"/>
          <w:noProof/>
          <w:lang w:eastAsia="tr-TR"/>
        </w:rPr>
        <w:drawing>
          <wp:inline distT="0" distB="0" distL="0" distR="0" wp14:anchorId="1B37A70D" wp14:editId="41106727">
            <wp:extent cx="763325" cy="160917"/>
            <wp:effectExtent l="0" t="0" r="0" b="0"/>
            <wp:docPr id="115" name="Resim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05">
                      <a:extLst>
                        <a:ext uri="{28A0092B-C50C-407E-A947-70E740481C1C}">
                          <a14:useLocalDpi xmlns:a14="http://schemas.microsoft.com/office/drawing/2010/main"/>
                        </a:ext>
                      </a:extLst>
                    </a:blip>
                    <a:srcRect/>
                    <a:stretch>
                      <a:fillRect/>
                    </a:stretch>
                  </pic:blipFill>
                  <pic:spPr bwMode="auto">
                    <a:xfrm>
                      <a:off x="0" y="0"/>
                      <a:ext cx="786112" cy="165721"/>
                    </a:xfrm>
                    <a:prstGeom prst="rect">
                      <a:avLst/>
                    </a:prstGeom>
                    <a:noFill/>
                    <a:ln>
                      <a:noFill/>
                    </a:ln>
                  </pic:spPr>
                </pic:pic>
              </a:graphicData>
            </a:graphic>
          </wp:inline>
        </w:drawing>
      </w:r>
      <w:r w:rsidRPr="00001F76">
        <w:rPr>
          <w:rFonts w:cstheme="minorHAnsi"/>
        </w:rPr>
        <w:t xml:space="preserve"> butonuna basarak indirin ve bilgileri bu dosyanın içerisine giriniz.</w:t>
      </w:r>
    </w:p>
    <w:p w:rsidR="00382863" w:rsidRPr="00001F76" w:rsidRDefault="00382863" w:rsidP="001A4841">
      <w:pPr>
        <w:spacing w:line="276" w:lineRule="auto"/>
        <w:jc w:val="center"/>
      </w:pPr>
      <w:r w:rsidRPr="00001F76">
        <w:rPr>
          <w:noProof/>
          <w:lang w:eastAsia="tr-TR"/>
        </w:rPr>
        <w:drawing>
          <wp:inline distT="0" distB="0" distL="0" distR="0" wp14:anchorId="244A1565" wp14:editId="49237718">
            <wp:extent cx="4110990" cy="191135"/>
            <wp:effectExtent l="190500" t="190500" r="175260" b="189865"/>
            <wp:docPr id="116" name="Resim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06">
                      <a:extLst>
                        <a:ext uri="{28A0092B-C50C-407E-A947-70E740481C1C}">
                          <a14:useLocalDpi xmlns:a14="http://schemas.microsoft.com/office/drawing/2010/main"/>
                        </a:ext>
                      </a:extLst>
                    </a:blip>
                    <a:srcRect/>
                    <a:stretch>
                      <a:fillRect/>
                    </a:stretch>
                  </pic:blipFill>
                  <pic:spPr bwMode="auto">
                    <a:xfrm>
                      <a:off x="0" y="0"/>
                      <a:ext cx="4110990" cy="191135"/>
                    </a:xfrm>
                    <a:prstGeom prst="rect">
                      <a:avLst/>
                    </a:prstGeom>
                    <a:ln>
                      <a:noFill/>
                    </a:ln>
                    <a:effectLst>
                      <a:outerShdw blurRad="190500" algn="tl" rotWithShape="0">
                        <a:srgbClr val="000000">
                          <a:alpha val="70000"/>
                        </a:srgbClr>
                      </a:outerShdw>
                    </a:effectLst>
                  </pic:spPr>
                </pic:pic>
              </a:graphicData>
            </a:graphic>
          </wp:inline>
        </w:drawing>
      </w:r>
      <w:r w:rsidRPr="00001F76">
        <w:rPr>
          <w:noProof/>
          <w:lang w:eastAsia="tr-TR"/>
        </w:rPr>
        <w:drawing>
          <wp:inline distT="0" distB="0" distL="0" distR="0" wp14:anchorId="709C9E6B" wp14:editId="437672BF">
            <wp:extent cx="5756910" cy="1733550"/>
            <wp:effectExtent l="0" t="0" r="0" b="0"/>
            <wp:docPr id="117" name="Resim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07" cstate="screen">
                      <a:extLst>
                        <a:ext uri="{28A0092B-C50C-407E-A947-70E740481C1C}">
                          <a14:useLocalDpi xmlns:a14="http://schemas.microsoft.com/office/drawing/2010/main"/>
                        </a:ext>
                      </a:extLst>
                    </a:blip>
                    <a:srcRect/>
                    <a:stretch>
                      <a:fillRect/>
                    </a:stretch>
                  </pic:blipFill>
                  <pic:spPr bwMode="auto">
                    <a:xfrm>
                      <a:off x="0" y="0"/>
                      <a:ext cx="5756910" cy="1733550"/>
                    </a:xfrm>
                    <a:prstGeom prst="rect">
                      <a:avLst/>
                    </a:prstGeom>
                    <a:noFill/>
                    <a:ln>
                      <a:noFill/>
                    </a:ln>
                  </pic:spPr>
                </pic:pic>
              </a:graphicData>
            </a:graphic>
          </wp:inline>
        </w:drawing>
      </w:r>
    </w:p>
    <w:p w:rsidR="00382863" w:rsidRPr="00001F76" w:rsidRDefault="00382863" w:rsidP="001A4841">
      <w:pPr>
        <w:pBdr>
          <w:top w:val="single" w:sz="12" w:space="1" w:color="FF0000" w:shadow="1"/>
          <w:left w:val="single" w:sz="12" w:space="4" w:color="FF0000" w:shadow="1"/>
          <w:bottom w:val="single" w:sz="12" w:space="1" w:color="FF0000" w:shadow="1"/>
          <w:right w:val="single" w:sz="12" w:space="4" w:color="FF0000" w:shadow="1"/>
        </w:pBdr>
        <w:spacing w:after="0" w:line="276" w:lineRule="auto"/>
        <w:ind w:left="709"/>
        <w:rPr>
          <w:rFonts w:cstheme="minorHAnsi"/>
          <w:b/>
          <w:color w:val="FF0000"/>
          <w:u w:val="single"/>
        </w:rPr>
      </w:pPr>
      <w:r w:rsidRPr="00001F76">
        <w:rPr>
          <w:rFonts w:cstheme="minorHAnsi"/>
          <w:b/>
          <w:color w:val="FF0000"/>
          <w:u w:val="single"/>
        </w:rPr>
        <w:t>ÖNEMLİ NOT:</w:t>
      </w:r>
    </w:p>
    <w:p w:rsidR="00382863" w:rsidRPr="00001F76" w:rsidRDefault="00382863" w:rsidP="001A4841">
      <w:pPr>
        <w:pBdr>
          <w:top w:val="single" w:sz="12" w:space="1" w:color="FF0000" w:shadow="1"/>
          <w:left w:val="single" w:sz="12" w:space="4" w:color="FF0000" w:shadow="1"/>
          <w:bottom w:val="single" w:sz="12" w:space="1" w:color="FF0000" w:shadow="1"/>
          <w:right w:val="single" w:sz="12" w:space="4" w:color="FF0000" w:shadow="1"/>
        </w:pBdr>
        <w:tabs>
          <w:tab w:val="left" w:pos="1134"/>
        </w:tabs>
        <w:spacing w:after="0" w:line="276" w:lineRule="auto"/>
        <w:ind w:left="709"/>
        <w:rPr>
          <w:rFonts w:cstheme="minorHAnsi"/>
        </w:rPr>
      </w:pPr>
      <w:r w:rsidRPr="00001F76">
        <w:rPr>
          <w:rFonts w:cstheme="minorHAnsi"/>
        </w:rPr>
        <w:tab/>
      </w:r>
      <w:r w:rsidRPr="00001F76">
        <w:rPr>
          <w:rFonts w:cstheme="minorHAnsi"/>
          <w:noProof/>
          <w:lang w:eastAsia="tr-TR"/>
        </w:rPr>
        <w:drawing>
          <wp:inline distT="0" distB="0" distL="0" distR="0" wp14:anchorId="15CD28CF" wp14:editId="7AA3538E">
            <wp:extent cx="763325" cy="160917"/>
            <wp:effectExtent l="0" t="0" r="0" b="0"/>
            <wp:docPr id="119" name="Resim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05">
                      <a:extLst>
                        <a:ext uri="{28A0092B-C50C-407E-A947-70E740481C1C}">
                          <a14:useLocalDpi xmlns:a14="http://schemas.microsoft.com/office/drawing/2010/main"/>
                        </a:ext>
                      </a:extLst>
                    </a:blip>
                    <a:srcRect/>
                    <a:stretch>
                      <a:fillRect/>
                    </a:stretch>
                  </pic:blipFill>
                  <pic:spPr bwMode="auto">
                    <a:xfrm>
                      <a:off x="0" y="0"/>
                      <a:ext cx="786112" cy="165721"/>
                    </a:xfrm>
                    <a:prstGeom prst="rect">
                      <a:avLst/>
                    </a:prstGeom>
                    <a:noFill/>
                    <a:ln>
                      <a:noFill/>
                    </a:ln>
                  </pic:spPr>
                </pic:pic>
              </a:graphicData>
            </a:graphic>
          </wp:inline>
        </w:drawing>
      </w:r>
      <w:r w:rsidRPr="00001F76">
        <w:rPr>
          <w:rFonts w:cstheme="minorHAnsi"/>
        </w:rPr>
        <w:t xml:space="preserve"> butonunu kullanarak indirdiğiniz Excel dosyası Bağımsız Gözetim Firması </w:t>
      </w:r>
      <w:r w:rsidRPr="00001F76">
        <w:rPr>
          <w:rFonts w:cstheme="minorHAnsi"/>
        </w:rPr>
        <w:tab/>
        <w:t xml:space="preserve">Raporundaki seçebileceğiniz aşağıdaki listelenen alanların en son güncel seçeneklerini </w:t>
      </w:r>
      <w:r w:rsidRPr="00001F76">
        <w:rPr>
          <w:rFonts w:cstheme="minorHAnsi"/>
        </w:rPr>
        <w:tab/>
        <w:t>içerir:</w:t>
      </w:r>
    </w:p>
    <w:p w:rsidR="00382863" w:rsidRPr="00001F76" w:rsidRDefault="00382863" w:rsidP="00781B32">
      <w:pPr>
        <w:pStyle w:val="ListeParagraf"/>
        <w:numPr>
          <w:ilvl w:val="0"/>
          <w:numId w:val="7"/>
        </w:numPr>
        <w:pBdr>
          <w:top w:val="single" w:sz="12" w:space="1" w:color="FF0000" w:shadow="1"/>
          <w:left w:val="single" w:sz="12" w:space="4" w:color="FF0000" w:shadow="1"/>
          <w:bottom w:val="single" w:sz="12" w:space="1" w:color="FF0000" w:shadow="1"/>
          <w:right w:val="single" w:sz="12" w:space="4" w:color="FF0000" w:shadow="1"/>
        </w:pBdr>
        <w:tabs>
          <w:tab w:val="left" w:pos="1134"/>
          <w:tab w:val="left" w:pos="1985"/>
        </w:tabs>
        <w:spacing w:line="276" w:lineRule="auto"/>
        <w:ind w:left="709" w:firstLine="992"/>
        <w:rPr>
          <w:rFonts w:cstheme="minorHAnsi"/>
        </w:rPr>
      </w:pPr>
      <w:r w:rsidRPr="00001F76">
        <w:rPr>
          <w:rFonts w:cstheme="minorHAnsi"/>
        </w:rPr>
        <w:t xml:space="preserve">Seçilebilecek </w:t>
      </w:r>
      <w:r w:rsidRPr="00001F76">
        <w:rPr>
          <w:rFonts w:cstheme="minorHAnsi"/>
          <w:b/>
        </w:rPr>
        <w:t>Tesis Lisanslarının</w:t>
      </w:r>
      <w:r w:rsidRPr="00001F76">
        <w:rPr>
          <w:rFonts w:cstheme="minorHAnsi"/>
        </w:rPr>
        <w:t xml:space="preserve"> listesi</w:t>
      </w:r>
    </w:p>
    <w:p w:rsidR="00382863" w:rsidRPr="00001F76" w:rsidRDefault="00382863" w:rsidP="00781B32">
      <w:pPr>
        <w:pStyle w:val="ListeParagraf"/>
        <w:numPr>
          <w:ilvl w:val="0"/>
          <w:numId w:val="7"/>
        </w:numPr>
        <w:pBdr>
          <w:top w:val="single" w:sz="12" w:space="1" w:color="FF0000" w:shadow="1"/>
          <w:left w:val="single" w:sz="12" w:space="4" w:color="FF0000" w:shadow="1"/>
          <w:bottom w:val="single" w:sz="12" w:space="1" w:color="FF0000" w:shadow="1"/>
          <w:right w:val="single" w:sz="12" w:space="4" w:color="FF0000" w:shadow="1"/>
        </w:pBdr>
        <w:tabs>
          <w:tab w:val="left" w:pos="1134"/>
          <w:tab w:val="left" w:pos="1985"/>
        </w:tabs>
        <w:spacing w:line="276" w:lineRule="auto"/>
        <w:ind w:left="709" w:firstLine="992"/>
        <w:rPr>
          <w:rFonts w:cstheme="minorHAnsi"/>
        </w:rPr>
      </w:pPr>
      <w:r w:rsidRPr="00001F76">
        <w:rPr>
          <w:rFonts w:cstheme="minorHAnsi"/>
        </w:rPr>
        <w:t xml:space="preserve">Seçilebilecek </w:t>
      </w:r>
      <w:r w:rsidRPr="00001F76">
        <w:rPr>
          <w:rFonts w:cstheme="minorHAnsi"/>
          <w:b/>
        </w:rPr>
        <w:t>Bağımsız Gözetim Firmalarının</w:t>
      </w:r>
      <w:r w:rsidRPr="00001F76">
        <w:rPr>
          <w:rFonts w:cstheme="minorHAnsi"/>
        </w:rPr>
        <w:t xml:space="preserve"> listesi</w:t>
      </w:r>
    </w:p>
    <w:p w:rsidR="00382863" w:rsidRPr="00001F76" w:rsidRDefault="00382863" w:rsidP="001A4841">
      <w:pPr>
        <w:pBdr>
          <w:top w:val="single" w:sz="12" w:space="1" w:color="FF0000" w:shadow="1"/>
          <w:left w:val="single" w:sz="12" w:space="4" w:color="FF0000" w:shadow="1"/>
          <w:bottom w:val="single" w:sz="12" w:space="1" w:color="FF0000" w:shadow="1"/>
          <w:right w:val="single" w:sz="12" w:space="4" w:color="FF0000" w:shadow="1"/>
        </w:pBdr>
        <w:tabs>
          <w:tab w:val="left" w:pos="1134"/>
        </w:tabs>
        <w:spacing w:line="276" w:lineRule="auto"/>
        <w:ind w:left="709"/>
        <w:rPr>
          <w:rFonts w:cstheme="minorHAnsi"/>
        </w:rPr>
      </w:pPr>
      <w:r w:rsidRPr="00001F76">
        <w:rPr>
          <w:rFonts w:cstheme="minorHAnsi"/>
        </w:rPr>
        <w:tab/>
        <w:t xml:space="preserve">Sistemin devamlı kullanım esnasında önceki dönemlerde önceden doldurmuş olduğunuz </w:t>
      </w:r>
      <w:r w:rsidRPr="00001F76">
        <w:rPr>
          <w:rFonts w:cstheme="minorHAnsi"/>
        </w:rPr>
        <w:tab/>
        <w:t xml:space="preserve">Bağımsız Gözetim Firması Raporu bilgileri yükleme Excel dosyasını kopyalayıp kullanır </w:t>
      </w:r>
      <w:r w:rsidRPr="00001F76">
        <w:rPr>
          <w:rFonts w:cstheme="minorHAnsi"/>
        </w:rPr>
        <w:tab/>
        <w:t xml:space="preserve">iseniz </w:t>
      </w:r>
      <w:r w:rsidR="009519DC" w:rsidRPr="00001F76">
        <w:rPr>
          <w:rFonts w:cstheme="minorHAnsi"/>
        </w:rPr>
        <w:tab/>
      </w:r>
      <w:r w:rsidRPr="00001F76">
        <w:rPr>
          <w:rFonts w:cstheme="minorHAnsi"/>
        </w:rPr>
        <w:t xml:space="preserve">ve bu arada yeni bir Tesis Lisansı veya Bağımsız Gözetim Firması yürürlüğe geçmiş </w:t>
      </w:r>
      <w:r w:rsidRPr="00001F76">
        <w:rPr>
          <w:rFonts w:cstheme="minorHAnsi"/>
        </w:rPr>
        <w:tab/>
        <w:t xml:space="preserve">ise, bu </w:t>
      </w:r>
      <w:r w:rsidR="009519DC" w:rsidRPr="00001F76">
        <w:rPr>
          <w:rFonts w:cstheme="minorHAnsi"/>
        </w:rPr>
        <w:tab/>
      </w:r>
      <w:r w:rsidRPr="00001F76">
        <w:rPr>
          <w:rFonts w:cstheme="minorHAnsi"/>
        </w:rPr>
        <w:t xml:space="preserve">durumda kullanmakta olduğunuz Excel dosyasının kopyasında seçilebilecek Tesis </w:t>
      </w:r>
      <w:r w:rsidR="009519DC" w:rsidRPr="00001F76">
        <w:rPr>
          <w:rFonts w:cstheme="minorHAnsi"/>
        </w:rPr>
        <w:tab/>
      </w:r>
      <w:r w:rsidRPr="00001F76">
        <w:rPr>
          <w:rFonts w:cstheme="minorHAnsi"/>
        </w:rPr>
        <w:tab/>
        <w:t xml:space="preserve">Lisansların ve Bağımsız Gözetim Firmalarının listeleri güncel olmaz ve yeni yürürlüğe </w:t>
      </w:r>
      <w:r w:rsidRPr="00001F76">
        <w:rPr>
          <w:rFonts w:cstheme="minorHAnsi"/>
        </w:rPr>
        <w:tab/>
        <w:t xml:space="preserve">geçen </w:t>
      </w:r>
      <w:r w:rsidR="009519DC" w:rsidRPr="00001F76">
        <w:rPr>
          <w:rFonts w:cstheme="minorHAnsi"/>
        </w:rPr>
        <w:tab/>
      </w:r>
      <w:r w:rsidRPr="00001F76">
        <w:rPr>
          <w:rFonts w:cstheme="minorHAnsi"/>
        </w:rPr>
        <w:t xml:space="preserve">seçenekleri içermez ve seçemezsiniz. </w:t>
      </w:r>
    </w:p>
    <w:p w:rsidR="00382863" w:rsidRPr="00001F76" w:rsidRDefault="009519DC" w:rsidP="001A4841">
      <w:pPr>
        <w:pBdr>
          <w:top w:val="single" w:sz="12" w:space="1" w:color="FF0000" w:shadow="1"/>
          <w:left w:val="single" w:sz="12" w:space="4" w:color="FF0000" w:shadow="1"/>
          <w:bottom w:val="single" w:sz="12" w:space="1" w:color="FF0000" w:shadow="1"/>
          <w:right w:val="single" w:sz="12" w:space="4" w:color="FF0000" w:shadow="1"/>
        </w:pBdr>
        <w:tabs>
          <w:tab w:val="left" w:pos="1134"/>
        </w:tabs>
        <w:spacing w:line="276" w:lineRule="auto"/>
        <w:ind w:left="709"/>
        <w:rPr>
          <w:rFonts w:cstheme="minorHAnsi"/>
        </w:rPr>
      </w:pPr>
      <w:r w:rsidRPr="00001F76">
        <w:rPr>
          <w:rFonts w:cstheme="minorHAnsi"/>
        </w:rPr>
        <w:tab/>
      </w:r>
      <w:r w:rsidR="00382863" w:rsidRPr="00001F76">
        <w:rPr>
          <w:rFonts w:cstheme="minorHAnsi"/>
        </w:rPr>
        <w:t xml:space="preserve">Bu durumda </w:t>
      </w:r>
      <w:r w:rsidR="00382863" w:rsidRPr="00001F76">
        <w:rPr>
          <w:rFonts w:cstheme="minorHAnsi"/>
          <w:noProof/>
          <w:lang w:eastAsia="tr-TR"/>
        </w:rPr>
        <w:drawing>
          <wp:inline distT="0" distB="0" distL="0" distR="0" wp14:anchorId="66C95DED" wp14:editId="56254A27">
            <wp:extent cx="763325" cy="160917"/>
            <wp:effectExtent l="0" t="0" r="0" b="0"/>
            <wp:docPr id="121" name="Resim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05">
                      <a:extLst>
                        <a:ext uri="{28A0092B-C50C-407E-A947-70E740481C1C}">
                          <a14:useLocalDpi xmlns:a14="http://schemas.microsoft.com/office/drawing/2010/main"/>
                        </a:ext>
                      </a:extLst>
                    </a:blip>
                    <a:srcRect/>
                    <a:stretch>
                      <a:fillRect/>
                    </a:stretch>
                  </pic:blipFill>
                  <pic:spPr bwMode="auto">
                    <a:xfrm>
                      <a:off x="0" y="0"/>
                      <a:ext cx="786112" cy="165721"/>
                    </a:xfrm>
                    <a:prstGeom prst="rect">
                      <a:avLst/>
                    </a:prstGeom>
                    <a:noFill/>
                    <a:ln>
                      <a:noFill/>
                    </a:ln>
                  </pic:spPr>
                </pic:pic>
              </a:graphicData>
            </a:graphic>
          </wp:inline>
        </w:drawing>
      </w:r>
      <w:r w:rsidR="00382863" w:rsidRPr="00001F76">
        <w:rPr>
          <w:rFonts w:cstheme="minorHAnsi"/>
        </w:rPr>
        <w:t xml:space="preserve"> butonunu kullanarak Excel şablonunun son güncel </w:t>
      </w:r>
      <w:r w:rsidR="00382863" w:rsidRPr="00001F76">
        <w:rPr>
          <w:rFonts w:cstheme="minorHAnsi"/>
        </w:rPr>
        <w:tab/>
        <w:t>versiyonunu indirip kullanmalısınız.</w:t>
      </w:r>
    </w:p>
    <w:p w:rsidR="00382863" w:rsidRPr="00001F76" w:rsidRDefault="00382863" w:rsidP="001A4841">
      <w:pPr>
        <w:spacing w:line="276" w:lineRule="auto"/>
        <w:ind w:left="709"/>
        <w:rPr>
          <w:rFonts w:cstheme="minorHAnsi"/>
        </w:rPr>
      </w:pPr>
      <w:r w:rsidRPr="00001F76">
        <w:rPr>
          <w:rFonts w:cstheme="minorHAnsi"/>
        </w:rPr>
        <w:t>Bağımsız Gözetim Firması Raporu bilgileri tablosunun “Açıklama” alanı hariç tüm alanları zorunludur ve doldurulmalı.</w:t>
      </w:r>
      <w:r w:rsidRPr="00001F76">
        <w:rPr>
          <w:rFonts w:cstheme="minorHAnsi"/>
          <w:noProof/>
          <w:lang w:eastAsia="tr-TR"/>
        </w:rPr>
        <w:t xml:space="preserve"> </w:t>
      </w:r>
    </w:p>
    <w:p w:rsidR="00382863" w:rsidRPr="00001F76" w:rsidRDefault="00382863" w:rsidP="001A4841">
      <w:pPr>
        <w:spacing w:line="276" w:lineRule="auto"/>
        <w:ind w:left="709"/>
        <w:rPr>
          <w:rFonts w:cstheme="minorHAnsi"/>
        </w:rPr>
      </w:pPr>
    </w:p>
    <w:p w:rsidR="00382863" w:rsidRPr="00001F76" w:rsidRDefault="00382863" w:rsidP="00781B32">
      <w:pPr>
        <w:pStyle w:val="ListeParagraf"/>
        <w:numPr>
          <w:ilvl w:val="0"/>
          <w:numId w:val="8"/>
        </w:numPr>
        <w:spacing w:after="0" w:line="276" w:lineRule="auto"/>
        <w:rPr>
          <w:rFonts w:cstheme="minorHAnsi"/>
        </w:rPr>
      </w:pPr>
      <w:r w:rsidRPr="00001F76">
        <w:rPr>
          <w:rFonts w:cstheme="minorHAnsi"/>
        </w:rPr>
        <w:t xml:space="preserve">İndirilen Excel şablonuna tüm Bağımsız Gözetim Firması Raporu bilgilerini doldurduktan sonra bu bilgileri sisteme yükleme için </w:t>
      </w:r>
      <w:r w:rsidRPr="00001F76">
        <w:rPr>
          <w:rFonts w:cstheme="minorHAnsi"/>
          <w:noProof/>
          <w:lang w:eastAsia="tr-TR"/>
        </w:rPr>
        <w:drawing>
          <wp:inline distT="0" distB="0" distL="0" distR="0" wp14:anchorId="6F9A9A13" wp14:editId="1915B7ED">
            <wp:extent cx="2814761" cy="157260"/>
            <wp:effectExtent l="0" t="0" r="0" b="0"/>
            <wp:docPr id="122" name="Resim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8">
                      <a:extLst>
                        <a:ext uri="{28A0092B-C50C-407E-A947-70E740481C1C}">
                          <a14:useLocalDpi xmlns:a14="http://schemas.microsoft.com/office/drawing/2010/main"/>
                        </a:ext>
                      </a:extLst>
                    </a:blip>
                    <a:srcRect/>
                    <a:stretch>
                      <a:fillRect/>
                    </a:stretch>
                  </pic:blipFill>
                  <pic:spPr bwMode="auto">
                    <a:xfrm>
                      <a:off x="0" y="0"/>
                      <a:ext cx="3089139" cy="172589"/>
                    </a:xfrm>
                    <a:prstGeom prst="rect">
                      <a:avLst/>
                    </a:prstGeom>
                    <a:noFill/>
                    <a:ln>
                      <a:noFill/>
                    </a:ln>
                  </pic:spPr>
                </pic:pic>
              </a:graphicData>
            </a:graphic>
          </wp:inline>
        </w:drawing>
      </w:r>
      <w:r w:rsidRPr="00001F76">
        <w:rPr>
          <w:rFonts w:cstheme="minorHAnsi"/>
        </w:rPr>
        <w:t xml:space="preserve"> butonuna basın ve bilgisayarınızda kaydettiğiniz Excel dosyasını seçin.</w:t>
      </w:r>
    </w:p>
    <w:p w:rsidR="00382863" w:rsidRPr="00001F76" w:rsidRDefault="00382863" w:rsidP="001A4841">
      <w:pPr>
        <w:pStyle w:val="ListeParagraf"/>
        <w:spacing w:line="276" w:lineRule="auto"/>
        <w:ind w:left="1069"/>
        <w:rPr>
          <w:rFonts w:cstheme="minorHAnsi"/>
        </w:rPr>
      </w:pPr>
    </w:p>
    <w:p w:rsidR="00382863" w:rsidRPr="00001F76" w:rsidRDefault="00382863" w:rsidP="001A4841">
      <w:pPr>
        <w:pStyle w:val="ListeParagraf"/>
        <w:spacing w:line="276" w:lineRule="auto"/>
        <w:ind w:left="1069"/>
        <w:jc w:val="center"/>
        <w:rPr>
          <w:rFonts w:cstheme="minorHAnsi"/>
        </w:rPr>
      </w:pPr>
    </w:p>
    <w:p w:rsidR="00382863" w:rsidRPr="00001F76" w:rsidRDefault="00382863" w:rsidP="001A4841">
      <w:pPr>
        <w:pBdr>
          <w:top w:val="single" w:sz="12" w:space="1" w:color="FF0000" w:shadow="1"/>
          <w:left w:val="single" w:sz="12" w:space="4" w:color="FF0000" w:shadow="1"/>
          <w:bottom w:val="single" w:sz="12" w:space="1" w:color="FF0000" w:shadow="1"/>
          <w:right w:val="single" w:sz="12" w:space="4" w:color="FF0000" w:shadow="1"/>
        </w:pBdr>
        <w:spacing w:after="0" w:line="276" w:lineRule="auto"/>
        <w:ind w:left="1134"/>
        <w:rPr>
          <w:rFonts w:cstheme="minorHAnsi"/>
          <w:b/>
          <w:color w:val="FF0000"/>
          <w:sz w:val="22"/>
          <w:u w:val="single"/>
        </w:rPr>
      </w:pPr>
      <w:r w:rsidRPr="00001F76">
        <w:rPr>
          <w:rFonts w:cstheme="minorHAnsi"/>
          <w:b/>
          <w:color w:val="FF0000"/>
          <w:sz w:val="22"/>
          <w:u w:val="single"/>
        </w:rPr>
        <w:lastRenderedPageBreak/>
        <w:t>ÖNEMLİ NOT:</w:t>
      </w:r>
    </w:p>
    <w:p w:rsidR="00382863" w:rsidRPr="00001F76" w:rsidRDefault="00382863" w:rsidP="001A4841">
      <w:pPr>
        <w:pBdr>
          <w:top w:val="single" w:sz="12" w:space="1" w:color="FF0000" w:shadow="1"/>
          <w:left w:val="single" w:sz="12" w:space="4" w:color="FF0000" w:shadow="1"/>
          <w:bottom w:val="single" w:sz="12" w:space="1" w:color="FF0000" w:shadow="1"/>
          <w:right w:val="single" w:sz="12" w:space="4" w:color="FF0000" w:shadow="1"/>
        </w:pBdr>
        <w:tabs>
          <w:tab w:val="left" w:pos="1134"/>
        </w:tabs>
        <w:spacing w:after="0" w:line="276" w:lineRule="auto"/>
        <w:ind w:left="1134"/>
        <w:rPr>
          <w:rFonts w:cstheme="minorHAnsi"/>
          <w:b/>
          <w:color w:val="FF0000"/>
          <w:sz w:val="22"/>
        </w:rPr>
      </w:pPr>
      <w:r w:rsidRPr="00001F76">
        <w:rPr>
          <w:rFonts w:cstheme="minorHAnsi"/>
          <w:b/>
          <w:color w:val="FF0000"/>
          <w:sz w:val="22"/>
        </w:rPr>
        <w:tab/>
        <w:t xml:space="preserve">Bağımsız Gözetim Firması Raporu bilgilerini sisteme girmek için Excel dosyası </w:t>
      </w:r>
      <w:r w:rsidR="007674B3" w:rsidRPr="00001F76">
        <w:rPr>
          <w:rFonts w:cstheme="minorHAnsi"/>
          <w:b/>
          <w:color w:val="FF0000"/>
          <w:sz w:val="22"/>
        </w:rPr>
        <w:tab/>
        <w:t xml:space="preserve">yükleme </w:t>
      </w:r>
      <w:r w:rsidRPr="00001F76">
        <w:rPr>
          <w:rFonts w:cstheme="minorHAnsi"/>
          <w:b/>
          <w:color w:val="FF0000"/>
          <w:sz w:val="22"/>
        </w:rPr>
        <w:t>özeliğini kullanır iseniz tablodaki</w:t>
      </w:r>
      <w:r w:rsidRPr="00001F76">
        <w:rPr>
          <w:rFonts w:cstheme="minorHAnsi"/>
          <w:b/>
          <w:color w:val="FF0000"/>
          <w:sz w:val="22"/>
          <w:u w:val="single"/>
        </w:rPr>
        <w:t xml:space="preserve"> mevcut tüm verilir silinip yerine Excel </w:t>
      </w:r>
      <w:r w:rsidR="007674B3" w:rsidRPr="006C7CED">
        <w:rPr>
          <w:rFonts w:cstheme="minorHAnsi"/>
          <w:b/>
          <w:color w:val="FF0000"/>
          <w:sz w:val="22"/>
        </w:rPr>
        <w:tab/>
      </w:r>
      <w:r w:rsidRPr="00001F76">
        <w:rPr>
          <w:rFonts w:cstheme="minorHAnsi"/>
          <w:b/>
          <w:color w:val="FF0000"/>
          <w:sz w:val="22"/>
          <w:u w:val="single"/>
        </w:rPr>
        <w:t>dosyasındaki veriler ile doldurulacaktır</w:t>
      </w:r>
      <w:r w:rsidRPr="00001F76">
        <w:rPr>
          <w:rFonts w:cstheme="minorHAnsi"/>
          <w:b/>
          <w:color w:val="FF0000"/>
          <w:sz w:val="22"/>
        </w:rPr>
        <w:t xml:space="preserve">. </w:t>
      </w:r>
    </w:p>
    <w:p w:rsidR="00382863" w:rsidRPr="00001F76" w:rsidRDefault="00382863" w:rsidP="001A4841">
      <w:pPr>
        <w:spacing w:line="276" w:lineRule="auto"/>
        <w:ind w:left="709"/>
        <w:rPr>
          <w:rFonts w:cstheme="minorHAnsi"/>
        </w:rPr>
      </w:pPr>
    </w:p>
    <w:p w:rsidR="00382863" w:rsidRPr="00001F76" w:rsidRDefault="00382863" w:rsidP="001A4841">
      <w:pPr>
        <w:spacing w:line="276" w:lineRule="auto"/>
        <w:ind w:left="993"/>
        <w:rPr>
          <w:rFonts w:cstheme="minorHAnsi"/>
          <w:noProof/>
          <w:lang w:eastAsia="tr-TR"/>
        </w:rPr>
      </w:pPr>
      <w:r w:rsidRPr="00001F76">
        <w:rPr>
          <w:rFonts w:cstheme="minorHAnsi"/>
        </w:rPr>
        <w:t>Bağımsız Gözetim Firması Raporu bilgileri tablosunun “Açıklama” alanı hariç tüm alanları zorunludur ve doldurulmalı.</w:t>
      </w:r>
      <w:r w:rsidRPr="00001F76">
        <w:rPr>
          <w:rFonts w:cstheme="minorHAnsi"/>
          <w:noProof/>
          <w:lang w:eastAsia="tr-TR"/>
        </w:rPr>
        <w:t xml:space="preserve"> </w:t>
      </w:r>
    </w:p>
    <w:p w:rsidR="00382863" w:rsidRPr="00001F76" w:rsidRDefault="00382863" w:rsidP="001A4841">
      <w:pPr>
        <w:spacing w:after="0" w:line="276" w:lineRule="auto"/>
        <w:ind w:left="993"/>
        <w:rPr>
          <w:rFonts w:cstheme="minorHAnsi"/>
          <w:noProof/>
          <w:lang w:eastAsia="tr-TR"/>
        </w:rPr>
      </w:pPr>
      <w:r w:rsidRPr="00001F76">
        <w:rPr>
          <w:rFonts w:cstheme="minorHAnsi"/>
          <w:noProof/>
          <w:lang w:eastAsia="tr-TR"/>
        </w:rPr>
        <w:t xml:space="preserve">Sisteme yüklemiş olduğunuz Excel dosyasındaki alanlar hata içeriyor ise bu durumda veriler sisteme yüklenmez ve uygulama aşağdaki gibi bir hata mesajı verip size Excel dosyasındaki düzeltilmesi gereken alanları detaylı olarak bildirir (satır numarası, sütün numarası, alan adı ve ilgili hata). </w:t>
      </w:r>
    </w:p>
    <w:p w:rsidR="00382863" w:rsidRPr="00001F76" w:rsidRDefault="00382863" w:rsidP="001A4841">
      <w:pPr>
        <w:spacing w:after="0" w:line="276" w:lineRule="auto"/>
        <w:ind w:left="709"/>
        <w:jc w:val="center"/>
        <w:rPr>
          <w:rFonts w:cstheme="minorHAnsi"/>
        </w:rPr>
      </w:pPr>
      <w:r w:rsidRPr="00001F76">
        <w:rPr>
          <w:rFonts w:cstheme="minorHAnsi"/>
          <w:noProof/>
          <w:lang w:eastAsia="tr-TR"/>
        </w:rPr>
        <w:drawing>
          <wp:inline distT="0" distB="0" distL="0" distR="0" wp14:anchorId="713DBDA9" wp14:editId="68A1EFEF">
            <wp:extent cx="4520241" cy="2353856"/>
            <wp:effectExtent l="190500" t="190500" r="185420" b="199390"/>
            <wp:docPr id="124" name="Resim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9" cstate="screen">
                      <a:extLst>
                        <a:ext uri="{28A0092B-C50C-407E-A947-70E740481C1C}">
                          <a14:useLocalDpi xmlns:a14="http://schemas.microsoft.com/office/drawing/2010/main"/>
                        </a:ext>
                      </a:extLst>
                    </a:blip>
                    <a:srcRect/>
                    <a:stretch>
                      <a:fillRect/>
                    </a:stretch>
                  </pic:blipFill>
                  <pic:spPr bwMode="auto">
                    <a:xfrm>
                      <a:off x="0" y="0"/>
                      <a:ext cx="4553196" cy="2371017"/>
                    </a:xfrm>
                    <a:prstGeom prst="rect">
                      <a:avLst/>
                    </a:prstGeom>
                    <a:ln>
                      <a:noFill/>
                    </a:ln>
                    <a:effectLst>
                      <a:outerShdw blurRad="190500" algn="tl" rotWithShape="0">
                        <a:srgbClr val="000000">
                          <a:alpha val="70000"/>
                        </a:srgbClr>
                      </a:outerShdw>
                    </a:effectLst>
                  </pic:spPr>
                </pic:pic>
              </a:graphicData>
            </a:graphic>
          </wp:inline>
        </w:drawing>
      </w:r>
    </w:p>
    <w:p w:rsidR="00382863" w:rsidRPr="00001F76" w:rsidRDefault="00382863" w:rsidP="001A4841">
      <w:pPr>
        <w:spacing w:line="276" w:lineRule="auto"/>
        <w:ind w:left="993"/>
        <w:rPr>
          <w:rFonts w:cstheme="minorHAnsi"/>
        </w:rPr>
      </w:pPr>
      <w:r w:rsidRPr="00001F76">
        <w:rPr>
          <w:rFonts w:cstheme="minorHAnsi"/>
        </w:rPr>
        <w:t xml:space="preserve">Yüklenilen Excel dosyasında hat yok ise sisteme aktarılan verileri tabloda aşağıdaki görüntüdeki gibi listelenir. </w:t>
      </w:r>
    </w:p>
    <w:p w:rsidR="00382863" w:rsidRPr="00001F76" w:rsidRDefault="00382863" w:rsidP="001A4841">
      <w:pPr>
        <w:spacing w:line="276" w:lineRule="auto"/>
        <w:ind w:left="709"/>
        <w:jc w:val="center"/>
        <w:rPr>
          <w:rFonts w:cstheme="minorHAnsi"/>
        </w:rPr>
      </w:pPr>
      <w:r w:rsidRPr="00001F76">
        <w:rPr>
          <w:rFonts w:cstheme="minorHAnsi"/>
          <w:noProof/>
          <w:lang w:eastAsia="tr-TR"/>
        </w:rPr>
        <w:drawing>
          <wp:inline distT="0" distB="0" distL="0" distR="0" wp14:anchorId="277E811D" wp14:editId="3B2BEE7B">
            <wp:extent cx="5400136" cy="2582207"/>
            <wp:effectExtent l="190500" t="190500" r="181610" b="199390"/>
            <wp:docPr id="128" name="Resim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0" cstate="screen">
                      <a:extLst>
                        <a:ext uri="{28A0092B-C50C-407E-A947-70E740481C1C}">
                          <a14:useLocalDpi xmlns:a14="http://schemas.microsoft.com/office/drawing/2010/main"/>
                        </a:ext>
                      </a:extLst>
                    </a:blip>
                    <a:stretch>
                      <a:fillRect/>
                    </a:stretch>
                  </pic:blipFill>
                  <pic:spPr>
                    <a:xfrm>
                      <a:off x="0" y="0"/>
                      <a:ext cx="5407408" cy="2585684"/>
                    </a:xfrm>
                    <a:prstGeom prst="rect">
                      <a:avLst/>
                    </a:prstGeom>
                    <a:ln>
                      <a:noFill/>
                    </a:ln>
                    <a:effectLst>
                      <a:outerShdw blurRad="190500" algn="tl" rotWithShape="0">
                        <a:srgbClr val="000000">
                          <a:alpha val="70000"/>
                        </a:srgbClr>
                      </a:outerShdw>
                    </a:effectLst>
                  </pic:spPr>
                </pic:pic>
              </a:graphicData>
            </a:graphic>
          </wp:inline>
        </w:drawing>
      </w:r>
    </w:p>
    <w:p w:rsidR="00382863" w:rsidRDefault="00382863" w:rsidP="001A4841">
      <w:pPr>
        <w:spacing w:line="276" w:lineRule="auto"/>
        <w:ind w:left="709"/>
        <w:jc w:val="both"/>
        <w:rPr>
          <w:rFonts w:cstheme="minorHAnsi"/>
        </w:rPr>
      </w:pPr>
      <w:r w:rsidRPr="00001F76">
        <w:rPr>
          <w:rFonts w:cstheme="minorHAnsi"/>
        </w:rPr>
        <w:t xml:space="preserve">Bağımsız Gözetim Firması Raporu bilgileri tablosu en az bir satır içermeli Aksi takdirde </w:t>
      </w:r>
      <w:r w:rsidRPr="00001F76">
        <w:rPr>
          <w:rFonts w:cstheme="minorHAnsi"/>
          <w:noProof/>
          <w:lang w:eastAsia="tr-TR"/>
        </w:rPr>
        <w:drawing>
          <wp:inline distT="0" distB="0" distL="0" distR="0" wp14:anchorId="1F68C053" wp14:editId="10A6E940">
            <wp:extent cx="477048" cy="182631"/>
            <wp:effectExtent l="0" t="0" r="0" b="8255"/>
            <wp:docPr id="140" name="Resim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3" cstate="screen">
                      <a:extLst>
                        <a:ext uri="{28A0092B-C50C-407E-A947-70E740481C1C}">
                          <a14:useLocalDpi xmlns:a14="http://schemas.microsoft.com/office/drawing/2010/main"/>
                        </a:ext>
                      </a:extLst>
                    </a:blip>
                    <a:srcRect/>
                    <a:stretch>
                      <a:fillRect/>
                    </a:stretch>
                  </pic:blipFill>
                  <pic:spPr bwMode="auto">
                    <a:xfrm>
                      <a:off x="0" y="0"/>
                      <a:ext cx="498751" cy="190940"/>
                    </a:xfrm>
                    <a:prstGeom prst="rect">
                      <a:avLst/>
                    </a:prstGeom>
                    <a:noFill/>
                    <a:ln>
                      <a:noFill/>
                    </a:ln>
                  </pic:spPr>
                </pic:pic>
              </a:graphicData>
            </a:graphic>
          </wp:inline>
        </w:drawing>
      </w:r>
      <w:r w:rsidRPr="00001F76">
        <w:rPr>
          <w:rFonts w:cstheme="minorHAnsi"/>
        </w:rPr>
        <w:t xml:space="preserve"> butonunu kullanarak bir sonraki adım olan “</w:t>
      </w:r>
      <w:r w:rsidRPr="00001F76">
        <w:rPr>
          <w:rFonts w:cstheme="minorHAnsi"/>
          <w:b/>
          <w:sz w:val="20"/>
        </w:rPr>
        <w:t>Evrak Yükleme</w:t>
      </w:r>
      <w:r w:rsidRPr="00001F76">
        <w:rPr>
          <w:rFonts w:cstheme="minorHAnsi"/>
        </w:rPr>
        <w:t>” sekmesine geçemezsiniz.</w:t>
      </w:r>
    </w:p>
    <w:p w:rsidR="0067220C" w:rsidRPr="00001F76" w:rsidRDefault="0067220C" w:rsidP="001A4841">
      <w:pPr>
        <w:spacing w:line="276" w:lineRule="auto"/>
        <w:ind w:left="709"/>
        <w:jc w:val="both"/>
        <w:rPr>
          <w:rFonts w:cstheme="minorHAnsi"/>
        </w:rPr>
      </w:pPr>
    </w:p>
    <w:p w:rsidR="00E20345" w:rsidRPr="00E20345" w:rsidRDefault="00E20345" w:rsidP="00781B32">
      <w:pPr>
        <w:pStyle w:val="ListeParagraf"/>
        <w:keepNext/>
        <w:keepLines/>
        <w:numPr>
          <w:ilvl w:val="0"/>
          <w:numId w:val="16"/>
        </w:numPr>
        <w:pBdr>
          <w:bottom w:val="single" w:sz="4" w:space="1" w:color="5B9BD5" w:themeColor="accent1"/>
        </w:pBdr>
        <w:spacing w:before="400" w:after="40" w:line="276" w:lineRule="auto"/>
        <w:contextualSpacing w:val="0"/>
        <w:outlineLvl w:val="0"/>
        <w:rPr>
          <w:rFonts w:eastAsiaTheme="majorEastAsia" w:cstheme="minorHAnsi"/>
          <w:b/>
          <w:vanish/>
          <w:color w:val="2E74B5" w:themeColor="accent1" w:themeShade="BF"/>
          <w:sz w:val="31"/>
          <w:szCs w:val="36"/>
        </w:rPr>
      </w:pPr>
      <w:bookmarkStart w:id="95" w:name="_Toc534891938"/>
      <w:bookmarkStart w:id="96" w:name="_Toc534964514"/>
      <w:bookmarkStart w:id="97" w:name="_Toc534964571"/>
      <w:bookmarkStart w:id="98" w:name="_Toc534964619"/>
      <w:bookmarkStart w:id="99" w:name="_Toc534980336"/>
      <w:bookmarkStart w:id="100" w:name="_Toc534980659"/>
      <w:bookmarkStart w:id="101" w:name="_Toc534987167"/>
      <w:bookmarkStart w:id="102" w:name="_Toc534987610"/>
      <w:bookmarkStart w:id="103" w:name="_Toc535393939"/>
      <w:bookmarkStart w:id="104" w:name="_Toc3281031"/>
      <w:bookmarkStart w:id="105" w:name="_Toc7010373"/>
      <w:bookmarkStart w:id="106" w:name="_Toc7010451"/>
      <w:bookmarkStart w:id="107" w:name="_Toc44924509"/>
      <w:bookmarkStart w:id="108" w:name="_Toc45093668"/>
      <w:bookmarkStart w:id="109" w:name="_Toc45093756"/>
      <w:bookmarkStart w:id="110" w:name="_Toc45184806"/>
      <w:bookmarkStart w:id="111" w:name="_Toc45288856"/>
      <w:bookmarkStart w:id="112" w:name="_Toc45526795"/>
      <w:bookmarkStart w:id="113" w:name="_Toc69133578"/>
      <w:bookmarkStart w:id="114" w:name="_Toc69133988"/>
      <w:bookmarkStart w:id="115" w:name="_Toc69134067"/>
      <w:bookmarkStart w:id="116" w:name="_Ref521654916"/>
      <w:bookmarkStart w:id="117" w:name="_Ref521654925"/>
      <w:bookmarkStart w:id="118" w:name="_Toc521878345"/>
      <w:bookmarkStart w:id="119" w:name="_Toc522179774"/>
      <w:bookmarkStart w:id="120" w:name="_Toc534882598"/>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p>
    <w:p w:rsidR="00E20345" w:rsidRPr="00E20345" w:rsidRDefault="00E20345" w:rsidP="00781B32">
      <w:pPr>
        <w:pStyle w:val="ListeParagraf"/>
        <w:keepNext/>
        <w:keepLines/>
        <w:numPr>
          <w:ilvl w:val="3"/>
          <w:numId w:val="16"/>
        </w:numPr>
        <w:pBdr>
          <w:bottom w:val="single" w:sz="4" w:space="1" w:color="5B9BD5" w:themeColor="accent1"/>
        </w:pBdr>
        <w:spacing w:before="400" w:after="40" w:line="276" w:lineRule="auto"/>
        <w:contextualSpacing w:val="0"/>
        <w:outlineLvl w:val="0"/>
        <w:rPr>
          <w:rFonts w:eastAsiaTheme="majorEastAsia" w:cstheme="minorHAnsi"/>
          <w:b/>
          <w:vanish/>
          <w:color w:val="2E74B5" w:themeColor="accent1" w:themeShade="BF"/>
          <w:sz w:val="31"/>
          <w:szCs w:val="36"/>
        </w:rPr>
      </w:pPr>
      <w:bookmarkStart w:id="121" w:name="_Toc534891939"/>
      <w:bookmarkStart w:id="122" w:name="_Toc534964515"/>
      <w:bookmarkStart w:id="123" w:name="_Toc534964572"/>
      <w:bookmarkStart w:id="124" w:name="_Toc534964620"/>
      <w:bookmarkStart w:id="125" w:name="_Toc534980337"/>
      <w:bookmarkStart w:id="126" w:name="_Toc534980660"/>
      <w:bookmarkStart w:id="127" w:name="_Toc534987168"/>
      <w:bookmarkStart w:id="128" w:name="_Toc534987611"/>
      <w:bookmarkStart w:id="129" w:name="_Toc535393940"/>
      <w:bookmarkStart w:id="130" w:name="_Toc3281032"/>
      <w:bookmarkStart w:id="131" w:name="_Toc7010374"/>
      <w:bookmarkStart w:id="132" w:name="_Toc7010452"/>
      <w:bookmarkStart w:id="133" w:name="_Toc44924510"/>
      <w:bookmarkStart w:id="134" w:name="_Toc45093669"/>
      <w:bookmarkStart w:id="135" w:name="_Toc45093757"/>
      <w:bookmarkStart w:id="136" w:name="_Toc45184807"/>
      <w:bookmarkStart w:id="137" w:name="_Toc45288857"/>
      <w:bookmarkStart w:id="138" w:name="_Toc45526796"/>
      <w:bookmarkStart w:id="139" w:name="_Toc69133579"/>
      <w:bookmarkStart w:id="140" w:name="_Toc69133989"/>
      <w:bookmarkStart w:id="141" w:name="_Toc69134068"/>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p>
    <w:p w:rsidR="00E20345" w:rsidRPr="00E20345" w:rsidRDefault="00E20345" w:rsidP="00781B32">
      <w:pPr>
        <w:pStyle w:val="ListeParagraf"/>
        <w:keepNext/>
        <w:keepLines/>
        <w:numPr>
          <w:ilvl w:val="3"/>
          <w:numId w:val="16"/>
        </w:numPr>
        <w:pBdr>
          <w:bottom w:val="single" w:sz="4" w:space="1" w:color="5B9BD5" w:themeColor="accent1"/>
        </w:pBdr>
        <w:spacing w:before="400" w:after="40" w:line="276" w:lineRule="auto"/>
        <w:contextualSpacing w:val="0"/>
        <w:outlineLvl w:val="0"/>
        <w:rPr>
          <w:rFonts w:eastAsiaTheme="majorEastAsia" w:cstheme="minorHAnsi"/>
          <w:b/>
          <w:vanish/>
          <w:color w:val="2E74B5" w:themeColor="accent1" w:themeShade="BF"/>
          <w:sz w:val="31"/>
          <w:szCs w:val="36"/>
        </w:rPr>
      </w:pPr>
      <w:bookmarkStart w:id="142" w:name="_Toc534891940"/>
      <w:bookmarkStart w:id="143" w:name="_Toc534964516"/>
      <w:bookmarkStart w:id="144" w:name="_Toc534964573"/>
      <w:bookmarkStart w:id="145" w:name="_Toc534964621"/>
      <w:bookmarkStart w:id="146" w:name="_Toc534980338"/>
      <w:bookmarkStart w:id="147" w:name="_Toc534980661"/>
      <w:bookmarkStart w:id="148" w:name="_Toc534987169"/>
      <w:bookmarkStart w:id="149" w:name="_Toc534987612"/>
      <w:bookmarkStart w:id="150" w:name="_Toc535393941"/>
      <w:bookmarkStart w:id="151" w:name="_Toc3281033"/>
      <w:bookmarkStart w:id="152" w:name="_Toc7010375"/>
      <w:bookmarkStart w:id="153" w:name="_Toc7010453"/>
      <w:bookmarkStart w:id="154" w:name="_Toc44924511"/>
      <w:bookmarkStart w:id="155" w:name="_Toc45093670"/>
      <w:bookmarkStart w:id="156" w:name="_Toc45093758"/>
      <w:bookmarkStart w:id="157" w:name="_Toc45184808"/>
      <w:bookmarkStart w:id="158" w:name="_Toc45288858"/>
      <w:bookmarkStart w:id="159" w:name="_Toc45526797"/>
      <w:bookmarkStart w:id="160" w:name="_Toc69133580"/>
      <w:bookmarkStart w:id="161" w:name="_Toc69133990"/>
      <w:bookmarkStart w:id="162" w:name="_Toc69134069"/>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rsidR="00E20345" w:rsidRPr="00E20345" w:rsidRDefault="00E20345" w:rsidP="00781B32">
      <w:pPr>
        <w:pStyle w:val="ListeParagraf"/>
        <w:keepNext/>
        <w:keepLines/>
        <w:numPr>
          <w:ilvl w:val="3"/>
          <w:numId w:val="16"/>
        </w:numPr>
        <w:pBdr>
          <w:bottom w:val="single" w:sz="4" w:space="1" w:color="5B9BD5" w:themeColor="accent1"/>
        </w:pBdr>
        <w:spacing w:before="400" w:after="40" w:line="276" w:lineRule="auto"/>
        <w:contextualSpacing w:val="0"/>
        <w:outlineLvl w:val="0"/>
        <w:rPr>
          <w:rFonts w:eastAsiaTheme="majorEastAsia" w:cstheme="minorHAnsi"/>
          <w:b/>
          <w:vanish/>
          <w:color w:val="2E74B5" w:themeColor="accent1" w:themeShade="BF"/>
          <w:sz w:val="31"/>
          <w:szCs w:val="36"/>
        </w:rPr>
      </w:pPr>
      <w:bookmarkStart w:id="163" w:name="_Toc534891941"/>
      <w:bookmarkStart w:id="164" w:name="_Toc534964517"/>
      <w:bookmarkStart w:id="165" w:name="_Toc534964574"/>
      <w:bookmarkStart w:id="166" w:name="_Toc534964622"/>
      <w:bookmarkStart w:id="167" w:name="_Toc534980339"/>
      <w:bookmarkStart w:id="168" w:name="_Toc534980662"/>
      <w:bookmarkStart w:id="169" w:name="_Toc534987170"/>
      <w:bookmarkStart w:id="170" w:name="_Toc534987613"/>
      <w:bookmarkStart w:id="171" w:name="_Toc535393942"/>
      <w:bookmarkStart w:id="172" w:name="_Toc3281034"/>
      <w:bookmarkStart w:id="173" w:name="_Toc7010376"/>
      <w:bookmarkStart w:id="174" w:name="_Toc7010454"/>
      <w:bookmarkStart w:id="175" w:name="_Toc44924512"/>
      <w:bookmarkStart w:id="176" w:name="_Toc45093671"/>
      <w:bookmarkStart w:id="177" w:name="_Toc45093759"/>
      <w:bookmarkStart w:id="178" w:name="_Toc45184809"/>
      <w:bookmarkStart w:id="179" w:name="_Toc45288859"/>
      <w:bookmarkStart w:id="180" w:name="_Toc45526798"/>
      <w:bookmarkStart w:id="181" w:name="_Toc69133581"/>
      <w:bookmarkStart w:id="182" w:name="_Toc69133991"/>
      <w:bookmarkStart w:id="183" w:name="_Toc69134070"/>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p>
    <w:p w:rsidR="00E20345" w:rsidRPr="00E20345" w:rsidRDefault="00E20345" w:rsidP="00781B32">
      <w:pPr>
        <w:pStyle w:val="ListeParagraf"/>
        <w:keepNext/>
        <w:keepLines/>
        <w:numPr>
          <w:ilvl w:val="3"/>
          <w:numId w:val="16"/>
        </w:numPr>
        <w:pBdr>
          <w:bottom w:val="single" w:sz="4" w:space="1" w:color="5B9BD5" w:themeColor="accent1"/>
        </w:pBdr>
        <w:spacing w:before="400" w:after="40" w:line="276" w:lineRule="auto"/>
        <w:contextualSpacing w:val="0"/>
        <w:outlineLvl w:val="0"/>
        <w:rPr>
          <w:rFonts w:eastAsiaTheme="majorEastAsia" w:cstheme="minorHAnsi"/>
          <w:b/>
          <w:vanish/>
          <w:color w:val="2E74B5" w:themeColor="accent1" w:themeShade="BF"/>
          <w:sz w:val="31"/>
          <w:szCs w:val="36"/>
        </w:rPr>
      </w:pPr>
      <w:bookmarkStart w:id="184" w:name="_Toc534891942"/>
      <w:bookmarkStart w:id="185" w:name="_Toc534964518"/>
      <w:bookmarkStart w:id="186" w:name="_Toc534964575"/>
      <w:bookmarkStart w:id="187" w:name="_Toc534964623"/>
      <w:bookmarkStart w:id="188" w:name="_Toc534980340"/>
      <w:bookmarkStart w:id="189" w:name="_Toc534980663"/>
      <w:bookmarkStart w:id="190" w:name="_Toc534987171"/>
      <w:bookmarkStart w:id="191" w:name="_Toc534987614"/>
      <w:bookmarkStart w:id="192" w:name="_Toc535393943"/>
      <w:bookmarkStart w:id="193" w:name="_Toc3281035"/>
      <w:bookmarkStart w:id="194" w:name="_Toc7010377"/>
      <w:bookmarkStart w:id="195" w:name="_Toc7010455"/>
      <w:bookmarkStart w:id="196" w:name="_Toc44924513"/>
      <w:bookmarkStart w:id="197" w:name="_Toc45093672"/>
      <w:bookmarkStart w:id="198" w:name="_Toc45093760"/>
      <w:bookmarkStart w:id="199" w:name="_Toc45184810"/>
      <w:bookmarkStart w:id="200" w:name="_Toc45288860"/>
      <w:bookmarkStart w:id="201" w:name="_Toc45526799"/>
      <w:bookmarkStart w:id="202" w:name="_Toc69133582"/>
      <w:bookmarkStart w:id="203" w:name="_Toc69133992"/>
      <w:bookmarkStart w:id="204" w:name="_Toc69134071"/>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p>
    <w:p w:rsidR="00E20345" w:rsidRPr="00E20345" w:rsidRDefault="00E20345" w:rsidP="00781B32">
      <w:pPr>
        <w:pStyle w:val="ListeParagraf"/>
        <w:keepNext/>
        <w:keepLines/>
        <w:numPr>
          <w:ilvl w:val="3"/>
          <w:numId w:val="16"/>
        </w:numPr>
        <w:pBdr>
          <w:bottom w:val="single" w:sz="4" w:space="1" w:color="5B9BD5" w:themeColor="accent1"/>
        </w:pBdr>
        <w:spacing w:before="400" w:after="40" w:line="276" w:lineRule="auto"/>
        <w:contextualSpacing w:val="0"/>
        <w:outlineLvl w:val="0"/>
        <w:rPr>
          <w:rFonts w:eastAsiaTheme="majorEastAsia" w:cstheme="minorHAnsi"/>
          <w:b/>
          <w:vanish/>
          <w:color w:val="2E74B5" w:themeColor="accent1" w:themeShade="BF"/>
          <w:sz w:val="31"/>
          <w:szCs w:val="36"/>
        </w:rPr>
      </w:pPr>
      <w:bookmarkStart w:id="205" w:name="_Toc534891943"/>
      <w:bookmarkStart w:id="206" w:name="_Toc534964519"/>
      <w:bookmarkStart w:id="207" w:name="_Toc534964576"/>
      <w:bookmarkStart w:id="208" w:name="_Toc534964624"/>
      <w:bookmarkStart w:id="209" w:name="_Toc534980341"/>
      <w:bookmarkStart w:id="210" w:name="_Toc534980664"/>
      <w:bookmarkStart w:id="211" w:name="_Toc534987172"/>
      <w:bookmarkStart w:id="212" w:name="_Toc534987615"/>
      <w:bookmarkStart w:id="213" w:name="_Toc535393944"/>
      <w:bookmarkStart w:id="214" w:name="_Toc3281036"/>
      <w:bookmarkStart w:id="215" w:name="_Toc7010378"/>
      <w:bookmarkStart w:id="216" w:name="_Toc7010456"/>
      <w:bookmarkStart w:id="217" w:name="_Toc44924514"/>
      <w:bookmarkStart w:id="218" w:name="_Toc45093673"/>
      <w:bookmarkStart w:id="219" w:name="_Toc45093761"/>
      <w:bookmarkStart w:id="220" w:name="_Toc45184811"/>
      <w:bookmarkStart w:id="221" w:name="_Toc45288861"/>
      <w:bookmarkStart w:id="222" w:name="_Toc45526800"/>
      <w:bookmarkStart w:id="223" w:name="_Toc69133583"/>
      <w:bookmarkStart w:id="224" w:name="_Toc69133993"/>
      <w:bookmarkStart w:id="225" w:name="_Toc69134072"/>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p>
    <w:p w:rsidR="00E20345" w:rsidRPr="00E20345" w:rsidRDefault="00E20345" w:rsidP="00781B32">
      <w:pPr>
        <w:pStyle w:val="ListeParagraf"/>
        <w:keepNext/>
        <w:keepLines/>
        <w:numPr>
          <w:ilvl w:val="3"/>
          <w:numId w:val="16"/>
        </w:numPr>
        <w:pBdr>
          <w:bottom w:val="single" w:sz="4" w:space="1" w:color="5B9BD5" w:themeColor="accent1"/>
        </w:pBdr>
        <w:spacing w:before="400" w:after="40" w:line="276" w:lineRule="auto"/>
        <w:contextualSpacing w:val="0"/>
        <w:outlineLvl w:val="0"/>
        <w:rPr>
          <w:rFonts w:eastAsiaTheme="majorEastAsia" w:cstheme="minorHAnsi"/>
          <w:b/>
          <w:vanish/>
          <w:color w:val="2E74B5" w:themeColor="accent1" w:themeShade="BF"/>
          <w:sz w:val="31"/>
          <w:szCs w:val="36"/>
        </w:rPr>
      </w:pPr>
      <w:bookmarkStart w:id="226" w:name="_Toc534891944"/>
      <w:bookmarkStart w:id="227" w:name="_Toc534964520"/>
      <w:bookmarkStart w:id="228" w:name="_Toc534964577"/>
      <w:bookmarkStart w:id="229" w:name="_Toc534964625"/>
      <w:bookmarkStart w:id="230" w:name="_Toc534980342"/>
      <w:bookmarkStart w:id="231" w:name="_Toc534980665"/>
      <w:bookmarkStart w:id="232" w:name="_Toc534987173"/>
      <w:bookmarkStart w:id="233" w:name="_Toc534987616"/>
      <w:bookmarkStart w:id="234" w:name="_Toc535393945"/>
      <w:bookmarkStart w:id="235" w:name="_Toc3281037"/>
      <w:bookmarkStart w:id="236" w:name="_Toc7010379"/>
      <w:bookmarkStart w:id="237" w:name="_Toc7010457"/>
      <w:bookmarkStart w:id="238" w:name="_Toc44924515"/>
      <w:bookmarkStart w:id="239" w:name="_Toc45093674"/>
      <w:bookmarkStart w:id="240" w:name="_Toc45093762"/>
      <w:bookmarkStart w:id="241" w:name="_Toc45184812"/>
      <w:bookmarkStart w:id="242" w:name="_Toc45288862"/>
      <w:bookmarkStart w:id="243" w:name="_Toc45526801"/>
      <w:bookmarkStart w:id="244" w:name="_Toc69133584"/>
      <w:bookmarkStart w:id="245" w:name="_Toc69133994"/>
      <w:bookmarkStart w:id="246" w:name="_Toc69134073"/>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p>
    <w:p w:rsidR="00382863" w:rsidRPr="00E20345" w:rsidRDefault="00705108" w:rsidP="00781B32">
      <w:pPr>
        <w:pStyle w:val="Balk4"/>
        <w:numPr>
          <w:ilvl w:val="3"/>
          <w:numId w:val="1"/>
        </w:numPr>
        <w:spacing w:line="276" w:lineRule="auto"/>
        <w:rPr>
          <w:b/>
          <w:color w:val="2E74B5" w:themeColor="accent1" w:themeShade="BF"/>
        </w:rPr>
      </w:pPr>
      <w:bookmarkStart w:id="247" w:name="_Toc69134074"/>
      <w:r w:rsidRPr="00E20345">
        <w:rPr>
          <w:b/>
          <w:color w:val="2E74B5" w:themeColor="accent1" w:themeShade="BF"/>
        </w:rPr>
        <w:t>Evrak Yükleme</w:t>
      </w:r>
      <w:bookmarkEnd w:id="116"/>
      <w:bookmarkEnd w:id="117"/>
      <w:bookmarkEnd w:id="118"/>
      <w:bookmarkEnd w:id="119"/>
      <w:bookmarkEnd w:id="120"/>
      <w:bookmarkEnd w:id="247"/>
    </w:p>
    <w:p w:rsidR="004F254F" w:rsidRPr="00E20345" w:rsidRDefault="00382863" w:rsidP="001A4841">
      <w:pPr>
        <w:spacing w:line="276" w:lineRule="auto"/>
      </w:pPr>
      <w:r w:rsidRPr="00E20345">
        <w:tab/>
      </w:r>
    </w:p>
    <w:p w:rsidR="00382863" w:rsidRPr="00001F76" w:rsidRDefault="004F254F" w:rsidP="001A4841">
      <w:pPr>
        <w:spacing w:after="0" w:line="276" w:lineRule="auto"/>
        <w:rPr>
          <w:rFonts w:cstheme="minorHAnsi"/>
        </w:rPr>
      </w:pPr>
      <w:r w:rsidRPr="00001F76">
        <w:rPr>
          <w:rFonts w:cstheme="minorHAnsi"/>
        </w:rPr>
        <w:tab/>
      </w:r>
      <w:r w:rsidR="00382863" w:rsidRPr="00001F76">
        <w:rPr>
          <w:rFonts w:cstheme="minorHAnsi"/>
        </w:rPr>
        <w:t>Bu sayfa mevcut Ulusal Marker Stok Tespit Çizelgesi ve Bağımsız Gözetim Firması raporunun taranmış hallerini sisteme yüklemenizi sağlar.</w:t>
      </w:r>
    </w:p>
    <w:p w:rsidR="00382863" w:rsidRPr="00001F76" w:rsidRDefault="00382863" w:rsidP="001A4841">
      <w:pPr>
        <w:spacing w:after="0" w:line="276" w:lineRule="auto"/>
        <w:jc w:val="center"/>
        <w:rPr>
          <w:rFonts w:cstheme="minorHAnsi"/>
        </w:rPr>
      </w:pPr>
      <w:r w:rsidRPr="00001F76">
        <w:rPr>
          <w:rFonts w:cstheme="minorHAnsi"/>
          <w:noProof/>
          <w:lang w:eastAsia="tr-TR"/>
        </w:rPr>
        <w:drawing>
          <wp:inline distT="0" distB="0" distL="0" distR="0" wp14:anchorId="5FBAA27A" wp14:editId="15F7F8CA">
            <wp:extent cx="5760720" cy="2046605"/>
            <wp:effectExtent l="190500" t="190500" r="182880" b="182245"/>
            <wp:docPr id="133" name="Resim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1" cstate="screen">
                      <a:extLst>
                        <a:ext uri="{28A0092B-C50C-407E-A947-70E740481C1C}">
                          <a14:useLocalDpi xmlns:a14="http://schemas.microsoft.com/office/drawing/2010/main"/>
                        </a:ext>
                      </a:extLst>
                    </a:blip>
                    <a:stretch>
                      <a:fillRect/>
                    </a:stretch>
                  </pic:blipFill>
                  <pic:spPr>
                    <a:xfrm>
                      <a:off x="0" y="0"/>
                      <a:ext cx="5760720" cy="2046605"/>
                    </a:xfrm>
                    <a:prstGeom prst="rect">
                      <a:avLst/>
                    </a:prstGeom>
                    <a:ln>
                      <a:noFill/>
                    </a:ln>
                    <a:effectLst>
                      <a:outerShdw blurRad="190500" algn="tl" rotWithShape="0">
                        <a:srgbClr val="000000">
                          <a:alpha val="70000"/>
                        </a:srgbClr>
                      </a:outerShdw>
                    </a:effectLst>
                  </pic:spPr>
                </pic:pic>
              </a:graphicData>
            </a:graphic>
          </wp:inline>
        </w:drawing>
      </w:r>
    </w:p>
    <w:p w:rsidR="00382863" w:rsidRPr="00001F76" w:rsidRDefault="00382863" w:rsidP="001A4841">
      <w:pPr>
        <w:spacing w:after="0" w:line="276" w:lineRule="auto"/>
        <w:rPr>
          <w:rFonts w:cstheme="minorHAnsi"/>
        </w:rPr>
      </w:pPr>
    </w:p>
    <w:p w:rsidR="00382863" w:rsidRPr="00001F76" w:rsidRDefault="00382863" w:rsidP="001A4841">
      <w:pPr>
        <w:pBdr>
          <w:top w:val="single" w:sz="12" w:space="1" w:color="FF0000" w:shadow="1"/>
          <w:left w:val="single" w:sz="12" w:space="4" w:color="FF0000" w:shadow="1"/>
          <w:bottom w:val="single" w:sz="12" w:space="1" w:color="FF0000" w:shadow="1"/>
          <w:right w:val="single" w:sz="12" w:space="4" w:color="FF0000" w:shadow="1"/>
        </w:pBdr>
        <w:spacing w:after="0" w:line="276" w:lineRule="auto"/>
        <w:ind w:left="142"/>
        <w:rPr>
          <w:rFonts w:cstheme="minorHAnsi"/>
          <w:b/>
          <w:color w:val="FF0000"/>
          <w:sz w:val="22"/>
          <w:u w:val="single"/>
        </w:rPr>
      </w:pPr>
      <w:r w:rsidRPr="00001F76">
        <w:rPr>
          <w:rFonts w:cstheme="minorHAnsi"/>
          <w:b/>
          <w:color w:val="FF0000"/>
          <w:sz w:val="22"/>
          <w:u w:val="single"/>
        </w:rPr>
        <w:t>ÖNEMLİ NOT:</w:t>
      </w:r>
    </w:p>
    <w:p w:rsidR="00382863" w:rsidRPr="00001F76" w:rsidRDefault="00382863" w:rsidP="001A4841">
      <w:pPr>
        <w:pBdr>
          <w:top w:val="single" w:sz="12" w:space="1" w:color="FF0000" w:shadow="1"/>
          <w:left w:val="single" w:sz="12" w:space="4" w:color="FF0000" w:shadow="1"/>
          <w:bottom w:val="single" w:sz="12" w:space="1" w:color="FF0000" w:shadow="1"/>
          <w:right w:val="single" w:sz="12" w:space="4" w:color="FF0000" w:shadow="1"/>
        </w:pBdr>
        <w:tabs>
          <w:tab w:val="left" w:pos="1134"/>
        </w:tabs>
        <w:spacing w:after="0" w:line="276" w:lineRule="auto"/>
        <w:ind w:left="142"/>
        <w:rPr>
          <w:rFonts w:cstheme="minorHAnsi"/>
          <w:b/>
          <w:sz w:val="22"/>
        </w:rPr>
      </w:pPr>
      <w:r w:rsidRPr="00001F76">
        <w:rPr>
          <w:rFonts w:cstheme="minorHAnsi"/>
          <w:b/>
          <w:sz w:val="22"/>
        </w:rPr>
        <w:tab/>
      </w:r>
      <w:r w:rsidRPr="00001F76">
        <w:rPr>
          <w:rFonts w:cstheme="minorHAnsi"/>
          <w:b/>
          <w:color w:val="FF0000"/>
          <w:sz w:val="22"/>
        </w:rPr>
        <w:t xml:space="preserve">Yüklemek istediğiniz bir evrak birden fazla say içeriyor ise taranmış sayfaları belirtilen </w:t>
      </w:r>
      <w:r w:rsidRPr="00001F76">
        <w:rPr>
          <w:rFonts w:cstheme="minorHAnsi"/>
          <w:b/>
          <w:color w:val="FF0000"/>
          <w:sz w:val="22"/>
        </w:rPr>
        <w:tab/>
        <w:t xml:space="preserve">bir dosya türünde </w:t>
      </w:r>
      <w:r w:rsidRPr="00001F76">
        <w:rPr>
          <w:rFonts w:cstheme="minorHAnsi"/>
          <w:b/>
          <w:sz w:val="22"/>
        </w:rPr>
        <w:t>(</w:t>
      </w:r>
      <w:r w:rsidRPr="00001F76">
        <w:rPr>
          <w:rFonts w:cstheme="minorHAnsi"/>
          <w:b/>
          <w:i/>
          <w:color w:val="A6A6A6" w:themeColor="background1" w:themeShade="A6"/>
          <w:sz w:val="22"/>
        </w:rPr>
        <w:t>PDF veya Görsel: jpg/jpeg/png/bmp/tiff</w:t>
      </w:r>
      <w:r w:rsidRPr="00001F76">
        <w:rPr>
          <w:rFonts w:cstheme="minorHAnsi"/>
          <w:b/>
          <w:sz w:val="22"/>
        </w:rPr>
        <w:t>)</w:t>
      </w:r>
      <w:r w:rsidRPr="00001F76">
        <w:rPr>
          <w:rFonts w:cstheme="minorHAnsi"/>
          <w:b/>
          <w:color w:val="FF0000"/>
          <w:sz w:val="22"/>
        </w:rPr>
        <w:t xml:space="preserve"> birleştirip sonra sisteme </w:t>
      </w:r>
      <w:r w:rsidRPr="00001F76">
        <w:rPr>
          <w:rFonts w:cstheme="minorHAnsi"/>
          <w:b/>
          <w:color w:val="FF0000"/>
          <w:sz w:val="22"/>
        </w:rPr>
        <w:tab/>
        <w:t xml:space="preserve">yüklemelisiniz. </w:t>
      </w:r>
    </w:p>
    <w:p w:rsidR="00382863" w:rsidRPr="00001F76" w:rsidRDefault="00382863" w:rsidP="001A4841">
      <w:pPr>
        <w:spacing w:after="0" w:line="276" w:lineRule="auto"/>
        <w:rPr>
          <w:rFonts w:cstheme="minorHAnsi"/>
        </w:rPr>
      </w:pPr>
    </w:p>
    <w:p w:rsidR="00382863" w:rsidRPr="00001F76" w:rsidRDefault="00382863" w:rsidP="001A4841">
      <w:pPr>
        <w:spacing w:after="0" w:line="276" w:lineRule="auto"/>
        <w:rPr>
          <w:rFonts w:cstheme="minorHAnsi"/>
        </w:rPr>
      </w:pPr>
    </w:p>
    <w:p w:rsidR="00382863" w:rsidRPr="00001F76" w:rsidRDefault="00382863" w:rsidP="001A4841">
      <w:pPr>
        <w:spacing w:after="0" w:line="276" w:lineRule="auto"/>
        <w:rPr>
          <w:rFonts w:cstheme="minorHAnsi"/>
        </w:rPr>
      </w:pPr>
      <w:r w:rsidRPr="00001F76">
        <w:rPr>
          <w:rFonts w:cstheme="minorHAnsi"/>
        </w:rPr>
        <w:t xml:space="preserve">Evrak yüklemek için önce tablodan yüklemek istediğiniz evrakın satırını seçin ve tablonun altında gözükecek </w:t>
      </w:r>
      <w:r w:rsidRPr="00001F76">
        <w:rPr>
          <w:rFonts w:cstheme="minorHAnsi"/>
          <w:noProof/>
          <w:lang w:eastAsia="tr-TR"/>
        </w:rPr>
        <w:drawing>
          <wp:inline distT="0" distB="0" distL="0" distR="0" wp14:anchorId="65102862" wp14:editId="37EA30FC">
            <wp:extent cx="835025" cy="207010"/>
            <wp:effectExtent l="0" t="0" r="3175" b="2540"/>
            <wp:docPr id="136" name="Resim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12">
                      <a:extLst>
                        <a:ext uri="{28A0092B-C50C-407E-A947-70E740481C1C}">
                          <a14:useLocalDpi xmlns:a14="http://schemas.microsoft.com/office/drawing/2010/main"/>
                        </a:ext>
                      </a:extLst>
                    </a:blip>
                    <a:srcRect/>
                    <a:stretch>
                      <a:fillRect/>
                    </a:stretch>
                  </pic:blipFill>
                  <pic:spPr bwMode="auto">
                    <a:xfrm>
                      <a:off x="0" y="0"/>
                      <a:ext cx="835025" cy="207010"/>
                    </a:xfrm>
                    <a:prstGeom prst="rect">
                      <a:avLst/>
                    </a:prstGeom>
                    <a:noFill/>
                    <a:ln>
                      <a:noFill/>
                    </a:ln>
                  </pic:spPr>
                </pic:pic>
              </a:graphicData>
            </a:graphic>
          </wp:inline>
        </w:drawing>
      </w:r>
      <w:r w:rsidRPr="00001F76">
        <w:rPr>
          <w:rFonts w:cstheme="minorHAnsi"/>
        </w:rPr>
        <w:t xml:space="preserve"> butonuna basın ve bilgisayarınızda kayıtlı olan yüklenecek evrakı seçin.</w:t>
      </w:r>
    </w:p>
    <w:p w:rsidR="00382863" w:rsidRPr="00001F76" w:rsidRDefault="00382863" w:rsidP="001A4841">
      <w:pPr>
        <w:spacing w:after="0" w:line="276" w:lineRule="auto"/>
        <w:jc w:val="center"/>
        <w:rPr>
          <w:rFonts w:cstheme="minorHAnsi"/>
        </w:rPr>
      </w:pPr>
      <w:r w:rsidRPr="00001F76">
        <w:rPr>
          <w:rFonts w:cstheme="minorHAnsi"/>
          <w:noProof/>
          <w:lang w:eastAsia="tr-TR"/>
        </w:rPr>
        <w:drawing>
          <wp:inline distT="0" distB="0" distL="0" distR="0" wp14:anchorId="2E661747" wp14:editId="1D97CF91">
            <wp:extent cx="4269851" cy="1020130"/>
            <wp:effectExtent l="0" t="0" r="0" b="8890"/>
            <wp:docPr id="135" name="Resim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13">
                      <a:extLst>
                        <a:ext uri="{28A0092B-C50C-407E-A947-70E740481C1C}">
                          <a14:useLocalDpi xmlns:a14="http://schemas.microsoft.com/office/drawing/2010/main"/>
                        </a:ext>
                      </a:extLst>
                    </a:blip>
                    <a:srcRect/>
                    <a:stretch>
                      <a:fillRect/>
                    </a:stretch>
                  </pic:blipFill>
                  <pic:spPr bwMode="auto">
                    <a:xfrm>
                      <a:off x="0" y="0"/>
                      <a:ext cx="4318051" cy="1031646"/>
                    </a:xfrm>
                    <a:prstGeom prst="rect">
                      <a:avLst/>
                    </a:prstGeom>
                    <a:noFill/>
                    <a:ln>
                      <a:noFill/>
                    </a:ln>
                  </pic:spPr>
                </pic:pic>
              </a:graphicData>
            </a:graphic>
          </wp:inline>
        </w:drawing>
      </w:r>
    </w:p>
    <w:p w:rsidR="00382863" w:rsidRPr="00001F76" w:rsidRDefault="00382863" w:rsidP="001A4841">
      <w:pPr>
        <w:spacing w:after="0" w:line="276" w:lineRule="auto"/>
        <w:rPr>
          <w:rFonts w:cstheme="minorHAnsi"/>
        </w:rPr>
      </w:pPr>
      <w:r w:rsidRPr="00001F76">
        <w:rPr>
          <w:rFonts w:cstheme="minorHAnsi"/>
        </w:rPr>
        <w:t>Seçmiş olduğunuz dosya sisteme başarı ile yüklenmiş ise tablonun “Dosya” sütununda dosyanın ismini görebilirsiniz.</w:t>
      </w:r>
    </w:p>
    <w:p w:rsidR="00382863" w:rsidRPr="00001F76" w:rsidRDefault="00382863" w:rsidP="001A4841">
      <w:pPr>
        <w:spacing w:after="0" w:line="276" w:lineRule="auto"/>
        <w:jc w:val="center"/>
        <w:rPr>
          <w:rFonts w:cstheme="minorHAnsi"/>
        </w:rPr>
      </w:pPr>
      <w:r w:rsidRPr="00001F76">
        <w:rPr>
          <w:rFonts w:cstheme="minorHAnsi"/>
          <w:noProof/>
          <w:lang w:eastAsia="tr-TR"/>
        </w:rPr>
        <w:drawing>
          <wp:inline distT="0" distB="0" distL="0" distR="0" wp14:anchorId="6402C02C" wp14:editId="5893314C">
            <wp:extent cx="4207299" cy="832926"/>
            <wp:effectExtent l="0" t="0" r="3175" b="5715"/>
            <wp:docPr id="137" name="Resim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4"/>
                    <a:stretch>
                      <a:fillRect/>
                    </a:stretch>
                  </pic:blipFill>
                  <pic:spPr>
                    <a:xfrm>
                      <a:off x="0" y="0"/>
                      <a:ext cx="4276386" cy="846603"/>
                    </a:xfrm>
                    <a:prstGeom prst="rect">
                      <a:avLst/>
                    </a:prstGeom>
                    <a:noFill/>
                    <a:ln>
                      <a:noFill/>
                    </a:ln>
                  </pic:spPr>
                </pic:pic>
              </a:graphicData>
            </a:graphic>
          </wp:inline>
        </w:drawing>
      </w:r>
    </w:p>
    <w:p w:rsidR="00382863" w:rsidRPr="00001F76" w:rsidRDefault="00382863" w:rsidP="001A4841">
      <w:pPr>
        <w:spacing w:after="0" w:line="276" w:lineRule="auto"/>
        <w:rPr>
          <w:rFonts w:cstheme="minorHAnsi"/>
        </w:rPr>
      </w:pPr>
    </w:p>
    <w:p w:rsidR="00382863" w:rsidRPr="00001F76" w:rsidRDefault="00382863" w:rsidP="001A4841">
      <w:pPr>
        <w:spacing w:after="0" w:line="276" w:lineRule="auto"/>
        <w:rPr>
          <w:rFonts w:cstheme="minorHAnsi"/>
        </w:rPr>
      </w:pPr>
      <w:r w:rsidRPr="00001F76">
        <w:rPr>
          <w:rFonts w:cstheme="minorHAnsi"/>
        </w:rPr>
        <w:t xml:space="preserve">Tüm istenilen evraklar sisteme yüklenildikten sonra </w:t>
      </w:r>
      <w:r w:rsidRPr="00001F76">
        <w:rPr>
          <w:rFonts w:cstheme="minorHAnsi"/>
          <w:noProof/>
          <w:lang w:eastAsia="tr-TR"/>
        </w:rPr>
        <w:drawing>
          <wp:inline distT="0" distB="0" distL="0" distR="0" wp14:anchorId="21D71E3B" wp14:editId="54AF8D4E">
            <wp:extent cx="477048" cy="182631"/>
            <wp:effectExtent l="0" t="0" r="0" b="8255"/>
            <wp:docPr id="139" name="Resim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3" cstate="screen">
                      <a:extLst>
                        <a:ext uri="{28A0092B-C50C-407E-A947-70E740481C1C}">
                          <a14:useLocalDpi xmlns:a14="http://schemas.microsoft.com/office/drawing/2010/main"/>
                        </a:ext>
                      </a:extLst>
                    </a:blip>
                    <a:srcRect/>
                    <a:stretch>
                      <a:fillRect/>
                    </a:stretch>
                  </pic:blipFill>
                  <pic:spPr bwMode="auto">
                    <a:xfrm>
                      <a:off x="0" y="0"/>
                      <a:ext cx="498751" cy="190940"/>
                    </a:xfrm>
                    <a:prstGeom prst="rect">
                      <a:avLst/>
                    </a:prstGeom>
                    <a:noFill/>
                    <a:ln>
                      <a:noFill/>
                    </a:ln>
                  </pic:spPr>
                </pic:pic>
              </a:graphicData>
            </a:graphic>
          </wp:inline>
        </w:drawing>
      </w:r>
      <w:r w:rsidRPr="00001F76">
        <w:rPr>
          <w:rFonts w:cstheme="minorHAnsi"/>
        </w:rPr>
        <w:t xml:space="preserve"> butonunu kullanarak bir sonraki adım olan “</w:t>
      </w:r>
      <w:r w:rsidRPr="00001F76">
        <w:rPr>
          <w:rFonts w:cstheme="minorHAnsi"/>
          <w:b/>
          <w:sz w:val="20"/>
        </w:rPr>
        <w:t>Onay</w:t>
      </w:r>
      <w:r w:rsidRPr="00001F76">
        <w:rPr>
          <w:rFonts w:cstheme="minorHAnsi"/>
        </w:rPr>
        <w:t>” sekmesine geçip talebinizi imzalayabilirsiniz.</w:t>
      </w:r>
    </w:p>
    <w:p w:rsidR="00382863" w:rsidRPr="00001F76" w:rsidRDefault="00382863" w:rsidP="001A4841">
      <w:pPr>
        <w:spacing w:after="0" w:line="276" w:lineRule="auto"/>
        <w:rPr>
          <w:rFonts w:cstheme="minorHAnsi"/>
        </w:rPr>
      </w:pPr>
    </w:p>
    <w:p w:rsidR="00382863" w:rsidRPr="00001F76" w:rsidRDefault="00382863" w:rsidP="001A4841">
      <w:pPr>
        <w:spacing w:after="0" w:line="276" w:lineRule="auto"/>
        <w:rPr>
          <w:rFonts w:cstheme="minorHAnsi"/>
        </w:rPr>
      </w:pPr>
    </w:p>
    <w:p w:rsidR="00F93CF4" w:rsidRPr="00001F76" w:rsidRDefault="00F93CF4" w:rsidP="001A4841">
      <w:pPr>
        <w:spacing w:line="276" w:lineRule="auto"/>
        <w:rPr>
          <w:rFonts w:eastAsiaTheme="majorEastAsia" w:cstheme="minorHAnsi"/>
          <w:b/>
          <w:color w:val="2E74B5" w:themeColor="accent1" w:themeShade="BF"/>
          <w:sz w:val="31"/>
          <w:szCs w:val="36"/>
        </w:rPr>
      </w:pPr>
      <w:r w:rsidRPr="00001F76">
        <w:rPr>
          <w:rFonts w:cstheme="minorHAnsi"/>
          <w:b/>
          <w:sz w:val="31"/>
        </w:rPr>
        <w:br w:type="page"/>
      </w:r>
    </w:p>
    <w:p w:rsidR="00E20345" w:rsidRPr="0067220C" w:rsidRDefault="00E20345" w:rsidP="001A4841">
      <w:pPr>
        <w:keepNext/>
        <w:keepLines/>
        <w:spacing w:before="80" w:after="0" w:line="276" w:lineRule="auto"/>
        <w:ind w:left="1080"/>
        <w:outlineLvl w:val="3"/>
        <w:rPr>
          <w:rFonts w:asciiTheme="majorHAnsi" w:eastAsiaTheme="majorEastAsia" w:hAnsiTheme="majorHAnsi" w:cstheme="majorBidi"/>
          <w:b/>
          <w:color w:val="2E74B5" w:themeColor="accent1" w:themeShade="BF"/>
          <w:sz w:val="24"/>
          <w:szCs w:val="24"/>
        </w:rPr>
      </w:pPr>
      <w:bookmarkStart w:id="248" w:name="_Toc534964627"/>
      <w:bookmarkStart w:id="249" w:name="_Toc534980344"/>
      <w:bookmarkStart w:id="250" w:name="_Toc521878346"/>
      <w:bookmarkStart w:id="251" w:name="_Toc522179775"/>
      <w:bookmarkStart w:id="252" w:name="_Toc534882599"/>
      <w:bookmarkEnd w:id="248"/>
      <w:bookmarkEnd w:id="249"/>
    </w:p>
    <w:p w:rsidR="00382863" w:rsidRPr="0067220C" w:rsidRDefault="00705108" w:rsidP="00781B32">
      <w:pPr>
        <w:pStyle w:val="Balk4"/>
        <w:numPr>
          <w:ilvl w:val="3"/>
          <w:numId w:val="1"/>
        </w:numPr>
        <w:spacing w:line="276" w:lineRule="auto"/>
      </w:pPr>
      <w:bookmarkStart w:id="253" w:name="_Toc69134075"/>
      <w:r w:rsidRPr="0067220C">
        <w:rPr>
          <w:b/>
          <w:color w:val="2E74B5" w:themeColor="accent1" w:themeShade="BF"/>
        </w:rPr>
        <w:t>Onay</w:t>
      </w:r>
      <w:r w:rsidRPr="0067220C">
        <w:t xml:space="preserve"> / Başvuru İmzalama</w:t>
      </w:r>
      <w:bookmarkEnd w:id="250"/>
      <w:bookmarkEnd w:id="251"/>
      <w:bookmarkEnd w:id="252"/>
      <w:bookmarkEnd w:id="253"/>
    </w:p>
    <w:p w:rsidR="00F93CF4" w:rsidRPr="00001F76" w:rsidRDefault="00F93CF4" w:rsidP="001A4841">
      <w:pPr>
        <w:tabs>
          <w:tab w:val="left" w:pos="1134"/>
        </w:tabs>
        <w:spacing w:after="0" w:line="276" w:lineRule="auto"/>
        <w:ind w:left="426"/>
        <w:rPr>
          <w:rFonts w:cstheme="minorHAnsi"/>
        </w:rPr>
      </w:pPr>
    </w:p>
    <w:p w:rsidR="00F93CF4" w:rsidRPr="00001F76" w:rsidRDefault="00F93CF4" w:rsidP="001A4841">
      <w:pPr>
        <w:pStyle w:val="ListeParagraf"/>
        <w:pBdr>
          <w:top w:val="single" w:sz="24" w:space="1" w:color="FF0000" w:shadow="1"/>
          <w:left w:val="single" w:sz="24" w:space="4" w:color="FF0000" w:shadow="1"/>
          <w:bottom w:val="single" w:sz="24" w:space="1" w:color="FF0000" w:shadow="1"/>
          <w:right w:val="single" w:sz="24" w:space="4" w:color="FF0000" w:shadow="1"/>
        </w:pBdr>
        <w:tabs>
          <w:tab w:val="left" w:pos="1134"/>
        </w:tabs>
        <w:spacing w:line="276" w:lineRule="auto"/>
        <w:ind w:left="567"/>
        <w:rPr>
          <w:rFonts w:cstheme="minorHAnsi"/>
          <w:b/>
          <w:color w:val="FF0000"/>
          <w:sz w:val="32"/>
          <w:szCs w:val="24"/>
          <w:u w:val="single"/>
        </w:rPr>
      </w:pPr>
      <w:r w:rsidRPr="00001F76">
        <w:rPr>
          <w:rFonts w:cstheme="minorHAnsi"/>
          <w:b/>
          <w:color w:val="FF0000"/>
          <w:sz w:val="32"/>
          <w:szCs w:val="24"/>
          <w:u w:val="single"/>
        </w:rPr>
        <w:t xml:space="preserve">Önemli Not: </w:t>
      </w:r>
    </w:p>
    <w:p w:rsidR="00F93CF4" w:rsidRPr="00001F76" w:rsidRDefault="00F93CF4" w:rsidP="00E54224">
      <w:pPr>
        <w:pStyle w:val="ListeParagraf"/>
        <w:pBdr>
          <w:top w:val="single" w:sz="24" w:space="1" w:color="FF0000" w:shadow="1"/>
          <w:left w:val="single" w:sz="24" w:space="4" w:color="FF0000" w:shadow="1"/>
          <w:bottom w:val="single" w:sz="24" w:space="1" w:color="FF0000" w:shadow="1"/>
          <w:right w:val="single" w:sz="24" w:space="4" w:color="FF0000" w:shadow="1"/>
        </w:pBdr>
        <w:tabs>
          <w:tab w:val="left" w:pos="1134"/>
        </w:tabs>
        <w:spacing w:line="276" w:lineRule="auto"/>
        <w:ind w:left="567"/>
        <w:jc w:val="both"/>
        <w:rPr>
          <w:rFonts w:cstheme="minorHAnsi"/>
          <w:b/>
          <w:color w:val="FF0000"/>
          <w:sz w:val="32"/>
          <w:szCs w:val="24"/>
        </w:rPr>
      </w:pPr>
      <w:r w:rsidRPr="00001F76">
        <w:rPr>
          <w:rFonts w:cstheme="minorHAnsi"/>
          <w:b/>
          <w:color w:val="FF0000"/>
          <w:sz w:val="32"/>
          <w:szCs w:val="24"/>
        </w:rPr>
        <w:t>Yapılan Başvuruların EPDK t</w:t>
      </w:r>
      <w:r w:rsidR="00E54224">
        <w:rPr>
          <w:rFonts w:cstheme="minorHAnsi"/>
          <w:b/>
          <w:color w:val="FF0000"/>
          <w:sz w:val="32"/>
          <w:szCs w:val="24"/>
        </w:rPr>
        <w:t xml:space="preserve">arafından işleme alınması için </w:t>
      </w:r>
      <w:r w:rsidRPr="00001F76">
        <w:rPr>
          <w:rFonts w:cstheme="minorHAnsi"/>
          <w:b/>
          <w:color w:val="FF0000"/>
          <w:sz w:val="32"/>
          <w:szCs w:val="24"/>
        </w:rPr>
        <w:t xml:space="preserve">başvurunun mutlaka </w:t>
      </w:r>
      <w:r w:rsidR="00E54224">
        <w:rPr>
          <w:rFonts w:ascii="Calibri" w:eastAsia="Times New Roman" w:hAnsi="Calibri" w:cs="Calibri"/>
          <w:b/>
          <w:color w:val="FF0000"/>
          <w:sz w:val="32"/>
          <w:szCs w:val="24"/>
        </w:rPr>
        <w:t>elektronik imza ile</w:t>
      </w:r>
      <w:r w:rsidR="00E54224" w:rsidRPr="00001F76">
        <w:rPr>
          <w:rFonts w:cstheme="minorHAnsi"/>
          <w:b/>
          <w:color w:val="FF0000"/>
          <w:sz w:val="32"/>
          <w:szCs w:val="24"/>
        </w:rPr>
        <w:t xml:space="preserve"> </w:t>
      </w:r>
      <w:r w:rsidRPr="00001F76">
        <w:rPr>
          <w:rFonts w:cstheme="minorHAnsi"/>
          <w:b/>
          <w:color w:val="FF0000"/>
          <w:sz w:val="32"/>
          <w:szCs w:val="24"/>
        </w:rPr>
        <w:t>imzalanmış olması gerekir!</w:t>
      </w:r>
    </w:p>
    <w:p w:rsidR="00F93CF4" w:rsidRPr="00001F76" w:rsidRDefault="00F93CF4" w:rsidP="00E54224">
      <w:pPr>
        <w:pStyle w:val="ListeParagraf"/>
        <w:pBdr>
          <w:top w:val="single" w:sz="24" w:space="1" w:color="FF0000" w:shadow="1"/>
          <w:left w:val="single" w:sz="24" w:space="4" w:color="FF0000" w:shadow="1"/>
          <w:bottom w:val="single" w:sz="24" w:space="1" w:color="FF0000" w:shadow="1"/>
          <w:right w:val="single" w:sz="24" w:space="4" w:color="FF0000" w:shadow="1"/>
        </w:pBdr>
        <w:tabs>
          <w:tab w:val="left" w:pos="1134"/>
        </w:tabs>
        <w:spacing w:line="276" w:lineRule="auto"/>
        <w:ind w:left="567"/>
        <w:jc w:val="both"/>
        <w:rPr>
          <w:rFonts w:cstheme="minorHAnsi"/>
          <w:b/>
          <w:color w:val="FF0000"/>
          <w:sz w:val="32"/>
          <w:szCs w:val="24"/>
        </w:rPr>
      </w:pPr>
      <w:r w:rsidRPr="00001F76">
        <w:rPr>
          <w:rFonts w:cstheme="minorHAnsi"/>
          <w:b/>
          <w:color w:val="FF0000"/>
          <w:sz w:val="32"/>
          <w:szCs w:val="24"/>
        </w:rPr>
        <w:t>İmzalanmayan başvurularla ilg</w:t>
      </w:r>
      <w:r w:rsidR="00E54224">
        <w:rPr>
          <w:rFonts w:cstheme="minorHAnsi"/>
          <w:b/>
          <w:color w:val="FF0000"/>
          <w:sz w:val="32"/>
          <w:szCs w:val="24"/>
        </w:rPr>
        <w:t xml:space="preserve">ili hiçbir surette işlem tesis </w:t>
      </w:r>
      <w:r w:rsidRPr="00001F76">
        <w:rPr>
          <w:rFonts w:cstheme="minorHAnsi"/>
          <w:b/>
          <w:color w:val="FF0000"/>
          <w:sz w:val="32"/>
          <w:szCs w:val="24"/>
        </w:rPr>
        <w:t>edilmeyecektir.</w:t>
      </w:r>
    </w:p>
    <w:p w:rsidR="00F93CF4" w:rsidRPr="00001F76" w:rsidRDefault="00F93CF4" w:rsidP="001A4841">
      <w:pPr>
        <w:spacing w:after="0" w:line="276" w:lineRule="auto"/>
        <w:rPr>
          <w:rFonts w:cstheme="minorHAnsi"/>
        </w:rPr>
      </w:pPr>
    </w:p>
    <w:p w:rsidR="00382863" w:rsidRPr="00001F76" w:rsidRDefault="00382863" w:rsidP="001A4841">
      <w:pPr>
        <w:spacing w:after="0" w:line="276" w:lineRule="auto"/>
        <w:jc w:val="center"/>
        <w:rPr>
          <w:rFonts w:cstheme="minorHAnsi"/>
        </w:rPr>
      </w:pPr>
      <w:r w:rsidRPr="00001F76">
        <w:rPr>
          <w:rFonts w:cstheme="minorHAnsi"/>
          <w:noProof/>
          <w:lang w:eastAsia="tr-TR"/>
        </w:rPr>
        <w:drawing>
          <wp:inline distT="0" distB="0" distL="0" distR="0" wp14:anchorId="0B9F3AD9" wp14:editId="76A142BD">
            <wp:extent cx="5760720" cy="1739265"/>
            <wp:effectExtent l="190500" t="190500" r="182880" b="184785"/>
            <wp:docPr id="147" name="Resim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5" cstate="screen">
                      <a:extLst>
                        <a:ext uri="{28A0092B-C50C-407E-A947-70E740481C1C}">
                          <a14:useLocalDpi xmlns:a14="http://schemas.microsoft.com/office/drawing/2010/main"/>
                        </a:ext>
                      </a:extLst>
                    </a:blip>
                    <a:stretch>
                      <a:fillRect/>
                    </a:stretch>
                  </pic:blipFill>
                  <pic:spPr>
                    <a:xfrm>
                      <a:off x="0" y="0"/>
                      <a:ext cx="5760720" cy="1739265"/>
                    </a:xfrm>
                    <a:prstGeom prst="rect">
                      <a:avLst/>
                    </a:prstGeom>
                    <a:ln>
                      <a:noFill/>
                    </a:ln>
                    <a:effectLst>
                      <a:outerShdw blurRad="190500" algn="tl" rotWithShape="0">
                        <a:srgbClr val="000000">
                          <a:alpha val="70000"/>
                        </a:srgbClr>
                      </a:outerShdw>
                    </a:effectLst>
                  </pic:spPr>
                </pic:pic>
              </a:graphicData>
            </a:graphic>
          </wp:inline>
        </w:drawing>
      </w:r>
    </w:p>
    <w:p w:rsidR="00382863" w:rsidRPr="00001F76" w:rsidRDefault="00AB3426" w:rsidP="001A4841">
      <w:pPr>
        <w:spacing w:line="276" w:lineRule="auto"/>
        <w:rPr>
          <w:rFonts w:cstheme="minorHAnsi"/>
        </w:rPr>
      </w:pPr>
      <w:r w:rsidRPr="00001F76">
        <w:rPr>
          <w:rFonts w:cstheme="minorHAnsi"/>
        </w:rPr>
        <w:t>T</w:t>
      </w:r>
      <w:r w:rsidR="00382863" w:rsidRPr="00001F76">
        <w:rPr>
          <w:rFonts w:cstheme="minorHAnsi"/>
        </w:rPr>
        <w:t xml:space="preserve">alebinizin tüm bilgilerini girdikten sonra başvurunuzu imzalamak için </w:t>
      </w:r>
      <w:r w:rsidR="00382863" w:rsidRPr="00001F76">
        <w:rPr>
          <w:rFonts w:cstheme="minorHAnsi"/>
          <w:noProof/>
          <w:lang w:eastAsia="tr-TR"/>
        </w:rPr>
        <w:drawing>
          <wp:inline distT="0" distB="0" distL="0" distR="0" wp14:anchorId="238A376F" wp14:editId="087D7106">
            <wp:extent cx="818984" cy="191645"/>
            <wp:effectExtent l="0" t="0" r="635" b="0"/>
            <wp:docPr id="148" name="Resim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16">
                      <a:extLst>
                        <a:ext uri="{28A0092B-C50C-407E-A947-70E740481C1C}">
                          <a14:useLocalDpi xmlns:a14="http://schemas.microsoft.com/office/drawing/2010/main"/>
                        </a:ext>
                      </a:extLst>
                    </a:blip>
                    <a:srcRect/>
                    <a:stretch>
                      <a:fillRect/>
                    </a:stretch>
                  </pic:blipFill>
                  <pic:spPr bwMode="auto">
                    <a:xfrm>
                      <a:off x="0" y="0"/>
                      <a:ext cx="878672" cy="205612"/>
                    </a:xfrm>
                    <a:prstGeom prst="rect">
                      <a:avLst/>
                    </a:prstGeom>
                    <a:noFill/>
                    <a:ln>
                      <a:noFill/>
                    </a:ln>
                  </pic:spPr>
                </pic:pic>
              </a:graphicData>
            </a:graphic>
          </wp:inline>
        </w:drawing>
      </w:r>
      <w:r w:rsidR="00382863" w:rsidRPr="00001F76">
        <w:rPr>
          <w:rFonts w:cstheme="minorHAnsi"/>
        </w:rPr>
        <w:t xml:space="preserve"> butonuna tıklayın. Talebinizi daha sonra imzalamak ister iseniz </w:t>
      </w:r>
      <w:r w:rsidR="00382863" w:rsidRPr="00001F76">
        <w:rPr>
          <w:rFonts w:cstheme="minorHAnsi"/>
          <w:noProof/>
          <w:lang w:eastAsia="tr-TR"/>
        </w:rPr>
        <w:drawing>
          <wp:inline distT="0" distB="0" distL="0" distR="0" wp14:anchorId="4F65A289" wp14:editId="091933D2">
            <wp:extent cx="803082" cy="179451"/>
            <wp:effectExtent l="0" t="0" r="0" b="0"/>
            <wp:docPr id="155" name="Resim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4" cstate="screen">
                      <a:extLst>
                        <a:ext uri="{28A0092B-C50C-407E-A947-70E740481C1C}">
                          <a14:useLocalDpi xmlns:a14="http://schemas.microsoft.com/office/drawing/2010/main"/>
                        </a:ext>
                      </a:extLst>
                    </a:blip>
                    <a:srcRect/>
                    <a:stretch>
                      <a:fillRect/>
                    </a:stretch>
                  </pic:blipFill>
                  <pic:spPr bwMode="auto">
                    <a:xfrm>
                      <a:off x="0" y="0"/>
                      <a:ext cx="829085" cy="185261"/>
                    </a:xfrm>
                    <a:prstGeom prst="rect">
                      <a:avLst/>
                    </a:prstGeom>
                    <a:noFill/>
                    <a:ln>
                      <a:noFill/>
                    </a:ln>
                  </pic:spPr>
                </pic:pic>
              </a:graphicData>
            </a:graphic>
          </wp:inline>
        </w:drawing>
      </w:r>
      <w:r w:rsidR="00382863" w:rsidRPr="00001F76">
        <w:rPr>
          <w:rFonts w:cstheme="minorHAnsi"/>
        </w:rPr>
        <w:t xml:space="preserve"> butonuna basın veya yapmış olduğunuz değişiklikleri kaydetmeden ana sayfaya dönmek için </w:t>
      </w:r>
      <w:r w:rsidR="00382863" w:rsidRPr="00001F76">
        <w:rPr>
          <w:rFonts w:cstheme="minorHAnsi"/>
          <w:noProof/>
          <w:lang w:eastAsia="tr-TR"/>
        </w:rPr>
        <w:drawing>
          <wp:inline distT="0" distB="0" distL="0" distR="0" wp14:anchorId="26E5AECC" wp14:editId="546F81BA">
            <wp:extent cx="763325" cy="178621"/>
            <wp:effectExtent l="0" t="0" r="0" b="0"/>
            <wp:docPr id="156" name="Resim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7" cstate="screen">
                      <a:extLst>
                        <a:ext uri="{28A0092B-C50C-407E-A947-70E740481C1C}">
                          <a14:useLocalDpi xmlns:a14="http://schemas.microsoft.com/office/drawing/2010/main"/>
                        </a:ext>
                      </a:extLst>
                    </a:blip>
                    <a:srcRect/>
                    <a:stretch>
                      <a:fillRect/>
                    </a:stretch>
                  </pic:blipFill>
                  <pic:spPr bwMode="auto">
                    <a:xfrm>
                      <a:off x="0" y="0"/>
                      <a:ext cx="850286" cy="198970"/>
                    </a:xfrm>
                    <a:prstGeom prst="rect">
                      <a:avLst/>
                    </a:prstGeom>
                    <a:noFill/>
                    <a:ln>
                      <a:noFill/>
                    </a:ln>
                  </pic:spPr>
                </pic:pic>
              </a:graphicData>
            </a:graphic>
          </wp:inline>
        </w:drawing>
      </w:r>
      <w:r w:rsidR="00382863" w:rsidRPr="00001F76">
        <w:rPr>
          <w:rFonts w:cstheme="minorHAnsi"/>
        </w:rPr>
        <w:t xml:space="preserve"> butonuna tıklayın.</w:t>
      </w:r>
    </w:p>
    <w:p w:rsidR="00382863" w:rsidRPr="00001F76" w:rsidRDefault="00382863" w:rsidP="001A4841">
      <w:pPr>
        <w:spacing w:line="276" w:lineRule="auto"/>
        <w:rPr>
          <w:rFonts w:cstheme="minorHAnsi"/>
        </w:rPr>
      </w:pPr>
    </w:p>
    <w:p w:rsidR="00443F62" w:rsidRDefault="00443F62" w:rsidP="001A4841">
      <w:pPr>
        <w:spacing w:line="276" w:lineRule="auto"/>
        <w:rPr>
          <w:rFonts w:cstheme="minorHAnsi"/>
        </w:rPr>
      </w:pPr>
      <w:r w:rsidRPr="00001F76">
        <w:rPr>
          <w:rFonts w:cstheme="minorHAnsi"/>
        </w:rPr>
        <w:t xml:space="preserve">Daha önce belirtildiği </w:t>
      </w:r>
      <w:r w:rsidR="00D15248">
        <w:rPr>
          <w:rFonts w:cstheme="minorHAnsi"/>
        </w:rPr>
        <w:t xml:space="preserve">gibi </w:t>
      </w:r>
      <w:r>
        <w:rPr>
          <w:rFonts w:cstheme="minorHAnsi"/>
        </w:rPr>
        <w:t>talebinizin kaydı sırasında aşağıda listelenen kontroller sistem tarafından otomatik olarak yapılır ve aşağıdaki örnek uyarı mesajlarındaki gibi düzeltilmesi gereken noktaları size bildirir:</w:t>
      </w:r>
    </w:p>
    <w:p w:rsidR="00443F62" w:rsidRPr="00707154" w:rsidRDefault="00443F62" w:rsidP="00781B32">
      <w:pPr>
        <w:pStyle w:val="ListeParagraf"/>
        <w:numPr>
          <w:ilvl w:val="0"/>
          <w:numId w:val="2"/>
        </w:numPr>
        <w:spacing w:line="276" w:lineRule="auto"/>
        <w:ind w:left="851"/>
        <w:rPr>
          <w:rFonts w:cstheme="minorHAnsi"/>
        </w:rPr>
      </w:pPr>
      <w:r w:rsidRPr="00707154">
        <w:rPr>
          <w:rFonts w:cstheme="minorHAnsi"/>
        </w:rPr>
        <w:t>Yeni talebinizin kaydı sırasında seçtiğiniz Ulusal Marker Kullanım döneminde yapmış olduğunuz 1. Ve varsa 2. Ulusal Marker taleplerinde Ton biriminde belirtmiş olduğunuz Ulusal Marker Eklenecek Ürün Miktarları, EPDK’nın Bildirim sistemine bildirmiş olmanız gereken dönemin Pazarlama Projeksiyonundaki ürün miktarlarını geçmemeli.</w:t>
      </w:r>
      <w:r>
        <w:rPr>
          <w:rFonts w:cstheme="minorHAnsi"/>
        </w:rPr>
        <w:t xml:space="preserve"> </w:t>
      </w:r>
    </w:p>
    <w:p w:rsidR="00443F62" w:rsidRDefault="00443F62" w:rsidP="00781B32">
      <w:pPr>
        <w:pStyle w:val="ListeParagraf"/>
        <w:numPr>
          <w:ilvl w:val="0"/>
          <w:numId w:val="2"/>
        </w:numPr>
        <w:spacing w:line="276" w:lineRule="auto"/>
        <w:ind w:left="851"/>
        <w:rPr>
          <w:rFonts w:cstheme="minorHAnsi"/>
        </w:rPr>
      </w:pPr>
      <w:r>
        <w:rPr>
          <w:rFonts w:cstheme="minorHAnsi"/>
        </w:rPr>
        <w:t>Firmanızın mevcut Teminatı talebinizde istemiş olduğunuz marker ve Stok Tespit Çizelge bilgilerinde belirtmiş olduğunuz kalan miktarlar için yeterli olmalı.</w:t>
      </w:r>
    </w:p>
    <w:p w:rsidR="00443F62" w:rsidRDefault="00443F62" w:rsidP="00781B32">
      <w:pPr>
        <w:pStyle w:val="ListeParagraf"/>
        <w:numPr>
          <w:ilvl w:val="0"/>
          <w:numId w:val="2"/>
        </w:numPr>
        <w:spacing w:line="276" w:lineRule="auto"/>
        <w:ind w:left="851"/>
        <w:rPr>
          <w:rFonts w:cstheme="minorHAnsi"/>
        </w:rPr>
      </w:pPr>
      <w:r>
        <w:rPr>
          <w:rFonts w:cstheme="minorHAnsi"/>
        </w:rPr>
        <w:t>Firmanız Son Aylık Bildirimini yapılmış olmalı.</w:t>
      </w:r>
    </w:p>
    <w:p w:rsidR="00443F62" w:rsidRDefault="00443F62" w:rsidP="001A4841">
      <w:pPr>
        <w:pStyle w:val="ListeParagraf"/>
        <w:spacing w:line="276" w:lineRule="auto"/>
        <w:ind w:left="1701"/>
        <w:rPr>
          <w:rFonts w:cstheme="minorHAnsi"/>
        </w:rPr>
      </w:pPr>
    </w:p>
    <w:p w:rsidR="00443F62" w:rsidRPr="00001F76" w:rsidRDefault="00443F62" w:rsidP="001A4841">
      <w:pPr>
        <w:pBdr>
          <w:top w:val="single" w:sz="12" w:space="1" w:color="FF0000" w:shadow="1"/>
          <w:left w:val="single" w:sz="12" w:space="4" w:color="FF0000" w:shadow="1"/>
          <w:bottom w:val="single" w:sz="12" w:space="1" w:color="FF0000" w:shadow="1"/>
          <w:right w:val="single" w:sz="12" w:space="4" w:color="FF0000" w:shadow="1"/>
        </w:pBdr>
        <w:spacing w:after="0" w:line="276" w:lineRule="auto"/>
        <w:ind w:left="1134"/>
        <w:rPr>
          <w:rFonts w:cstheme="minorHAnsi"/>
          <w:b/>
          <w:color w:val="FF0000"/>
          <w:sz w:val="22"/>
          <w:u w:val="single"/>
        </w:rPr>
      </w:pPr>
      <w:r w:rsidRPr="00001F76">
        <w:rPr>
          <w:rFonts w:cstheme="minorHAnsi"/>
          <w:b/>
          <w:color w:val="FF0000"/>
          <w:sz w:val="22"/>
          <w:u w:val="single"/>
        </w:rPr>
        <w:t>ÖNEMLİ NOT:</w:t>
      </w:r>
    </w:p>
    <w:p w:rsidR="00443F62" w:rsidRPr="00001F76" w:rsidRDefault="00443F62" w:rsidP="001A4841">
      <w:pPr>
        <w:pBdr>
          <w:top w:val="single" w:sz="12" w:space="1" w:color="FF0000" w:shadow="1"/>
          <w:left w:val="single" w:sz="12" w:space="4" w:color="FF0000" w:shadow="1"/>
          <w:bottom w:val="single" w:sz="12" w:space="1" w:color="FF0000" w:shadow="1"/>
          <w:right w:val="single" w:sz="12" w:space="4" w:color="FF0000" w:shadow="1"/>
        </w:pBdr>
        <w:tabs>
          <w:tab w:val="left" w:pos="1134"/>
        </w:tabs>
        <w:spacing w:after="0" w:line="276" w:lineRule="auto"/>
        <w:ind w:left="1134"/>
        <w:rPr>
          <w:rFonts w:cstheme="minorHAnsi"/>
          <w:b/>
          <w:color w:val="FF0000"/>
          <w:sz w:val="22"/>
        </w:rPr>
      </w:pPr>
      <w:r w:rsidRPr="00001F76">
        <w:rPr>
          <w:rFonts w:cstheme="minorHAnsi"/>
          <w:b/>
          <w:color w:val="FF0000"/>
          <w:sz w:val="22"/>
        </w:rPr>
        <w:tab/>
      </w:r>
      <w:r w:rsidRPr="00443F62">
        <w:rPr>
          <w:rFonts w:cstheme="minorHAnsi"/>
          <w:b/>
          <w:color w:val="FF0000"/>
          <w:sz w:val="28"/>
        </w:rPr>
        <w:t xml:space="preserve">Belirtilen </w:t>
      </w:r>
      <w:r>
        <w:rPr>
          <w:rFonts w:cstheme="minorHAnsi"/>
          <w:b/>
          <w:color w:val="FF0000"/>
          <w:sz w:val="28"/>
        </w:rPr>
        <w:t>hatalar</w:t>
      </w:r>
      <w:r w:rsidRPr="00443F62">
        <w:rPr>
          <w:rFonts w:cstheme="minorHAnsi"/>
          <w:b/>
          <w:color w:val="FF0000"/>
          <w:sz w:val="28"/>
        </w:rPr>
        <w:t xml:space="preserve"> düzelt</w:t>
      </w:r>
      <w:r>
        <w:rPr>
          <w:rFonts w:cstheme="minorHAnsi"/>
          <w:b/>
          <w:color w:val="FF0000"/>
          <w:sz w:val="28"/>
        </w:rPr>
        <w:t>ilmeden</w:t>
      </w:r>
      <w:r w:rsidRPr="00443F62">
        <w:rPr>
          <w:rFonts w:cstheme="minorHAnsi"/>
          <w:b/>
          <w:color w:val="FF0000"/>
          <w:sz w:val="28"/>
        </w:rPr>
        <w:t xml:space="preserve"> başvurunuzu </w:t>
      </w:r>
      <w:r>
        <w:rPr>
          <w:rFonts w:cstheme="minorHAnsi"/>
          <w:b/>
          <w:color w:val="FF0000"/>
          <w:sz w:val="28"/>
        </w:rPr>
        <w:t>i</w:t>
      </w:r>
      <w:r w:rsidRPr="00443F62">
        <w:rPr>
          <w:rFonts w:cstheme="minorHAnsi"/>
          <w:b/>
          <w:color w:val="FF0000"/>
          <w:sz w:val="28"/>
        </w:rPr>
        <w:t xml:space="preserve">mzalayamazsınız ve </w:t>
      </w:r>
      <w:r>
        <w:rPr>
          <w:rFonts w:cstheme="minorHAnsi"/>
          <w:b/>
          <w:color w:val="FF0000"/>
          <w:sz w:val="28"/>
        </w:rPr>
        <w:tab/>
      </w:r>
      <w:r w:rsidRPr="00443F62">
        <w:rPr>
          <w:rFonts w:cstheme="minorHAnsi"/>
          <w:b/>
          <w:color w:val="FF0000"/>
          <w:sz w:val="28"/>
        </w:rPr>
        <w:t xml:space="preserve">talebiniz </w:t>
      </w:r>
      <w:r>
        <w:rPr>
          <w:rFonts w:cstheme="minorHAnsi"/>
          <w:b/>
          <w:color w:val="FF0000"/>
          <w:sz w:val="28"/>
        </w:rPr>
        <w:t>EPDK tarafından</w:t>
      </w:r>
      <w:r w:rsidRPr="00443F62">
        <w:rPr>
          <w:rFonts w:cstheme="minorHAnsi"/>
          <w:b/>
          <w:color w:val="FF0000"/>
          <w:sz w:val="28"/>
        </w:rPr>
        <w:t xml:space="preserve"> işleme alınmaz.</w:t>
      </w:r>
    </w:p>
    <w:p w:rsidR="00443F62" w:rsidRDefault="00443F62" w:rsidP="001A4841">
      <w:pPr>
        <w:pStyle w:val="ListeParagraf"/>
        <w:spacing w:line="276" w:lineRule="auto"/>
        <w:ind w:left="1701"/>
        <w:rPr>
          <w:rFonts w:cstheme="minorHAnsi"/>
        </w:rPr>
      </w:pPr>
    </w:p>
    <w:p w:rsidR="00382863" w:rsidRPr="00001F76" w:rsidRDefault="00382863" w:rsidP="001A4841">
      <w:pPr>
        <w:spacing w:after="0" w:line="276" w:lineRule="auto"/>
        <w:ind w:left="-567" w:right="-567"/>
        <w:jc w:val="center"/>
        <w:rPr>
          <w:rFonts w:cstheme="minorHAnsi"/>
        </w:rPr>
      </w:pPr>
      <w:r w:rsidRPr="00001F76">
        <w:rPr>
          <w:rFonts w:cstheme="minorHAnsi"/>
          <w:noProof/>
          <w:lang w:eastAsia="tr-TR"/>
        </w:rPr>
        <w:lastRenderedPageBreak/>
        <w:drawing>
          <wp:inline distT="0" distB="0" distL="0" distR="0" wp14:anchorId="54D0B08F" wp14:editId="65123EAE">
            <wp:extent cx="1614064" cy="1904365"/>
            <wp:effectExtent l="190500" t="190500" r="196215" b="191135"/>
            <wp:docPr id="149" name="Resim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18" cstate="screen">
                      <a:extLst>
                        <a:ext uri="{28A0092B-C50C-407E-A947-70E740481C1C}">
                          <a14:useLocalDpi xmlns:a14="http://schemas.microsoft.com/office/drawing/2010/main"/>
                        </a:ext>
                      </a:extLst>
                    </a:blip>
                    <a:srcRect/>
                    <a:stretch>
                      <a:fillRect/>
                    </a:stretch>
                  </pic:blipFill>
                  <pic:spPr bwMode="auto">
                    <a:xfrm>
                      <a:off x="0" y="0"/>
                      <a:ext cx="1642994" cy="1938499"/>
                    </a:xfrm>
                    <a:prstGeom prst="rect">
                      <a:avLst/>
                    </a:prstGeom>
                    <a:ln>
                      <a:noFill/>
                    </a:ln>
                    <a:effectLst>
                      <a:outerShdw blurRad="190500" algn="tl" rotWithShape="0">
                        <a:srgbClr val="000000">
                          <a:alpha val="70000"/>
                        </a:srgbClr>
                      </a:outerShdw>
                    </a:effectLst>
                  </pic:spPr>
                </pic:pic>
              </a:graphicData>
            </a:graphic>
          </wp:inline>
        </w:drawing>
      </w:r>
      <w:r w:rsidR="00443F62">
        <w:rPr>
          <w:rFonts w:cstheme="minorHAnsi"/>
          <w:noProof/>
          <w:lang w:eastAsia="tr-TR"/>
        </w:rPr>
        <w:drawing>
          <wp:inline distT="0" distB="0" distL="0" distR="0" wp14:anchorId="07FB8629" wp14:editId="57568A6A">
            <wp:extent cx="1609725" cy="1930618"/>
            <wp:effectExtent l="190500" t="190500" r="180975" b="184150"/>
            <wp:docPr id="29" name="Resim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1624461" cy="1948291"/>
                    </a:xfrm>
                    <a:prstGeom prst="rect">
                      <a:avLst/>
                    </a:prstGeom>
                    <a:ln>
                      <a:noFill/>
                    </a:ln>
                    <a:effectLst>
                      <a:outerShdw blurRad="190500" algn="tl" rotWithShape="0">
                        <a:srgbClr val="000000">
                          <a:alpha val="70000"/>
                        </a:srgbClr>
                      </a:outerShdw>
                    </a:effectLst>
                  </pic:spPr>
                </pic:pic>
              </a:graphicData>
            </a:graphic>
          </wp:inline>
        </w:drawing>
      </w:r>
      <w:r w:rsidR="00443F62">
        <w:rPr>
          <w:rFonts w:cstheme="minorHAnsi"/>
          <w:noProof/>
          <w:lang w:eastAsia="tr-TR"/>
        </w:rPr>
        <w:drawing>
          <wp:inline distT="0" distB="0" distL="0" distR="0" wp14:anchorId="2E08F534" wp14:editId="28B38690">
            <wp:extent cx="1704975" cy="703373"/>
            <wp:effectExtent l="190500" t="190500" r="180975" b="192405"/>
            <wp:docPr id="27" name="Resi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1738476" cy="717193"/>
                    </a:xfrm>
                    <a:prstGeom prst="rect">
                      <a:avLst/>
                    </a:prstGeom>
                    <a:ln>
                      <a:noFill/>
                    </a:ln>
                    <a:effectLst>
                      <a:outerShdw blurRad="190500" algn="tl" rotWithShape="0">
                        <a:srgbClr val="000000">
                          <a:alpha val="70000"/>
                        </a:srgbClr>
                      </a:outerShdw>
                    </a:effectLst>
                  </pic:spPr>
                </pic:pic>
              </a:graphicData>
            </a:graphic>
          </wp:inline>
        </w:drawing>
      </w:r>
    </w:p>
    <w:p w:rsidR="00443F62" w:rsidRDefault="00443F62" w:rsidP="001A4841">
      <w:pPr>
        <w:spacing w:line="276" w:lineRule="auto"/>
        <w:rPr>
          <w:rFonts w:cstheme="minorHAnsi"/>
        </w:rPr>
      </w:pPr>
    </w:p>
    <w:p w:rsidR="00382863" w:rsidRPr="00001F76" w:rsidRDefault="00382863" w:rsidP="001A4841">
      <w:pPr>
        <w:spacing w:line="276" w:lineRule="auto"/>
        <w:rPr>
          <w:rFonts w:cstheme="minorHAnsi"/>
        </w:rPr>
      </w:pPr>
      <w:r w:rsidRPr="00001F76">
        <w:rPr>
          <w:rFonts w:cstheme="minorHAnsi"/>
          <w:noProof/>
          <w:lang w:eastAsia="tr-TR"/>
        </w:rPr>
        <w:drawing>
          <wp:inline distT="0" distB="0" distL="0" distR="0" wp14:anchorId="0A3DFE69" wp14:editId="0755A930">
            <wp:extent cx="818984" cy="191645"/>
            <wp:effectExtent l="0" t="0" r="635" b="0"/>
            <wp:docPr id="158" name="Resim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16">
                      <a:extLst>
                        <a:ext uri="{28A0092B-C50C-407E-A947-70E740481C1C}">
                          <a14:useLocalDpi xmlns:a14="http://schemas.microsoft.com/office/drawing/2010/main"/>
                        </a:ext>
                      </a:extLst>
                    </a:blip>
                    <a:srcRect/>
                    <a:stretch>
                      <a:fillRect/>
                    </a:stretch>
                  </pic:blipFill>
                  <pic:spPr bwMode="auto">
                    <a:xfrm>
                      <a:off x="0" y="0"/>
                      <a:ext cx="878672" cy="205612"/>
                    </a:xfrm>
                    <a:prstGeom prst="rect">
                      <a:avLst/>
                    </a:prstGeom>
                    <a:noFill/>
                    <a:ln>
                      <a:noFill/>
                    </a:ln>
                  </pic:spPr>
                </pic:pic>
              </a:graphicData>
            </a:graphic>
          </wp:inline>
        </w:drawing>
      </w:r>
      <w:r w:rsidRPr="00001F76">
        <w:rPr>
          <w:rFonts w:cstheme="minorHAnsi"/>
        </w:rPr>
        <w:t xml:space="preserve"> butonuna tıkladıktan sonra aşağıdaki ekran gelecek.</w:t>
      </w:r>
    </w:p>
    <w:p w:rsidR="00382863" w:rsidRPr="00001F76" w:rsidRDefault="00382863" w:rsidP="001A4841">
      <w:pPr>
        <w:spacing w:line="276" w:lineRule="auto"/>
        <w:jc w:val="center"/>
        <w:rPr>
          <w:rFonts w:cstheme="minorHAnsi"/>
        </w:rPr>
      </w:pPr>
      <w:r w:rsidRPr="00001F76">
        <w:rPr>
          <w:rFonts w:cstheme="minorHAnsi"/>
          <w:noProof/>
          <w:lang w:eastAsia="tr-TR"/>
        </w:rPr>
        <w:drawing>
          <wp:inline distT="0" distB="0" distL="0" distR="0" wp14:anchorId="7C483BE6" wp14:editId="7A2EDFDC">
            <wp:extent cx="4110581" cy="2878676"/>
            <wp:effectExtent l="190500" t="190500" r="194945" b="188595"/>
            <wp:docPr id="151" name="Resim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21" cstate="screen">
                      <a:extLst>
                        <a:ext uri="{28A0092B-C50C-407E-A947-70E740481C1C}">
                          <a14:useLocalDpi xmlns:a14="http://schemas.microsoft.com/office/drawing/2010/main"/>
                        </a:ext>
                      </a:extLst>
                    </a:blip>
                    <a:srcRect/>
                    <a:stretch>
                      <a:fillRect/>
                    </a:stretch>
                  </pic:blipFill>
                  <pic:spPr bwMode="auto">
                    <a:xfrm>
                      <a:off x="0" y="0"/>
                      <a:ext cx="4126101" cy="2889545"/>
                    </a:xfrm>
                    <a:prstGeom prst="rect">
                      <a:avLst/>
                    </a:prstGeom>
                    <a:ln>
                      <a:noFill/>
                    </a:ln>
                    <a:effectLst>
                      <a:outerShdw blurRad="190500" algn="tl" rotWithShape="0">
                        <a:srgbClr val="000000">
                          <a:alpha val="70000"/>
                        </a:srgbClr>
                      </a:outerShdw>
                    </a:effectLst>
                  </pic:spPr>
                </pic:pic>
              </a:graphicData>
            </a:graphic>
          </wp:inline>
        </w:drawing>
      </w:r>
    </w:p>
    <w:p w:rsidR="00382863" w:rsidRPr="00001F76" w:rsidRDefault="00382863" w:rsidP="001A4841">
      <w:pPr>
        <w:spacing w:line="276" w:lineRule="auto"/>
        <w:rPr>
          <w:rFonts w:cstheme="minorHAnsi"/>
          <w:u w:val="single"/>
        </w:rPr>
      </w:pPr>
      <w:r w:rsidRPr="00001F76">
        <w:rPr>
          <w:rFonts w:cstheme="minorHAnsi"/>
        </w:rPr>
        <w:tab/>
      </w:r>
      <w:r w:rsidRPr="00001F76">
        <w:rPr>
          <w:rFonts w:cstheme="minorHAnsi"/>
          <w:u w:val="single"/>
        </w:rPr>
        <w:t>Başvuru dilekçesi örneği:</w:t>
      </w:r>
    </w:p>
    <w:p w:rsidR="00382863" w:rsidRPr="00001F76" w:rsidRDefault="00382863" w:rsidP="001A4841">
      <w:pPr>
        <w:spacing w:line="276" w:lineRule="auto"/>
        <w:jc w:val="right"/>
        <w:rPr>
          <w:rFonts w:cstheme="minorHAnsi"/>
        </w:rPr>
      </w:pPr>
      <w:r w:rsidRPr="00001F76">
        <w:rPr>
          <w:rFonts w:cstheme="minorHAnsi"/>
          <w:noProof/>
          <w:lang w:eastAsia="tr-TR"/>
        </w:rPr>
        <w:drawing>
          <wp:inline distT="0" distB="0" distL="0" distR="0" wp14:anchorId="734EFE1E" wp14:editId="3877C733">
            <wp:extent cx="5216056" cy="1969820"/>
            <wp:effectExtent l="0" t="0" r="3810" b="0"/>
            <wp:docPr id="153" name="Resim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2" cstate="screen">
                      <a:extLst>
                        <a:ext uri="{28A0092B-C50C-407E-A947-70E740481C1C}">
                          <a14:useLocalDpi xmlns:a14="http://schemas.microsoft.com/office/drawing/2010/main"/>
                        </a:ext>
                      </a:extLst>
                    </a:blip>
                    <a:stretch>
                      <a:fillRect/>
                    </a:stretch>
                  </pic:blipFill>
                  <pic:spPr>
                    <a:xfrm>
                      <a:off x="0" y="0"/>
                      <a:ext cx="5223374" cy="1972584"/>
                    </a:xfrm>
                    <a:prstGeom prst="rect">
                      <a:avLst/>
                    </a:prstGeom>
                  </pic:spPr>
                </pic:pic>
              </a:graphicData>
            </a:graphic>
          </wp:inline>
        </w:drawing>
      </w:r>
    </w:p>
    <w:p w:rsidR="00AB3426" w:rsidRPr="00001F76" w:rsidRDefault="00AB3426" w:rsidP="001A4841">
      <w:pPr>
        <w:spacing w:line="276" w:lineRule="auto"/>
        <w:jc w:val="right"/>
        <w:rPr>
          <w:rFonts w:cstheme="minorHAnsi"/>
        </w:rPr>
      </w:pPr>
    </w:p>
    <w:p w:rsidR="00382863" w:rsidRPr="00001F76" w:rsidRDefault="00382863" w:rsidP="001A4841">
      <w:pPr>
        <w:spacing w:line="276" w:lineRule="auto"/>
        <w:jc w:val="both"/>
        <w:rPr>
          <w:rFonts w:cstheme="minorHAnsi"/>
        </w:rPr>
      </w:pPr>
      <w:r w:rsidRPr="00001F76">
        <w:rPr>
          <w:rFonts w:cstheme="minorHAnsi"/>
        </w:rPr>
        <w:t>Yetkili kişi imzalama işlemini yapmadan önce imzalayacağı başvuru dilekçesini ve eki olan daha önce yüklemiş olduğu evrakları görebilir ve bunları kendi bilgisayarına kaydedebilir.</w:t>
      </w:r>
    </w:p>
    <w:p w:rsidR="00382863" w:rsidRPr="00001F76" w:rsidRDefault="00382863" w:rsidP="001A4841">
      <w:pPr>
        <w:tabs>
          <w:tab w:val="left" w:pos="4005"/>
        </w:tabs>
        <w:spacing w:line="276" w:lineRule="auto"/>
        <w:jc w:val="both"/>
        <w:rPr>
          <w:rFonts w:cstheme="minorHAnsi"/>
        </w:rPr>
      </w:pPr>
      <w:r w:rsidRPr="00001F76">
        <w:rPr>
          <w:rFonts w:cstheme="minorHAnsi"/>
        </w:rPr>
        <w:lastRenderedPageBreak/>
        <w:t>İmzalanacak evraklar incelendikten sonra elektronik imza veya mobil imza kullanılarak başvuru dilekçesi yetkili kişi tarafından imzalanır.</w:t>
      </w:r>
    </w:p>
    <w:p w:rsidR="00F93CF4" w:rsidRPr="00001F76" w:rsidRDefault="00F93CF4" w:rsidP="001A4841">
      <w:pPr>
        <w:pStyle w:val="ListeParagraf"/>
        <w:pBdr>
          <w:top w:val="single" w:sz="24" w:space="1" w:color="FF0000" w:shadow="1"/>
          <w:left w:val="single" w:sz="24" w:space="4" w:color="FF0000" w:shadow="1"/>
          <w:bottom w:val="single" w:sz="24" w:space="1" w:color="FF0000" w:shadow="1"/>
          <w:right w:val="single" w:sz="24" w:space="4" w:color="FF0000" w:shadow="1"/>
        </w:pBdr>
        <w:tabs>
          <w:tab w:val="left" w:pos="1134"/>
        </w:tabs>
        <w:spacing w:line="276" w:lineRule="auto"/>
        <w:ind w:left="567"/>
        <w:rPr>
          <w:rFonts w:cstheme="minorHAnsi"/>
          <w:b/>
          <w:color w:val="FF0000"/>
          <w:sz w:val="32"/>
          <w:szCs w:val="24"/>
          <w:u w:val="single"/>
        </w:rPr>
      </w:pPr>
      <w:r w:rsidRPr="00001F76">
        <w:rPr>
          <w:rFonts w:cstheme="minorHAnsi"/>
          <w:b/>
          <w:color w:val="FF0000"/>
          <w:sz w:val="32"/>
          <w:szCs w:val="24"/>
          <w:u w:val="single"/>
        </w:rPr>
        <w:t xml:space="preserve">Önemli Not: </w:t>
      </w:r>
    </w:p>
    <w:p w:rsidR="00F93CF4" w:rsidRPr="00001F76" w:rsidRDefault="00F93CF4" w:rsidP="00E54224">
      <w:pPr>
        <w:pStyle w:val="ListeParagraf"/>
        <w:pBdr>
          <w:top w:val="single" w:sz="24" w:space="1" w:color="FF0000" w:shadow="1"/>
          <w:left w:val="single" w:sz="24" w:space="4" w:color="FF0000" w:shadow="1"/>
          <w:bottom w:val="single" w:sz="24" w:space="1" w:color="FF0000" w:shadow="1"/>
          <w:right w:val="single" w:sz="24" w:space="4" w:color="FF0000" w:shadow="1"/>
        </w:pBdr>
        <w:tabs>
          <w:tab w:val="left" w:pos="1134"/>
        </w:tabs>
        <w:spacing w:line="276" w:lineRule="auto"/>
        <w:ind w:left="567"/>
        <w:jc w:val="both"/>
        <w:rPr>
          <w:rFonts w:cstheme="minorHAnsi"/>
          <w:b/>
          <w:color w:val="FF0000"/>
          <w:sz w:val="32"/>
          <w:szCs w:val="24"/>
        </w:rPr>
      </w:pPr>
      <w:r w:rsidRPr="00001F76">
        <w:rPr>
          <w:rFonts w:cstheme="minorHAnsi"/>
          <w:b/>
          <w:color w:val="FF0000"/>
          <w:sz w:val="32"/>
          <w:szCs w:val="24"/>
        </w:rPr>
        <w:t>Yapılan Başvuruların EPDK t</w:t>
      </w:r>
      <w:r w:rsidR="00E54224">
        <w:rPr>
          <w:rFonts w:cstheme="minorHAnsi"/>
          <w:b/>
          <w:color w:val="FF0000"/>
          <w:sz w:val="32"/>
          <w:szCs w:val="24"/>
        </w:rPr>
        <w:t xml:space="preserve">arafından işleme alınması için </w:t>
      </w:r>
      <w:r w:rsidRPr="00001F76">
        <w:rPr>
          <w:rFonts w:cstheme="minorHAnsi"/>
          <w:b/>
          <w:color w:val="FF0000"/>
          <w:sz w:val="32"/>
          <w:szCs w:val="24"/>
        </w:rPr>
        <w:t xml:space="preserve">başvurunun mutlaka </w:t>
      </w:r>
      <w:r w:rsidR="00E54224">
        <w:rPr>
          <w:rFonts w:ascii="Calibri" w:eastAsia="Times New Roman" w:hAnsi="Calibri" w:cs="Calibri"/>
          <w:b/>
          <w:color w:val="FF0000"/>
          <w:sz w:val="32"/>
          <w:szCs w:val="24"/>
        </w:rPr>
        <w:t>elektronik imza ile</w:t>
      </w:r>
      <w:r w:rsidR="00E54224" w:rsidRPr="00001F76">
        <w:rPr>
          <w:rFonts w:cstheme="minorHAnsi"/>
          <w:b/>
          <w:color w:val="FF0000"/>
          <w:sz w:val="32"/>
          <w:szCs w:val="24"/>
        </w:rPr>
        <w:t xml:space="preserve"> </w:t>
      </w:r>
      <w:r w:rsidRPr="00001F76">
        <w:rPr>
          <w:rFonts w:cstheme="minorHAnsi"/>
          <w:b/>
          <w:color w:val="FF0000"/>
          <w:sz w:val="32"/>
          <w:szCs w:val="24"/>
        </w:rPr>
        <w:t>imzalanmış olması gerekir!</w:t>
      </w:r>
    </w:p>
    <w:p w:rsidR="00F93CF4" w:rsidRPr="00001F76" w:rsidRDefault="00F93CF4" w:rsidP="00E54224">
      <w:pPr>
        <w:pStyle w:val="ListeParagraf"/>
        <w:pBdr>
          <w:top w:val="single" w:sz="24" w:space="1" w:color="FF0000" w:shadow="1"/>
          <w:left w:val="single" w:sz="24" w:space="4" w:color="FF0000" w:shadow="1"/>
          <w:bottom w:val="single" w:sz="24" w:space="1" w:color="FF0000" w:shadow="1"/>
          <w:right w:val="single" w:sz="24" w:space="4" w:color="FF0000" w:shadow="1"/>
        </w:pBdr>
        <w:tabs>
          <w:tab w:val="left" w:pos="1134"/>
        </w:tabs>
        <w:spacing w:line="276" w:lineRule="auto"/>
        <w:ind w:left="567"/>
        <w:jc w:val="both"/>
        <w:rPr>
          <w:rFonts w:cstheme="minorHAnsi"/>
          <w:b/>
          <w:color w:val="FF0000"/>
          <w:sz w:val="32"/>
          <w:szCs w:val="24"/>
        </w:rPr>
      </w:pPr>
      <w:r w:rsidRPr="00001F76">
        <w:rPr>
          <w:rFonts w:cstheme="minorHAnsi"/>
          <w:b/>
          <w:color w:val="FF0000"/>
          <w:sz w:val="32"/>
          <w:szCs w:val="24"/>
        </w:rPr>
        <w:t>İmzalanmayan başvurularla ilg</w:t>
      </w:r>
      <w:r w:rsidR="00E54224">
        <w:rPr>
          <w:rFonts w:cstheme="minorHAnsi"/>
          <w:b/>
          <w:color w:val="FF0000"/>
          <w:sz w:val="32"/>
          <w:szCs w:val="24"/>
        </w:rPr>
        <w:t xml:space="preserve">ili hiçbir surette işlem tesis </w:t>
      </w:r>
      <w:r w:rsidRPr="00001F76">
        <w:rPr>
          <w:rFonts w:cstheme="minorHAnsi"/>
          <w:b/>
          <w:color w:val="FF0000"/>
          <w:sz w:val="32"/>
          <w:szCs w:val="24"/>
        </w:rPr>
        <w:t>edilmeyecektir.</w:t>
      </w:r>
    </w:p>
    <w:p w:rsidR="00382863" w:rsidRPr="00001F76" w:rsidRDefault="00382863" w:rsidP="001A4841">
      <w:pPr>
        <w:spacing w:line="276" w:lineRule="auto"/>
        <w:jc w:val="center"/>
        <w:rPr>
          <w:rFonts w:cstheme="minorHAnsi"/>
        </w:rPr>
      </w:pPr>
      <w:r w:rsidRPr="00001F76">
        <w:rPr>
          <w:rFonts w:cstheme="minorHAnsi"/>
          <w:noProof/>
          <w:lang w:eastAsia="tr-TR"/>
        </w:rPr>
        <w:drawing>
          <wp:inline distT="0" distB="0" distL="0" distR="0" wp14:anchorId="6621C492" wp14:editId="387EF519">
            <wp:extent cx="3124863" cy="1889594"/>
            <wp:effectExtent l="190500" t="190500" r="189865" b="187325"/>
            <wp:docPr id="125" name="Resim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3">
                      <a:extLst>
                        <a:ext uri="{28A0092B-C50C-407E-A947-70E740481C1C}">
                          <a14:useLocalDpi xmlns:a14="http://schemas.microsoft.com/office/drawing/2010/main"/>
                        </a:ext>
                      </a:extLst>
                    </a:blip>
                    <a:srcRect/>
                    <a:stretch>
                      <a:fillRect/>
                    </a:stretch>
                  </pic:blipFill>
                  <pic:spPr bwMode="auto">
                    <a:xfrm>
                      <a:off x="0" y="0"/>
                      <a:ext cx="3135494" cy="1896023"/>
                    </a:xfrm>
                    <a:prstGeom prst="rect">
                      <a:avLst/>
                    </a:prstGeom>
                    <a:ln>
                      <a:noFill/>
                    </a:ln>
                    <a:effectLst>
                      <a:outerShdw blurRad="190500" algn="tl" rotWithShape="0">
                        <a:srgbClr val="000000">
                          <a:alpha val="70000"/>
                        </a:srgbClr>
                      </a:outerShdw>
                    </a:effectLst>
                  </pic:spPr>
                </pic:pic>
              </a:graphicData>
            </a:graphic>
          </wp:inline>
        </w:drawing>
      </w:r>
    </w:p>
    <w:p w:rsidR="00382863" w:rsidRPr="00001F76" w:rsidRDefault="00382863" w:rsidP="001A4841">
      <w:pPr>
        <w:tabs>
          <w:tab w:val="left" w:pos="4005"/>
        </w:tabs>
        <w:spacing w:line="276" w:lineRule="auto"/>
        <w:jc w:val="both"/>
        <w:rPr>
          <w:rFonts w:cstheme="minorHAnsi"/>
        </w:rPr>
      </w:pPr>
      <w:r w:rsidRPr="00001F76">
        <w:rPr>
          <w:rFonts w:cstheme="minorHAnsi"/>
        </w:rPr>
        <w:t xml:space="preserve">Yetkili kişi imzaladığı başvuru evrakını </w:t>
      </w:r>
      <w:r w:rsidR="00C2447E" w:rsidRPr="00001F76">
        <w:rPr>
          <w:rFonts w:cstheme="minorHAnsi"/>
        </w:rPr>
        <w:t>“</w:t>
      </w:r>
      <w:r w:rsidR="00C2447E" w:rsidRPr="00001F76">
        <w:rPr>
          <w:rFonts w:cstheme="minorHAnsi"/>
          <w:b/>
        </w:rPr>
        <w:t>İndir</w:t>
      </w:r>
      <w:r w:rsidR="00C2447E" w:rsidRPr="00001F76">
        <w:rPr>
          <w:rFonts w:cstheme="minorHAnsi"/>
        </w:rPr>
        <w:t xml:space="preserve">” butonunu kullanarak </w:t>
      </w:r>
      <w:r w:rsidRPr="00001F76">
        <w:rPr>
          <w:rFonts w:cstheme="minorHAnsi"/>
        </w:rPr>
        <w:t>kendi bilgisayarına kaydedebilir.</w:t>
      </w:r>
    </w:p>
    <w:p w:rsidR="00382863" w:rsidRPr="00001F76" w:rsidRDefault="00382863" w:rsidP="001A4841">
      <w:pPr>
        <w:spacing w:line="276" w:lineRule="auto"/>
        <w:jc w:val="center"/>
        <w:rPr>
          <w:rFonts w:cstheme="minorHAnsi"/>
        </w:rPr>
      </w:pPr>
      <w:r w:rsidRPr="00001F76">
        <w:rPr>
          <w:rFonts w:cstheme="minorHAnsi"/>
          <w:noProof/>
          <w:lang w:eastAsia="tr-TR"/>
        </w:rPr>
        <w:drawing>
          <wp:inline distT="0" distB="0" distL="0" distR="0" wp14:anchorId="798D94AC" wp14:editId="478D8D75">
            <wp:extent cx="4657187" cy="3020087"/>
            <wp:effectExtent l="190500" t="190500" r="181610" b="199390"/>
            <wp:docPr id="159" name="Resim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4" cstate="screen">
                      <a:extLst>
                        <a:ext uri="{28A0092B-C50C-407E-A947-70E740481C1C}">
                          <a14:useLocalDpi xmlns:a14="http://schemas.microsoft.com/office/drawing/2010/main"/>
                        </a:ext>
                      </a:extLst>
                    </a:blip>
                    <a:stretch>
                      <a:fillRect/>
                    </a:stretch>
                  </pic:blipFill>
                  <pic:spPr>
                    <a:xfrm>
                      <a:off x="0" y="0"/>
                      <a:ext cx="4663240" cy="3024012"/>
                    </a:xfrm>
                    <a:prstGeom prst="rect">
                      <a:avLst/>
                    </a:prstGeom>
                    <a:ln>
                      <a:noFill/>
                    </a:ln>
                    <a:effectLst>
                      <a:outerShdw blurRad="190500" algn="tl" rotWithShape="0">
                        <a:srgbClr val="000000">
                          <a:alpha val="70000"/>
                        </a:srgbClr>
                      </a:outerShdw>
                    </a:effectLst>
                  </pic:spPr>
                </pic:pic>
              </a:graphicData>
            </a:graphic>
          </wp:inline>
        </w:drawing>
      </w:r>
    </w:p>
    <w:p w:rsidR="00382863" w:rsidRPr="00001F76" w:rsidRDefault="00382863" w:rsidP="001A4841">
      <w:pPr>
        <w:spacing w:line="276" w:lineRule="auto"/>
        <w:rPr>
          <w:rFonts w:cstheme="minorHAnsi"/>
        </w:rPr>
      </w:pPr>
      <w:r w:rsidRPr="00001F76">
        <w:rPr>
          <w:rFonts w:cstheme="minorHAnsi"/>
        </w:rPr>
        <w:t xml:space="preserve">Ulusal Marker talebiniz imzalandıktan sonra EPDK tarafından değerlendirilecek ve hiçbir eksiklik yok ise talebiniz onaylanacak ve TÜBİTAK’tan onaylamış olduğunuz teslimat randevu tarihi veya tarihlerinde </w:t>
      </w:r>
      <w:r w:rsidR="001605E9" w:rsidRPr="00001F76">
        <w:rPr>
          <w:rFonts w:cstheme="minorHAnsi"/>
        </w:rPr>
        <w:t xml:space="preserve">markerlerinizi </w:t>
      </w:r>
      <w:r w:rsidRPr="00001F76">
        <w:rPr>
          <w:rFonts w:cstheme="minorHAnsi"/>
        </w:rPr>
        <w:t>teslim alabileceksiniz.</w:t>
      </w:r>
    </w:p>
    <w:p w:rsidR="00382863" w:rsidRPr="00001F76" w:rsidRDefault="00382863" w:rsidP="001A4841">
      <w:pPr>
        <w:spacing w:line="276" w:lineRule="auto"/>
        <w:rPr>
          <w:rFonts w:cstheme="minorHAnsi"/>
        </w:rPr>
      </w:pPr>
      <w:r w:rsidRPr="00001F76">
        <w:rPr>
          <w:rFonts w:cstheme="minorHAnsi"/>
        </w:rPr>
        <w:lastRenderedPageBreak/>
        <w:t xml:space="preserve">Yapılan Ulusal Marker başvuruları her aşamada sistemde </w:t>
      </w:r>
      <w:r w:rsidRPr="00001F76">
        <w:rPr>
          <w:rFonts w:cstheme="minorHAnsi"/>
          <w:noProof/>
          <w:lang w:eastAsia="tr-TR"/>
        </w:rPr>
        <w:drawing>
          <wp:inline distT="0" distB="0" distL="0" distR="0" wp14:anchorId="1C78AED4" wp14:editId="5CD7AF04">
            <wp:extent cx="885190" cy="124460"/>
            <wp:effectExtent l="0" t="0" r="0" b="8890"/>
            <wp:docPr id="174" name="Resim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4">
                      <a:extLst>
                        <a:ext uri="{28A0092B-C50C-407E-A947-70E740481C1C}">
                          <a14:useLocalDpi xmlns:a14="http://schemas.microsoft.com/office/drawing/2010/main"/>
                        </a:ext>
                      </a:extLst>
                    </a:blip>
                    <a:srcRect/>
                    <a:stretch>
                      <a:fillRect/>
                    </a:stretch>
                  </pic:blipFill>
                  <pic:spPr bwMode="auto">
                    <a:xfrm>
                      <a:off x="0" y="0"/>
                      <a:ext cx="885190" cy="124460"/>
                    </a:xfrm>
                    <a:prstGeom prst="rect">
                      <a:avLst/>
                    </a:prstGeom>
                    <a:noFill/>
                    <a:ln>
                      <a:noFill/>
                    </a:ln>
                  </pic:spPr>
                </pic:pic>
              </a:graphicData>
            </a:graphic>
          </wp:inline>
        </w:drawing>
      </w:r>
      <w:r w:rsidRPr="00001F76">
        <w:rPr>
          <w:rFonts w:cstheme="minorHAnsi"/>
        </w:rPr>
        <w:t xml:space="preserve"> menüsünden takip edilebilir. Yetkili kişi başvurusunun işlemde, revizyon isteniyor, eksik evrak bekleniyor, onaylanmış veya reddedilmiş olduğunu buradan da takip edebilir. </w:t>
      </w:r>
    </w:p>
    <w:p w:rsidR="00382863" w:rsidRPr="00E20345" w:rsidRDefault="00BF3676" w:rsidP="00781B32">
      <w:pPr>
        <w:pStyle w:val="Balk4"/>
        <w:numPr>
          <w:ilvl w:val="3"/>
          <w:numId w:val="1"/>
        </w:numPr>
        <w:spacing w:line="276" w:lineRule="auto"/>
        <w:rPr>
          <w:b/>
          <w:color w:val="4472C4" w:themeColor="accent5"/>
        </w:rPr>
      </w:pPr>
      <w:bookmarkStart w:id="254" w:name="_Toc521878347"/>
      <w:bookmarkStart w:id="255" w:name="_Toc522179776"/>
      <w:bookmarkStart w:id="256" w:name="_Toc534882600"/>
      <w:bookmarkStart w:id="257" w:name="_Toc69134076"/>
      <w:r w:rsidRPr="00E20345">
        <w:rPr>
          <w:b/>
          <w:color w:val="4472C4" w:themeColor="accent5"/>
        </w:rPr>
        <w:t>Eksik Evrak Yükleme</w:t>
      </w:r>
      <w:bookmarkEnd w:id="254"/>
      <w:bookmarkEnd w:id="255"/>
      <w:bookmarkEnd w:id="256"/>
      <w:bookmarkEnd w:id="257"/>
    </w:p>
    <w:p w:rsidR="008B535C" w:rsidRPr="00001F76" w:rsidRDefault="008B535C" w:rsidP="001A4841">
      <w:pPr>
        <w:spacing w:line="276" w:lineRule="auto"/>
        <w:rPr>
          <w:rFonts w:cstheme="minorHAnsi"/>
        </w:rPr>
      </w:pPr>
    </w:p>
    <w:p w:rsidR="00382863" w:rsidRPr="00001F76" w:rsidRDefault="008B535C" w:rsidP="001A4841">
      <w:pPr>
        <w:spacing w:line="276" w:lineRule="auto"/>
        <w:rPr>
          <w:rFonts w:cstheme="minorHAnsi"/>
        </w:rPr>
      </w:pPr>
      <w:r w:rsidRPr="00001F76">
        <w:rPr>
          <w:rFonts w:cstheme="minorHAnsi"/>
        </w:rPr>
        <w:tab/>
      </w:r>
      <w:r w:rsidR="00382863" w:rsidRPr="00001F76">
        <w:rPr>
          <w:rFonts w:cstheme="minorHAnsi"/>
        </w:rPr>
        <w:t>Ulusal Marker talebinizin EPDK tarafından değerlendirmesi sırasında eksik evrak olduğu belirlenir ise sizden eksik olan evrakları yeniden yüklemeniz istenir.</w:t>
      </w:r>
    </w:p>
    <w:p w:rsidR="003E6AD8" w:rsidRPr="00001F76" w:rsidRDefault="003E6AD8" w:rsidP="001A4841">
      <w:pPr>
        <w:spacing w:line="276" w:lineRule="auto"/>
        <w:rPr>
          <w:rFonts w:cstheme="minorHAnsi"/>
        </w:rPr>
      </w:pPr>
    </w:p>
    <w:p w:rsidR="003E6AD8" w:rsidRPr="00001F76" w:rsidRDefault="003E6AD8" w:rsidP="001A4841">
      <w:pPr>
        <w:pStyle w:val="ListeParagraf"/>
        <w:pBdr>
          <w:top w:val="single" w:sz="24" w:space="1" w:color="FF0000" w:shadow="1"/>
          <w:left w:val="single" w:sz="24" w:space="4" w:color="FF0000" w:shadow="1"/>
          <w:bottom w:val="single" w:sz="24" w:space="1" w:color="FF0000" w:shadow="1"/>
          <w:right w:val="single" w:sz="24" w:space="4" w:color="FF0000" w:shadow="1"/>
        </w:pBdr>
        <w:tabs>
          <w:tab w:val="left" w:pos="1134"/>
        </w:tabs>
        <w:spacing w:line="276" w:lineRule="auto"/>
        <w:ind w:left="567"/>
        <w:rPr>
          <w:rFonts w:cstheme="minorHAnsi"/>
          <w:b/>
          <w:color w:val="FF0000"/>
          <w:sz w:val="24"/>
          <w:szCs w:val="24"/>
          <w:u w:val="single"/>
        </w:rPr>
      </w:pPr>
      <w:r w:rsidRPr="00001F76">
        <w:rPr>
          <w:rFonts w:cstheme="minorHAnsi"/>
          <w:b/>
          <w:color w:val="FF0000"/>
          <w:sz w:val="24"/>
          <w:szCs w:val="24"/>
          <w:u w:val="single"/>
        </w:rPr>
        <w:t xml:space="preserve">Önemli Not: </w:t>
      </w:r>
    </w:p>
    <w:p w:rsidR="003E6AD8" w:rsidRPr="00001F76" w:rsidRDefault="003E6AD8" w:rsidP="001A4841">
      <w:pPr>
        <w:pStyle w:val="ListeParagraf"/>
        <w:pBdr>
          <w:top w:val="single" w:sz="24" w:space="1" w:color="FF0000" w:shadow="1"/>
          <w:left w:val="single" w:sz="24" w:space="4" w:color="FF0000" w:shadow="1"/>
          <w:bottom w:val="single" w:sz="24" w:space="1" w:color="FF0000" w:shadow="1"/>
          <w:right w:val="single" w:sz="24" w:space="4" w:color="FF0000" w:shadow="1"/>
        </w:pBdr>
        <w:tabs>
          <w:tab w:val="left" w:pos="1134"/>
        </w:tabs>
        <w:spacing w:line="276" w:lineRule="auto"/>
        <w:ind w:left="567"/>
        <w:rPr>
          <w:rFonts w:cstheme="minorHAnsi"/>
          <w:b/>
          <w:color w:val="FF0000"/>
          <w:sz w:val="24"/>
          <w:szCs w:val="24"/>
        </w:rPr>
      </w:pPr>
      <w:r w:rsidRPr="00001F76">
        <w:rPr>
          <w:rFonts w:cstheme="minorHAnsi"/>
          <w:b/>
          <w:color w:val="FF0000"/>
          <w:sz w:val="24"/>
          <w:szCs w:val="24"/>
        </w:rPr>
        <w:tab/>
      </w:r>
      <w:r w:rsidRPr="00001F76">
        <w:rPr>
          <w:rFonts w:cstheme="minorHAnsi"/>
          <w:b/>
          <w:i/>
          <w:color w:val="4472C4" w:themeColor="accent5"/>
          <w:sz w:val="24"/>
          <w:szCs w:val="24"/>
        </w:rPr>
        <w:fldChar w:fldCharType="begin"/>
      </w:r>
      <w:r w:rsidRPr="00001F76">
        <w:rPr>
          <w:rFonts w:cstheme="minorHAnsi"/>
          <w:b/>
          <w:i/>
          <w:color w:val="4472C4" w:themeColor="accent5"/>
          <w:sz w:val="24"/>
          <w:szCs w:val="24"/>
        </w:rPr>
        <w:instrText xml:space="preserve"> REF _Ref521654916 \r \h </w:instrText>
      </w:r>
      <w:r w:rsidR="007E1985" w:rsidRPr="00001F76">
        <w:rPr>
          <w:rFonts w:cstheme="minorHAnsi"/>
          <w:b/>
          <w:i/>
          <w:color w:val="4472C4" w:themeColor="accent5"/>
          <w:sz w:val="24"/>
          <w:szCs w:val="24"/>
        </w:rPr>
        <w:instrText xml:space="preserve"> \* MERGEFORMAT </w:instrText>
      </w:r>
      <w:r w:rsidRPr="00001F76">
        <w:rPr>
          <w:rFonts w:cstheme="minorHAnsi"/>
          <w:b/>
          <w:i/>
          <w:color w:val="4472C4" w:themeColor="accent5"/>
          <w:sz w:val="24"/>
          <w:szCs w:val="24"/>
        </w:rPr>
      </w:r>
      <w:r w:rsidRPr="00001F76">
        <w:rPr>
          <w:rFonts w:cstheme="minorHAnsi"/>
          <w:b/>
          <w:i/>
          <w:color w:val="4472C4" w:themeColor="accent5"/>
          <w:sz w:val="24"/>
          <w:szCs w:val="24"/>
        </w:rPr>
        <w:fldChar w:fldCharType="separate"/>
      </w:r>
      <w:r w:rsidR="0061002C">
        <w:rPr>
          <w:rFonts w:cstheme="minorHAnsi"/>
          <w:b/>
          <w:i/>
          <w:color w:val="4472C4" w:themeColor="accent5"/>
          <w:sz w:val="24"/>
          <w:szCs w:val="24"/>
        </w:rPr>
        <w:t>10.3.7</w:t>
      </w:r>
      <w:r w:rsidRPr="00001F76">
        <w:rPr>
          <w:rFonts w:cstheme="minorHAnsi"/>
          <w:b/>
          <w:i/>
          <w:color w:val="4472C4" w:themeColor="accent5"/>
          <w:sz w:val="24"/>
          <w:szCs w:val="24"/>
        </w:rPr>
        <w:fldChar w:fldCharType="end"/>
      </w:r>
      <w:r w:rsidRPr="00001F76">
        <w:rPr>
          <w:rFonts w:cstheme="minorHAnsi"/>
          <w:b/>
          <w:i/>
          <w:color w:val="4472C4" w:themeColor="accent5"/>
          <w:sz w:val="24"/>
          <w:szCs w:val="24"/>
        </w:rPr>
        <w:t xml:space="preserve"> </w:t>
      </w:r>
      <w:r w:rsidRPr="00001F76">
        <w:rPr>
          <w:rFonts w:cstheme="minorHAnsi"/>
          <w:b/>
          <w:i/>
          <w:color w:val="4472C4" w:themeColor="accent5"/>
          <w:sz w:val="24"/>
          <w:szCs w:val="24"/>
        </w:rPr>
        <w:fldChar w:fldCharType="begin"/>
      </w:r>
      <w:r w:rsidRPr="00001F76">
        <w:rPr>
          <w:rFonts w:cstheme="minorHAnsi"/>
          <w:b/>
          <w:i/>
          <w:color w:val="4472C4" w:themeColor="accent5"/>
          <w:sz w:val="24"/>
          <w:szCs w:val="24"/>
        </w:rPr>
        <w:instrText xml:space="preserve"> REF _Ref521654925 \h </w:instrText>
      </w:r>
      <w:r w:rsidR="007E1985" w:rsidRPr="00001F76">
        <w:rPr>
          <w:rFonts w:cstheme="minorHAnsi"/>
          <w:b/>
          <w:i/>
          <w:color w:val="4472C4" w:themeColor="accent5"/>
          <w:sz w:val="24"/>
          <w:szCs w:val="24"/>
        </w:rPr>
        <w:instrText xml:space="preserve"> \* MERGEFORMAT </w:instrText>
      </w:r>
      <w:r w:rsidRPr="00001F76">
        <w:rPr>
          <w:rFonts w:cstheme="minorHAnsi"/>
          <w:b/>
          <w:i/>
          <w:color w:val="4472C4" w:themeColor="accent5"/>
          <w:sz w:val="24"/>
          <w:szCs w:val="24"/>
        </w:rPr>
      </w:r>
      <w:r w:rsidRPr="00001F76">
        <w:rPr>
          <w:rFonts w:cstheme="minorHAnsi"/>
          <w:b/>
          <w:i/>
          <w:color w:val="4472C4" w:themeColor="accent5"/>
          <w:sz w:val="24"/>
          <w:szCs w:val="24"/>
        </w:rPr>
        <w:fldChar w:fldCharType="separate"/>
      </w:r>
      <w:r w:rsidR="0061002C" w:rsidRPr="00A82008">
        <w:rPr>
          <w:rFonts w:cstheme="minorHAnsi"/>
          <w:b/>
          <w:i/>
          <w:color w:val="4472C4" w:themeColor="accent5"/>
          <w:sz w:val="24"/>
        </w:rPr>
        <w:t>Evrak Yükleme</w:t>
      </w:r>
      <w:r w:rsidRPr="00001F76">
        <w:rPr>
          <w:rFonts w:cstheme="minorHAnsi"/>
          <w:b/>
          <w:i/>
          <w:color w:val="4472C4" w:themeColor="accent5"/>
          <w:sz w:val="24"/>
          <w:szCs w:val="24"/>
        </w:rPr>
        <w:fldChar w:fldCharType="end"/>
      </w:r>
      <w:r w:rsidR="007E1985" w:rsidRPr="00001F76">
        <w:rPr>
          <w:rFonts w:cstheme="minorHAnsi"/>
          <w:b/>
          <w:color w:val="FF0000"/>
          <w:sz w:val="24"/>
          <w:szCs w:val="24"/>
        </w:rPr>
        <w:t xml:space="preserve"> bölümünde belirtildiği gibi her istenilen evrak için sadece </w:t>
      </w:r>
      <w:r w:rsidR="001505CF" w:rsidRPr="00001F76">
        <w:rPr>
          <w:rFonts w:cstheme="minorHAnsi"/>
          <w:b/>
          <w:color w:val="FF0000"/>
          <w:sz w:val="24"/>
          <w:szCs w:val="24"/>
        </w:rPr>
        <w:tab/>
      </w:r>
      <w:r w:rsidR="007E1985" w:rsidRPr="00001F76">
        <w:rPr>
          <w:rFonts w:cstheme="minorHAnsi"/>
          <w:b/>
          <w:color w:val="FF0000"/>
          <w:sz w:val="24"/>
          <w:szCs w:val="24"/>
        </w:rPr>
        <w:t>bir dosya (pdf veya görsel) yüklenebilir, evrak birden fazla sayfadan oluşsa bile.</w:t>
      </w:r>
    </w:p>
    <w:p w:rsidR="007E1985" w:rsidRPr="00001F76" w:rsidRDefault="007E1985" w:rsidP="001A4841">
      <w:pPr>
        <w:pStyle w:val="ListeParagraf"/>
        <w:pBdr>
          <w:top w:val="single" w:sz="24" w:space="1" w:color="FF0000" w:shadow="1"/>
          <w:left w:val="single" w:sz="24" w:space="4" w:color="FF0000" w:shadow="1"/>
          <w:bottom w:val="single" w:sz="24" w:space="1" w:color="FF0000" w:shadow="1"/>
          <w:right w:val="single" w:sz="24" w:space="4" w:color="FF0000" w:shadow="1"/>
        </w:pBdr>
        <w:tabs>
          <w:tab w:val="left" w:pos="1134"/>
        </w:tabs>
        <w:spacing w:line="276" w:lineRule="auto"/>
        <w:ind w:left="567"/>
        <w:rPr>
          <w:rFonts w:cstheme="minorHAnsi"/>
          <w:b/>
          <w:color w:val="FF0000"/>
          <w:sz w:val="24"/>
          <w:szCs w:val="24"/>
        </w:rPr>
      </w:pPr>
      <w:r w:rsidRPr="00001F76">
        <w:rPr>
          <w:rFonts w:cstheme="minorHAnsi"/>
          <w:b/>
          <w:color w:val="FF0000"/>
          <w:sz w:val="24"/>
          <w:szCs w:val="24"/>
        </w:rPr>
        <w:tab/>
        <w:t xml:space="preserve">Bu yüzden talebinizin değerlendirilmesi sonucunda sizden eksik evrak istenir ise </w:t>
      </w:r>
      <w:r w:rsidR="001505CF" w:rsidRPr="00001F76">
        <w:rPr>
          <w:rFonts w:cstheme="minorHAnsi"/>
          <w:b/>
          <w:color w:val="FF0000"/>
          <w:sz w:val="24"/>
          <w:szCs w:val="24"/>
        </w:rPr>
        <w:tab/>
      </w:r>
      <w:r w:rsidRPr="00001F76">
        <w:rPr>
          <w:rFonts w:cstheme="minorHAnsi"/>
          <w:b/>
          <w:color w:val="FF0000"/>
          <w:sz w:val="24"/>
          <w:szCs w:val="24"/>
        </w:rPr>
        <w:t xml:space="preserve">ve istenilen evrak daha önce sisteme yüklemiş olduğunuz bir dosya ile ilgili ise, </w:t>
      </w:r>
      <w:r w:rsidR="001505CF" w:rsidRPr="00001F76">
        <w:rPr>
          <w:rFonts w:cstheme="minorHAnsi"/>
          <w:b/>
          <w:color w:val="FF0000"/>
          <w:sz w:val="24"/>
          <w:szCs w:val="24"/>
        </w:rPr>
        <w:tab/>
      </w:r>
      <w:r w:rsidRPr="00001F76">
        <w:rPr>
          <w:rFonts w:cstheme="minorHAnsi"/>
          <w:b/>
          <w:color w:val="FF0000"/>
          <w:sz w:val="24"/>
          <w:szCs w:val="24"/>
        </w:rPr>
        <w:t>bu durumda mevcut dosyada</w:t>
      </w:r>
      <w:r w:rsidR="007674B3" w:rsidRPr="00001F76">
        <w:rPr>
          <w:rFonts w:cstheme="minorHAnsi"/>
          <w:b/>
          <w:color w:val="FF0000"/>
          <w:sz w:val="24"/>
          <w:szCs w:val="24"/>
        </w:rPr>
        <w:t>ki</w:t>
      </w:r>
      <w:r w:rsidRPr="00001F76">
        <w:rPr>
          <w:rFonts w:cstheme="minorHAnsi"/>
          <w:b/>
          <w:color w:val="FF0000"/>
          <w:sz w:val="24"/>
          <w:szCs w:val="24"/>
        </w:rPr>
        <w:t xml:space="preserve"> yanlış sayfaları düzeltip</w:t>
      </w:r>
      <w:r w:rsidR="007674B3" w:rsidRPr="00001F76">
        <w:rPr>
          <w:rFonts w:cstheme="minorHAnsi"/>
          <w:b/>
          <w:color w:val="FF0000"/>
          <w:sz w:val="24"/>
          <w:szCs w:val="24"/>
        </w:rPr>
        <w:t>,</w:t>
      </w:r>
      <w:r w:rsidRPr="00001F76">
        <w:rPr>
          <w:rFonts w:cstheme="minorHAnsi"/>
          <w:b/>
          <w:color w:val="FF0000"/>
          <w:sz w:val="24"/>
          <w:szCs w:val="24"/>
        </w:rPr>
        <w:t xml:space="preserve"> ilave edilecek sayfaları </w:t>
      </w:r>
      <w:r w:rsidR="001505CF" w:rsidRPr="00001F76">
        <w:rPr>
          <w:rFonts w:cstheme="minorHAnsi"/>
          <w:b/>
          <w:color w:val="FF0000"/>
          <w:sz w:val="24"/>
          <w:szCs w:val="24"/>
        </w:rPr>
        <w:tab/>
      </w:r>
      <w:r w:rsidRPr="00001F76">
        <w:rPr>
          <w:rFonts w:cstheme="minorHAnsi"/>
          <w:b/>
          <w:color w:val="FF0000"/>
          <w:sz w:val="24"/>
          <w:szCs w:val="24"/>
        </w:rPr>
        <w:t xml:space="preserve">ekledikten sonra sisteme yeniden yükleyin. </w:t>
      </w:r>
    </w:p>
    <w:p w:rsidR="007E1985" w:rsidRPr="00001F76" w:rsidRDefault="007674B3" w:rsidP="001A4841">
      <w:pPr>
        <w:pStyle w:val="ListeParagraf"/>
        <w:pBdr>
          <w:top w:val="single" w:sz="24" w:space="1" w:color="FF0000" w:shadow="1"/>
          <w:left w:val="single" w:sz="24" w:space="4" w:color="FF0000" w:shadow="1"/>
          <w:bottom w:val="single" w:sz="24" w:space="1" w:color="FF0000" w:shadow="1"/>
          <w:right w:val="single" w:sz="24" w:space="4" w:color="FF0000" w:shadow="1"/>
        </w:pBdr>
        <w:tabs>
          <w:tab w:val="left" w:pos="1134"/>
        </w:tabs>
        <w:spacing w:line="276" w:lineRule="auto"/>
        <w:ind w:left="567"/>
        <w:rPr>
          <w:rFonts w:cstheme="minorHAnsi"/>
          <w:b/>
          <w:color w:val="FF0000"/>
          <w:sz w:val="24"/>
          <w:szCs w:val="24"/>
          <w:u w:val="single"/>
        </w:rPr>
      </w:pPr>
      <w:r w:rsidRPr="00001F76">
        <w:rPr>
          <w:rFonts w:cstheme="minorHAnsi"/>
          <w:b/>
          <w:color w:val="FF0000"/>
          <w:sz w:val="24"/>
          <w:szCs w:val="24"/>
        </w:rPr>
        <w:tab/>
      </w:r>
      <w:r w:rsidR="007E1985" w:rsidRPr="00001F76">
        <w:rPr>
          <w:rFonts w:cstheme="minorHAnsi"/>
          <w:b/>
          <w:color w:val="FF0000"/>
          <w:sz w:val="24"/>
          <w:szCs w:val="24"/>
          <w:u w:val="single"/>
        </w:rPr>
        <w:t xml:space="preserve">Sadece </w:t>
      </w:r>
      <w:r w:rsidRPr="00001F76">
        <w:rPr>
          <w:rFonts w:cstheme="minorHAnsi"/>
          <w:b/>
          <w:color w:val="FF0000"/>
          <w:sz w:val="24"/>
          <w:szCs w:val="24"/>
          <w:u w:val="single"/>
        </w:rPr>
        <w:t xml:space="preserve">eksik olan veya düzeltilmiş sayfa veya sayfaları içeren yeni bir dosya </w:t>
      </w:r>
      <w:r w:rsidR="001505CF" w:rsidRPr="00001F76">
        <w:rPr>
          <w:rFonts w:cstheme="minorHAnsi"/>
          <w:b/>
          <w:color w:val="FF0000"/>
          <w:sz w:val="24"/>
          <w:szCs w:val="24"/>
        </w:rPr>
        <w:tab/>
      </w:r>
      <w:r w:rsidRPr="00001F76">
        <w:rPr>
          <w:rFonts w:cstheme="minorHAnsi"/>
          <w:b/>
          <w:color w:val="FF0000"/>
          <w:sz w:val="24"/>
          <w:szCs w:val="24"/>
          <w:u w:val="single"/>
        </w:rPr>
        <w:t xml:space="preserve">yükler iseniz, mevcut dosyanın üzerine yazılmasından dolayı geçerli evrak </w:t>
      </w:r>
      <w:r w:rsidR="001505CF" w:rsidRPr="00001F76">
        <w:rPr>
          <w:rFonts w:cstheme="minorHAnsi"/>
          <w:b/>
          <w:color w:val="FF0000"/>
          <w:sz w:val="24"/>
          <w:szCs w:val="24"/>
        </w:rPr>
        <w:tab/>
      </w:r>
      <w:r w:rsidRPr="00001F76">
        <w:rPr>
          <w:rFonts w:cstheme="minorHAnsi"/>
          <w:b/>
          <w:color w:val="FF0000"/>
          <w:sz w:val="24"/>
          <w:szCs w:val="24"/>
          <w:u w:val="single"/>
        </w:rPr>
        <w:t>sayfalarınız kaybedilir ve EPDK sizden yeniden Eksik Evrak iste</w:t>
      </w:r>
      <w:r w:rsidR="00487E48">
        <w:rPr>
          <w:rFonts w:cstheme="minorHAnsi"/>
          <w:b/>
          <w:color w:val="FF0000"/>
          <w:sz w:val="24"/>
          <w:szCs w:val="24"/>
          <w:u w:val="single"/>
        </w:rPr>
        <w:t>yebilir.</w:t>
      </w:r>
    </w:p>
    <w:p w:rsidR="007674B3" w:rsidRPr="00001F76" w:rsidRDefault="007674B3" w:rsidP="001A4841">
      <w:pPr>
        <w:pStyle w:val="ListeParagraf"/>
        <w:pBdr>
          <w:top w:val="single" w:sz="24" w:space="1" w:color="FF0000" w:shadow="1"/>
          <w:left w:val="single" w:sz="24" w:space="4" w:color="FF0000" w:shadow="1"/>
          <w:bottom w:val="single" w:sz="24" w:space="1" w:color="FF0000" w:shadow="1"/>
          <w:right w:val="single" w:sz="24" w:space="4" w:color="FF0000" w:shadow="1"/>
        </w:pBdr>
        <w:tabs>
          <w:tab w:val="left" w:pos="1134"/>
        </w:tabs>
        <w:spacing w:line="276" w:lineRule="auto"/>
        <w:ind w:left="567"/>
        <w:rPr>
          <w:rFonts w:cstheme="minorHAnsi"/>
          <w:b/>
          <w:color w:val="FF0000"/>
          <w:sz w:val="28"/>
          <w:szCs w:val="24"/>
          <w:u w:val="single"/>
        </w:rPr>
      </w:pPr>
    </w:p>
    <w:p w:rsidR="003E6AD8" w:rsidRPr="00001F76" w:rsidRDefault="003E6AD8" w:rsidP="001A4841">
      <w:pPr>
        <w:spacing w:line="276" w:lineRule="auto"/>
        <w:rPr>
          <w:rFonts w:cstheme="minorHAnsi"/>
        </w:rPr>
      </w:pPr>
    </w:p>
    <w:p w:rsidR="00382863" w:rsidRPr="00001F76" w:rsidRDefault="00382863" w:rsidP="001A4841">
      <w:pPr>
        <w:spacing w:after="0" w:line="276" w:lineRule="auto"/>
        <w:rPr>
          <w:rFonts w:cstheme="minorHAnsi"/>
        </w:rPr>
      </w:pPr>
      <w:r w:rsidRPr="00001F76">
        <w:rPr>
          <w:rFonts w:cstheme="minorHAnsi"/>
        </w:rPr>
        <w:t xml:space="preserve">Bu durumda olan Ulusal Marker Taleplerinizi </w:t>
      </w:r>
      <w:r w:rsidRPr="00001F76">
        <w:rPr>
          <w:rFonts w:cstheme="minorHAnsi"/>
          <w:noProof/>
          <w:lang w:eastAsia="tr-TR"/>
        </w:rPr>
        <w:drawing>
          <wp:inline distT="0" distB="0" distL="0" distR="0" wp14:anchorId="092DC37B" wp14:editId="3BB10227">
            <wp:extent cx="135255" cy="142875"/>
            <wp:effectExtent l="0" t="0" r="6985" b="0"/>
            <wp:docPr id="192" name="Resim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72">
                      <a:extLst>
                        <a:ext uri="{28A0092B-C50C-407E-A947-70E740481C1C}">
                          <a14:useLocalDpi xmlns:a14="http://schemas.microsoft.com/office/drawing/2010/main"/>
                        </a:ext>
                      </a:extLst>
                    </a:blip>
                    <a:srcRect/>
                    <a:stretch>
                      <a:fillRect/>
                    </a:stretch>
                  </pic:blipFill>
                  <pic:spPr bwMode="auto">
                    <a:xfrm>
                      <a:off x="0" y="0"/>
                      <a:ext cx="135255" cy="142875"/>
                    </a:xfrm>
                    <a:prstGeom prst="rect">
                      <a:avLst/>
                    </a:prstGeom>
                    <a:noFill/>
                    <a:ln>
                      <a:noFill/>
                    </a:ln>
                  </pic:spPr>
                </pic:pic>
              </a:graphicData>
            </a:graphic>
          </wp:inline>
        </w:drawing>
      </w:r>
      <w:r w:rsidRPr="00001F76">
        <w:rPr>
          <w:rFonts w:cstheme="minorHAnsi"/>
        </w:rPr>
        <w:t xml:space="preserve"> ana sayfanızda görebilirsiniz ve tablonun Eylemler sütunundaki “</w:t>
      </w:r>
      <w:r w:rsidRPr="00001F76">
        <w:rPr>
          <w:rFonts w:cstheme="minorHAnsi"/>
          <w:b/>
        </w:rPr>
        <w:t>Eksik Evrakları Yükle</w:t>
      </w:r>
      <w:r w:rsidRPr="00001F76">
        <w:rPr>
          <w:rFonts w:cstheme="minorHAnsi"/>
        </w:rPr>
        <w:t>” butonun kullanabilirsiniz.</w:t>
      </w:r>
    </w:p>
    <w:p w:rsidR="00382863" w:rsidRPr="00001F76" w:rsidRDefault="00382863" w:rsidP="001A4841">
      <w:pPr>
        <w:spacing w:after="0" w:line="276" w:lineRule="auto"/>
        <w:jc w:val="center"/>
        <w:rPr>
          <w:rFonts w:cstheme="minorHAnsi"/>
        </w:rPr>
      </w:pPr>
      <w:r w:rsidRPr="00001F76">
        <w:rPr>
          <w:rFonts w:cstheme="minorHAnsi"/>
          <w:noProof/>
          <w:lang w:eastAsia="tr-TR"/>
        </w:rPr>
        <w:drawing>
          <wp:inline distT="0" distB="0" distL="0" distR="0" wp14:anchorId="10AC5C0D" wp14:editId="3F5415F2">
            <wp:extent cx="5760720" cy="1026795"/>
            <wp:effectExtent l="190500" t="190500" r="182880" b="192405"/>
            <wp:docPr id="162" name="Resim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5" cstate="screen">
                      <a:extLst>
                        <a:ext uri="{28A0092B-C50C-407E-A947-70E740481C1C}">
                          <a14:useLocalDpi xmlns:a14="http://schemas.microsoft.com/office/drawing/2010/main"/>
                        </a:ext>
                      </a:extLst>
                    </a:blip>
                    <a:stretch>
                      <a:fillRect/>
                    </a:stretch>
                  </pic:blipFill>
                  <pic:spPr>
                    <a:xfrm>
                      <a:off x="0" y="0"/>
                      <a:ext cx="5760720" cy="1026795"/>
                    </a:xfrm>
                    <a:prstGeom prst="rect">
                      <a:avLst/>
                    </a:prstGeom>
                    <a:ln>
                      <a:noFill/>
                    </a:ln>
                    <a:effectLst>
                      <a:outerShdw blurRad="190500" algn="tl" rotWithShape="0">
                        <a:srgbClr val="000000">
                          <a:alpha val="70000"/>
                        </a:srgbClr>
                      </a:outerShdw>
                    </a:effectLst>
                  </pic:spPr>
                </pic:pic>
              </a:graphicData>
            </a:graphic>
          </wp:inline>
        </w:drawing>
      </w:r>
    </w:p>
    <w:p w:rsidR="00382863" w:rsidRPr="00001F76" w:rsidRDefault="00382863" w:rsidP="001A4841">
      <w:pPr>
        <w:spacing w:after="0" w:line="276" w:lineRule="auto"/>
        <w:rPr>
          <w:rFonts w:cstheme="minorHAnsi"/>
        </w:rPr>
      </w:pPr>
      <w:r w:rsidRPr="00001F76">
        <w:rPr>
          <w:rFonts w:cstheme="minorHAnsi"/>
        </w:rPr>
        <w:t xml:space="preserve">Veya </w:t>
      </w:r>
      <w:r w:rsidRPr="00001F76">
        <w:rPr>
          <w:rFonts w:cstheme="minorHAnsi"/>
          <w:noProof/>
          <w:lang w:eastAsia="tr-TR"/>
        </w:rPr>
        <w:drawing>
          <wp:inline distT="0" distB="0" distL="0" distR="0" wp14:anchorId="17DAB9BC" wp14:editId="3D142C73">
            <wp:extent cx="885190" cy="124460"/>
            <wp:effectExtent l="0" t="0" r="0" b="8890"/>
            <wp:docPr id="175" name="Resim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4">
                      <a:extLst>
                        <a:ext uri="{28A0092B-C50C-407E-A947-70E740481C1C}">
                          <a14:useLocalDpi xmlns:a14="http://schemas.microsoft.com/office/drawing/2010/main"/>
                        </a:ext>
                      </a:extLst>
                    </a:blip>
                    <a:srcRect/>
                    <a:stretch>
                      <a:fillRect/>
                    </a:stretch>
                  </pic:blipFill>
                  <pic:spPr bwMode="auto">
                    <a:xfrm>
                      <a:off x="0" y="0"/>
                      <a:ext cx="885190" cy="124460"/>
                    </a:xfrm>
                    <a:prstGeom prst="rect">
                      <a:avLst/>
                    </a:prstGeom>
                    <a:noFill/>
                    <a:ln>
                      <a:noFill/>
                    </a:ln>
                  </pic:spPr>
                </pic:pic>
              </a:graphicData>
            </a:graphic>
          </wp:inline>
        </w:drawing>
      </w:r>
      <w:r w:rsidRPr="00001F76">
        <w:rPr>
          <w:rFonts w:cstheme="minorHAnsi"/>
        </w:rPr>
        <w:t xml:space="preserve"> menüsünde ilgili talebi sorgulayıp durumunu görebilirsiniz ve talebi tablodan seçip </w:t>
      </w:r>
      <w:r w:rsidRPr="00001F76">
        <w:rPr>
          <w:rFonts w:cstheme="minorHAnsi"/>
          <w:noProof/>
          <w:lang w:eastAsia="tr-TR"/>
        </w:rPr>
        <w:drawing>
          <wp:inline distT="0" distB="0" distL="0" distR="0" wp14:anchorId="49FA18BC" wp14:editId="1A93BFC9">
            <wp:extent cx="1104181" cy="178552"/>
            <wp:effectExtent l="0" t="0" r="1270" b="0"/>
            <wp:docPr id="163" name="Resim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26">
                      <a:extLst>
                        <a:ext uri="{28A0092B-C50C-407E-A947-70E740481C1C}">
                          <a14:useLocalDpi xmlns:a14="http://schemas.microsoft.com/office/drawing/2010/main"/>
                        </a:ext>
                      </a:extLst>
                    </a:blip>
                    <a:srcRect/>
                    <a:stretch>
                      <a:fillRect/>
                    </a:stretch>
                  </pic:blipFill>
                  <pic:spPr bwMode="auto">
                    <a:xfrm>
                      <a:off x="0" y="0"/>
                      <a:ext cx="1120635" cy="181213"/>
                    </a:xfrm>
                    <a:prstGeom prst="rect">
                      <a:avLst/>
                    </a:prstGeom>
                    <a:noFill/>
                    <a:ln>
                      <a:noFill/>
                    </a:ln>
                  </pic:spPr>
                </pic:pic>
              </a:graphicData>
            </a:graphic>
          </wp:inline>
        </w:drawing>
      </w:r>
      <w:r w:rsidRPr="00001F76">
        <w:rPr>
          <w:rFonts w:cstheme="minorHAnsi"/>
        </w:rPr>
        <w:t xml:space="preserve"> butonuna tıklayabilirsiniz.</w:t>
      </w:r>
    </w:p>
    <w:p w:rsidR="00382863" w:rsidRPr="00001F76" w:rsidRDefault="00382863" w:rsidP="001A4841">
      <w:pPr>
        <w:spacing w:after="0" w:line="276" w:lineRule="auto"/>
        <w:jc w:val="center"/>
        <w:rPr>
          <w:rFonts w:cstheme="minorHAnsi"/>
        </w:rPr>
      </w:pPr>
      <w:r w:rsidRPr="00001F76">
        <w:rPr>
          <w:rFonts w:cstheme="minorHAnsi"/>
          <w:noProof/>
          <w:lang w:eastAsia="tr-TR"/>
        </w:rPr>
        <w:lastRenderedPageBreak/>
        <w:drawing>
          <wp:inline distT="0" distB="0" distL="0" distR="0" wp14:anchorId="3131538B" wp14:editId="4C5EC6F3">
            <wp:extent cx="5760720" cy="2564130"/>
            <wp:effectExtent l="190500" t="190500" r="182880" b="198120"/>
            <wp:docPr id="161" name="Resim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7"/>
                    <a:stretch>
                      <a:fillRect/>
                    </a:stretch>
                  </pic:blipFill>
                  <pic:spPr>
                    <a:xfrm>
                      <a:off x="0" y="0"/>
                      <a:ext cx="5760720" cy="2564130"/>
                    </a:xfrm>
                    <a:prstGeom prst="rect">
                      <a:avLst/>
                    </a:prstGeom>
                    <a:ln>
                      <a:noFill/>
                    </a:ln>
                    <a:effectLst>
                      <a:outerShdw blurRad="190500" algn="tl" rotWithShape="0">
                        <a:srgbClr val="000000">
                          <a:alpha val="70000"/>
                        </a:srgbClr>
                      </a:outerShdw>
                    </a:effectLst>
                  </pic:spPr>
                </pic:pic>
              </a:graphicData>
            </a:graphic>
          </wp:inline>
        </w:drawing>
      </w:r>
    </w:p>
    <w:p w:rsidR="00382863" w:rsidRPr="00001F76" w:rsidRDefault="00382863" w:rsidP="001A4841">
      <w:pPr>
        <w:spacing w:after="0" w:line="276" w:lineRule="auto"/>
        <w:rPr>
          <w:rFonts w:cstheme="minorHAnsi"/>
        </w:rPr>
      </w:pPr>
      <w:r w:rsidRPr="00001F76">
        <w:rPr>
          <w:rFonts w:cstheme="minorHAnsi"/>
        </w:rPr>
        <w:t xml:space="preserve">Aşağıdaki eksik evrakı/evrakları yükleme sayfasında tabloda EPDK’nın değerlendirmesini görebilirsiniz ve tablodan bir eksik evrak satırını seçip </w:t>
      </w:r>
      <w:r w:rsidRPr="00001F76">
        <w:rPr>
          <w:rFonts w:cstheme="minorHAnsi"/>
          <w:noProof/>
          <w:lang w:eastAsia="tr-TR"/>
        </w:rPr>
        <w:drawing>
          <wp:inline distT="0" distB="0" distL="0" distR="0" wp14:anchorId="6B032EBE" wp14:editId="74252063">
            <wp:extent cx="759124" cy="188193"/>
            <wp:effectExtent l="0" t="0" r="3175" b="2540"/>
            <wp:docPr id="165" name="Resim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28">
                      <a:extLst>
                        <a:ext uri="{28A0092B-C50C-407E-A947-70E740481C1C}">
                          <a14:useLocalDpi xmlns:a14="http://schemas.microsoft.com/office/drawing/2010/main"/>
                        </a:ext>
                      </a:extLst>
                    </a:blip>
                    <a:srcRect/>
                    <a:stretch>
                      <a:fillRect/>
                    </a:stretch>
                  </pic:blipFill>
                  <pic:spPr bwMode="auto">
                    <a:xfrm>
                      <a:off x="0" y="0"/>
                      <a:ext cx="765687" cy="189820"/>
                    </a:xfrm>
                    <a:prstGeom prst="rect">
                      <a:avLst/>
                    </a:prstGeom>
                    <a:noFill/>
                    <a:ln>
                      <a:noFill/>
                    </a:ln>
                  </pic:spPr>
                </pic:pic>
              </a:graphicData>
            </a:graphic>
          </wp:inline>
        </w:drawing>
      </w:r>
      <w:r w:rsidRPr="00001F76">
        <w:rPr>
          <w:rFonts w:cstheme="minorHAnsi"/>
        </w:rPr>
        <w:t xml:space="preserve"> butonuna basıp bilgisayarınızda olan bir dosyayı seçip sisteme yükleyebilirsiniz.</w:t>
      </w:r>
    </w:p>
    <w:p w:rsidR="00382863" w:rsidRPr="00001F76" w:rsidRDefault="00382863" w:rsidP="001A4841">
      <w:pPr>
        <w:spacing w:after="0" w:line="276" w:lineRule="auto"/>
        <w:rPr>
          <w:rFonts w:cstheme="minorHAnsi"/>
        </w:rPr>
      </w:pPr>
    </w:p>
    <w:p w:rsidR="00382863" w:rsidRPr="00001F76" w:rsidRDefault="00382863" w:rsidP="001A4841">
      <w:pPr>
        <w:spacing w:after="0" w:line="276" w:lineRule="auto"/>
        <w:jc w:val="center"/>
        <w:rPr>
          <w:rFonts w:cstheme="minorHAnsi"/>
        </w:rPr>
      </w:pPr>
      <w:r w:rsidRPr="00001F76">
        <w:rPr>
          <w:rFonts w:cstheme="minorHAnsi"/>
          <w:noProof/>
          <w:lang w:eastAsia="tr-TR"/>
        </w:rPr>
        <w:drawing>
          <wp:inline distT="0" distB="0" distL="0" distR="0" wp14:anchorId="4F586F6C" wp14:editId="0EB76D03">
            <wp:extent cx="5760720" cy="1920240"/>
            <wp:effectExtent l="190500" t="190500" r="182880" b="194310"/>
            <wp:docPr id="164" name="Resim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29">
                      <a:extLst>
                        <a:ext uri="{28A0092B-C50C-407E-A947-70E740481C1C}">
                          <a14:useLocalDpi xmlns:a14="http://schemas.microsoft.com/office/drawing/2010/main"/>
                        </a:ext>
                      </a:extLst>
                    </a:blip>
                    <a:srcRect/>
                    <a:stretch>
                      <a:fillRect/>
                    </a:stretch>
                  </pic:blipFill>
                  <pic:spPr bwMode="auto">
                    <a:xfrm>
                      <a:off x="0" y="0"/>
                      <a:ext cx="5760720" cy="1920240"/>
                    </a:xfrm>
                    <a:prstGeom prst="rect">
                      <a:avLst/>
                    </a:prstGeom>
                    <a:ln>
                      <a:noFill/>
                    </a:ln>
                    <a:effectLst>
                      <a:outerShdw blurRad="190500" algn="tl" rotWithShape="0">
                        <a:srgbClr val="000000">
                          <a:alpha val="70000"/>
                        </a:srgbClr>
                      </a:outerShdw>
                    </a:effectLst>
                  </pic:spPr>
                </pic:pic>
              </a:graphicData>
            </a:graphic>
          </wp:inline>
        </w:drawing>
      </w:r>
    </w:p>
    <w:p w:rsidR="00382863" w:rsidRPr="00001F76" w:rsidRDefault="00382863" w:rsidP="001A4841">
      <w:pPr>
        <w:spacing w:after="0" w:line="276" w:lineRule="auto"/>
        <w:rPr>
          <w:rFonts w:cstheme="minorHAnsi"/>
        </w:rPr>
      </w:pPr>
      <w:r w:rsidRPr="00001F76">
        <w:rPr>
          <w:rFonts w:cstheme="minorHAnsi"/>
        </w:rPr>
        <w:t xml:space="preserve">Evrakları yükledikten sonra </w:t>
      </w:r>
      <w:r w:rsidRPr="00001F76">
        <w:rPr>
          <w:rFonts w:cstheme="minorHAnsi"/>
          <w:noProof/>
          <w:lang w:eastAsia="tr-TR"/>
        </w:rPr>
        <w:drawing>
          <wp:inline distT="0" distB="0" distL="0" distR="0" wp14:anchorId="2DDDB959" wp14:editId="2E1C5A15">
            <wp:extent cx="675640" cy="222885"/>
            <wp:effectExtent l="0" t="0" r="0" b="5715"/>
            <wp:docPr id="167" name="Resim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30">
                      <a:extLst>
                        <a:ext uri="{28A0092B-C50C-407E-A947-70E740481C1C}">
                          <a14:useLocalDpi xmlns:a14="http://schemas.microsoft.com/office/drawing/2010/main"/>
                        </a:ext>
                      </a:extLst>
                    </a:blip>
                    <a:srcRect/>
                    <a:stretch>
                      <a:fillRect/>
                    </a:stretch>
                  </pic:blipFill>
                  <pic:spPr bwMode="auto">
                    <a:xfrm>
                      <a:off x="0" y="0"/>
                      <a:ext cx="675640" cy="222885"/>
                    </a:xfrm>
                    <a:prstGeom prst="rect">
                      <a:avLst/>
                    </a:prstGeom>
                    <a:noFill/>
                    <a:ln>
                      <a:noFill/>
                    </a:ln>
                  </pic:spPr>
                </pic:pic>
              </a:graphicData>
            </a:graphic>
          </wp:inline>
        </w:drawing>
      </w:r>
      <w:r w:rsidRPr="00001F76">
        <w:rPr>
          <w:rFonts w:cstheme="minorHAnsi"/>
        </w:rPr>
        <w:t xml:space="preserve"> butonuna basıp aşağıdaki ekranda </w:t>
      </w:r>
      <w:r w:rsidRPr="00001F76">
        <w:rPr>
          <w:rFonts w:cstheme="minorHAnsi"/>
          <w:noProof/>
          <w:lang w:eastAsia="tr-TR"/>
        </w:rPr>
        <w:drawing>
          <wp:inline distT="0" distB="0" distL="0" distR="0" wp14:anchorId="10B8ADCD" wp14:editId="17F0409B">
            <wp:extent cx="1038225" cy="219075"/>
            <wp:effectExtent l="0" t="0" r="9525" b="9525"/>
            <wp:docPr id="168" name="Resim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31">
                      <a:extLst>
                        <a:ext uri="{28A0092B-C50C-407E-A947-70E740481C1C}">
                          <a14:useLocalDpi xmlns:a14="http://schemas.microsoft.com/office/drawing/2010/main"/>
                        </a:ext>
                      </a:extLst>
                    </a:blip>
                    <a:srcRect/>
                    <a:stretch>
                      <a:fillRect/>
                    </a:stretch>
                  </pic:blipFill>
                  <pic:spPr bwMode="auto">
                    <a:xfrm>
                      <a:off x="0" y="0"/>
                      <a:ext cx="1038225" cy="219075"/>
                    </a:xfrm>
                    <a:prstGeom prst="rect">
                      <a:avLst/>
                    </a:prstGeom>
                    <a:noFill/>
                    <a:ln>
                      <a:noFill/>
                    </a:ln>
                  </pic:spPr>
                </pic:pic>
              </a:graphicData>
            </a:graphic>
          </wp:inline>
        </w:drawing>
      </w:r>
      <w:r w:rsidRPr="00001F76">
        <w:rPr>
          <w:rFonts w:cstheme="minorHAnsi"/>
        </w:rPr>
        <w:t xml:space="preserve"> butonuna basarak talebinizi yeniden </w:t>
      </w:r>
      <w:r w:rsidR="005C7291" w:rsidRPr="00001F76">
        <w:rPr>
          <w:rFonts w:cstheme="minorHAnsi"/>
        </w:rPr>
        <w:t>imzalamalısınız</w:t>
      </w:r>
      <w:r w:rsidRPr="00001F76">
        <w:rPr>
          <w:rFonts w:cstheme="minorHAnsi"/>
        </w:rPr>
        <w:t>.</w:t>
      </w:r>
    </w:p>
    <w:p w:rsidR="00382863" w:rsidRPr="00001F76" w:rsidRDefault="00382863" w:rsidP="001A4841">
      <w:pPr>
        <w:spacing w:after="0" w:line="276" w:lineRule="auto"/>
        <w:jc w:val="center"/>
        <w:rPr>
          <w:rFonts w:cstheme="minorHAnsi"/>
        </w:rPr>
      </w:pPr>
      <w:r w:rsidRPr="00001F76">
        <w:rPr>
          <w:rFonts w:cstheme="minorHAnsi"/>
          <w:noProof/>
          <w:lang w:eastAsia="tr-TR"/>
        </w:rPr>
        <w:lastRenderedPageBreak/>
        <w:drawing>
          <wp:inline distT="0" distB="0" distL="0" distR="0" wp14:anchorId="76EB3772" wp14:editId="38BB1902">
            <wp:extent cx="5408763" cy="3269583"/>
            <wp:effectExtent l="190500" t="190500" r="192405" b="198120"/>
            <wp:docPr id="166" name="Resim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2" cstate="screen">
                      <a:extLst>
                        <a:ext uri="{28A0092B-C50C-407E-A947-70E740481C1C}">
                          <a14:useLocalDpi xmlns:a14="http://schemas.microsoft.com/office/drawing/2010/main"/>
                        </a:ext>
                      </a:extLst>
                    </a:blip>
                    <a:stretch>
                      <a:fillRect/>
                    </a:stretch>
                  </pic:blipFill>
                  <pic:spPr>
                    <a:xfrm>
                      <a:off x="0" y="0"/>
                      <a:ext cx="5413503" cy="3272449"/>
                    </a:xfrm>
                    <a:prstGeom prst="rect">
                      <a:avLst/>
                    </a:prstGeom>
                    <a:ln>
                      <a:noFill/>
                    </a:ln>
                    <a:effectLst>
                      <a:outerShdw blurRad="190500" algn="tl" rotWithShape="0">
                        <a:srgbClr val="000000">
                          <a:alpha val="70000"/>
                        </a:srgbClr>
                      </a:outerShdw>
                    </a:effectLst>
                  </pic:spPr>
                </pic:pic>
              </a:graphicData>
            </a:graphic>
          </wp:inline>
        </w:drawing>
      </w:r>
    </w:p>
    <w:p w:rsidR="00B45131" w:rsidRPr="00001F76" w:rsidRDefault="00B45131" w:rsidP="001A4841">
      <w:pPr>
        <w:spacing w:line="276" w:lineRule="auto"/>
        <w:rPr>
          <w:rFonts w:eastAsiaTheme="majorEastAsia" w:cstheme="minorHAnsi"/>
          <w:b/>
          <w:color w:val="2E74B5" w:themeColor="accent1" w:themeShade="BF"/>
          <w:sz w:val="31"/>
          <w:szCs w:val="36"/>
        </w:rPr>
      </w:pPr>
      <w:r w:rsidRPr="00001F76">
        <w:rPr>
          <w:rFonts w:cstheme="minorHAnsi"/>
          <w:b/>
          <w:sz w:val="31"/>
        </w:rPr>
        <w:br w:type="page"/>
      </w:r>
    </w:p>
    <w:p w:rsidR="00382863" w:rsidRPr="00E20345" w:rsidRDefault="00382863" w:rsidP="00781B32">
      <w:pPr>
        <w:pStyle w:val="Balk4"/>
        <w:numPr>
          <w:ilvl w:val="3"/>
          <w:numId w:val="1"/>
        </w:numPr>
        <w:spacing w:line="276" w:lineRule="auto"/>
        <w:rPr>
          <w:b/>
          <w:color w:val="4472C4" w:themeColor="accent5"/>
        </w:rPr>
      </w:pPr>
      <w:bookmarkStart w:id="258" w:name="_Toc521878348"/>
      <w:bookmarkStart w:id="259" w:name="_Toc522179777"/>
      <w:bookmarkStart w:id="260" w:name="_Toc534882601"/>
      <w:bookmarkStart w:id="261" w:name="_Toc69134077"/>
      <w:r w:rsidRPr="00E20345">
        <w:rPr>
          <w:b/>
          <w:color w:val="4472C4" w:themeColor="accent5"/>
        </w:rPr>
        <w:lastRenderedPageBreak/>
        <w:t>R</w:t>
      </w:r>
      <w:r w:rsidR="00BF3676" w:rsidRPr="00E20345">
        <w:rPr>
          <w:b/>
          <w:color w:val="4472C4" w:themeColor="accent5"/>
        </w:rPr>
        <w:t>evizyon Talep Etme</w:t>
      </w:r>
      <w:bookmarkEnd w:id="258"/>
      <w:bookmarkEnd w:id="259"/>
      <w:bookmarkEnd w:id="260"/>
      <w:bookmarkEnd w:id="261"/>
    </w:p>
    <w:p w:rsidR="00B45131" w:rsidRPr="00001F76" w:rsidRDefault="00B45131" w:rsidP="001A4841">
      <w:pPr>
        <w:spacing w:after="0" w:line="276" w:lineRule="auto"/>
        <w:rPr>
          <w:rFonts w:cstheme="minorHAnsi"/>
        </w:rPr>
      </w:pPr>
    </w:p>
    <w:p w:rsidR="00382863" w:rsidRPr="00001F76" w:rsidRDefault="00B45131" w:rsidP="001A4841">
      <w:pPr>
        <w:spacing w:after="0" w:line="276" w:lineRule="auto"/>
        <w:rPr>
          <w:rFonts w:cstheme="minorHAnsi"/>
        </w:rPr>
      </w:pPr>
      <w:r w:rsidRPr="00001F76">
        <w:rPr>
          <w:rFonts w:cstheme="minorHAnsi"/>
        </w:rPr>
        <w:tab/>
      </w:r>
      <w:r w:rsidR="00382863" w:rsidRPr="00001F76">
        <w:rPr>
          <w:rFonts w:cstheme="minorHAnsi"/>
        </w:rPr>
        <w:t>İmzalamış olduğunuz Ulusal Marker Talebiniz EPDK tarafından değerlendirmekte ise ve talebinizde herhangi bir değişiklik yapmanız gerekiyor ise, EPDK’dan Revizyon Talebinde bulunmalısınız.</w:t>
      </w:r>
    </w:p>
    <w:p w:rsidR="00382863" w:rsidRPr="00001F76" w:rsidRDefault="00382863" w:rsidP="001A4841">
      <w:pPr>
        <w:spacing w:after="0" w:line="276" w:lineRule="auto"/>
        <w:rPr>
          <w:rFonts w:cstheme="minorHAnsi"/>
        </w:rPr>
      </w:pPr>
    </w:p>
    <w:p w:rsidR="00382863" w:rsidRPr="00001F76" w:rsidRDefault="00382863" w:rsidP="001A4841">
      <w:pPr>
        <w:pBdr>
          <w:top w:val="single" w:sz="12" w:space="1" w:color="FF0000" w:shadow="1"/>
          <w:left w:val="single" w:sz="12" w:space="4" w:color="FF0000" w:shadow="1"/>
          <w:bottom w:val="single" w:sz="12" w:space="1" w:color="FF0000" w:shadow="1"/>
          <w:right w:val="single" w:sz="12" w:space="4" w:color="FF0000" w:shadow="1"/>
        </w:pBdr>
        <w:spacing w:after="0" w:line="276" w:lineRule="auto"/>
        <w:ind w:left="426"/>
        <w:rPr>
          <w:rFonts w:cstheme="minorHAnsi"/>
          <w:b/>
          <w:color w:val="FF0000"/>
          <w:sz w:val="22"/>
          <w:u w:val="single"/>
        </w:rPr>
      </w:pPr>
      <w:r w:rsidRPr="00001F76">
        <w:rPr>
          <w:rFonts w:cstheme="minorHAnsi"/>
          <w:b/>
          <w:color w:val="FF0000"/>
          <w:sz w:val="22"/>
          <w:u w:val="single"/>
        </w:rPr>
        <w:t>ÖNEMLİ NOT:</w:t>
      </w:r>
    </w:p>
    <w:p w:rsidR="00382863" w:rsidRPr="00001F76" w:rsidRDefault="00382863" w:rsidP="001A4841">
      <w:pPr>
        <w:pBdr>
          <w:top w:val="single" w:sz="12" w:space="1" w:color="FF0000" w:shadow="1"/>
          <w:left w:val="single" w:sz="12" w:space="4" w:color="FF0000" w:shadow="1"/>
          <w:bottom w:val="single" w:sz="12" w:space="1" w:color="FF0000" w:shadow="1"/>
          <w:right w:val="single" w:sz="12" w:space="4" w:color="FF0000" w:shadow="1"/>
        </w:pBdr>
        <w:tabs>
          <w:tab w:val="left" w:pos="1134"/>
        </w:tabs>
        <w:spacing w:after="0" w:line="276" w:lineRule="auto"/>
        <w:ind w:left="426"/>
        <w:rPr>
          <w:rFonts w:cstheme="minorHAnsi"/>
          <w:b/>
          <w:sz w:val="22"/>
        </w:rPr>
      </w:pPr>
      <w:r w:rsidRPr="00001F76">
        <w:rPr>
          <w:rFonts w:cstheme="minorHAnsi"/>
          <w:sz w:val="22"/>
        </w:rPr>
        <w:tab/>
      </w:r>
      <w:r w:rsidRPr="00001F76">
        <w:rPr>
          <w:rFonts w:cstheme="minorHAnsi"/>
          <w:b/>
          <w:color w:val="FF0000"/>
          <w:sz w:val="22"/>
        </w:rPr>
        <w:t xml:space="preserve">Talebinizin Olur Evrakı EPDK tarafından oluşturulana kadar Ulusal Marker talebiniz için </w:t>
      </w:r>
      <w:r w:rsidRPr="00001F76">
        <w:rPr>
          <w:rFonts w:cstheme="minorHAnsi"/>
          <w:b/>
          <w:color w:val="FF0000"/>
          <w:sz w:val="22"/>
        </w:rPr>
        <w:tab/>
        <w:t xml:space="preserve">Revizyon talebinde bulunabilirsiniz. Bu evrak oluşturulduktan sonra hiçbir revizyon </w:t>
      </w:r>
      <w:r w:rsidRPr="00001F76">
        <w:rPr>
          <w:rFonts w:cstheme="minorHAnsi"/>
          <w:b/>
          <w:color w:val="FF0000"/>
          <w:sz w:val="22"/>
        </w:rPr>
        <w:tab/>
        <w:t>yapılamaz.</w:t>
      </w:r>
    </w:p>
    <w:p w:rsidR="00B45131" w:rsidRPr="00001F76" w:rsidRDefault="00B45131" w:rsidP="001A4841">
      <w:pPr>
        <w:spacing w:after="0" w:line="276" w:lineRule="auto"/>
        <w:rPr>
          <w:rFonts w:cstheme="minorHAnsi"/>
        </w:rPr>
      </w:pPr>
    </w:p>
    <w:p w:rsidR="00382863" w:rsidRPr="00001F76" w:rsidRDefault="00382863" w:rsidP="001A4841">
      <w:pPr>
        <w:spacing w:after="0" w:line="276" w:lineRule="auto"/>
        <w:rPr>
          <w:rFonts w:cstheme="minorHAnsi"/>
        </w:rPr>
      </w:pPr>
      <w:r w:rsidRPr="00001F76">
        <w:rPr>
          <w:rFonts w:cstheme="minorHAnsi"/>
        </w:rPr>
        <w:t xml:space="preserve">Bunun için </w:t>
      </w:r>
      <w:r w:rsidRPr="00001F76">
        <w:rPr>
          <w:rFonts w:cstheme="minorHAnsi"/>
          <w:noProof/>
          <w:lang w:eastAsia="tr-TR"/>
        </w:rPr>
        <w:drawing>
          <wp:inline distT="0" distB="0" distL="0" distR="0" wp14:anchorId="7472571F" wp14:editId="61853899">
            <wp:extent cx="885190" cy="124460"/>
            <wp:effectExtent l="0" t="0" r="0" b="8890"/>
            <wp:docPr id="176" name="Resim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4">
                      <a:extLst>
                        <a:ext uri="{28A0092B-C50C-407E-A947-70E740481C1C}">
                          <a14:useLocalDpi xmlns:a14="http://schemas.microsoft.com/office/drawing/2010/main"/>
                        </a:ext>
                      </a:extLst>
                    </a:blip>
                    <a:srcRect/>
                    <a:stretch>
                      <a:fillRect/>
                    </a:stretch>
                  </pic:blipFill>
                  <pic:spPr bwMode="auto">
                    <a:xfrm>
                      <a:off x="0" y="0"/>
                      <a:ext cx="885190" cy="124460"/>
                    </a:xfrm>
                    <a:prstGeom prst="rect">
                      <a:avLst/>
                    </a:prstGeom>
                    <a:noFill/>
                    <a:ln>
                      <a:noFill/>
                    </a:ln>
                  </pic:spPr>
                </pic:pic>
              </a:graphicData>
            </a:graphic>
          </wp:inline>
        </w:drawing>
      </w:r>
      <w:r w:rsidRPr="00001F76">
        <w:rPr>
          <w:rFonts w:cstheme="minorHAnsi"/>
        </w:rPr>
        <w:t xml:space="preserve"> menüsünde ilgili talebi sorgulayıp, talebi tabloda seçip </w:t>
      </w:r>
      <w:r w:rsidRPr="00001F76">
        <w:rPr>
          <w:rFonts w:cstheme="minorHAnsi"/>
          <w:noProof/>
          <w:lang w:eastAsia="tr-TR"/>
        </w:rPr>
        <w:drawing>
          <wp:inline distT="0" distB="0" distL="0" distR="0" wp14:anchorId="4ED9221E" wp14:editId="7AFEBF3F">
            <wp:extent cx="1144905" cy="207010"/>
            <wp:effectExtent l="0" t="0" r="0" b="2540"/>
            <wp:docPr id="177" name="Resim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33">
                      <a:extLst>
                        <a:ext uri="{28A0092B-C50C-407E-A947-70E740481C1C}">
                          <a14:useLocalDpi xmlns:a14="http://schemas.microsoft.com/office/drawing/2010/main"/>
                        </a:ext>
                      </a:extLst>
                    </a:blip>
                    <a:srcRect/>
                    <a:stretch>
                      <a:fillRect/>
                    </a:stretch>
                  </pic:blipFill>
                  <pic:spPr bwMode="auto">
                    <a:xfrm>
                      <a:off x="0" y="0"/>
                      <a:ext cx="1144905" cy="207010"/>
                    </a:xfrm>
                    <a:prstGeom prst="rect">
                      <a:avLst/>
                    </a:prstGeom>
                    <a:noFill/>
                    <a:ln>
                      <a:noFill/>
                    </a:ln>
                  </pic:spPr>
                </pic:pic>
              </a:graphicData>
            </a:graphic>
          </wp:inline>
        </w:drawing>
      </w:r>
      <w:r w:rsidRPr="00001F76">
        <w:rPr>
          <w:rFonts w:cstheme="minorHAnsi"/>
        </w:rPr>
        <w:t xml:space="preserve"> butonuna basın.</w:t>
      </w:r>
    </w:p>
    <w:p w:rsidR="00382863" w:rsidRPr="00001F76" w:rsidRDefault="00382863" w:rsidP="001A4841">
      <w:pPr>
        <w:spacing w:after="0" w:line="276" w:lineRule="auto"/>
        <w:jc w:val="center"/>
        <w:rPr>
          <w:rFonts w:cstheme="minorHAnsi"/>
        </w:rPr>
      </w:pPr>
      <w:r w:rsidRPr="00001F76">
        <w:rPr>
          <w:rFonts w:cstheme="minorHAnsi"/>
          <w:noProof/>
          <w:lang w:eastAsia="tr-TR"/>
        </w:rPr>
        <w:drawing>
          <wp:inline distT="0" distB="0" distL="0" distR="0" wp14:anchorId="19FBD8BD" wp14:editId="6DB68015">
            <wp:extent cx="5760720" cy="2511425"/>
            <wp:effectExtent l="190500" t="190500" r="182880" b="193675"/>
            <wp:docPr id="169" name="Resim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4"/>
                    <a:stretch>
                      <a:fillRect/>
                    </a:stretch>
                  </pic:blipFill>
                  <pic:spPr>
                    <a:xfrm>
                      <a:off x="0" y="0"/>
                      <a:ext cx="5760720" cy="2511425"/>
                    </a:xfrm>
                    <a:prstGeom prst="rect">
                      <a:avLst/>
                    </a:prstGeom>
                    <a:ln>
                      <a:noFill/>
                    </a:ln>
                    <a:effectLst>
                      <a:outerShdw blurRad="190500" algn="tl" rotWithShape="0">
                        <a:srgbClr val="000000">
                          <a:alpha val="70000"/>
                        </a:srgbClr>
                      </a:outerShdw>
                    </a:effectLst>
                  </pic:spPr>
                </pic:pic>
              </a:graphicData>
            </a:graphic>
          </wp:inline>
        </w:drawing>
      </w:r>
    </w:p>
    <w:p w:rsidR="00382863" w:rsidRPr="00001F76" w:rsidRDefault="00382863" w:rsidP="001A4841">
      <w:pPr>
        <w:spacing w:line="276" w:lineRule="auto"/>
        <w:rPr>
          <w:rFonts w:cstheme="minorHAnsi"/>
        </w:rPr>
      </w:pPr>
      <w:r w:rsidRPr="00001F76">
        <w:rPr>
          <w:rFonts w:cstheme="minorHAnsi"/>
        </w:rPr>
        <w:t xml:space="preserve">Açılan diyalogda gerekçenizi belirtin ve </w:t>
      </w:r>
      <w:r w:rsidRPr="00001F76">
        <w:rPr>
          <w:rFonts w:cstheme="minorHAnsi"/>
          <w:noProof/>
          <w:lang w:eastAsia="tr-TR"/>
        </w:rPr>
        <w:drawing>
          <wp:inline distT="0" distB="0" distL="0" distR="0" wp14:anchorId="0D5C9307" wp14:editId="33812E83">
            <wp:extent cx="850900" cy="207010"/>
            <wp:effectExtent l="0" t="0" r="6350" b="2540"/>
            <wp:docPr id="178" name="Resim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35">
                      <a:extLst>
                        <a:ext uri="{28A0092B-C50C-407E-A947-70E740481C1C}">
                          <a14:useLocalDpi xmlns:a14="http://schemas.microsoft.com/office/drawing/2010/main"/>
                        </a:ext>
                      </a:extLst>
                    </a:blip>
                    <a:srcRect/>
                    <a:stretch>
                      <a:fillRect/>
                    </a:stretch>
                  </pic:blipFill>
                  <pic:spPr bwMode="auto">
                    <a:xfrm>
                      <a:off x="0" y="0"/>
                      <a:ext cx="850900" cy="207010"/>
                    </a:xfrm>
                    <a:prstGeom prst="rect">
                      <a:avLst/>
                    </a:prstGeom>
                    <a:noFill/>
                    <a:ln>
                      <a:noFill/>
                    </a:ln>
                  </pic:spPr>
                </pic:pic>
              </a:graphicData>
            </a:graphic>
          </wp:inline>
        </w:drawing>
      </w:r>
      <w:r w:rsidRPr="00001F76">
        <w:rPr>
          <w:rFonts w:cstheme="minorHAnsi"/>
        </w:rPr>
        <w:t xml:space="preserve"> butonuna tıklayın.</w:t>
      </w:r>
    </w:p>
    <w:p w:rsidR="00382863" w:rsidRPr="00001F76" w:rsidRDefault="00382863" w:rsidP="001A4841">
      <w:pPr>
        <w:spacing w:after="0" w:line="276" w:lineRule="auto"/>
        <w:jc w:val="center"/>
        <w:rPr>
          <w:rFonts w:cstheme="minorHAnsi"/>
        </w:rPr>
      </w:pPr>
      <w:r w:rsidRPr="00001F76">
        <w:rPr>
          <w:rFonts w:cstheme="minorHAnsi"/>
          <w:noProof/>
          <w:lang w:eastAsia="tr-TR"/>
        </w:rPr>
        <w:drawing>
          <wp:inline distT="0" distB="0" distL="0" distR="0" wp14:anchorId="7DE22F8D" wp14:editId="69473DDD">
            <wp:extent cx="2536466" cy="1059984"/>
            <wp:effectExtent l="0" t="0" r="0" b="6985"/>
            <wp:docPr id="173" name="Resim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36">
                      <a:extLst>
                        <a:ext uri="{28A0092B-C50C-407E-A947-70E740481C1C}">
                          <a14:useLocalDpi xmlns:a14="http://schemas.microsoft.com/office/drawing/2010/main"/>
                        </a:ext>
                      </a:extLst>
                    </a:blip>
                    <a:srcRect/>
                    <a:stretch>
                      <a:fillRect/>
                    </a:stretch>
                  </pic:blipFill>
                  <pic:spPr bwMode="auto">
                    <a:xfrm>
                      <a:off x="0" y="0"/>
                      <a:ext cx="2541468" cy="1062074"/>
                    </a:xfrm>
                    <a:prstGeom prst="rect">
                      <a:avLst/>
                    </a:prstGeom>
                    <a:noFill/>
                    <a:ln>
                      <a:noFill/>
                    </a:ln>
                  </pic:spPr>
                </pic:pic>
              </a:graphicData>
            </a:graphic>
          </wp:inline>
        </w:drawing>
      </w:r>
    </w:p>
    <w:p w:rsidR="00382863" w:rsidRPr="00001F76" w:rsidRDefault="00382863" w:rsidP="001A4841">
      <w:pPr>
        <w:spacing w:after="0" w:line="276" w:lineRule="auto"/>
        <w:rPr>
          <w:rFonts w:cstheme="minorHAnsi"/>
        </w:rPr>
      </w:pPr>
    </w:p>
    <w:p w:rsidR="00382863" w:rsidRPr="00001F76" w:rsidRDefault="00382863" w:rsidP="001A4841">
      <w:pPr>
        <w:spacing w:after="0" w:line="276" w:lineRule="auto"/>
        <w:jc w:val="both"/>
        <w:rPr>
          <w:rFonts w:cstheme="minorHAnsi"/>
        </w:rPr>
      </w:pPr>
      <w:r w:rsidRPr="00001F76">
        <w:rPr>
          <w:rFonts w:cstheme="minorHAnsi"/>
        </w:rPr>
        <w:t>EPDK Revizyon talebinizi değerlendirip sistem zerinde kararını belirtecektir.</w:t>
      </w:r>
      <w:r w:rsidR="0067220C">
        <w:rPr>
          <w:rFonts w:cstheme="minorHAnsi"/>
        </w:rPr>
        <w:t xml:space="preserve"> </w:t>
      </w:r>
      <w:r w:rsidRPr="00001F76">
        <w:rPr>
          <w:rFonts w:cstheme="minorHAnsi"/>
        </w:rPr>
        <w:t xml:space="preserve">Karar sonucunu  </w:t>
      </w:r>
      <w:r w:rsidRPr="00001F76">
        <w:rPr>
          <w:rFonts w:cstheme="minorHAnsi"/>
          <w:noProof/>
          <w:lang w:eastAsia="tr-TR"/>
        </w:rPr>
        <w:drawing>
          <wp:inline distT="0" distB="0" distL="0" distR="0" wp14:anchorId="6D1D3B0C" wp14:editId="156F2D8E">
            <wp:extent cx="885190" cy="124460"/>
            <wp:effectExtent l="0" t="0" r="0" b="8890"/>
            <wp:docPr id="179" name="Resim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4">
                      <a:extLst>
                        <a:ext uri="{28A0092B-C50C-407E-A947-70E740481C1C}">
                          <a14:useLocalDpi xmlns:a14="http://schemas.microsoft.com/office/drawing/2010/main"/>
                        </a:ext>
                      </a:extLst>
                    </a:blip>
                    <a:srcRect/>
                    <a:stretch>
                      <a:fillRect/>
                    </a:stretch>
                  </pic:blipFill>
                  <pic:spPr bwMode="auto">
                    <a:xfrm>
                      <a:off x="0" y="0"/>
                      <a:ext cx="885190" cy="124460"/>
                    </a:xfrm>
                    <a:prstGeom prst="rect">
                      <a:avLst/>
                    </a:prstGeom>
                    <a:noFill/>
                    <a:ln>
                      <a:noFill/>
                    </a:ln>
                  </pic:spPr>
                </pic:pic>
              </a:graphicData>
            </a:graphic>
          </wp:inline>
        </w:drawing>
      </w:r>
      <w:r w:rsidRPr="00001F76">
        <w:rPr>
          <w:rFonts w:cstheme="minorHAnsi"/>
        </w:rPr>
        <w:t xml:space="preserve"> menüsünden takip edebilirsiniz.</w:t>
      </w:r>
    </w:p>
    <w:p w:rsidR="00382863" w:rsidRPr="00001F76" w:rsidRDefault="00382863" w:rsidP="001A4841">
      <w:pPr>
        <w:spacing w:line="276" w:lineRule="auto"/>
        <w:rPr>
          <w:rFonts w:cstheme="minorHAnsi"/>
        </w:rPr>
      </w:pPr>
    </w:p>
    <w:p w:rsidR="00B45131" w:rsidRPr="00001F76" w:rsidRDefault="00B45131" w:rsidP="001A4841">
      <w:pPr>
        <w:spacing w:line="276" w:lineRule="auto"/>
        <w:rPr>
          <w:rFonts w:eastAsiaTheme="majorEastAsia" w:cstheme="minorHAnsi"/>
          <w:b/>
          <w:color w:val="2E74B5" w:themeColor="accent1" w:themeShade="BF"/>
          <w:sz w:val="31"/>
          <w:szCs w:val="36"/>
        </w:rPr>
      </w:pPr>
      <w:r w:rsidRPr="00001F76">
        <w:rPr>
          <w:rFonts w:cstheme="minorHAnsi"/>
          <w:b/>
          <w:sz w:val="31"/>
        </w:rPr>
        <w:br w:type="page"/>
      </w:r>
    </w:p>
    <w:p w:rsidR="00382863" w:rsidRPr="00E20345" w:rsidRDefault="00382863" w:rsidP="00781B32">
      <w:pPr>
        <w:pStyle w:val="Balk4"/>
        <w:numPr>
          <w:ilvl w:val="3"/>
          <w:numId w:val="1"/>
        </w:numPr>
        <w:spacing w:line="276" w:lineRule="auto"/>
        <w:rPr>
          <w:b/>
          <w:color w:val="4472C4" w:themeColor="accent5"/>
        </w:rPr>
      </w:pPr>
      <w:bookmarkStart w:id="262" w:name="_Toc521878349"/>
      <w:bookmarkStart w:id="263" w:name="_Toc522179778"/>
      <w:bookmarkStart w:id="264" w:name="_Toc534882602"/>
      <w:bookmarkStart w:id="265" w:name="_Toc69134078"/>
      <w:r w:rsidRPr="00E20345">
        <w:rPr>
          <w:b/>
          <w:color w:val="4472C4" w:themeColor="accent5"/>
        </w:rPr>
        <w:lastRenderedPageBreak/>
        <w:t>R</w:t>
      </w:r>
      <w:r w:rsidR="00BF3676" w:rsidRPr="00E20345">
        <w:rPr>
          <w:b/>
          <w:color w:val="4472C4" w:themeColor="accent5"/>
        </w:rPr>
        <w:t>evizyon Talebi Sonucunu Değerlendirme (Reddedilmesi Durumunda)</w:t>
      </w:r>
      <w:bookmarkEnd w:id="262"/>
      <w:bookmarkEnd w:id="263"/>
      <w:bookmarkEnd w:id="264"/>
      <w:bookmarkEnd w:id="265"/>
    </w:p>
    <w:p w:rsidR="00382863" w:rsidRPr="00001F76" w:rsidRDefault="00382863" w:rsidP="001A4841">
      <w:pPr>
        <w:spacing w:after="0" w:line="276" w:lineRule="auto"/>
        <w:rPr>
          <w:rFonts w:cstheme="minorHAnsi"/>
        </w:rPr>
      </w:pPr>
    </w:p>
    <w:p w:rsidR="00382863" w:rsidRPr="00001F76" w:rsidRDefault="00B45131" w:rsidP="001A4841">
      <w:pPr>
        <w:spacing w:after="0" w:line="276" w:lineRule="auto"/>
        <w:rPr>
          <w:rFonts w:cstheme="minorHAnsi"/>
          <w:b/>
        </w:rPr>
      </w:pPr>
      <w:r w:rsidRPr="00001F76">
        <w:rPr>
          <w:rFonts w:cstheme="minorHAnsi"/>
        </w:rPr>
        <w:tab/>
      </w:r>
      <w:r w:rsidR="00382863" w:rsidRPr="00001F76">
        <w:rPr>
          <w:rFonts w:cstheme="minorHAnsi"/>
        </w:rPr>
        <w:t xml:space="preserve">Bu durumda olan Ulusal Marker Taleplerinizi </w:t>
      </w:r>
      <w:r w:rsidR="00382863" w:rsidRPr="00001F76">
        <w:rPr>
          <w:rFonts w:cstheme="minorHAnsi"/>
          <w:noProof/>
          <w:lang w:eastAsia="tr-TR"/>
        </w:rPr>
        <w:drawing>
          <wp:inline distT="0" distB="0" distL="0" distR="0" wp14:anchorId="490B267A" wp14:editId="4BCFE19F">
            <wp:extent cx="135255" cy="142875"/>
            <wp:effectExtent l="0" t="0" r="0" b="9525"/>
            <wp:docPr id="209" name="Resim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72">
                      <a:extLst>
                        <a:ext uri="{28A0092B-C50C-407E-A947-70E740481C1C}">
                          <a14:useLocalDpi xmlns:a14="http://schemas.microsoft.com/office/drawing/2010/main"/>
                        </a:ext>
                      </a:extLst>
                    </a:blip>
                    <a:srcRect/>
                    <a:stretch>
                      <a:fillRect/>
                    </a:stretch>
                  </pic:blipFill>
                  <pic:spPr bwMode="auto">
                    <a:xfrm>
                      <a:off x="0" y="0"/>
                      <a:ext cx="135255" cy="142875"/>
                    </a:xfrm>
                    <a:prstGeom prst="rect">
                      <a:avLst/>
                    </a:prstGeom>
                    <a:noFill/>
                    <a:ln>
                      <a:noFill/>
                    </a:ln>
                  </pic:spPr>
                </pic:pic>
              </a:graphicData>
            </a:graphic>
          </wp:inline>
        </w:drawing>
      </w:r>
      <w:r w:rsidR="00382863" w:rsidRPr="00001F76">
        <w:rPr>
          <w:rFonts w:cstheme="minorHAnsi"/>
        </w:rPr>
        <w:t xml:space="preserve"> ana sayfanızda görebilirsiniz ve tablonun Eylemler sütunundaki “</w:t>
      </w:r>
      <w:r w:rsidR="00382863" w:rsidRPr="00001F76">
        <w:rPr>
          <w:rFonts w:cstheme="minorHAnsi"/>
          <w:b/>
        </w:rPr>
        <w:t>Revizyon Talebi Sonucunu Değerlendir</w:t>
      </w:r>
      <w:r w:rsidR="00382863" w:rsidRPr="00001F76">
        <w:rPr>
          <w:rFonts w:cstheme="minorHAnsi"/>
        </w:rPr>
        <w:t>” butonun kullanabilirsiniz.</w:t>
      </w:r>
    </w:p>
    <w:p w:rsidR="00382863" w:rsidRPr="00001F76" w:rsidRDefault="00382863" w:rsidP="001A4841">
      <w:pPr>
        <w:spacing w:line="276" w:lineRule="auto"/>
        <w:ind w:left="360"/>
        <w:jc w:val="center"/>
        <w:rPr>
          <w:rFonts w:cstheme="minorHAnsi"/>
        </w:rPr>
      </w:pPr>
      <w:r w:rsidRPr="00001F76">
        <w:rPr>
          <w:rFonts w:cstheme="minorHAnsi"/>
          <w:noProof/>
          <w:lang w:eastAsia="tr-TR"/>
        </w:rPr>
        <w:drawing>
          <wp:inline distT="0" distB="0" distL="0" distR="0" wp14:anchorId="010F7FA9" wp14:editId="4AA12347">
            <wp:extent cx="5760720" cy="945515"/>
            <wp:effectExtent l="190500" t="190500" r="182880" b="197485"/>
            <wp:docPr id="210" name="Resim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7" cstate="screen">
                      <a:extLst>
                        <a:ext uri="{28A0092B-C50C-407E-A947-70E740481C1C}">
                          <a14:useLocalDpi xmlns:a14="http://schemas.microsoft.com/office/drawing/2010/main"/>
                        </a:ext>
                      </a:extLst>
                    </a:blip>
                    <a:stretch>
                      <a:fillRect/>
                    </a:stretch>
                  </pic:blipFill>
                  <pic:spPr>
                    <a:xfrm>
                      <a:off x="0" y="0"/>
                      <a:ext cx="5760720" cy="945515"/>
                    </a:xfrm>
                    <a:prstGeom prst="rect">
                      <a:avLst/>
                    </a:prstGeom>
                    <a:ln>
                      <a:noFill/>
                    </a:ln>
                    <a:effectLst>
                      <a:outerShdw blurRad="190500" algn="tl" rotWithShape="0">
                        <a:srgbClr val="000000">
                          <a:alpha val="70000"/>
                        </a:srgbClr>
                      </a:outerShdw>
                    </a:effectLst>
                  </pic:spPr>
                </pic:pic>
              </a:graphicData>
            </a:graphic>
          </wp:inline>
        </w:drawing>
      </w:r>
    </w:p>
    <w:p w:rsidR="00382863" w:rsidRPr="00001F76" w:rsidRDefault="00382863" w:rsidP="001A4841">
      <w:pPr>
        <w:spacing w:after="0" w:line="276" w:lineRule="auto"/>
        <w:rPr>
          <w:rFonts w:cstheme="minorHAnsi"/>
        </w:rPr>
      </w:pPr>
      <w:r w:rsidRPr="00001F76">
        <w:rPr>
          <w:rFonts w:cstheme="minorHAnsi"/>
        </w:rPr>
        <w:t xml:space="preserve">Veya </w:t>
      </w:r>
      <w:r w:rsidRPr="00001F76">
        <w:rPr>
          <w:rFonts w:cstheme="minorHAnsi"/>
          <w:noProof/>
          <w:lang w:eastAsia="tr-TR"/>
        </w:rPr>
        <w:drawing>
          <wp:inline distT="0" distB="0" distL="0" distR="0" wp14:anchorId="22D32D11" wp14:editId="1A74B50D">
            <wp:extent cx="885190" cy="124460"/>
            <wp:effectExtent l="0" t="0" r="0" b="8890"/>
            <wp:docPr id="211" name="Resim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4">
                      <a:extLst>
                        <a:ext uri="{28A0092B-C50C-407E-A947-70E740481C1C}">
                          <a14:useLocalDpi xmlns:a14="http://schemas.microsoft.com/office/drawing/2010/main"/>
                        </a:ext>
                      </a:extLst>
                    </a:blip>
                    <a:srcRect/>
                    <a:stretch>
                      <a:fillRect/>
                    </a:stretch>
                  </pic:blipFill>
                  <pic:spPr bwMode="auto">
                    <a:xfrm>
                      <a:off x="0" y="0"/>
                      <a:ext cx="885190" cy="124460"/>
                    </a:xfrm>
                    <a:prstGeom prst="rect">
                      <a:avLst/>
                    </a:prstGeom>
                    <a:noFill/>
                    <a:ln>
                      <a:noFill/>
                    </a:ln>
                  </pic:spPr>
                </pic:pic>
              </a:graphicData>
            </a:graphic>
          </wp:inline>
        </w:drawing>
      </w:r>
      <w:r w:rsidRPr="00001F76">
        <w:rPr>
          <w:rFonts w:cstheme="minorHAnsi"/>
        </w:rPr>
        <w:t xml:space="preserve"> menüsünde ilgili talebi sorgulayıp durumunu görebilirsiniz ve talebi tablodan seçip </w:t>
      </w:r>
      <w:r w:rsidRPr="00001F76">
        <w:rPr>
          <w:rFonts w:cstheme="minorHAnsi"/>
          <w:noProof/>
          <w:lang w:eastAsia="tr-TR"/>
        </w:rPr>
        <w:drawing>
          <wp:inline distT="0" distB="0" distL="0" distR="0" wp14:anchorId="0A527F54" wp14:editId="19EB778F">
            <wp:extent cx="1963973" cy="185440"/>
            <wp:effectExtent l="0" t="0" r="0" b="5080"/>
            <wp:docPr id="213" name="Resim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8">
                      <a:extLst>
                        <a:ext uri="{28A0092B-C50C-407E-A947-70E740481C1C}">
                          <a14:useLocalDpi xmlns:a14="http://schemas.microsoft.com/office/drawing/2010/main"/>
                        </a:ext>
                      </a:extLst>
                    </a:blip>
                    <a:srcRect/>
                    <a:stretch>
                      <a:fillRect/>
                    </a:stretch>
                  </pic:blipFill>
                  <pic:spPr bwMode="auto">
                    <a:xfrm>
                      <a:off x="0" y="0"/>
                      <a:ext cx="2011279" cy="189907"/>
                    </a:xfrm>
                    <a:prstGeom prst="rect">
                      <a:avLst/>
                    </a:prstGeom>
                    <a:noFill/>
                    <a:ln>
                      <a:noFill/>
                    </a:ln>
                  </pic:spPr>
                </pic:pic>
              </a:graphicData>
            </a:graphic>
          </wp:inline>
        </w:drawing>
      </w:r>
      <w:r w:rsidRPr="00001F76">
        <w:rPr>
          <w:rFonts w:cstheme="minorHAnsi"/>
        </w:rPr>
        <w:t xml:space="preserve"> butonuna tıklayabilirsiniz.</w:t>
      </w:r>
    </w:p>
    <w:p w:rsidR="00382863" w:rsidRPr="00001F76" w:rsidRDefault="00382863" w:rsidP="001A4841">
      <w:pPr>
        <w:spacing w:line="276" w:lineRule="auto"/>
        <w:ind w:left="360"/>
        <w:jc w:val="center"/>
        <w:rPr>
          <w:rFonts w:cstheme="minorHAnsi"/>
        </w:rPr>
      </w:pPr>
      <w:r w:rsidRPr="00001F76">
        <w:rPr>
          <w:rFonts w:cstheme="minorHAnsi"/>
          <w:noProof/>
          <w:lang w:eastAsia="tr-TR"/>
        </w:rPr>
        <w:drawing>
          <wp:inline distT="0" distB="0" distL="0" distR="0" wp14:anchorId="79566BB5" wp14:editId="036EF8E4">
            <wp:extent cx="5760720" cy="2506345"/>
            <wp:effectExtent l="190500" t="190500" r="182880" b="198755"/>
            <wp:docPr id="208" name="Resim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9"/>
                    <a:stretch>
                      <a:fillRect/>
                    </a:stretch>
                  </pic:blipFill>
                  <pic:spPr>
                    <a:xfrm>
                      <a:off x="0" y="0"/>
                      <a:ext cx="5760720" cy="2506345"/>
                    </a:xfrm>
                    <a:prstGeom prst="rect">
                      <a:avLst/>
                    </a:prstGeom>
                    <a:ln>
                      <a:noFill/>
                    </a:ln>
                    <a:effectLst>
                      <a:outerShdw blurRad="190500" algn="tl" rotWithShape="0">
                        <a:srgbClr val="000000">
                          <a:alpha val="70000"/>
                        </a:srgbClr>
                      </a:outerShdw>
                    </a:effectLst>
                  </pic:spPr>
                </pic:pic>
              </a:graphicData>
            </a:graphic>
          </wp:inline>
        </w:drawing>
      </w:r>
    </w:p>
    <w:p w:rsidR="00382863" w:rsidRPr="00001F76" w:rsidRDefault="00382863" w:rsidP="001A4841">
      <w:pPr>
        <w:spacing w:line="276" w:lineRule="auto"/>
        <w:rPr>
          <w:rFonts w:cstheme="minorHAnsi"/>
        </w:rPr>
      </w:pPr>
      <w:r w:rsidRPr="00001F76">
        <w:rPr>
          <w:rFonts w:cstheme="minorHAnsi"/>
        </w:rPr>
        <w:t>Açılan talep sayfasının başında revizyon “</w:t>
      </w:r>
      <w:r w:rsidRPr="00001F76">
        <w:rPr>
          <w:rFonts w:cstheme="minorHAnsi"/>
          <w:b/>
        </w:rPr>
        <w:t>Revizyon Talebi</w:t>
      </w:r>
      <w:r w:rsidRPr="00001F76">
        <w:rPr>
          <w:rFonts w:cstheme="minorHAnsi"/>
        </w:rPr>
        <w:t>” bölümünde daha önce belirtmiş olduğunuz revizyon gerekçesini altında EPDK’nın reddetme kararını ve açıklamasını görebilirsiniz.</w:t>
      </w:r>
    </w:p>
    <w:p w:rsidR="00382863" w:rsidRPr="00001F76" w:rsidRDefault="00382863" w:rsidP="001A4841">
      <w:pPr>
        <w:spacing w:line="276" w:lineRule="auto"/>
        <w:rPr>
          <w:rFonts w:cstheme="minorHAnsi"/>
        </w:rPr>
      </w:pPr>
      <w:r w:rsidRPr="00001F76">
        <w:rPr>
          <w:rFonts w:cstheme="minorHAnsi"/>
        </w:rPr>
        <w:t>Bu durumda size sunulan iki seçenekte birine tıklamalısınız:</w:t>
      </w:r>
    </w:p>
    <w:p w:rsidR="00382863" w:rsidRPr="00001F76" w:rsidRDefault="00382863" w:rsidP="00781B32">
      <w:pPr>
        <w:pStyle w:val="ListeParagraf"/>
        <w:numPr>
          <w:ilvl w:val="0"/>
          <w:numId w:val="10"/>
        </w:numPr>
        <w:spacing w:line="276" w:lineRule="auto"/>
        <w:rPr>
          <w:rFonts w:cstheme="minorHAnsi"/>
        </w:rPr>
      </w:pPr>
      <w:r w:rsidRPr="00001F76">
        <w:rPr>
          <w:rFonts w:cstheme="minorHAnsi"/>
          <w:noProof/>
          <w:lang w:eastAsia="tr-TR"/>
        </w:rPr>
        <w:drawing>
          <wp:inline distT="0" distB="0" distL="0" distR="0" wp14:anchorId="534EF926" wp14:editId="17B91B19">
            <wp:extent cx="1765190" cy="221433"/>
            <wp:effectExtent l="0" t="0" r="0" b="7620"/>
            <wp:docPr id="215" name="Resim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0">
                      <a:extLst>
                        <a:ext uri="{28A0092B-C50C-407E-A947-70E740481C1C}">
                          <a14:useLocalDpi xmlns:a14="http://schemas.microsoft.com/office/drawing/2010/main"/>
                        </a:ext>
                      </a:extLst>
                    </a:blip>
                    <a:srcRect/>
                    <a:stretch>
                      <a:fillRect/>
                    </a:stretch>
                  </pic:blipFill>
                  <pic:spPr bwMode="auto">
                    <a:xfrm>
                      <a:off x="0" y="0"/>
                      <a:ext cx="1810706" cy="227143"/>
                    </a:xfrm>
                    <a:prstGeom prst="rect">
                      <a:avLst/>
                    </a:prstGeom>
                    <a:noFill/>
                    <a:ln>
                      <a:noFill/>
                    </a:ln>
                  </pic:spPr>
                </pic:pic>
              </a:graphicData>
            </a:graphic>
          </wp:inline>
        </w:drawing>
      </w:r>
      <w:r w:rsidRPr="00001F76">
        <w:rPr>
          <w:rFonts w:cstheme="minorHAnsi"/>
        </w:rPr>
        <w:t xml:space="preserve"> :</w:t>
      </w:r>
      <w:r w:rsidRPr="00001F76">
        <w:rPr>
          <w:rFonts w:cstheme="minorHAnsi"/>
        </w:rPr>
        <w:tab/>
        <w:t xml:space="preserve">Talebininiz EPDK tarafından revizyon talebiniz kayda </w:t>
      </w:r>
      <w:r w:rsidRPr="00001F76">
        <w:rPr>
          <w:rFonts w:cstheme="minorHAnsi"/>
        </w:rPr>
        <w:tab/>
      </w:r>
      <w:r w:rsidRPr="00001F76">
        <w:rPr>
          <w:rFonts w:cstheme="minorHAnsi"/>
        </w:rPr>
        <w:tab/>
      </w:r>
      <w:r w:rsidRPr="00001F76">
        <w:rPr>
          <w:rFonts w:cstheme="minorHAnsi"/>
        </w:rPr>
        <w:tab/>
      </w:r>
      <w:r w:rsidRPr="00001F76">
        <w:rPr>
          <w:rFonts w:cstheme="minorHAnsi"/>
        </w:rPr>
        <w:tab/>
      </w:r>
      <w:r w:rsidRPr="00001F76">
        <w:rPr>
          <w:rFonts w:cstheme="minorHAnsi"/>
        </w:rPr>
        <w:tab/>
        <w:t>alınmadan işleme alınmaya devam eder.</w:t>
      </w:r>
    </w:p>
    <w:p w:rsidR="00382863" w:rsidRPr="00001F76" w:rsidRDefault="00382863" w:rsidP="00781B32">
      <w:pPr>
        <w:pStyle w:val="ListeParagraf"/>
        <w:numPr>
          <w:ilvl w:val="0"/>
          <w:numId w:val="10"/>
        </w:numPr>
        <w:spacing w:line="276" w:lineRule="auto"/>
        <w:rPr>
          <w:rFonts w:cstheme="minorHAnsi"/>
        </w:rPr>
      </w:pPr>
      <w:r w:rsidRPr="00001F76">
        <w:rPr>
          <w:rFonts w:cstheme="minorHAnsi"/>
        </w:rPr>
        <w:t xml:space="preserve"> </w:t>
      </w:r>
      <w:r w:rsidRPr="00001F76">
        <w:rPr>
          <w:rFonts w:cstheme="minorHAnsi"/>
          <w:noProof/>
          <w:lang w:eastAsia="tr-TR"/>
        </w:rPr>
        <w:drawing>
          <wp:inline distT="0" distB="0" distL="0" distR="0" wp14:anchorId="33513DF6" wp14:editId="4EC2E2D4">
            <wp:extent cx="1311965" cy="223362"/>
            <wp:effectExtent l="0" t="0" r="2540" b="5715"/>
            <wp:docPr id="216" name="Resim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1">
                      <a:extLst>
                        <a:ext uri="{28A0092B-C50C-407E-A947-70E740481C1C}">
                          <a14:useLocalDpi xmlns:a14="http://schemas.microsoft.com/office/drawing/2010/main"/>
                        </a:ext>
                      </a:extLst>
                    </a:blip>
                    <a:srcRect/>
                    <a:stretch>
                      <a:fillRect/>
                    </a:stretch>
                  </pic:blipFill>
                  <pic:spPr bwMode="auto">
                    <a:xfrm>
                      <a:off x="0" y="0"/>
                      <a:ext cx="1372629" cy="233690"/>
                    </a:xfrm>
                    <a:prstGeom prst="rect">
                      <a:avLst/>
                    </a:prstGeom>
                    <a:noFill/>
                    <a:ln>
                      <a:noFill/>
                    </a:ln>
                  </pic:spPr>
                </pic:pic>
              </a:graphicData>
            </a:graphic>
          </wp:inline>
        </w:drawing>
      </w:r>
      <w:r w:rsidR="00791416" w:rsidRPr="00001F76">
        <w:rPr>
          <w:rFonts w:cstheme="minorHAnsi"/>
        </w:rPr>
        <w:t xml:space="preserve">         </w:t>
      </w:r>
      <w:r w:rsidRPr="00001F76">
        <w:rPr>
          <w:rFonts w:cstheme="minorHAnsi"/>
        </w:rPr>
        <w:t xml:space="preserve">      :</w:t>
      </w:r>
      <w:r w:rsidRPr="00001F76">
        <w:rPr>
          <w:rFonts w:cstheme="minorHAnsi"/>
        </w:rPr>
        <w:tab/>
        <w:t>Talebinizden vazgeçebilirsiniz.</w:t>
      </w:r>
    </w:p>
    <w:p w:rsidR="00382863" w:rsidRPr="00001F76" w:rsidRDefault="00382863" w:rsidP="001A4841">
      <w:pPr>
        <w:spacing w:line="276" w:lineRule="auto"/>
        <w:ind w:left="360"/>
        <w:jc w:val="center"/>
        <w:rPr>
          <w:rFonts w:cstheme="minorHAnsi"/>
        </w:rPr>
      </w:pPr>
      <w:r w:rsidRPr="00001F76">
        <w:rPr>
          <w:rFonts w:cstheme="minorHAnsi"/>
          <w:noProof/>
          <w:lang w:eastAsia="tr-TR"/>
        </w:rPr>
        <w:lastRenderedPageBreak/>
        <w:drawing>
          <wp:inline distT="0" distB="0" distL="0" distR="0" wp14:anchorId="2584BE67" wp14:editId="708931A8">
            <wp:extent cx="5760720" cy="3907790"/>
            <wp:effectExtent l="190500" t="190500" r="182880" b="187960"/>
            <wp:docPr id="214" name="Resim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2" cstate="screen">
                      <a:extLst>
                        <a:ext uri="{28A0092B-C50C-407E-A947-70E740481C1C}">
                          <a14:useLocalDpi xmlns:a14="http://schemas.microsoft.com/office/drawing/2010/main"/>
                        </a:ext>
                      </a:extLst>
                    </a:blip>
                    <a:stretch>
                      <a:fillRect/>
                    </a:stretch>
                  </pic:blipFill>
                  <pic:spPr>
                    <a:xfrm>
                      <a:off x="0" y="0"/>
                      <a:ext cx="5760720" cy="3907790"/>
                    </a:xfrm>
                    <a:prstGeom prst="rect">
                      <a:avLst/>
                    </a:prstGeom>
                    <a:ln>
                      <a:noFill/>
                    </a:ln>
                    <a:effectLst>
                      <a:outerShdw blurRad="190500" algn="tl" rotWithShape="0">
                        <a:srgbClr val="000000">
                          <a:alpha val="70000"/>
                        </a:srgbClr>
                      </a:outerShdw>
                    </a:effectLst>
                  </pic:spPr>
                </pic:pic>
              </a:graphicData>
            </a:graphic>
          </wp:inline>
        </w:drawing>
      </w:r>
    </w:p>
    <w:p w:rsidR="00382863" w:rsidRPr="00E20345" w:rsidRDefault="00382863" w:rsidP="00781B32">
      <w:pPr>
        <w:pStyle w:val="Balk4"/>
        <w:numPr>
          <w:ilvl w:val="3"/>
          <w:numId w:val="1"/>
        </w:numPr>
        <w:spacing w:line="276" w:lineRule="auto"/>
        <w:rPr>
          <w:b/>
          <w:color w:val="4472C4" w:themeColor="accent5"/>
        </w:rPr>
      </w:pPr>
      <w:bookmarkStart w:id="266" w:name="_Toc521878350"/>
      <w:bookmarkStart w:id="267" w:name="_Toc522179779"/>
      <w:bookmarkStart w:id="268" w:name="_Toc534882603"/>
      <w:bookmarkStart w:id="269" w:name="_Toc69134079"/>
      <w:r w:rsidRPr="00E20345">
        <w:rPr>
          <w:b/>
          <w:color w:val="4472C4" w:themeColor="accent5"/>
        </w:rPr>
        <w:t>G</w:t>
      </w:r>
      <w:r w:rsidR="00BF3676" w:rsidRPr="00E20345">
        <w:rPr>
          <w:b/>
          <w:color w:val="4472C4" w:themeColor="accent5"/>
        </w:rPr>
        <w:t>ereken Revizyonları Girme</w:t>
      </w:r>
      <w:bookmarkEnd w:id="266"/>
      <w:bookmarkEnd w:id="267"/>
      <w:bookmarkEnd w:id="268"/>
      <w:bookmarkEnd w:id="269"/>
    </w:p>
    <w:p w:rsidR="00BF3676" w:rsidRPr="00001F76" w:rsidRDefault="00BF3676" w:rsidP="001A4841">
      <w:pPr>
        <w:spacing w:line="276" w:lineRule="auto"/>
        <w:rPr>
          <w:rFonts w:cstheme="minorHAnsi"/>
        </w:rPr>
      </w:pPr>
    </w:p>
    <w:p w:rsidR="00382863" w:rsidRPr="00001F76" w:rsidRDefault="00BF3676" w:rsidP="001A4841">
      <w:pPr>
        <w:spacing w:line="276" w:lineRule="auto"/>
        <w:rPr>
          <w:rFonts w:cstheme="minorHAnsi"/>
        </w:rPr>
      </w:pPr>
      <w:r w:rsidRPr="00001F76">
        <w:rPr>
          <w:rFonts w:cstheme="minorHAnsi"/>
        </w:rPr>
        <w:tab/>
      </w:r>
      <w:r w:rsidR="00382863" w:rsidRPr="00001F76">
        <w:rPr>
          <w:rFonts w:cstheme="minorHAnsi"/>
        </w:rPr>
        <w:t>Sizin isteğinizin sonucunda EPDK revizyon talebinizi kabul ederse, veya talebinizin değerlendirmesi sırasında dolaylı olarak EPDK’nın isteği üzere sizden talebiniz üzerinde değişiklikler yapmanız istene bilir.</w:t>
      </w:r>
    </w:p>
    <w:p w:rsidR="00382863" w:rsidRPr="00001F76" w:rsidRDefault="00382863" w:rsidP="001A4841">
      <w:pPr>
        <w:spacing w:after="0" w:line="276" w:lineRule="auto"/>
        <w:rPr>
          <w:rFonts w:cstheme="minorHAnsi"/>
          <w:b/>
        </w:rPr>
      </w:pPr>
      <w:r w:rsidRPr="00001F76">
        <w:rPr>
          <w:rFonts w:cstheme="minorHAnsi"/>
        </w:rPr>
        <w:t xml:space="preserve">Bu durumda olan Ulusal Marker Taleplerinizi </w:t>
      </w:r>
      <w:r w:rsidRPr="00001F76">
        <w:rPr>
          <w:rFonts w:cstheme="minorHAnsi"/>
          <w:noProof/>
          <w:lang w:eastAsia="tr-TR"/>
        </w:rPr>
        <w:drawing>
          <wp:inline distT="0" distB="0" distL="0" distR="0" wp14:anchorId="7A4A5DBA" wp14:editId="11FA96CB">
            <wp:extent cx="135255" cy="142875"/>
            <wp:effectExtent l="0" t="0" r="0" b="9525"/>
            <wp:docPr id="193" name="Resim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72">
                      <a:extLst>
                        <a:ext uri="{28A0092B-C50C-407E-A947-70E740481C1C}">
                          <a14:useLocalDpi xmlns:a14="http://schemas.microsoft.com/office/drawing/2010/main"/>
                        </a:ext>
                      </a:extLst>
                    </a:blip>
                    <a:srcRect/>
                    <a:stretch>
                      <a:fillRect/>
                    </a:stretch>
                  </pic:blipFill>
                  <pic:spPr bwMode="auto">
                    <a:xfrm>
                      <a:off x="0" y="0"/>
                      <a:ext cx="135255" cy="142875"/>
                    </a:xfrm>
                    <a:prstGeom prst="rect">
                      <a:avLst/>
                    </a:prstGeom>
                    <a:noFill/>
                    <a:ln>
                      <a:noFill/>
                    </a:ln>
                  </pic:spPr>
                </pic:pic>
              </a:graphicData>
            </a:graphic>
          </wp:inline>
        </w:drawing>
      </w:r>
      <w:r w:rsidRPr="00001F76">
        <w:rPr>
          <w:rFonts w:cstheme="minorHAnsi"/>
        </w:rPr>
        <w:t xml:space="preserve"> ana sayfanızda görebilirsiniz ve tablonun Eylemler sütunundaki “</w:t>
      </w:r>
      <w:r w:rsidRPr="00001F76">
        <w:rPr>
          <w:rFonts w:cstheme="minorHAnsi"/>
          <w:b/>
        </w:rPr>
        <w:t>Gereken Revizyonları Gir</w:t>
      </w:r>
      <w:r w:rsidRPr="00001F76">
        <w:rPr>
          <w:rFonts w:cstheme="minorHAnsi"/>
        </w:rPr>
        <w:t>” butonun kullanabilirsiniz.</w:t>
      </w:r>
    </w:p>
    <w:p w:rsidR="00382863" w:rsidRPr="00001F76" w:rsidRDefault="00382863" w:rsidP="001A4841">
      <w:pPr>
        <w:spacing w:after="0" w:line="276" w:lineRule="auto"/>
        <w:jc w:val="center"/>
        <w:rPr>
          <w:rFonts w:cstheme="minorHAnsi"/>
        </w:rPr>
      </w:pPr>
      <w:r w:rsidRPr="00001F76">
        <w:rPr>
          <w:rFonts w:cstheme="minorHAnsi"/>
          <w:noProof/>
          <w:lang w:eastAsia="tr-TR"/>
        </w:rPr>
        <w:drawing>
          <wp:inline distT="0" distB="0" distL="0" distR="0" wp14:anchorId="5577A4B7" wp14:editId="69F6D872">
            <wp:extent cx="5760720" cy="2257425"/>
            <wp:effectExtent l="190500" t="190500" r="182880" b="200025"/>
            <wp:docPr id="187" name="Resim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3" cstate="screen">
                      <a:extLst>
                        <a:ext uri="{28A0092B-C50C-407E-A947-70E740481C1C}">
                          <a14:useLocalDpi xmlns:a14="http://schemas.microsoft.com/office/drawing/2010/main"/>
                        </a:ext>
                      </a:extLst>
                    </a:blip>
                    <a:stretch>
                      <a:fillRect/>
                    </a:stretch>
                  </pic:blipFill>
                  <pic:spPr>
                    <a:xfrm>
                      <a:off x="0" y="0"/>
                      <a:ext cx="5760720" cy="2257425"/>
                    </a:xfrm>
                    <a:prstGeom prst="rect">
                      <a:avLst/>
                    </a:prstGeom>
                    <a:ln>
                      <a:noFill/>
                    </a:ln>
                    <a:effectLst>
                      <a:outerShdw blurRad="190500" algn="tl" rotWithShape="0">
                        <a:srgbClr val="000000">
                          <a:alpha val="70000"/>
                        </a:srgbClr>
                      </a:outerShdw>
                    </a:effectLst>
                  </pic:spPr>
                </pic:pic>
              </a:graphicData>
            </a:graphic>
          </wp:inline>
        </w:drawing>
      </w:r>
    </w:p>
    <w:p w:rsidR="006519D1" w:rsidRPr="00001F76" w:rsidRDefault="006519D1" w:rsidP="001A4841">
      <w:pPr>
        <w:spacing w:after="0" w:line="276" w:lineRule="auto"/>
        <w:rPr>
          <w:rFonts w:cstheme="minorHAnsi"/>
        </w:rPr>
      </w:pPr>
    </w:p>
    <w:p w:rsidR="006519D1" w:rsidRPr="00001F76" w:rsidRDefault="006519D1" w:rsidP="001A4841">
      <w:pPr>
        <w:spacing w:after="0" w:line="276" w:lineRule="auto"/>
        <w:rPr>
          <w:rFonts w:cstheme="minorHAnsi"/>
        </w:rPr>
      </w:pPr>
    </w:p>
    <w:p w:rsidR="006519D1" w:rsidRPr="00001F76" w:rsidRDefault="006519D1" w:rsidP="001A4841">
      <w:pPr>
        <w:spacing w:after="0" w:line="276" w:lineRule="auto"/>
        <w:rPr>
          <w:rFonts w:cstheme="minorHAnsi"/>
        </w:rPr>
      </w:pPr>
    </w:p>
    <w:p w:rsidR="00382863" w:rsidRPr="00001F76" w:rsidRDefault="00382863" w:rsidP="001A4841">
      <w:pPr>
        <w:spacing w:after="0" w:line="276" w:lineRule="auto"/>
        <w:rPr>
          <w:rFonts w:cstheme="minorHAnsi"/>
        </w:rPr>
      </w:pPr>
      <w:r w:rsidRPr="00001F76">
        <w:rPr>
          <w:rFonts w:cstheme="minorHAnsi"/>
        </w:rPr>
        <w:t xml:space="preserve">Veya </w:t>
      </w:r>
      <w:r w:rsidRPr="00001F76">
        <w:rPr>
          <w:rFonts w:cstheme="minorHAnsi"/>
          <w:noProof/>
          <w:lang w:eastAsia="tr-TR"/>
        </w:rPr>
        <w:drawing>
          <wp:inline distT="0" distB="0" distL="0" distR="0" wp14:anchorId="3DDA70B2" wp14:editId="002229FF">
            <wp:extent cx="885190" cy="124460"/>
            <wp:effectExtent l="0" t="0" r="0" b="8890"/>
            <wp:docPr id="195" name="Resim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4">
                      <a:extLst>
                        <a:ext uri="{28A0092B-C50C-407E-A947-70E740481C1C}">
                          <a14:useLocalDpi xmlns:a14="http://schemas.microsoft.com/office/drawing/2010/main"/>
                        </a:ext>
                      </a:extLst>
                    </a:blip>
                    <a:srcRect/>
                    <a:stretch>
                      <a:fillRect/>
                    </a:stretch>
                  </pic:blipFill>
                  <pic:spPr bwMode="auto">
                    <a:xfrm>
                      <a:off x="0" y="0"/>
                      <a:ext cx="885190" cy="124460"/>
                    </a:xfrm>
                    <a:prstGeom prst="rect">
                      <a:avLst/>
                    </a:prstGeom>
                    <a:noFill/>
                    <a:ln>
                      <a:noFill/>
                    </a:ln>
                  </pic:spPr>
                </pic:pic>
              </a:graphicData>
            </a:graphic>
          </wp:inline>
        </w:drawing>
      </w:r>
      <w:r w:rsidRPr="00001F76">
        <w:rPr>
          <w:rFonts w:cstheme="minorHAnsi"/>
        </w:rPr>
        <w:t xml:space="preserve"> menüsünde ilgili talebi sorgulayıp durumunu görebilirsiniz ve talebi tablodan seçip </w:t>
      </w:r>
      <w:r w:rsidRPr="00001F76">
        <w:rPr>
          <w:rFonts w:cstheme="minorHAnsi"/>
          <w:noProof/>
          <w:lang w:eastAsia="tr-TR"/>
        </w:rPr>
        <w:drawing>
          <wp:inline distT="0" distB="0" distL="0" distR="0" wp14:anchorId="39B1BA22" wp14:editId="723E816B">
            <wp:extent cx="1224501" cy="171399"/>
            <wp:effectExtent l="0" t="0" r="0" b="635"/>
            <wp:docPr id="197" name="Resim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44">
                      <a:extLst>
                        <a:ext uri="{28A0092B-C50C-407E-A947-70E740481C1C}">
                          <a14:useLocalDpi xmlns:a14="http://schemas.microsoft.com/office/drawing/2010/main"/>
                        </a:ext>
                      </a:extLst>
                    </a:blip>
                    <a:srcRect/>
                    <a:stretch>
                      <a:fillRect/>
                    </a:stretch>
                  </pic:blipFill>
                  <pic:spPr bwMode="auto">
                    <a:xfrm>
                      <a:off x="0" y="0"/>
                      <a:ext cx="1248587" cy="174770"/>
                    </a:xfrm>
                    <a:prstGeom prst="rect">
                      <a:avLst/>
                    </a:prstGeom>
                    <a:noFill/>
                    <a:ln>
                      <a:noFill/>
                    </a:ln>
                  </pic:spPr>
                </pic:pic>
              </a:graphicData>
            </a:graphic>
          </wp:inline>
        </w:drawing>
      </w:r>
      <w:r w:rsidRPr="00001F76">
        <w:rPr>
          <w:rFonts w:cstheme="minorHAnsi"/>
        </w:rPr>
        <w:t xml:space="preserve"> butonuna tıklayabilirsiniz.</w:t>
      </w:r>
    </w:p>
    <w:p w:rsidR="00382863" w:rsidRPr="00001F76" w:rsidRDefault="00382863" w:rsidP="001A4841">
      <w:pPr>
        <w:spacing w:after="0" w:line="276" w:lineRule="auto"/>
        <w:jc w:val="center"/>
        <w:rPr>
          <w:rFonts w:cstheme="minorHAnsi"/>
        </w:rPr>
      </w:pPr>
      <w:r w:rsidRPr="00001F76">
        <w:rPr>
          <w:rFonts w:cstheme="minorHAnsi"/>
          <w:noProof/>
          <w:lang w:eastAsia="tr-TR"/>
        </w:rPr>
        <w:lastRenderedPageBreak/>
        <w:drawing>
          <wp:inline distT="0" distB="0" distL="0" distR="0" wp14:anchorId="62F7D0A4" wp14:editId="580C1DA3">
            <wp:extent cx="5760720" cy="2513965"/>
            <wp:effectExtent l="190500" t="190500" r="182880" b="191135"/>
            <wp:docPr id="188" name="Resim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5"/>
                    <a:stretch>
                      <a:fillRect/>
                    </a:stretch>
                  </pic:blipFill>
                  <pic:spPr>
                    <a:xfrm>
                      <a:off x="0" y="0"/>
                      <a:ext cx="5760720" cy="2513965"/>
                    </a:xfrm>
                    <a:prstGeom prst="rect">
                      <a:avLst/>
                    </a:prstGeom>
                    <a:ln>
                      <a:noFill/>
                    </a:ln>
                    <a:effectLst>
                      <a:outerShdw blurRad="190500" algn="tl" rotWithShape="0">
                        <a:srgbClr val="000000">
                          <a:alpha val="70000"/>
                        </a:srgbClr>
                      </a:outerShdw>
                    </a:effectLst>
                  </pic:spPr>
                </pic:pic>
              </a:graphicData>
            </a:graphic>
          </wp:inline>
        </w:drawing>
      </w:r>
    </w:p>
    <w:p w:rsidR="00382863" w:rsidRPr="00001F76" w:rsidRDefault="00382863" w:rsidP="001A4841">
      <w:pPr>
        <w:spacing w:after="0" w:line="276" w:lineRule="auto"/>
        <w:rPr>
          <w:rFonts w:cstheme="minorHAnsi"/>
        </w:rPr>
      </w:pPr>
      <w:r w:rsidRPr="00001F76">
        <w:rPr>
          <w:rFonts w:cstheme="minorHAnsi"/>
        </w:rPr>
        <w:t>Aşağıdaki taleb</w:t>
      </w:r>
      <w:r w:rsidR="00B45131" w:rsidRPr="00001F76">
        <w:rPr>
          <w:rFonts w:cstheme="minorHAnsi"/>
        </w:rPr>
        <w:t>inizi güncelleme ekranda EPDK’nın</w:t>
      </w:r>
      <w:r w:rsidRPr="00001F76">
        <w:rPr>
          <w:rFonts w:cstheme="minorHAnsi"/>
        </w:rPr>
        <w:t xml:space="preserve"> istediği revizyonların detayı veya sizin revizyon talebiniz ile ilgili değerlendirmesini “Revizyon Talebi” kısmında görebilirsiniz ve revizyon gerektiren sayfalara ulaşmak için </w:t>
      </w:r>
      <w:r w:rsidRPr="00001F76">
        <w:rPr>
          <w:rFonts w:cstheme="minorHAnsi"/>
          <w:noProof/>
          <w:lang w:eastAsia="tr-TR"/>
        </w:rPr>
        <w:drawing>
          <wp:inline distT="0" distB="0" distL="0" distR="0" wp14:anchorId="63D9CBEE" wp14:editId="357161DF">
            <wp:extent cx="502908" cy="186359"/>
            <wp:effectExtent l="0" t="0" r="0" b="4445"/>
            <wp:docPr id="201" name="Resim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46" cstate="screen">
                      <a:extLst>
                        <a:ext uri="{28A0092B-C50C-407E-A947-70E740481C1C}">
                          <a14:useLocalDpi xmlns:a14="http://schemas.microsoft.com/office/drawing/2010/main"/>
                        </a:ext>
                      </a:extLst>
                    </a:blip>
                    <a:srcRect/>
                    <a:stretch>
                      <a:fillRect/>
                    </a:stretch>
                  </pic:blipFill>
                  <pic:spPr bwMode="auto">
                    <a:xfrm>
                      <a:off x="0" y="0"/>
                      <a:ext cx="525019" cy="194552"/>
                    </a:xfrm>
                    <a:prstGeom prst="rect">
                      <a:avLst/>
                    </a:prstGeom>
                    <a:noFill/>
                    <a:ln>
                      <a:noFill/>
                    </a:ln>
                  </pic:spPr>
                </pic:pic>
              </a:graphicData>
            </a:graphic>
          </wp:inline>
        </w:drawing>
      </w:r>
      <w:r w:rsidRPr="00001F76">
        <w:rPr>
          <w:rFonts w:cstheme="minorHAnsi"/>
        </w:rPr>
        <w:t xml:space="preserve"> ve </w:t>
      </w:r>
      <w:r w:rsidRPr="00001F76">
        <w:rPr>
          <w:rFonts w:cstheme="minorHAnsi"/>
          <w:noProof/>
          <w:lang w:eastAsia="tr-TR"/>
        </w:rPr>
        <w:drawing>
          <wp:inline distT="0" distB="0" distL="0" distR="0" wp14:anchorId="59C47DE1" wp14:editId="621E00B8">
            <wp:extent cx="477048" cy="182631"/>
            <wp:effectExtent l="0" t="0" r="0" b="8255"/>
            <wp:docPr id="202" name="Resim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3" cstate="screen">
                      <a:extLst>
                        <a:ext uri="{28A0092B-C50C-407E-A947-70E740481C1C}">
                          <a14:useLocalDpi xmlns:a14="http://schemas.microsoft.com/office/drawing/2010/main"/>
                        </a:ext>
                      </a:extLst>
                    </a:blip>
                    <a:srcRect/>
                    <a:stretch>
                      <a:fillRect/>
                    </a:stretch>
                  </pic:blipFill>
                  <pic:spPr bwMode="auto">
                    <a:xfrm>
                      <a:off x="0" y="0"/>
                      <a:ext cx="498751" cy="190940"/>
                    </a:xfrm>
                    <a:prstGeom prst="rect">
                      <a:avLst/>
                    </a:prstGeom>
                    <a:noFill/>
                    <a:ln>
                      <a:noFill/>
                    </a:ln>
                  </pic:spPr>
                </pic:pic>
              </a:graphicData>
            </a:graphic>
          </wp:inline>
        </w:drawing>
      </w:r>
      <w:r w:rsidRPr="00001F76">
        <w:rPr>
          <w:rFonts w:cstheme="minorHAnsi"/>
        </w:rPr>
        <w:t xml:space="preserve"> butonlarını kullanıp gereken değişiklikleri sisteme girebilirsiniz. Ve son olarak </w:t>
      </w:r>
      <w:r w:rsidRPr="00001F76">
        <w:rPr>
          <w:rFonts w:cstheme="minorHAnsi"/>
          <w:b/>
          <w:u w:val="single"/>
        </w:rPr>
        <w:t>talebinizi yeniden imzalayın</w:t>
      </w:r>
      <w:r w:rsidRPr="00001F76">
        <w:rPr>
          <w:rFonts w:cstheme="minorHAnsi"/>
        </w:rPr>
        <w:t>.</w:t>
      </w:r>
    </w:p>
    <w:p w:rsidR="006519D1" w:rsidRPr="00001F76" w:rsidRDefault="00382863" w:rsidP="001A4841">
      <w:pPr>
        <w:spacing w:line="276" w:lineRule="auto"/>
        <w:jc w:val="center"/>
        <w:rPr>
          <w:rFonts w:cstheme="minorHAnsi"/>
        </w:rPr>
      </w:pPr>
      <w:r w:rsidRPr="00001F76">
        <w:rPr>
          <w:rFonts w:cstheme="minorHAnsi"/>
          <w:noProof/>
          <w:lang w:eastAsia="tr-TR"/>
        </w:rPr>
        <w:drawing>
          <wp:inline distT="0" distB="0" distL="0" distR="0" wp14:anchorId="340E86D5" wp14:editId="2C577A1D">
            <wp:extent cx="5760720" cy="3396615"/>
            <wp:effectExtent l="190500" t="190500" r="182880" b="184785"/>
            <wp:docPr id="198" name="Resim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7" cstate="screen">
                      <a:extLst>
                        <a:ext uri="{28A0092B-C50C-407E-A947-70E740481C1C}">
                          <a14:useLocalDpi xmlns:a14="http://schemas.microsoft.com/office/drawing/2010/main"/>
                        </a:ext>
                      </a:extLst>
                    </a:blip>
                    <a:stretch>
                      <a:fillRect/>
                    </a:stretch>
                  </pic:blipFill>
                  <pic:spPr>
                    <a:xfrm>
                      <a:off x="0" y="0"/>
                      <a:ext cx="5760720" cy="3396615"/>
                    </a:xfrm>
                    <a:prstGeom prst="rect">
                      <a:avLst/>
                    </a:prstGeom>
                    <a:ln>
                      <a:noFill/>
                    </a:ln>
                    <a:effectLst>
                      <a:outerShdw blurRad="190500" algn="tl" rotWithShape="0">
                        <a:srgbClr val="000000">
                          <a:alpha val="70000"/>
                        </a:srgbClr>
                      </a:outerShdw>
                    </a:effectLst>
                  </pic:spPr>
                </pic:pic>
              </a:graphicData>
            </a:graphic>
          </wp:inline>
        </w:drawing>
      </w:r>
    </w:p>
    <w:p w:rsidR="006519D1" w:rsidRPr="00001F76" w:rsidRDefault="006519D1" w:rsidP="001A4841">
      <w:pPr>
        <w:spacing w:line="276" w:lineRule="auto"/>
      </w:pPr>
      <w:r w:rsidRPr="00001F76">
        <w:br w:type="page"/>
      </w:r>
    </w:p>
    <w:p w:rsidR="00382863" w:rsidRPr="00001F76" w:rsidRDefault="00382863" w:rsidP="001A4841">
      <w:pPr>
        <w:spacing w:line="276" w:lineRule="auto"/>
        <w:jc w:val="center"/>
        <w:rPr>
          <w:rFonts w:cstheme="minorHAnsi"/>
        </w:rPr>
      </w:pPr>
    </w:p>
    <w:p w:rsidR="00382863" w:rsidRPr="00001F76" w:rsidRDefault="00382863" w:rsidP="001A4841">
      <w:pPr>
        <w:pBdr>
          <w:top w:val="single" w:sz="12" w:space="1" w:color="FF0000" w:shadow="1"/>
          <w:left w:val="single" w:sz="12" w:space="4" w:color="FF0000" w:shadow="1"/>
          <w:bottom w:val="single" w:sz="12" w:space="1" w:color="FF0000" w:shadow="1"/>
          <w:right w:val="single" w:sz="12" w:space="4" w:color="FF0000" w:shadow="1"/>
        </w:pBdr>
        <w:spacing w:after="0" w:line="276" w:lineRule="auto"/>
        <w:ind w:left="426"/>
        <w:rPr>
          <w:rFonts w:cstheme="minorHAnsi"/>
          <w:b/>
          <w:color w:val="FF0000"/>
          <w:sz w:val="22"/>
          <w:u w:val="single"/>
        </w:rPr>
      </w:pPr>
      <w:r w:rsidRPr="00001F76">
        <w:rPr>
          <w:rFonts w:cstheme="minorHAnsi"/>
          <w:b/>
          <w:color w:val="FF0000"/>
          <w:sz w:val="22"/>
          <w:u w:val="single"/>
        </w:rPr>
        <w:t>ÖNEMLİ NOT:</w:t>
      </w:r>
    </w:p>
    <w:p w:rsidR="00382863" w:rsidRPr="00001F76" w:rsidRDefault="00382863" w:rsidP="001A4841">
      <w:pPr>
        <w:pBdr>
          <w:top w:val="single" w:sz="12" w:space="1" w:color="FF0000" w:shadow="1"/>
          <w:left w:val="single" w:sz="12" w:space="4" w:color="FF0000" w:shadow="1"/>
          <w:bottom w:val="single" w:sz="12" w:space="1" w:color="FF0000" w:shadow="1"/>
          <w:right w:val="single" w:sz="12" w:space="4" w:color="FF0000" w:shadow="1"/>
        </w:pBdr>
        <w:tabs>
          <w:tab w:val="left" w:pos="1134"/>
        </w:tabs>
        <w:spacing w:after="0" w:line="276" w:lineRule="auto"/>
        <w:ind w:left="426"/>
        <w:rPr>
          <w:rFonts w:cstheme="minorHAnsi"/>
          <w:b/>
          <w:color w:val="FF0000"/>
          <w:sz w:val="22"/>
          <w:u w:val="single"/>
        </w:rPr>
      </w:pPr>
      <w:r w:rsidRPr="00001F76">
        <w:rPr>
          <w:rFonts w:cstheme="minorHAnsi"/>
          <w:sz w:val="22"/>
        </w:rPr>
        <w:tab/>
      </w:r>
      <w:r w:rsidRPr="00001F76">
        <w:rPr>
          <w:rFonts w:cstheme="minorHAnsi"/>
          <w:b/>
          <w:color w:val="FF0000"/>
          <w:sz w:val="22"/>
        </w:rPr>
        <w:t xml:space="preserve">Talebinizin gerektiren revizyonları girmeniz sırasında talep etmiş olduğunuz Ulusal </w:t>
      </w:r>
      <w:r w:rsidRPr="00001F76">
        <w:rPr>
          <w:rFonts w:cstheme="minorHAnsi"/>
          <w:b/>
          <w:color w:val="FF0000"/>
          <w:sz w:val="22"/>
        </w:rPr>
        <w:tab/>
        <w:t xml:space="preserve">Marker bilgilerinde aşağıda listelenen değişikliklerden birini yapmanız durumunda </w:t>
      </w:r>
      <w:r w:rsidRPr="00001F76">
        <w:rPr>
          <w:rFonts w:cstheme="minorHAnsi"/>
          <w:b/>
          <w:color w:val="FF0000"/>
          <w:sz w:val="22"/>
        </w:rPr>
        <w:tab/>
        <w:t>TÜBİTAK’ın gün</w:t>
      </w:r>
      <w:r w:rsidR="00487E48">
        <w:rPr>
          <w:rFonts w:cstheme="minorHAnsi"/>
          <w:b/>
          <w:color w:val="FF0000"/>
          <w:sz w:val="22"/>
        </w:rPr>
        <w:t>lük</w:t>
      </w:r>
      <w:r w:rsidRPr="00001F76">
        <w:rPr>
          <w:rFonts w:cstheme="minorHAnsi"/>
          <w:b/>
          <w:color w:val="FF0000"/>
          <w:sz w:val="22"/>
        </w:rPr>
        <w:t xml:space="preserve"> üretimine etkisi olmasından dolayı </w:t>
      </w:r>
      <w:r w:rsidRPr="00001F76">
        <w:rPr>
          <w:rFonts w:cstheme="minorHAnsi"/>
          <w:noProof/>
          <w:sz w:val="22"/>
          <w:lang w:eastAsia="tr-TR"/>
        </w:rPr>
        <w:drawing>
          <wp:inline distT="0" distB="0" distL="0" distR="0" wp14:anchorId="32F4711E" wp14:editId="66A469C8">
            <wp:extent cx="1101898" cy="255955"/>
            <wp:effectExtent l="0" t="0" r="3175" b="0"/>
            <wp:docPr id="205" name="Resim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2">
                      <a:extLst>
                        <a:ext uri="{28A0092B-C50C-407E-A947-70E740481C1C}">
                          <a14:useLocalDpi xmlns:a14="http://schemas.microsoft.com/office/drawing/2010/main"/>
                        </a:ext>
                      </a:extLst>
                    </a:blip>
                    <a:srcRect/>
                    <a:stretch>
                      <a:fillRect/>
                    </a:stretch>
                  </pic:blipFill>
                  <pic:spPr bwMode="auto">
                    <a:xfrm>
                      <a:off x="0" y="0"/>
                      <a:ext cx="1149874" cy="267099"/>
                    </a:xfrm>
                    <a:prstGeom prst="rect">
                      <a:avLst/>
                    </a:prstGeom>
                    <a:noFill/>
                    <a:ln>
                      <a:noFill/>
                    </a:ln>
                  </pic:spPr>
                </pic:pic>
              </a:graphicData>
            </a:graphic>
          </wp:inline>
        </w:drawing>
      </w:r>
      <w:r w:rsidRPr="00001F76">
        <w:rPr>
          <w:rFonts w:cstheme="minorHAnsi"/>
          <w:b/>
          <w:color w:val="FF0000"/>
          <w:sz w:val="22"/>
        </w:rPr>
        <w:t xml:space="preserve"> butonuna </w:t>
      </w:r>
      <w:r w:rsidRPr="00001F76">
        <w:rPr>
          <w:rFonts w:cstheme="minorHAnsi"/>
          <w:b/>
          <w:color w:val="FF0000"/>
          <w:sz w:val="22"/>
        </w:rPr>
        <w:tab/>
        <w:t xml:space="preserve">tıklayıp </w:t>
      </w:r>
      <w:r w:rsidRPr="00001F76">
        <w:rPr>
          <w:rFonts w:cstheme="minorHAnsi"/>
          <w:b/>
          <w:color w:val="FF0000"/>
          <w:sz w:val="22"/>
          <w:u w:val="single"/>
        </w:rPr>
        <w:t>yeniden TÜBİTAK’tan Randevu teklifi İstenilecek.</w:t>
      </w:r>
    </w:p>
    <w:p w:rsidR="00382863" w:rsidRPr="00001F76" w:rsidRDefault="00382863" w:rsidP="00781B32">
      <w:pPr>
        <w:pStyle w:val="ListeParagraf"/>
        <w:numPr>
          <w:ilvl w:val="0"/>
          <w:numId w:val="9"/>
        </w:numPr>
        <w:pBdr>
          <w:top w:val="single" w:sz="12" w:space="1" w:color="FF0000" w:shadow="1"/>
          <w:left w:val="single" w:sz="12" w:space="4" w:color="FF0000" w:shadow="1"/>
          <w:bottom w:val="single" w:sz="12" w:space="1" w:color="FF0000" w:shadow="1"/>
          <w:right w:val="single" w:sz="12" w:space="4" w:color="FF0000" w:shadow="1"/>
        </w:pBdr>
        <w:tabs>
          <w:tab w:val="left" w:pos="1134"/>
          <w:tab w:val="left" w:pos="1701"/>
        </w:tabs>
        <w:spacing w:after="0" w:line="276" w:lineRule="auto"/>
        <w:ind w:left="426" w:firstLine="992"/>
        <w:rPr>
          <w:rFonts w:cstheme="minorHAnsi"/>
          <w:b/>
          <w:color w:val="FF0000"/>
          <w:sz w:val="22"/>
        </w:rPr>
      </w:pPr>
      <w:r w:rsidRPr="00001F76">
        <w:rPr>
          <w:rFonts w:cstheme="minorHAnsi"/>
          <w:b/>
          <w:color w:val="FF0000"/>
          <w:sz w:val="22"/>
        </w:rPr>
        <w:t xml:space="preserve">Onaylanmış bir Randevu Tarihi için talep edilmiş olan toplam Ulusal Marker </w:t>
      </w:r>
      <w:r w:rsidRPr="00001F76">
        <w:rPr>
          <w:rFonts w:cstheme="minorHAnsi"/>
          <w:b/>
          <w:color w:val="FF0000"/>
          <w:sz w:val="22"/>
        </w:rPr>
        <w:tab/>
      </w:r>
      <w:r w:rsidRPr="00001F76">
        <w:rPr>
          <w:rFonts w:cstheme="minorHAnsi"/>
          <w:b/>
          <w:color w:val="FF0000"/>
          <w:sz w:val="22"/>
        </w:rPr>
        <w:tab/>
        <w:t xml:space="preserve">miktarında değişiklik var ise. </w:t>
      </w:r>
    </w:p>
    <w:p w:rsidR="00382863" w:rsidRPr="00001F76" w:rsidRDefault="00382863" w:rsidP="00781B32">
      <w:pPr>
        <w:pStyle w:val="ListeParagraf"/>
        <w:numPr>
          <w:ilvl w:val="0"/>
          <w:numId w:val="9"/>
        </w:numPr>
        <w:pBdr>
          <w:top w:val="single" w:sz="12" w:space="1" w:color="FF0000" w:shadow="1"/>
          <w:left w:val="single" w:sz="12" w:space="4" w:color="FF0000" w:shadow="1"/>
          <w:bottom w:val="single" w:sz="12" w:space="1" w:color="FF0000" w:shadow="1"/>
          <w:right w:val="single" w:sz="12" w:space="4" w:color="FF0000" w:shadow="1"/>
        </w:pBdr>
        <w:tabs>
          <w:tab w:val="left" w:pos="1134"/>
          <w:tab w:val="left" w:pos="1701"/>
        </w:tabs>
        <w:spacing w:after="0" w:line="276" w:lineRule="auto"/>
        <w:ind w:left="426" w:firstLine="992"/>
        <w:rPr>
          <w:rFonts w:cstheme="minorHAnsi"/>
          <w:b/>
          <w:color w:val="FF0000"/>
          <w:sz w:val="22"/>
        </w:rPr>
      </w:pPr>
      <w:r w:rsidRPr="00001F76">
        <w:rPr>
          <w:rFonts w:cstheme="minorHAnsi"/>
          <w:b/>
          <w:color w:val="FF0000"/>
          <w:sz w:val="22"/>
        </w:rPr>
        <w:t>Tabloya yeni bir Ulusal Marker isteği eklenmiş ise.</w:t>
      </w:r>
    </w:p>
    <w:p w:rsidR="00382863" w:rsidRPr="00001F76" w:rsidRDefault="00382863" w:rsidP="001A4841">
      <w:pPr>
        <w:pStyle w:val="ListeParagraf"/>
        <w:pBdr>
          <w:top w:val="single" w:sz="12" w:space="1" w:color="FF0000" w:shadow="1"/>
          <w:left w:val="single" w:sz="12" w:space="4" w:color="FF0000" w:shadow="1"/>
          <w:bottom w:val="single" w:sz="12" w:space="1" w:color="FF0000" w:shadow="1"/>
          <w:right w:val="single" w:sz="12" w:space="4" w:color="FF0000" w:shadow="1"/>
        </w:pBdr>
        <w:tabs>
          <w:tab w:val="left" w:pos="1134"/>
          <w:tab w:val="left" w:pos="1701"/>
        </w:tabs>
        <w:spacing w:after="0" w:line="276" w:lineRule="auto"/>
        <w:ind w:left="426"/>
        <w:rPr>
          <w:rFonts w:cstheme="minorHAnsi"/>
          <w:b/>
          <w:color w:val="FF0000"/>
          <w:sz w:val="22"/>
        </w:rPr>
      </w:pPr>
      <w:r w:rsidRPr="00001F76">
        <w:rPr>
          <w:rFonts w:cstheme="minorHAnsi"/>
          <w:b/>
          <w:color w:val="FF0000"/>
          <w:sz w:val="22"/>
        </w:rPr>
        <w:tab/>
      </w:r>
      <w:r w:rsidRPr="00001F76">
        <w:rPr>
          <w:rFonts w:cstheme="minorHAnsi"/>
          <w:b/>
          <w:color w:val="FF0000"/>
          <w:sz w:val="22"/>
        </w:rPr>
        <w:tab/>
        <w:t>(Her randevu tarihi için toplam UM miktarları değişmese bile)</w:t>
      </w:r>
    </w:p>
    <w:p w:rsidR="00382863" w:rsidRPr="00001F76" w:rsidRDefault="00382863" w:rsidP="00781B32">
      <w:pPr>
        <w:pStyle w:val="ListeParagraf"/>
        <w:numPr>
          <w:ilvl w:val="0"/>
          <w:numId w:val="9"/>
        </w:numPr>
        <w:pBdr>
          <w:top w:val="single" w:sz="12" w:space="1" w:color="FF0000" w:shadow="1"/>
          <w:left w:val="single" w:sz="12" w:space="4" w:color="FF0000" w:shadow="1"/>
          <w:bottom w:val="single" w:sz="12" w:space="1" w:color="FF0000" w:shadow="1"/>
          <w:right w:val="single" w:sz="12" w:space="4" w:color="FF0000" w:shadow="1"/>
        </w:pBdr>
        <w:tabs>
          <w:tab w:val="left" w:pos="1134"/>
          <w:tab w:val="left" w:pos="1701"/>
        </w:tabs>
        <w:spacing w:after="0" w:line="276" w:lineRule="auto"/>
        <w:ind w:left="426" w:firstLine="992"/>
        <w:rPr>
          <w:rFonts w:cstheme="minorHAnsi"/>
          <w:b/>
          <w:color w:val="FF0000"/>
          <w:sz w:val="22"/>
        </w:rPr>
      </w:pPr>
      <w:r w:rsidRPr="00001F76">
        <w:rPr>
          <w:rFonts w:cstheme="minorHAnsi"/>
          <w:b/>
          <w:color w:val="FF0000"/>
          <w:sz w:val="22"/>
        </w:rPr>
        <w:t>Tablodan bir Ulusal Marker isteği silinmiş ise.</w:t>
      </w:r>
    </w:p>
    <w:p w:rsidR="00382863" w:rsidRPr="00001F76" w:rsidRDefault="00382863" w:rsidP="001A4841">
      <w:pPr>
        <w:pStyle w:val="ListeParagraf"/>
        <w:pBdr>
          <w:top w:val="single" w:sz="12" w:space="1" w:color="FF0000" w:shadow="1"/>
          <w:left w:val="single" w:sz="12" w:space="4" w:color="FF0000" w:shadow="1"/>
          <w:bottom w:val="single" w:sz="12" w:space="1" w:color="FF0000" w:shadow="1"/>
          <w:right w:val="single" w:sz="12" w:space="4" w:color="FF0000" w:shadow="1"/>
        </w:pBdr>
        <w:tabs>
          <w:tab w:val="left" w:pos="1134"/>
          <w:tab w:val="left" w:pos="1701"/>
        </w:tabs>
        <w:spacing w:after="0" w:line="276" w:lineRule="auto"/>
        <w:ind w:left="426"/>
        <w:rPr>
          <w:rFonts w:cstheme="minorHAnsi"/>
          <w:b/>
          <w:color w:val="FF0000"/>
          <w:sz w:val="22"/>
        </w:rPr>
      </w:pPr>
      <w:r w:rsidRPr="00001F76">
        <w:rPr>
          <w:rFonts w:cstheme="minorHAnsi"/>
          <w:b/>
          <w:color w:val="FF0000"/>
          <w:sz w:val="22"/>
        </w:rPr>
        <w:tab/>
      </w:r>
      <w:r w:rsidRPr="00001F76">
        <w:rPr>
          <w:rFonts w:cstheme="minorHAnsi"/>
          <w:b/>
          <w:color w:val="FF0000"/>
          <w:sz w:val="22"/>
        </w:rPr>
        <w:tab/>
        <w:t>(Her randevu tarihi için toplam UM miktarları değişmese bile)</w:t>
      </w:r>
    </w:p>
    <w:p w:rsidR="00382863" w:rsidRDefault="00382863" w:rsidP="00781B32">
      <w:pPr>
        <w:pStyle w:val="ListeParagraf"/>
        <w:numPr>
          <w:ilvl w:val="0"/>
          <w:numId w:val="9"/>
        </w:numPr>
        <w:pBdr>
          <w:top w:val="single" w:sz="12" w:space="1" w:color="FF0000" w:shadow="1"/>
          <w:left w:val="single" w:sz="12" w:space="4" w:color="FF0000" w:shadow="1"/>
          <w:bottom w:val="single" w:sz="12" w:space="1" w:color="FF0000" w:shadow="1"/>
          <w:right w:val="single" w:sz="12" w:space="4" w:color="FF0000" w:shadow="1"/>
        </w:pBdr>
        <w:tabs>
          <w:tab w:val="left" w:pos="1134"/>
          <w:tab w:val="left" w:pos="1701"/>
        </w:tabs>
        <w:spacing w:after="0" w:line="276" w:lineRule="auto"/>
        <w:ind w:left="426" w:firstLine="992"/>
        <w:rPr>
          <w:rFonts w:cstheme="minorHAnsi"/>
          <w:b/>
          <w:color w:val="FF0000"/>
          <w:sz w:val="22"/>
        </w:rPr>
      </w:pPr>
      <w:r w:rsidRPr="00001F76">
        <w:rPr>
          <w:rFonts w:cstheme="minorHAnsi"/>
          <w:b/>
          <w:color w:val="FF0000"/>
          <w:sz w:val="22"/>
        </w:rPr>
        <w:t xml:space="preserve">Randevu Tarihi onaylanmasından sonra Ulusal Marker isteğinin istenilen </w:t>
      </w:r>
      <w:r w:rsidRPr="00001F76">
        <w:rPr>
          <w:rFonts w:cstheme="minorHAnsi"/>
          <w:b/>
          <w:color w:val="FF0000"/>
          <w:sz w:val="22"/>
        </w:rPr>
        <w:tab/>
      </w:r>
      <w:r w:rsidRPr="00001F76">
        <w:rPr>
          <w:rFonts w:cstheme="minorHAnsi"/>
          <w:b/>
          <w:color w:val="FF0000"/>
          <w:sz w:val="22"/>
        </w:rPr>
        <w:tab/>
      </w:r>
      <w:r w:rsidRPr="00001F76">
        <w:rPr>
          <w:rFonts w:cstheme="minorHAnsi"/>
          <w:b/>
          <w:color w:val="FF0000"/>
          <w:sz w:val="22"/>
        </w:rPr>
        <w:tab/>
        <w:t>randevu tarihi değiştirilmiş ise.</w:t>
      </w:r>
    </w:p>
    <w:p w:rsidR="00E35537" w:rsidRDefault="006A24E7" w:rsidP="001A4841">
      <w:pPr>
        <w:pBdr>
          <w:top w:val="single" w:sz="12" w:space="1" w:color="FF0000" w:shadow="1"/>
          <w:left w:val="single" w:sz="12" w:space="4" w:color="FF0000" w:shadow="1"/>
          <w:bottom w:val="single" w:sz="12" w:space="1" w:color="FF0000" w:shadow="1"/>
          <w:right w:val="single" w:sz="12" w:space="4" w:color="FF0000" w:shadow="1"/>
        </w:pBdr>
        <w:tabs>
          <w:tab w:val="left" w:pos="1134"/>
          <w:tab w:val="left" w:pos="1701"/>
        </w:tabs>
        <w:spacing w:after="0" w:line="276" w:lineRule="auto"/>
        <w:ind w:left="426"/>
        <w:jc w:val="center"/>
        <w:rPr>
          <w:rFonts w:cstheme="minorHAnsi"/>
          <w:b/>
          <w:color w:val="FF0000"/>
          <w:sz w:val="22"/>
        </w:rPr>
      </w:pPr>
      <w:r w:rsidRPr="00001F76">
        <w:rPr>
          <w:rFonts w:cstheme="minorHAnsi"/>
          <w:b/>
          <w:noProof/>
          <w:color w:val="FF0000"/>
          <w:lang w:eastAsia="tr-TR"/>
        </w:rPr>
        <w:drawing>
          <wp:inline distT="0" distB="0" distL="0" distR="0" wp14:anchorId="4C7B0E59" wp14:editId="27E24D5E">
            <wp:extent cx="4094922" cy="2228464"/>
            <wp:effectExtent l="190500" t="190500" r="191770" b="191135"/>
            <wp:docPr id="203" name="Resim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8" cstate="screen">
                      <a:extLst>
                        <a:ext uri="{28A0092B-C50C-407E-A947-70E740481C1C}">
                          <a14:useLocalDpi xmlns:a14="http://schemas.microsoft.com/office/drawing/2010/main"/>
                        </a:ext>
                      </a:extLst>
                    </a:blip>
                    <a:stretch>
                      <a:fillRect/>
                    </a:stretch>
                  </pic:blipFill>
                  <pic:spPr>
                    <a:xfrm>
                      <a:off x="0" y="0"/>
                      <a:ext cx="4094922" cy="2228464"/>
                    </a:xfrm>
                    <a:prstGeom prst="rect">
                      <a:avLst/>
                    </a:prstGeom>
                    <a:ln>
                      <a:noFill/>
                    </a:ln>
                    <a:effectLst>
                      <a:outerShdw blurRad="190500" algn="tl" rotWithShape="0">
                        <a:srgbClr val="000000">
                          <a:alpha val="70000"/>
                        </a:srgbClr>
                      </a:outerShdw>
                    </a:effectLst>
                  </pic:spPr>
                </pic:pic>
              </a:graphicData>
            </a:graphic>
          </wp:inline>
        </w:drawing>
      </w:r>
    </w:p>
    <w:p w:rsidR="006519D1" w:rsidRPr="00001F76" w:rsidRDefault="006519D1" w:rsidP="001A4841">
      <w:pPr>
        <w:spacing w:line="276" w:lineRule="auto"/>
        <w:rPr>
          <w:rFonts w:eastAsiaTheme="majorEastAsia" w:cstheme="minorHAnsi"/>
          <w:b/>
          <w:color w:val="2E74B5" w:themeColor="accent1" w:themeShade="BF"/>
          <w:sz w:val="31"/>
          <w:szCs w:val="36"/>
        </w:rPr>
      </w:pPr>
      <w:r w:rsidRPr="00001F76">
        <w:rPr>
          <w:rFonts w:cstheme="minorHAnsi"/>
          <w:b/>
          <w:sz w:val="31"/>
        </w:rPr>
        <w:br w:type="page"/>
      </w:r>
    </w:p>
    <w:p w:rsidR="00E20345" w:rsidRDefault="00382863" w:rsidP="00781B32">
      <w:pPr>
        <w:pStyle w:val="Balk4"/>
        <w:numPr>
          <w:ilvl w:val="3"/>
          <w:numId w:val="1"/>
        </w:numPr>
        <w:spacing w:line="276" w:lineRule="auto"/>
        <w:rPr>
          <w:b/>
          <w:color w:val="4472C4" w:themeColor="accent5"/>
        </w:rPr>
      </w:pPr>
      <w:bookmarkStart w:id="270" w:name="_Toc521878351"/>
      <w:bookmarkStart w:id="271" w:name="_Toc522179780"/>
      <w:bookmarkStart w:id="272" w:name="_Toc534882604"/>
      <w:bookmarkStart w:id="273" w:name="_Toc69134080"/>
      <w:r w:rsidRPr="00E20345">
        <w:rPr>
          <w:b/>
          <w:color w:val="4472C4" w:themeColor="accent5"/>
        </w:rPr>
        <w:lastRenderedPageBreak/>
        <w:t>B</w:t>
      </w:r>
      <w:r w:rsidR="00BF3676" w:rsidRPr="00E20345">
        <w:rPr>
          <w:b/>
          <w:color w:val="4472C4" w:themeColor="accent5"/>
        </w:rPr>
        <w:t>aşvurudan Vazgeçme</w:t>
      </w:r>
      <w:bookmarkEnd w:id="270"/>
      <w:bookmarkEnd w:id="271"/>
      <w:bookmarkEnd w:id="272"/>
      <w:bookmarkEnd w:id="273"/>
    </w:p>
    <w:p w:rsidR="008F6F82" w:rsidRPr="008F6F82" w:rsidRDefault="008F6F82" w:rsidP="008F6F82"/>
    <w:p w:rsidR="00382863" w:rsidRPr="00001F76" w:rsidRDefault="00BF3676" w:rsidP="001A4841">
      <w:pPr>
        <w:spacing w:after="0" w:line="276" w:lineRule="auto"/>
        <w:rPr>
          <w:rFonts w:cstheme="minorHAnsi"/>
        </w:rPr>
      </w:pPr>
      <w:r w:rsidRPr="00001F76">
        <w:rPr>
          <w:rFonts w:cstheme="minorHAnsi"/>
        </w:rPr>
        <w:tab/>
      </w:r>
      <w:r w:rsidR="00382863" w:rsidRPr="00001F76">
        <w:rPr>
          <w:rFonts w:cstheme="minorHAnsi"/>
        </w:rPr>
        <w:t>Ulusal Marker talebinizden EPDK değerlendirmesi sırasındaki Olur Evrakı oluşturulana kadar talebinizden vazgeçebilirsiniz.</w:t>
      </w:r>
    </w:p>
    <w:p w:rsidR="00382863" w:rsidRPr="00001F76" w:rsidRDefault="00382863" w:rsidP="001A4841">
      <w:pPr>
        <w:spacing w:after="0" w:line="276" w:lineRule="auto"/>
        <w:rPr>
          <w:rFonts w:cstheme="minorHAnsi"/>
        </w:rPr>
      </w:pPr>
      <w:r w:rsidRPr="00001F76">
        <w:rPr>
          <w:rFonts w:cstheme="minorHAnsi"/>
        </w:rPr>
        <w:t>Vazgeçmiş olduğunuz Ulusal Marker talebi yerine aynı dönem için yeni bir talepte bulunabilirsiniz.</w:t>
      </w:r>
    </w:p>
    <w:p w:rsidR="006519D1" w:rsidRPr="00001F76" w:rsidRDefault="006519D1" w:rsidP="001A4841">
      <w:pPr>
        <w:spacing w:after="0" w:line="276" w:lineRule="auto"/>
        <w:rPr>
          <w:rFonts w:cstheme="minorHAnsi"/>
        </w:rPr>
      </w:pPr>
    </w:p>
    <w:p w:rsidR="00382863" w:rsidRPr="00001F76" w:rsidRDefault="00382863" w:rsidP="001A4841">
      <w:pPr>
        <w:spacing w:after="0" w:line="276" w:lineRule="auto"/>
        <w:rPr>
          <w:rFonts w:cstheme="minorHAnsi"/>
        </w:rPr>
      </w:pPr>
      <w:r w:rsidRPr="00001F76">
        <w:rPr>
          <w:rFonts w:cstheme="minorHAnsi"/>
        </w:rPr>
        <w:t xml:space="preserve">Bunun için </w:t>
      </w:r>
      <w:r w:rsidRPr="00001F76">
        <w:rPr>
          <w:rFonts w:cstheme="minorHAnsi"/>
          <w:noProof/>
          <w:lang w:eastAsia="tr-TR"/>
        </w:rPr>
        <w:drawing>
          <wp:inline distT="0" distB="0" distL="0" distR="0" wp14:anchorId="35835EDE" wp14:editId="0BDB4C49">
            <wp:extent cx="885190" cy="124460"/>
            <wp:effectExtent l="0" t="0" r="0" b="8890"/>
            <wp:docPr id="183" name="Resim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4">
                      <a:extLst>
                        <a:ext uri="{28A0092B-C50C-407E-A947-70E740481C1C}">
                          <a14:useLocalDpi xmlns:a14="http://schemas.microsoft.com/office/drawing/2010/main"/>
                        </a:ext>
                      </a:extLst>
                    </a:blip>
                    <a:srcRect/>
                    <a:stretch>
                      <a:fillRect/>
                    </a:stretch>
                  </pic:blipFill>
                  <pic:spPr bwMode="auto">
                    <a:xfrm>
                      <a:off x="0" y="0"/>
                      <a:ext cx="885190" cy="124460"/>
                    </a:xfrm>
                    <a:prstGeom prst="rect">
                      <a:avLst/>
                    </a:prstGeom>
                    <a:noFill/>
                    <a:ln>
                      <a:noFill/>
                    </a:ln>
                  </pic:spPr>
                </pic:pic>
              </a:graphicData>
            </a:graphic>
          </wp:inline>
        </w:drawing>
      </w:r>
      <w:r w:rsidRPr="00001F76">
        <w:rPr>
          <w:rFonts w:cstheme="minorHAnsi"/>
        </w:rPr>
        <w:t xml:space="preserve"> menüsünde ilgili talebi sorgulayıp talebi tabloda seçip </w:t>
      </w:r>
      <w:r w:rsidRPr="00001F76">
        <w:rPr>
          <w:rFonts w:cstheme="minorHAnsi"/>
          <w:noProof/>
          <w:lang w:eastAsia="tr-TR"/>
        </w:rPr>
        <w:drawing>
          <wp:inline distT="0" distB="0" distL="0" distR="0" wp14:anchorId="770A33A1" wp14:editId="5D6BA0A5">
            <wp:extent cx="1285875" cy="209550"/>
            <wp:effectExtent l="0" t="0" r="9525" b="0"/>
            <wp:docPr id="186" name="Resim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49">
                      <a:extLst>
                        <a:ext uri="{28A0092B-C50C-407E-A947-70E740481C1C}">
                          <a14:useLocalDpi xmlns:a14="http://schemas.microsoft.com/office/drawing/2010/main"/>
                        </a:ext>
                      </a:extLst>
                    </a:blip>
                    <a:srcRect/>
                    <a:stretch>
                      <a:fillRect/>
                    </a:stretch>
                  </pic:blipFill>
                  <pic:spPr bwMode="auto">
                    <a:xfrm>
                      <a:off x="0" y="0"/>
                      <a:ext cx="1285875" cy="209550"/>
                    </a:xfrm>
                    <a:prstGeom prst="rect">
                      <a:avLst/>
                    </a:prstGeom>
                    <a:noFill/>
                    <a:ln>
                      <a:noFill/>
                    </a:ln>
                  </pic:spPr>
                </pic:pic>
              </a:graphicData>
            </a:graphic>
          </wp:inline>
        </w:drawing>
      </w:r>
      <w:r w:rsidRPr="00001F76">
        <w:rPr>
          <w:rFonts w:cstheme="minorHAnsi"/>
        </w:rPr>
        <w:t xml:space="preserve"> butonuna basın.</w:t>
      </w:r>
    </w:p>
    <w:p w:rsidR="00382863" w:rsidRPr="00001F76" w:rsidRDefault="00382863" w:rsidP="001A4841">
      <w:pPr>
        <w:spacing w:after="0" w:line="276" w:lineRule="auto"/>
        <w:rPr>
          <w:rFonts w:cstheme="minorHAnsi"/>
        </w:rPr>
      </w:pPr>
    </w:p>
    <w:p w:rsidR="00382863" w:rsidRPr="00001F76" w:rsidRDefault="00382863" w:rsidP="001A4841">
      <w:pPr>
        <w:spacing w:after="0" w:line="276" w:lineRule="auto"/>
        <w:rPr>
          <w:rFonts w:cstheme="minorHAnsi"/>
        </w:rPr>
      </w:pPr>
    </w:p>
    <w:p w:rsidR="00382863" w:rsidRPr="00001F76" w:rsidRDefault="00382863" w:rsidP="001A4841">
      <w:pPr>
        <w:spacing w:after="0" w:line="276" w:lineRule="auto"/>
        <w:jc w:val="center"/>
        <w:rPr>
          <w:rFonts w:cstheme="minorHAnsi"/>
        </w:rPr>
      </w:pPr>
      <w:r w:rsidRPr="00001F76">
        <w:rPr>
          <w:rFonts w:cstheme="minorHAnsi"/>
          <w:noProof/>
          <w:lang w:eastAsia="tr-TR"/>
        </w:rPr>
        <w:drawing>
          <wp:inline distT="0" distB="0" distL="0" distR="0" wp14:anchorId="04FECF35" wp14:editId="3E5FE1FF">
            <wp:extent cx="5760720" cy="2511425"/>
            <wp:effectExtent l="190500" t="190500" r="182880" b="193675"/>
            <wp:docPr id="185" name="Resim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4"/>
                    <a:stretch>
                      <a:fillRect/>
                    </a:stretch>
                  </pic:blipFill>
                  <pic:spPr>
                    <a:xfrm>
                      <a:off x="0" y="0"/>
                      <a:ext cx="5760720" cy="2511425"/>
                    </a:xfrm>
                    <a:prstGeom prst="rect">
                      <a:avLst/>
                    </a:prstGeom>
                    <a:ln>
                      <a:noFill/>
                    </a:ln>
                    <a:effectLst>
                      <a:outerShdw blurRad="190500" algn="tl" rotWithShape="0">
                        <a:srgbClr val="000000">
                          <a:alpha val="70000"/>
                        </a:srgbClr>
                      </a:outerShdw>
                    </a:effectLst>
                  </pic:spPr>
                </pic:pic>
              </a:graphicData>
            </a:graphic>
          </wp:inline>
        </w:drawing>
      </w:r>
    </w:p>
    <w:p w:rsidR="00382863" w:rsidRPr="00001F76" w:rsidRDefault="00382863" w:rsidP="001A4841">
      <w:pPr>
        <w:spacing w:line="276" w:lineRule="auto"/>
        <w:rPr>
          <w:rFonts w:cstheme="minorHAnsi"/>
        </w:rPr>
      </w:pPr>
    </w:p>
    <w:p w:rsidR="006519D1" w:rsidRPr="00001F76" w:rsidRDefault="006519D1" w:rsidP="001A4841">
      <w:pPr>
        <w:spacing w:line="276" w:lineRule="auto"/>
        <w:rPr>
          <w:rFonts w:eastAsiaTheme="majorEastAsia" w:cstheme="minorHAnsi"/>
          <w:b/>
          <w:color w:val="2E74B5" w:themeColor="accent1" w:themeShade="BF"/>
          <w:sz w:val="31"/>
          <w:szCs w:val="36"/>
        </w:rPr>
      </w:pPr>
      <w:r w:rsidRPr="00001F76">
        <w:rPr>
          <w:rFonts w:cstheme="minorHAnsi"/>
          <w:b/>
          <w:sz w:val="31"/>
        </w:rPr>
        <w:br w:type="page"/>
      </w:r>
    </w:p>
    <w:p w:rsidR="00382863" w:rsidRPr="00E20345" w:rsidRDefault="00382863" w:rsidP="00781B32">
      <w:pPr>
        <w:pStyle w:val="Balk4"/>
        <w:numPr>
          <w:ilvl w:val="3"/>
          <w:numId w:val="1"/>
        </w:numPr>
        <w:spacing w:line="276" w:lineRule="auto"/>
        <w:rPr>
          <w:b/>
          <w:color w:val="4472C4" w:themeColor="accent5"/>
        </w:rPr>
      </w:pPr>
      <w:bookmarkStart w:id="274" w:name="_Toc521878352"/>
      <w:bookmarkStart w:id="275" w:name="_Toc522179781"/>
      <w:bookmarkStart w:id="276" w:name="_Ref527103410"/>
      <w:bookmarkStart w:id="277" w:name="_Ref527103415"/>
      <w:bookmarkStart w:id="278" w:name="_Toc534882605"/>
      <w:bookmarkStart w:id="279" w:name="_Toc69134081"/>
      <w:r w:rsidRPr="00E20345">
        <w:rPr>
          <w:b/>
          <w:color w:val="4472C4" w:themeColor="accent5"/>
        </w:rPr>
        <w:lastRenderedPageBreak/>
        <w:t>T</w:t>
      </w:r>
      <w:r w:rsidR="0028263A" w:rsidRPr="00E20345">
        <w:rPr>
          <w:b/>
          <w:color w:val="4472C4" w:themeColor="accent5"/>
        </w:rPr>
        <w:t>eslim Edilecek Talepler / Randevu Saatlerini Görüntüleme</w:t>
      </w:r>
      <w:bookmarkEnd w:id="274"/>
      <w:bookmarkEnd w:id="275"/>
      <w:bookmarkEnd w:id="276"/>
      <w:bookmarkEnd w:id="277"/>
      <w:bookmarkEnd w:id="278"/>
      <w:bookmarkEnd w:id="279"/>
    </w:p>
    <w:p w:rsidR="009E2A1A" w:rsidRPr="00E20345" w:rsidRDefault="00382863" w:rsidP="001A4841">
      <w:pPr>
        <w:spacing w:line="276" w:lineRule="auto"/>
      </w:pPr>
      <w:r w:rsidRPr="00E20345">
        <w:tab/>
      </w:r>
    </w:p>
    <w:p w:rsidR="00382863" w:rsidRPr="00001F76" w:rsidRDefault="009E2A1A" w:rsidP="001A4841">
      <w:pPr>
        <w:spacing w:after="0" w:line="276" w:lineRule="auto"/>
        <w:rPr>
          <w:rFonts w:cstheme="minorHAnsi"/>
        </w:rPr>
      </w:pPr>
      <w:r w:rsidRPr="00001F76">
        <w:rPr>
          <w:rFonts w:cstheme="minorHAnsi"/>
        </w:rPr>
        <w:tab/>
      </w:r>
      <w:r w:rsidR="00382863" w:rsidRPr="00001F76">
        <w:rPr>
          <w:rFonts w:cstheme="minorHAnsi"/>
        </w:rPr>
        <w:t>Ulusal Marker talebiniz EPDK tarafından onaylandıktan sonra onaylamış olduğunuz randevu tarihi veya tarihlerinde talep ettiğiniz markerleri TÜBİTAK’tan teslim almanız gerekiyor.</w:t>
      </w:r>
    </w:p>
    <w:p w:rsidR="00382863" w:rsidRPr="00001F76" w:rsidRDefault="00382863" w:rsidP="001A4841">
      <w:pPr>
        <w:spacing w:after="0" w:line="276" w:lineRule="auto"/>
        <w:rPr>
          <w:rFonts w:cstheme="minorHAnsi"/>
        </w:rPr>
      </w:pPr>
      <w:r w:rsidRPr="00001F76">
        <w:rPr>
          <w:rFonts w:cstheme="minorHAnsi"/>
        </w:rPr>
        <w:t>Teslim alma saati TÜBİTAK tarafından talep onaylandıktan sonra belirlenebilir ve güncellenebilir.</w:t>
      </w:r>
    </w:p>
    <w:p w:rsidR="00382863" w:rsidRPr="00001F76" w:rsidRDefault="00382863" w:rsidP="001A4841">
      <w:pPr>
        <w:spacing w:after="0" w:line="276" w:lineRule="auto"/>
        <w:rPr>
          <w:rFonts w:cstheme="minorHAnsi"/>
        </w:rPr>
      </w:pPr>
    </w:p>
    <w:p w:rsidR="00382863" w:rsidRPr="00001F76" w:rsidRDefault="00382863" w:rsidP="001A4841">
      <w:pPr>
        <w:spacing w:after="0" w:line="276" w:lineRule="auto"/>
        <w:rPr>
          <w:rFonts w:cstheme="minorHAnsi"/>
          <w:b/>
        </w:rPr>
      </w:pPr>
      <w:r w:rsidRPr="00001F76">
        <w:rPr>
          <w:rFonts w:cstheme="minorHAnsi"/>
        </w:rPr>
        <w:t xml:space="preserve">Onaylanan ve teslim almanız gereken Ulusal Marker Taleplerinizi </w:t>
      </w:r>
      <w:r w:rsidRPr="00001F76">
        <w:rPr>
          <w:rFonts w:cstheme="minorHAnsi"/>
          <w:noProof/>
          <w:lang w:eastAsia="tr-TR"/>
        </w:rPr>
        <w:drawing>
          <wp:inline distT="0" distB="0" distL="0" distR="0" wp14:anchorId="35C65249" wp14:editId="144F7A23">
            <wp:extent cx="135255" cy="142875"/>
            <wp:effectExtent l="0" t="0" r="0" b="9525"/>
            <wp:docPr id="218" name="Resim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72">
                      <a:extLst>
                        <a:ext uri="{28A0092B-C50C-407E-A947-70E740481C1C}">
                          <a14:useLocalDpi xmlns:a14="http://schemas.microsoft.com/office/drawing/2010/main"/>
                        </a:ext>
                      </a:extLst>
                    </a:blip>
                    <a:srcRect/>
                    <a:stretch>
                      <a:fillRect/>
                    </a:stretch>
                  </pic:blipFill>
                  <pic:spPr bwMode="auto">
                    <a:xfrm>
                      <a:off x="0" y="0"/>
                      <a:ext cx="135255" cy="142875"/>
                    </a:xfrm>
                    <a:prstGeom prst="rect">
                      <a:avLst/>
                    </a:prstGeom>
                    <a:noFill/>
                    <a:ln>
                      <a:noFill/>
                    </a:ln>
                  </pic:spPr>
                </pic:pic>
              </a:graphicData>
            </a:graphic>
          </wp:inline>
        </w:drawing>
      </w:r>
      <w:r w:rsidRPr="00001F76">
        <w:rPr>
          <w:rFonts w:cstheme="minorHAnsi"/>
        </w:rPr>
        <w:t xml:space="preserve"> ana sayfanızda “</w:t>
      </w:r>
      <w:r w:rsidRPr="00001F76">
        <w:rPr>
          <w:rFonts w:cstheme="minorHAnsi"/>
          <w:b/>
        </w:rPr>
        <w:t>Teslim Edilecek Taleplerim</w:t>
      </w:r>
      <w:r w:rsidRPr="00001F76">
        <w:rPr>
          <w:rFonts w:cstheme="minorHAnsi"/>
        </w:rPr>
        <w:t xml:space="preserve">” tablosunda görebilirsiniz ve </w:t>
      </w:r>
      <w:r w:rsidRPr="00001F76">
        <w:rPr>
          <w:rFonts w:cstheme="minorHAnsi"/>
          <w:noProof/>
          <w:lang w:eastAsia="tr-TR"/>
        </w:rPr>
        <w:drawing>
          <wp:inline distT="0" distB="0" distL="0" distR="0" wp14:anchorId="480D4C5C" wp14:editId="41372F60">
            <wp:extent cx="161925" cy="142875"/>
            <wp:effectExtent l="0" t="0" r="9525" b="9525"/>
            <wp:docPr id="221" name="Resim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50">
                      <a:extLst>
                        <a:ext uri="{28A0092B-C50C-407E-A947-70E740481C1C}">
                          <a14:useLocalDpi xmlns:a14="http://schemas.microsoft.com/office/drawing/2010/main"/>
                        </a:ext>
                      </a:extLst>
                    </a:blip>
                    <a:srcRect/>
                    <a:stretch>
                      <a:fillRect/>
                    </a:stretch>
                  </pic:blipFill>
                  <pic:spPr bwMode="auto">
                    <a:xfrm>
                      <a:off x="0" y="0"/>
                      <a:ext cx="161925" cy="142875"/>
                    </a:xfrm>
                    <a:prstGeom prst="rect">
                      <a:avLst/>
                    </a:prstGeom>
                    <a:noFill/>
                    <a:ln>
                      <a:noFill/>
                    </a:ln>
                  </pic:spPr>
                </pic:pic>
              </a:graphicData>
            </a:graphic>
          </wp:inline>
        </w:drawing>
      </w:r>
      <w:r w:rsidRPr="00001F76">
        <w:rPr>
          <w:rFonts w:cstheme="minorHAnsi"/>
          <w:noProof/>
          <w:lang w:eastAsia="tr-TR"/>
        </w:rPr>
        <w:t>”</w:t>
      </w:r>
      <w:r w:rsidRPr="00001F76">
        <w:rPr>
          <w:rFonts w:cstheme="minorHAnsi"/>
          <w:b/>
          <w:noProof/>
          <w:lang w:eastAsia="tr-TR"/>
        </w:rPr>
        <w:t>Görüntüle</w:t>
      </w:r>
      <w:r w:rsidRPr="00001F76">
        <w:rPr>
          <w:rFonts w:cstheme="minorHAnsi"/>
          <w:noProof/>
          <w:lang w:eastAsia="tr-TR"/>
        </w:rPr>
        <w:t>”</w:t>
      </w:r>
      <w:r w:rsidRPr="00001F76">
        <w:rPr>
          <w:rFonts w:cstheme="minorHAnsi"/>
        </w:rPr>
        <w:t xml:space="preserve"> butonuna basarak talebinizin görüntüleyebilirsiniz.</w:t>
      </w:r>
    </w:p>
    <w:p w:rsidR="00382863" w:rsidRPr="00001F76" w:rsidRDefault="00382863" w:rsidP="001A4841">
      <w:pPr>
        <w:spacing w:after="0" w:line="276" w:lineRule="auto"/>
        <w:jc w:val="center"/>
        <w:rPr>
          <w:rFonts w:cstheme="minorHAnsi"/>
        </w:rPr>
      </w:pPr>
      <w:r w:rsidRPr="00001F76">
        <w:rPr>
          <w:rFonts w:cstheme="minorHAnsi"/>
          <w:noProof/>
          <w:lang w:eastAsia="tr-TR"/>
        </w:rPr>
        <w:drawing>
          <wp:inline distT="0" distB="0" distL="0" distR="0" wp14:anchorId="7D215A6D" wp14:editId="0396FEAA">
            <wp:extent cx="5760720" cy="1115060"/>
            <wp:effectExtent l="190500" t="190500" r="182880" b="199390"/>
            <wp:docPr id="217" name="Resim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1"/>
                    <a:stretch>
                      <a:fillRect/>
                    </a:stretch>
                  </pic:blipFill>
                  <pic:spPr>
                    <a:xfrm>
                      <a:off x="0" y="0"/>
                      <a:ext cx="5760720" cy="1115060"/>
                    </a:xfrm>
                    <a:prstGeom prst="rect">
                      <a:avLst/>
                    </a:prstGeom>
                    <a:ln>
                      <a:noFill/>
                    </a:ln>
                    <a:effectLst>
                      <a:outerShdw blurRad="190500" algn="tl" rotWithShape="0">
                        <a:srgbClr val="000000">
                          <a:alpha val="70000"/>
                        </a:srgbClr>
                      </a:outerShdw>
                    </a:effectLst>
                  </pic:spPr>
                </pic:pic>
              </a:graphicData>
            </a:graphic>
          </wp:inline>
        </w:drawing>
      </w:r>
    </w:p>
    <w:p w:rsidR="00382863" w:rsidRPr="00001F76" w:rsidRDefault="00382863" w:rsidP="001A4841">
      <w:pPr>
        <w:tabs>
          <w:tab w:val="left" w:pos="1134"/>
        </w:tabs>
        <w:spacing w:after="0" w:line="276" w:lineRule="auto"/>
        <w:jc w:val="center"/>
        <w:rPr>
          <w:rFonts w:cstheme="minorHAnsi"/>
        </w:rPr>
      </w:pPr>
      <w:r w:rsidRPr="00001F76">
        <w:rPr>
          <w:rFonts w:cstheme="minorHAnsi"/>
          <w:noProof/>
          <w:lang w:eastAsia="tr-TR"/>
        </w:rPr>
        <w:drawing>
          <wp:inline distT="0" distB="0" distL="0" distR="0" wp14:anchorId="52B464FF" wp14:editId="6D936F0A">
            <wp:extent cx="5760720" cy="2499360"/>
            <wp:effectExtent l="190500" t="190500" r="182880" b="186690"/>
            <wp:docPr id="225" name="Resim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5760720" cy="2499360"/>
                    </a:xfrm>
                    <a:prstGeom prst="rect">
                      <a:avLst/>
                    </a:prstGeom>
                    <a:ln>
                      <a:noFill/>
                    </a:ln>
                    <a:effectLst>
                      <a:outerShdw blurRad="190500" algn="tl" rotWithShape="0">
                        <a:srgbClr val="000000">
                          <a:alpha val="70000"/>
                        </a:srgbClr>
                      </a:outerShdw>
                    </a:effectLst>
                  </pic:spPr>
                </pic:pic>
              </a:graphicData>
            </a:graphic>
          </wp:inline>
        </w:drawing>
      </w:r>
    </w:p>
    <w:p w:rsidR="00382863" w:rsidRPr="00001F76" w:rsidRDefault="00382863" w:rsidP="001A4841">
      <w:pPr>
        <w:spacing w:after="0" w:line="276" w:lineRule="auto"/>
        <w:rPr>
          <w:rFonts w:cstheme="minorHAnsi"/>
        </w:rPr>
      </w:pPr>
    </w:p>
    <w:p w:rsidR="00382863" w:rsidRPr="00001F76" w:rsidRDefault="00382863" w:rsidP="001A4841">
      <w:pPr>
        <w:pStyle w:val="ListeParagraf"/>
        <w:spacing w:line="276" w:lineRule="auto"/>
        <w:ind w:left="0"/>
        <w:rPr>
          <w:rFonts w:cstheme="minorHAnsi"/>
          <w:noProof/>
          <w:lang w:eastAsia="tr-TR"/>
        </w:rPr>
      </w:pPr>
      <w:r w:rsidRPr="00001F76">
        <w:rPr>
          <w:rFonts w:cstheme="minorHAnsi"/>
          <w:noProof/>
          <w:lang w:eastAsia="tr-TR"/>
        </w:rPr>
        <w:t>Açılan diyalogda her onayladığınız randevu tarihi için TÜBİTAK’tarafından belirlenen teslim alma saatinin “Talep Edilen Ulusal Marker Bilgileri” bölümündeki tabloda görebilirsiniz.</w:t>
      </w:r>
    </w:p>
    <w:p w:rsidR="00382863" w:rsidRPr="00001F76" w:rsidRDefault="00382863" w:rsidP="001A4841">
      <w:pPr>
        <w:pStyle w:val="ListeParagraf"/>
        <w:spacing w:line="276" w:lineRule="auto"/>
        <w:ind w:left="0"/>
        <w:jc w:val="center"/>
        <w:rPr>
          <w:rFonts w:cstheme="minorHAnsi"/>
          <w:noProof/>
          <w:lang w:eastAsia="tr-TR"/>
        </w:rPr>
      </w:pPr>
      <w:r w:rsidRPr="00001F76">
        <w:rPr>
          <w:rFonts w:cstheme="minorHAnsi"/>
          <w:noProof/>
          <w:lang w:eastAsia="tr-TR"/>
        </w:rPr>
        <w:drawing>
          <wp:inline distT="0" distB="0" distL="0" distR="0" wp14:anchorId="4C17BBC2" wp14:editId="458AD552">
            <wp:extent cx="1030949" cy="1017463"/>
            <wp:effectExtent l="190500" t="190500" r="188595" b="182880"/>
            <wp:docPr id="224" name="Resim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52" cstate="screen">
                      <a:extLst>
                        <a:ext uri="{28A0092B-C50C-407E-A947-70E740481C1C}">
                          <a14:useLocalDpi xmlns:a14="http://schemas.microsoft.com/office/drawing/2010/main"/>
                        </a:ext>
                      </a:extLst>
                    </a:blip>
                    <a:srcRect/>
                    <a:stretch>
                      <a:fillRect/>
                    </a:stretch>
                  </pic:blipFill>
                  <pic:spPr bwMode="auto">
                    <a:xfrm>
                      <a:off x="0" y="0"/>
                      <a:ext cx="1061359" cy="1047475"/>
                    </a:xfrm>
                    <a:prstGeom prst="rect">
                      <a:avLst/>
                    </a:prstGeom>
                    <a:ln>
                      <a:noFill/>
                    </a:ln>
                    <a:effectLst>
                      <a:outerShdw blurRad="190500" algn="tl" rotWithShape="0">
                        <a:srgbClr val="000000">
                          <a:alpha val="70000"/>
                        </a:srgbClr>
                      </a:outerShdw>
                    </a:effectLst>
                  </pic:spPr>
                </pic:pic>
              </a:graphicData>
            </a:graphic>
          </wp:inline>
        </w:drawing>
      </w:r>
    </w:p>
    <w:p w:rsidR="00382863" w:rsidRPr="00001F76" w:rsidRDefault="00382863" w:rsidP="001A4841">
      <w:pPr>
        <w:pStyle w:val="ListeParagraf"/>
        <w:spacing w:line="276" w:lineRule="auto"/>
        <w:ind w:left="0"/>
        <w:jc w:val="center"/>
        <w:rPr>
          <w:rFonts w:cstheme="minorHAnsi"/>
          <w:noProof/>
          <w:lang w:eastAsia="tr-TR"/>
        </w:rPr>
      </w:pPr>
      <w:r w:rsidRPr="00001F76">
        <w:rPr>
          <w:rFonts w:cstheme="minorHAnsi"/>
          <w:noProof/>
          <w:lang w:eastAsia="tr-TR"/>
        </w:rPr>
        <w:lastRenderedPageBreak/>
        <w:drawing>
          <wp:inline distT="0" distB="0" distL="0" distR="0" wp14:anchorId="7A268E71" wp14:editId="34337538">
            <wp:extent cx="5760720" cy="6226175"/>
            <wp:effectExtent l="190500" t="190500" r="182880" b="193675"/>
            <wp:docPr id="222" name="Resim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cstate="screen">
                      <a:extLst>
                        <a:ext uri="{28A0092B-C50C-407E-A947-70E740481C1C}">
                          <a14:useLocalDpi xmlns:a14="http://schemas.microsoft.com/office/drawing/2010/main"/>
                        </a:ext>
                      </a:extLst>
                    </a:blip>
                    <a:stretch>
                      <a:fillRect/>
                    </a:stretch>
                  </pic:blipFill>
                  <pic:spPr>
                    <a:xfrm>
                      <a:off x="0" y="0"/>
                      <a:ext cx="5760720" cy="6226175"/>
                    </a:xfrm>
                    <a:prstGeom prst="rect">
                      <a:avLst/>
                    </a:prstGeom>
                    <a:ln>
                      <a:noFill/>
                    </a:ln>
                    <a:effectLst>
                      <a:outerShdw blurRad="190500" algn="tl" rotWithShape="0">
                        <a:srgbClr val="000000">
                          <a:alpha val="70000"/>
                        </a:srgbClr>
                      </a:outerShdw>
                    </a:effectLst>
                  </pic:spPr>
                </pic:pic>
              </a:graphicData>
            </a:graphic>
          </wp:inline>
        </w:drawing>
      </w:r>
    </w:p>
    <w:p w:rsidR="00382863" w:rsidRPr="00001F76" w:rsidRDefault="00382863" w:rsidP="001A4841">
      <w:pPr>
        <w:pStyle w:val="ListeParagraf"/>
        <w:spacing w:line="276" w:lineRule="auto"/>
        <w:ind w:left="1065"/>
        <w:rPr>
          <w:rFonts w:cstheme="minorHAnsi"/>
        </w:rPr>
      </w:pPr>
    </w:p>
    <w:p w:rsidR="00382863" w:rsidRPr="00001F76" w:rsidRDefault="00382863" w:rsidP="001A4841">
      <w:pPr>
        <w:spacing w:line="276" w:lineRule="auto"/>
        <w:rPr>
          <w:rFonts w:cstheme="minorHAnsi"/>
        </w:rPr>
      </w:pPr>
    </w:p>
    <w:p w:rsidR="00382863" w:rsidRPr="00001F76" w:rsidRDefault="00382863" w:rsidP="001A4841">
      <w:pPr>
        <w:spacing w:line="276" w:lineRule="auto"/>
        <w:rPr>
          <w:rFonts w:cstheme="minorHAnsi"/>
        </w:rPr>
      </w:pPr>
    </w:p>
    <w:p w:rsidR="00382863" w:rsidRPr="00001F76" w:rsidRDefault="00382863" w:rsidP="001A4841">
      <w:pPr>
        <w:spacing w:line="276" w:lineRule="auto"/>
        <w:rPr>
          <w:rFonts w:cstheme="minorHAnsi"/>
        </w:rPr>
      </w:pPr>
    </w:p>
    <w:p w:rsidR="00382863" w:rsidRPr="00001F76" w:rsidRDefault="00382863" w:rsidP="001A4841">
      <w:pPr>
        <w:spacing w:line="276" w:lineRule="auto"/>
        <w:rPr>
          <w:rFonts w:cstheme="minorHAnsi"/>
        </w:rPr>
      </w:pPr>
    </w:p>
    <w:p w:rsidR="00382863" w:rsidRPr="00001F76" w:rsidRDefault="00382863" w:rsidP="001A4841">
      <w:pPr>
        <w:spacing w:line="276" w:lineRule="auto"/>
        <w:rPr>
          <w:rFonts w:cstheme="minorHAnsi"/>
        </w:rPr>
      </w:pPr>
    </w:p>
    <w:p w:rsidR="00C57299" w:rsidRDefault="00C57299" w:rsidP="001A4841">
      <w:pPr>
        <w:spacing w:line="276" w:lineRule="auto"/>
        <w:rPr>
          <w:rFonts w:cstheme="minorHAnsi"/>
        </w:rPr>
      </w:pPr>
      <w:r>
        <w:rPr>
          <w:rFonts w:cstheme="minorHAnsi"/>
        </w:rPr>
        <w:br w:type="page"/>
      </w:r>
    </w:p>
    <w:p w:rsidR="00BD23AE" w:rsidRPr="00433BB4" w:rsidRDefault="00765253" w:rsidP="00DA38CF">
      <w:pPr>
        <w:pStyle w:val="Balk2"/>
        <w:numPr>
          <w:ilvl w:val="1"/>
          <w:numId w:val="1"/>
        </w:numPr>
        <w:spacing w:line="276" w:lineRule="auto"/>
        <w:ind w:left="567" w:hanging="425"/>
        <w:rPr>
          <w:b/>
        </w:rPr>
      </w:pPr>
      <w:r>
        <w:rPr>
          <w:b/>
        </w:rPr>
        <w:lastRenderedPageBreak/>
        <w:t xml:space="preserve"> </w:t>
      </w:r>
      <w:bookmarkStart w:id="280" w:name="_Toc69134082"/>
      <w:r>
        <w:rPr>
          <w:b/>
        </w:rPr>
        <w:t>Lisans Başvurusu</w:t>
      </w:r>
      <w:bookmarkEnd w:id="280"/>
      <w:r>
        <w:rPr>
          <w:b/>
        </w:rPr>
        <w:t xml:space="preserve"> </w:t>
      </w:r>
    </w:p>
    <w:p w:rsidR="00881C92" w:rsidRPr="00DA38CF" w:rsidRDefault="00B15D33" w:rsidP="00DA38CF">
      <w:pPr>
        <w:pStyle w:val="ListeParagraf"/>
        <w:keepNext/>
        <w:keepLines/>
        <w:numPr>
          <w:ilvl w:val="2"/>
          <w:numId w:val="1"/>
        </w:numPr>
        <w:spacing w:after="0" w:line="276" w:lineRule="auto"/>
        <w:ind w:left="851" w:hanging="851"/>
        <w:outlineLvl w:val="2"/>
        <w:rPr>
          <w:rFonts w:asciiTheme="majorHAnsi" w:eastAsiaTheme="majorEastAsia" w:hAnsiTheme="majorHAnsi" w:cstheme="majorBidi"/>
          <w:b/>
          <w:color w:val="2E74B5" w:themeColor="accent1" w:themeShade="BF"/>
          <w:sz w:val="24"/>
          <w:szCs w:val="28"/>
        </w:rPr>
      </w:pPr>
      <w:bookmarkStart w:id="281" w:name="_Toc69134083"/>
      <w:r w:rsidRPr="00DA38CF">
        <w:rPr>
          <w:rFonts w:asciiTheme="majorHAnsi" w:eastAsiaTheme="majorEastAsia" w:hAnsiTheme="majorHAnsi" w:cstheme="majorBidi"/>
          <w:b/>
          <w:color w:val="2E74B5" w:themeColor="accent1" w:themeShade="BF"/>
          <w:sz w:val="24"/>
          <w:szCs w:val="28"/>
        </w:rPr>
        <w:t>Dağıtıcı Lisansı</w:t>
      </w:r>
      <w:bookmarkEnd w:id="281"/>
    </w:p>
    <w:p w:rsidR="0045797C" w:rsidRPr="00CB62DA" w:rsidRDefault="0045797C" w:rsidP="00CB62DA">
      <w:pPr>
        <w:pStyle w:val="ListeParagraf"/>
      </w:pPr>
    </w:p>
    <w:p w:rsidR="0045797C" w:rsidRPr="00A00350" w:rsidRDefault="0045797C" w:rsidP="00BC38A0">
      <w:pPr>
        <w:pStyle w:val="ListeParagraf"/>
        <w:ind w:left="0" w:firstLine="709"/>
        <w:jc w:val="both"/>
        <w:rPr>
          <w:rFonts w:eastAsia="Times New Roman"/>
          <w:sz w:val="22"/>
          <w:szCs w:val="22"/>
        </w:rPr>
      </w:pPr>
      <w:r w:rsidRPr="00A00350">
        <w:rPr>
          <w:rFonts w:eastAsia="Times New Roman"/>
          <w:sz w:val="22"/>
          <w:szCs w:val="22"/>
        </w:rPr>
        <w:t>Dağıtıcı Lisansı başvurularını Yeni Başvuru Sekmesi altındaki Petrol Piyasası Dağıtıcı butonu aracılığıyla yap</w:t>
      </w:r>
      <w:r w:rsidR="00BC38A0" w:rsidRPr="00A00350">
        <w:rPr>
          <w:rFonts w:eastAsia="Times New Roman"/>
          <w:sz w:val="22"/>
          <w:szCs w:val="22"/>
        </w:rPr>
        <w:t>ılır.</w:t>
      </w:r>
    </w:p>
    <w:p w:rsidR="0045797C" w:rsidRPr="00CB62DA" w:rsidRDefault="0045797C" w:rsidP="00CB62DA">
      <w:pPr>
        <w:pStyle w:val="ListeParagraf"/>
      </w:pPr>
    </w:p>
    <w:p w:rsidR="0045797C" w:rsidRDefault="00B15D33" w:rsidP="008D28FF">
      <w:pPr>
        <w:pStyle w:val="ListeParagraf"/>
        <w:ind w:hanging="11"/>
        <w:rPr>
          <w:rFonts w:asciiTheme="majorHAnsi" w:eastAsiaTheme="majorEastAsia" w:hAnsiTheme="majorHAnsi" w:cstheme="majorBidi"/>
          <w:color w:val="2E74B5" w:themeColor="accent1" w:themeShade="BF"/>
          <w:sz w:val="28"/>
          <w:szCs w:val="28"/>
        </w:rPr>
      </w:pPr>
      <w:r w:rsidRPr="00433BB4">
        <w:rPr>
          <w:rFonts w:cs="Times New Roman"/>
          <w:noProof/>
          <w:sz w:val="22"/>
          <w:szCs w:val="22"/>
          <w:lang w:eastAsia="tr-TR"/>
        </w:rPr>
        <w:drawing>
          <wp:inline distT="0" distB="0" distL="0" distR="0" wp14:anchorId="481EBF20" wp14:editId="5E971BF2">
            <wp:extent cx="5264426" cy="2175231"/>
            <wp:effectExtent l="0" t="0" r="0" b="0"/>
            <wp:docPr id="450" name="Resim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3"/>
                    <a:srcRect l="17099" t="9667" r="17673" b="42396"/>
                    <a:stretch/>
                  </pic:blipFill>
                  <pic:spPr bwMode="auto">
                    <a:xfrm>
                      <a:off x="0" y="0"/>
                      <a:ext cx="5293173" cy="2187109"/>
                    </a:xfrm>
                    <a:prstGeom prst="rect">
                      <a:avLst/>
                    </a:prstGeom>
                    <a:ln>
                      <a:noFill/>
                    </a:ln>
                    <a:extLst>
                      <a:ext uri="{53640926-AAD7-44D8-BBD7-CCE9431645EC}">
                        <a14:shadowObscured xmlns:a14="http://schemas.microsoft.com/office/drawing/2010/main"/>
                      </a:ext>
                    </a:extLst>
                  </pic:spPr>
                </pic:pic>
              </a:graphicData>
            </a:graphic>
          </wp:inline>
        </w:drawing>
      </w:r>
    </w:p>
    <w:p w:rsidR="0045797C" w:rsidRPr="00CB62DA" w:rsidRDefault="0045797C" w:rsidP="00CB62DA">
      <w:pPr>
        <w:pStyle w:val="ListeParagraf"/>
      </w:pPr>
    </w:p>
    <w:p w:rsidR="008D28FF" w:rsidRDefault="008D28FF" w:rsidP="00CB62DA">
      <w:pPr>
        <w:pStyle w:val="ListeParagraf"/>
        <w:rPr>
          <w:rFonts w:eastAsia="Times New Roman"/>
        </w:rPr>
      </w:pPr>
    </w:p>
    <w:p w:rsidR="008D28FF" w:rsidRDefault="008D28FF" w:rsidP="00CB62DA">
      <w:pPr>
        <w:pStyle w:val="ListeParagraf"/>
        <w:rPr>
          <w:rFonts w:eastAsia="Times New Roman"/>
        </w:rPr>
      </w:pPr>
    </w:p>
    <w:p w:rsidR="0045797C" w:rsidRPr="00A00350" w:rsidRDefault="0045797C" w:rsidP="00CB62DA">
      <w:pPr>
        <w:pStyle w:val="ListeParagraf"/>
        <w:rPr>
          <w:rFonts w:eastAsia="Times New Roman"/>
          <w:sz w:val="22"/>
          <w:szCs w:val="22"/>
        </w:rPr>
      </w:pPr>
      <w:r w:rsidRPr="00A00350">
        <w:rPr>
          <w:rFonts w:eastAsia="Times New Roman"/>
          <w:sz w:val="22"/>
          <w:szCs w:val="22"/>
        </w:rPr>
        <w:t>Dağıtıcı butonu seçildikten sonra aşağıdaki ekran gelecektir.</w:t>
      </w:r>
    </w:p>
    <w:p w:rsidR="0045797C" w:rsidRPr="00CB62DA" w:rsidRDefault="0045797C" w:rsidP="00CB62DA">
      <w:pPr>
        <w:pStyle w:val="ListeParagraf"/>
      </w:pPr>
    </w:p>
    <w:p w:rsidR="0045797C" w:rsidRDefault="00B15D33" w:rsidP="00CB62DA">
      <w:pPr>
        <w:pStyle w:val="ListeParagraf"/>
        <w:rPr>
          <w:rFonts w:eastAsiaTheme="majorEastAsia"/>
        </w:rPr>
      </w:pPr>
      <w:r w:rsidRPr="00B15D33">
        <w:rPr>
          <w:rFonts w:eastAsiaTheme="majorEastAsia"/>
          <w:noProof/>
          <w:lang w:eastAsia="tr-TR"/>
        </w:rPr>
        <w:drawing>
          <wp:inline distT="0" distB="0" distL="0" distR="0" wp14:anchorId="42A6FA24" wp14:editId="37497877">
            <wp:extent cx="5851525" cy="2576195"/>
            <wp:effectExtent l="0" t="0" r="0" b="0"/>
            <wp:docPr id="449" name="Resim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4"/>
                    <a:stretch>
                      <a:fillRect/>
                    </a:stretch>
                  </pic:blipFill>
                  <pic:spPr>
                    <a:xfrm>
                      <a:off x="0" y="0"/>
                      <a:ext cx="5851525" cy="2576195"/>
                    </a:xfrm>
                    <a:prstGeom prst="rect">
                      <a:avLst/>
                    </a:prstGeom>
                  </pic:spPr>
                </pic:pic>
              </a:graphicData>
            </a:graphic>
          </wp:inline>
        </w:drawing>
      </w:r>
    </w:p>
    <w:p w:rsidR="008D28FF" w:rsidRDefault="008D28FF" w:rsidP="0045797C">
      <w:pPr>
        <w:spacing w:line="276" w:lineRule="auto"/>
        <w:ind w:firstLine="851"/>
        <w:jc w:val="both"/>
        <w:rPr>
          <w:rFonts w:ascii="Calibri" w:eastAsia="Times New Roman" w:hAnsi="Calibri" w:cs="Times New Roman"/>
          <w:sz w:val="22"/>
          <w:szCs w:val="22"/>
        </w:rPr>
      </w:pPr>
    </w:p>
    <w:p w:rsidR="0045797C" w:rsidRDefault="0045797C" w:rsidP="0045797C">
      <w:pPr>
        <w:spacing w:line="276" w:lineRule="auto"/>
        <w:ind w:firstLine="851"/>
        <w:jc w:val="both"/>
        <w:rPr>
          <w:rFonts w:ascii="Calibri" w:eastAsia="Times New Roman" w:hAnsi="Calibri" w:cs="Times New Roman"/>
          <w:sz w:val="22"/>
          <w:szCs w:val="22"/>
        </w:rPr>
      </w:pPr>
      <w:r w:rsidRPr="0045797C">
        <w:rPr>
          <w:rFonts w:ascii="Calibri" w:eastAsia="Times New Roman" w:hAnsi="Calibri" w:cs="Times New Roman"/>
          <w:sz w:val="22"/>
          <w:szCs w:val="22"/>
        </w:rPr>
        <w:t xml:space="preserve">Ekranda </w:t>
      </w:r>
      <w:r w:rsidR="00BC38A0">
        <w:rPr>
          <w:rFonts w:ascii="Calibri" w:eastAsia="Times New Roman" w:hAnsi="Calibri" w:cs="Times New Roman"/>
          <w:sz w:val="22"/>
          <w:szCs w:val="22"/>
        </w:rPr>
        <w:t>“</w:t>
      </w:r>
      <w:r w:rsidRPr="0045797C">
        <w:rPr>
          <w:rFonts w:ascii="Calibri" w:eastAsia="Times New Roman" w:hAnsi="Calibri" w:cs="Times New Roman"/>
          <w:sz w:val="22"/>
          <w:szCs w:val="22"/>
        </w:rPr>
        <w:t>Başvuru Koşulları</w:t>
      </w:r>
      <w:r w:rsidR="00BC38A0">
        <w:rPr>
          <w:rFonts w:ascii="Calibri" w:eastAsia="Times New Roman" w:hAnsi="Calibri" w:cs="Times New Roman"/>
          <w:sz w:val="22"/>
          <w:szCs w:val="22"/>
        </w:rPr>
        <w:t>” sayfası görül</w:t>
      </w:r>
      <w:r w:rsidRPr="0045797C">
        <w:rPr>
          <w:rFonts w:ascii="Calibri" w:eastAsia="Times New Roman" w:hAnsi="Calibri" w:cs="Times New Roman"/>
          <w:sz w:val="22"/>
          <w:szCs w:val="22"/>
        </w:rPr>
        <w:t xml:space="preserve">dükten sonra </w:t>
      </w:r>
      <w:r w:rsidRPr="0045797C">
        <w:rPr>
          <w:rFonts w:ascii="Calibri" w:eastAsia="Times New Roman" w:hAnsi="Calibri" w:cs="Times New Roman"/>
          <w:noProof/>
          <w:lang w:eastAsia="tr-TR"/>
        </w:rPr>
        <w:drawing>
          <wp:inline distT="0" distB="0" distL="0" distR="0" wp14:anchorId="3A1A6855" wp14:editId="2221634A">
            <wp:extent cx="752475" cy="209550"/>
            <wp:effectExtent l="0" t="0" r="9525" b="0"/>
            <wp:docPr id="232" name="Resim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45797C">
        <w:rPr>
          <w:rFonts w:ascii="Calibri" w:eastAsia="Times New Roman" w:hAnsi="Calibri" w:cs="Times New Roman"/>
          <w:sz w:val="22"/>
          <w:szCs w:val="22"/>
        </w:rPr>
        <w:t xml:space="preserve"> butonuna tıklanarak </w:t>
      </w:r>
      <w:r w:rsidR="00BC38A0">
        <w:rPr>
          <w:rFonts w:ascii="Calibri" w:eastAsia="Times New Roman" w:hAnsi="Calibri" w:cs="Times New Roman"/>
          <w:sz w:val="22"/>
          <w:szCs w:val="22"/>
        </w:rPr>
        <w:t>“</w:t>
      </w:r>
      <w:r w:rsidRPr="0045797C">
        <w:rPr>
          <w:rFonts w:ascii="Calibri" w:eastAsia="Times New Roman" w:hAnsi="Calibri" w:cs="Times New Roman"/>
          <w:sz w:val="22"/>
          <w:szCs w:val="22"/>
        </w:rPr>
        <w:t>Lisans Alacak Kişi Bilgileri</w:t>
      </w:r>
      <w:r w:rsidR="00BC38A0">
        <w:rPr>
          <w:rFonts w:ascii="Calibri" w:eastAsia="Times New Roman" w:hAnsi="Calibri" w:cs="Times New Roman"/>
          <w:sz w:val="22"/>
          <w:szCs w:val="22"/>
        </w:rPr>
        <w:t>”</w:t>
      </w:r>
      <w:r w:rsidRPr="0045797C">
        <w:rPr>
          <w:rFonts w:ascii="Calibri" w:eastAsia="Times New Roman" w:hAnsi="Calibri" w:cs="Times New Roman"/>
          <w:sz w:val="22"/>
          <w:szCs w:val="22"/>
        </w:rPr>
        <w:t xml:space="preserve"> sayfasına geçilir.</w:t>
      </w:r>
    </w:p>
    <w:p w:rsidR="008D28FF" w:rsidRPr="0045797C" w:rsidRDefault="008D28FF" w:rsidP="0045797C">
      <w:pPr>
        <w:spacing w:line="276" w:lineRule="auto"/>
        <w:ind w:firstLine="851"/>
        <w:jc w:val="both"/>
        <w:rPr>
          <w:rFonts w:ascii="Calibri" w:eastAsia="Times New Roman" w:hAnsi="Calibri" w:cs="Times New Roman"/>
          <w:sz w:val="22"/>
          <w:szCs w:val="22"/>
        </w:rPr>
      </w:pPr>
    </w:p>
    <w:p w:rsidR="0045797C" w:rsidRDefault="00E94F04" w:rsidP="00CB62DA">
      <w:pPr>
        <w:pStyle w:val="ListeParagraf"/>
        <w:rPr>
          <w:rFonts w:asciiTheme="majorHAnsi" w:eastAsiaTheme="majorEastAsia" w:hAnsiTheme="majorHAnsi" w:cstheme="majorBidi"/>
          <w:color w:val="2E74B5" w:themeColor="accent1" w:themeShade="BF"/>
          <w:sz w:val="28"/>
          <w:szCs w:val="28"/>
        </w:rPr>
      </w:pPr>
      <w:r w:rsidRPr="00E94F04">
        <w:rPr>
          <w:rFonts w:eastAsia="Times New Roman"/>
          <w:noProof/>
          <w:lang w:eastAsia="tr-TR"/>
        </w:rPr>
        <w:lastRenderedPageBreak/>
        <w:drawing>
          <wp:inline distT="0" distB="0" distL="0" distR="0" wp14:anchorId="773C4E4B" wp14:editId="5F9481B0">
            <wp:extent cx="5276850" cy="3066924"/>
            <wp:effectExtent l="0" t="0" r="0" b="635"/>
            <wp:docPr id="233" name="Resim 233" descr="C:\Users\yaksu\Pictures\Lisans Alacak Kiş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yaksu\Pictures\Lisans Alacak Kişi.PNG"/>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5280345" cy="3068955"/>
                    </a:xfrm>
                    <a:prstGeom prst="rect">
                      <a:avLst/>
                    </a:prstGeom>
                    <a:noFill/>
                    <a:ln>
                      <a:noFill/>
                    </a:ln>
                  </pic:spPr>
                </pic:pic>
              </a:graphicData>
            </a:graphic>
          </wp:inline>
        </w:drawing>
      </w:r>
    </w:p>
    <w:p w:rsidR="00E94F04" w:rsidRPr="00CB62DA" w:rsidRDefault="00E94F04" w:rsidP="00CB62DA">
      <w:pPr>
        <w:pStyle w:val="ListeParagraf"/>
      </w:pPr>
    </w:p>
    <w:p w:rsidR="00E94F04" w:rsidRPr="00D86715" w:rsidRDefault="00E94F04" w:rsidP="00E94F04">
      <w:pPr>
        <w:spacing w:line="276" w:lineRule="auto"/>
        <w:ind w:firstLine="851"/>
        <w:jc w:val="both"/>
        <w:rPr>
          <w:rFonts w:ascii="Calibri" w:eastAsia="Times New Roman" w:hAnsi="Calibri" w:cs="Times New Roman"/>
          <w:sz w:val="22"/>
          <w:szCs w:val="22"/>
        </w:rPr>
      </w:pPr>
      <w:r w:rsidRPr="00D86715">
        <w:rPr>
          <w:rFonts w:ascii="Calibri" w:eastAsia="Times New Roman" w:hAnsi="Calibri" w:cs="Times New Roman"/>
          <w:sz w:val="22"/>
          <w:szCs w:val="22"/>
        </w:rPr>
        <w:t xml:space="preserve">Bu ekranda lisans başvurusunda bulunan tüzel kişiye ait tüm bilgiler doldurulmalıdır. </w:t>
      </w:r>
      <w:r w:rsidR="00B06432" w:rsidRPr="00D86715">
        <w:rPr>
          <w:rFonts w:ascii="Calibri" w:eastAsia="Times New Roman" w:hAnsi="Calibri" w:cs="Times New Roman"/>
          <w:sz w:val="22"/>
          <w:szCs w:val="22"/>
        </w:rPr>
        <w:t xml:space="preserve">Ayrıca sistemde yer alan Başvuru Sahibi bölümündeki bilgilerin daha önce doldurulmuş olması durumunda, ilgili gerçek/tüzel kişi unvanı ekranda görünür ve bilgileri getir </w:t>
      </w:r>
      <w:r w:rsidR="00D86715" w:rsidRPr="00D86715">
        <w:rPr>
          <w:rFonts w:ascii="Calibri" w:eastAsia="Times New Roman" w:hAnsi="Calibri" w:cs="Times New Roman"/>
          <w:sz w:val="22"/>
          <w:szCs w:val="22"/>
        </w:rPr>
        <w:t xml:space="preserve">başlığı altında yer alan </w:t>
      </w:r>
      <w:r w:rsidR="00D86715" w:rsidRPr="00D86715">
        <w:rPr>
          <w:rFonts w:ascii="Calibri" w:eastAsia="Times New Roman" w:hAnsi="Calibri" w:cs="Times New Roman"/>
          <w:noProof/>
          <w:sz w:val="22"/>
          <w:szCs w:val="22"/>
          <w:lang w:eastAsia="tr-TR"/>
        </w:rPr>
        <w:drawing>
          <wp:inline distT="0" distB="0" distL="0" distR="0" wp14:anchorId="795682A8" wp14:editId="06DF630B">
            <wp:extent cx="247685" cy="209579"/>
            <wp:effectExtent l="0" t="0" r="0" b="0"/>
            <wp:docPr id="292" name="Resim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gileri getir.PNG"/>
                    <pic:cNvPicPr/>
                  </pic:nvPicPr>
                  <pic:blipFill>
                    <a:blip r:embed="rId157">
                      <a:extLst>
                        <a:ext uri="{28A0092B-C50C-407E-A947-70E740481C1C}">
                          <a14:useLocalDpi xmlns:a14="http://schemas.microsoft.com/office/drawing/2010/main" val="0"/>
                        </a:ext>
                      </a:extLst>
                    </a:blip>
                    <a:stretch>
                      <a:fillRect/>
                    </a:stretch>
                  </pic:blipFill>
                  <pic:spPr>
                    <a:xfrm>
                      <a:off x="0" y="0"/>
                      <a:ext cx="247685" cy="209579"/>
                    </a:xfrm>
                    <a:prstGeom prst="rect">
                      <a:avLst/>
                    </a:prstGeom>
                  </pic:spPr>
                </pic:pic>
              </a:graphicData>
            </a:graphic>
          </wp:inline>
        </w:drawing>
      </w:r>
      <w:r w:rsidR="00D86715" w:rsidRPr="00D86715">
        <w:rPr>
          <w:rFonts w:ascii="Calibri" w:eastAsia="Times New Roman" w:hAnsi="Calibri" w:cs="Times New Roman"/>
          <w:sz w:val="22"/>
          <w:szCs w:val="22"/>
        </w:rPr>
        <w:t xml:space="preserve"> b</w:t>
      </w:r>
      <w:r w:rsidR="00B06432" w:rsidRPr="00D86715">
        <w:rPr>
          <w:rFonts w:ascii="Calibri" w:eastAsia="Times New Roman" w:hAnsi="Calibri" w:cs="Times New Roman"/>
          <w:sz w:val="22"/>
          <w:szCs w:val="22"/>
        </w:rPr>
        <w:t xml:space="preserve">utonuyla bu bilgiler sistemde doldurulması gereken alana getirilir. </w:t>
      </w:r>
      <w:r w:rsidR="00D86715" w:rsidRPr="00D86715">
        <w:rPr>
          <w:rFonts w:ascii="Calibri" w:eastAsia="Times New Roman" w:hAnsi="Calibri" w:cs="Times New Roman"/>
          <w:sz w:val="22"/>
          <w:szCs w:val="22"/>
        </w:rPr>
        <w:t>İlgili alanlar doldurulduktan sonra</w:t>
      </w:r>
      <w:r w:rsidRPr="00D86715">
        <w:rPr>
          <w:rFonts w:ascii="Calibri" w:eastAsia="Times New Roman" w:hAnsi="Calibri" w:cs="Times New Roman"/>
          <w:noProof/>
          <w:sz w:val="22"/>
          <w:szCs w:val="22"/>
          <w:lang w:eastAsia="tr-TR"/>
        </w:rPr>
        <w:drawing>
          <wp:inline distT="0" distB="0" distL="0" distR="0" wp14:anchorId="42E741C9" wp14:editId="3CD39CFA">
            <wp:extent cx="752475" cy="209550"/>
            <wp:effectExtent l="0" t="0" r="9525" b="0"/>
            <wp:docPr id="234" name="Resim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D86715">
        <w:rPr>
          <w:rFonts w:ascii="Calibri" w:eastAsia="Times New Roman" w:hAnsi="Calibri" w:cs="Times New Roman"/>
          <w:sz w:val="22"/>
          <w:szCs w:val="22"/>
        </w:rPr>
        <w:t xml:space="preserve"> butonuyla </w:t>
      </w:r>
      <w:r w:rsidR="00D86715">
        <w:rPr>
          <w:rFonts w:ascii="Calibri" w:eastAsia="Times New Roman" w:hAnsi="Calibri" w:cs="Times New Roman"/>
          <w:sz w:val="22"/>
          <w:szCs w:val="22"/>
        </w:rPr>
        <w:t>“</w:t>
      </w:r>
      <w:r w:rsidRPr="00D86715">
        <w:rPr>
          <w:rFonts w:ascii="Calibri" w:eastAsia="Times New Roman" w:hAnsi="Calibri" w:cs="Times New Roman"/>
          <w:sz w:val="22"/>
          <w:szCs w:val="22"/>
        </w:rPr>
        <w:t>Lisans/Tesis Detay</w:t>
      </w:r>
      <w:r w:rsidR="00D86715">
        <w:rPr>
          <w:rFonts w:ascii="Calibri" w:eastAsia="Times New Roman" w:hAnsi="Calibri" w:cs="Times New Roman"/>
          <w:sz w:val="22"/>
          <w:szCs w:val="22"/>
        </w:rPr>
        <w:t>”</w:t>
      </w:r>
      <w:r w:rsidRPr="00D86715">
        <w:rPr>
          <w:rFonts w:ascii="Calibri" w:eastAsia="Times New Roman" w:hAnsi="Calibri" w:cs="Times New Roman"/>
          <w:sz w:val="22"/>
          <w:szCs w:val="22"/>
        </w:rPr>
        <w:t xml:space="preserve"> sayfasına geçilir. </w:t>
      </w:r>
      <w:r w:rsidR="00D86715">
        <w:rPr>
          <w:rFonts w:ascii="Calibri" w:eastAsia="Times New Roman" w:hAnsi="Calibri" w:cs="Times New Roman"/>
          <w:sz w:val="22"/>
          <w:szCs w:val="22"/>
        </w:rPr>
        <w:t>“</w:t>
      </w:r>
      <w:r w:rsidRPr="00D86715">
        <w:rPr>
          <w:rFonts w:ascii="Calibri" w:eastAsia="Times New Roman" w:hAnsi="Calibri" w:cs="Times New Roman"/>
          <w:sz w:val="22"/>
          <w:szCs w:val="22"/>
        </w:rPr>
        <w:t>Lisans Alacak Kişi Bilgileri</w:t>
      </w:r>
      <w:r w:rsidR="00D86715">
        <w:rPr>
          <w:rFonts w:ascii="Calibri" w:eastAsia="Times New Roman" w:hAnsi="Calibri" w:cs="Times New Roman"/>
          <w:sz w:val="22"/>
          <w:szCs w:val="22"/>
        </w:rPr>
        <w:t>”</w:t>
      </w:r>
      <w:r w:rsidRPr="00D86715">
        <w:rPr>
          <w:rFonts w:ascii="Calibri" w:eastAsia="Times New Roman" w:hAnsi="Calibri" w:cs="Times New Roman"/>
          <w:sz w:val="22"/>
          <w:szCs w:val="22"/>
        </w:rPr>
        <w:t xml:space="preserve"> sayfasında eksik ve/veya gereğine uygun olarak doldurulmayan kısımlar hakkında sistem </w:t>
      </w:r>
      <w:r w:rsidR="00D86715">
        <w:rPr>
          <w:rFonts w:ascii="Calibri" w:eastAsia="Times New Roman" w:hAnsi="Calibri" w:cs="Times New Roman"/>
          <w:sz w:val="22"/>
          <w:szCs w:val="22"/>
        </w:rPr>
        <w:t xml:space="preserve">tarafından </w:t>
      </w:r>
      <w:r w:rsidRPr="00D86715">
        <w:rPr>
          <w:rFonts w:ascii="Calibri" w:eastAsia="Times New Roman" w:hAnsi="Calibri" w:cs="Times New Roman"/>
          <w:sz w:val="22"/>
          <w:szCs w:val="22"/>
        </w:rPr>
        <w:t>uyarı ver</w:t>
      </w:r>
      <w:r w:rsidR="00D86715">
        <w:rPr>
          <w:rFonts w:ascii="Calibri" w:eastAsia="Times New Roman" w:hAnsi="Calibri" w:cs="Times New Roman"/>
          <w:sz w:val="22"/>
          <w:szCs w:val="22"/>
        </w:rPr>
        <w:t>il</w:t>
      </w:r>
      <w:r w:rsidRPr="00D86715">
        <w:rPr>
          <w:rFonts w:ascii="Calibri" w:eastAsia="Times New Roman" w:hAnsi="Calibri" w:cs="Times New Roman"/>
          <w:sz w:val="22"/>
          <w:szCs w:val="22"/>
        </w:rPr>
        <w:t>ecek ve bu kısımlar düzeltilmeden sonraki sayfaya geçiş imkânı ver</w:t>
      </w:r>
      <w:r w:rsidR="00D86715">
        <w:rPr>
          <w:rFonts w:ascii="Calibri" w:eastAsia="Times New Roman" w:hAnsi="Calibri" w:cs="Times New Roman"/>
          <w:sz w:val="22"/>
          <w:szCs w:val="22"/>
        </w:rPr>
        <w:t>il</w:t>
      </w:r>
      <w:r w:rsidRPr="00D86715">
        <w:rPr>
          <w:rFonts w:ascii="Calibri" w:eastAsia="Times New Roman" w:hAnsi="Calibri" w:cs="Times New Roman"/>
          <w:sz w:val="22"/>
          <w:szCs w:val="22"/>
        </w:rPr>
        <w:t>meyecektir.</w:t>
      </w:r>
    </w:p>
    <w:p w:rsidR="008D28FF" w:rsidRDefault="008D28FF" w:rsidP="00E94F04">
      <w:pPr>
        <w:spacing w:line="276" w:lineRule="auto"/>
        <w:ind w:firstLine="851"/>
        <w:jc w:val="both"/>
        <w:rPr>
          <w:rFonts w:ascii="Calibri" w:eastAsia="Times New Roman" w:hAnsi="Calibri" w:cs="Times New Roman"/>
          <w:sz w:val="22"/>
          <w:szCs w:val="22"/>
        </w:rPr>
      </w:pPr>
    </w:p>
    <w:p w:rsidR="008D28FF" w:rsidRDefault="008D28FF" w:rsidP="00E94F04">
      <w:pPr>
        <w:spacing w:line="276" w:lineRule="auto"/>
        <w:ind w:firstLine="851"/>
        <w:jc w:val="both"/>
        <w:rPr>
          <w:rFonts w:ascii="Calibri" w:eastAsia="Times New Roman" w:hAnsi="Calibri" w:cs="Times New Roman"/>
          <w:sz w:val="22"/>
          <w:szCs w:val="22"/>
        </w:rPr>
      </w:pPr>
    </w:p>
    <w:p w:rsidR="008D28FF" w:rsidRDefault="008D28FF" w:rsidP="00E94F04">
      <w:pPr>
        <w:spacing w:line="276" w:lineRule="auto"/>
        <w:ind w:firstLine="851"/>
        <w:jc w:val="both"/>
        <w:rPr>
          <w:rFonts w:ascii="Calibri" w:eastAsia="Times New Roman" w:hAnsi="Calibri" w:cs="Times New Roman"/>
          <w:sz w:val="22"/>
          <w:szCs w:val="22"/>
        </w:rPr>
      </w:pPr>
    </w:p>
    <w:p w:rsidR="00A801D5" w:rsidRDefault="00D86715" w:rsidP="00E94F04">
      <w:pPr>
        <w:spacing w:line="276" w:lineRule="auto"/>
        <w:ind w:firstLine="851"/>
        <w:jc w:val="both"/>
        <w:rPr>
          <w:rFonts w:ascii="Calibri" w:eastAsia="Times New Roman" w:hAnsi="Calibri" w:cs="Times New Roman"/>
        </w:rPr>
      </w:pPr>
      <w:r>
        <w:rPr>
          <w:rFonts w:ascii="Calibri" w:eastAsia="Times New Roman" w:hAnsi="Calibri" w:cs="Times New Roman"/>
          <w:sz w:val="22"/>
          <w:szCs w:val="22"/>
        </w:rPr>
        <w:t>“</w:t>
      </w:r>
      <w:r w:rsidR="00A801D5" w:rsidRPr="00E94F04">
        <w:rPr>
          <w:rFonts w:ascii="Calibri" w:eastAsia="Times New Roman" w:hAnsi="Calibri" w:cs="Times New Roman"/>
          <w:sz w:val="22"/>
          <w:szCs w:val="22"/>
        </w:rPr>
        <w:t>Lisans/Tesis Detay</w:t>
      </w:r>
      <w:r>
        <w:rPr>
          <w:rFonts w:ascii="Calibri" w:eastAsia="Times New Roman" w:hAnsi="Calibri" w:cs="Times New Roman"/>
          <w:sz w:val="22"/>
          <w:szCs w:val="22"/>
        </w:rPr>
        <w:t>”</w:t>
      </w:r>
      <w:r w:rsidR="00A801D5">
        <w:rPr>
          <w:rFonts w:ascii="Calibri" w:eastAsia="Times New Roman" w:hAnsi="Calibri" w:cs="Times New Roman"/>
          <w:sz w:val="22"/>
          <w:szCs w:val="22"/>
        </w:rPr>
        <w:t xml:space="preserve"> sayfasında aşağıda yer alan pencereden varsa alt başlık seçimi yapılır.</w:t>
      </w:r>
    </w:p>
    <w:p w:rsidR="00A801D5" w:rsidRDefault="001A155D" w:rsidP="00E94F04">
      <w:pPr>
        <w:spacing w:line="276" w:lineRule="auto"/>
        <w:ind w:firstLine="851"/>
        <w:jc w:val="both"/>
        <w:rPr>
          <w:rFonts w:ascii="Calibri" w:eastAsia="Times New Roman" w:hAnsi="Calibri" w:cs="Times New Roman"/>
        </w:rPr>
      </w:pPr>
      <w:r>
        <w:rPr>
          <w:rFonts w:ascii="Calibri" w:eastAsia="Times New Roman" w:hAnsi="Calibri" w:cs="Times New Roman"/>
          <w:noProof/>
          <w:lang w:eastAsia="tr-TR"/>
        </w:rPr>
        <w:drawing>
          <wp:inline distT="0" distB="0" distL="0" distR="0">
            <wp:extent cx="5257800" cy="2133600"/>
            <wp:effectExtent l="0" t="0" r="0" b="0"/>
            <wp:docPr id="241" name="Resim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sans.PNG"/>
                    <pic:cNvPicPr/>
                  </pic:nvPicPr>
                  <pic:blipFill>
                    <a:blip r:embed="rId158">
                      <a:extLst>
                        <a:ext uri="{28A0092B-C50C-407E-A947-70E740481C1C}">
                          <a14:useLocalDpi xmlns:a14="http://schemas.microsoft.com/office/drawing/2010/main" val="0"/>
                        </a:ext>
                      </a:extLst>
                    </a:blip>
                    <a:stretch>
                      <a:fillRect/>
                    </a:stretch>
                  </pic:blipFill>
                  <pic:spPr>
                    <a:xfrm>
                      <a:off x="0" y="0"/>
                      <a:ext cx="5267189" cy="2137410"/>
                    </a:xfrm>
                    <a:prstGeom prst="rect">
                      <a:avLst/>
                    </a:prstGeom>
                  </pic:spPr>
                </pic:pic>
              </a:graphicData>
            </a:graphic>
          </wp:inline>
        </w:drawing>
      </w:r>
    </w:p>
    <w:p w:rsidR="00A801D5" w:rsidRDefault="00A801D5" w:rsidP="00E94F04">
      <w:pPr>
        <w:spacing w:line="276" w:lineRule="auto"/>
        <w:ind w:firstLine="851"/>
        <w:jc w:val="both"/>
        <w:rPr>
          <w:rFonts w:ascii="Calibri" w:eastAsia="Times New Roman" w:hAnsi="Calibri" w:cs="Times New Roman"/>
        </w:rPr>
      </w:pPr>
    </w:p>
    <w:p w:rsidR="00A801D5" w:rsidRPr="00A00350" w:rsidRDefault="00A801D5" w:rsidP="00E94F04">
      <w:pPr>
        <w:spacing w:line="276" w:lineRule="auto"/>
        <w:ind w:firstLine="851"/>
        <w:jc w:val="both"/>
        <w:rPr>
          <w:rFonts w:ascii="Calibri" w:eastAsia="Times New Roman" w:hAnsi="Calibri" w:cs="Times New Roman"/>
          <w:sz w:val="22"/>
        </w:rPr>
      </w:pPr>
      <w:r w:rsidRPr="00A00350">
        <w:rPr>
          <w:rFonts w:ascii="Calibri" w:eastAsia="Times New Roman" w:hAnsi="Calibri" w:cs="Times New Roman"/>
          <w:sz w:val="22"/>
        </w:rPr>
        <w:t>Daha sonra, aşağıda yer alan pencereden piyasa faaliyeti kapsamındaki akaryakıt türleri seçilir.</w:t>
      </w:r>
    </w:p>
    <w:p w:rsidR="00E94F04" w:rsidRPr="00CB62DA" w:rsidRDefault="00E94F04" w:rsidP="00CB62DA">
      <w:pPr>
        <w:pStyle w:val="ListeParagraf"/>
      </w:pPr>
    </w:p>
    <w:p w:rsidR="00A801D5" w:rsidRDefault="00A801D5" w:rsidP="00CB62DA">
      <w:pPr>
        <w:pStyle w:val="ListeParagraf"/>
        <w:rPr>
          <w:rFonts w:eastAsiaTheme="majorEastAsia"/>
        </w:rPr>
      </w:pPr>
      <w:r>
        <w:rPr>
          <w:rFonts w:eastAsiaTheme="majorEastAsia"/>
          <w:noProof/>
          <w:lang w:eastAsia="tr-TR"/>
        </w:rPr>
        <w:lastRenderedPageBreak/>
        <w:drawing>
          <wp:inline distT="0" distB="0" distL="0" distR="0" wp14:anchorId="358C2E4F" wp14:editId="5DD96AF5">
            <wp:extent cx="5372100" cy="2924175"/>
            <wp:effectExtent l="0" t="0" r="0" b="9525"/>
            <wp:docPr id="236" name="Resim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karyakıt seçimi.PNG"/>
                    <pic:cNvPicPr/>
                  </pic:nvPicPr>
                  <pic:blipFill>
                    <a:blip r:embed="rId159">
                      <a:extLst>
                        <a:ext uri="{28A0092B-C50C-407E-A947-70E740481C1C}">
                          <a14:useLocalDpi xmlns:a14="http://schemas.microsoft.com/office/drawing/2010/main" val="0"/>
                        </a:ext>
                      </a:extLst>
                    </a:blip>
                    <a:stretch>
                      <a:fillRect/>
                    </a:stretch>
                  </pic:blipFill>
                  <pic:spPr>
                    <a:xfrm>
                      <a:off x="0" y="0"/>
                      <a:ext cx="5376766" cy="2926715"/>
                    </a:xfrm>
                    <a:prstGeom prst="rect">
                      <a:avLst/>
                    </a:prstGeom>
                  </pic:spPr>
                </pic:pic>
              </a:graphicData>
            </a:graphic>
          </wp:inline>
        </w:drawing>
      </w:r>
    </w:p>
    <w:p w:rsidR="00A801D5" w:rsidRPr="00CB62DA" w:rsidRDefault="00A801D5" w:rsidP="00CB62DA">
      <w:pPr>
        <w:pStyle w:val="ListeParagraf"/>
      </w:pPr>
    </w:p>
    <w:p w:rsidR="00A801D5" w:rsidRPr="00A00350" w:rsidRDefault="00A801D5" w:rsidP="00CB62DA">
      <w:pPr>
        <w:pStyle w:val="ListeParagraf"/>
        <w:rPr>
          <w:rFonts w:eastAsia="Times New Roman"/>
          <w:sz w:val="22"/>
        </w:rPr>
      </w:pPr>
      <w:r w:rsidRPr="00A00350">
        <w:rPr>
          <w:rFonts w:eastAsia="Times New Roman"/>
          <w:sz w:val="22"/>
        </w:rPr>
        <w:t>Marka tescil belgesi bilgileri aşağıda yer alan alana kaydedilir.</w:t>
      </w:r>
    </w:p>
    <w:p w:rsidR="00A801D5" w:rsidRDefault="00A801D5" w:rsidP="00CB62DA">
      <w:pPr>
        <w:pStyle w:val="ListeParagraf"/>
        <w:rPr>
          <w:rFonts w:eastAsiaTheme="majorEastAsia"/>
        </w:rPr>
      </w:pPr>
      <w:r>
        <w:rPr>
          <w:rFonts w:eastAsiaTheme="majorEastAsia"/>
          <w:noProof/>
          <w:lang w:eastAsia="tr-TR"/>
        </w:rPr>
        <w:drawing>
          <wp:inline distT="0" distB="0" distL="0" distR="0" wp14:anchorId="3D02FD07" wp14:editId="36B1C797">
            <wp:extent cx="5372100" cy="976845"/>
            <wp:effectExtent l="0" t="0" r="0" b="0"/>
            <wp:docPr id="237" name="Resim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rka.PNG"/>
                    <pic:cNvPicPr/>
                  </pic:nvPicPr>
                  <pic:blipFill>
                    <a:blip r:embed="rId160">
                      <a:extLst>
                        <a:ext uri="{28A0092B-C50C-407E-A947-70E740481C1C}">
                          <a14:useLocalDpi xmlns:a14="http://schemas.microsoft.com/office/drawing/2010/main" val="0"/>
                        </a:ext>
                      </a:extLst>
                    </a:blip>
                    <a:stretch>
                      <a:fillRect/>
                    </a:stretch>
                  </pic:blipFill>
                  <pic:spPr>
                    <a:xfrm>
                      <a:off x="0" y="0"/>
                      <a:ext cx="5370916" cy="976630"/>
                    </a:xfrm>
                    <a:prstGeom prst="rect">
                      <a:avLst/>
                    </a:prstGeom>
                  </pic:spPr>
                </pic:pic>
              </a:graphicData>
            </a:graphic>
          </wp:inline>
        </w:drawing>
      </w:r>
    </w:p>
    <w:p w:rsidR="001A155D" w:rsidRPr="00CB62DA" w:rsidRDefault="001A155D" w:rsidP="00CB62DA">
      <w:pPr>
        <w:pStyle w:val="ListeParagraf"/>
      </w:pPr>
    </w:p>
    <w:p w:rsidR="001A155D" w:rsidRPr="00A00350" w:rsidRDefault="001A155D" w:rsidP="00CB62DA">
      <w:pPr>
        <w:pStyle w:val="ListeParagraf"/>
        <w:rPr>
          <w:rFonts w:eastAsia="Times New Roman"/>
          <w:sz w:val="22"/>
        </w:rPr>
      </w:pPr>
      <w:r w:rsidRPr="00A00350">
        <w:rPr>
          <w:rFonts w:eastAsia="Times New Roman"/>
          <w:sz w:val="22"/>
        </w:rPr>
        <w:t>Dağıtıcı lisansı kapsamında tesis olması durumunda aşağıdaki ilgili alanlar doldurulur.</w:t>
      </w:r>
    </w:p>
    <w:p w:rsidR="00A801D5" w:rsidRDefault="00A801D5" w:rsidP="00CB62DA">
      <w:pPr>
        <w:pStyle w:val="ListeParagraf"/>
        <w:rPr>
          <w:rFonts w:eastAsiaTheme="majorEastAsia"/>
        </w:rPr>
      </w:pPr>
      <w:r>
        <w:rPr>
          <w:rFonts w:eastAsiaTheme="majorEastAsia"/>
          <w:noProof/>
          <w:lang w:eastAsia="tr-TR"/>
        </w:rPr>
        <w:drawing>
          <wp:inline distT="0" distB="0" distL="0" distR="0" wp14:anchorId="6DD78D54" wp14:editId="0155BC77">
            <wp:extent cx="5314950" cy="914400"/>
            <wp:effectExtent l="0" t="0" r="0" b="0"/>
            <wp:docPr id="238" name="Resim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sis adresi.PNG"/>
                    <pic:cNvPicPr/>
                  </pic:nvPicPr>
                  <pic:blipFill>
                    <a:blip r:embed="rId161">
                      <a:extLst>
                        <a:ext uri="{28A0092B-C50C-407E-A947-70E740481C1C}">
                          <a14:useLocalDpi xmlns:a14="http://schemas.microsoft.com/office/drawing/2010/main" val="0"/>
                        </a:ext>
                      </a:extLst>
                    </a:blip>
                    <a:stretch>
                      <a:fillRect/>
                    </a:stretch>
                  </pic:blipFill>
                  <pic:spPr>
                    <a:xfrm>
                      <a:off x="0" y="0"/>
                      <a:ext cx="5314950" cy="914400"/>
                    </a:xfrm>
                    <a:prstGeom prst="rect">
                      <a:avLst/>
                    </a:prstGeom>
                  </pic:spPr>
                </pic:pic>
              </a:graphicData>
            </a:graphic>
          </wp:inline>
        </w:drawing>
      </w:r>
    </w:p>
    <w:p w:rsidR="001A155D" w:rsidRPr="00A00350" w:rsidRDefault="001A155D" w:rsidP="001A155D">
      <w:pPr>
        <w:spacing w:line="276" w:lineRule="auto"/>
        <w:ind w:firstLine="851"/>
        <w:jc w:val="both"/>
        <w:rPr>
          <w:rFonts w:ascii="Calibri" w:eastAsia="Times New Roman" w:hAnsi="Calibri" w:cs="Times New Roman"/>
          <w:sz w:val="22"/>
          <w:szCs w:val="22"/>
        </w:rPr>
      </w:pPr>
      <w:r w:rsidRPr="00A00350">
        <w:rPr>
          <w:rFonts w:ascii="Calibri" w:eastAsia="Times New Roman" w:hAnsi="Calibri" w:cs="Times New Roman"/>
          <w:sz w:val="22"/>
          <w:szCs w:val="22"/>
        </w:rPr>
        <w:t xml:space="preserve">Sayfada zorunlu olarak doldurulması gereken alanlardaki eksik </w:t>
      </w:r>
      <w:r w:rsidR="00D86715" w:rsidRPr="00A00350">
        <w:rPr>
          <w:rFonts w:ascii="Calibri" w:eastAsia="Times New Roman" w:hAnsi="Calibri" w:cs="Times New Roman"/>
          <w:sz w:val="22"/>
          <w:szCs w:val="22"/>
        </w:rPr>
        <w:t xml:space="preserve">olan </w:t>
      </w:r>
      <w:r w:rsidRPr="00A00350">
        <w:rPr>
          <w:rFonts w:ascii="Calibri" w:eastAsia="Times New Roman" w:hAnsi="Calibri" w:cs="Times New Roman"/>
          <w:sz w:val="22"/>
          <w:szCs w:val="22"/>
        </w:rPr>
        <w:t>veya gereğine uygun ol</w:t>
      </w:r>
      <w:r w:rsidR="00D86715" w:rsidRPr="00A00350">
        <w:rPr>
          <w:rFonts w:ascii="Calibri" w:eastAsia="Times New Roman" w:hAnsi="Calibri" w:cs="Times New Roman"/>
          <w:sz w:val="22"/>
          <w:szCs w:val="22"/>
        </w:rPr>
        <w:t xml:space="preserve">mayan </w:t>
      </w:r>
      <w:r w:rsidRPr="00A00350">
        <w:rPr>
          <w:rFonts w:ascii="Calibri" w:eastAsia="Times New Roman" w:hAnsi="Calibri" w:cs="Times New Roman"/>
          <w:sz w:val="22"/>
          <w:szCs w:val="22"/>
        </w:rPr>
        <w:t>bilgiler</w:t>
      </w:r>
      <w:r w:rsidR="00D86715" w:rsidRPr="00A00350">
        <w:rPr>
          <w:rFonts w:ascii="Calibri" w:eastAsia="Times New Roman" w:hAnsi="Calibri" w:cs="Times New Roman"/>
          <w:sz w:val="22"/>
          <w:szCs w:val="22"/>
        </w:rPr>
        <w:t>in düzeltilmesi için</w:t>
      </w:r>
      <w:r w:rsidRPr="00A00350">
        <w:rPr>
          <w:rFonts w:ascii="Calibri" w:eastAsia="Times New Roman" w:hAnsi="Calibri" w:cs="Times New Roman"/>
          <w:sz w:val="22"/>
          <w:szCs w:val="22"/>
        </w:rPr>
        <w:t xml:space="preserve"> sistem tarafından </w:t>
      </w:r>
      <w:r w:rsidR="00D86715" w:rsidRPr="00A00350">
        <w:rPr>
          <w:rFonts w:ascii="Calibri" w:eastAsia="Times New Roman" w:hAnsi="Calibri" w:cs="Times New Roman"/>
          <w:sz w:val="22"/>
          <w:szCs w:val="22"/>
        </w:rPr>
        <w:t>uyarı verilir.</w:t>
      </w:r>
      <w:r w:rsidRPr="00A00350">
        <w:rPr>
          <w:rFonts w:ascii="Calibri" w:eastAsia="Times New Roman" w:hAnsi="Calibri" w:cs="Times New Roman"/>
          <w:sz w:val="22"/>
          <w:szCs w:val="22"/>
        </w:rPr>
        <w:t xml:space="preserve"> Bilgiler tamamlandıktan sonra </w:t>
      </w:r>
      <w:r w:rsidRPr="00A00350">
        <w:rPr>
          <w:rFonts w:ascii="Calibri" w:eastAsia="Times New Roman" w:hAnsi="Calibri" w:cs="Times New Roman"/>
          <w:noProof/>
          <w:sz w:val="22"/>
          <w:szCs w:val="22"/>
          <w:lang w:eastAsia="tr-TR"/>
        </w:rPr>
        <w:drawing>
          <wp:inline distT="0" distB="0" distL="0" distR="0" wp14:anchorId="004C3443" wp14:editId="067D8EF0">
            <wp:extent cx="752475" cy="209550"/>
            <wp:effectExtent l="0" t="0" r="9525" b="0"/>
            <wp:docPr id="239" name="Resim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A00350">
        <w:rPr>
          <w:rFonts w:ascii="Calibri" w:eastAsia="Times New Roman" w:hAnsi="Calibri" w:cs="Times New Roman"/>
          <w:sz w:val="22"/>
          <w:szCs w:val="22"/>
        </w:rPr>
        <w:t xml:space="preserve"> butonuyla </w:t>
      </w:r>
      <w:r w:rsidR="00D86715" w:rsidRPr="00A00350">
        <w:rPr>
          <w:rFonts w:ascii="Calibri" w:eastAsia="Times New Roman" w:hAnsi="Calibri" w:cs="Times New Roman"/>
          <w:sz w:val="22"/>
          <w:szCs w:val="22"/>
        </w:rPr>
        <w:t>“</w:t>
      </w:r>
      <w:r w:rsidRPr="00A00350">
        <w:rPr>
          <w:rFonts w:ascii="Calibri" w:eastAsia="Times New Roman" w:hAnsi="Calibri" w:cs="Times New Roman"/>
          <w:sz w:val="22"/>
          <w:szCs w:val="22"/>
        </w:rPr>
        <w:t>Doküman Listesi</w:t>
      </w:r>
      <w:r w:rsidR="00D86715" w:rsidRPr="00A00350">
        <w:rPr>
          <w:rFonts w:ascii="Calibri" w:eastAsia="Times New Roman" w:hAnsi="Calibri" w:cs="Times New Roman"/>
          <w:sz w:val="22"/>
          <w:szCs w:val="22"/>
        </w:rPr>
        <w:t>”</w:t>
      </w:r>
      <w:r w:rsidRPr="00A00350">
        <w:rPr>
          <w:rFonts w:ascii="Calibri" w:eastAsia="Times New Roman" w:hAnsi="Calibri" w:cs="Times New Roman"/>
          <w:sz w:val="22"/>
          <w:szCs w:val="22"/>
        </w:rPr>
        <w:t xml:space="preserve"> sayfasına geçilir.</w:t>
      </w:r>
    </w:p>
    <w:p w:rsidR="001A155D" w:rsidRPr="00A00350" w:rsidRDefault="00D86715" w:rsidP="001A155D">
      <w:pPr>
        <w:spacing w:line="276" w:lineRule="auto"/>
        <w:ind w:firstLine="851"/>
        <w:jc w:val="both"/>
        <w:rPr>
          <w:rFonts w:ascii="Calibri" w:eastAsia="Times New Roman" w:hAnsi="Calibri" w:cs="Times New Roman"/>
          <w:sz w:val="22"/>
          <w:szCs w:val="22"/>
        </w:rPr>
      </w:pPr>
      <w:r w:rsidRPr="00A00350">
        <w:rPr>
          <w:rFonts w:ascii="Calibri" w:eastAsia="Times New Roman" w:hAnsi="Calibri" w:cs="Times New Roman"/>
          <w:sz w:val="22"/>
          <w:szCs w:val="22"/>
        </w:rPr>
        <w:t>“</w:t>
      </w:r>
      <w:r w:rsidR="001A155D" w:rsidRPr="00A00350">
        <w:rPr>
          <w:rFonts w:ascii="Calibri" w:eastAsia="Times New Roman" w:hAnsi="Calibri" w:cs="Times New Roman"/>
          <w:sz w:val="22"/>
          <w:szCs w:val="22"/>
        </w:rPr>
        <w:t>Doküman Listesi</w:t>
      </w:r>
      <w:r w:rsidRPr="00A00350">
        <w:rPr>
          <w:rFonts w:ascii="Calibri" w:eastAsia="Times New Roman" w:hAnsi="Calibri" w:cs="Times New Roman"/>
          <w:sz w:val="22"/>
          <w:szCs w:val="22"/>
        </w:rPr>
        <w:t>”</w:t>
      </w:r>
      <w:r w:rsidR="001A155D" w:rsidRPr="00A00350">
        <w:rPr>
          <w:rFonts w:ascii="Calibri" w:eastAsia="Times New Roman" w:hAnsi="Calibri" w:cs="Times New Roman"/>
          <w:sz w:val="22"/>
          <w:szCs w:val="22"/>
        </w:rPr>
        <w:t xml:space="preserve"> sayfasında başvuru</w:t>
      </w:r>
      <w:r w:rsidRPr="00A00350">
        <w:rPr>
          <w:rFonts w:ascii="Calibri" w:eastAsia="Times New Roman" w:hAnsi="Calibri" w:cs="Times New Roman"/>
          <w:sz w:val="22"/>
          <w:szCs w:val="22"/>
        </w:rPr>
        <w:t xml:space="preserve">da </w:t>
      </w:r>
      <w:r w:rsidR="001A155D" w:rsidRPr="00A00350">
        <w:rPr>
          <w:rFonts w:ascii="Calibri" w:eastAsia="Times New Roman" w:hAnsi="Calibri" w:cs="Times New Roman"/>
          <w:sz w:val="22"/>
          <w:szCs w:val="22"/>
        </w:rPr>
        <w:t>istenen evraklar sisteme yüklenmelidir. Evraklara ilişkin bilgiler</w:t>
      </w:r>
      <w:r w:rsidR="00556961" w:rsidRPr="00A00350">
        <w:rPr>
          <w:rFonts w:ascii="Calibri" w:eastAsia="Times New Roman" w:hAnsi="Calibri" w:cs="Times New Roman"/>
          <w:sz w:val="22"/>
          <w:szCs w:val="22"/>
        </w:rPr>
        <w:t>,</w:t>
      </w:r>
      <w:r w:rsidR="001A155D" w:rsidRPr="00A00350">
        <w:rPr>
          <w:rFonts w:ascii="Calibri" w:eastAsia="Times New Roman" w:hAnsi="Calibri" w:cs="Times New Roman"/>
          <w:sz w:val="22"/>
          <w:szCs w:val="22"/>
        </w:rPr>
        <w:t xml:space="preserve"> </w:t>
      </w:r>
      <w:r w:rsidR="00556961" w:rsidRPr="00A00350">
        <w:rPr>
          <w:rFonts w:ascii="Calibri" w:eastAsia="Times New Roman" w:hAnsi="Calibri" w:cs="Times New Roman"/>
          <w:sz w:val="22"/>
          <w:szCs w:val="22"/>
        </w:rPr>
        <w:t xml:space="preserve">ilgili evrakın yanında yer alan </w:t>
      </w:r>
      <w:r w:rsidR="001A155D" w:rsidRPr="00A00350">
        <w:rPr>
          <w:rFonts w:ascii="Calibri" w:eastAsia="Times New Roman" w:hAnsi="Calibri" w:cs="Times New Roman"/>
          <w:sz w:val="22"/>
          <w:szCs w:val="22"/>
        </w:rPr>
        <w:t xml:space="preserve">açıklama </w:t>
      </w:r>
      <w:r w:rsidR="00556961" w:rsidRPr="00A00350">
        <w:rPr>
          <w:rFonts w:ascii="Calibri" w:eastAsia="Times New Roman" w:hAnsi="Calibri" w:cs="Times New Roman"/>
          <w:sz w:val="22"/>
          <w:szCs w:val="22"/>
        </w:rPr>
        <w:t>kısmında</w:t>
      </w:r>
      <w:r w:rsidR="001A155D" w:rsidRPr="00A00350">
        <w:rPr>
          <w:rFonts w:ascii="Calibri" w:eastAsia="Times New Roman" w:hAnsi="Calibri" w:cs="Times New Roman"/>
          <w:sz w:val="22"/>
          <w:szCs w:val="22"/>
        </w:rPr>
        <w:t xml:space="preserve"> ve Kurum internet sitesinde yer almaktadır. </w:t>
      </w:r>
    </w:p>
    <w:p w:rsidR="001A155D" w:rsidRDefault="00236B9C" w:rsidP="00CB62DA">
      <w:pPr>
        <w:pStyle w:val="ListeParagraf"/>
        <w:rPr>
          <w:rFonts w:eastAsiaTheme="majorEastAsia"/>
        </w:rPr>
      </w:pPr>
      <w:r>
        <w:rPr>
          <w:rFonts w:eastAsiaTheme="majorEastAsia"/>
          <w:noProof/>
          <w:lang w:eastAsia="tr-TR"/>
        </w:rPr>
        <w:lastRenderedPageBreak/>
        <w:drawing>
          <wp:inline distT="0" distB="0" distL="0" distR="0" wp14:anchorId="428944B6" wp14:editId="271DC187">
            <wp:extent cx="5343525" cy="3514725"/>
            <wp:effectExtent l="0" t="0" r="9525" b="9525"/>
            <wp:docPr id="242" name="Resim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şvuru2.PNG"/>
                    <pic:cNvPicPr/>
                  </pic:nvPicPr>
                  <pic:blipFill>
                    <a:blip r:embed="rId162">
                      <a:extLst>
                        <a:ext uri="{28A0092B-C50C-407E-A947-70E740481C1C}">
                          <a14:useLocalDpi xmlns:a14="http://schemas.microsoft.com/office/drawing/2010/main" val="0"/>
                        </a:ext>
                      </a:extLst>
                    </a:blip>
                    <a:stretch>
                      <a:fillRect/>
                    </a:stretch>
                  </pic:blipFill>
                  <pic:spPr>
                    <a:xfrm>
                      <a:off x="0" y="0"/>
                      <a:ext cx="5350283" cy="3519170"/>
                    </a:xfrm>
                    <a:prstGeom prst="rect">
                      <a:avLst/>
                    </a:prstGeom>
                  </pic:spPr>
                </pic:pic>
              </a:graphicData>
            </a:graphic>
          </wp:inline>
        </w:drawing>
      </w:r>
    </w:p>
    <w:p w:rsidR="00236B9C" w:rsidRDefault="00236B9C" w:rsidP="00236B9C">
      <w:pPr>
        <w:autoSpaceDE w:val="0"/>
        <w:autoSpaceDN w:val="0"/>
        <w:adjustRightInd w:val="0"/>
        <w:spacing w:after="0" w:line="276" w:lineRule="auto"/>
        <w:ind w:firstLine="851"/>
        <w:jc w:val="both"/>
        <w:rPr>
          <w:rFonts w:ascii="Calibri" w:eastAsia="Calibri" w:hAnsi="Calibri" w:cs="Calibri"/>
          <w:noProof/>
          <w:color w:val="000000"/>
          <w:sz w:val="24"/>
          <w:szCs w:val="24"/>
          <w:lang w:eastAsia="tr-TR"/>
        </w:rPr>
      </w:pPr>
      <w:r w:rsidRPr="00236B9C">
        <w:rPr>
          <w:rFonts w:ascii="Calibri" w:eastAsia="Calibri" w:hAnsi="Calibri" w:cs="Calibri"/>
          <w:color w:val="000000"/>
          <w:sz w:val="22"/>
        </w:rPr>
        <w:t xml:space="preserve">Dokümanlar yüklendikten sonra </w:t>
      </w:r>
      <w:r w:rsidRPr="00236B9C">
        <w:rPr>
          <w:rFonts w:ascii="Calibri" w:eastAsia="Calibri" w:hAnsi="Calibri" w:cs="Times New Roman"/>
          <w:noProof/>
          <w:color w:val="000000"/>
          <w:sz w:val="24"/>
          <w:szCs w:val="24"/>
          <w:lang w:eastAsia="tr-TR"/>
        </w:rPr>
        <w:drawing>
          <wp:inline distT="0" distB="0" distL="0" distR="0" wp14:anchorId="58FB75BB" wp14:editId="41E07BBF">
            <wp:extent cx="752475" cy="209550"/>
            <wp:effectExtent l="0" t="0" r="9525" b="0"/>
            <wp:docPr id="243" name="Resim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236B9C">
        <w:rPr>
          <w:rFonts w:ascii="Calibri" w:eastAsia="Calibri" w:hAnsi="Calibri" w:cs="Calibri"/>
          <w:color w:val="000000"/>
          <w:sz w:val="22"/>
        </w:rPr>
        <w:t xml:space="preserve"> butonuna tıklanarak </w:t>
      </w:r>
      <w:r w:rsidR="00556961">
        <w:rPr>
          <w:rFonts w:ascii="Calibri" w:eastAsia="Calibri" w:hAnsi="Calibri" w:cs="Calibri"/>
          <w:color w:val="000000"/>
          <w:sz w:val="22"/>
        </w:rPr>
        <w:t>“</w:t>
      </w:r>
      <w:r w:rsidRPr="00236B9C">
        <w:rPr>
          <w:rFonts w:ascii="Calibri" w:eastAsia="Calibri" w:hAnsi="Calibri" w:cs="Calibri"/>
          <w:color w:val="000000"/>
          <w:sz w:val="22"/>
        </w:rPr>
        <w:t>Onay</w:t>
      </w:r>
      <w:r w:rsidR="00556961">
        <w:rPr>
          <w:rFonts w:ascii="Calibri" w:eastAsia="Calibri" w:hAnsi="Calibri" w:cs="Calibri"/>
          <w:color w:val="000000"/>
          <w:sz w:val="22"/>
        </w:rPr>
        <w:t>”</w:t>
      </w:r>
      <w:r w:rsidRPr="00236B9C">
        <w:rPr>
          <w:rFonts w:ascii="Calibri" w:eastAsia="Calibri" w:hAnsi="Calibri" w:cs="Calibri"/>
          <w:color w:val="000000"/>
          <w:sz w:val="22"/>
        </w:rPr>
        <w:t xml:space="preserve"> sayfasına geçilir. “Başvuruyu İmzala” butonuna tıklanarak elektronik imza veya mobil imza ile başvuruyu imzalama işlemi gerçekleştirilir. Başvuru imzalandıktan sonra başvuru ile ilgili güncelleme yapılamaz.</w:t>
      </w:r>
      <w:r w:rsidRPr="00236B9C">
        <w:rPr>
          <w:rFonts w:ascii="Calibri" w:eastAsia="Calibri" w:hAnsi="Calibri" w:cs="Calibri"/>
          <w:noProof/>
          <w:color w:val="000000"/>
          <w:sz w:val="24"/>
          <w:szCs w:val="24"/>
          <w:lang w:eastAsia="tr-TR"/>
        </w:rPr>
        <w:t xml:space="preserve"> </w:t>
      </w:r>
    </w:p>
    <w:p w:rsidR="00236B9C" w:rsidRPr="00236B9C" w:rsidRDefault="00236B9C" w:rsidP="00236B9C">
      <w:pPr>
        <w:autoSpaceDE w:val="0"/>
        <w:autoSpaceDN w:val="0"/>
        <w:adjustRightInd w:val="0"/>
        <w:spacing w:after="0" w:line="276" w:lineRule="auto"/>
        <w:ind w:firstLine="851"/>
        <w:jc w:val="both"/>
        <w:rPr>
          <w:rFonts w:ascii="Calibri" w:eastAsia="Calibri" w:hAnsi="Calibri" w:cs="Calibri"/>
          <w:noProof/>
          <w:color w:val="000000"/>
          <w:sz w:val="24"/>
          <w:szCs w:val="24"/>
          <w:lang w:eastAsia="tr-TR"/>
        </w:rPr>
      </w:pPr>
    </w:p>
    <w:p w:rsidR="00236B9C" w:rsidRDefault="00236B9C" w:rsidP="00CB62DA">
      <w:pPr>
        <w:pStyle w:val="ListeParagraf"/>
        <w:rPr>
          <w:rFonts w:eastAsiaTheme="majorEastAsia"/>
        </w:rPr>
      </w:pPr>
      <w:r>
        <w:rPr>
          <w:rFonts w:eastAsiaTheme="majorEastAsia"/>
          <w:noProof/>
          <w:lang w:eastAsia="tr-TR"/>
        </w:rPr>
        <w:drawing>
          <wp:inline distT="0" distB="0" distL="0" distR="0" wp14:anchorId="20E635A6" wp14:editId="3AA4F18E">
            <wp:extent cx="5295900" cy="2495550"/>
            <wp:effectExtent l="0" t="0" r="0" b="0"/>
            <wp:docPr id="246" name="Resim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nay2.PNG"/>
                    <pic:cNvPicPr/>
                  </pic:nvPicPr>
                  <pic:blipFill>
                    <a:blip r:embed="rId163">
                      <a:extLst>
                        <a:ext uri="{28A0092B-C50C-407E-A947-70E740481C1C}">
                          <a14:useLocalDpi xmlns:a14="http://schemas.microsoft.com/office/drawing/2010/main" val="0"/>
                        </a:ext>
                      </a:extLst>
                    </a:blip>
                    <a:stretch>
                      <a:fillRect/>
                    </a:stretch>
                  </pic:blipFill>
                  <pic:spPr>
                    <a:xfrm>
                      <a:off x="0" y="0"/>
                      <a:ext cx="5298595" cy="2496820"/>
                    </a:xfrm>
                    <a:prstGeom prst="rect">
                      <a:avLst/>
                    </a:prstGeom>
                  </pic:spPr>
                </pic:pic>
              </a:graphicData>
            </a:graphic>
          </wp:inline>
        </w:drawing>
      </w:r>
    </w:p>
    <w:p w:rsidR="00A00350" w:rsidRDefault="00A00350" w:rsidP="00CB62DA">
      <w:pPr>
        <w:pStyle w:val="ListeParagraf"/>
        <w:rPr>
          <w:rFonts w:eastAsiaTheme="majorEastAsia"/>
        </w:rPr>
      </w:pPr>
    </w:p>
    <w:p w:rsidR="00A00350" w:rsidRDefault="00A00350" w:rsidP="00CB62DA">
      <w:pPr>
        <w:pStyle w:val="ListeParagraf"/>
        <w:rPr>
          <w:rFonts w:eastAsiaTheme="majorEastAsia"/>
        </w:rPr>
      </w:pPr>
    </w:p>
    <w:p w:rsidR="00A00350" w:rsidRDefault="00A00350" w:rsidP="00CB62DA">
      <w:pPr>
        <w:pStyle w:val="ListeParagraf"/>
        <w:rPr>
          <w:rFonts w:eastAsiaTheme="majorEastAsia"/>
        </w:rPr>
      </w:pPr>
    </w:p>
    <w:p w:rsidR="00236B9C" w:rsidRPr="00236B9C" w:rsidRDefault="00236B9C" w:rsidP="00236B9C">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rPr>
          <w:rFonts w:ascii="Calibri" w:eastAsia="Times New Roman" w:hAnsi="Calibri" w:cs="Calibri"/>
          <w:b/>
          <w:color w:val="FF0000"/>
          <w:sz w:val="32"/>
          <w:szCs w:val="24"/>
          <w:u w:val="single"/>
        </w:rPr>
      </w:pPr>
      <w:r w:rsidRPr="00236B9C">
        <w:rPr>
          <w:rFonts w:ascii="Calibri" w:eastAsia="Times New Roman" w:hAnsi="Calibri" w:cs="Calibri"/>
          <w:b/>
          <w:color w:val="FF0000"/>
          <w:sz w:val="32"/>
          <w:szCs w:val="24"/>
          <w:u w:val="single"/>
        </w:rPr>
        <w:t xml:space="preserve">Önemli Not: </w:t>
      </w:r>
    </w:p>
    <w:p w:rsidR="00236B9C" w:rsidRPr="00236B9C" w:rsidRDefault="00CB62DA" w:rsidP="00A00350">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jc w:val="both"/>
        <w:rPr>
          <w:rFonts w:ascii="Calibri" w:eastAsia="Times New Roman" w:hAnsi="Calibri" w:cs="Calibri"/>
          <w:b/>
          <w:color w:val="FF0000"/>
          <w:sz w:val="32"/>
          <w:szCs w:val="24"/>
        </w:rPr>
      </w:pPr>
      <w:r>
        <w:rPr>
          <w:rFonts w:ascii="Calibri" w:eastAsia="Times New Roman" w:hAnsi="Calibri" w:cs="Calibri"/>
          <w:b/>
          <w:color w:val="FF0000"/>
          <w:sz w:val="32"/>
          <w:szCs w:val="24"/>
        </w:rPr>
        <w:t>Yapılan b</w:t>
      </w:r>
      <w:r w:rsidR="00236B9C" w:rsidRPr="00236B9C">
        <w:rPr>
          <w:rFonts w:ascii="Calibri" w:eastAsia="Times New Roman" w:hAnsi="Calibri" w:cs="Calibri"/>
          <w:b/>
          <w:color w:val="FF0000"/>
          <w:sz w:val="32"/>
          <w:szCs w:val="24"/>
        </w:rPr>
        <w:t>aşvuruların EPDK t</w:t>
      </w:r>
      <w:r w:rsidR="00073D5F">
        <w:rPr>
          <w:rFonts w:ascii="Calibri" w:eastAsia="Times New Roman" w:hAnsi="Calibri" w:cs="Calibri"/>
          <w:b/>
          <w:color w:val="FF0000"/>
          <w:sz w:val="32"/>
          <w:szCs w:val="24"/>
        </w:rPr>
        <w:t xml:space="preserve">arafından işleme alınması için </w:t>
      </w:r>
      <w:r w:rsidR="00236B9C" w:rsidRPr="00236B9C">
        <w:rPr>
          <w:rFonts w:ascii="Calibri" w:eastAsia="Times New Roman" w:hAnsi="Calibri" w:cs="Calibri"/>
          <w:b/>
          <w:color w:val="FF0000"/>
          <w:sz w:val="32"/>
          <w:szCs w:val="24"/>
        </w:rPr>
        <w:t xml:space="preserve">başvurunun mutlaka </w:t>
      </w:r>
      <w:r w:rsidR="00073D5F">
        <w:rPr>
          <w:rFonts w:ascii="Calibri" w:eastAsia="Times New Roman" w:hAnsi="Calibri" w:cs="Calibri"/>
          <w:b/>
          <w:color w:val="FF0000"/>
          <w:sz w:val="32"/>
          <w:szCs w:val="24"/>
        </w:rPr>
        <w:t>elektronik imza ile</w:t>
      </w:r>
      <w:r w:rsidR="00073D5F" w:rsidRPr="00236B9C">
        <w:rPr>
          <w:rFonts w:ascii="Calibri" w:eastAsia="Times New Roman" w:hAnsi="Calibri" w:cs="Calibri"/>
          <w:b/>
          <w:color w:val="FF0000"/>
          <w:sz w:val="32"/>
          <w:szCs w:val="24"/>
        </w:rPr>
        <w:t xml:space="preserve"> </w:t>
      </w:r>
      <w:r w:rsidR="00236B9C" w:rsidRPr="00236B9C">
        <w:rPr>
          <w:rFonts w:ascii="Calibri" w:eastAsia="Times New Roman" w:hAnsi="Calibri" w:cs="Calibri"/>
          <w:b/>
          <w:color w:val="FF0000"/>
          <w:sz w:val="32"/>
          <w:szCs w:val="24"/>
        </w:rPr>
        <w:t>imzalanmış olması gerekir!</w:t>
      </w:r>
    </w:p>
    <w:p w:rsidR="00236B9C" w:rsidRPr="00236B9C" w:rsidRDefault="00236B9C" w:rsidP="00236B9C">
      <w:pPr>
        <w:spacing w:line="276" w:lineRule="auto"/>
        <w:rPr>
          <w:rFonts w:ascii="Calibri" w:eastAsia="Times New Roman" w:hAnsi="Calibri" w:cs="Calibri"/>
          <w:sz w:val="24"/>
          <w:szCs w:val="24"/>
        </w:rPr>
      </w:pPr>
    </w:p>
    <w:p w:rsidR="00236B9C" w:rsidRPr="00236B9C" w:rsidRDefault="00236B9C" w:rsidP="00236B9C">
      <w:pPr>
        <w:spacing w:line="276" w:lineRule="auto"/>
        <w:ind w:firstLine="567"/>
        <w:jc w:val="both"/>
        <w:rPr>
          <w:rFonts w:ascii="Calibri" w:eastAsia="Times New Roman" w:hAnsi="Calibri" w:cs="Calibri"/>
          <w:sz w:val="22"/>
        </w:rPr>
      </w:pPr>
      <w:r w:rsidRPr="00236B9C">
        <w:rPr>
          <w:rFonts w:ascii="Calibri" w:eastAsia="Times New Roman" w:hAnsi="Calibri" w:cs="Calibri"/>
          <w:sz w:val="22"/>
        </w:rPr>
        <w:t>“Başvurularım” sekmesinde ise daha önceden yapılmış olan başvurular ve başvuruların durumları listelenir.</w:t>
      </w:r>
    </w:p>
    <w:p w:rsidR="00236B9C" w:rsidRDefault="00DA20EC" w:rsidP="00CB62DA">
      <w:pPr>
        <w:pStyle w:val="ListeParagraf"/>
        <w:rPr>
          <w:rFonts w:eastAsiaTheme="majorEastAsia"/>
        </w:rPr>
      </w:pPr>
      <w:r>
        <w:rPr>
          <w:rFonts w:eastAsiaTheme="majorEastAsia"/>
          <w:noProof/>
          <w:lang w:eastAsia="tr-TR"/>
        </w:rPr>
        <w:lastRenderedPageBreak/>
        <w:drawing>
          <wp:inline distT="0" distB="0" distL="0" distR="0" wp14:anchorId="090D5A22" wp14:editId="60478B9D">
            <wp:extent cx="5334000" cy="2152650"/>
            <wp:effectExtent l="0" t="0" r="0" b="0"/>
            <wp:docPr id="247" name="Resim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şvurularım.PNG"/>
                    <pic:cNvPicPr/>
                  </pic:nvPicPr>
                  <pic:blipFill>
                    <a:blip r:embed="rId164">
                      <a:extLst>
                        <a:ext uri="{28A0092B-C50C-407E-A947-70E740481C1C}">
                          <a14:useLocalDpi xmlns:a14="http://schemas.microsoft.com/office/drawing/2010/main" val="0"/>
                        </a:ext>
                      </a:extLst>
                    </a:blip>
                    <a:stretch>
                      <a:fillRect/>
                    </a:stretch>
                  </pic:blipFill>
                  <pic:spPr>
                    <a:xfrm>
                      <a:off x="0" y="0"/>
                      <a:ext cx="5340294" cy="2155190"/>
                    </a:xfrm>
                    <a:prstGeom prst="rect">
                      <a:avLst/>
                    </a:prstGeom>
                  </pic:spPr>
                </pic:pic>
              </a:graphicData>
            </a:graphic>
          </wp:inline>
        </w:drawing>
      </w:r>
    </w:p>
    <w:p w:rsidR="00DA20EC" w:rsidRPr="00DA20EC" w:rsidRDefault="00DA20EC" w:rsidP="00DA20EC">
      <w:pPr>
        <w:spacing w:line="276" w:lineRule="auto"/>
        <w:ind w:firstLine="567"/>
        <w:jc w:val="both"/>
        <w:rPr>
          <w:rFonts w:ascii="Calibri" w:eastAsia="Times New Roman" w:hAnsi="Calibri" w:cs="Calibri"/>
          <w:sz w:val="22"/>
        </w:rPr>
      </w:pPr>
      <w:r w:rsidRPr="00DA20EC">
        <w:rPr>
          <w:rFonts w:ascii="Calibri" w:eastAsia="Times New Roman" w:hAnsi="Calibri" w:cs="Calibri"/>
          <w:sz w:val="22"/>
        </w:rPr>
        <w:t xml:space="preserve">Başvuru sadece kaydedildiği zaman, eğer henüz imzalanmamışsa başvuru durumu  “Online” olarak görünecektir. Bu başvuru seçilip “Başvuru Düzenle” butonu sayesinde başvuru ile ilgili bilgiler güncellenebilir. “Başvuruyu Tamamla” butonu ile de başvuru imzalanıp başvuru aşaması tamamlanabilir. Başvuru tamamlandığında başvuru durumu “İmzalandı” durumuna </w:t>
      </w:r>
      <w:r w:rsidR="00556961">
        <w:rPr>
          <w:rFonts w:ascii="Calibri" w:eastAsia="Times New Roman" w:hAnsi="Calibri" w:cs="Calibri"/>
          <w:sz w:val="22"/>
        </w:rPr>
        <w:t>gel</w:t>
      </w:r>
      <w:r w:rsidRPr="00DA20EC">
        <w:rPr>
          <w:rFonts w:ascii="Calibri" w:eastAsia="Times New Roman" w:hAnsi="Calibri" w:cs="Calibri"/>
          <w:sz w:val="22"/>
        </w:rPr>
        <w:t>ecektir.</w:t>
      </w:r>
    </w:p>
    <w:p w:rsidR="00DA20EC" w:rsidRDefault="00DA20EC" w:rsidP="00DA20EC">
      <w:pPr>
        <w:spacing w:line="276" w:lineRule="auto"/>
        <w:ind w:firstLine="567"/>
        <w:jc w:val="both"/>
        <w:rPr>
          <w:rFonts w:ascii="Calibri" w:eastAsia="Times New Roman" w:hAnsi="Calibri" w:cs="Calibri"/>
          <w:sz w:val="22"/>
        </w:rPr>
      </w:pPr>
      <w:r w:rsidRPr="00DA20EC">
        <w:rPr>
          <w:rFonts w:ascii="Calibri" w:eastAsia="Times New Roman" w:hAnsi="Calibri" w:cs="Calibri"/>
          <w:sz w:val="22"/>
        </w:rPr>
        <w:t xml:space="preserve">EPDK tarafından talep onaylandığında ise Onay Durumu “Onaylandı” durumuna </w:t>
      </w:r>
      <w:r w:rsidR="00556961">
        <w:rPr>
          <w:rFonts w:ascii="Calibri" w:eastAsia="Times New Roman" w:hAnsi="Calibri" w:cs="Calibri"/>
          <w:sz w:val="22"/>
        </w:rPr>
        <w:t>ge</w:t>
      </w:r>
      <w:r w:rsidRPr="00DA20EC">
        <w:rPr>
          <w:rFonts w:ascii="Calibri" w:eastAsia="Times New Roman" w:hAnsi="Calibri" w:cs="Calibri"/>
          <w:sz w:val="22"/>
        </w:rPr>
        <w:t>lip, başvuru durumu “Kapatıldı” olarak görünecektir.</w:t>
      </w:r>
    </w:p>
    <w:p w:rsidR="00FB0F68" w:rsidRPr="00DA38CF" w:rsidRDefault="00FB0F68" w:rsidP="00DA38CF">
      <w:pPr>
        <w:pStyle w:val="ListeParagraf"/>
        <w:keepNext/>
        <w:keepLines/>
        <w:numPr>
          <w:ilvl w:val="2"/>
          <w:numId w:val="1"/>
        </w:numPr>
        <w:spacing w:after="0" w:line="276" w:lineRule="auto"/>
        <w:ind w:left="851" w:hanging="851"/>
        <w:outlineLvl w:val="2"/>
        <w:rPr>
          <w:rFonts w:asciiTheme="majorHAnsi" w:eastAsiaTheme="majorEastAsia" w:hAnsiTheme="majorHAnsi" w:cstheme="majorBidi"/>
          <w:b/>
          <w:color w:val="2E74B5" w:themeColor="accent1" w:themeShade="BF"/>
          <w:sz w:val="24"/>
          <w:szCs w:val="28"/>
        </w:rPr>
      </w:pPr>
      <w:bookmarkStart w:id="282" w:name="_Toc69134084"/>
      <w:r w:rsidRPr="00DA38CF">
        <w:rPr>
          <w:rFonts w:asciiTheme="majorHAnsi" w:eastAsiaTheme="majorEastAsia" w:hAnsiTheme="majorHAnsi" w:cstheme="majorBidi"/>
          <w:b/>
          <w:color w:val="2E74B5" w:themeColor="accent1" w:themeShade="BF"/>
          <w:sz w:val="24"/>
          <w:szCs w:val="28"/>
        </w:rPr>
        <w:t>Depolama Lisansı</w:t>
      </w:r>
      <w:bookmarkEnd w:id="282"/>
    </w:p>
    <w:p w:rsidR="00FB0F68" w:rsidRPr="00A00350" w:rsidRDefault="00FB0F68" w:rsidP="00FB0F68">
      <w:pPr>
        <w:pStyle w:val="ListeParagraf"/>
        <w:ind w:left="0" w:firstLine="567"/>
        <w:jc w:val="both"/>
        <w:rPr>
          <w:rFonts w:eastAsia="Times New Roman"/>
          <w:sz w:val="22"/>
          <w:szCs w:val="22"/>
        </w:rPr>
      </w:pPr>
      <w:r w:rsidRPr="00A00350">
        <w:rPr>
          <w:rFonts w:eastAsia="Times New Roman"/>
          <w:sz w:val="22"/>
          <w:szCs w:val="22"/>
        </w:rPr>
        <w:t>D</w:t>
      </w:r>
      <w:r>
        <w:rPr>
          <w:rFonts w:eastAsia="Times New Roman"/>
          <w:sz w:val="22"/>
          <w:szCs w:val="22"/>
        </w:rPr>
        <w:t>epolama</w:t>
      </w:r>
      <w:r w:rsidRPr="00A00350">
        <w:rPr>
          <w:rFonts w:eastAsia="Times New Roman"/>
          <w:sz w:val="22"/>
          <w:szCs w:val="22"/>
        </w:rPr>
        <w:t xml:space="preserve"> Lisansı başvurularını Yeni Başvuru Sekmesi altındaki Petrol Piyasası D</w:t>
      </w:r>
      <w:r>
        <w:rPr>
          <w:rFonts w:eastAsia="Times New Roman"/>
          <w:sz w:val="22"/>
          <w:szCs w:val="22"/>
        </w:rPr>
        <w:t>epolama</w:t>
      </w:r>
      <w:r w:rsidRPr="00A00350">
        <w:rPr>
          <w:rFonts w:eastAsia="Times New Roman"/>
          <w:sz w:val="22"/>
          <w:szCs w:val="22"/>
        </w:rPr>
        <w:t xml:space="preserve"> butonu aracılığıyla yapılır.</w:t>
      </w:r>
    </w:p>
    <w:p w:rsidR="00FB0F68" w:rsidRPr="00CB62DA" w:rsidRDefault="00FB0F68" w:rsidP="00FB0F68">
      <w:pPr>
        <w:pStyle w:val="ListeParagraf"/>
      </w:pPr>
    </w:p>
    <w:p w:rsidR="00FB0F68" w:rsidRDefault="00FB0F68" w:rsidP="00FB0F68">
      <w:pPr>
        <w:pStyle w:val="ListeParagraf"/>
        <w:ind w:hanging="11"/>
        <w:rPr>
          <w:rFonts w:asciiTheme="majorHAnsi" w:eastAsiaTheme="majorEastAsia" w:hAnsiTheme="majorHAnsi" w:cstheme="majorBidi"/>
          <w:color w:val="2E74B5" w:themeColor="accent1" w:themeShade="BF"/>
          <w:sz w:val="28"/>
          <w:szCs w:val="28"/>
        </w:rPr>
      </w:pPr>
      <w:r w:rsidRPr="00433BB4">
        <w:rPr>
          <w:rFonts w:cs="Times New Roman"/>
          <w:noProof/>
          <w:sz w:val="22"/>
          <w:szCs w:val="22"/>
          <w:lang w:eastAsia="tr-TR"/>
        </w:rPr>
        <w:drawing>
          <wp:inline distT="0" distB="0" distL="0" distR="0" wp14:anchorId="2227B873" wp14:editId="68DBDBDB">
            <wp:extent cx="5264426" cy="2175231"/>
            <wp:effectExtent l="0" t="0" r="0" b="0"/>
            <wp:docPr id="447" name="Resim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3"/>
                    <a:srcRect l="17099" t="9667" r="17673" b="42396"/>
                    <a:stretch/>
                  </pic:blipFill>
                  <pic:spPr bwMode="auto">
                    <a:xfrm>
                      <a:off x="0" y="0"/>
                      <a:ext cx="5293173" cy="2187109"/>
                    </a:xfrm>
                    <a:prstGeom prst="rect">
                      <a:avLst/>
                    </a:prstGeom>
                    <a:ln>
                      <a:noFill/>
                    </a:ln>
                    <a:extLst>
                      <a:ext uri="{53640926-AAD7-44D8-BBD7-CCE9431645EC}">
                        <a14:shadowObscured xmlns:a14="http://schemas.microsoft.com/office/drawing/2010/main"/>
                      </a:ext>
                    </a:extLst>
                  </pic:spPr>
                </pic:pic>
              </a:graphicData>
            </a:graphic>
          </wp:inline>
        </w:drawing>
      </w:r>
    </w:p>
    <w:p w:rsidR="00FB0F68" w:rsidRPr="00CB62DA" w:rsidRDefault="00FB0F68" w:rsidP="00FB0F68">
      <w:pPr>
        <w:pStyle w:val="ListeParagraf"/>
      </w:pPr>
    </w:p>
    <w:p w:rsidR="00FB0F68" w:rsidRDefault="00FB0F68" w:rsidP="00FB0F68">
      <w:pPr>
        <w:pStyle w:val="ListeParagraf"/>
        <w:rPr>
          <w:rFonts w:eastAsia="Times New Roman"/>
        </w:rPr>
      </w:pPr>
    </w:p>
    <w:p w:rsidR="00FB0F68" w:rsidRPr="00A00350" w:rsidRDefault="00FB0F68" w:rsidP="00FB0F68">
      <w:pPr>
        <w:pStyle w:val="ListeParagraf"/>
        <w:ind w:left="567"/>
        <w:rPr>
          <w:rFonts w:eastAsia="Times New Roman"/>
          <w:sz w:val="22"/>
          <w:szCs w:val="22"/>
        </w:rPr>
      </w:pPr>
      <w:r w:rsidRPr="00A00350">
        <w:rPr>
          <w:rFonts w:eastAsia="Times New Roman"/>
          <w:sz w:val="22"/>
          <w:szCs w:val="22"/>
        </w:rPr>
        <w:t>D</w:t>
      </w:r>
      <w:r>
        <w:rPr>
          <w:rFonts w:eastAsia="Times New Roman"/>
          <w:sz w:val="22"/>
          <w:szCs w:val="22"/>
        </w:rPr>
        <w:t>epolama</w:t>
      </w:r>
      <w:r w:rsidRPr="00A00350">
        <w:rPr>
          <w:rFonts w:eastAsia="Times New Roman"/>
          <w:sz w:val="22"/>
          <w:szCs w:val="22"/>
        </w:rPr>
        <w:t xml:space="preserve"> butonu seçildikten sonra aşağıdaki ekran gelecektir.</w:t>
      </w:r>
    </w:p>
    <w:p w:rsidR="00FB0F68" w:rsidRPr="00CB62DA" w:rsidRDefault="00FB0F68" w:rsidP="00FB0F68">
      <w:pPr>
        <w:pStyle w:val="ListeParagraf"/>
      </w:pPr>
    </w:p>
    <w:p w:rsidR="00FB0F68" w:rsidRDefault="00FB0F68" w:rsidP="00FB0F68">
      <w:pPr>
        <w:pStyle w:val="ListeParagraf"/>
        <w:rPr>
          <w:rFonts w:eastAsiaTheme="majorEastAsia"/>
        </w:rPr>
      </w:pPr>
      <w:r w:rsidRPr="00433BB4">
        <w:rPr>
          <w:rFonts w:eastAsiaTheme="majorEastAsia"/>
          <w:noProof/>
          <w:lang w:eastAsia="tr-TR"/>
        </w:rPr>
        <w:lastRenderedPageBreak/>
        <w:drawing>
          <wp:inline distT="0" distB="0" distL="0" distR="0" wp14:anchorId="558E56B8" wp14:editId="50A1BBD7">
            <wp:extent cx="5229344" cy="2292626"/>
            <wp:effectExtent l="0" t="0" r="0" b="0"/>
            <wp:docPr id="448" name="Resim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5"/>
                    <a:stretch>
                      <a:fillRect/>
                    </a:stretch>
                  </pic:blipFill>
                  <pic:spPr>
                    <a:xfrm>
                      <a:off x="0" y="0"/>
                      <a:ext cx="5242573" cy="2298426"/>
                    </a:xfrm>
                    <a:prstGeom prst="rect">
                      <a:avLst/>
                    </a:prstGeom>
                  </pic:spPr>
                </pic:pic>
              </a:graphicData>
            </a:graphic>
          </wp:inline>
        </w:drawing>
      </w:r>
    </w:p>
    <w:p w:rsidR="00FB0F68" w:rsidRDefault="00FB0F68" w:rsidP="00FB0F68">
      <w:pPr>
        <w:spacing w:line="276" w:lineRule="auto"/>
        <w:ind w:firstLine="851"/>
        <w:jc w:val="both"/>
        <w:rPr>
          <w:rFonts w:ascii="Calibri" w:eastAsia="Times New Roman" w:hAnsi="Calibri" w:cs="Times New Roman"/>
          <w:sz w:val="22"/>
          <w:szCs w:val="22"/>
        </w:rPr>
      </w:pPr>
    </w:p>
    <w:p w:rsidR="00FB0F68" w:rsidRDefault="00FB0F68" w:rsidP="00FB0F68">
      <w:pPr>
        <w:spacing w:line="276" w:lineRule="auto"/>
        <w:ind w:firstLine="567"/>
        <w:jc w:val="both"/>
        <w:rPr>
          <w:rFonts w:ascii="Calibri" w:eastAsia="Times New Roman" w:hAnsi="Calibri" w:cs="Times New Roman"/>
          <w:sz w:val="22"/>
          <w:szCs w:val="22"/>
        </w:rPr>
      </w:pPr>
      <w:r w:rsidRPr="0045797C">
        <w:rPr>
          <w:rFonts w:ascii="Calibri" w:eastAsia="Times New Roman" w:hAnsi="Calibri" w:cs="Times New Roman"/>
          <w:sz w:val="22"/>
          <w:szCs w:val="22"/>
        </w:rPr>
        <w:t xml:space="preserve">Ekranda </w:t>
      </w:r>
      <w:r>
        <w:rPr>
          <w:rFonts w:ascii="Calibri" w:eastAsia="Times New Roman" w:hAnsi="Calibri" w:cs="Times New Roman"/>
          <w:sz w:val="22"/>
          <w:szCs w:val="22"/>
        </w:rPr>
        <w:t>“</w:t>
      </w:r>
      <w:r w:rsidRPr="0045797C">
        <w:rPr>
          <w:rFonts w:ascii="Calibri" w:eastAsia="Times New Roman" w:hAnsi="Calibri" w:cs="Times New Roman"/>
          <w:sz w:val="22"/>
          <w:szCs w:val="22"/>
        </w:rPr>
        <w:t>Başvuru Koşulları</w:t>
      </w:r>
      <w:r>
        <w:rPr>
          <w:rFonts w:ascii="Calibri" w:eastAsia="Times New Roman" w:hAnsi="Calibri" w:cs="Times New Roman"/>
          <w:sz w:val="22"/>
          <w:szCs w:val="22"/>
        </w:rPr>
        <w:t>” sayfası görül</w:t>
      </w:r>
      <w:r w:rsidRPr="0045797C">
        <w:rPr>
          <w:rFonts w:ascii="Calibri" w:eastAsia="Times New Roman" w:hAnsi="Calibri" w:cs="Times New Roman"/>
          <w:sz w:val="22"/>
          <w:szCs w:val="22"/>
        </w:rPr>
        <w:t xml:space="preserve">dükten sonra </w:t>
      </w:r>
      <w:r w:rsidRPr="0045797C">
        <w:rPr>
          <w:rFonts w:ascii="Calibri" w:eastAsia="Times New Roman" w:hAnsi="Calibri" w:cs="Times New Roman"/>
          <w:noProof/>
          <w:lang w:eastAsia="tr-TR"/>
        </w:rPr>
        <w:drawing>
          <wp:inline distT="0" distB="0" distL="0" distR="0" wp14:anchorId="67B00FA1" wp14:editId="68547C3C">
            <wp:extent cx="752475" cy="209550"/>
            <wp:effectExtent l="0" t="0" r="9525" b="0"/>
            <wp:docPr id="428" name="Resim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45797C">
        <w:rPr>
          <w:rFonts w:ascii="Calibri" w:eastAsia="Times New Roman" w:hAnsi="Calibri" w:cs="Times New Roman"/>
          <w:sz w:val="22"/>
          <w:szCs w:val="22"/>
        </w:rPr>
        <w:t xml:space="preserve"> butonuna tıklanarak </w:t>
      </w:r>
      <w:r>
        <w:rPr>
          <w:rFonts w:ascii="Calibri" w:eastAsia="Times New Roman" w:hAnsi="Calibri" w:cs="Times New Roman"/>
          <w:sz w:val="22"/>
          <w:szCs w:val="22"/>
        </w:rPr>
        <w:t>“</w:t>
      </w:r>
      <w:r w:rsidRPr="0045797C">
        <w:rPr>
          <w:rFonts w:ascii="Calibri" w:eastAsia="Times New Roman" w:hAnsi="Calibri" w:cs="Times New Roman"/>
          <w:sz w:val="22"/>
          <w:szCs w:val="22"/>
        </w:rPr>
        <w:t>Lisans Alacak Kişi Bilgileri</w:t>
      </w:r>
      <w:r>
        <w:rPr>
          <w:rFonts w:ascii="Calibri" w:eastAsia="Times New Roman" w:hAnsi="Calibri" w:cs="Times New Roman"/>
          <w:sz w:val="22"/>
          <w:szCs w:val="22"/>
        </w:rPr>
        <w:t>”</w:t>
      </w:r>
      <w:r w:rsidRPr="0045797C">
        <w:rPr>
          <w:rFonts w:ascii="Calibri" w:eastAsia="Times New Roman" w:hAnsi="Calibri" w:cs="Times New Roman"/>
          <w:sz w:val="22"/>
          <w:szCs w:val="22"/>
        </w:rPr>
        <w:t xml:space="preserve"> sayfasına geçilir.</w:t>
      </w:r>
    </w:p>
    <w:p w:rsidR="00FB0F68" w:rsidRPr="0045797C" w:rsidRDefault="00FB0F68" w:rsidP="00FB0F68">
      <w:pPr>
        <w:spacing w:line="276" w:lineRule="auto"/>
        <w:ind w:firstLine="851"/>
        <w:jc w:val="both"/>
        <w:rPr>
          <w:rFonts w:ascii="Calibri" w:eastAsia="Times New Roman" w:hAnsi="Calibri" w:cs="Times New Roman"/>
          <w:sz w:val="22"/>
          <w:szCs w:val="22"/>
        </w:rPr>
      </w:pPr>
    </w:p>
    <w:p w:rsidR="00FB0F68" w:rsidRDefault="00FB0F68" w:rsidP="00FB0F68">
      <w:pPr>
        <w:pStyle w:val="ListeParagraf"/>
        <w:ind w:left="0"/>
        <w:jc w:val="center"/>
        <w:rPr>
          <w:rFonts w:asciiTheme="majorHAnsi" w:eastAsiaTheme="majorEastAsia" w:hAnsiTheme="majorHAnsi" w:cstheme="majorBidi"/>
          <w:color w:val="2E74B5" w:themeColor="accent1" w:themeShade="BF"/>
          <w:sz w:val="28"/>
          <w:szCs w:val="28"/>
        </w:rPr>
      </w:pPr>
    </w:p>
    <w:p w:rsidR="00FB0F68" w:rsidRDefault="00FB0F68" w:rsidP="00FB0F68">
      <w:pPr>
        <w:pStyle w:val="ListeParagraf"/>
        <w:ind w:left="0"/>
        <w:jc w:val="center"/>
        <w:rPr>
          <w:rFonts w:asciiTheme="majorHAnsi" w:eastAsiaTheme="majorEastAsia" w:hAnsiTheme="majorHAnsi" w:cstheme="majorBidi"/>
          <w:color w:val="2E74B5" w:themeColor="accent1" w:themeShade="BF"/>
          <w:sz w:val="28"/>
          <w:szCs w:val="28"/>
        </w:rPr>
      </w:pPr>
      <w:r w:rsidRPr="00E94F04">
        <w:rPr>
          <w:rFonts w:eastAsia="Times New Roman"/>
          <w:noProof/>
          <w:lang w:eastAsia="tr-TR"/>
        </w:rPr>
        <w:drawing>
          <wp:inline distT="0" distB="0" distL="0" distR="0" wp14:anchorId="0C2F0775" wp14:editId="033DB813">
            <wp:extent cx="5276850" cy="3066924"/>
            <wp:effectExtent l="0" t="0" r="0" b="635"/>
            <wp:docPr id="429" name="Resim 429" descr="C:\Users\yaksu\Pictures\Lisans Alacak Kiş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yaksu\Pictures\Lisans Alacak Kişi.PNG"/>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5280345" cy="3068955"/>
                    </a:xfrm>
                    <a:prstGeom prst="rect">
                      <a:avLst/>
                    </a:prstGeom>
                    <a:noFill/>
                    <a:ln>
                      <a:noFill/>
                    </a:ln>
                  </pic:spPr>
                </pic:pic>
              </a:graphicData>
            </a:graphic>
          </wp:inline>
        </w:drawing>
      </w:r>
    </w:p>
    <w:p w:rsidR="00FB0F68" w:rsidRPr="00CB62DA" w:rsidRDefault="00FB0F68" w:rsidP="00FB0F68">
      <w:pPr>
        <w:pStyle w:val="ListeParagraf"/>
      </w:pPr>
    </w:p>
    <w:p w:rsidR="00FB0F68" w:rsidRDefault="00FB0F68" w:rsidP="00FB0F68">
      <w:pPr>
        <w:spacing w:line="276" w:lineRule="auto"/>
        <w:ind w:firstLine="567"/>
        <w:jc w:val="both"/>
        <w:rPr>
          <w:rFonts w:ascii="Calibri" w:eastAsia="Times New Roman" w:hAnsi="Calibri" w:cs="Times New Roman"/>
          <w:sz w:val="22"/>
          <w:szCs w:val="22"/>
        </w:rPr>
      </w:pPr>
      <w:r w:rsidRPr="00D86715">
        <w:rPr>
          <w:rFonts w:ascii="Calibri" w:eastAsia="Times New Roman" w:hAnsi="Calibri" w:cs="Times New Roman"/>
          <w:sz w:val="22"/>
          <w:szCs w:val="22"/>
        </w:rPr>
        <w:t xml:space="preserve">Bu ekranda lisans başvurusunda bulunan tüzel kişiye ait tüm bilgiler doldurulmalıdır. Ayrıca sistemde yer alan Başvuru Sahibi bölümündeki bilgilerin daha önce doldurulmuş olması durumunda, ilgili gerçek/tüzel kişi unvanı ekranda görünür ve bilgileri getir başlığı altında yer alan </w:t>
      </w:r>
      <w:r w:rsidRPr="00D86715">
        <w:rPr>
          <w:rFonts w:ascii="Calibri" w:eastAsia="Times New Roman" w:hAnsi="Calibri" w:cs="Times New Roman"/>
          <w:noProof/>
          <w:sz w:val="22"/>
          <w:szCs w:val="22"/>
          <w:lang w:eastAsia="tr-TR"/>
        </w:rPr>
        <w:drawing>
          <wp:inline distT="0" distB="0" distL="0" distR="0" wp14:anchorId="71CB5697" wp14:editId="20C5C6B6">
            <wp:extent cx="247685" cy="209579"/>
            <wp:effectExtent l="0" t="0" r="0" b="0"/>
            <wp:docPr id="430" name="Resim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gileri getir.PNG"/>
                    <pic:cNvPicPr/>
                  </pic:nvPicPr>
                  <pic:blipFill>
                    <a:blip r:embed="rId157">
                      <a:extLst>
                        <a:ext uri="{28A0092B-C50C-407E-A947-70E740481C1C}">
                          <a14:useLocalDpi xmlns:a14="http://schemas.microsoft.com/office/drawing/2010/main" val="0"/>
                        </a:ext>
                      </a:extLst>
                    </a:blip>
                    <a:stretch>
                      <a:fillRect/>
                    </a:stretch>
                  </pic:blipFill>
                  <pic:spPr>
                    <a:xfrm>
                      <a:off x="0" y="0"/>
                      <a:ext cx="247685" cy="209579"/>
                    </a:xfrm>
                    <a:prstGeom prst="rect">
                      <a:avLst/>
                    </a:prstGeom>
                  </pic:spPr>
                </pic:pic>
              </a:graphicData>
            </a:graphic>
          </wp:inline>
        </w:drawing>
      </w:r>
      <w:r w:rsidRPr="00D86715">
        <w:rPr>
          <w:rFonts w:ascii="Calibri" w:eastAsia="Times New Roman" w:hAnsi="Calibri" w:cs="Times New Roman"/>
          <w:sz w:val="22"/>
          <w:szCs w:val="22"/>
        </w:rPr>
        <w:t xml:space="preserve"> butonuyla bu bilgiler sistemde doldurulması gereken alana getirilir. İlgili alanlar doldurulduktan sonra</w:t>
      </w:r>
      <w:r w:rsidRPr="00D86715">
        <w:rPr>
          <w:rFonts w:ascii="Calibri" w:eastAsia="Times New Roman" w:hAnsi="Calibri" w:cs="Times New Roman"/>
          <w:noProof/>
          <w:sz w:val="22"/>
          <w:szCs w:val="22"/>
          <w:lang w:eastAsia="tr-TR"/>
        </w:rPr>
        <w:drawing>
          <wp:inline distT="0" distB="0" distL="0" distR="0" wp14:anchorId="5E64F53A" wp14:editId="6220AC5A">
            <wp:extent cx="752475" cy="209550"/>
            <wp:effectExtent l="0" t="0" r="9525" b="0"/>
            <wp:docPr id="431" name="Resim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D86715">
        <w:rPr>
          <w:rFonts w:ascii="Calibri" w:eastAsia="Times New Roman" w:hAnsi="Calibri" w:cs="Times New Roman"/>
          <w:sz w:val="22"/>
          <w:szCs w:val="22"/>
        </w:rPr>
        <w:t xml:space="preserve"> butonuyla </w:t>
      </w:r>
      <w:r>
        <w:rPr>
          <w:rFonts w:ascii="Calibri" w:eastAsia="Times New Roman" w:hAnsi="Calibri" w:cs="Times New Roman"/>
          <w:sz w:val="22"/>
          <w:szCs w:val="22"/>
        </w:rPr>
        <w:t>“</w:t>
      </w:r>
      <w:r w:rsidRPr="00D86715">
        <w:rPr>
          <w:rFonts w:ascii="Calibri" w:eastAsia="Times New Roman" w:hAnsi="Calibri" w:cs="Times New Roman"/>
          <w:sz w:val="22"/>
          <w:szCs w:val="22"/>
        </w:rPr>
        <w:t>Lisans/Tesis Detay</w:t>
      </w:r>
      <w:r>
        <w:rPr>
          <w:rFonts w:ascii="Calibri" w:eastAsia="Times New Roman" w:hAnsi="Calibri" w:cs="Times New Roman"/>
          <w:sz w:val="22"/>
          <w:szCs w:val="22"/>
        </w:rPr>
        <w:t>”</w:t>
      </w:r>
      <w:r w:rsidRPr="00D86715">
        <w:rPr>
          <w:rFonts w:ascii="Calibri" w:eastAsia="Times New Roman" w:hAnsi="Calibri" w:cs="Times New Roman"/>
          <w:sz w:val="22"/>
          <w:szCs w:val="22"/>
        </w:rPr>
        <w:t xml:space="preserve"> sayfasına geçilir. </w:t>
      </w:r>
      <w:r>
        <w:rPr>
          <w:rFonts w:ascii="Calibri" w:eastAsia="Times New Roman" w:hAnsi="Calibri" w:cs="Times New Roman"/>
          <w:sz w:val="22"/>
          <w:szCs w:val="22"/>
        </w:rPr>
        <w:t>“</w:t>
      </w:r>
      <w:r w:rsidRPr="00D86715">
        <w:rPr>
          <w:rFonts w:ascii="Calibri" w:eastAsia="Times New Roman" w:hAnsi="Calibri" w:cs="Times New Roman"/>
          <w:sz w:val="22"/>
          <w:szCs w:val="22"/>
        </w:rPr>
        <w:t>Lisans Alacak Kişi Bilgileri</w:t>
      </w:r>
      <w:r>
        <w:rPr>
          <w:rFonts w:ascii="Calibri" w:eastAsia="Times New Roman" w:hAnsi="Calibri" w:cs="Times New Roman"/>
          <w:sz w:val="22"/>
          <w:szCs w:val="22"/>
        </w:rPr>
        <w:t>”</w:t>
      </w:r>
      <w:r w:rsidRPr="00D86715">
        <w:rPr>
          <w:rFonts w:ascii="Calibri" w:eastAsia="Times New Roman" w:hAnsi="Calibri" w:cs="Times New Roman"/>
          <w:sz w:val="22"/>
          <w:szCs w:val="22"/>
        </w:rPr>
        <w:t xml:space="preserve"> sayfasında eksik ve/veya gereğine uygun olarak doldurulmayan kısımlar hakkında sistem </w:t>
      </w:r>
      <w:r>
        <w:rPr>
          <w:rFonts w:ascii="Calibri" w:eastAsia="Times New Roman" w:hAnsi="Calibri" w:cs="Times New Roman"/>
          <w:sz w:val="22"/>
          <w:szCs w:val="22"/>
        </w:rPr>
        <w:t xml:space="preserve">tarafından </w:t>
      </w:r>
      <w:r w:rsidRPr="00D86715">
        <w:rPr>
          <w:rFonts w:ascii="Calibri" w:eastAsia="Times New Roman" w:hAnsi="Calibri" w:cs="Times New Roman"/>
          <w:sz w:val="22"/>
          <w:szCs w:val="22"/>
        </w:rPr>
        <w:t>uyarı ver</w:t>
      </w:r>
      <w:r>
        <w:rPr>
          <w:rFonts w:ascii="Calibri" w:eastAsia="Times New Roman" w:hAnsi="Calibri" w:cs="Times New Roman"/>
          <w:sz w:val="22"/>
          <w:szCs w:val="22"/>
        </w:rPr>
        <w:t>il</w:t>
      </w:r>
      <w:r w:rsidRPr="00D86715">
        <w:rPr>
          <w:rFonts w:ascii="Calibri" w:eastAsia="Times New Roman" w:hAnsi="Calibri" w:cs="Times New Roman"/>
          <w:sz w:val="22"/>
          <w:szCs w:val="22"/>
        </w:rPr>
        <w:t>ecek ve bu kısımlar düzeltilmeden sonraki sayfaya geçiş imkânı ver</w:t>
      </w:r>
      <w:r>
        <w:rPr>
          <w:rFonts w:ascii="Calibri" w:eastAsia="Times New Roman" w:hAnsi="Calibri" w:cs="Times New Roman"/>
          <w:sz w:val="22"/>
          <w:szCs w:val="22"/>
        </w:rPr>
        <w:t>il</w:t>
      </w:r>
      <w:r w:rsidRPr="00D86715">
        <w:rPr>
          <w:rFonts w:ascii="Calibri" w:eastAsia="Times New Roman" w:hAnsi="Calibri" w:cs="Times New Roman"/>
          <w:sz w:val="22"/>
          <w:szCs w:val="22"/>
        </w:rPr>
        <w:t>meyecektir.</w:t>
      </w:r>
    </w:p>
    <w:p w:rsidR="00FB0F68" w:rsidRDefault="00FB0F68" w:rsidP="00FB0F68">
      <w:pPr>
        <w:spacing w:line="276" w:lineRule="auto"/>
        <w:jc w:val="both"/>
        <w:rPr>
          <w:rFonts w:ascii="Calibri" w:eastAsia="Times New Roman" w:hAnsi="Calibri" w:cs="Times New Roman"/>
          <w:sz w:val="22"/>
          <w:szCs w:val="22"/>
        </w:rPr>
      </w:pPr>
    </w:p>
    <w:p w:rsidR="00FB0F68" w:rsidRDefault="00FB0F68" w:rsidP="00FB0F68">
      <w:pPr>
        <w:spacing w:line="276" w:lineRule="auto"/>
        <w:ind w:firstLine="567"/>
        <w:jc w:val="both"/>
        <w:rPr>
          <w:rFonts w:ascii="Calibri" w:eastAsia="Times New Roman" w:hAnsi="Calibri" w:cs="Times New Roman"/>
          <w:sz w:val="22"/>
          <w:szCs w:val="22"/>
        </w:rPr>
      </w:pPr>
      <w:r w:rsidRPr="00AC2F3D">
        <w:rPr>
          <w:rFonts w:ascii="Calibri" w:eastAsia="Times New Roman" w:hAnsi="Calibri" w:cs="Times New Roman"/>
          <w:sz w:val="22"/>
          <w:szCs w:val="22"/>
        </w:rPr>
        <w:t>“Lisans/Tesis Detay” sayfasında aşağıda yer alan pencereden</w:t>
      </w:r>
      <w:r>
        <w:rPr>
          <w:rFonts w:ascii="Calibri" w:eastAsia="Times New Roman" w:hAnsi="Calibri" w:cs="Times New Roman"/>
          <w:sz w:val="22"/>
          <w:szCs w:val="22"/>
        </w:rPr>
        <w:t xml:space="preserve"> Lisansın Ek Bilgileri:</w:t>
      </w:r>
    </w:p>
    <w:p w:rsidR="00FB0F68" w:rsidRDefault="00FB0F68" w:rsidP="00FB0F68">
      <w:pPr>
        <w:spacing w:line="276" w:lineRule="auto"/>
        <w:jc w:val="both"/>
        <w:rPr>
          <w:rFonts w:ascii="Calibri" w:eastAsia="Times New Roman" w:hAnsi="Calibri" w:cs="Times New Roman"/>
          <w:sz w:val="22"/>
          <w:szCs w:val="22"/>
        </w:rPr>
      </w:pPr>
      <w:r>
        <w:rPr>
          <w:rFonts w:ascii="Calibri" w:eastAsia="Times New Roman" w:hAnsi="Calibri" w:cs="Times New Roman"/>
          <w:noProof/>
          <w:sz w:val="22"/>
          <w:szCs w:val="22"/>
          <w:lang w:eastAsia="tr-TR"/>
        </w:rPr>
        <w:lastRenderedPageBreak/>
        <w:drawing>
          <wp:inline distT="0" distB="0" distL="0" distR="0" wp14:anchorId="1A80E352" wp14:editId="5D9D8679">
            <wp:extent cx="5761355" cy="2650490"/>
            <wp:effectExtent l="0" t="0" r="0" b="0"/>
            <wp:docPr id="432" name="Resim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SİS DETAY.PNG"/>
                    <pic:cNvPicPr/>
                  </pic:nvPicPr>
                  <pic:blipFill>
                    <a:blip r:embed="rId166">
                      <a:extLst>
                        <a:ext uri="{28A0092B-C50C-407E-A947-70E740481C1C}">
                          <a14:useLocalDpi xmlns:a14="http://schemas.microsoft.com/office/drawing/2010/main" val="0"/>
                        </a:ext>
                      </a:extLst>
                    </a:blip>
                    <a:stretch>
                      <a:fillRect/>
                    </a:stretch>
                  </pic:blipFill>
                  <pic:spPr>
                    <a:xfrm>
                      <a:off x="0" y="0"/>
                      <a:ext cx="5761355" cy="2650490"/>
                    </a:xfrm>
                    <a:prstGeom prst="rect">
                      <a:avLst/>
                    </a:prstGeom>
                  </pic:spPr>
                </pic:pic>
              </a:graphicData>
            </a:graphic>
          </wp:inline>
        </w:drawing>
      </w:r>
    </w:p>
    <w:p w:rsidR="00FB0F68" w:rsidRDefault="00FB0F68" w:rsidP="00FB0F68">
      <w:pPr>
        <w:spacing w:line="276" w:lineRule="auto"/>
        <w:jc w:val="both"/>
        <w:rPr>
          <w:rFonts w:ascii="Calibri" w:eastAsia="Times New Roman" w:hAnsi="Calibri" w:cs="Times New Roman"/>
          <w:sz w:val="22"/>
          <w:szCs w:val="22"/>
        </w:rPr>
      </w:pPr>
    </w:p>
    <w:p w:rsidR="00FB0F68" w:rsidRDefault="00FB0F68" w:rsidP="00FB0F68">
      <w:pPr>
        <w:rPr>
          <w:rFonts w:ascii="Calibri" w:eastAsia="Times New Roman" w:hAnsi="Calibri" w:cs="Times New Roman"/>
          <w:sz w:val="22"/>
          <w:szCs w:val="22"/>
        </w:rPr>
      </w:pPr>
      <w:r>
        <w:rPr>
          <w:rFonts w:ascii="Calibri" w:eastAsia="Times New Roman" w:hAnsi="Calibri" w:cs="Times New Roman"/>
          <w:sz w:val="22"/>
          <w:szCs w:val="22"/>
        </w:rPr>
        <w:br w:type="page"/>
      </w:r>
    </w:p>
    <w:p w:rsidR="00FB0F68" w:rsidRDefault="00FB0F68" w:rsidP="00FB0F68">
      <w:pPr>
        <w:spacing w:line="276" w:lineRule="auto"/>
        <w:ind w:firstLine="567"/>
        <w:jc w:val="both"/>
        <w:rPr>
          <w:rFonts w:ascii="Calibri" w:eastAsia="Times New Roman" w:hAnsi="Calibri" w:cs="Times New Roman"/>
          <w:sz w:val="22"/>
          <w:szCs w:val="22"/>
        </w:rPr>
      </w:pPr>
      <w:r>
        <w:rPr>
          <w:rFonts w:ascii="Calibri" w:eastAsia="Times New Roman" w:hAnsi="Calibri" w:cs="Times New Roman"/>
          <w:sz w:val="22"/>
          <w:szCs w:val="22"/>
        </w:rPr>
        <w:lastRenderedPageBreak/>
        <w:t xml:space="preserve">Varsa, Ulusal Marker Ekleme Cihazı Bilgileri,  </w:t>
      </w:r>
    </w:p>
    <w:p w:rsidR="00FB0F68" w:rsidRDefault="00FB0F68" w:rsidP="00FB0F68">
      <w:pPr>
        <w:spacing w:line="276" w:lineRule="auto"/>
        <w:jc w:val="both"/>
        <w:rPr>
          <w:rFonts w:ascii="Calibri" w:eastAsia="Times New Roman" w:hAnsi="Calibri" w:cs="Times New Roman"/>
          <w:sz w:val="22"/>
          <w:szCs w:val="22"/>
        </w:rPr>
      </w:pPr>
      <w:r>
        <w:rPr>
          <w:rFonts w:ascii="Calibri" w:eastAsia="Times New Roman" w:hAnsi="Calibri" w:cs="Times New Roman"/>
          <w:noProof/>
          <w:sz w:val="22"/>
          <w:szCs w:val="22"/>
          <w:lang w:eastAsia="tr-TR"/>
        </w:rPr>
        <w:drawing>
          <wp:inline distT="0" distB="0" distL="0" distR="0" wp14:anchorId="7F3CA6F2" wp14:editId="54DD8DB2">
            <wp:extent cx="5668166" cy="1838582"/>
            <wp:effectExtent l="0" t="0" r="0" b="9525"/>
            <wp:docPr id="435" name="Resim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RKER.PNG"/>
                    <pic:cNvPicPr/>
                  </pic:nvPicPr>
                  <pic:blipFill>
                    <a:blip r:embed="rId167">
                      <a:extLst>
                        <a:ext uri="{28A0092B-C50C-407E-A947-70E740481C1C}">
                          <a14:useLocalDpi xmlns:a14="http://schemas.microsoft.com/office/drawing/2010/main" val="0"/>
                        </a:ext>
                      </a:extLst>
                    </a:blip>
                    <a:stretch>
                      <a:fillRect/>
                    </a:stretch>
                  </pic:blipFill>
                  <pic:spPr>
                    <a:xfrm>
                      <a:off x="0" y="0"/>
                      <a:ext cx="5668166" cy="1838582"/>
                    </a:xfrm>
                    <a:prstGeom prst="rect">
                      <a:avLst/>
                    </a:prstGeom>
                  </pic:spPr>
                </pic:pic>
              </a:graphicData>
            </a:graphic>
          </wp:inline>
        </w:drawing>
      </w:r>
    </w:p>
    <w:p w:rsidR="00FB0F68" w:rsidRDefault="00FB0F68" w:rsidP="00FB0F68">
      <w:pPr>
        <w:spacing w:line="276" w:lineRule="auto"/>
        <w:jc w:val="both"/>
        <w:rPr>
          <w:rFonts w:ascii="Calibri" w:eastAsia="Times New Roman" w:hAnsi="Calibri" w:cs="Times New Roman"/>
          <w:sz w:val="22"/>
          <w:szCs w:val="22"/>
        </w:rPr>
      </w:pPr>
    </w:p>
    <w:p w:rsidR="00FB0F68" w:rsidRPr="009F7022" w:rsidRDefault="00FB0F68" w:rsidP="00FB0F68">
      <w:pPr>
        <w:spacing w:line="276" w:lineRule="auto"/>
        <w:ind w:firstLine="567"/>
        <w:jc w:val="both"/>
        <w:rPr>
          <w:rFonts w:ascii="Calibri" w:eastAsia="Times New Roman" w:hAnsi="Calibri" w:cs="Times New Roman"/>
          <w:sz w:val="22"/>
          <w:szCs w:val="22"/>
        </w:rPr>
      </w:pPr>
      <w:r w:rsidRPr="009F7022">
        <w:rPr>
          <w:rFonts w:ascii="Calibri" w:eastAsia="Times New Roman" w:hAnsi="Calibri" w:cs="Times New Roman"/>
          <w:sz w:val="22"/>
          <w:szCs w:val="22"/>
        </w:rPr>
        <w:t>Sabit Depo başlığı altında;</w:t>
      </w:r>
      <w:r>
        <w:rPr>
          <w:rFonts w:ascii="Calibri" w:eastAsia="Times New Roman" w:hAnsi="Calibri" w:cs="Times New Roman"/>
          <w:sz w:val="22"/>
          <w:szCs w:val="22"/>
        </w:rPr>
        <w:t xml:space="preserve"> h</w:t>
      </w:r>
      <w:r w:rsidRPr="009F7022">
        <w:rPr>
          <w:rFonts w:ascii="Calibri" w:eastAsia="Times New Roman" w:hAnsi="Calibri" w:cs="Times New Roman"/>
          <w:sz w:val="22"/>
          <w:szCs w:val="22"/>
        </w:rPr>
        <w:t xml:space="preserve">avaalanında kurulu bir depolama tesisi ise, </w:t>
      </w:r>
      <w:r>
        <w:rPr>
          <w:rFonts w:eastAsia="Times New Roman"/>
          <w:noProof/>
          <w:lang w:eastAsia="tr-TR"/>
        </w:rPr>
        <w:drawing>
          <wp:inline distT="0" distB="0" distL="0" distR="0" wp14:anchorId="5291C233" wp14:editId="3CD404E1">
            <wp:extent cx="562053" cy="181000"/>
            <wp:effectExtent l="0" t="0" r="9525" b="9525"/>
            <wp:docPr id="436" name="Resim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KLE BUTONU.PNG"/>
                    <pic:cNvPicPr/>
                  </pic:nvPicPr>
                  <pic:blipFill>
                    <a:blip r:embed="rId168">
                      <a:extLst>
                        <a:ext uri="{28A0092B-C50C-407E-A947-70E740481C1C}">
                          <a14:useLocalDpi xmlns:a14="http://schemas.microsoft.com/office/drawing/2010/main" val="0"/>
                        </a:ext>
                      </a:extLst>
                    </a:blip>
                    <a:stretch>
                      <a:fillRect/>
                    </a:stretch>
                  </pic:blipFill>
                  <pic:spPr>
                    <a:xfrm>
                      <a:off x="0" y="0"/>
                      <a:ext cx="562053" cy="181000"/>
                    </a:xfrm>
                    <a:prstGeom prst="rect">
                      <a:avLst/>
                    </a:prstGeom>
                  </pic:spPr>
                </pic:pic>
              </a:graphicData>
            </a:graphic>
          </wp:inline>
        </w:drawing>
      </w:r>
      <w:r w:rsidRPr="009F7022">
        <w:rPr>
          <w:rFonts w:ascii="Calibri" w:eastAsia="Times New Roman" w:hAnsi="Calibri" w:cs="Times New Roman"/>
          <w:sz w:val="22"/>
          <w:szCs w:val="22"/>
        </w:rPr>
        <w:t xml:space="preserve"> butonu kullanılarak aşağıdaki bilgiler doldurulur:</w:t>
      </w:r>
    </w:p>
    <w:p w:rsidR="00FB0F68" w:rsidRPr="00FF1D20" w:rsidRDefault="00FB0F68" w:rsidP="00FB0F68">
      <w:pPr>
        <w:spacing w:line="276" w:lineRule="auto"/>
        <w:jc w:val="both"/>
        <w:rPr>
          <w:rFonts w:ascii="Calibri" w:eastAsia="Times New Roman" w:hAnsi="Calibri" w:cs="Times New Roman"/>
          <w:sz w:val="22"/>
          <w:szCs w:val="22"/>
        </w:rPr>
      </w:pPr>
      <w:r>
        <w:rPr>
          <w:rFonts w:ascii="Calibri" w:eastAsia="Times New Roman" w:hAnsi="Calibri" w:cs="Times New Roman"/>
          <w:noProof/>
          <w:sz w:val="22"/>
          <w:szCs w:val="22"/>
          <w:lang w:eastAsia="tr-TR"/>
        </w:rPr>
        <w:drawing>
          <wp:inline distT="0" distB="0" distL="0" distR="0" wp14:anchorId="2CCC0A39" wp14:editId="2AB1086C">
            <wp:extent cx="5771071" cy="3571336"/>
            <wp:effectExtent l="0" t="0" r="1270" b="0"/>
            <wp:docPr id="437" name="Resim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VAALANI DEPOSU.PNG"/>
                    <pic:cNvPicPr/>
                  </pic:nvPicPr>
                  <pic:blipFill>
                    <a:blip r:embed="rId169">
                      <a:extLst>
                        <a:ext uri="{28A0092B-C50C-407E-A947-70E740481C1C}">
                          <a14:useLocalDpi xmlns:a14="http://schemas.microsoft.com/office/drawing/2010/main" val="0"/>
                        </a:ext>
                      </a:extLst>
                    </a:blip>
                    <a:stretch>
                      <a:fillRect/>
                    </a:stretch>
                  </pic:blipFill>
                  <pic:spPr>
                    <a:xfrm>
                      <a:off x="0" y="0"/>
                      <a:ext cx="5776184" cy="3574500"/>
                    </a:xfrm>
                    <a:prstGeom prst="rect">
                      <a:avLst/>
                    </a:prstGeom>
                  </pic:spPr>
                </pic:pic>
              </a:graphicData>
            </a:graphic>
          </wp:inline>
        </w:drawing>
      </w:r>
    </w:p>
    <w:p w:rsidR="00FB0F68" w:rsidRDefault="00FB0F68" w:rsidP="00FB0F68">
      <w:pPr>
        <w:spacing w:line="276" w:lineRule="auto"/>
        <w:jc w:val="both"/>
        <w:rPr>
          <w:rFonts w:ascii="Calibri" w:eastAsia="Times New Roman" w:hAnsi="Calibri" w:cs="Times New Roman"/>
          <w:sz w:val="22"/>
          <w:szCs w:val="22"/>
        </w:rPr>
      </w:pPr>
    </w:p>
    <w:p w:rsidR="00FB0F68" w:rsidRPr="009F7022" w:rsidRDefault="00FB0F68" w:rsidP="00FB0F68">
      <w:pPr>
        <w:spacing w:line="276" w:lineRule="auto"/>
        <w:ind w:firstLine="567"/>
        <w:jc w:val="both"/>
        <w:rPr>
          <w:rFonts w:ascii="Calibri" w:eastAsia="Times New Roman" w:hAnsi="Calibri" w:cs="Times New Roman"/>
          <w:sz w:val="22"/>
          <w:szCs w:val="22"/>
        </w:rPr>
      </w:pPr>
      <w:r>
        <w:rPr>
          <w:rFonts w:ascii="Calibri" w:eastAsia="Times New Roman" w:hAnsi="Calibri" w:cs="Times New Roman"/>
          <w:sz w:val="22"/>
          <w:szCs w:val="22"/>
        </w:rPr>
        <w:t>Depolama Tesisi</w:t>
      </w:r>
      <w:r w:rsidRPr="009F7022">
        <w:rPr>
          <w:rFonts w:ascii="Calibri" w:eastAsia="Times New Roman" w:hAnsi="Calibri" w:cs="Times New Roman"/>
          <w:sz w:val="22"/>
          <w:szCs w:val="22"/>
        </w:rPr>
        <w:t xml:space="preserve"> başlığı altında;</w:t>
      </w:r>
      <w:r>
        <w:rPr>
          <w:rFonts w:ascii="Calibri" w:eastAsia="Times New Roman" w:hAnsi="Calibri" w:cs="Times New Roman"/>
          <w:sz w:val="22"/>
          <w:szCs w:val="22"/>
        </w:rPr>
        <w:t xml:space="preserve"> h</w:t>
      </w:r>
      <w:r w:rsidRPr="009F7022">
        <w:rPr>
          <w:rFonts w:ascii="Calibri" w:eastAsia="Times New Roman" w:hAnsi="Calibri" w:cs="Times New Roman"/>
          <w:sz w:val="22"/>
          <w:szCs w:val="22"/>
        </w:rPr>
        <w:t xml:space="preserve">avaalanı dışında kurulu bir depolama tesisi ise, </w:t>
      </w:r>
      <w:r>
        <w:rPr>
          <w:rFonts w:eastAsia="Times New Roman"/>
          <w:noProof/>
          <w:lang w:eastAsia="tr-TR"/>
        </w:rPr>
        <w:drawing>
          <wp:inline distT="0" distB="0" distL="0" distR="0" wp14:anchorId="649CD74C" wp14:editId="6FFC640F">
            <wp:extent cx="562053" cy="181000"/>
            <wp:effectExtent l="0" t="0" r="9525" b="9525"/>
            <wp:docPr id="438" name="Resim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KLE BUTONU.PNG"/>
                    <pic:cNvPicPr/>
                  </pic:nvPicPr>
                  <pic:blipFill>
                    <a:blip r:embed="rId168">
                      <a:extLst>
                        <a:ext uri="{28A0092B-C50C-407E-A947-70E740481C1C}">
                          <a14:useLocalDpi xmlns:a14="http://schemas.microsoft.com/office/drawing/2010/main" val="0"/>
                        </a:ext>
                      </a:extLst>
                    </a:blip>
                    <a:stretch>
                      <a:fillRect/>
                    </a:stretch>
                  </pic:blipFill>
                  <pic:spPr>
                    <a:xfrm>
                      <a:off x="0" y="0"/>
                      <a:ext cx="562053" cy="181000"/>
                    </a:xfrm>
                    <a:prstGeom prst="rect">
                      <a:avLst/>
                    </a:prstGeom>
                  </pic:spPr>
                </pic:pic>
              </a:graphicData>
            </a:graphic>
          </wp:inline>
        </w:drawing>
      </w:r>
      <w:r w:rsidRPr="009F7022">
        <w:rPr>
          <w:rFonts w:ascii="Calibri" w:eastAsia="Times New Roman" w:hAnsi="Calibri" w:cs="Times New Roman"/>
          <w:sz w:val="22"/>
          <w:szCs w:val="22"/>
        </w:rPr>
        <w:t xml:space="preserve"> butonu kullanılarak aşağıdaki bilgiler doldurulur:</w:t>
      </w:r>
    </w:p>
    <w:p w:rsidR="00FB0F68" w:rsidRPr="009F7022" w:rsidRDefault="00FB0F68" w:rsidP="00781B32">
      <w:pPr>
        <w:pStyle w:val="ListeParagraf"/>
        <w:numPr>
          <w:ilvl w:val="0"/>
          <w:numId w:val="17"/>
        </w:numPr>
        <w:spacing w:line="276" w:lineRule="auto"/>
        <w:jc w:val="both"/>
        <w:rPr>
          <w:rFonts w:ascii="Calibri" w:eastAsia="Times New Roman" w:hAnsi="Calibri" w:cs="Times New Roman"/>
          <w:sz w:val="22"/>
          <w:szCs w:val="22"/>
        </w:rPr>
      </w:pPr>
      <w:r w:rsidRPr="009F7022">
        <w:rPr>
          <w:rFonts w:ascii="Calibri" w:eastAsia="Times New Roman" w:hAnsi="Calibri" w:cs="Times New Roman"/>
          <w:sz w:val="22"/>
          <w:szCs w:val="22"/>
        </w:rPr>
        <w:t>Tesis Adresi bilgileri (zo</w:t>
      </w:r>
      <w:r>
        <w:rPr>
          <w:rFonts w:ascii="Calibri" w:eastAsia="Times New Roman" w:hAnsi="Calibri" w:cs="Times New Roman"/>
          <w:sz w:val="22"/>
          <w:szCs w:val="22"/>
        </w:rPr>
        <w:t>runlu) ile Gayrı Sıhhi Müessese</w:t>
      </w:r>
      <w:r w:rsidRPr="009F7022">
        <w:rPr>
          <w:rFonts w:ascii="Calibri" w:eastAsia="Times New Roman" w:hAnsi="Calibri" w:cs="Times New Roman"/>
          <w:sz w:val="22"/>
          <w:szCs w:val="22"/>
        </w:rPr>
        <w:t xml:space="preserve">ler (zorunlu), UTM6 Tesisi Yeri </w:t>
      </w:r>
      <w:r w:rsidRPr="009F7022">
        <w:rPr>
          <w:rFonts w:ascii="Calibri" w:eastAsia="Times New Roman" w:hAnsi="Calibri" w:cs="Times New Roman"/>
          <w:b/>
          <w:sz w:val="22"/>
          <w:szCs w:val="22"/>
        </w:rPr>
        <w:t xml:space="preserve">Köşe </w:t>
      </w:r>
      <w:r w:rsidRPr="009F7022">
        <w:rPr>
          <w:rFonts w:ascii="Calibri" w:eastAsia="Times New Roman" w:hAnsi="Calibri" w:cs="Times New Roman"/>
          <w:sz w:val="22"/>
          <w:szCs w:val="22"/>
        </w:rPr>
        <w:t>Koordinatları (zorunlu), Kıyı Tesisi İşletme İzin Belgeleri (varsa), Bağlantılı Boru Hatları (varsa) sekmelerine tıklanarak ekrana gelen alanlar doldurulmalıdır.</w:t>
      </w:r>
    </w:p>
    <w:p w:rsidR="00FB0F68" w:rsidRDefault="00FB0F68" w:rsidP="00FB0F68">
      <w:pPr>
        <w:spacing w:line="276" w:lineRule="auto"/>
        <w:jc w:val="both"/>
        <w:rPr>
          <w:rFonts w:ascii="Calibri" w:eastAsia="Times New Roman" w:hAnsi="Calibri" w:cs="Times New Roman"/>
          <w:sz w:val="22"/>
          <w:szCs w:val="22"/>
        </w:rPr>
      </w:pPr>
      <w:r>
        <w:rPr>
          <w:rFonts w:ascii="Calibri" w:eastAsia="Times New Roman" w:hAnsi="Calibri" w:cs="Times New Roman"/>
          <w:noProof/>
          <w:sz w:val="22"/>
          <w:szCs w:val="22"/>
          <w:lang w:eastAsia="tr-TR"/>
        </w:rPr>
        <w:lastRenderedPageBreak/>
        <w:drawing>
          <wp:inline distT="0" distB="0" distL="0" distR="0" wp14:anchorId="40979167" wp14:editId="11B2034C">
            <wp:extent cx="5762444" cy="2898475"/>
            <wp:effectExtent l="0" t="0" r="0" b="0"/>
            <wp:docPr id="439" name="Resim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BİT DEPO.PNG"/>
                    <pic:cNvPicPr/>
                  </pic:nvPicPr>
                  <pic:blipFill>
                    <a:blip r:embed="rId170">
                      <a:extLst>
                        <a:ext uri="{28A0092B-C50C-407E-A947-70E740481C1C}">
                          <a14:useLocalDpi xmlns:a14="http://schemas.microsoft.com/office/drawing/2010/main" val="0"/>
                        </a:ext>
                      </a:extLst>
                    </a:blip>
                    <a:stretch>
                      <a:fillRect/>
                    </a:stretch>
                  </pic:blipFill>
                  <pic:spPr>
                    <a:xfrm>
                      <a:off x="0" y="0"/>
                      <a:ext cx="5761355" cy="2897927"/>
                    </a:xfrm>
                    <a:prstGeom prst="rect">
                      <a:avLst/>
                    </a:prstGeom>
                  </pic:spPr>
                </pic:pic>
              </a:graphicData>
            </a:graphic>
          </wp:inline>
        </w:drawing>
      </w:r>
    </w:p>
    <w:p w:rsidR="00FB0F68" w:rsidRPr="008B6730" w:rsidRDefault="00FB0F68" w:rsidP="00FB0F68">
      <w:pPr>
        <w:spacing w:line="276" w:lineRule="auto"/>
        <w:jc w:val="both"/>
        <w:rPr>
          <w:rFonts w:ascii="Calibri" w:eastAsia="Times New Roman" w:hAnsi="Calibri" w:cs="Times New Roman"/>
          <w:sz w:val="22"/>
          <w:szCs w:val="22"/>
        </w:rPr>
      </w:pPr>
      <w:r w:rsidRPr="008B6730">
        <w:rPr>
          <w:rFonts w:ascii="Calibri" w:eastAsia="Times New Roman" w:hAnsi="Calibri" w:cs="Times New Roman"/>
          <w:sz w:val="22"/>
          <w:szCs w:val="22"/>
        </w:rPr>
        <w:t xml:space="preserve"> </w:t>
      </w:r>
    </w:p>
    <w:p w:rsidR="00FB0F68" w:rsidRDefault="00FB0F68" w:rsidP="00FB0F68">
      <w:pPr>
        <w:spacing w:line="276" w:lineRule="auto"/>
        <w:ind w:firstLine="567"/>
        <w:jc w:val="both"/>
        <w:rPr>
          <w:rFonts w:ascii="Calibri" w:eastAsia="Times New Roman" w:hAnsi="Calibri" w:cs="Times New Roman"/>
          <w:sz w:val="22"/>
          <w:szCs w:val="22"/>
        </w:rPr>
      </w:pPr>
      <w:r>
        <w:rPr>
          <w:rFonts w:ascii="Calibri" w:eastAsia="Times New Roman" w:hAnsi="Calibri" w:cs="Times New Roman"/>
          <w:sz w:val="22"/>
          <w:szCs w:val="22"/>
        </w:rPr>
        <w:t>Lisans/Tesis Adresi</w:t>
      </w:r>
      <w:r w:rsidRPr="009F7022">
        <w:rPr>
          <w:rFonts w:ascii="Calibri" w:eastAsia="Times New Roman" w:hAnsi="Calibri" w:cs="Times New Roman"/>
          <w:sz w:val="22"/>
          <w:szCs w:val="22"/>
        </w:rPr>
        <w:t xml:space="preserve"> başlığı altında</w:t>
      </w:r>
      <w:r>
        <w:rPr>
          <w:rFonts w:ascii="Calibri" w:eastAsia="Times New Roman" w:hAnsi="Calibri" w:cs="Times New Roman"/>
          <w:sz w:val="22"/>
          <w:szCs w:val="22"/>
        </w:rPr>
        <w:t>; aşağıdaki alanlar eksiksiz doldurulur:</w:t>
      </w:r>
    </w:p>
    <w:p w:rsidR="00FB0F68" w:rsidRPr="00E71386" w:rsidRDefault="00FB0F68" w:rsidP="00FB0F68">
      <w:pPr>
        <w:spacing w:line="276" w:lineRule="auto"/>
        <w:jc w:val="both"/>
        <w:rPr>
          <w:rFonts w:ascii="Calibri" w:eastAsia="Times New Roman" w:hAnsi="Calibri" w:cs="Times New Roman"/>
          <w:sz w:val="22"/>
          <w:szCs w:val="22"/>
        </w:rPr>
      </w:pPr>
      <w:r>
        <w:rPr>
          <w:rFonts w:ascii="Calibri" w:eastAsia="Times New Roman" w:hAnsi="Calibri" w:cs="Times New Roman"/>
          <w:noProof/>
          <w:sz w:val="22"/>
          <w:szCs w:val="22"/>
          <w:lang w:eastAsia="tr-TR"/>
        </w:rPr>
        <w:drawing>
          <wp:inline distT="0" distB="0" distL="0" distR="0" wp14:anchorId="75353D25" wp14:editId="167799AC">
            <wp:extent cx="5761355" cy="973455"/>
            <wp:effectExtent l="0" t="0" r="0" b="0"/>
            <wp:docPr id="440" name="Resim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İSANS-TESİS ADRESİ.PNG"/>
                    <pic:cNvPicPr/>
                  </pic:nvPicPr>
                  <pic:blipFill>
                    <a:blip r:embed="rId171">
                      <a:extLst>
                        <a:ext uri="{28A0092B-C50C-407E-A947-70E740481C1C}">
                          <a14:useLocalDpi xmlns:a14="http://schemas.microsoft.com/office/drawing/2010/main" val="0"/>
                        </a:ext>
                      </a:extLst>
                    </a:blip>
                    <a:stretch>
                      <a:fillRect/>
                    </a:stretch>
                  </pic:blipFill>
                  <pic:spPr>
                    <a:xfrm>
                      <a:off x="0" y="0"/>
                      <a:ext cx="5761355" cy="973455"/>
                    </a:xfrm>
                    <a:prstGeom prst="rect">
                      <a:avLst/>
                    </a:prstGeom>
                  </pic:spPr>
                </pic:pic>
              </a:graphicData>
            </a:graphic>
          </wp:inline>
        </w:drawing>
      </w:r>
    </w:p>
    <w:p w:rsidR="00FB0F68" w:rsidRDefault="00FB0F68" w:rsidP="00FB0F68">
      <w:pPr>
        <w:spacing w:line="276" w:lineRule="auto"/>
        <w:jc w:val="both"/>
        <w:rPr>
          <w:rFonts w:ascii="Calibri" w:eastAsia="Times New Roman" w:hAnsi="Calibri" w:cs="Times New Roman"/>
          <w:sz w:val="22"/>
          <w:szCs w:val="22"/>
        </w:rPr>
      </w:pPr>
    </w:p>
    <w:p w:rsidR="00FB0F68" w:rsidRPr="00A00350" w:rsidRDefault="00FB0F68" w:rsidP="00FB0F68">
      <w:pPr>
        <w:spacing w:line="276" w:lineRule="auto"/>
        <w:ind w:firstLine="567"/>
        <w:jc w:val="both"/>
        <w:rPr>
          <w:rFonts w:ascii="Calibri" w:eastAsia="Times New Roman" w:hAnsi="Calibri" w:cs="Times New Roman"/>
          <w:sz w:val="22"/>
          <w:szCs w:val="22"/>
        </w:rPr>
      </w:pPr>
      <w:r w:rsidRPr="00A00350">
        <w:rPr>
          <w:rFonts w:ascii="Calibri" w:eastAsia="Times New Roman" w:hAnsi="Calibri" w:cs="Times New Roman"/>
          <w:sz w:val="22"/>
          <w:szCs w:val="22"/>
        </w:rPr>
        <w:t>Sayfada zorunlu olarak doldurulması gereken alanlardaki eksik olan veya</w:t>
      </w:r>
      <w:r>
        <w:rPr>
          <w:rFonts w:ascii="Calibri" w:eastAsia="Times New Roman" w:hAnsi="Calibri" w:cs="Times New Roman"/>
          <w:sz w:val="22"/>
          <w:szCs w:val="22"/>
        </w:rPr>
        <w:t xml:space="preserve"> gereğine uygun olmayan </w:t>
      </w:r>
      <w:r w:rsidRPr="00A00350">
        <w:rPr>
          <w:rFonts w:ascii="Calibri" w:eastAsia="Times New Roman" w:hAnsi="Calibri" w:cs="Times New Roman"/>
          <w:sz w:val="22"/>
          <w:szCs w:val="22"/>
        </w:rPr>
        <w:t xml:space="preserve">bilgilerin düzeltilmesi için sistem tarafından uyarı verilir. Bilgiler tamamlandıktan sonra </w:t>
      </w:r>
      <w:r w:rsidRPr="00A00350">
        <w:rPr>
          <w:rFonts w:ascii="Calibri" w:eastAsia="Times New Roman" w:hAnsi="Calibri" w:cs="Times New Roman"/>
          <w:noProof/>
          <w:sz w:val="22"/>
          <w:szCs w:val="22"/>
          <w:lang w:eastAsia="tr-TR"/>
        </w:rPr>
        <w:drawing>
          <wp:inline distT="0" distB="0" distL="0" distR="0" wp14:anchorId="054F1E40" wp14:editId="47482AA8">
            <wp:extent cx="752475" cy="209550"/>
            <wp:effectExtent l="0" t="0" r="9525" b="0"/>
            <wp:docPr id="441" name="Resim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A00350">
        <w:rPr>
          <w:rFonts w:ascii="Calibri" w:eastAsia="Times New Roman" w:hAnsi="Calibri" w:cs="Times New Roman"/>
          <w:sz w:val="22"/>
          <w:szCs w:val="22"/>
        </w:rPr>
        <w:t xml:space="preserve"> butonuyla</w:t>
      </w:r>
      <w:r>
        <w:rPr>
          <w:rFonts w:ascii="Calibri" w:eastAsia="Times New Roman" w:hAnsi="Calibri" w:cs="Times New Roman"/>
          <w:sz w:val="22"/>
          <w:szCs w:val="22"/>
        </w:rPr>
        <w:t xml:space="preserve"> </w:t>
      </w:r>
      <w:r w:rsidRPr="00A00350">
        <w:rPr>
          <w:rFonts w:ascii="Calibri" w:eastAsia="Times New Roman" w:hAnsi="Calibri" w:cs="Times New Roman"/>
          <w:sz w:val="22"/>
          <w:szCs w:val="22"/>
        </w:rPr>
        <w:t>“Doküman Listesi” sayfasına geçilir.</w:t>
      </w:r>
    </w:p>
    <w:p w:rsidR="00FB0F68" w:rsidRDefault="00FB0F68" w:rsidP="00FB0F68">
      <w:pPr>
        <w:rPr>
          <w:rFonts w:ascii="Calibri" w:eastAsia="Times New Roman" w:hAnsi="Calibri" w:cs="Times New Roman"/>
          <w:sz w:val="22"/>
          <w:szCs w:val="22"/>
        </w:rPr>
      </w:pPr>
      <w:r>
        <w:rPr>
          <w:rFonts w:ascii="Calibri" w:eastAsia="Times New Roman" w:hAnsi="Calibri" w:cs="Times New Roman"/>
          <w:sz w:val="22"/>
          <w:szCs w:val="22"/>
        </w:rPr>
        <w:br w:type="page"/>
      </w:r>
    </w:p>
    <w:p w:rsidR="00FB0F68" w:rsidRDefault="00FB0F68" w:rsidP="00FB0F68">
      <w:pPr>
        <w:spacing w:line="276" w:lineRule="auto"/>
        <w:jc w:val="both"/>
        <w:rPr>
          <w:rFonts w:ascii="Calibri" w:eastAsia="Times New Roman" w:hAnsi="Calibri" w:cs="Times New Roman"/>
          <w:sz w:val="22"/>
          <w:szCs w:val="22"/>
        </w:rPr>
      </w:pPr>
      <w:r w:rsidRPr="005C604F">
        <w:rPr>
          <w:rFonts w:ascii="Calibri" w:eastAsia="Times New Roman" w:hAnsi="Calibri" w:cs="Times New Roman"/>
          <w:sz w:val="22"/>
          <w:szCs w:val="22"/>
        </w:rPr>
        <w:lastRenderedPageBreak/>
        <w:t>“Doküman Listesi” sayfasında başvuruda istenen evraklar sisteme yüklenmelidir. Evraklara ilişkin bilgiler, ilgili evrakın yanında yer alan açıklama kısmında ve Kurum internet sitesinde yer almaktadır.</w:t>
      </w:r>
    </w:p>
    <w:p w:rsidR="00FB0F68" w:rsidRDefault="00FB0F68" w:rsidP="00FB0F68">
      <w:pPr>
        <w:spacing w:line="276" w:lineRule="auto"/>
        <w:jc w:val="both"/>
        <w:rPr>
          <w:rFonts w:ascii="Calibri" w:eastAsia="Times New Roman" w:hAnsi="Calibri" w:cs="Times New Roman"/>
          <w:sz w:val="22"/>
          <w:szCs w:val="22"/>
        </w:rPr>
      </w:pPr>
      <w:r w:rsidRPr="00A00350">
        <w:rPr>
          <w:rFonts w:ascii="Calibri" w:eastAsia="Times New Roman" w:hAnsi="Calibri" w:cs="Times New Roman"/>
          <w:sz w:val="22"/>
          <w:szCs w:val="22"/>
        </w:rPr>
        <w:t xml:space="preserve"> </w:t>
      </w:r>
      <w:r>
        <w:rPr>
          <w:rFonts w:ascii="Calibri" w:eastAsia="Times New Roman" w:hAnsi="Calibri" w:cs="Times New Roman"/>
          <w:noProof/>
          <w:sz w:val="22"/>
          <w:szCs w:val="22"/>
          <w:lang w:eastAsia="tr-TR"/>
        </w:rPr>
        <w:drawing>
          <wp:inline distT="0" distB="0" distL="0" distR="0" wp14:anchorId="36994BB8" wp14:editId="31FA9FC5">
            <wp:extent cx="5761355" cy="3768090"/>
            <wp:effectExtent l="0" t="0" r="0" b="3810"/>
            <wp:docPr id="442" name="Resim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KÜMAN LİSTESİ.PNG"/>
                    <pic:cNvPicPr/>
                  </pic:nvPicPr>
                  <pic:blipFill>
                    <a:blip r:embed="rId172">
                      <a:extLst>
                        <a:ext uri="{28A0092B-C50C-407E-A947-70E740481C1C}">
                          <a14:useLocalDpi xmlns:a14="http://schemas.microsoft.com/office/drawing/2010/main" val="0"/>
                        </a:ext>
                      </a:extLst>
                    </a:blip>
                    <a:stretch>
                      <a:fillRect/>
                    </a:stretch>
                  </pic:blipFill>
                  <pic:spPr>
                    <a:xfrm>
                      <a:off x="0" y="0"/>
                      <a:ext cx="5761355" cy="3768090"/>
                    </a:xfrm>
                    <a:prstGeom prst="rect">
                      <a:avLst/>
                    </a:prstGeom>
                  </pic:spPr>
                </pic:pic>
              </a:graphicData>
            </a:graphic>
          </wp:inline>
        </w:drawing>
      </w:r>
    </w:p>
    <w:p w:rsidR="00FB0F68" w:rsidRPr="00E71386" w:rsidRDefault="00FB0F68" w:rsidP="00FB0F68">
      <w:pPr>
        <w:spacing w:line="276" w:lineRule="auto"/>
        <w:jc w:val="both"/>
        <w:rPr>
          <w:rFonts w:ascii="Calibri" w:eastAsia="Times New Roman" w:hAnsi="Calibri" w:cs="Times New Roman"/>
          <w:sz w:val="22"/>
          <w:szCs w:val="22"/>
        </w:rPr>
      </w:pPr>
    </w:p>
    <w:p w:rsidR="00FB0F68" w:rsidRDefault="00FB0F68" w:rsidP="00FB0F68">
      <w:pPr>
        <w:autoSpaceDE w:val="0"/>
        <w:autoSpaceDN w:val="0"/>
        <w:adjustRightInd w:val="0"/>
        <w:spacing w:after="0" w:line="276" w:lineRule="auto"/>
        <w:ind w:firstLine="567"/>
        <w:jc w:val="both"/>
        <w:rPr>
          <w:rFonts w:ascii="Calibri" w:eastAsia="Calibri" w:hAnsi="Calibri" w:cs="Calibri"/>
          <w:noProof/>
          <w:color w:val="000000"/>
          <w:sz w:val="24"/>
          <w:szCs w:val="24"/>
          <w:lang w:eastAsia="tr-TR"/>
        </w:rPr>
      </w:pPr>
      <w:r w:rsidRPr="005C604F">
        <w:rPr>
          <w:rFonts w:ascii="Calibri" w:eastAsia="Calibri" w:hAnsi="Calibri" w:cs="Calibri"/>
          <w:color w:val="000000"/>
          <w:sz w:val="22"/>
        </w:rPr>
        <w:t xml:space="preserve">Dokümanlar yüklendikten sonra </w:t>
      </w:r>
      <w:r w:rsidRPr="005C604F">
        <w:rPr>
          <w:rFonts w:ascii="Calibri" w:eastAsia="Calibri" w:hAnsi="Calibri" w:cs="Times New Roman"/>
          <w:noProof/>
          <w:color w:val="000000"/>
          <w:sz w:val="24"/>
          <w:szCs w:val="24"/>
          <w:lang w:eastAsia="tr-TR"/>
        </w:rPr>
        <w:drawing>
          <wp:inline distT="0" distB="0" distL="0" distR="0" wp14:anchorId="76D01ECE" wp14:editId="293AC7AA">
            <wp:extent cx="752475" cy="209550"/>
            <wp:effectExtent l="0" t="0" r="9525" b="0"/>
            <wp:docPr id="443" name="Resim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5C604F">
        <w:rPr>
          <w:rFonts w:ascii="Calibri" w:eastAsia="Calibri" w:hAnsi="Calibri" w:cs="Calibri"/>
          <w:color w:val="000000"/>
          <w:sz w:val="22"/>
        </w:rPr>
        <w:t xml:space="preserve"> butonuna tıklanarak “Onay” sayfasına geçilir. </w:t>
      </w:r>
      <w:r w:rsidRPr="005C604F">
        <w:rPr>
          <w:rFonts w:ascii="Calibri" w:eastAsia="Calibri" w:hAnsi="Calibri" w:cs="Calibri"/>
          <w:noProof/>
          <w:color w:val="000000"/>
          <w:sz w:val="22"/>
          <w:lang w:eastAsia="tr-TR"/>
        </w:rPr>
        <w:drawing>
          <wp:inline distT="0" distB="0" distL="0" distR="0" wp14:anchorId="4F0A7DED" wp14:editId="608DDDA3">
            <wp:extent cx="943107" cy="200053"/>
            <wp:effectExtent l="0" t="0" r="9525" b="9525"/>
            <wp:docPr id="444" name="Resim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ŞVURUYU İMZALA.PNG"/>
                    <pic:cNvPicPr/>
                  </pic:nvPicPr>
                  <pic:blipFill>
                    <a:blip r:embed="rId173">
                      <a:extLst>
                        <a:ext uri="{28A0092B-C50C-407E-A947-70E740481C1C}">
                          <a14:useLocalDpi xmlns:a14="http://schemas.microsoft.com/office/drawing/2010/main" val="0"/>
                        </a:ext>
                      </a:extLst>
                    </a:blip>
                    <a:stretch>
                      <a:fillRect/>
                    </a:stretch>
                  </pic:blipFill>
                  <pic:spPr>
                    <a:xfrm>
                      <a:off x="0" y="0"/>
                      <a:ext cx="943107" cy="200053"/>
                    </a:xfrm>
                    <a:prstGeom prst="rect">
                      <a:avLst/>
                    </a:prstGeom>
                  </pic:spPr>
                </pic:pic>
              </a:graphicData>
            </a:graphic>
          </wp:inline>
        </w:drawing>
      </w:r>
      <w:r w:rsidRPr="005C604F">
        <w:rPr>
          <w:rFonts w:ascii="Calibri" w:eastAsia="Calibri" w:hAnsi="Calibri" w:cs="Calibri"/>
          <w:color w:val="000000"/>
          <w:sz w:val="22"/>
        </w:rPr>
        <w:t xml:space="preserve"> butonuna tıklanarak elektronik imza veya</w:t>
      </w:r>
      <w:r w:rsidRPr="00236B9C">
        <w:rPr>
          <w:rFonts w:ascii="Calibri" w:eastAsia="Calibri" w:hAnsi="Calibri" w:cs="Calibri"/>
          <w:color w:val="000000"/>
          <w:sz w:val="22"/>
        </w:rPr>
        <w:t xml:space="preserve"> mobil imza ile başvuruyu imzalama işlemi gerçekleştirilir. Başvuru imzalandıktan sonra başvuru ile ilgili güncelleme yapılamaz.</w:t>
      </w:r>
      <w:r w:rsidRPr="00236B9C">
        <w:rPr>
          <w:rFonts w:ascii="Calibri" w:eastAsia="Calibri" w:hAnsi="Calibri" w:cs="Calibri"/>
          <w:noProof/>
          <w:color w:val="000000"/>
          <w:sz w:val="24"/>
          <w:szCs w:val="24"/>
          <w:lang w:eastAsia="tr-TR"/>
        </w:rPr>
        <w:t xml:space="preserve"> </w:t>
      </w:r>
    </w:p>
    <w:p w:rsidR="00FB0F68" w:rsidRPr="00236B9C" w:rsidRDefault="00FB0F68" w:rsidP="00FB0F68">
      <w:pPr>
        <w:autoSpaceDE w:val="0"/>
        <w:autoSpaceDN w:val="0"/>
        <w:adjustRightInd w:val="0"/>
        <w:spacing w:after="0" w:line="276" w:lineRule="auto"/>
        <w:ind w:firstLine="851"/>
        <w:jc w:val="both"/>
        <w:rPr>
          <w:rFonts w:ascii="Calibri" w:eastAsia="Calibri" w:hAnsi="Calibri" w:cs="Calibri"/>
          <w:noProof/>
          <w:color w:val="000000"/>
          <w:sz w:val="24"/>
          <w:szCs w:val="24"/>
          <w:lang w:eastAsia="tr-TR"/>
        </w:rPr>
      </w:pPr>
    </w:p>
    <w:p w:rsidR="00FB0F68" w:rsidRDefault="00FB0F68" w:rsidP="00FB0F68">
      <w:pPr>
        <w:pStyle w:val="ListeParagraf"/>
        <w:ind w:left="0"/>
        <w:rPr>
          <w:rFonts w:eastAsiaTheme="majorEastAsia"/>
        </w:rPr>
      </w:pPr>
      <w:r>
        <w:rPr>
          <w:rFonts w:eastAsiaTheme="majorEastAsia"/>
          <w:noProof/>
          <w:lang w:eastAsia="tr-TR"/>
        </w:rPr>
        <w:drawing>
          <wp:inline distT="0" distB="0" distL="0" distR="0" wp14:anchorId="3D7CAFAD" wp14:editId="736C442E">
            <wp:extent cx="5761355" cy="2940685"/>
            <wp:effectExtent l="0" t="0" r="0" b="0"/>
            <wp:docPr id="445" name="Resim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NAY.PNG"/>
                    <pic:cNvPicPr/>
                  </pic:nvPicPr>
                  <pic:blipFill>
                    <a:blip r:embed="rId174">
                      <a:extLst>
                        <a:ext uri="{28A0092B-C50C-407E-A947-70E740481C1C}">
                          <a14:useLocalDpi xmlns:a14="http://schemas.microsoft.com/office/drawing/2010/main" val="0"/>
                        </a:ext>
                      </a:extLst>
                    </a:blip>
                    <a:stretch>
                      <a:fillRect/>
                    </a:stretch>
                  </pic:blipFill>
                  <pic:spPr>
                    <a:xfrm>
                      <a:off x="0" y="0"/>
                      <a:ext cx="5761355" cy="2940685"/>
                    </a:xfrm>
                    <a:prstGeom prst="rect">
                      <a:avLst/>
                    </a:prstGeom>
                  </pic:spPr>
                </pic:pic>
              </a:graphicData>
            </a:graphic>
          </wp:inline>
        </w:drawing>
      </w:r>
    </w:p>
    <w:p w:rsidR="00FB0F68" w:rsidRDefault="00FB0F68" w:rsidP="00FB0F68">
      <w:pPr>
        <w:pStyle w:val="ListeParagraf"/>
        <w:ind w:left="0"/>
        <w:rPr>
          <w:rFonts w:eastAsiaTheme="majorEastAsia"/>
        </w:rPr>
      </w:pPr>
    </w:p>
    <w:p w:rsidR="00FB0F68" w:rsidRDefault="00FB0F68" w:rsidP="00FB0F68">
      <w:pPr>
        <w:pStyle w:val="ListeParagraf"/>
        <w:ind w:left="0"/>
        <w:rPr>
          <w:rFonts w:eastAsiaTheme="majorEastAsia"/>
        </w:rPr>
      </w:pPr>
    </w:p>
    <w:p w:rsidR="00FB0F68" w:rsidRDefault="00FB0F68" w:rsidP="00FB0F68">
      <w:pPr>
        <w:pStyle w:val="ListeParagraf"/>
        <w:ind w:left="0"/>
        <w:rPr>
          <w:rFonts w:eastAsiaTheme="majorEastAsia"/>
        </w:rPr>
      </w:pPr>
    </w:p>
    <w:p w:rsidR="00FB0F68" w:rsidRDefault="00FB0F68" w:rsidP="00FB0F68">
      <w:pPr>
        <w:pStyle w:val="ListeParagraf"/>
        <w:ind w:left="0"/>
        <w:rPr>
          <w:rFonts w:eastAsiaTheme="majorEastAsia"/>
        </w:rPr>
      </w:pPr>
    </w:p>
    <w:p w:rsidR="00FB0F68" w:rsidRPr="00236B9C" w:rsidRDefault="00FB0F68" w:rsidP="00FB0F68">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rPr>
          <w:rFonts w:ascii="Calibri" w:eastAsia="Times New Roman" w:hAnsi="Calibri" w:cs="Calibri"/>
          <w:b/>
          <w:color w:val="FF0000"/>
          <w:sz w:val="32"/>
          <w:szCs w:val="24"/>
          <w:u w:val="single"/>
        </w:rPr>
      </w:pPr>
      <w:r w:rsidRPr="00236B9C">
        <w:rPr>
          <w:rFonts w:ascii="Calibri" w:eastAsia="Times New Roman" w:hAnsi="Calibri" w:cs="Calibri"/>
          <w:b/>
          <w:color w:val="FF0000"/>
          <w:sz w:val="32"/>
          <w:szCs w:val="24"/>
          <w:u w:val="single"/>
        </w:rPr>
        <w:lastRenderedPageBreak/>
        <w:t xml:space="preserve">Önemli Not: </w:t>
      </w:r>
    </w:p>
    <w:p w:rsidR="00FB0F68" w:rsidRPr="00236B9C" w:rsidRDefault="00FB0F68" w:rsidP="00FB0F68">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jc w:val="both"/>
        <w:rPr>
          <w:rFonts w:ascii="Calibri" w:eastAsia="Times New Roman" w:hAnsi="Calibri" w:cs="Calibri"/>
          <w:b/>
          <w:color w:val="FF0000"/>
          <w:sz w:val="32"/>
          <w:szCs w:val="24"/>
        </w:rPr>
      </w:pPr>
      <w:r>
        <w:rPr>
          <w:rFonts w:ascii="Calibri" w:eastAsia="Times New Roman" w:hAnsi="Calibri" w:cs="Calibri"/>
          <w:b/>
          <w:color w:val="FF0000"/>
          <w:sz w:val="32"/>
          <w:szCs w:val="24"/>
        </w:rPr>
        <w:t>Yapılan b</w:t>
      </w:r>
      <w:r w:rsidRPr="00236B9C">
        <w:rPr>
          <w:rFonts w:ascii="Calibri" w:eastAsia="Times New Roman" w:hAnsi="Calibri" w:cs="Calibri"/>
          <w:b/>
          <w:color w:val="FF0000"/>
          <w:sz w:val="32"/>
          <w:szCs w:val="24"/>
        </w:rPr>
        <w:t>aşvuruların EPDK t</w:t>
      </w:r>
      <w:r>
        <w:rPr>
          <w:rFonts w:ascii="Calibri" w:eastAsia="Times New Roman" w:hAnsi="Calibri" w:cs="Calibri"/>
          <w:b/>
          <w:color w:val="FF0000"/>
          <w:sz w:val="32"/>
          <w:szCs w:val="24"/>
        </w:rPr>
        <w:t xml:space="preserve">arafından işleme alınması için </w:t>
      </w:r>
      <w:r w:rsidRPr="00236B9C">
        <w:rPr>
          <w:rFonts w:ascii="Calibri" w:eastAsia="Times New Roman" w:hAnsi="Calibri" w:cs="Calibri"/>
          <w:b/>
          <w:color w:val="FF0000"/>
          <w:sz w:val="32"/>
          <w:szCs w:val="24"/>
        </w:rPr>
        <w:t xml:space="preserve">başvurunun mutlaka </w:t>
      </w:r>
      <w:r>
        <w:rPr>
          <w:rFonts w:ascii="Calibri" w:eastAsia="Times New Roman" w:hAnsi="Calibri" w:cs="Calibri"/>
          <w:b/>
          <w:color w:val="FF0000"/>
          <w:sz w:val="32"/>
          <w:szCs w:val="24"/>
        </w:rPr>
        <w:t xml:space="preserve">elektronik imza ile </w:t>
      </w:r>
      <w:r w:rsidRPr="00236B9C">
        <w:rPr>
          <w:rFonts w:ascii="Calibri" w:eastAsia="Times New Roman" w:hAnsi="Calibri" w:cs="Calibri"/>
          <w:b/>
          <w:color w:val="FF0000"/>
          <w:sz w:val="32"/>
          <w:szCs w:val="24"/>
        </w:rPr>
        <w:t>imzalanmış olması gerekir!</w:t>
      </w:r>
    </w:p>
    <w:p w:rsidR="00FB0F68" w:rsidRPr="00236B9C" w:rsidRDefault="00FB0F68" w:rsidP="00FB0F68">
      <w:pPr>
        <w:spacing w:line="276" w:lineRule="auto"/>
        <w:rPr>
          <w:rFonts w:ascii="Calibri" w:eastAsia="Times New Roman" w:hAnsi="Calibri" w:cs="Calibri"/>
          <w:sz w:val="24"/>
          <w:szCs w:val="24"/>
        </w:rPr>
      </w:pPr>
    </w:p>
    <w:p w:rsidR="00FB0F68" w:rsidRPr="00236B9C" w:rsidRDefault="00FB0F68" w:rsidP="00FB0F68">
      <w:pPr>
        <w:spacing w:line="276" w:lineRule="auto"/>
        <w:ind w:firstLine="567"/>
        <w:jc w:val="both"/>
        <w:rPr>
          <w:rFonts w:ascii="Calibri" w:eastAsia="Times New Roman" w:hAnsi="Calibri" w:cs="Calibri"/>
          <w:sz w:val="22"/>
        </w:rPr>
      </w:pPr>
      <w:r w:rsidRPr="00236B9C">
        <w:rPr>
          <w:rFonts w:ascii="Calibri" w:eastAsia="Times New Roman" w:hAnsi="Calibri" w:cs="Calibri"/>
          <w:sz w:val="22"/>
        </w:rPr>
        <w:t>“Başvurularım” sekmesinde ise daha önceden yapılmış olan başvurular ve başvuruların durumları listelenir.</w:t>
      </w:r>
    </w:p>
    <w:p w:rsidR="00FB0F68" w:rsidRDefault="00FB0F68" w:rsidP="00FB0F68">
      <w:pPr>
        <w:pStyle w:val="ListeParagraf"/>
        <w:ind w:left="0"/>
        <w:rPr>
          <w:rFonts w:eastAsiaTheme="majorEastAsia"/>
        </w:rPr>
      </w:pPr>
      <w:r>
        <w:rPr>
          <w:rFonts w:eastAsiaTheme="majorEastAsia"/>
          <w:noProof/>
          <w:lang w:eastAsia="tr-TR"/>
        </w:rPr>
        <w:drawing>
          <wp:inline distT="0" distB="0" distL="0" distR="0" wp14:anchorId="1B808BBA" wp14:editId="2D7D3184">
            <wp:extent cx="5761355" cy="2040255"/>
            <wp:effectExtent l="0" t="0" r="0" b="0"/>
            <wp:docPr id="446" name="Resim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ŞVURULARIM.PNG"/>
                    <pic:cNvPicPr/>
                  </pic:nvPicPr>
                  <pic:blipFill>
                    <a:blip r:embed="rId175">
                      <a:extLst>
                        <a:ext uri="{28A0092B-C50C-407E-A947-70E740481C1C}">
                          <a14:useLocalDpi xmlns:a14="http://schemas.microsoft.com/office/drawing/2010/main" val="0"/>
                        </a:ext>
                      </a:extLst>
                    </a:blip>
                    <a:stretch>
                      <a:fillRect/>
                    </a:stretch>
                  </pic:blipFill>
                  <pic:spPr>
                    <a:xfrm>
                      <a:off x="0" y="0"/>
                      <a:ext cx="5761355" cy="2040255"/>
                    </a:xfrm>
                    <a:prstGeom prst="rect">
                      <a:avLst/>
                    </a:prstGeom>
                  </pic:spPr>
                </pic:pic>
              </a:graphicData>
            </a:graphic>
          </wp:inline>
        </w:drawing>
      </w:r>
    </w:p>
    <w:p w:rsidR="00FB0F68" w:rsidRDefault="00FB0F68" w:rsidP="00FB0F68">
      <w:pPr>
        <w:spacing w:line="276" w:lineRule="auto"/>
        <w:ind w:firstLine="567"/>
        <w:jc w:val="both"/>
        <w:rPr>
          <w:rFonts w:ascii="Calibri" w:eastAsia="Times New Roman" w:hAnsi="Calibri" w:cs="Calibri"/>
          <w:sz w:val="22"/>
        </w:rPr>
      </w:pPr>
    </w:p>
    <w:p w:rsidR="00FB0F68" w:rsidRPr="00DA20EC" w:rsidRDefault="00FB0F68" w:rsidP="00FB0F68">
      <w:pPr>
        <w:spacing w:line="276" w:lineRule="auto"/>
        <w:ind w:firstLine="567"/>
        <w:jc w:val="both"/>
        <w:rPr>
          <w:rFonts w:ascii="Calibri" w:eastAsia="Times New Roman" w:hAnsi="Calibri" w:cs="Calibri"/>
          <w:sz w:val="22"/>
        </w:rPr>
      </w:pPr>
      <w:r w:rsidRPr="00DA20EC">
        <w:rPr>
          <w:rFonts w:ascii="Calibri" w:eastAsia="Times New Roman" w:hAnsi="Calibri" w:cs="Calibri"/>
          <w:sz w:val="22"/>
        </w:rPr>
        <w:t xml:space="preserve">Başvuru sadece kaydedildiği zaman, eğer henüz imzalanmamışsa başvuru durumu  “Online” olarak görünecektir. Bu başvuru seçilip “Başvuru Düzenle” butonu sayesinde başvuru ile ilgili bilgiler güncellenebilir. “Başvuruyu Tamamla” butonu ile de başvuru imzalanıp başvuru aşaması tamamlanabilir. Başvuru tamamlandığında başvuru durumu “İmzalandı” durumuna </w:t>
      </w:r>
      <w:r>
        <w:rPr>
          <w:rFonts w:ascii="Calibri" w:eastAsia="Times New Roman" w:hAnsi="Calibri" w:cs="Calibri"/>
          <w:sz w:val="22"/>
        </w:rPr>
        <w:t>gel</w:t>
      </w:r>
      <w:r w:rsidRPr="00DA20EC">
        <w:rPr>
          <w:rFonts w:ascii="Calibri" w:eastAsia="Times New Roman" w:hAnsi="Calibri" w:cs="Calibri"/>
          <w:sz w:val="22"/>
        </w:rPr>
        <w:t>ecektir.</w:t>
      </w:r>
    </w:p>
    <w:p w:rsidR="00FB0F68" w:rsidRPr="00B15D33" w:rsidRDefault="00FB0F68" w:rsidP="00FB0F68">
      <w:pPr>
        <w:spacing w:line="276" w:lineRule="auto"/>
        <w:ind w:firstLine="567"/>
        <w:jc w:val="both"/>
        <w:rPr>
          <w:rFonts w:ascii="Calibri" w:eastAsia="Times New Roman" w:hAnsi="Calibri" w:cs="Calibri"/>
          <w:sz w:val="22"/>
        </w:rPr>
      </w:pPr>
      <w:r w:rsidRPr="00DA20EC">
        <w:rPr>
          <w:rFonts w:ascii="Calibri" w:eastAsia="Times New Roman" w:hAnsi="Calibri" w:cs="Calibri"/>
          <w:sz w:val="22"/>
        </w:rPr>
        <w:t xml:space="preserve">EPDK tarafından talep onaylandığında ise Onay Durumu “Onaylandı” durumuna </w:t>
      </w:r>
      <w:r>
        <w:rPr>
          <w:rFonts w:ascii="Calibri" w:eastAsia="Times New Roman" w:hAnsi="Calibri" w:cs="Calibri"/>
          <w:sz w:val="22"/>
        </w:rPr>
        <w:t>ge</w:t>
      </w:r>
      <w:r w:rsidRPr="00DA20EC">
        <w:rPr>
          <w:rFonts w:ascii="Calibri" w:eastAsia="Times New Roman" w:hAnsi="Calibri" w:cs="Calibri"/>
          <w:sz w:val="22"/>
        </w:rPr>
        <w:t>lip, başvuru durumu “Kapatıldı” olarak görünecektir.</w:t>
      </w:r>
    </w:p>
    <w:p w:rsidR="00FB0F68" w:rsidRPr="00DA38CF" w:rsidRDefault="00FB0F68" w:rsidP="00DA38CF">
      <w:pPr>
        <w:pStyle w:val="ListeParagraf"/>
        <w:keepNext/>
        <w:keepLines/>
        <w:numPr>
          <w:ilvl w:val="2"/>
          <w:numId w:val="1"/>
        </w:numPr>
        <w:spacing w:after="0" w:line="276" w:lineRule="auto"/>
        <w:ind w:left="851" w:hanging="851"/>
        <w:outlineLvl w:val="2"/>
        <w:rPr>
          <w:rFonts w:asciiTheme="majorHAnsi" w:eastAsiaTheme="majorEastAsia" w:hAnsiTheme="majorHAnsi" w:cstheme="majorBidi"/>
          <w:b/>
          <w:color w:val="2E74B5" w:themeColor="accent1" w:themeShade="BF"/>
          <w:sz w:val="24"/>
          <w:szCs w:val="28"/>
        </w:rPr>
      </w:pPr>
      <w:bookmarkStart w:id="283" w:name="_Toc69134085"/>
      <w:r w:rsidRPr="00DA38CF">
        <w:rPr>
          <w:rFonts w:asciiTheme="majorHAnsi" w:eastAsiaTheme="majorEastAsia" w:hAnsiTheme="majorHAnsi" w:cstheme="majorBidi"/>
          <w:b/>
          <w:color w:val="2E74B5" w:themeColor="accent1" w:themeShade="BF"/>
          <w:sz w:val="24"/>
          <w:szCs w:val="28"/>
        </w:rPr>
        <w:t>İhrakiye Teslimi Lisansı</w:t>
      </w:r>
      <w:bookmarkEnd w:id="283"/>
    </w:p>
    <w:p w:rsidR="00FB0F68" w:rsidRPr="00CB62DA" w:rsidRDefault="00FB0F68" w:rsidP="00FB0F68">
      <w:pPr>
        <w:pStyle w:val="ListeParagraf"/>
      </w:pPr>
    </w:p>
    <w:p w:rsidR="00FB0F68" w:rsidRPr="00A00350" w:rsidRDefault="00FB0F68" w:rsidP="00FB0F68">
      <w:pPr>
        <w:pStyle w:val="ListeParagraf"/>
        <w:ind w:left="0" w:firstLine="709"/>
        <w:jc w:val="both"/>
        <w:rPr>
          <w:rFonts w:eastAsia="Times New Roman"/>
          <w:sz w:val="22"/>
          <w:szCs w:val="22"/>
        </w:rPr>
      </w:pPr>
      <w:r>
        <w:rPr>
          <w:rFonts w:eastAsia="Times New Roman"/>
          <w:sz w:val="22"/>
          <w:szCs w:val="22"/>
        </w:rPr>
        <w:t>İhrakiye Teslimi</w:t>
      </w:r>
      <w:r w:rsidRPr="00A00350">
        <w:rPr>
          <w:rFonts w:eastAsia="Times New Roman"/>
          <w:sz w:val="22"/>
          <w:szCs w:val="22"/>
        </w:rPr>
        <w:t xml:space="preserve"> Lisansı başvurularını Yeni Başvuru Sekmesi altındaki Petrol Piyasası </w:t>
      </w:r>
      <w:r>
        <w:rPr>
          <w:rFonts w:eastAsia="Times New Roman"/>
          <w:sz w:val="22"/>
          <w:szCs w:val="22"/>
        </w:rPr>
        <w:t>İhrakiye Teslimi</w:t>
      </w:r>
      <w:r w:rsidRPr="00A00350">
        <w:rPr>
          <w:rFonts w:eastAsia="Times New Roman"/>
          <w:sz w:val="22"/>
          <w:szCs w:val="22"/>
        </w:rPr>
        <w:t xml:space="preserve"> butonu aracılığıyla yapılır.</w:t>
      </w:r>
    </w:p>
    <w:p w:rsidR="00FB0F68" w:rsidRPr="00CB62DA" w:rsidRDefault="00FB0F68" w:rsidP="00FB0F68">
      <w:pPr>
        <w:pStyle w:val="ListeParagraf"/>
      </w:pPr>
    </w:p>
    <w:p w:rsidR="00FB0F68" w:rsidRDefault="00FB0F68" w:rsidP="00FB0F68">
      <w:pPr>
        <w:pStyle w:val="ListeParagraf"/>
        <w:ind w:left="142" w:hanging="11"/>
        <w:rPr>
          <w:rFonts w:asciiTheme="majorHAnsi" w:eastAsiaTheme="majorEastAsia" w:hAnsiTheme="majorHAnsi" w:cstheme="majorBidi"/>
          <w:color w:val="2E74B5" w:themeColor="accent1" w:themeShade="BF"/>
          <w:sz w:val="28"/>
          <w:szCs w:val="28"/>
        </w:rPr>
      </w:pPr>
      <w:r>
        <w:rPr>
          <w:rFonts w:asciiTheme="majorHAnsi" w:eastAsiaTheme="majorEastAsia" w:hAnsiTheme="majorHAnsi" w:cstheme="majorBidi"/>
          <w:noProof/>
          <w:color w:val="2E74B5" w:themeColor="accent1" w:themeShade="BF"/>
          <w:sz w:val="28"/>
          <w:szCs w:val="28"/>
          <w:lang w:eastAsia="tr-TR"/>
        </w:rPr>
        <w:drawing>
          <wp:inline distT="0" distB="0" distL="0" distR="0" wp14:anchorId="7E6F767F" wp14:editId="1521EF2F">
            <wp:extent cx="5467350" cy="2120900"/>
            <wp:effectExtent l="0" t="0" r="0" b="0"/>
            <wp:docPr id="399" name="Resim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6">
                      <a:extLst>
                        <a:ext uri="{28A0092B-C50C-407E-A947-70E740481C1C}">
                          <a14:useLocalDpi xmlns:a14="http://schemas.microsoft.com/office/drawing/2010/main" val="0"/>
                        </a:ext>
                      </a:extLst>
                    </a:blip>
                    <a:srcRect/>
                    <a:stretch>
                      <a:fillRect/>
                    </a:stretch>
                  </pic:blipFill>
                  <pic:spPr bwMode="auto">
                    <a:xfrm>
                      <a:off x="0" y="0"/>
                      <a:ext cx="5467350" cy="2120900"/>
                    </a:xfrm>
                    <a:prstGeom prst="rect">
                      <a:avLst/>
                    </a:prstGeom>
                    <a:noFill/>
                  </pic:spPr>
                </pic:pic>
              </a:graphicData>
            </a:graphic>
          </wp:inline>
        </w:drawing>
      </w:r>
    </w:p>
    <w:p w:rsidR="00FB0F68" w:rsidRPr="00CB62DA" w:rsidRDefault="00FB0F68" w:rsidP="00FB0F68">
      <w:pPr>
        <w:pStyle w:val="ListeParagraf"/>
      </w:pPr>
    </w:p>
    <w:p w:rsidR="00FB0F68" w:rsidRDefault="00FB0F68" w:rsidP="00FB0F68">
      <w:pPr>
        <w:pStyle w:val="ListeParagraf"/>
        <w:rPr>
          <w:rFonts w:eastAsia="Times New Roman"/>
        </w:rPr>
      </w:pPr>
    </w:p>
    <w:p w:rsidR="00FB0F68" w:rsidRDefault="00FB0F68" w:rsidP="00FB0F68">
      <w:pPr>
        <w:pStyle w:val="ListeParagraf"/>
        <w:rPr>
          <w:rFonts w:eastAsia="Times New Roman"/>
        </w:rPr>
      </w:pPr>
    </w:p>
    <w:p w:rsidR="00FB0F68" w:rsidRPr="00A00350" w:rsidRDefault="00FB0F68" w:rsidP="00FB0F68">
      <w:pPr>
        <w:pStyle w:val="ListeParagraf"/>
        <w:ind w:left="567"/>
        <w:rPr>
          <w:rFonts w:eastAsia="Times New Roman"/>
          <w:sz w:val="22"/>
          <w:szCs w:val="22"/>
        </w:rPr>
      </w:pPr>
      <w:r>
        <w:rPr>
          <w:rFonts w:eastAsia="Times New Roman"/>
          <w:sz w:val="22"/>
          <w:szCs w:val="22"/>
        </w:rPr>
        <w:t>İhrakiye Teslimi</w:t>
      </w:r>
      <w:r w:rsidRPr="00A00350">
        <w:rPr>
          <w:rFonts w:eastAsia="Times New Roman"/>
          <w:sz w:val="22"/>
          <w:szCs w:val="22"/>
        </w:rPr>
        <w:t xml:space="preserve"> butonu seçildikten sonra aşağıdaki ekran gelecektir.</w:t>
      </w:r>
    </w:p>
    <w:p w:rsidR="00FB0F68" w:rsidRPr="00CB62DA" w:rsidRDefault="00FB0F68" w:rsidP="00FB0F68">
      <w:pPr>
        <w:pStyle w:val="ListeParagraf"/>
      </w:pPr>
    </w:p>
    <w:p w:rsidR="00FB0F68" w:rsidRDefault="00FB0F68" w:rsidP="00FB0F68">
      <w:pPr>
        <w:pStyle w:val="ListeParagraf"/>
        <w:ind w:left="142"/>
        <w:rPr>
          <w:rFonts w:eastAsiaTheme="majorEastAsia"/>
        </w:rPr>
      </w:pPr>
      <w:r>
        <w:rPr>
          <w:noProof/>
          <w:lang w:eastAsia="tr-TR"/>
        </w:rPr>
        <w:drawing>
          <wp:inline distT="0" distB="0" distL="0" distR="0" wp14:anchorId="51E19A17" wp14:editId="56E15126">
            <wp:extent cx="5761355" cy="1816100"/>
            <wp:effectExtent l="0" t="0" r="0" b="0"/>
            <wp:docPr id="400" name="Resim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7"/>
                    <a:stretch>
                      <a:fillRect/>
                    </a:stretch>
                  </pic:blipFill>
                  <pic:spPr>
                    <a:xfrm>
                      <a:off x="0" y="0"/>
                      <a:ext cx="5761355" cy="1816100"/>
                    </a:xfrm>
                    <a:prstGeom prst="rect">
                      <a:avLst/>
                    </a:prstGeom>
                  </pic:spPr>
                </pic:pic>
              </a:graphicData>
            </a:graphic>
          </wp:inline>
        </w:drawing>
      </w:r>
    </w:p>
    <w:p w:rsidR="00FB0F68" w:rsidRDefault="00FB0F68" w:rsidP="00FB0F68">
      <w:pPr>
        <w:spacing w:line="276" w:lineRule="auto"/>
        <w:ind w:firstLine="851"/>
        <w:jc w:val="both"/>
        <w:rPr>
          <w:rFonts w:ascii="Calibri" w:eastAsia="Times New Roman" w:hAnsi="Calibri" w:cs="Times New Roman"/>
          <w:sz w:val="22"/>
          <w:szCs w:val="22"/>
        </w:rPr>
      </w:pPr>
    </w:p>
    <w:p w:rsidR="00FB0F68" w:rsidRDefault="00FB0F68" w:rsidP="00FB0F68">
      <w:pPr>
        <w:spacing w:line="276" w:lineRule="auto"/>
        <w:ind w:firstLine="851"/>
        <w:jc w:val="both"/>
        <w:rPr>
          <w:rFonts w:ascii="Calibri" w:eastAsia="Times New Roman" w:hAnsi="Calibri" w:cs="Times New Roman"/>
          <w:sz w:val="22"/>
          <w:szCs w:val="22"/>
        </w:rPr>
      </w:pPr>
      <w:r w:rsidRPr="0045797C">
        <w:rPr>
          <w:rFonts w:ascii="Calibri" w:eastAsia="Times New Roman" w:hAnsi="Calibri" w:cs="Times New Roman"/>
          <w:sz w:val="22"/>
          <w:szCs w:val="22"/>
        </w:rPr>
        <w:t xml:space="preserve">Ekranda </w:t>
      </w:r>
      <w:r>
        <w:rPr>
          <w:rFonts w:ascii="Calibri" w:eastAsia="Times New Roman" w:hAnsi="Calibri" w:cs="Times New Roman"/>
          <w:sz w:val="22"/>
          <w:szCs w:val="22"/>
        </w:rPr>
        <w:t>“</w:t>
      </w:r>
      <w:r w:rsidRPr="0045797C">
        <w:rPr>
          <w:rFonts w:ascii="Calibri" w:eastAsia="Times New Roman" w:hAnsi="Calibri" w:cs="Times New Roman"/>
          <w:sz w:val="22"/>
          <w:szCs w:val="22"/>
        </w:rPr>
        <w:t>Başvuru Koşulları</w:t>
      </w:r>
      <w:r>
        <w:rPr>
          <w:rFonts w:ascii="Calibri" w:eastAsia="Times New Roman" w:hAnsi="Calibri" w:cs="Times New Roman"/>
          <w:sz w:val="22"/>
          <w:szCs w:val="22"/>
        </w:rPr>
        <w:t>” sayfası görül</w:t>
      </w:r>
      <w:r w:rsidRPr="0045797C">
        <w:rPr>
          <w:rFonts w:ascii="Calibri" w:eastAsia="Times New Roman" w:hAnsi="Calibri" w:cs="Times New Roman"/>
          <w:sz w:val="22"/>
          <w:szCs w:val="22"/>
        </w:rPr>
        <w:t xml:space="preserve">dükten sonra </w:t>
      </w:r>
      <w:r w:rsidRPr="0045797C">
        <w:rPr>
          <w:rFonts w:ascii="Calibri" w:eastAsia="Times New Roman" w:hAnsi="Calibri" w:cs="Times New Roman"/>
          <w:noProof/>
          <w:lang w:eastAsia="tr-TR"/>
        </w:rPr>
        <w:drawing>
          <wp:inline distT="0" distB="0" distL="0" distR="0" wp14:anchorId="1CF3151E" wp14:editId="347DF278">
            <wp:extent cx="752475" cy="209550"/>
            <wp:effectExtent l="0" t="0" r="9525" b="0"/>
            <wp:docPr id="386" name="Resim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45797C">
        <w:rPr>
          <w:rFonts w:ascii="Calibri" w:eastAsia="Times New Roman" w:hAnsi="Calibri" w:cs="Times New Roman"/>
          <w:sz w:val="22"/>
          <w:szCs w:val="22"/>
        </w:rPr>
        <w:t xml:space="preserve"> butonuna tıklanarak </w:t>
      </w:r>
      <w:r>
        <w:rPr>
          <w:rFonts w:ascii="Calibri" w:eastAsia="Times New Roman" w:hAnsi="Calibri" w:cs="Times New Roman"/>
          <w:sz w:val="22"/>
          <w:szCs w:val="22"/>
        </w:rPr>
        <w:t>“</w:t>
      </w:r>
      <w:r w:rsidRPr="0045797C">
        <w:rPr>
          <w:rFonts w:ascii="Calibri" w:eastAsia="Times New Roman" w:hAnsi="Calibri" w:cs="Times New Roman"/>
          <w:sz w:val="22"/>
          <w:szCs w:val="22"/>
        </w:rPr>
        <w:t>Lisans Alacak Kişi Bilgileri</w:t>
      </w:r>
      <w:r>
        <w:rPr>
          <w:rFonts w:ascii="Calibri" w:eastAsia="Times New Roman" w:hAnsi="Calibri" w:cs="Times New Roman"/>
          <w:sz w:val="22"/>
          <w:szCs w:val="22"/>
        </w:rPr>
        <w:t>”</w:t>
      </w:r>
      <w:r w:rsidRPr="0045797C">
        <w:rPr>
          <w:rFonts w:ascii="Calibri" w:eastAsia="Times New Roman" w:hAnsi="Calibri" w:cs="Times New Roman"/>
          <w:sz w:val="22"/>
          <w:szCs w:val="22"/>
        </w:rPr>
        <w:t xml:space="preserve"> sayfasına geçilir.</w:t>
      </w:r>
    </w:p>
    <w:p w:rsidR="00FB0F68" w:rsidRDefault="00FB0F68" w:rsidP="00FB0F68">
      <w:pPr>
        <w:spacing w:line="276" w:lineRule="auto"/>
        <w:jc w:val="both"/>
        <w:rPr>
          <w:rFonts w:ascii="Calibri" w:eastAsia="Times New Roman" w:hAnsi="Calibri" w:cs="Times New Roman"/>
          <w:sz w:val="22"/>
          <w:szCs w:val="22"/>
        </w:rPr>
      </w:pPr>
      <w:r>
        <w:rPr>
          <w:noProof/>
          <w:lang w:eastAsia="tr-TR"/>
        </w:rPr>
        <w:drawing>
          <wp:inline distT="0" distB="0" distL="0" distR="0" wp14:anchorId="5ECBC5E0" wp14:editId="4A730BE0">
            <wp:extent cx="5761355" cy="1473835"/>
            <wp:effectExtent l="0" t="0" r="0" b="0"/>
            <wp:docPr id="401" name="Resim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8"/>
                    <a:stretch>
                      <a:fillRect/>
                    </a:stretch>
                  </pic:blipFill>
                  <pic:spPr>
                    <a:xfrm>
                      <a:off x="0" y="0"/>
                      <a:ext cx="5761355" cy="1473835"/>
                    </a:xfrm>
                    <a:prstGeom prst="rect">
                      <a:avLst/>
                    </a:prstGeom>
                  </pic:spPr>
                </pic:pic>
              </a:graphicData>
            </a:graphic>
          </wp:inline>
        </w:drawing>
      </w:r>
    </w:p>
    <w:p w:rsidR="00FB0F68" w:rsidRPr="0045797C" w:rsidRDefault="00FB0F68" w:rsidP="00FB0F68">
      <w:pPr>
        <w:spacing w:line="276" w:lineRule="auto"/>
        <w:ind w:firstLine="851"/>
        <w:jc w:val="both"/>
        <w:rPr>
          <w:rFonts w:ascii="Calibri" w:eastAsia="Times New Roman" w:hAnsi="Calibri" w:cs="Times New Roman"/>
          <w:sz w:val="22"/>
          <w:szCs w:val="22"/>
        </w:rPr>
      </w:pPr>
    </w:p>
    <w:p w:rsidR="00FB0F68" w:rsidRDefault="00FB0F68" w:rsidP="00FB0F68">
      <w:pPr>
        <w:pStyle w:val="ListeParagraf"/>
        <w:ind w:left="567"/>
        <w:rPr>
          <w:rFonts w:eastAsia="Times New Roman"/>
          <w:noProof/>
          <w:lang w:eastAsia="tr-TR"/>
        </w:rPr>
      </w:pPr>
      <w:r>
        <w:rPr>
          <w:rFonts w:eastAsia="Times New Roman"/>
          <w:noProof/>
          <w:lang w:eastAsia="tr-TR"/>
        </w:rPr>
        <w:t>“Lisans Alacak Kişi Türü” “Firma” olarak seçildikten sonra gelen aşağıdaki ekran eksiksiz doldurulur:</w:t>
      </w:r>
    </w:p>
    <w:p w:rsidR="00FB0F68" w:rsidRDefault="00FB0F68" w:rsidP="00FB0F68">
      <w:pPr>
        <w:pStyle w:val="ListeParagraf"/>
        <w:rPr>
          <w:rFonts w:eastAsia="Times New Roman"/>
          <w:noProof/>
          <w:lang w:eastAsia="tr-TR"/>
        </w:rPr>
      </w:pPr>
    </w:p>
    <w:p w:rsidR="00FB0F68" w:rsidRDefault="00FB0F68" w:rsidP="00FB0F68">
      <w:pPr>
        <w:pStyle w:val="ListeParagraf"/>
        <w:ind w:left="0"/>
        <w:jc w:val="center"/>
        <w:rPr>
          <w:rFonts w:asciiTheme="majorHAnsi" w:eastAsiaTheme="majorEastAsia" w:hAnsiTheme="majorHAnsi" w:cstheme="majorBidi"/>
          <w:color w:val="2E74B5" w:themeColor="accent1" w:themeShade="BF"/>
          <w:sz w:val="28"/>
          <w:szCs w:val="28"/>
        </w:rPr>
      </w:pPr>
      <w:r>
        <w:rPr>
          <w:noProof/>
          <w:lang w:eastAsia="tr-TR"/>
        </w:rPr>
        <w:lastRenderedPageBreak/>
        <w:drawing>
          <wp:inline distT="0" distB="0" distL="0" distR="0" wp14:anchorId="3A9B60A0" wp14:editId="75D6A234">
            <wp:extent cx="5162550" cy="5000625"/>
            <wp:effectExtent l="0" t="0" r="0" b="9525"/>
            <wp:docPr id="402" name="Resim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9"/>
                    <a:stretch>
                      <a:fillRect/>
                    </a:stretch>
                  </pic:blipFill>
                  <pic:spPr>
                    <a:xfrm>
                      <a:off x="0" y="0"/>
                      <a:ext cx="5162550" cy="5000625"/>
                    </a:xfrm>
                    <a:prstGeom prst="rect">
                      <a:avLst/>
                    </a:prstGeom>
                  </pic:spPr>
                </pic:pic>
              </a:graphicData>
            </a:graphic>
          </wp:inline>
        </w:drawing>
      </w:r>
    </w:p>
    <w:p w:rsidR="00FB0F68" w:rsidRPr="00CB62DA" w:rsidRDefault="00FB0F68" w:rsidP="00FB0F68">
      <w:pPr>
        <w:pStyle w:val="ListeParagraf"/>
      </w:pPr>
    </w:p>
    <w:p w:rsidR="00FB0F68" w:rsidRPr="00D86715" w:rsidRDefault="00FB0F68" w:rsidP="00FB0F68">
      <w:pPr>
        <w:spacing w:line="276" w:lineRule="auto"/>
        <w:ind w:firstLine="567"/>
        <w:jc w:val="both"/>
        <w:rPr>
          <w:rFonts w:ascii="Calibri" w:eastAsia="Times New Roman" w:hAnsi="Calibri" w:cs="Times New Roman"/>
          <w:sz w:val="22"/>
          <w:szCs w:val="22"/>
        </w:rPr>
      </w:pPr>
      <w:r w:rsidRPr="00D86715">
        <w:rPr>
          <w:rFonts w:ascii="Calibri" w:eastAsia="Times New Roman" w:hAnsi="Calibri" w:cs="Times New Roman"/>
          <w:sz w:val="22"/>
          <w:szCs w:val="22"/>
        </w:rPr>
        <w:t>İlgili alanlar doldurulduktan sonra</w:t>
      </w:r>
      <w:r>
        <w:rPr>
          <w:rFonts w:ascii="Calibri" w:eastAsia="Times New Roman" w:hAnsi="Calibri" w:cs="Times New Roman"/>
          <w:sz w:val="22"/>
          <w:szCs w:val="22"/>
        </w:rPr>
        <w:t xml:space="preserve"> </w:t>
      </w:r>
      <w:r w:rsidRPr="00D86715">
        <w:rPr>
          <w:rFonts w:ascii="Calibri" w:eastAsia="Times New Roman" w:hAnsi="Calibri" w:cs="Times New Roman"/>
          <w:noProof/>
          <w:sz w:val="22"/>
          <w:szCs w:val="22"/>
          <w:lang w:eastAsia="tr-TR"/>
        </w:rPr>
        <w:drawing>
          <wp:inline distT="0" distB="0" distL="0" distR="0" wp14:anchorId="46199B0D" wp14:editId="5F5E2CCB">
            <wp:extent cx="752475" cy="209550"/>
            <wp:effectExtent l="0" t="0" r="9525" b="0"/>
            <wp:docPr id="389" name="Resim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D86715">
        <w:rPr>
          <w:rFonts w:ascii="Calibri" w:eastAsia="Times New Roman" w:hAnsi="Calibri" w:cs="Times New Roman"/>
          <w:sz w:val="22"/>
          <w:szCs w:val="22"/>
        </w:rPr>
        <w:t xml:space="preserve"> butonuyla </w:t>
      </w:r>
      <w:r>
        <w:rPr>
          <w:rFonts w:ascii="Calibri" w:eastAsia="Times New Roman" w:hAnsi="Calibri" w:cs="Times New Roman"/>
          <w:sz w:val="22"/>
          <w:szCs w:val="22"/>
        </w:rPr>
        <w:t>“</w:t>
      </w:r>
      <w:r w:rsidRPr="00D86715">
        <w:rPr>
          <w:rFonts w:ascii="Calibri" w:eastAsia="Times New Roman" w:hAnsi="Calibri" w:cs="Times New Roman"/>
          <w:sz w:val="22"/>
          <w:szCs w:val="22"/>
        </w:rPr>
        <w:t>Lisans/Tesis Detay</w:t>
      </w:r>
      <w:r>
        <w:rPr>
          <w:rFonts w:ascii="Calibri" w:eastAsia="Times New Roman" w:hAnsi="Calibri" w:cs="Times New Roman"/>
          <w:sz w:val="22"/>
          <w:szCs w:val="22"/>
        </w:rPr>
        <w:t>”</w:t>
      </w:r>
      <w:r w:rsidRPr="00D86715">
        <w:rPr>
          <w:rFonts w:ascii="Calibri" w:eastAsia="Times New Roman" w:hAnsi="Calibri" w:cs="Times New Roman"/>
          <w:sz w:val="22"/>
          <w:szCs w:val="22"/>
        </w:rPr>
        <w:t xml:space="preserve"> sayfasına geçilir. </w:t>
      </w:r>
      <w:r>
        <w:rPr>
          <w:rFonts w:ascii="Calibri" w:eastAsia="Times New Roman" w:hAnsi="Calibri" w:cs="Times New Roman"/>
          <w:sz w:val="22"/>
          <w:szCs w:val="22"/>
        </w:rPr>
        <w:t>“</w:t>
      </w:r>
      <w:r w:rsidRPr="00D86715">
        <w:rPr>
          <w:rFonts w:ascii="Calibri" w:eastAsia="Times New Roman" w:hAnsi="Calibri" w:cs="Times New Roman"/>
          <w:sz w:val="22"/>
          <w:szCs w:val="22"/>
        </w:rPr>
        <w:t>Lisans Alacak Kişi Bilgileri</w:t>
      </w:r>
      <w:r>
        <w:rPr>
          <w:rFonts w:ascii="Calibri" w:eastAsia="Times New Roman" w:hAnsi="Calibri" w:cs="Times New Roman"/>
          <w:sz w:val="22"/>
          <w:szCs w:val="22"/>
        </w:rPr>
        <w:t>”</w:t>
      </w:r>
      <w:r w:rsidRPr="00D86715">
        <w:rPr>
          <w:rFonts w:ascii="Calibri" w:eastAsia="Times New Roman" w:hAnsi="Calibri" w:cs="Times New Roman"/>
          <w:sz w:val="22"/>
          <w:szCs w:val="22"/>
        </w:rPr>
        <w:t xml:space="preserve"> sayfasında eksik ve/veya gereğine uygun olarak doldurulmayan kısımlar hakkında sistem </w:t>
      </w:r>
      <w:r>
        <w:rPr>
          <w:rFonts w:ascii="Calibri" w:eastAsia="Times New Roman" w:hAnsi="Calibri" w:cs="Times New Roman"/>
          <w:sz w:val="22"/>
          <w:szCs w:val="22"/>
        </w:rPr>
        <w:t xml:space="preserve">tarafından </w:t>
      </w:r>
      <w:r w:rsidRPr="00D86715">
        <w:rPr>
          <w:rFonts w:ascii="Calibri" w:eastAsia="Times New Roman" w:hAnsi="Calibri" w:cs="Times New Roman"/>
          <w:sz w:val="22"/>
          <w:szCs w:val="22"/>
        </w:rPr>
        <w:t>uyarı ver</w:t>
      </w:r>
      <w:r>
        <w:rPr>
          <w:rFonts w:ascii="Calibri" w:eastAsia="Times New Roman" w:hAnsi="Calibri" w:cs="Times New Roman"/>
          <w:sz w:val="22"/>
          <w:szCs w:val="22"/>
        </w:rPr>
        <w:t>il</w:t>
      </w:r>
      <w:r w:rsidRPr="00D86715">
        <w:rPr>
          <w:rFonts w:ascii="Calibri" w:eastAsia="Times New Roman" w:hAnsi="Calibri" w:cs="Times New Roman"/>
          <w:sz w:val="22"/>
          <w:szCs w:val="22"/>
        </w:rPr>
        <w:t>ecek ve bu kısımlar düzeltilmeden sonraki sayfaya geçiş imkânı ver</w:t>
      </w:r>
      <w:r>
        <w:rPr>
          <w:rFonts w:ascii="Calibri" w:eastAsia="Times New Roman" w:hAnsi="Calibri" w:cs="Times New Roman"/>
          <w:sz w:val="22"/>
          <w:szCs w:val="22"/>
        </w:rPr>
        <w:t>il</w:t>
      </w:r>
      <w:r w:rsidRPr="00D86715">
        <w:rPr>
          <w:rFonts w:ascii="Calibri" w:eastAsia="Times New Roman" w:hAnsi="Calibri" w:cs="Times New Roman"/>
          <w:sz w:val="22"/>
          <w:szCs w:val="22"/>
        </w:rPr>
        <w:t>meyecektir.</w:t>
      </w:r>
    </w:p>
    <w:p w:rsidR="00FB0F68" w:rsidRDefault="00FB0F68" w:rsidP="00FB0F68">
      <w:pPr>
        <w:spacing w:line="276" w:lineRule="auto"/>
        <w:ind w:firstLine="851"/>
        <w:jc w:val="both"/>
        <w:rPr>
          <w:rFonts w:ascii="Calibri" w:eastAsia="Times New Roman" w:hAnsi="Calibri" w:cs="Times New Roman"/>
        </w:rPr>
      </w:pPr>
      <w:r>
        <w:rPr>
          <w:rFonts w:ascii="Calibri" w:eastAsia="Times New Roman" w:hAnsi="Calibri" w:cs="Times New Roman"/>
          <w:sz w:val="22"/>
          <w:szCs w:val="22"/>
        </w:rPr>
        <w:t>“</w:t>
      </w:r>
      <w:r w:rsidRPr="00E94F04">
        <w:rPr>
          <w:rFonts w:ascii="Calibri" w:eastAsia="Times New Roman" w:hAnsi="Calibri" w:cs="Times New Roman"/>
          <w:sz w:val="22"/>
          <w:szCs w:val="22"/>
        </w:rPr>
        <w:t>Lisans/Tesis Detay</w:t>
      </w:r>
      <w:r>
        <w:rPr>
          <w:rFonts w:ascii="Calibri" w:eastAsia="Times New Roman" w:hAnsi="Calibri" w:cs="Times New Roman"/>
          <w:sz w:val="22"/>
          <w:szCs w:val="22"/>
        </w:rPr>
        <w:t>” sayfasında aşağıda yer alan pencereden varsa Diğer Piyasa Faaliyet Türleri seçimi yapılır.</w:t>
      </w:r>
    </w:p>
    <w:p w:rsidR="00FB0F68" w:rsidRDefault="00FB0F68" w:rsidP="00FB0F68">
      <w:pPr>
        <w:spacing w:line="276" w:lineRule="auto"/>
        <w:jc w:val="both"/>
        <w:rPr>
          <w:rFonts w:ascii="Calibri" w:eastAsia="Times New Roman" w:hAnsi="Calibri" w:cs="Times New Roman"/>
        </w:rPr>
      </w:pPr>
      <w:r>
        <w:rPr>
          <w:noProof/>
          <w:lang w:eastAsia="tr-TR"/>
        </w:rPr>
        <w:drawing>
          <wp:inline distT="0" distB="0" distL="0" distR="0" wp14:anchorId="3AE9573D" wp14:editId="24C4A3CA">
            <wp:extent cx="5851525" cy="2657061"/>
            <wp:effectExtent l="0" t="0" r="0" b="0"/>
            <wp:docPr id="404" name="Resim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0"/>
                    <a:stretch>
                      <a:fillRect/>
                    </a:stretch>
                  </pic:blipFill>
                  <pic:spPr>
                    <a:xfrm>
                      <a:off x="0" y="0"/>
                      <a:ext cx="5860244" cy="2661020"/>
                    </a:xfrm>
                    <a:prstGeom prst="rect">
                      <a:avLst/>
                    </a:prstGeom>
                  </pic:spPr>
                </pic:pic>
              </a:graphicData>
            </a:graphic>
          </wp:inline>
        </w:drawing>
      </w:r>
    </w:p>
    <w:p w:rsidR="00FB0F68" w:rsidRPr="00A00350" w:rsidRDefault="00FB0F68" w:rsidP="00FB0F68">
      <w:pPr>
        <w:spacing w:line="276" w:lineRule="auto"/>
        <w:ind w:firstLine="851"/>
        <w:jc w:val="both"/>
        <w:rPr>
          <w:rFonts w:ascii="Calibri" w:eastAsia="Times New Roman" w:hAnsi="Calibri" w:cs="Times New Roman"/>
          <w:sz w:val="22"/>
        </w:rPr>
      </w:pPr>
      <w:r w:rsidRPr="00A00350">
        <w:rPr>
          <w:rFonts w:ascii="Calibri" w:eastAsia="Times New Roman" w:hAnsi="Calibri" w:cs="Times New Roman"/>
          <w:sz w:val="22"/>
        </w:rPr>
        <w:lastRenderedPageBreak/>
        <w:t xml:space="preserve">Daha sonra, aşağıda yer alan pencereden </w:t>
      </w:r>
      <w:r>
        <w:rPr>
          <w:rFonts w:ascii="Calibri" w:eastAsia="Times New Roman" w:hAnsi="Calibri" w:cs="Times New Roman"/>
          <w:sz w:val="22"/>
        </w:rPr>
        <w:t>İhrakiye Faaliyeti Kapsamındaki Akaryakıt ve Madeni Yağ Türleri</w:t>
      </w:r>
      <w:r w:rsidRPr="00A00350">
        <w:rPr>
          <w:rFonts w:ascii="Calibri" w:eastAsia="Times New Roman" w:hAnsi="Calibri" w:cs="Times New Roman"/>
          <w:sz w:val="22"/>
        </w:rPr>
        <w:t xml:space="preserve"> seçilir.</w:t>
      </w:r>
    </w:p>
    <w:p w:rsidR="00FB0F68" w:rsidRPr="00CB62DA" w:rsidRDefault="00FB0F68" w:rsidP="00FB0F68">
      <w:pPr>
        <w:pStyle w:val="ListeParagraf"/>
      </w:pPr>
    </w:p>
    <w:p w:rsidR="00FB0F68" w:rsidRDefault="00FB0F68" w:rsidP="00FB0F68">
      <w:pPr>
        <w:pStyle w:val="ListeParagraf"/>
        <w:ind w:left="0"/>
        <w:rPr>
          <w:rFonts w:eastAsiaTheme="majorEastAsia"/>
        </w:rPr>
      </w:pPr>
      <w:r>
        <w:rPr>
          <w:noProof/>
          <w:lang w:eastAsia="tr-TR"/>
        </w:rPr>
        <w:drawing>
          <wp:inline distT="0" distB="0" distL="0" distR="0" wp14:anchorId="26CC540D" wp14:editId="07C13E22">
            <wp:extent cx="5851525" cy="3033395"/>
            <wp:effectExtent l="0" t="0" r="0" b="0"/>
            <wp:docPr id="405" name="Resim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1"/>
                    <a:stretch>
                      <a:fillRect/>
                    </a:stretch>
                  </pic:blipFill>
                  <pic:spPr>
                    <a:xfrm>
                      <a:off x="0" y="0"/>
                      <a:ext cx="5851525" cy="3033395"/>
                    </a:xfrm>
                    <a:prstGeom prst="rect">
                      <a:avLst/>
                    </a:prstGeom>
                  </pic:spPr>
                </pic:pic>
              </a:graphicData>
            </a:graphic>
          </wp:inline>
        </w:drawing>
      </w:r>
    </w:p>
    <w:p w:rsidR="00FB0F68" w:rsidRPr="00CB62DA" w:rsidRDefault="00FB0F68" w:rsidP="00FB0F68">
      <w:pPr>
        <w:pStyle w:val="ListeParagraf"/>
      </w:pPr>
    </w:p>
    <w:p w:rsidR="00FB0F68" w:rsidRDefault="00FB0F68" w:rsidP="00FB0F68">
      <w:pPr>
        <w:spacing w:line="276" w:lineRule="auto"/>
        <w:ind w:firstLine="851"/>
        <w:jc w:val="both"/>
        <w:rPr>
          <w:rFonts w:ascii="Calibri" w:eastAsia="Times New Roman" w:hAnsi="Calibri" w:cs="Times New Roman"/>
          <w:sz w:val="22"/>
          <w:szCs w:val="22"/>
        </w:rPr>
      </w:pPr>
      <w:r w:rsidRPr="00A00350">
        <w:rPr>
          <w:rFonts w:ascii="Calibri" w:eastAsia="Times New Roman" w:hAnsi="Calibri" w:cs="Times New Roman"/>
          <w:sz w:val="22"/>
          <w:szCs w:val="22"/>
        </w:rPr>
        <w:t xml:space="preserve">Sayfada zorunlu olarak doldurulması gereken alanlardaki eksik olan veya gereğine uygun olmayan bilgilerin düzeltilmesi için sistem tarafından uyarı verilir. </w:t>
      </w:r>
      <w:r>
        <w:rPr>
          <w:rFonts w:ascii="Calibri" w:eastAsia="Times New Roman" w:hAnsi="Calibri" w:cs="Times New Roman"/>
          <w:sz w:val="22"/>
          <w:szCs w:val="22"/>
        </w:rPr>
        <w:t>“Havacılık Yakıtları (Jet Yakıtı)” seçilmesi durumunda aşağıdaki ekran bilgileri eksiksiz doldurulmalıdır:</w:t>
      </w:r>
    </w:p>
    <w:p w:rsidR="00FB0F68" w:rsidRDefault="00FB0F68" w:rsidP="00FB0F68">
      <w:pPr>
        <w:spacing w:line="276" w:lineRule="auto"/>
        <w:jc w:val="both"/>
        <w:rPr>
          <w:rFonts w:ascii="Calibri" w:eastAsia="Times New Roman" w:hAnsi="Calibri" w:cs="Times New Roman"/>
          <w:sz w:val="22"/>
          <w:szCs w:val="22"/>
        </w:rPr>
      </w:pPr>
      <w:r>
        <w:rPr>
          <w:noProof/>
          <w:lang w:eastAsia="tr-TR"/>
        </w:rPr>
        <w:drawing>
          <wp:inline distT="0" distB="0" distL="0" distR="0" wp14:anchorId="1B7955CD" wp14:editId="18DD5CD6">
            <wp:extent cx="5851525" cy="3528060"/>
            <wp:effectExtent l="0" t="0" r="0" b="0"/>
            <wp:docPr id="406" name="Resim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2"/>
                    <a:stretch>
                      <a:fillRect/>
                    </a:stretch>
                  </pic:blipFill>
                  <pic:spPr>
                    <a:xfrm>
                      <a:off x="0" y="0"/>
                      <a:ext cx="5851525" cy="3528060"/>
                    </a:xfrm>
                    <a:prstGeom prst="rect">
                      <a:avLst/>
                    </a:prstGeom>
                  </pic:spPr>
                </pic:pic>
              </a:graphicData>
            </a:graphic>
          </wp:inline>
        </w:drawing>
      </w:r>
    </w:p>
    <w:p w:rsidR="00FB0F68" w:rsidRDefault="00FB0F68" w:rsidP="00FB0F68">
      <w:pPr>
        <w:spacing w:line="276" w:lineRule="auto"/>
        <w:ind w:firstLine="851"/>
        <w:jc w:val="both"/>
        <w:rPr>
          <w:rFonts w:ascii="Calibri" w:eastAsia="Times New Roman" w:hAnsi="Calibri" w:cs="Times New Roman"/>
          <w:sz w:val="22"/>
          <w:szCs w:val="22"/>
        </w:rPr>
      </w:pPr>
    </w:p>
    <w:p w:rsidR="00FB0F68" w:rsidRPr="00A00350" w:rsidRDefault="00FB0F68" w:rsidP="00FB0F68">
      <w:pPr>
        <w:spacing w:line="276" w:lineRule="auto"/>
        <w:ind w:firstLine="851"/>
        <w:jc w:val="both"/>
        <w:rPr>
          <w:rFonts w:ascii="Calibri" w:eastAsia="Times New Roman" w:hAnsi="Calibri" w:cs="Times New Roman"/>
          <w:sz w:val="22"/>
          <w:szCs w:val="22"/>
        </w:rPr>
      </w:pPr>
      <w:r w:rsidRPr="00A00350">
        <w:rPr>
          <w:rFonts w:ascii="Calibri" w:eastAsia="Times New Roman" w:hAnsi="Calibri" w:cs="Times New Roman"/>
          <w:sz w:val="22"/>
          <w:szCs w:val="22"/>
        </w:rPr>
        <w:t xml:space="preserve">Bilgiler tamamlandıktan sonra </w:t>
      </w:r>
      <w:r w:rsidRPr="00A00350">
        <w:rPr>
          <w:rFonts w:ascii="Calibri" w:eastAsia="Times New Roman" w:hAnsi="Calibri" w:cs="Times New Roman"/>
          <w:noProof/>
          <w:sz w:val="22"/>
          <w:szCs w:val="22"/>
          <w:lang w:eastAsia="tr-TR"/>
        </w:rPr>
        <w:drawing>
          <wp:inline distT="0" distB="0" distL="0" distR="0" wp14:anchorId="7F3F3C87" wp14:editId="38020F7D">
            <wp:extent cx="752475" cy="209550"/>
            <wp:effectExtent l="0" t="0" r="9525" b="0"/>
            <wp:docPr id="394" name="Resim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A00350">
        <w:rPr>
          <w:rFonts w:ascii="Calibri" w:eastAsia="Times New Roman" w:hAnsi="Calibri" w:cs="Times New Roman"/>
          <w:sz w:val="22"/>
          <w:szCs w:val="22"/>
        </w:rPr>
        <w:t xml:space="preserve"> butonuyla “Doküman Listesi” sayfasına geçilir.</w:t>
      </w:r>
    </w:p>
    <w:p w:rsidR="00FB0F68" w:rsidRDefault="00FB0F68" w:rsidP="00FB0F68">
      <w:pPr>
        <w:spacing w:line="276" w:lineRule="auto"/>
        <w:ind w:firstLine="851"/>
        <w:jc w:val="both"/>
        <w:rPr>
          <w:rFonts w:ascii="Calibri" w:eastAsia="Times New Roman" w:hAnsi="Calibri" w:cs="Times New Roman"/>
          <w:sz w:val="22"/>
          <w:szCs w:val="22"/>
        </w:rPr>
      </w:pPr>
    </w:p>
    <w:p w:rsidR="00FB0F68" w:rsidRPr="00A00350" w:rsidRDefault="00FB0F68" w:rsidP="00FB0F68">
      <w:pPr>
        <w:spacing w:line="276" w:lineRule="auto"/>
        <w:ind w:firstLine="851"/>
        <w:jc w:val="both"/>
        <w:rPr>
          <w:rFonts w:ascii="Calibri" w:eastAsia="Times New Roman" w:hAnsi="Calibri" w:cs="Times New Roman"/>
          <w:sz w:val="22"/>
          <w:szCs w:val="22"/>
        </w:rPr>
      </w:pPr>
      <w:r w:rsidRPr="00A00350">
        <w:rPr>
          <w:rFonts w:ascii="Calibri" w:eastAsia="Times New Roman" w:hAnsi="Calibri" w:cs="Times New Roman"/>
          <w:sz w:val="22"/>
          <w:szCs w:val="22"/>
        </w:rPr>
        <w:lastRenderedPageBreak/>
        <w:t xml:space="preserve">“Doküman Listesi” sayfasında başvuruda istenen evraklar sisteme yüklenmelidir. Evraklara ilişkin bilgiler, ilgili evrakın yanında yer alan açıklama kısmında ve Kurum internet sitesinde yer almaktadır. </w:t>
      </w:r>
    </w:p>
    <w:p w:rsidR="00FB0F68" w:rsidRDefault="00FB0F68" w:rsidP="00FB0F68">
      <w:pPr>
        <w:pStyle w:val="ListeParagraf"/>
        <w:ind w:left="0"/>
        <w:rPr>
          <w:rFonts w:eastAsiaTheme="majorEastAsia"/>
        </w:rPr>
      </w:pPr>
      <w:r>
        <w:rPr>
          <w:noProof/>
          <w:lang w:eastAsia="tr-TR"/>
        </w:rPr>
        <w:drawing>
          <wp:inline distT="0" distB="0" distL="0" distR="0" wp14:anchorId="4218FF68" wp14:editId="540B202E">
            <wp:extent cx="5851525" cy="2949575"/>
            <wp:effectExtent l="0" t="0" r="0" b="3175"/>
            <wp:docPr id="407" name="Resim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3"/>
                    <a:stretch>
                      <a:fillRect/>
                    </a:stretch>
                  </pic:blipFill>
                  <pic:spPr>
                    <a:xfrm>
                      <a:off x="0" y="0"/>
                      <a:ext cx="5851525" cy="2949575"/>
                    </a:xfrm>
                    <a:prstGeom prst="rect">
                      <a:avLst/>
                    </a:prstGeom>
                  </pic:spPr>
                </pic:pic>
              </a:graphicData>
            </a:graphic>
          </wp:inline>
        </w:drawing>
      </w:r>
    </w:p>
    <w:p w:rsidR="00FB0F68" w:rsidRDefault="00FB0F68" w:rsidP="00FB0F68">
      <w:pPr>
        <w:autoSpaceDE w:val="0"/>
        <w:autoSpaceDN w:val="0"/>
        <w:adjustRightInd w:val="0"/>
        <w:spacing w:after="0" w:line="276" w:lineRule="auto"/>
        <w:ind w:firstLine="851"/>
        <w:jc w:val="both"/>
        <w:rPr>
          <w:rFonts w:ascii="Calibri" w:eastAsia="Calibri" w:hAnsi="Calibri" w:cs="Calibri"/>
          <w:noProof/>
          <w:color w:val="000000"/>
          <w:sz w:val="24"/>
          <w:szCs w:val="24"/>
          <w:lang w:eastAsia="tr-TR"/>
        </w:rPr>
      </w:pPr>
      <w:r w:rsidRPr="00236B9C">
        <w:rPr>
          <w:rFonts w:ascii="Calibri" w:eastAsia="Calibri" w:hAnsi="Calibri" w:cs="Calibri"/>
          <w:color w:val="000000"/>
          <w:sz w:val="22"/>
        </w:rPr>
        <w:t xml:space="preserve">Dokümanlar yüklendikten sonra </w:t>
      </w:r>
      <w:r w:rsidRPr="00236B9C">
        <w:rPr>
          <w:rFonts w:ascii="Calibri" w:eastAsia="Calibri" w:hAnsi="Calibri" w:cs="Times New Roman"/>
          <w:noProof/>
          <w:color w:val="000000"/>
          <w:sz w:val="24"/>
          <w:szCs w:val="24"/>
          <w:lang w:eastAsia="tr-TR"/>
        </w:rPr>
        <w:drawing>
          <wp:inline distT="0" distB="0" distL="0" distR="0" wp14:anchorId="49DE7806" wp14:editId="76AF6CEC">
            <wp:extent cx="752475" cy="209550"/>
            <wp:effectExtent l="0" t="0" r="9525" b="0"/>
            <wp:docPr id="396" name="Resim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236B9C">
        <w:rPr>
          <w:rFonts w:ascii="Calibri" w:eastAsia="Calibri" w:hAnsi="Calibri" w:cs="Calibri"/>
          <w:color w:val="000000"/>
          <w:sz w:val="22"/>
        </w:rPr>
        <w:t xml:space="preserve"> butonuna tıklanarak </w:t>
      </w:r>
      <w:r>
        <w:rPr>
          <w:rFonts w:ascii="Calibri" w:eastAsia="Calibri" w:hAnsi="Calibri" w:cs="Calibri"/>
          <w:color w:val="000000"/>
          <w:sz w:val="22"/>
        </w:rPr>
        <w:t>“</w:t>
      </w:r>
      <w:r w:rsidRPr="00236B9C">
        <w:rPr>
          <w:rFonts w:ascii="Calibri" w:eastAsia="Calibri" w:hAnsi="Calibri" w:cs="Calibri"/>
          <w:color w:val="000000"/>
          <w:sz w:val="22"/>
        </w:rPr>
        <w:t>Onay</w:t>
      </w:r>
      <w:r>
        <w:rPr>
          <w:rFonts w:ascii="Calibri" w:eastAsia="Calibri" w:hAnsi="Calibri" w:cs="Calibri"/>
          <w:color w:val="000000"/>
          <w:sz w:val="22"/>
        </w:rPr>
        <w:t>”</w:t>
      </w:r>
      <w:r w:rsidRPr="00236B9C">
        <w:rPr>
          <w:rFonts w:ascii="Calibri" w:eastAsia="Calibri" w:hAnsi="Calibri" w:cs="Calibri"/>
          <w:color w:val="000000"/>
          <w:sz w:val="22"/>
        </w:rPr>
        <w:t xml:space="preserve"> sayfasına geçilir. “Başvuruyu İmzala” butonuna tıklanarak elektronik imza veya mobil imza ile başvuruyu imzalama işlemi gerçekleştirilir. Başvuru imzalandıktan sonra başvuru ile ilgili güncelleme yapılamaz.</w:t>
      </w:r>
      <w:r w:rsidRPr="00236B9C">
        <w:rPr>
          <w:rFonts w:ascii="Calibri" w:eastAsia="Calibri" w:hAnsi="Calibri" w:cs="Calibri"/>
          <w:noProof/>
          <w:color w:val="000000"/>
          <w:sz w:val="24"/>
          <w:szCs w:val="24"/>
          <w:lang w:eastAsia="tr-TR"/>
        </w:rPr>
        <w:t xml:space="preserve"> </w:t>
      </w:r>
    </w:p>
    <w:p w:rsidR="00FB0F68" w:rsidRPr="00236B9C" w:rsidRDefault="00FB0F68" w:rsidP="00FB0F68">
      <w:pPr>
        <w:autoSpaceDE w:val="0"/>
        <w:autoSpaceDN w:val="0"/>
        <w:adjustRightInd w:val="0"/>
        <w:spacing w:after="0" w:line="276" w:lineRule="auto"/>
        <w:ind w:firstLine="851"/>
        <w:jc w:val="both"/>
        <w:rPr>
          <w:rFonts w:ascii="Calibri" w:eastAsia="Calibri" w:hAnsi="Calibri" w:cs="Calibri"/>
          <w:noProof/>
          <w:color w:val="000000"/>
          <w:sz w:val="24"/>
          <w:szCs w:val="24"/>
          <w:lang w:eastAsia="tr-TR"/>
        </w:rPr>
      </w:pPr>
    </w:p>
    <w:p w:rsidR="00FB0F68" w:rsidRDefault="00FB0F68" w:rsidP="00FB0F68">
      <w:pPr>
        <w:pStyle w:val="ListeParagraf"/>
        <w:rPr>
          <w:rFonts w:eastAsiaTheme="majorEastAsia"/>
        </w:rPr>
      </w:pPr>
      <w:r>
        <w:rPr>
          <w:noProof/>
          <w:lang w:eastAsia="tr-TR"/>
        </w:rPr>
        <w:drawing>
          <wp:inline distT="0" distB="0" distL="0" distR="0" wp14:anchorId="42F28568" wp14:editId="6CF4C15E">
            <wp:extent cx="5848350" cy="2724150"/>
            <wp:effectExtent l="0" t="0" r="0" b="0"/>
            <wp:docPr id="409" name="Resim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4">
                      <a:extLst>
                        <a:ext uri="{28A0092B-C50C-407E-A947-70E740481C1C}">
                          <a14:useLocalDpi xmlns:a14="http://schemas.microsoft.com/office/drawing/2010/main" val="0"/>
                        </a:ext>
                      </a:extLst>
                    </a:blip>
                    <a:srcRect/>
                    <a:stretch>
                      <a:fillRect/>
                    </a:stretch>
                  </pic:blipFill>
                  <pic:spPr bwMode="auto">
                    <a:xfrm>
                      <a:off x="0" y="0"/>
                      <a:ext cx="5848350" cy="2724150"/>
                    </a:xfrm>
                    <a:prstGeom prst="rect">
                      <a:avLst/>
                    </a:prstGeom>
                    <a:noFill/>
                    <a:ln>
                      <a:noFill/>
                    </a:ln>
                  </pic:spPr>
                </pic:pic>
              </a:graphicData>
            </a:graphic>
          </wp:inline>
        </w:drawing>
      </w:r>
    </w:p>
    <w:p w:rsidR="00FB0F68" w:rsidRDefault="00FB0F68" w:rsidP="00FB0F68">
      <w:pPr>
        <w:pStyle w:val="ListeParagraf"/>
        <w:rPr>
          <w:rFonts w:eastAsiaTheme="majorEastAsia"/>
        </w:rPr>
      </w:pPr>
    </w:p>
    <w:p w:rsidR="00FB0F68" w:rsidRDefault="00FB0F68" w:rsidP="00FB0F68">
      <w:pPr>
        <w:pStyle w:val="ListeParagraf"/>
        <w:rPr>
          <w:rFonts w:eastAsiaTheme="majorEastAsia"/>
        </w:rPr>
      </w:pPr>
    </w:p>
    <w:p w:rsidR="00FB0F68" w:rsidRDefault="00FB0F68" w:rsidP="00FB0F68">
      <w:pPr>
        <w:pStyle w:val="ListeParagraf"/>
        <w:rPr>
          <w:rFonts w:eastAsiaTheme="majorEastAsia"/>
        </w:rPr>
      </w:pPr>
    </w:p>
    <w:p w:rsidR="00FB0F68" w:rsidRPr="004526DC" w:rsidRDefault="00FB0F68" w:rsidP="00FB0F68">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jc w:val="both"/>
        <w:rPr>
          <w:rFonts w:ascii="Calibri" w:eastAsia="Times New Roman" w:hAnsi="Calibri" w:cs="Calibri"/>
          <w:b/>
          <w:color w:val="FF0000"/>
          <w:sz w:val="32"/>
          <w:szCs w:val="24"/>
          <w:u w:val="single"/>
        </w:rPr>
      </w:pPr>
      <w:r w:rsidRPr="004526DC">
        <w:rPr>
          <w:rFonts w:ascii="Calibri" w:eastAsia="Times New Roman" w:hAnsi="Calibri" w:cs="Calibri"/>
          <w:b/>
          <w:color w:val="FF0000"/>
          <w:sz w:val="32"/>
          <w:szCs w:val="24"/>
          <w:u w:val="single"/>
        </w:rPr>
        <w:t>Not: Başvuru kaydedildikten/düzenlendikten so</w:t>
      </w:r>
      <w:r>
        <w:rPr>
          <w:rFonts w:ascii="Calibri" w:eastAsia="Times New Roman" w:hAnsi="Calibri" w:cs="Calibri"/>
          <w:b/>
          <w:color w:val="FF0000"/>
          <w:sz w:val="32"/>
          <w:szCs w:val="24"/>
          <w:u w:val="single"/>
        </w:rPr>
        <w:t xml:space="preserve">nra imzalanması gerekmektedir. </w:t>
      </w:r>
      <w:r w:rsidRPr="004526DC">
        <w:rPr>
          <w:rFonts w:ascii="Calibri" w:eastAsia="Times New Roman" w:hAnsi="Calibri" w:cs="Calibri"/>
          <w:b/>
          <w:color w:val="FF0000"/>
          <w:sz w:val="32"/>
          <w:szCs w:val="24"/>
          <w:u w:val="single"/>
        </w:rPr>
        <w:t>Lüften imzalanmamış başvuruların yetkililer tarafından dikkate alınmayacağını unutmayınız.</w:t>
      </w:r>
    </w:p>
    <w:p w:rsidR="00FB0F68" w:rsidRPr="00236B9C" w:rsidRDefault="00FB0F68" w:rsidP="00FB0F68">
      <w:pPr>
        <w:spacing w:line="276" w:lineRule="auto"/>
        <w:rPr>
          <w:rFonts w:ascii="Calibri" w:eastAsia="Times New Roman" w:hAnsi="Calibri" w:cs="Calibri"/>
          <w:sz w:val="24"/>
          <w:szCs w:val="24"/>
        </w:rPr>
      </w:pPr>
    </w:p>
    <w:p w:rsidR="00FB0F68" w:rsidRPr="00DA20EC" w:rsidRDefault="00FB0F68" w:rsidP="00FB0F68">
      <w:pPr>
        <w:spacing w:line="276" w:lineRule="auto"/>
        <w:ind w:firstLine="567"/>
        <w:jc w:val="both"/>
        <w:rPr>
          <w:rFonts w:ascii="Calibri" w:eastAsia="Times New Roman" w:hAnsi="Calibri" w:cs="Calibri"/>
          <w:sz w:val="22"/>
        </w:rPr>
      </w:pPr>
      <w:r w:rsidRPr="00DA20EC">
        <w:rPr>
          <w:rFonts w:ascii="Calibri" w:eastAsia="Times New Roman" w:hAnsi="Calibri" w:cs="Calibri"/>
          <w:sz w:val="22"/>
        </w:rPr>
        <w:lastRenderedPageBreak/>
        <w:t xml:space="preserve">Başvuru sadece kaydedildiği zaman, eğer henüz imzalanmamışsa başvuru durumu  “Online” olarak görünecektir. Bu başvuru seçilip “Başvuru Düzenle” butonu sayesinde başvuru ile ilgili bilgiler güncellenebilir. “Başvuruyu Tamamla” butonu ile de başvuru imzalanıp başvuru aşaması tamamlanabilir. Başvuru tamamlandığında başvuru durumu “İmzalandı” durumuna </w:t>
      </w:r>
      <w:r>
        <w:rPr>
          <w:rFonts w:ascii="Calibri" w:eastAsia="Times New Roman" w:hAnsi="Calibri" w:cs="Calibri"/>
          <w:sz w:val="22"/>
        </w:rPr>
        <w:t>gel</w:t>
      </w:r>
      <w:r w:rsidRPr="00DA20EC">
        <w:rPr>
          <w:rFonts w:ascii="Calibri" w:eastAsia="Times New Roman" w:hAnsi="Calibri" w:cs="Calibri"/>
          <w:sz w:val="22"/>
        </w:rPr>
        <w:t>ecektir.</w:t>
      </w:r>
    </w:p>
    <w:p w:rsidR="00FB0F68" w:rsidRPr="002F634C" w:rsidRDefault="00FB0F68" w:rsidP="00FB0F68">
      <w:pPr>
        <w:spacing w:line="276" w:lineRule="auto"/>
        <w:ind w:firstLine="567"/>
        <w:jc w:val="both"/>
        <w:rPr>
          <w:rFonts w:ascii="Calibri" w:eastAsia="Times New Roman" w:hAnsi="Calibri" w:cs="Calibri"/>
          <w:sz w:val="22"/>
        </w:rPr>
      </w:pPr>
      <w:r w:rsidRPr="00DA20EC">
        <w:rPr>
          <w:rFonts w:ascii="Calibri" w:eastAsia="Times New Roman" w:hAnsi="Calibri" w:cs="Calibri"/>
          <w:sz w:val="22"/>
        </w:rPr>
        <w:t xml:space="preserve">EPDK tarafından talep onaylandığında ise Onay Durumu “Onaylandı” durumuna </w:t>
      </w:r>
      <w:r>
        <w:rPr>
          <w:rFonts w:ascii="Calibri" w:eastAsia="Times New Roman" w:hAnsi="Calibri" w:cs="Calibri"/>
          <w:sz w:val="22"/>
        </w:rPr>
        <w:t>ge</w:t>
      </w:r>
      <w:r w:rsidRPr="00DA20EC">
        <w:rPr>
          <w:rFonts w:ascii="Calibri" w:eastAsia="Times New Roman" w:hAnsi="Calibri" w:cs="Calibri"/>
          <w:sz w:val="22"/>
        </w:rPr>
        <w:t>lip, başvuru durumu “Kapatıldı” olarak görünecektir.</w:t>
      </w:r>
    </w:p>
    <w:p w:rsidR="00FB0F68" w:rsidRPr="00DA38CF" w:rsidRDefault="00FB0F68" w:rsidP="00DA38CF">
      <w:pPr>
        <w:pStyle w:val="ListeParagraf"/>
        <w:keepNext/>
        <w:keepLines/>
        <w:numPr>
          <w:ilvl w:val="2"/>
          <w:numId w:val="1"/>
        </w:numPr>
        <w:spacing w:after="0" w:line="276" w:lineRule="auto"/>
        <w:ind w:left="851" w:hanging="851"/>
        <w:outlineLvl w:val="2"/>
        <w:rPr>
          <w:rFonts w:asciiTheme="majorHAnsi" w:eastAsiaTheme="majorEastAsia" w:hAnsiTheme="majorHAnsi" w:cstheme="majorBidi"/>
          <w:b/>
          <w:color w:val="2E74B5" w:themeColor="accent1" w:themeShade="BF"/>
          <w:sz w:val="24"/>
          <w:szCs w:val="28"/>
        </w:rPr>
      </w:pPr>
      <w:bookmarkStart w:id="284" w:name="_Toc69134086"/>
      <w:r w:rsidRPr="00DA38CF">
        <w:rPr>
          <w:rFonts w:asciiTheme="majorHAnsi" w:eastAsiaTheme="majorEastAsia" w:hAnsiTheme="majorHAnsi" w:cstheme="majorBidi"/>
          <w:b/>
          <w:color w:val="2E74B5" w:themeColor="accent1" w:themeShade="BF"/>
          <w:sz w:val="24"/>
          <w:szCs w:val="28"/>
        </w:rPr>
        <w:t>İletim Lisansı</w:t>
      </w:r>
      <w:bookmarkEnd w:id="284"/>
    </w:p>
    <w:p w:rsidR="00FB0F68" w:rsidRPr="00CB62DA" w:rsidRDefault="00FB0F68" w:rsidP="00FB0F68">
      <w:pPr>
        <w:pStyle w:val="ListeParagraf"/>
      </w:pPr>
    </w:p>
    <w:p w:rsidR="00FB0F68" w:rsidRPr="00A00350" w:rsidRDefault="00FB0F68" w:rsidP="00FB0F68">
      <w:pPr>
        <w:pStyle w:val="ListeParagraf"/>
        <w:ind w:left="0" w:firstLine="567"/>
        <w:jc w:val="both"/>
        <w:rPr>
          <w:rFonts w:eastAsia="Times New Roman"/>
          <w:sz w:val="22"/>
          <w:szCs w:val="22"/>
        </w:rPr>
      </w:pPr>
      <w:r>
        <w:rPr>
          <w:rFonts w:eastAsia="Times New Roman"/>
          <w:sz w:val="22"/>
          <w:szCs w:val="22"/>
        </w:rPr>
        <w:t>İletim</w:t>
      </w:r>
      <w:r w:rsidRPr="00A00350">
        <w:rPr>
          <w:rFonts w:eastAsia="Times New Roman"/>
          <w:sz w:val="22"/>
          <w:szCs w:val="22"/>
        </w:rPr>
        <w:t xml:space="preserve"> Lisansı başvurularını Yeni Başvuru Sekmesi altındaki Petrol Piyasası </w:t>
      </w:r>
      <w:r>
        <w:rPr>
          <w:rFonts w:eastAsia="Times New Roman"/>
          <w:sz w:val="22"/>
          <w:szCs w:val="22"/>
        </w:rPr>
        <w:t>İletim</w:t>
      </w:r>
      <w:r w:rsidRPr="00A00350">
        <w:rPr>
          <w:rFonts w:eastAsia="Times New Roman"/>
          <w:sz w:val="22"/>
          <w:szCs w:val="22"/>
        </w:rPr>
        <w:t xml:space="preserve"> butonu aracılığıyla yapılır.</w:t>
      </w:r>
    </w:p>
    <w:p w:rsidR="00FB0F68" w:rsidRPr="00CB62DA" w:rsidRDefault="00FB0F68" w:rsidP="00FB0F68">
      <w:pPr>
        <w:pStyle w:val="ListeParagraf"/>
      </w:pPr>
    </w:p>
    <w:p w:rsidR="00FB0F68" w:rsidRDefault="00FB0F68" w:rsidP="00FB0F68">
      <w:pPr>
        <w:pStyle w:val="ListeParagraf"/>
        <w:ind w:hanging="11"/>
        <w:rPr>
          <w:rFonts w:asciiTheme="majorHAnsi" w:eastAsiaTheme="majorEastAsia" w:hAnsiTheme="majorHAnsi" w:cstheme="majorBidi"/>
          <w:color w:val="2E74B5" w:themeColor="accent1" w:themeShade="BF"/>
          <w:sz w:val="28"/>
          <w:szCs w:val="28"/>
        </w:rPr>
      </w:pPr>
      <w:r>
        <w:rPr>
          <w:rFonts w:asciiTheme="majorHAnsi" w:eastAsiaTheme="majorEastAsia" w:hAnsiTheme="majorHAnsi" w:cstheme="majorBidi"/>
          <w:noProof/>
          <w:color w:val="2E74B5" w:themeColor="accent1" w:themeShade="BF"/>
          <w:sz w:val="28"/>
          <w:szCs w:val="28"/>
          <w:lang w:eastAsia="tr-TR"/>
        </w:rPr>
        <w:drawing>
          <wp:inline distT="0" distB="0" distL="0" distR="0" wp14:anchorId="14BD3093" wp14:editId="38FD3B5D">
            <wp:extent cx="5340350" cy="2776330"/>
            <wp:effectExtent l="0" t="0" r="0" b="5080"/>
            <wp:docPr id="451" name="Resim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85">
                      <a:extLst>
                        <a:ext uri="{28A0092B-C50C-407E-A947-70E740481C1C}">
                          <a14:useLocalDpi xmlns:a14="http://schemas.microsoft.com/office/drawing/2010/main" val="0"/>
                        </a:ext>
                      </a:extLst>
                    </a:blip>
                    <a:srcRect r="21739"/>
                    <a:stretch/>
                  </pic:blipFill>
                  <pic:spPr bwMode="auto">
                    <a:xfrm>
                      <a:off x="0" y="0"/>
                      <a:ext cx="5361992" cy="2787581"/>
                    </a:xfrm>
                    <a:prstGeom prst="rect">
                      <a:avLst/>
                    </a:prstGeom>
                    <a:noFill/>
                    <a:ln>
                      <a:noFill/>
                    </a:ln>
                    <a:extLst>
                      <a:ext uri="{53640926-AAD7-44D8-BBD7-CCE9431645EC}">
                        <a14:shadowObscured xmlns:a14="http://schemas.microsoft.com/office/drawing/2010/main"/>
                      </a:ext>
                    </a:extLst>
                  </pic:spPr>
                </pic:pic>
              </a:graphicData>
            </a:graphic>
          </wp:inline>
        </w:drawing>
      </w:r>
    </w:p>
    <w:p w:rsidR="00FB0F68" w:rsidRPr="00CB62DA" w:rsidRDefault="00FB0F68" w:rsidP="00FB0F68">
      <w:pPr>
        <w:pStyle w:val="ListeParagraf"/>
      </w:pPr>
    </w:p>
    <w:p w:rsidR="00FB0F68" w:rsidRDefault="00FB0F68" w:rsidP="00FB0F68">
      <w:pPr>
        <w:pStyle w:val="ListeParagraf"/>
        <w:rPr>
          <w:rFonts w:eastAsia="Times New Roman"/>
        </w:rPr>
      </w:pPr>
    </w:p>
    <w:p w:rsidR="00FB0F68" w:rsidRPr="00A00350" w:rsidRDefault="00FB0F68" w:rsidP="00FB0F68">
      <w:pPr>
        <w:pStyle w:val="ListeParagraf"/>
        <w:ind w:left="567"/>
        <w:rPr>
          <w:rFonts w:eastAsia="Times New Roman"/>
          <w:sz w:val="22"/>
          <w:szCs w:val="22"/>
        </w:rPr>
      </w:pPr>
      <w:r>
        <w:rPr>
          <w:rFonts w:eastAsia="Times New Roman"/>
          <w:sz w:val="22"/>
          <w:szCs w:val="22"/>
        </w:rPr>
        <w:t>İletim</w:t>
      </w:r>
      <w:r w:rsidRPr="00A00350">
        <w:rPr>
          <w:rFonts w:eastAsia="Times New Roman"/>
          <w:sz w:val="22"/>
          <w:szCs w:val="22"/>
        </w:rPr>
        <w:t xml:space="preserve"> butonu seçildikten sonra aşağıdaki ekran gelecektir.</w:t>
      </w:r>
    </w:p>
    <w:p w:rsidR="00FB0F68" w:rsidRPr="00CB62DA" w:rsidRDefault="00FB0F68" w:rsidP="00FB0F68">
      <w:pPr>
        <w:pStyle w:val="ListeParagraf"/>
      </w:pPr>
    </w:p>
    <w:p w:rsidR="00FB0F68" w:rsidRPr="00C16BC9" w:rsidRDefault="00FB0F68" w:rsidP="00FB0F68">
      <w:pPr>
        <w:pStyle w:val="ListeParagraf"/>
        <w:rPr>
          <w:rFonts w:eastAsiaTheme="majorEastAsia"/>
        </w:rPr>
      </w:pPr>
      <w:r>
        <w:rPr>
          <w:rFonts w:eastAsiaTheme="majorEastAsia"/>
          <w:noProof/>
          <w:lang w:eastAsia="tr-TR"/>
        </w:rPr>
        <w:drawing>
          <wp:inline distT="0" distB="0" distL="0" distR="0" wp14:anchorId="65DB2EF5" wp14:editId="24A5547B">
            <wp:extent cx="5181600" cy="2190750"/>
            <wp:effectExtent l="0" t="0" r="0" b="0"/>
            <wp:docPr id="452" name="Resim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6">
                      <a:extLst>
                        <a:ext uri="{28A0092B-C50C-407E-A947-70E740481C1C}">
                          <a14:useLocalDpi xmlns:a14="http://schemas.microsoft.com/office/drawing/2010/main" val="0"/>
                        </a:ext>
                      </a:extLst>
                    </a:blip>
                    <a:srcRect/>
                    <a:stretch>
                      <a:fillRect/>
                    </a:stretch>
                  </pic:blipFill>
                  <pic:spPr bwMode="auto">
                    <a:xfrm>
                      <a:off x="0" y="0"/>
                      <a:ext cx="5181600" cy="2190750"/>
                    </a:xfrm>
                    <a:prstGeom prst="rect">
                      <a:avLst/>
                    </a:prstGeom>
                    <a:noFill/>
                  </pic:spPr>
                </pic:pic>
              </a:graphicData>
            </a:graphic>
          </wp:inline>
        </w:drawing>
      </w:r>
    </w:p>
    <w:p w:rsidR="00FB0F68" w:rsidRDefault="00FB0F68" w:rsidP="00FB0F68">
      <w:pPr>
        <w:spacing w:line="276" w:lineRule="auto"/>
        <w:ind w:firstLine="567"/>
        <w:jc w:val="both"/>
        <w:rPr>
          <w:rFonts w:ascii="Calibri" w:eastAsia="Times New Roman" w:hAnsi="Calibri" w:cs="Times New Roman"/>
          <w:sz w:val="22"/>
          <w:szCs w:val="22"/>
        </w:rPr>
      </w:pPr>
      <w:r w:rsidRPr="0045797C">
        <w:rPr>
          <w:rFonts w:ascii="Calibri" w:eastAsia="Times New Roman" w:hAnsi="Calibri" w:cs="Times New Roman"/>
          <w:sz w:val="22"/>
          <w:szCs w:val="22"/>
        </w:rPr>
        <w:t xml:space="preserve">Ekranda </w:t>
      </w:r>
      <w:r>
        <w:rPr>
          <w:rFonts w:ascii="Calibri" w:eastAsia="Times New Roman" w:hAnsi="Calibri" w:cs="Times New Roman"/>
          <w:sz w:val="22"/>
          <w:szCs w:val="22"/>
        </w:rPr>
        <w:t>“</w:t>
      </w:r>
      <w:r w:rsidRPr="0045797C">
        <w:rPr>
          <w:rFonts w:ascii="Calibri" w:eastAsia="Times New Roman" w:hAnsi="Calibri" w:cs="Times New Roman"/>
          <w:sz w:val="22"/>
          <w:szCs w:val="22"/>
        </w:rPr>
        <w:t>Başvuru Koşulları</w:t>
      </w:r>
      <w:r>
        <w:rPr>
          <w:rFonts w:ascii="Calibri" w:eastAsia="Times New Roman" w:hAnsi="Calibri" w:cs="Times New Roman"/>
          <w:sz w:val="22"/>
          <w:szCs w:val="22"/>
        </w:rPr>
        <w:t>” sayfası görül</w:t>
      </w:r>
      <w:r w:rsidRPr="0045797C">
        <w:rPr>
          <w:rFonts w:ascii="Calibri" w:eastAsia="Times New Roman" w:hAnsi="Calibri" w:cs="Times New Roman"/>
          <w:sz w:val="22"/>
          <w:szCs w:val="22"/>
        </w:rPr>
        <w:t xml:space="preserve">dükten sonra </w:t>
      </w:r>
      <w:r w:rsidRPr="0045797C">
        <w:rPr>
          <w:rFonts w:ascii="Calibri" w:eastAsia="Times New Roman" w:hAnsi="Calibri" w:cs="Times New Roman"/>
          <w:noProof/>
          <w:lang w:eastAsia="tr-TR"/>
        </w:rPr>
        <w:drawing>
          <wp:inline distT="0" distB="0" distL="0" distR="0" wp14:anchorId="75A6C69A" wp14:editId="1A1DEC92">
            <wp:extent cx="752475" cy="209550"/>
            <wp:effectExtent l="0" t="0" r="9525" b="0"/>
            <wp:docPr id="453" name="Resim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45797C">
        <w:rPr>
          <w:rFonts w:ascii="Calibri" w:eastAsia="Times New Roman" w:hAnsi="Calibri" w:cs="Times New Roman"/>
          <w:sz w:val="22"/>
          <w:szCs w:val="22"/>
        </w:rPr>
        <w:t xml:space="preserve"> butonuna tıklanarak </w:t>
      </w:r>
      <w:r>
        <w:rPr>
          <w:rFonts w:ascii="Calibri" w:eastAsia="Times New Roman" w:hAnsi="Calibri" w:cs="Times New Roman"/>
          <w:sz w:val="22"/>
          <w:szCs w:val="22"/>
        </w:rPr>
        <w:t>“</w:t>
      </w:r>
      <w:r w:rsidRPr="0045797C">
        <w:rPr>
          <w:rFonts w:ascii="Calibri" w:eastAsia="Times New Roman" w:hAnsi="Calibri" w:cs="Times New Roman"/>
          <w:sz w:val="22"/>
          <w:szCs w:val="22"/>
        </w:rPr>
        <w:t>Lisans Alacak Kişi Bilgileri</w:t>
      </w:r>
      <w:r>
        <w:rPr>
          <w:rFonts w:ascii="Calibri" w:eastAsia="Times New Roman" w:hAnsi="Calibri" w:cs="Times New Roman"/>
          <w:sz w:val="22"/>
          <w:szCs w:val="22"/>
        </w:rPr>
        <w:t>”</w:t>
      </w:r>
      <w:r w:rsidRPr="0045797C">
        <w:rPr>
          <w:rFonts w:ascii="Calibri" w:eastAsia="Times New Roman" w:hAnsi="Calibri" w:cs="Times New Roman"/>
          <w:sz w:val="22"/>
          <w:szCs w:val="22"/>
        </w:rPr>
        <w:t xml:space="preserve"> sayfasına geçilir.</w:t>
      </w:r>
    </w:p>
    <w:p w:rsidR="00FB0F68" w:rsidRPr="0045797C" w:rsidRDefault="00FB0F68" w:rsidP="00FB0F68">
      <w:pPr>
        <w:spacing w:line="276" w:lineRule="auto"/>
        <w:ind w:firstLine="851"/>
        <w:jc w:val="both"/>
        <w:rPr>
          <w:rFonts w:ascii="Calibri" w:eastAsia="Times New Roman" w:hAnsi="Calibri" w:cs="Times New Roman"/>
          <w:sz w:val="22"/>
          <w:szCs w:val="22"/>
        </w:rPr>
      </w:pPr>
    </w:p>
    <w:p w:rsidR="00FB0F68" w:rsidRDefault="00FB0F68" w:rsidP="00FB0F68">
      <w:pPr>
        <w:pStyle w:val="ListeParagraf"/>
        <w:ind w:left="0"/>
        <w:jc w:val="center"/>
        <w:rPr>
          <w:rFonts w:asciiTheme="majorHAnsi" w:eastAsiaTheme="majorEastAsia" w:hAnsiTheme="majorHAnsi" w:cstheme="majorBidi"/>
          <w:color w:val="2E74B5" w:themeColor="accent1" w:themeShade="BF"/>
          <w:sz w:val="28"/>
          <w:szCs w:val="28"/>
        </w:rPr>
      </w:pPr>
      <w:r>
        <w:rPr>
          <w:rFonts w:asciiTheme="majorHAnsi" w:eastAsiaTheme="majorEastAsia" w:hAnsiTheme="majorHAnsi" w:cstheme="majorBidi"/>
          <w:noProof/>
          <w:color w:val="2E74B5" w:themeColor="accent1" w:themeShade="BF"/>
          <w:sz w:val="28"/>
          <w:szCs w:val="28"/>
          <w:lang w:eastAsia="tr-TR"/>
        </w:rPr>
        <w:lastRenderedPageBreak/>
        <w:drawing>
          <wp:inline distT="0" distB="0" distL="0" distR="0" wp14:anchorId="090962CD" wp14:editId="48200A12">
            <wp:extent cx="5153025" cy="1798320"/>
            <wp:effectExtent l="0" t="0" r="9525" b="0"/>
            <wp:docPr id="454" name="Resim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7">
                      <a:extLst>
                        <a:ext uri="{28A0092B-C50C-407E-A947-70E740481C1C}">
                          <a14:useLocalDpi xmlns:a14="http://schemas.microsoft.com/office/drawing/2010/main" val="0"/>
                        </a:ext>
                      </a:extLst>
                    </a:blip>
                    <a:srcRect/>
                    <a:stretch>
                      <a:fillRect/>
                    </a:stretch>
                  </pic:blipFill>
                  <pic:spPr bwMode="auto">
                    <a:xfrm>
                      <a:off x="0" y="0"/>
                      <a:ext cx="5153025" cy="1798320"/>
                    </a:xfrm>
                    <a:prstGeom prst="rect">
                      <a:avLst/>
                    </a:prstGeom>
                    <a:noFill/>
                  </pic:spPr>
                </pic:pic>
              </a:graphicData>
            </a:graphic>
          </wp:inline>
        </w:drawing>
      </w:r>
    </w:p>
    <w:p w:rsidR="00FB0F68" w:rsidRPr="00C16BC9" w:rsidRDefault="00FB0F68" w:rsidP="00FB0F68">
      <w:pPr>
        <w:pStyle w:val="ListeParagraf"/>
        <w:ind w:left="0" w:firstLine="567"/>
        <w:jc w:val="both"/>
        <w:rPr>
          <w:rFonts w:ascii="Calibri" w:eastAsia="Times New Roman" w:hAnsi="Calibri" w:cs="Times New Roman"/>
          <w:sz w:val="22"/>
          <w:szCs w:val="22"/>
        </w:rPr>
      </w:pPr>
      <w:r>
        <w:rPr>
          <w:rFonts w:ascii="Calibri" w:eastAsia="Times New Roman" w:hAnsi="Calibri" w:cs="Times New Roman"/>
          <w:sz w:val="22"/>
          <w:szCs w:val="22"/>
        </w:rPr>
        <w:t>Bu ekrandan “Lisans Alacak Kişi Türü” “Firma” olarak seçilir.</w:t>
      </w:r>
    </w:p>
    <w:p w:rsidR="00FB0F68" w:rsidRPr="00C16BC9" w:rsidRDefault="00FB0F68" w:rsidP="00FB0F68">
      <w:pPr>
        <w:pStyle w:val="ListeParagraf"/>
        <w:ind w:left="0"/>
        <w:jc w:val="center"/>
        <w:rPr>
          <w:rFonts w:ascii="Calibri" w:eastAsia="Times New Roman" w:hAnsi="Calibri" w:cs="Times New Roman"/>
          <w:sz w:val="22"/>
          <w:szCs w:val="22"/>
        </w:rPr>
      </w:pPr>
    </w:p>
    <w:p w:rsidR="00FB0F68" w:rsidRDefault="00FB0F68" w:rsidP="00FB0F68">
      <w:pPr>
        <w:pStyle w:val="ListeParagraf"/>
        <w:ind w:left="0"/>
        <w:jc w:val="center"/>
        <w:rPr>
          <w:rFonts w:asciiTheme="majorHAnsi" w:eastAsiaTheme="majorEastAsia" w:hAnsiTheme="majorHAnsi" w:cstheme="majorBidi"/>
          <w:color w:val="2E74B5" w:themeColor="accent1" w:themeShade="BF"/>
          <w:sz w:val="28"/>
          <w:szCs w:val="28"/>
        </w:rPr>
      </w:pPr>
      <w:r>
        <w:rPr>
          <w:noProof/>
          <w:lang w:eastAsia="tr-TR"/>
        </w:rPr>
        <w:drawing>
          <wp:inline distT="0" distB="0" distL="0" distR="0" wp14:anchorId="102F25D7" wp14:editId="7BCB5FA6">
            <wp:extent cx="4667250" cy="4848225"/>
            <wp:effectExtent l="0" t="0" r="0" b="9525"/>
            <wp:docPr id="455" name="Resim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8"/>
                    <a:stretch>
                      <a:fillRect/>
                    </a:stretch>
                  </pic:blipFill>
                  <pic:spPr>
                    <a:xfrm>
                      <a:off x="0" y="0"/>
                      <a:ext cx="4667250" cy="4848225"/>
                    </a:xfrm>
                    <a:prstGeom prst="rect">
                      <a:avLst/>
                    </a:prstGeom>
                  </pic:spPr>
                </pic:pic>
              </a:graphicData>
            </a:graphic>
          </wp:inline>
        </w:drawing>
      </w:r>
    </w:p>
    <w:p w:rsidR="00FB0F68" w:rsidRPr="00CB62DA" w:rsidRDefault="00FB0F68" w:rsidP="00FB0F68">
      <w:pPr>
        <w:pStyle w:val="ListeParagraf"/>
      </w:pPr>
    </w:p>
    <w:p w:rsidR="00FB0F68" w:rsidRDefault="00FB0F68" w:rsidP="00FB0F68">
      <w:pPr>
        <w:spacing w:line="276" w:lineRule="auto"/>
        <w:ind w:firstLine="567"/>
        <w:jc w:val="both"/>
        <w:rPr>
          <w:rFonts w:ascii="Calibri" w:eastAsia="Times New Roman" w:hAnsi="Calibri" w:cs="Times New Roman"/>
          <w:sz w:val="22"/>
          <w:szCs w:val="22"/>
        </w:rPr>
      </w:pPr>
      <w:r w:rsidRPr="00D86715">
        <w:rPr>
          <w:rFonts w:ascii="Calibri" w:eastAsia="Times New Roman" w:hAnsi="Calibri" w:cs="Times New Roman"/>
          <w:sz w:val="22"/>
          <w:szCs w:val="22"/>
        </w:rPr>
        <w:t>Bu ekranda lisans başvurusunda bulunan tüzel kişiye ait tüm bilgiler doldurulmalıdır. İlgili alanlar doldurulduktan sonra</w:t>
      </w:r>
      <w:r w:rsidRPr="00D86715">
        <w:rPr>
          <w:rFonts w:ascii="Calibri" w:eastAsia="Times New Roman" w:hAnsi="Calibri" w:cs="Times New Roman"/>
          <w:noProof/>
          <w:sz w:val="22"/>
          <w:szCs w:val="22"/>
          <w:lang w:eastAsia="tr-TR"/>
        </w:rPr>
        <w:drawing>
          <wp:inline distT="0" distB="0" distL="0" distR="0" wp14:anchorId="44216C80" wp14:editId="514C3474">
            <wp:extent cx="752475" cy="209550"/>
            <wp:effectExtent l="0" t="0" r="9525" b="0"/>
            <wp:docPr id="456" name="Resim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D86715">
        <w:rPr>
          <w:rFonts w:ascii="Calibri" w:eastAsia="Times New Roman" w:hAnsi="Calibri" w:cs="Times New Roman"/>
          <w:sz w:val="22"/>
          <w:szCs w:val="22"/>
        </w:rPr>
        <w:t xml:space="preserve"> butonuyla </w:t>
      </w:r>
      <w:r>
        <w:rPr>
          <w:rFonts w:ascii="Calibri" w:eastAsia="Times New Roman" w:hAnsi="Calibri" w:cs="Times New Roman"/>
          <w:sz w:val="22"/>
          <w:szCs w:val="22"/>
        </w:rPr>
        <w:t>“</w:t>
      </w:r>
      <w:r w:rsidRPr="00D86715">
        <w:rPr>
          <w:rFonts w:ascii="Calibri" w:eastAsia="Times New Roman" w:hAnsi="Calibri" w:cs="Times New Roman"/>
          <w:sz w:val="22"/>
          <w:szCs w:val="22"/>
        </w:rPr>
        <w:t>Lisans/Tesis Detay</w:t>
      </w:r>
      <w:r>
        <w:rPr>
          <w:rFonts w:ascii="Calibri" w:eastAsia="Times New Roman" w:hAnsi="Calibri" w:cs="Times New Roman"/>
          <w:sz w:val="22"/>
          <w:szCs w:val="22"/>
        </w:rPr>
        <w:t>” sayfasına geçilir.</w:t>
      </w:r>
    </w:p>
    <w:p w:rsidR="00FB0F68" w:rsidRDefault="00FB0F68" w:rsidP="00FB0F68">
      <w:pPr>
        <w:spacing w:line="276" w:lineRule="auto"/>
        <w:ind w:firstLine="567"/>
        <w:jc w:val="both"/>
        <w:rPr>
          <w:rFonts w:ascii="Calibri" w:eastAsia="Times New Roman" w:hAnsi="Calibri" w:cs="Times New Roman"/>
          <w:sz w:val="22"/>
          <w:szCs w:val="22"/>
        </w:rPr>
      </w:pPr>
      <w:r w:rsidRPr="00AC2F3D">
        <w:rPr>
          <w:rFonts w:ascii="Calibri" w:eastAsia="Times New Roman" w:hAnsi="Calibri" w:cs="Times New Roman"/>
          <w:sz w:val="22"/>
          <w:szCs w:val="22"/>
        </w:rPr>
        <w:t>“Lisans/Tesis Detay” sayfasında aşağıda yer alan pencereden</w:t>
      </w:r>
      <w:r>
        <w:rPr>
          <w:rFonts w:ascii="Calibri" w:eastAsia="Times New Roman" w:hAnsi="Calibri" w:cs="Times New Roman"/>
          <w:sz w:val="22"/>
          <w:szCs w:val="22"/>
        </w:rPr>
        <w:t xml:space="preserve"> ilgili alanlar doldurulur:</w:t>
      </w:r>
    </w:p>
    <w:p w:rsidR="00FB0F68" w:rsidRDefault="00FB0F68" w:rsidP="00FB0F68">
      <w:pPr>
        <w:spacing w:line="276" w:lineRule="auto"/>
        <w:jc w:val="both"/>
        <w:rPr>
          <w:rFonts w:ascii="Calibri" w:eastAsia="Times New Roman" w:hAnsi="Calibri" w:cs="Times New Roman"/>
          <w:sz w:val="22"/>
          <w:szCs w:val="22"/>
        </w:rPr>
      </w:pPr>
      <w:r>
        <w:rPr>
          <w:noProof/>
          <w:lang w:eastAsia="tr-TR"/>
        </w:rPr>
        <w:lastRenderedPageBreak/>
        <w:drawing>
          <wp:inline distT="0" distB="0" distL="0" distR="0" wp14:anchorId="73852AB1" wp14:editId="56C3BF5C">
            <wp:extent cx="5761355" cy="4504055"/>
            <wp:effectExtent l="0" t="0" r="0" b="0"/>
            <wp:docPr id="457" name="Resim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9"/>
                    <a:stretch>
                      <a:fillRect/>
                    </a:stretch>
                  </pic:blipFill>
                  <pic:spPr>
                    <a:xfrm>
                      <a:off x="0" y="0"/>
                      <a:ext cx="5761355" cy="4504055"/>
                    </a:xfrm>
                    <a:prstGeom prst="rect">
                      <a:avLst/>
                    </a:prstGeom>
                  </pic:spPr>
                </pic:pic>
              </a:graphicData>
            </a:graphic>
          </wp:inline>
        </w:drawing>
      </w:r>
    </w:p>
    <w:p w:rsidR="00FB0F68" w:rsidRPr="00A00350" w:rsidRDefault="00FB0F68" w:rsidP="00FB0F68">
      <w:pPr>
        <w:spacing w:line="276" w:lineRule="auto"/>
        <w:ind w:firstLine="567"/>
        <w:jc w:val="both"/>
        <w:rPr>
          <w:rFonts w:ascii="Calibri" w:eastAsia="Times New Roman" w:hAnsi="Calibri" w:cs="Times New Roman"/>
          <w:sz w:val="22"/>
          <w:szCs w:val="22"/>
        </w:rPr>
      </w:pPr>
      <w:r w:rsidRPr="00A00350">
        <w:rPr>
          <w:rFonts w:ascii="Calibri" w:eastAsia="Times New Roman" w:hAnsi="Calibri" w:cs="Times New Roman"/>
          <w:sz w:val="22"/>
          <w:szCs w:val="22"/>
        </w:rPr>
        <w:t>Sayfada zorunlu olarak doldurulması gereken alanlardaki eksik olan veya</w:t>
      </w:r>
      <w:r>
        <w:rPr>
          <w:rFonts w:ascii="Calibri" w:eastAsia="Times New Roman" w:hAnsi="Calibri" w:cs="Times New Roman"/>
          <w:sz w:val="22"/>
          <w:szCs w:val="22"/>
        </w:rPr>
        <w:t xml:space="preserve"> gereğine uygun olmayan </w:t>
      </w:r>
      <w:r w:rsidRPr="00A00350">
        <w:rPr>
          <w:rFonts w:ascii="Calibri" w:eastAsia="Times New Roman" w:hAnsi="Calibri" w:cs="Times New Roman"/>
          <w:sz w:val="22"/>
          <w:szCs w:val="22"/>
        </w:rPr>
        <w:t xml:space="preserve">bilgilerin düzeltilmesi için sistem tarafından uyarı verilir. Bilgiler tamamlandıktan sonra </w:t>
      </w:r>
      <w:r w:rsidRPr="00A00350">
        <w:rPr>
          <w:rFonts w:ascii="Calibri" w:eastAsia="Times New Roman" w:hAnsi="Calibri" w:cs="Times New Roman"/>
          <w:noProof/>
          <w:sz w:val="22"/>
          <w:szCs w:val="22"/>
          <w:lang w:eastAsia="tr-TR"/>
        </w:rPr>
        <w:drawing>
          <wp:inline distT="0" distB="0" distL="0" distR="0" wp14:anchorId="2E911E64" wp14:editId="1047A05F">
            <wp:extent cx="752475" cy="209550"/>
            <wp:effectExtent l="0" t="0" r="9525" b="0"/>
            <wp:docPr id="458" name="Resim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A00350">
        <w:rPr>
          <w:rFonts w:ascii="Calibri" w:eastAsia="Times New Roman" w:hAnsi="Calibri" w:cs="Times New Roman"/>
          <w:sz w:val="22"/>
          <w:szCs w:val="22"/>
        </w:rPr>
        <w:t xml:space="preserve"> butonuyla</w:t>
      </w:r>
      <w:r>
        <w:rPr>
          <w:rFonts w:ascii="Calibri" w:eastAsia="Times New Roman" w:hAnsi="Calibri" w:cs="Times New Roman"/>
          <w:sz w:val="22"/>
          <w:szCs w:val="22"/>
        </w:rPr>
        <w:t xml:space="preserve"> </w:t>
      </w:r>
      <w:r w:rsidRPr="00A00350">
        <w:rPr>
          <w:rFonts w:ascii="Calibri" w:eastAsia="Times New Roman" w:hAnsi="Calibri" w:cs="Times New Roman"/>
          <w:sz w:val="22"/>
          <w:szCs w:val="22"/>
        </w:rPr>
        <w:t>“Doküman Listesi” sayfasına geçilir.</w:t>
      </w:r>
    </w:p>
    <w:p w:rsidR="00FB0F68" w:rsidRDefault="00FB0F68" w:rsidP="00FB0F68">
      <w:pPr>
        <w:spacing w:line="276" w:lineRule="auto"/>
        <w:jc w:val="both"/>
        <w:rPr>
          <w:rFonts w:ascii="Calibri" w:eastAsia="Times New Roman" w:hAnsi="Calibri" w:cs="Times New Roman"/>
          <w:sz w:val="22"/>
          <w:szCs w:val="22"/>
        </w:rPr>
      </w:pPr>
    </w:p>
    <w:p w:rsidR="00FB0F68" w:rsidRDefault="00FB0F68" w:rsidP="00FB0F68">
      <w:pPr>
        <w:spacing w:line="276" w:lineRule="auto"/>
        <w:jc w:val="both"/>
        <w:rPr>
          <w:rFonts w:ascii="Calibri" w:eastAsia="Times New Roman" w:hAnsi="Calibri" w:cs="Times New Roman"/>
          <w:sz w:val="22"/>
          <w:szCs w:val="22"/>
        </w:rPr>
      </w:pPr>
      <w:r w:rsidRPr="005C604F">
        <w:rPr>
          <w:rFonts w:ascii="Calibri" w:eastAsia="Times New Roman" w:hAnsi="Calibri" w:cs="Times New Roman"/>
          <w:sz w:val="22"/>
          <w:szCs w:val="22"/>
        </w:rPr>
        <w:t>“Doküman Listesi” sayfasında başvuruda istenen evraklar sisteme yüklenmelidir. Evraklara ilişkin bilgiler, ilgili evrakın yanında yer alan açıklama kısmında ve Kurum internet sitesinde yer almaktadır.</w:t>
      </w:r>
    </w:p>
    <w:p w:rsidR="00FB0F68" w:rsidRDefault="00FB0F68" w:rsidP="00FB0F68">
      <w:pPr>
        <w:spacing w:line="276" w:lineRule="auto"/>
        <w:jc w:val="both"/>
        <w:rPr>
          <w:rFonts w:ascii="Calibri" w:eastAsia="Times New Roman" w:hAnsi="Calibri" w:cs="Times New Roman"/>
          <w:sz w:val="22"/>
          <w:szCs w:val="22"/>
        </w:rPr>
      </w:pPr>
      <w:r w:rsidRPr="00A00350">
        <w:rPr>
          <w:rFonts w:ascii="Calibri" w:eastAsia="Times New Roman" w:hAnsi="Calibri" w:cs="Times New Roman"/>
          <w:sz w:val="22"/>
          <w:szCs w:val="22"/>
        </w:rPr>
        <w:t xml:space="preserve"> </w:t>
      </w:r>
      <w:r>
        <w:rPr>
          <w:noProof/>
          <w:lang w:eastAsia="tr-TR"/>
        </w:rPr>
        <w:drawing>
          <wp:inline distT="0" distB="0" distL="0" distR="0" wp14:anchorId="26E01F46" wp14:editId="7F1C9432">
            <wp:extent cx="5124450" cy="3019425"/>
            <wp:effectExtent l="0" t="0" r="0" b="9525"/>
            <wp:docPr id="459" name="Resim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0"/>
                    <a:stretch>
                      <a:fillRect/>
                    </a:stretch>
                  </pic:blipFill>
                  <pic:spPr>
                    <a:xfrm>
                      <a:off x="0" y="0"/>
                      <a:ext cx="5124450" cy="3019425"/>
                    </a:xfrm>
                    <a:prstGeom prst="rect">
                      <a:avLst/>
                    </a:prstGeom>
                  </pic:spPr>
                </pic:pic>
              </a:graphicData>
            </a:graphic>
          </wp:inline>
        </w:drawing>
      </w:r>
    </w:p>
    <w:p w:rsidR="00FB0F68" w:rsidRPr="00E71386" w:rsidRDefault="00FB0F68" w:rsidP="00FB0F68">
      <w:pPr>
        <w:spacing w:line="276" w:lineRule="auto"/>
        <w:jc w:val="both"/>
        <w:rPr>
          <w:rFonts w:ascii="Calibri" w:eastAsia="Times New Roman" w:hAnsi="Calibri" w:cs="Times New Roman"/>
          <w:sz w:val="22"/>
          <w:szCs w:val="22"/>
        </w:rPr>
      </w:pPr>
    </w:p>
    <w:p w:rsidR="00FB0F68" w:rsidRDefault="00FB0F68" w:rsidP="00FB0F68">
      <w:pPr>
        <w:autoSpaceDE w:val="0"/>
        <w:autoSpaceDN w:val="0"/>
        <w:adjustRightInd w:val="0"/>
        <w:spacing w:after="0" w:line="276" w:lineRule="auto"/>
        <w:ind w:firstLine="567"/>
        <w:jc w:val="both"/>
        <w:rPr>
          <w:rFonts w:ascii="Calibri" w:eastAsia="Calibri" w:hAnsi="Calibri" w:cs="Calibri"/>
          <w:noProof/>
          <w:color w:val="000000"/>
          <w:sz w:val="24"/>
          <w:szCs w:val="24"/>
          <w:lang w:eastAsia="tr-TR"/>
        </w:rPr>
      </w:pPr>
      <w:r w:rsidRPr="005C604F">
        <w:rPr>
          <w:rFonts w:ascii="Calibri" w:eastAsia="Calibri" w:hAnsi="Calibri" w:cs="Calibri"/>
          <w:color w:val="000000"/>
          <w:sz w:val="22"/>
        </w:rPr>
        <w:lastRenderedPageBreak/>
        <w:t xml:space="preserve">Dokümanlar yüklendikten sonra </w:t>
      </w:r>
      <w:r w:rsidRPr="005C604F">
        <w:rPr>
          <w:rFonts w:ascii="Calibri" w:eastAsia="Calibri" w:hAnsi="Calibri" w:cs="Times New Roman"/>
          <w:noProof/>
          <w:color w:val="000000"/>
          <w:sz w:val="24"/>
          <w:szCs w:val="24"/>
          <w:lang w:eastAsia="tr-TR"/>
        </w:rPr>
        <w:drawing>
          <wp:inline distT="0" distB="0" distL="0" distR="0" wp14:anchorId="066E4538" wp14:editId="4F621CFB">
            <wp:extent cx="752475" cy="209550"/>
            <wp:effectExtent l="0" t="0" r="9525" b="0"/>
            <wp:docPr id="460" name="Resim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5C604F">
        <w:rPr>
          <w:rFonts w:ascii="Calibri" w:eastAsia="Calibri" w:hAnsi="Calibri" w:cs="Calibri"/>
          <w:color w:val="000000"/>
          <w:sz w:val="22"/>
        </w:rPr>
        <w:t xml:space="preserve"> butonuna tıklanarak “Onay” sayfasına geçilir. </w:t>
      </w:r>
      <w:r w:rsidRPr="005C604F">
        <w:rPr>
          <w:rFonts w:ascii="Calibri" w:eastAsia="Calibri" w:hAnsi="Calibri" w:cs="Calibri"/>
          <w:noProof/>
          <w:color w:val="000000"/>
          <w:sz w:val="22"/>
          <w:lang w:eastAsia="tr-TR"/>
        </w:rPr>
        <w:drawing>
          <wp:inline distT="0" distB="0" distL="0" distR="0" wp14:anchorId="01FEA666" wp14:editId="21424909">
            <wp:extent cx="943107" cy="200053"/>
            <wp:effectExtent l="0" t="0" r="9525" b="9525"/>
            <wp:docPr id="461" name="Resim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ŞVURUYU İMZALA.PNG"/>
                    <pic:cNvPicPr/>
                  </pic:nvPicPr>
                  <pic:blipFill>
                    <a:blip r:embed="rId173">
                      <a:extLst>
                        <a:ext uri="{28A0092B-C50C-407E-A947-70E740481C1C}">
                          <a14:useLocalDpi xmlns:a14="http://schemas.microsoft.com/office/drawing/2010/main" val="0"/>
                        </a:ext>
                      </a:extLst>
                    </a:blip>
                    <a:stretch>
                      <a:fillRect/>
                    </a:stretch>
                  </pic:blipFill>
                  <pic:spPr>
                    <a:xfrm>
                      <a:off x="0" y="0"/>
                      <a:ext cx="943107" cy="200053"/>
                    </a:xfrm>
                    <a:prstGeom prst="rect">
                      <a:avLst/>
                    </a:prstGeom>
                  </pic:spPr>
                </pic:pic>
              </a:graphicData>
            </a:graphic>
          </wp:inline>
        </w:drawing>
      </w:r>
      <w:r w:rsidRPr="005C604F">
        <w:rPr>
          <w:rFonts w:ascii="Calibri" w:eastAsia="Calibri" w:hAnsi="Calibri" w:cs="Calibri"/>
          <w:color w:val="000000"/>
          <w:sz w:val="22"/>
        </w:rPr>
        <w:t xml:space="preserve"> butonuna tıklanarak elektronik imza veya</w:t>
      </w:r>
      <w:r w:rsidRPr="00236B9C">
        <w:rPr>
          <w:rFonts w:ascii="Calibri" w:eastAsia="Calibri" w:hAnsi="Calibri" w:cs="Calibri"/>
          <w:color w:val="000000"/>
          <w:sz w:val="22"/>
        </w:rPr>
        <w:t xml:space="preserve"> mobil imza ile başvuruyu imzalama işlemi gerçekleştirilir. Başvuru imzalandıktan sonra başvuru ile ilgili güncelleme yapılamaz.</w:t>
      </w:r>
      <w:r w:rsidRPr="00236B9C">
        <w:rPr>
          <w:rFonts w:ascii="Calibri" w:eastAsia="Calibri" w:hAnsi="Calibri" w:cs="Calibri"/>
          <w:noProof/>
          <w:color w:val="000000"/>
          <w:sz w:val="24"/>
          <w:szCs w:val="24"/>
          <w:lang w:eastAsia="tr-TR"/>
        </w:rPr>
        <w:t xml:space="preserve"> </w:t>
      </w:r>
    </w:p>
    <w:p w:rsidR="00FB0F68" w:rsidRPr="00236B9C" w:rsidRDefault="00FB0F68" w:rsidP="00FB0F68">
      <w:pPr>
        <w:autoSpaceDE w:val="0"/>
        <w:autoSpaceDN w:val="0"/>
        <w:adjustRightInd w:val="0"/>
        <w:spacing w:after="0" w:line="276" w:lineRule="auto"/>
        <w:ind w:firstLine="851"/>
        <w:jc w:val="both"/>
        <w:rPr>
          <w:rFonts w:ascii="Calibri" w:eastAsia="Calibri" w:hAnsi="Calibri" w:cs="Calibri"/>
          <w:noProof/>
          <w:color w:val="000000"/>
          <w:sz w:val="24"/>
          <w:szCs w:val="24"/>
          <w:lang w:eastAsia="tr-TR"/>
        </w:rPr>
      </w:pPr>
    </w:p>
    <w:p w:rsidR="00FB0F68" w:rsidRDefault="00FB0F68" w:rsidP="00FB0F68">
      <w:pPr>
        <w:pStyle w:val="ListeParagraf"/>
        <w:ind w:left="0"/>
        <w:rPr>
          <w:rFonts w:eastAsiaTheme="majorEastAsia"/>
        </w:rPr>
      </w:pPr>
      <w:r>
        <w:rPr>
          <w:rFonts w:eastAsiaTheme="majorEastAsia"/>
          <w:noProof/>
          <w:lang w:eastAsia="tr-TR"/>
        </w:rPr>
        <w:drawing>
          <wp:inline distT="0" distB="0" distL="0" distR="0" wp14:anchorId="06F897AC" wp14:editId="09DF4AD9">
            <wp:extent cx="5753100" cy="3038475"/>
            <wp:effectExtent l="0" t="0" r="0" b="9525"/>
            <wp:docPr id="462" name="Resim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1">
                      <a:extLst>
                        <a:ext uri="{28A0092B-C50C-407E-A947-70E740481C1C}">
                          <a14:useLocalDpi xmlns:a14="http://schemas.microsoft.com/office/drawing/2010/main" val="0"/>
                        </a:ext>
                      </a:extLst>
                    </a:blip>
                    <a:srcRect/>
                    <a:stretch>
                      <a:fillRect/>
                    </a:stretch>
                  </pic:blipFill>
                  <pic:spPr bwMode="auto">
                    <a:xfrm>
                      <a:off x="0" y="0"/>
                      <a:ext cx="5753100" cy="3038475"/>
                    </a:xfrm>
                    <a:prstGeom prst="rect">
                      <a:avLst/>
                    </a:prstGeom>
                    <a:noFill/>
                    <a:ln>
                      <a:noFill/>
                    </a:ln>
                  </pic:spPr>
                </pic:pic>
              </a:graphicData>
            </a:graphic>
          </wp:inline>
        </w:drawing>
      </w:r>
    </w:p>
    <w:p w:rsidR="00FB0F68" w:rsidRDefault="00FB0F68" w:rsidP="00FB0F68">
      <w:pPr>
        <w:pStyle w:val="ListeParagraf"/>
        <w:ind w:left="0"/>
        <w:rPr>
          <w:rFonts w:eastAsiaTheme="majorEastAsia"/>
        </w:rPr>
      </w:pPr>
    </w:p>
    <w:p w:rsidR="00FB0F68" w:rsidRPr="00A218DB" w:rsidRDefault="00FB0F68" w:rsidP="00FB0F68">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jc w:val="both"/>
        <w:rPr>
          <w:rFonts w:ascii="Calibri" w:eastAsia="Times New Roman" w:hAnsi="Calibri" w:cs="Calibri"/>
          <w:b/>
          <w:color w:val="FF0000"/>
          <w:sz w:val="32"/>
          <w:szCs w:val="24"/>
          <w:u w:val="single"/>
        </w:rPr>
      </w:pPr>
      <w:r w:rsidRPr="00CA70B1">
        <w:rPr>
          <w:rFonts w:ascii="Calibri" w:eastAsia="Times New Roman" w:hAnsi="Calibri" w:cs="Calibri"/>
          <w:b/>
          <w:color w:val="FF0000"/>
          <w:sz w:val="32"/>
          <w:szCs w:val="24"/>
          <w:u w:val="single"/>
        </w:rPr>
        <w:t>Not: Başvuru kaydedildikten/düzenlendikten so</w:t>
      </w:r>
      <w:r>
        <w:rPr>
          <w:rFonts w:ascii="Calibri" w:eastAsia="Times New Roman" w:hAnsi="Calibri" w:cs="Calibri"/>
          <w:b/>
          <w:color w:val="FF0000"/>
          <w:sz w:val="32"/>
          <w:szCs w:val="24"/>
          <w:u w:val="single"/>
        </w:rPr>
        <w:t>nra imzalanması gerekmektedir.</w:t>
      </w:r>
      <w:r w:rsidRPr="00CA70B1">
        <w:rPr>
          <w:rFonts w:ascii="Calibri" w:eastAsia="Times New Roman" w:hAnsi="Calibri" w:cs="Calibri"/>
          <w:b/>
          <w:color w:val="FF0000"/>
          <w:sz w:val="32"/>
          <w:szCs w:val="24"/>
          <w:u w:val="single"/>
        </w:rPr>
        <w:t>Lüften imzalanmamış başvuruların yetkililer tarafından dikkate alınmayacağını unutmayınız.</w:t>
      </w:r>
    </w:p>
    <w:p w:rsidR="00FB0F68" w:rsidRDefault="00FB0F68" w:rsidP="00FB0F68">
      <w:pPr>
        <w:spacing w:line="276" w:lineRule="auto"/>
        <w:rPr>
          <w:rFonts w:ascii="Calibri" w:eastAsia="Times New Roman" w:hAnsi="Calibri" w:cs="Calibri"/>
          <w:sz w:val="24"/>
          <w:szCs w:val="24"/>
        </w:rPr>
      </w:pPr>
    </w:p>
    <w:p w:rsidR="00FB0F68" w:rsidRPr="00DA20EC" w:rsidRDefault="00FB0F68" w:rsidP="00FB0F68">
      <w:pPr>
        <w:spacing w:line="276" w:lineRule="auto"/>
        <w:ind w:firstLine="567"/>
        <w:jc w:val="both"/>
        <w:rPr>
          <w:rFonts w:ascii="Calibri" w:eastAsia="Times New Roman" w:hAnsi="Calibri" w:cs="Calibri"/>
          <w:sz w:val="22"/>
        </w:rPr>
      </w:pPr>
      <w:r w:rsidRPr="00DA20EC">
        <w:rPr>
          <w:rFonts w:ascii="Calibri" w:eastAsia="Times New Roman" w:hAnsi="Calibri" w:cs="Calibri"/>
          <w:sz w:val="22"/>
        </w:rPr>
        <w:t xml:space="preserve">Başvuru sadece kaydedildiği zaman, eğer henüz imzalanmamışsa başvuru durumu  “Online” olarak görünecektir. Bu başvuru seçilip “Başvuru Düzenle” butonu sayesinde başvuru ile ilgili bilgiler güncellenebilir. “Başvuruyu Tamamla” butonu ile de başvuru imzalanıp başvuru aşaması tamamlanabilir. Başvuru tamamlandığında başvuru durumu “İmzalandı” durumuna </w:t>
      </w:r>
      <w:r>
        <w:rPr>
          <w:rFonts w:ascii="Calibri" w:eastAsia="Times New Roman" w:hAnsi="Calibri" w:cs="Calibri"/>
          <w:sz w:val="22"/>
        </w:rPr>
        <w:t>gel</w:t>
      </w:r>
      <w:r w:rsidRPr="00DA20EC">
        <w:rPr>
          <w:rFonts w:ascii="Calibri" w:eastAsia="Times New Roman" w:hAnsi="Calibri" w:cs="Calibri"/>
          <w:sz w:val="22"/>
        </w:rPr>
        <w:t>ecektir.</w:t>
      </w:r>
    </w:p>
    <w:p w:rsidR="00FB0F68" w:rsidRDefault="00FB0F68" w:rsidP="00FB0F68">
      <w:pPr>
        <w:spacing w:line="276" w:lineRule="auto"/>
        <w:ind w:firstLine="567"/>
        <w:jc w:val="both"/>
        <w:rPr>
          <w:rFonts w:ascii="Calibri" w:eastAsia="Times New Roman" w:hAnsi="Calibri" w:cs="Calibri"/>
          <w:sz w:val="22"/>
        </w:rPr>
      </w:pPr>
      <w:r w:rsidRPr="00DA20EC">
        <w:rPr>
          <w:rFonts w:ascii="Calibri" w:eastAsia="Times New Roman" w:hAnsi="Calibri" w:cs="Calibri"/>
          <w:sz w:val="22"/>
        </w:rPr>
        <w:t xml:space="preserve">EPDK tarafından talep onaylandığında ise Onay Durumu “Onaylandı” durumuna </w:t>
      </w:r>
      <w:r>
        <w:rPr>
          <w:rFonts w:ascii="Calibri" w:eastAsia="Times New Roman" w:hAnsi="Calibri" w:cs="Calibri"/>
          <w:sz w:val="22"/>
        </w:rPr>
        <w:t>ge</w:t>
      </w:r>
      <w:r w:rsidRPr="00DA20EC">
        <w:rPr>
          <w:rFonts w:ascii="Calibri" w:eastAsia="Times New Roman" w:hAnsi="Calibri" w:cs="Calibri"/>
          <w:sz w:val="22"/>
        </w:rPr>
        <w:t>lip, başvuru durumu “Kapatıldı” olarak görünecektir.</w:t>
      </w:r>
    </w:p>
    <w:p w:rsidR="00CC64DD" w:rsidRPr="00CB62DA" w:rsidRDefault="00FB0F68" w:rsidP="00C33CEE">
      <w:pPr>
        <w:rPr>
          <w:rFonts w:ascii="Calibri" w:eastAsia="Times New Roman" w:hAnsi="Calibri" w:cs="Times New Roman"/>
        </w:rPr>
      </w:pPr>
      <w:r>
        <w:rPr>
          <w:rFonts w:ascii="Calibri" w:eastAsia="Times New Roman" w:hAnsi="Calibri" w:cs="Calibri"/>
          <w:sz w:val="24"/>
          <w:szCs w:val="24"/>
        </w:rPr>
        <w:br w:type="page"/>
      </w:r>
    </w:p>
    <w:p w:rsidR="00CC64DD" w:rsidRDefault="00CC64DD" w:rsidP="00CC64DD">
      <w:pPr>
        <w:spacing w:line="276" w:lineRule="auto"/>
        <w:jc w:val="both"/>
        <w:rPr>
          <w:rFonts w:asciiTheme="majorHAnsi" w:eastAsiaTheme="majorEastAsia" w:hAnsiTheme="majorHAnsi" w:cstheme="majorBidi"/>
          <w:b/>
          <w:color w:val="2E74B5" w:themeColor="accent1" w:themeShade="BF"/>
          <w:sz w:val="28"/>
          <w:szCs w:val="28"/>
        </w:rPr>
      </w:pPr>
    </w:p>
    <w:p w:rsidR="0058551F" w:rsidRPr="00BD23AE" w:rsidRDefault="0058551F" w:rsidP="0058551F">
      <w:pPr>
        <w:spacing w:line="276" w:lineRule="auto"/>
      </w:pPr>
    </w:p>
    <w:p w:rsidR="00FB0F68" w:rsidRPr="00DA38CF" w:rsidRDefault="00FB0F68" w:rsidP="00DA38CF">
      <w:pPr>
        <w:pStyle w:val="ListeParagraf"/>
        <w:keepNext/>
        <w:keepLines/>
        <w:numPr>
          <w:ilvl w:val="2"/>
          <w:numId w:val="1"/>
        </w:numPr>
        <w:spacing w:after="0" w:line="276" w:lineRule="auto"/>
        <w:ind w:left="851" w:hanging="851"/>
        <w:outlineLvl w:val="2"/>
        <w:rPr>
          <w:rFonts w:asciiTheme="majorHAnsi" w:eastAsiaTheme="majorEastAsia" w:hAnsiTheme="majorHAnsi" w:cstheme="majorBidi"/>
          <w:b/>
          <w:color w:val="2E74B5" w:themeColor="accent1" w:themeShade="BF"/>
          <w:sz w:val="24"/>
          <w:szCs w:val="28"/>
        </w:rPr>
      </w:pPr>
      <w:bookmarkStart w:id="285" w:name="_Toc69134087"/>
      <w:r w:rsidRPr="00DA38CF">
        <w:rPr>
          <w:rFonts w:asciiTheme="majorHAnsi" w:eastAsiaTheme="majorEastAsia" w:hAnsiTheme="majorHAnsi" w:cstheme="majorBidi"/>
          <w:b/>
          <w:color w:val="2E74B5" w:themeColor="accent1" w:themeShade="BF"/>
          <w:sz w:val="24"/>
          <w:szCs w:val="28"/>
        </w:rPr>
        <w:t>İşleme (Biyodizel, Petrokimya, Atıktan Akaryakıt Üretimi) Lisansı</w:t>
      </w:r>
      <w:bookmarkEnd w:id="285"/>
      <w:r w:rsidRPr="00DA38CF">
        <w:rPr>
          <w:rFonts w:asciiTheme="majorHAnsi" w:eastAsiaTheme="majorEastAsia" w:hAnsiTheme="majorHAnsi" w:cstheme="majorBidi"/>
          <w:b/>
          <w:color w:val="2E74B5" w:themeColor="accent1" w:themeShade="BF"/>
          <w:sz w:val="24"/>
          <w:szCs w:val="28"/>
        </w:rPr>
        <w:t xml:space="preserve"> </w:t>
      </w:r>
    </w:p>
    <w:p w:rsidR="0058551F" w:rsidRDefault="0058551F" w:rsidP="0058551F">
      <w:pPr>
        <w:spacing w:line="276" w:lineRule="auto"/>
        <w:ind w:firstLine="851"/>
        <w:rPr>
          <w:noProof/>
          <w:lang w:eastAsia="tr-TR"/>
        </w:rPr>
      </w:pPr>
      <w:r>
        <w:rPr>
          <w:rFonts w:cs="Times New Roman"/>
          <w:sz w:val="22"/>
          <w:szCs w:val="22"/>
        </w:rPr>
        <w:t>İşleme</w:t>
      </w:r>
      <w:r w:rsidRPr="00C40B7F">
        <w:rPr>
          <w:rFonts w:cs="Times New Roman"/>
          <w:sz w:val="22"/>
          <w:szCs w:val="22"/>
        </w:rPr>
        <w:t xml:space="preserve"> Lisansı başvurularını Yeni Başvuru Sekmesi altındaki Petrol Piyasası </w:t>
      </w:r>
      <w:r>
        <w:rPr>
          <w:rFonts w:cs="Times New Roman"/>
          <w:sz w:val="22"/>
          <w:szCs w:val="22"/>
        </w:rPr>
        <w:t>İşleme</w:t>
      </w:r>
      <w:r w:rsidRPr="00C40B7F">
        <w:rPr>
          <w:rFonts w:cs="Times New Roman"/>
          <w:sz w:val="22"/>
          <w:szCs w:val="22"/>
        </w:rPr>
        <w:t xml:space="preserve"> butonu aracılığıyla yapabilirsiniz.</w:t>
      </w:r>
      <w:r w:rsidRPr="0058551F">
        <w:rPr>
          <w:noProof/>
          <w:lang w:eastAsia="tr-TR"/>
        </w:rPr>
        <w:t xml:space="preserve"> </w:t>
      </w:r>
    </w:p>
    <w:p w:rsidR="0058551F" w:rsidRPr="00C40B7F" w:rsidRDefault="0058551F" w:rsidP="002F634C">
      <w:pPr>
        <w:tabs>
          <w:tab w:val="left" w:pos="426"/>
        </w:tabs>
        <w:spacing w:line="276" w:lineRule="auto"/>
        <w:jc w:val="center"/>
        <w:rPr>
          <w:rFonts w:cs="Times New Roman"/>
          <w:sz w:val="22"/>
          <w:szCs w:val="22"/>
        </w:rPr>
      </w:pPr>
      <w:r>
        <w:rPr>
          <w:noProof/>
          <w:lang w:eastAsia="tr-TR"/>
        </w:rPr>
        <w:drawing>
          <wp:inline distT="0" distB="0" distL="0" distR="0" wp14:anchorId="127DD7DC" wp14:editId="00CED9BC">
            <wp:extent cx="5046063" cy="2314575"/>
            <wp:effectExtent l="0" t="0" r="2540" b="0"/>
            <wp:docPr id="350" name="Resim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2"/>
                    <a:srcRect l="22817" t="14991" r="19146" b="37684"/>
                    <a:stretch/>
                  </pic:blipFill>
                  <pic:spPr bwMode="auto">
                    <a:xfrm>
                      <a:off x="0" y="0"/>
                      <a:ext cx="5054828" cy="2318595"/>
                    </a:xfrm>
                    <a:prstGeom prst="rect">
                      <a:avLst/>
                    </a:prstGeom>
                    <a:ln>
                      <a:noFill/>
                    </a:ln>
                    <a:extLst>
                      <a:ext uri="{53640926-AAD7-44D8-BBD7-CCE9431645EC}">
                        <a14:shadowObscured xmlns:a14="http://schemas.microsoft.com/office/drawing/2010/main"/>
                      </a:ext>
                    </a:extLst>
                  </pic:spPr>
                </pic:pic>
              </a:graphicData>
            </a:graphic>
          </wp:inline>
        </w:drawing>
      </w:r>
    </w:p>
    <w:p w:rsidR="0058551F" w:rsidRPr="00C40B7F" w:rsidRDefault="0058551F" w:rsidP="002F634C">
      <w:pPr>
        <w:spacing w:line="276" w:lineRule="auto"/>
        <w:jc w:val="center"/>
        <w:rPr>
          <w:sz w:val="22"/>
          <w:szCs w:val="22"/>
        </w:rPr>
      </w:pPr>
      <w:r>
        <w:rPr>
          <w:noProof/>
          <w:lang w:eastAsia="tr-TR"/>
        </w:rPr>
        <w:drawing>
          <wp:inline distT="0" distB="0" distL="0" distR="0" wp14:anchorId="3A899B49" wp14:editId="2E91E4DE">
            <wp:extent cx="5851525" cy="1880235"/>
            <wp:effectExtent l="0" t="0" r="0" b="5715"/>
            <wp:docPr id="355" name="Resim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3"/>
                    <a:stretch>
                      <a:fillRect/>
                    </a:stretch>
                  </pic:blipFill>
                  <pic:spPr>
                    <a:xfrm>
                      <a:off x="0" y="0"/>
                      <a:ext cx="5851525" cy="1880235"/>
                    </a:xfrm>
                    <a:prstGeom prst="rect">
                      <a:avLst/>
                    </a:prstGeom>
                  </pic:spPr>
                </pic:pic>
              </a:graphicData>
            </a:graphic>
          </wp:inline>
        </w:drawing>
      </w:r>
    </w:p>
    <w:p w:rsidR="0058551F" w:rsidRPr="00C40B7F" w:rsidRDefault="0058551F" w:rsidP="0058551F">
      <w:pPr>
        <w:spacing w:line="276" w:lineRule="auto"/>
        <w:ind w:firstLine="851"/>
        <w:jc w:val="both"/>
        <w:rPr>
          <w:rFonts w:cs="Times New Roman"/>
          <w:sz w:val="22"/>
          <w:szCs w:val="22"/>
        </w:rPr>
      </w:pPr>
      <w:r w:rsidRPr="00C40B7F">
        <w:rPr>
          <w:sz w:val="22"/>
          <w:szCs w:val="22"/>
        </w:rPr>
        <w:t xml:space="preserve">Ekranda Başvuru Koşulları sayfası göründükten sonra </w:t>
      </w:r>
      <w:r w:rsidRPr="0004130D">
        <w:rPr>
          <w:noProof/>
          <w:lang w:eastAsia="tr-TR"/>
        </w:rPr>
        <w:drawing>
          <wp:inline distT="0" distB="0" distL="0" distR="0" wp14:anchorId="445812E9" wp14:editId="01DA4F3D">
            <wp:extent cx="752475" cy="209550"/>
            <wp:effectExtent l="0" t="0" r="9525" b="0"/>
            <wp:docPr id="325" name="Resim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C40B7F">
        <w:rPr>
          <w:sz w:val="22"/>
          <w:szCs w:val="22"/>
        </w:rPr>
        <w:t xml:space="preserve"> butonuna tıklanarak Lisans Alacak Kişi Bilgileri sayfasına geçilir.</w:t>
      </w:r>
    </w:p>
    <w:p w:rsidR="0058551F" w:rsidRDefault="00053470" w:rsidP="0058551F">
      <w:pPr>
        <w:spacing w:line="276" w:lineRule="auto"/>
        <w:rPr>
          <w:rFonts w:cs="Times New Roman"/>
          <w:noProof/>
          <w:sz w:val="22"/>
          <w:szCs w:val="22"/>
          <w:lang w:eastAsia="tr-TR"/>
        </w:rPr>
      </w:pPr>
      <w:r>
        <w:rPr>
          <w:noProof/>
          <w:lang w:eastAsia="tr-TR"/>
        </w:rPr>
        <w:drawing>
          <wp:inline distT="0" distB="0" distL="0" distR="0" wp14:anchorId="29BD7917" wp14:editId="46BCA362">
            <wp:extent cx="5851525" cy="1880235"/>
            <wp:effectExtent l="0" t="0" r="0" b="5715"/>
            <wp:docPr id="357" name="Resim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4"/>
                    <a:stretch>
                      <a:fillRect/>
                    </a:stretch>
                  </pic:blipFill>
                  <pic:spPr>
                    <a:xfrm>
                      <a:off x="0" y="0"/>
                      <a:ext cx="5851525" cy="1880235"/>
                    </a:xfrm>
                    <a:prstGeom prst="rect">
                      <a:avLst/>
                    </a:prstGeom>
                  </pic:spPr>
                </pic:pic>
              </a:graphicData>
            </a:graphic>
          </wp:inline>
        </w:drawing>
      </w:r>
    </w:p>
    <w:p w:rsidR="00053470" w:rsidRPr="00C40B7F" w:rsidRDefault="00053470" w:rsidP="0058551F">
      <w:pPr>
        <w:spacing w:line="276" w:lineRule="auto"/>
        <w:rPr>
          <w:rFonts w:cs="Times New Roman"/>
          <w:sz w:val="22"/>
          <w:szCs w:val="22"/>
        </w:rPr>
      </w:pPr>
      <w:r>
        <w:rPr>
          <w:noProof/>
          <w:lang w:eastAsia="tr-TR"/>
        </w:rPr>
        <w:lastRenderedPageBreak/>
        <w:drawing>
          <wp:inline distT="0" distB="0" distL="0" distR="0" wp14:anchorId="5DC1ABF7" wp14:editId="07BDF0BE">
            <wp:extent cx="5851525" cy="5617210"/>
            <wp:effectExtent l="0" t="0" r="0" b="2540"/>
            <wp:docPr id="359" name="Resim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5"/>
                    <a:stretch>
                      <a:fillRect/>
                    </a:stretch>
                  </pic:blipFill>
                  <pic:spPr>
                    <a:xfrm>
                      <a:off x="0" y="0"/>
                      <a:ext cx="5851525" cy="5617210"/>
                    </a:xfrm>
                    <a:prstGeom prst="rect">
                      <a:avLst/>
                    </a:prstGeom>
                  </pic:spPr>
                </pic:pic>
              </a:graphicData>
            </a:graphic>
          </wp:inline>
        </w:drawing>
      </w:r>
    </w:p>
    <w:p w:rsidR="0058551F" w:rsidRDefault="0058551F" w:rsidP="0058551F">
      <w:pPr>
        <w:spacing w:line="276" w:lineRule="auto"/>
        <w:ind w:firstLine="851"/>
        <w:jc w:val="both"/>
        <w:rPr>
          <w:rFonts w:cs="Times New Roman"/>
        </w:rPr>
      </w:pPr>
      <w:r w:rsidRPr="00C40B7F">
        <w:rPr>
          <w:rFonts w:cs="Times New Roman"/>
          <w:sz w:val="22"/>
          <w:szCs w:val="22"/>
        </w:rPr>
        <w:t xml:space="preserve">Bu ekranda lisans başvurusunda bulunan gerçek veya tüzel kişiye ait bilgiler doldurulmalıdır. Ayrıca sistemde yer alan Başvuru Sahibi bölümünde bilgilerin daha önce doldurulması durumunda bu gerçek/tüzel kişi unvanı ekranda görünerek bilgileri getir butonuyla bu bilgiler sistem tarafından doldurulacaktır. </w:t>
      </w:r>
      <w:r w:rsidRPr="00C40B7F">
        <w:rPr>
          <w:sz w:val="22"/>
          <w:szCs w:val="22"/>
        </w:rPr>
        <w:t xml:space="preserve"> </w:t>
      </w:r>
      <w:r w:rsidRPr="0004130D">
        <w:rPr>
          <w:noProof/>
          <w:lang w:eastAsia="tr-TR"/>
        </w:rPr>
        <w:drawing>
          <wp:inline distT="0" distB="0" distL="0" distR="0" wp14:anchorId="0DF0DD0E" wp14:editId="6C5D27EB">
            <wp:extent cx="752475" cy="209550"/>
            <wp:effectExtent l="0" t="0" r="9525" b="0"/>
            <wp:docPr id="338" name="Resim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t xml:space="preserve"> </w:t>
      </w:r>
      <w:r w:rsidRPr="00C40B7F">
        <w:rPr>
          <w:sz w:val="22"/>
          <w:szCs w:val="22"/>
        </w:rPr>
        <w:t xml:space="preserve">butonuyla Lisans/Tesis Detay sayfasına geçilir. Lisans Alacak Kişi Bilgileri sayfasında </w:t>
      </w:r>
      <w:r>
        <w:rPr>
          <w:rFonts w:cs="Times New Roman"/>
        </w:rPr>
        <w:t>e</w:t>
      </w:r>
      <w:r w:rsidRPr="00C40B7F">
        <w:rPr>
          <w:rFonts w:cs="Times New Roman"/>
          <w:sz w:val="22"/>
          <w:szCs w:val="22"/>
        </w:rPr>
        <w:t>ksik ve/veya gereğine uygun olarak doldurulmayan kısımlar hakkında sistem uyarı verecek ve bu kısımlar düzelti</w:t>
      </w:r>
      <w:r>
        <w:rPr>
          <w:rFonts w:cs="Times New Roman"/>
        </w:rPr>
        <w:t>lmeden sonraki sayfaya geçiş imkânı vermeyecektir.</w:t>
      </w:r>
    </w:p>
    <w:p w:rsidR="0058551F" w:rsidRDefault="00746F29" w:rsidP="0058551F">
      <w:pPr>
        <w:spacing w:line="276" w:lineRule="auto"/>
        <w:jc w:val="both"/>
        <w:rPr>
          <w:rFonts w:cs="Times New Roman"/>
        </w:rPr>
      </w:pPr>
      <w:r>
        <w:rPr>
          <w:noProof/>
          <w:lang w:eastAsia="tr-TR"/>
        </w:rPr>
        <w:lastRenderedPageBreak/>
        <w:drawing>
          <wp:inline distT="0" distB="0" distL="0" distR="0" wp14:anchorId="60466F5B" wp14:editId="69B6700A">
            <wp:extent cx="5657850" cy="5133975"/>
            <wp:effectExtent l="0" t="0" r="0" b="9525"/>
            <wp:docPr id="360" name="Resim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6"/>
                    <a:stretch>
                      <a:fillRect/>
                    </a:stretch>
                  </pic:blipFill>
                  <pic:spPr>
                    <a:xfrm>
                      <a:off x="0" y="0"/>
                      <a:ext cx="5657850" cy="5133975"/>
                    </a:xfrm>
                    <a:prstGeom prst="rect">
                      <a:avLst/>
                    </a:prstGeom>
                  </pic:spPr>
                </pic:pic>
              </a:graphicData>
            </a:graphic>
          </wp:inline>
        </w:drawing>
      </w:r>
    </w:p>
    <w:p w:rsidR="00C029A7" w:rsidRDefault="0058551F" w:rsidP="0058551F">
      <w:pPr>
        <w:spacing w:line="276" w:lineRule="auto"/>
        <w:ind w:firstLine="851"/>
        <w:jc w:val="both"/>
        <w:rPr>
          <w:rFonts w:cs="Times New Roman"/>
        </w:rPr>
      </w:pPr>
      <w:r>
        <w:rPr>
          <w:rFonts w:cs="Times New Roman"/>
        </w:rPr>
        <w:t>Bu kısımda</w:t>
      </w:r>
      <w:r w:rsidR="00746F29">
        <w:rPr>
          <w:rFonts w:cs="Times New Roman"/>
        </w:rPr>
        <w:t xml:space="preserve"> İşleme Lisansı Türü (Biyodizel, Petrokimya, Atıktan Akaryakıt Üretimi)</w:t>
      </w:r>
      <w:r w:rsidR="00C029A7">
        <w:rPr>
          <w:rFonts w:cs="Times New Roman"/>
        </w:rPr>
        <w:t xml:space="preserve"> seçilir.</w:t>
      </w:r>
    </w:p>
    <w:p w:rsidR="000C4020" w:rsidRDefault="000C4020" w:rsidP="000C4020">
      <w:pPr>
        <w:spacing w:line="276" w:lineRule="auto"/>
        <w:ind w:firstLine="851"/>
        <w:jc w:val="both"/>
        <w:rPr>
          <w:rFonts w:cs="Times New Roman"/>
        </w:rPr>
      </w:pPr>
      <w:r w:rsidRPr="00FB0F68">
        <w:rPr>
          <w:rFonts w:cs="Times New Roman"/>
          <w:b/>
        </w:rPr>
        <w:t>1</w:t>
      </w:r>
      <w:r>
        <w:rPr>
          <w:rFonts w:cs="Times New Roman"/>
        </w:rPr>
        <w:t>-</w:t>
      </w:r>
      <w:r w:rsidRPr="00FB0F68">
        <w:rPr>
          <w:rFonts w:cs="Times New Roman"/>
          <w:b/>
        </w:rPr>
        <w:t>İşleme Lisansı türü “Biyodizel seçildiğinde,</w:t>
      </w:r>
    </w:p>
    <w:p w:rsidR="00C029A7" w:rsidRDefault="00C029A7" w:rsidP="0058551F">
      <w:pPr>
        <w:spacing w:line="276" w:lineRule="auto"/>
        <w:ind w:firstLine="851"/>
        <w:jc w:val="both"/>
        <w:rPr>
          <w:rFonts w:cs="Times New Roman"/>
        </w:rPr>
      </w:pPr>
    </w:p>
    <w:p w:rsidR="00C029A7" w:rsidRDefault="00C029A7" w:rsidP="00FB0F68">
      <w:pPr>
        <w:spacing w:line="276" w:lineRule="auto"/>
        <w:jc w:val="both"/>
        <w:rPr>
          <w:rFonts w:cs="Times New Roman"/>
        </w:rPr>
      </w:pPr>
      <w:r>
        <w:rPr>
          <w:noProof/>
          <w:lang w:eastAsia="tr-TR"/>
        </w:rPr>
        <w:lastRenderedPageBreak/>
        <w:drawing>
          <wp:inline distT="0" distB="0" distL="0" distR="0" wp14:anchorId="678BA7A5" wp14:editId="71D28BF4">
            <wp:extent cx="5851525" cy="6657975"/>
            <wp:effectExtent l="0" t="0" r="0" b="9525"/>
            <wp:docPr id="361" name="Resim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7"/>
                    <a:stretch>
                      <a:fillRect/>
                    </a:stretch>
                  </pic:blipFill>
                  <pic:spPr>
                    <a:xfrm>
                      <a:off x="0" y="0"/>
                      <a:ext cx="5851525" cy="6657975"/>
                    </a:xfrm>
                    <a:prstGeom prst="rect">
                      <a:avLst/>
                    </a:prstGeom>
                  </pic:spPr>
                </pic:pic>
              </a:graphicData>
            </a:graphic>
          </wp:inline>
        </w:drawing>
      </w:r>
    </w:p>
    <w:p w:rsidR="00C029A7" w:rsidRDefault="00C029A7" w:rsidP="0058551F">
      <w:pPr>
        <w:spacing w:line="276" w:lineRule="auto"/>
        <w:ind w:firstLine="851"/>
        <w:jc w:val="both"/>
        <w:rPr>
          <w:rFonts w:cs="Times New Roman"/>
        </w:rPr>
      </w:pPr>
    </w:p>
    <w:p w:rsidR="0058551F" w:rsidRDefault="00C029A7" w:rsidP="0058551F">
      <w:pPr>
        <w:spacing w:line="276" w:lineRule="auto"/>
        <w:ind w:firstLine="851"/>
        <w:jc w:val="both"/>
      </w:pPr>
      <w:r>
        <w:rPr>
          <w:rFonts w:cs="Times New Roman"/>
        </w:rPr>
        <w:t xml:space="preserve">yukarıda yer alan bilgiler </w:t>
      </w:r>
      <w:r w:rsidR="0058551F">
        <w:rPr>
          <w:rFonts w:cs="Times New Roman"/>
        </w:rPr>
        <w:t xml:space="preserve"> </w:t>
      </w:r>
      <w:r>
        <w:rPr>
          <w:rFonts w:cs="Times New Roman"/>
        </w:rPr>
        <w:t>(</w:t>
      </w:r>
      <w:r w:rsidR="0058551F">
        <w:rPr>
          <w:rFonts w:cs="Times New Roman"/>
        </w:rPr>
        <w:t xml:space="preserve">tesiste üretilecek </w:t>
      </w:r>
      <w:r>
        <w:rPr>
          <w:rFonts w:cs="Times New Roman"/>
        </w:rPr>
        <w:t>biyodizel</w:t>
      </w:r>
      <w:r w:rsidR="0058551F">
        <w:rPr>
          <w:rFonts w:cs="Times New Roman"/>
        </w:rPr>
        <w:t xml:space="preserve"> üretim miktarları, kullanılacak </w:t>
      </w:r>
      <w:r>
        <w:rPr>
          <w:rFonts w:cs="Times New Roman"/>
        </w:rPr>
        <w:t>bitkisel yağ</w:t>
      </w:r>
      <w:r w:rsidR="0058551F">
        <w:rPr>
          <w:rFonts w:cs="Times New Roman"/>
        </w:rPr>
        <w:t xml:space="preserve"> miktarı, işyeri açma ve çalışma ruhsatı bilgileri gibi bilgiler doldurulur. Tesiste atık yağ</w:t>
      </w:r>
      <w:r>
        <w:rPr>
          <w:rFonts w:cs="Times New Roman"/>
        </w:rPr>
        <w:t>dan üretim yapılacaksa</w:t>
      </w:r>
      <w:r w:rsidR="0058551F">
        <w:rPr>
          <w:rFonts w:cs="Times New Roman"/>
        </w:rPr>
        <w:t xml:space="preserve"> Atık Yağ kutusu işaretlenir. Sayfada zorunlu olarak doldurulması gereken alanlardaki eksik ve/veya gereğine uygun olarak girilmeyen bilgiler sistem tarafından belirtilerek eksik bilginin girilmesi ve/veya girilen bilginin düzeltilmesi belirtilir. Bilgiler tamamlandıktan sonra </w:t>
      </w:r>
      <w:r w:rsidR="0058551F" w:rsidRPr="0004130D">
        <w:rPr>
          <w:rFonts w:cs="Times New Roman"/>
          <w:noProof/>
          <w:lang w:eastAsia="tr-TR"/>
        </w:rPr>
        <w:drawing>
          <wp:inline distT="0" distB="0" distL="0" distR="0" wp14:anchorId="5A92C8F6" wp14:editId="4C34608E">
            <wp:extent cx="752475" cy="209550"/>
            <wp:effectExtent l="0" t="0" r="9525" b="0"/>
            <wp:docPr id="344" name="Resim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0058551F" w:rsidRPr="00C40B7F">
        <w:rPr>
          <w:sz w:val="22"/>
          <w:szCs w:val="22"/>
        </w:rPr>
        <w:t xml:space="preserve"> butonuyla </w:t>
      </w:r>
      <w:r w:rsidR="0058551F">
        <w:t>Doküman Listesi</w:t>
      </w:r>
      <w:r w:rsidR="0058551F" w:rsidRPr="00C40B7F">
        <w:rPr>
          <w:sz w:val="22"/>
          <w:szCs w:val="22"/>
        </w:rPr>
        <w:t xml:space="preserve"> sayfasına geçilir.</w:t>
      </w:r>
    </w:p>
    <w:p w:rsidR="00C029A7" w:rsidRDefault="0058551F" w:rsidP="0058551F">
      <w:pPr>
        <w:spacing w:line="276" w:lineRule="auto"/>
        <w:ind w:firstLine="851"/>
        <w:jc w:val="both"/>
      </w:pPr>
      <w:r>
        <w:t>Doküman Listesi sayfasında başvurunuz çerçevesinde istenen evraklar sisteme yüklenmelidir. Evraklara ilişkin bilgiler kendi satırında açıklama satırında ve Kurum internet sitesinde yer almaktadır.</w:t>
      </w:r>
    </w:p>
    <w:p w:rsidR="00C029A7" w:rsidRDefault="00C029A7" w:rsidP="0058551F">
      <w:pPr>
        <w:spacing w:line="276" w:lineRule="auto"/>
        <w:ind w:firstLine="851"/>
        <w:jc w:val="both"/>
      </w:pPr>
    </w:p>
    <w:p w:rsidR="00C029A7" w:rsidRDefault="00C029A7" w:rsidP="0058551F">
      <w:pPr>
        <w:spacing w:line="276" w:lineRule="auto"/>
        <w:ind w:firstLine="851"/>
        <w:jc w:val="both"/>
      </w:pPr>
      <w:r w:rsidRPr="00FB0F68">
        <w:rPr>
          <w:b/>
        </w:rPr>
        <w:t>2</w:t>
      </w:r>
      <w:r>
        <w:t xml:space="preserve">- </w:t>
      </w:r>
      <w:r w:rsidRPr="00FB0F68">
        <w:rPr>
          <w:rFonts w:cs="Times New Roman"/>
          <w:b/>
        </w:rPr>
        <w:t>İşleme Lisansı türü “Petrokimya” seçildiğinde,</w:t>
      </w:r>
    </w:p>
    <w:p w:rsidR="00C029A7" w:rsidRDefault="00C029A7" w:rsidP="0058551F">
      <w:pPr>
        <w:spacing w:line="276" w:lineRule="auto"/>
        <w:ind w:firstLine="851"/>
        <w:jc w:val="both"/>
      </w:pPr>
    </w:p>
    <w:p w:rsidR="00C029A7" w:rsidRDefault="00C029A7" w:rsidP="00FB0F68">
      <w:pPr>
        <w:spacing w:line="276" w:lineRule="auto"/>
        <w:jc w:val="both"/>
      </w:pPr>
      <w:r>
        <w:rPr>
          <w:noProof/>
          <w:lang w:eastAsia="tr-TR"/>
        </w:rPr>
        <w:drawing>
          <wp:inline distT="0" distB="0" distL="0" distR="0" wp14:anchorId="714AA2E7" wp14:editId="6555E523">
            <wp:extent cx="5851525" cy="4721225"/>
            <wp:effectExtent l="0" t="0" r="0" b="3175"/>
            <wp:docPr id="364" name="Resim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8"/>
                    <a:stretch>
                      <a:fillRect/>
                    </a:stretch>
                  </pic:blipFill>
                  <pic:spPr>
                    <a:xfrm>
                      <a:off x="0" y="0"/>
                      <a:ext cx="5851525" cy="4721225"/>
                    </a:xfrm>
                    <a:prstGeom prst="rect">
                      <a:avLst/>
                    </a:prstGeom>
                  </pic:spPr>
                </pic:pic>
              </a:graphicData>
            </a:graphic>
          </wp:inline>
        </w:drawing>
      </w:r>
      <w:r w:rsidR="00FB0F68">
        <w:t xml:space="preserve"> </w:t>
      </w:r>
    </w:p>
    <w:p w:rsidR="00C029A7" w:rsidRDefault="00C029A7" w:rsidP="00C029A7">
      <w:pPr>
        <w:spacing w:line="276" w:lineRule="auto"/>
        <w:ind w:firstLine="851"/>
        <w:jc w:val="both"/>
      </w:pPr>
      <w:r>
        <w:rPr>
          <w:rFonts w:cs="Times New Roman"/>
        </w:rPr>
        <w:t xml:space="preserve">yukarıda yer alan bilgiler doldurulur. Sayfada zorunlu olarak doldurulması gereken alanlardaki eksik ve/veya gereğine uygun olarak girilmeyen bilgiler sistem tarafından belirtilerek eksik bilginin girilmesi ve/veya girilen bilginin düzeltilmesi belirtilir. Bilgiler tamamlandıktan sonra </w:t>
      </w:r>
      <w:r w:rsidRPr="0004130D">
        <w:rPr>
          <w:rFonts w:cs="Times New Roman"/>
          <w:noProof/>
          <w:lang w:eastAsia="tr-TR"/>
        </w:rPr>
        <w:drawing>
          <wp:inline distT="0" distB="0" distL="0" distR="0" wp14:anchorId="50849B86" wp14:editId="0A4F4BC2">
            <wp:extent cx="752475" cy="209550"/>
            <wp:effectExtent l="0" t="0" r="9525" b="0"/>
            <wp:docPr id="367" name="Resim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C40B7F">
        <w:rPr>
          <w:sz w:val="22"/>
          <w:szCs w:val="22"/>
        </w:rPr>
        <w:t xml:space="preserve"> butonuyla </w:t>
      </w:r>
      <w:r>
        <w:t>Doküman Listesi</w:t>
      </w:r>
      <w:r w:rsidRPr="00C40B7F">
        <w:rPr>
          <w:sz w:val="22"/>
          <w:szCs w:val="22"/>
        </w:rPr>
        <w:t xml:space="preserve"> sayfasına geçilir.</w:t>
      </w:r>
    </w:p>
    <w:p w:rsidR="00C029A7" w:rsidRDefault="00C029A7" w:rsidP="00C029A7">
      <w:pPr>
        <w:spacing w:line="276" w:lineRule="auto"/>
        <w:ind w:firstLine="851"/>
        <w:jc w:val="both"/>
      </w:pPr>
      <w:r>
        <w:t>Doküman Listesi sayfasında başvurunuz çerçevesinde istenen evraklar sisteme yüklenmelidir. Evraklara ilişkin bilgiler kendi satırında açıklama satırında ve Kurum internet sitesinde yer almaktadır.</w:t>
      </w:r>
    </w:p>
    <w:p w:rsidR="00C029A7" w:rsidRDefault="00C029A7" w:rsidP="00C029A7">
      <w:pPr>
        <w:spacing w:line="276" w:lineRule="auto"/>
        <w:ind w:firstLine="851"/>
        <w:jc w:val="both"/>
        <w:rPr>
          <w:rFonts w:cs="Times New Roman"/>
        </w:rPr>
      </w:pPr>
      <w:r w:rsidRPr="00FB0F68">
        <w:rPr>
          <w:b/>
        </w:rPr>
        <w:t xml:space="preserve">3- </w:t>
      </w:r>
      <w:r w:rsidRPr="00FB0F68">
        <w:rPr>
          <w:rFonts w:cs="Times New Roman"/>
          <w:b/>
        </w:rPr>
        <w:t>İşleme Lisansı türü “Atıktan Akaryakıt Üretimi” seçildiğinde,</w:t>
      </w:r>
    </w:p>
    <w:p w:rsidR="00C029A7" w:rsidRDefault="00C029A7" w:rsidP="00FB0F68">
      <w:pPr>
        <w:spacing w:line="276" w:lineRule="auto"/>
        <w:jc w:val="both"/>
      </w:pPr>
      <w:r>
        <w:rPr>
          <w:noProof/>
          <w:lang w:eastAsia="tr-TR"/>
        </w:rPr>
        <w:lastRenderedPageBreak/>
        <w:drawing>
          <wp:inline distT="0" distB="0" distL="0" distR="0" wp14:anchorId="6B313D5B" wp14:editId="58FB1A87">
            <wp:extent cx="5724525" cy="5867400"/>
            <wp:effectExtent l="0" t="0" r="9525" b="0"/>
            <wp:docPr id="377" name="Resim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9"/>
                    <a:stretch>
                      <a:fillRect/>
                    </a:stretch>
                  </pic:blipFill>
                  <pic:spPr>
                    <a:xfrm>
                      <a:off x="0" y="0"/>
                      <a:ext cx="5724525" cy="5867400"/>
                    </a:xfrm>
                    <a:prstGeom prst="rect">
                      <a:avLst/>
                    </a:prstGeom>
                  </pic:spPr>
                </pic:pic>
              </a:graphicData>
            </a:graphic>
          </wp:inline>
        </w:drawing>
      </w:r>
    </w:p>
    <w:p w:rsidR="00BF455E" w:rsidRDefault="00BF455E" w:rsidP="00BF455E">
      <w:pPr>
        <w:spacing w:line="276" w:lineRule="auto"/>
        <w:ind w:firstLine="851"/>
        <w:jc w:val="both"/>
      </w:pPr>
      <w:r>
        <w:rPr>
          <w:rFonts w:cs="Times New Roman"/>
        </w:rPr>
        <w:t xml:space="preserve">yukarıda yer alan bilgiler  doldurulur. Sayfada zorunlu olarak doldurulması gereken alanlardaki eksik ve/veya gereğine uygun olarak girilmeyen bilgiler sistem tarafından belirtilerek eksik bilginin girilmesi ve/veya girilen bilginin düzeltilmesi belirtilir. Bilgiler tamamlandıktan sonra </w:t>
      </w:r>
      <w:r w:rsidRPr="0004130D">
        <w:rPr>
          <w:rFonts w:cs="Times New Roman"/>
          <w:noProof/>
          <w:lang w:eastAsia="tr-TR"/>
        </w:rPr>
        <w:drawing>
          <wp:inline distT="0" distB="0" distL="0" distR="0" wp14:anchorId="0ACA9BB0" wp14:editId="19C36F01">
            <wp:extent cx="752475" cy="209550"/>
            <wp:effectExtent l="0" t="0" r="9525" b="0"/>
            <wp:docPr id="384" name="Resim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C40B7F">
        <w:rPr>
          <w:sz w:val="22"/>
          <w:szCs w:val="22"/>
        </w:rPr>
        <w:t xml:space="preserve"> butonuyla </w:t>
      </w:r>
      <w:r>
        <w:t>Doküman Listesi</w:t>
      </w:r>
      <w:r w:rsidRPr="00C40B7F">
        <w:rPr>
          <w:sz w:val="22"/>
          <w:szCs w:val="22"/>
        </w:rPr>
        <w:t xml:space="preserve"> sayfasına geçilir.</w:t>
      </w:r>
    </w:p>
    <w:p w:rsidR="00BF455E" w:rsidRDefault="00BF455E" w:rsidP="00BF455E">
      <w:pPr>
        <w:spacing w:line="276" w:lineRule="auto"/>
        <w:ind w:firstLine="851"/>
        <w:jc w:val="both"/>
      </w:pPr>
      <w:r>
        <w:t>Doküman Listesi sayfasında başvurunuz çerçevesinde istenen evraklar sisteme yüklenmelidir. Evraklara ilişkin bilgiler kendi satırında açıklama satırında ve Kurum internet sitesinde yer almaktadır.</w:t>
      </w:r>
    </w:p>
    <w:p w:rsidR="00C029A7" w:rsidRDefault="00C029A7" w:rsidP="00C029A7">
      <w:pPr>
        <w:spacing w:line="276" w:lineRule="auto"/>
        <w:ind w:firstLine="851"/>
        <w:jc w:val="both"/>
      </w:pPr>
    </w:p>
    <w:p w:rsidR="00C029A7" w:rsidRDefault="00C029A7" w:rsidP="00C029A7">
      <w:pPr>
        <w:spacing w:line="276" w:lineRule="auto"/>
        <w:ind w:firstLine="851"/>
        <w:jc w:val="both"/>
      </w:pPr>
    </w:p>
    <w:p w:rsidR="00C029A7" w:rsidRDefault="00C029A7" w:rsidP="0058551F">
      <w:pPr>
        <w:spacing w:line="276" w:lineRule="auto"/>
        <w:ind w:firstLine="851"/>
        <w:jc w:val="both"/>
      </w:pPr>
    </w:p>
    <w:p w:rsidR="0058551F" w:rsidRDefault="00BF455E" w:rsidP="0058551F">
      <w:pPr>
        <w:spacing w:line="276" w:lineRule="auto"/>
        <w:jc w:val="center"/>
        <w:rPr>
          <w:rFonts w:cs="Times New Roman"/>
        </w:rPr>
      </w:pPr>
      <w:r>
        <w:rPr>
          <w:noProof/>
          <w:lang w:eastAsia="tr-TR"/>
        </w:rPr>
        <w:lastRenderedPageBreak/>
        <w:drawing>
          <wp:inline distT="0" distB="0" distL="0" distR="0" wp14:anchorId="3B5399D0" wp14:editId="51DA2EBF">
            <wp:extent cx="5851525" cy="3702050"/>
            <wp:effectExtent l="0" t="0" r="0" b="0"/>
            <wp:docPr id="385" name="Resim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0"/>
                    <a:stretch>
                      <a:fillRect/>
                    </a:stretch>
                  </pic:blipFill>
                  <pic:spPr>
                    <a:xfrm>
                      <a:off x="0" y="0"/>
                      <a:ext cx="5851525" cy="3702050"/>
                    </a:xfrm>
                    <a:prstGeom prst="rect">
                      <a:avLst/>
                    </a:prstGeom>
                  </pic:spPr>
                </pic:pic>
              </a:graphicData>
            </a:graphic>
          </wp:inline>
        </w:drawing>
      </w:r>
    </w:p>
    <w:p w:rsidR="0058551F" w:rsidRDefault="0058551F" w:rsidP="0058551F">
      <w:pPr>
        <w:pStyle w:val="Default"/>
        <w:spacing w:line="276" w:lineRule="auto"/>
        <w:ind w:firstLine="851"/>
        <w:jc w:val="both"/>
        <w:rPr>
          <w:noProof/>
          <w:lang w:eastAsia="tr-TR"/>
        </w:rPr>
      </w:pPr>
      <w:r w:rsidRPr="00315F58">
        <w:rPr>
          <w:sz w:val="22"/>
          <w:szCs w:val="21"/>
        </w:rPr>
        <w:t xml:space="preserve">Dokümanlar yüklendikten sonra </w:t>
      </w:r>
      <w:r w:rsidRPr="0004130D">
        <w:rPr>
          <w:rFonts w:cs="Times New Roman"/>
          <w:noProof/>
          <w:lang w:eastAsia="tr-TR"/>
        </w:rPr>
        <w:drawing>
          <wp:inline distT="0" distB="0" distL="0" distR="0" wp14:anchorId="6DA12348" wp14:editId="59D3809C">
            <wp:extent cx="752475" cy="209550"/>
            <wp:effectExtent l="0" t="0" r="9525" b="0"/>
            <wp:docPr id="346" name="Resim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Pr>
          <w:sz w:val="22"/>
          <w:szCs w:val="21"/>
        </w:rPr>
        <w:t xml:space="preserve"> </w:t>
      </w:r>
      <w:r w:rsidRPr="00315F58">
        <w:rPr>
          <w:sz w:val="22"/>
          <w:szCs w:val="21"/>
        </w:rPr>
        <w:t>butonuna tıklanarak Onay sayfasına geçilir. “Başvuruyu İmzala” butonuna tıklanarak elektronik imza veya mobil imza ile başvuruyu imzalama işlemi gerçekleştirilir. Başvuru imzalandıktan sonra başvuru ile ilgili güncelleme yapılamaz.</w:t>
      </w:r>
      <w:r w:rsidRPr="00BD23AE">
        <w:rPr>
          <w:noProof/>
          <w:lang w:eastAsia="tr-TR"/>
        </w:rPr>
        <w:t xml:space="preserve"> </w:t>
      </w:r>
    </w:p>
    <w:p w:rsidR="0058551F" w:rsidRPr="00315F58" w:rsidRDefault="00BF455E" w:rsidP="0058551F">
      <w:pPr>
        <w:pStyle w:val="Default"/>
        <w:spacing w:line="276" w:lineRule="auto"/>
        <w:jc w:val="both"/>
        <w:rPr>
          <w:sz w:val="22"/>
          <w:szCs w:val="21"/>
        </w:rPr>
      </w:pPr>
      <w:r>
        <w:rPr>
          <w:noProof/>
          <w:lang w:eastAsia="tr-TR"/>
        </w:rPr>
        <w:drawing>
          <wp:inline distT="0" distB="0" distL="0" distR="0" wp14:anchorId="247BFCAD" wp14:editId="07989D06">
            <wp:extent cx="5851525" cy="2905760"/>
            <wp:effectExtent l="0" t="0" r="0" b="8890"/>
            <wp:docPr id="387" name="Resim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1"/>
                    <a:stretch>
                      <a:fillRect/>
                    </a:stretch>
                  </pic:blipFill>
                  <pic:spPr>
                    <a:xfrm>
                      <a:off x="0" y="0"/>
                      <a:ext cx="5851525" cy="2905760"/>
                    </a:xfrm>
                    <a:prstGeom prst="rect">
                      <a:avLst/>
                    </a:prstGeom>
                  </pic:spPr>
                </pic:pic>
              </a:graphicData>
            </a:graphic>
          </wp:inline>
        </w:drawing>
      </w:r>
    </w:p>
    <w:p w:rsidR="00BF455E" w:rsidRDefault="00BF455E" w:rsidP="00BF455E">
      <w:pPr>
        <w:pStyle w:val="ListeParagraf"/>
        <w:ind w:left="0"/>
        <w:rPr>
          <w:rFonts w:eastAsiaTheme="majorEastAsia"/>
        </w:rPr>
      </w:pPr>
    </w:p>
    <w:p w:rsidR="00BF455E" w:rsidRPr="00A218DB" w:rsidRDefault="00BF455E" w:rsidP="00BF455E">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jc w:val="both"/>
        <w:rPr>
          <w:rFonts w:ascii="Calibri" w:eastAsia="Times New Roman" w:hAnsi="Calibri" w:cs="Calibri"/>
          <w:b/>
          <w:color w:val="FF0000"/>
          <w:sz w:val="32"/>
          <w:szCs w:val="24"/>
          <w:u w:val="single"/>
        </w:rPr>
      </w:pPr>
      <w:r w:rsidRPr="00CA70B1">
        <w:rPr>
          <w:rFonts w:ascii="Calibri" w:eastAsia="Times New Roman" w:hAnsi="Calibri" w:cs="Calibri"/>
          <w:b/>
          <w:color w:val="FF0000"/>
          <w:sz w:val="32"/>
          <w:szCs w:val="24"/>
          <w:u w:val="single"/>
        </w:rPr>
        <w:t>Not: Başvuru kaydedildikten/düzenlendikten so</w:t>
      </w:r>
      <w:r>
        <w:rPr>
          <w:rFonts w:ascii="Calibri" w:eastAsia="Times New Roman" w:hAnsi="Calibri" w:cs="Calibri"/>
          <w:b/>
          <w:color w:val="FF0000"/>
          <w:sz w:val="32"/>
          <w:szCs w:val="24"/>
          <w:u w:val="single"/>
        </w:rPr>
        <w:t>nra imzalanması gerekmektedir.</w:t>
      </w:r>
      <w:r w:rsidRPr="00CA70B1">
        <w:rPr>
          <w:rFonts w:ascii="Calibri" w:eastAsia="Times New Roman" w:hAnsi="Calibri" w:cs="Calibri"/>
          <w:b/>
          <w:color w:val="FF0000"/>
          <w:sz w:val="32"/>
          <w:szCs w:val="24"/>
          <w:u w:val="single"/>
        </w:rPr>
        <w:t>Lüften imzalanmamış başvuruların yetkililer tarafından dikkate alınmayacağını unutmayınız.</w:t>
      </w:r>
    </w:p>
    <w:p w:rsidR="00BF455E" w:rsidRDefault="00BF455E" w:rsidP="00BF455E">
      <w:pPr>
        <w:spacing w:line="276" w:lineRule="auto"/>
        <w:rPr>
          <w:rFonts w:ascii="Calibri" w:eastAsia="Times New Roman" w:hAnsi="Calibri" w:cs="Calibri"/>
          <w:sz w:val="24"/>
          <w:szCs w:val="24"/>
        </w:rPr>
      </w:pPr>
    </w:p>
    <w:p w:rsidR="0058551F" w:rsidRPr="00BD23AE" w:rsidRDefault="0058551F" w:rsidP="0058551F">
      <w:pPr>
        <w:spacing w:line="276" w:lineRule="auto"/>
      </w:pPr>
    </w:p>
    <w:p w:rsidR="0058551F" w:rsidRDefault="0058551F" w:rsidP="0058551F">
      <w:pPr>
        <w:spacing w:line="276" w:lineRule="auto"/>
        <w:rPr>
          <w:rFonts w:cstheme="minorHAnsi"/>
          <w:sz w:val="24"/>
          <w:szCs w:val="24"/>
        </w:rPr>
      </w:pPr>
    </w:p>
    <w:p w:rsidR="0058551F" w:rsidRPr="00AC11B5" w:rsidRDefault="0058551F" w:rsidP="0058551F">
      <w:pPr>
        <w:spacing w:line="276" w:lineRule="auto"/>
        <w:ind w:firstLine="567"/>
        <w:jc w:val="both"/>
        <w:rPr>
          <w:rFonts w:cstheme="minorHAnsi"/>
          <w:sz w:val="22"/>
        </w:rPr>
      </w:pPr>
      <w:r w:rsidRPr="00AC11B5">
        <w:rPr>
          <w:rFonts w:cstheme="minorHAnsi"/>
          <w:sz w:val="22"/>
        </w:rPr>
        <w:t>“Başvurularım” sekmesinde ise daha önceden yapılmış olan başvurular ve başvuruların durumları listelenir.</w:t>
      </w:r>
    </w:p>
    <w:p w:rsidR="0058551F" w:rsidRPr="00C06744" w:rsidRDefault="00BF455E" w:rsidP="00C06744">
      <w:pPr>
        <w:spacing w:line="276" w:lineRule="auto"/>
      </w:pPr>
      <w:r>
        <w:rPr>
          <w:noProof/>
          <w:lang w:eastAsia="tr-TR"/>
        </w:rPr>
        <w:drawing>
          <wp:inline distT="0" distB="0" distL="0" distR="0" wp14:anchorId="35273B14" wp14:editId="370EF81C">
            <wp:extent cx="5851525" cy="2772410"/>
            <wp:effectExtent l="0" t="0" r="0" b="8890"/>
            <wp:docPr id="388" name="Resim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2"/>
                    <a:stretch>
                      <a:fillRect/>
                    </a:stretch>
                  </pic:blipFill>
                  <pic:spPr>
                    <a:xfrm>
                      <a:off x="0" y="0"/>
                      <a:ext cx="5851525" cy="2772410"/>
                    </a:xfrm>
                    <a:prstGeom prst="rect">
                      <a:avLst/>
                    </a:prstGeom>
                  </pic:spPr>
                </pic:pic>
              </a:graphicData>
            </a:graphic>
          </wp:inline>
        </w:drawing>
      </w:r>
    </w:p>
    <w:p w:rsidR="0058551F" w:rsidRPr="00AC11B5" w:rsidRDefault="0058551F" w:rsidP="0058551F">
      <w:pPr>
        <w:spacing w:line="276" w:lineRule="auto"/>
        <w:ind w:firstLine="567"/>
        <w:jc w:val="both"/>
        <w:rPr>
          <w:rFonts w:cstheme="minorHAnsi"/>
          <w:sz w:val="22"/>
        </w:rPr>
      </w:pPr>
      <w:r w:rsidRPr="00AC11B5">
        <w:rPr>
          <w:rFonts w:cstheme="minorHAnsi"/>
          <w:sz w:val="22"/>
        </w:rPr>
        <w:t>Başvuru sadece kaydedildiği zaman, eğer henüz imzalanmamışsa başvuru durumu  “Online” olarak görünecektir. Bu başvuru seçilip “Başvuru Düzenle” butonu sayesinde başvuru ile ilgili bilgiler güncellenebilir. “Başvuruyu Tamamla” butonu ile de başvuru imzalanıp başvuru aşaması tamamlanabilir. Başvuru tamamlandığında başvuru durumu “İmzalandı” durumuna çekilecektir.</w:t>
      </w:r>
    </w:p>
    <w:p w:rsidR="0058551F" w:rsidRDefault="0058551F" w:rsidP="0058551F">
      <w:pPr>
        <w:spacing w:line="276" w:lineRule="auto"/>
        <w:ind w:firstLine="567"/>
        <w:jc w:val="both"/>
        <w:rPr>
          <w:rFonts w:cstheme="minorHAnsi"/>
          <w:sz w:val="22"/>
        </w:rPr>
      </w:pPr>
      <w:r w:rsidRPr="00AC11B5">
        <w:rPr>
          <w:rFonts w:cstheme="minorHAnsi"/>
          <w:sz w:val="22"/>
        </w:rPr>
        <w:t>EPDK tarafından talep onaylandığında ise Onay Durumu “Onaylandı” durumuna çekilip, başvuru durumu “Kapatıldı” olarak görünecektir.</w:t>
      </w:r>
    </w:p>
    <w:p w:rsidR="00C06744" w:rsidRPr="00DA38CF" w:rsidRDefault="00C06744" w:rsidP="00DA38CF">
      <w:pPr>
        <w:pStyle w:val="ListeParagraf"/>
        <w:keepNext/>
        <w:keepLines/>
        <w:numPr>
          <w:ilvl w:val="2"/>
          <w:numId w:val="1"/>
        </w:numPr>
        <w:spacing w:after="0" w:line="276" w:lineRule="auto"/>
        <w:ind w:left="851" w:hanging="851"/>
        <w:outlineLvl w:val="2"/>
        <w:rPr>
          <w:rFonts w:asciiTheme="majorHAnsi" w:eastAsiaTheme="majorEastAsia" w:hAnsiTheme="majorHAnsi" w:cstheme="majorBidi"/>
          <w:b/>
          <w:color w:val="2E74B5" w:themeColor="accent1" w:themeShade="BF"/>
          <w:sz w:val="24"/>
          <w:szCs w:val="28"/>
        </w:rPr>
      </w:pPr>
      <w:bookmarkStart w:id="286" w:name="_Toc69134088"/>
      <w:r w:rsidRPr="00DA38CF">
        <w:rPr>
          <w:rFonts w:asciiTheme="majorHAnsi" w:eastAsiaTheme="majorEastAsia" w:hAnsiTheme="majorHAnsi" w:cstheme="majorBidi"/>
          <w:b/>
          <w:color w:val="2E74B5" w:themeColor="accent1" w:themeShade="BF"/>
          <w:sz w:val="24"/>
          <w:szCs w:val="28"/>
        </w:rPr>
        <w:t>Madeni Yağ Lisansı</w:t>
      </w:r>
      <w:bookmarkEnd w:id="286"/>
    </w:p>
    <w:p w:rsidR="00C06744" w:rsidRDefault="00C06744" w:rsidP="00C06744">
      <w:pPr>
        <w:spacing w:line="276" w:lineRule="auto"/>
        <w:ind w:firstLine="709"/>
        <w:rPr>
          <w:rFonts w:cs="Times New Roman"/>
          <w:sz w:val="22"/>
          <w:szCs w:val="22"/>
        </w:rPr>
      </w:pPr>
      <w:r w:rsidRPr="00C40B7F">
        <w:rPr>
          <w:rFonts w:cs="Times New Roman"/>
          <w:sz w:val="22"/>
          <w:szCs w:val="22"/>
        </w:rPr>
        <w:t>Madeni Yağ Lisansı başvurularını Yeni Başvuru Sekmesi altındaki Petrol Piyasası Madeni Yağ butonu aracılığıyla yapabilirsiniz.</w:t>
      </w:r>
      <w:r w:rsidRPr="00C06744">
        <w:rPr>
          <w:rFonts w:cs="Times New Roman"/>
          <w:sz w:val="22"/>
          <w:szCs w:val="22"/>
        </w:rPr>
        <w:t xml:space="preserve"> </w:t>
      </w:r>
    </w:p>
    <w:p w:rsidR="00C06744" w:rsidRDefault="00C06744" w:rsidP="00C06744">
      <w:pPr>
        <w:spacing w:line="276" w:lineRule="auto"/>
        <w:ind w:firstLine="709"/>
        <w:jc w:val="center"/>
        <w:rPr>
          <w:rFonts w:cs="Times New Roman"/>
          <w:sz w:val="22"/>
          <w:szCs w:val="22"/>
        </w:rPr>
      </w:pPr>
      <w:r w:rsidRPr="00433BB4">
        <w:rPr>
          <w:rFonts w:cs="Times New Roman"/>
          <w:noProof/>
          <w:sz w:val="22"/>
          <w:szCs w:val="22"/>
          <w:lang w:eastAsia="tr-TR"/>
        </w:rPr>
        <w:drawing>
          <wp:inline distT="0" distB="0" distL="0" distR="0" wp14:anchorId="12FE3A7D" wp14:editId="3E169378">
            <wp:extent cx="5264426" cy="2175231"/>
            <wp:effectExtent l="0" t="0" r="0" b="0"/>
            <wp:docPr id="463" name="Resim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3"/>
                    <a:srcRect l="17099" t="9667" r="17673" b="42396"/>
                    <a:stretch/>
                  </pic:blipFill>
                  <pic:spPr bwMode="auto">
                    <a:xfrm>
                      <a:off x="0" y="0"/>
                      <a:ext cx="5293173" cy="2187109"/>
                    </a:xfrm>
                    <a:prstGeom prst="rect">
                      <a:avLst/>
                    </a:prstGeom>
                    <a:ln>
                      <a:noFill/>
                    </a:ln>
                    <a:extLst>
                      <a:ext uri="{53640926-AAD7-44D8-BBD7-CCE9431645EC}">
                        <a14:shadowObscured xmlns:a14="http://schemas.microsoft.com/office/drawing/2010/main"/>
                      </a:ext>
                    </a:extLst>
                  </pic:spPr>
                </pic:pic>
              </a:graphicData>
            </a:graphic>
          </wp:inline>
        </w:drawing>
      </w:r>
    </w:p>
    <w:p w:rsidR="00C06744" w:rsidRPr="00C40B7F" w:rsidRDefault="00C06744" w:rsidP="00C06744">
      <w:pPr>
        <w:spacing w:line="276" w:lineRule="auto"/>
        <w:ind w:firstLine="851"/>
        <w:rPr>
          <w:rFonts w:cs="Times New Roman"/>
          <w:sz w:val="22"/>
          <w:szCs w:val="22"/>
        </w:rPr>
      </w:pPr>
    </w:p>
    <w:p w:rsidR="00C06744" w:rsidRDefault="00C06744" w:rsidP="00C06744">
      <w:pPr>
        <w:spacing w:line="276" w:lineRule="auto"/>
        <w:rPr>
          <w:sz w:val="22"/>
          <w:szCs w:val="22"/>
        </w:rPr>
      </w:pPr>
      <w:r w:rsidRPr="00C40B7F">
        <w:rPr>
          <w:sz w:val="22"/>
          <w:szCs w:val="22"/>
        </w:rPr>
        <w:lastRenderedPageBreak/>
        <w:t xml:space="preserve"> </w:t>
      </w:r>
      <w:r w:rsidRPr="00C06744">
        <w:rPr>
          <w:noProof/>
          <w:sz w:val="22"/>
          <w:szCs w:val="22"/>
          <w:lang w:eastAsia="tr-TR"/>
        </w:rPr>
        <w:drawing>
          <wp:inline distT="0" distB="0" distL="0" distR="0" wp14:anchorId="5BC28034" wp14:editId="0F9E49E3">
            <wp:extent cx="5851525" cy="2561590"/>
            <wp:effectExtent l="0" t="0" r="0" b="0"/>
            <wp:docPr id="464" name="Resim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3"/>
                    <a:stretch>
                      <a:fillRect/>
                    </a:stretch>
                  </pic:blipFill>
                  <pic:spPr>
                    <a:xfrm>
                      <a:off x="0" y="0"/>
                      <a:ext cx="5851525" cy="2561590"/>
                    </a:xfrm>
                    <a:prstGeom prst="rect">
                      <a:avLst/>
                    </a:prstGeom>
                  </pic:spPr>
                </pic:pic>
              </a:graphicData>
            </a:graphic>
          </wp:inline>
        </w:drawing>
      </w:r>
    </w:p>
    <w:p w:rsidR="00C06744" w:rsidRPr="00C06744" w:rsidRDefault="00C06744" w:rsidP="00C06744">
      <w:pPr>
        <w:spacing w:line="276" w:lineRule="auto"/>
        <w:ind w:firstLine="851"/>
        <w:jc w:val="both"/>
        <w:rPr>
          <w:rFonts w:cs="Times New Roman"/>
          <w:sz w:val="22"/>
          <w:szCs w:val="22"/>
        </w:rPr>
      </w:pPr>
      <w:r w:rsidRPr="00C40B7F">
        <w:rPr>
          <w:sz w:val="22"/>
          <w:szCs w:val="22"/>
        </w:rPr>
        <w:t xml:space="preserve">Ekranda Başvuru Koşulları sayfası göründükten sonra </w:t>
      </w:r>
      <w:r w:rsidRPr="0004130D">
        <w:rPr>
          <w:noProof/>
          <w:lang w:eastAsia="tr-TR"/>
        </w:rPr>
        <w:drawing>
          <wp:inline distT="0" distB="0" distL="0" distR="0" wp14:anchorId="5F8CFC57" wp14:editId="3EB98BEB">
            <wp:extent cx="752475" cy="209550"/>
            <wp:effectExtent l="0" t="0" r="9525" b="0"/>
            <wp:docPr id="46" name="Resim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C40B7F">
        <w:rPr>
          <w:sz w:val="22"/>
          <w:szCs w:val="22"/>
        </w:rPr>
        <w:t xml:space="preserve"> butonuna tıklanarak Lisans Alacak Kişi Bilgileri sayfasına geçilir.</w:t>
      </w:r>
    </w:p>
    <w:p w:rsidR="00C06744" w:rsidRPr="00C40B7F" w:rsidRDefault="00C06744" w:rsidP="00C06744">
      <w:pPr>
        <w:spacing w:line="276" w:lineRule="auto"/>
        <w:rPr>
          <w:rFonts w:cs="Times New Roman"/>
          <w:sz w:val="22"/>
          <w:szCs w:val="22"/>
        </w:rPr>
      </w:pPr>
      <w:r>
        <w:rPr>
          <w:rFonts w:cs="Times New Roman"/>
          <w:noProof/>
          <w:sz w:val="22"/>
          <w:szCs w:val="22"/>
          <w:lang w:eastAsia="tr-TR"/>
        </w:rPr>
        <w:drawing>
          <wp:inline distT="0" distB="0" distL="0" distR="0" wp14:anchorId="4382138A" wp14:editId="703476D6">
            <wp:extent cx="5756910" cy="3068955"/>
            <wp:effectExtent l="0" t="0" r="0" b="0"/>
            <wp:docPr id="8" name="Resim 8" descr="C:\Users\yaksu\Pictures\Lisans Alacak Kiş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yaksu\Pictures\Lisans Alacak Kişi.PNG"/>
                    <pic:cNvPicPr>
                      <a:picLocks noChangeAspect="1" noChangeArrowheads="1"/>
                    </pic:cNvPicPr>
                  </pic:nvPicPr>
                  <pic:blipFill>
                    <a:blip r:embed="rId156">
                      <a:extLst>
                        <a:ext uri="{28A0092B-C50C-407E-A947-70E740481C1C}">
                          <a14:useLocalDpi xmlns:a14="http://schemas.microsoft.com/office/drawing/2010/main" val="0"/>
                        </a:ext>
                      </a:extLst>
                    </a:blip>
                    <a:srcRect/>
                    <a:stretch>
                      <a:fillRect/>
                    </a:stretch>
                  </pic:blipFill>
                  <pic:spPr bwMode="auto">
                    <a:xfrm>
                      <a:off x="0" y="0"/>
                      <a:ext cx="5756910" cy="3068955"/>
                    </a:xfrm>
                    <a:prstGeom prst="rect">
                      <a:avLst/>
                    </a:prstGeom>
                    <a:noFill/>
                    <a:ln>
                      <a:noFill/>
                    </a:ln>
                  </pic:spPr>
                </pic:pic>
              </a:graphicData>
            </a:graphic>
          </wp:inline>
        </w:drawing>
      </w:r>
    </w:p>
    <w:p w:rsidR="00C06744" w:rsidRDefault="00C06744" w:rsidP="00C06744">
      <w:pPr>
        <w:spacing w:line="276" w:lineRule="auto"/>
        <w:ind w:firstLine="851"/>
        <w:jc w:val="both"/>
        <w:rPr>
          <w:rFonts w:cs="Times New Roman"/>
        </w:rPr>
      </w:pPr>
      <w:r w:rsidRPr="00C40B7F">
        <w:rPr>
          <w:rFonts w:cs="Times New Roman"/>
          <w:sz w:val="22"/>
          <w:szCs w:val="22"/>
        </w:rPr>
        <w:t xml:space="preserve">Bu ekranda lisans başvurusunda bulunan gerçek veya tüzel kişiye ait bilgiler doldurulmalıdır. Ayrıca sistemde yer alan Başvuru Sahibi bölümünde bilgilerin daha önce doldurulması durumunda bu gerçek/tüzel kişi unvanı ekranda görünerek bilgileri getir butonuyla bu bilgiler sistem tarafından doldurulacaktır. </w:t>
      </w:r>
      <w:r w:rsidRPr="00C40B7F">
        <w:rPr>
          <w:sz w:val="22"/>
          <w:szCs w:val="22"/>
        </w:rPr>
        <w:t xml:space="preserve"> </w:t>
      </w:r>
      <w:r w:rsidRPr="0004130D">
        <w:rPr>
          <w:noProof/>
          <w:lang w:eastAsia="tr-TR"/>
        </w:rPr>
        <w:drawing>
          <wp:inline distT="0" distB="0" distL="0" distR="0" wp14:anchorId="27BFEA8D" wp14:editId="0895F1FA">
            <wp:extent cx="752475" cy="209550"/>
            <wp:effectExtent l="0" t="0" r="9525" b="0"/>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t xml:space="preserve"> </w:t>
      </w:r>
      <w:r w:rsidRPr="00C40B7F">
        <w:rPr>
          <w:sz w:val="22"/>
          <w:szCs w:val="22"/>
        </w:rPr>
        <w:t xml:space="preserve">butonuyla Lisans/Tesis Detay sayfasına geçilir. Lisans Alacak Kişi Bilgileri sayfasında </w:t>
      </w:r>
      <w:r>
        <w:rPr>
          <w:rFonts w:cs="Times New Roman"/>
        </w:rPr>
        <w:t>e</w:t>
      </w:r>
      <w:r w:rsidRPr="00C40B7F">
        <w:rPr>
          <w:rFonts w:cs="Times New Roman"/>
          <w:sz w:val="22"/>
          <w:szCs w:val="22"/>
        </w:rPr>
        <w:t>ksik ve/veya gereğine uygun olarak doldurulmayan kısımlar hakkında sistem uyarı verecek ve bu kısımlar düzelti</w:t>
      </w:r>
      <w:r>
        <w:rPr>
          <w:rFonts w:cs="Times New Roman"/>
        </w:rPr>
        <w:t>lmeden sonraki sayfaya geçiş imkânı vermeyecektir.</w:t>
      </w:r>
    </w:p>
    <w:p w:rsidR="00C06744" w:rsidRDefault="00C06744" w:rsidP="00C06744">
      <w:pPr>
        <w:spacing w:line="276" w:lineRule="auto"/>
        <w:jc w:val="both"/>
        <w:rPr>
          <w:rFonts w:cs="Times New Roman"/>
        </w:rPr>
      </w:pPr>
      <w:r>
        <w:rPr>
          <w:rFonts w:cs="Times New Roman"/>
          <w:noProof/>
          <w:lang w:eastAsia="tr-TR"/>
        </w:rPr>
        <w:lastRenderedPageBreak/>
        <w:drawing>
          <wp:inline distT="0" distB="0" distL="0" distR="0" wp14:anchorId="7B70B39F" wp14:editId="2DA7D69F">
            <wp:extent cx="5753100" cy="3162300"/>
            <wp:effectExtent l="0" t="0" r="0" b="0"/>
            <wp:docPr id="95" name="Resim 95" descr="C:\Users\yaksu\Pictures\Tesi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yaksu\Pictures\Tesis.PNG"/>
                    <pic:cNvPicPr>
                      <a:picLocks noChangeAspect="1" noChangeArrowheads="1"/>
                    </pic:cNvPicPr>
                  </pic:nvPicPr>
                  <pic:blipFill>
                    <a:blip r:embed="rId204">
                      <a:extLst>
                        <a:ext uri="{28A0092B-C50C-407E-A947-70E740481C1C}">
                          <a14:useLocalDpi xmlns:a14="http://schemas.microsoft.com/office/drawing/2010/main" val="0"/>
                        </a:ext>
                      </a:extLst>
                    </a:blip>
                    <a:srcRect/>
                    <a:stretch>
                      <a:fillRect/>
                    </a:stretch>
                  </pic:blipFill>
                  <pic:spPr bwMode="auto">
                    <a:xfrm>
                      <a:off x="0" y="0"/>
                      <a:ext cx="5753100" cy="3162300"/>
                    </a:xfrm>
                    <a:prstGeom prst="rect">
                      <a:avLst/>
                    </a:prstGeom>
                    <a:noFill/>
                    <a:ln>
                      <a:noFill/>
                    </a:ln>
                  </pic:spPr>
                </pic:pic>
              </a:graphicData>
            </a:graphic>
          </wp:inline>
        </w:drawing>
      </w:r>
    </w:p>
    <w:p w:rsidR="00C06744" w:rsidRDefault="00C06744" w:rsidP="00C06744">
      <w:pPr>
        <w:spacing w:line="276" w:lineRule="auto"/>
        <w:ind w:firstLine="851"/>
        <w:jc w:val="both"/>
      </w:pPr>
      <w:r>
        <w:rPr>
          <w:rFonts w:cs="Times New Roman"/>
        </w:rPr>
        <w:t xml:space="preserve">Bu kısımda tesiste üretilecek madeni yağlara ilişkin üretim miktarları, kullanılacak hammadde miktarı, işyeri açma ve çalışma ruhsatı bilgileri gibi bilgiler doldurulur. Tesiste atık yağ geri kazanımı yapılacaksa Atık Yağ Geri Kazanım kutusu işaretlenir. Sayfada zorunlu olarak doldurulması gereken alanlardaki eksik ve/veya gereğine uygun olarak girilmeyen bilgiler sistem tarafından belirtilerek eksik bilginin girilmesi ve/veya girilen bilginin düzeltilmesi belirtilir. Bilgiler tamamlandıktan sonra </w:t>
      </w:r>
      <w:r w:rsidRPr="0004130D">
        <w:rPr>
          <w:rFonts w:cs="Times New Roman"/>
          <w:noProof/>
          <w:lang w:eastAsia="tr-TR"/>
        </w:rPr>
        <w:drawing>
          <wp:inline distT="0" distB="0" distL="0" distR="0" wp14:anchorId="1AE14EFB" wp14:editId="509FB605">
            <wp:extent cx="752475" cy="209550"/>
            <wp:effectExtent l="0" t="0" r="9525" b="0"/>
            <wp:docPr id="96" name="Resim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C40B7F">
        <w:rPr>
          <w:sz w:val="22"/>
          <w:szCs w:val="22"/>
        </w:rPr>
        <w:t xml:space="preserve"> butonuyla </w:t>
      </w:r>
      <w:r>
        <w:t>Doküman Listesi</w:t>
      </w:r>
      <w:r w:rsidRPr="00C40B7F">
        <w:rPr>
          <w:sz w:val="22"/>
          <w:szCs w:val="22"/>
        </w:rPr>
        <w:t xml:space="preserve"> sayfasına geçilir.</w:t>
      </w:r>
    </w:p>
    <w:p w:rsidR="00C06744" w:rsidRDefault="00C06744" w:rsidP="00C06744">
      <w:pPr>
        <w:spacing w:line="276" w:lineRule="auto"/>
        <w:ind w:firstLine="851"/>
        <w:jc w:val="both"/>
      </w:pPr>
      <w:r>
        <w:t xml:space="preserve">Doküman Listesi sayfasında başvurunuz çerçevesinde istenen evraklar sisteme yüklenmelidir. Evraklara ilişkin bilgiler kendi satırında açıklama satırında ve Kurum internet sitesinde yer almaktadır. </w:t>
      </w:r>
    </w:p>
    <w:p w:rsidR="00C06744" w:rsidRDefault="00C06744" w:rsidP="00C06744">
      <w:pPr>
        <w:spacing w:line="276" w:lineRule="auto"/>
        <w:jc w:val="center"/>
        <w:rPr>
          <w:rFonts w:cs="Times New Roman"/>
        </w:rPr>
      </w:pPr>
      <w:r>
        <w:rPr>
          <w:noProof/>
          <w:lang w:eastAsia="tr-TR"/>
        </w:rPr>
        <w:drawing>
          <wp:inline distT="0" distB="0" distL="0" distR="0" wp14:anchorId="1A16B88F" wp14:editId="74B2F826">
            <wp:extent cx="5181600" cy="3311420"/>
            <wp:effectExtent l="0" t="0" r="0" b="3810"/>
            <wp:docPr id="98" name="Resim 98" descr="C:\Users\yaksu\Pictures\doküm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yaksu\Pictures\doküman.PNG"/>
                    <pic:cNvPicPr>
                      <a:picLocks noChangeAspect="1" noChangeArrowheads="1"/>
                    </pic:cNvPicPr>
                  </pic:nvPicPr>
                  <pic:blipFill>
                    <a:blip r:embed="rId205">
                      <a:extLst>
                        <a:ext uri="{28A0092B-C50C-407E-A947-70E740481C1C}">
                          <a14:useLocalDpi xmlns:a14="http://schemas.microsoft.com/office/drawing/2010/main" val="0"/>
                        </a:ext>
                      </a:extLst>
                    </a:blip>
                    <a:srcRect/>
                    <a:stretch>
                      <a:fillRect/>
                    </a:stretch>
                  </pic:blipFill>
                  <pic:spPr bwMode="auto">
                    <a:xfrm>
                      <a:off x="0" y="0"/>
                      <a:ext cx="5190888" cy="3317356"/>
                    </a:xfrm>
                    <a:prstGeom prst="rect">
                      <a:avLst/>
                    </a:prstGeom>
                    <a:noFill/>
                    <a:ln>
                      <a:noFill/>
                    </a:ln>
                  </pic:spPr>
                </pic:pic>
              </a:graphicData>
            </a:graphic>
          </wp:inline>
        </w:drawing>
      </w:r>
    </w:p>
    <w:p w:rsidR="00C06744" w:rsidRDefault="00C06744" w:rsidP="00C06744">
      <w:pPr>
        <w:pStyle w:val="Default"/>
        <w:spacing w:line="276" w:lineRule="auto"/>
        <w:ind w:firstLine="851"/>
        <w:jc w:val="both"/>
        <w:rPr>
          <w:noProof/>
          <w:lang w:eastAsia="tr-TR"/>
        </w:rPr>
      </w:pPr>
      <w:r w:rsidRPr="00315F58">
        <w:rPr>
          <w:sz w:val="22"/>
          <w:szCs w:val="21"/>
        </w:rPr>
        <w:t xml:space="preserve">Dokümanlar yüklendikten sonra </w:t>
      </w:r>
      <w:r w:rsidRPr="0004130D">
        <w:rPr>
          <w:rFonts w:cs="Times New Roman"/>
          <w:noProof/>
          <w:lang w:eastAsia="tr-TR"/>
        </w:rPr>
        <w:drawing>
          <wp:inline distT="0" distB="0" distL="0" distR="0" wp14:anchorId="10E6BE79" wp14:editId="7F25D463">
            <wp:extent cx="752475" cy="209550"/>
            <wp:effectExtent l="0" t="0" r="9525" b="0"/>
            <wp:docPr id="100" name="Resim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Pr>
          <w:sz w:val="22"/>
          <w:szCs w:val="21"/>
        </w:rPr>
        <w:t xml:space="preserve"> </w:t>
      </w:r>
      <w:r w:rsidRPr="00315F58">
        <w:rPr>
          <w:sz w:val="22"/>
          <w:szCs w:val="21"/>
        </w:rPr>
        <w:t>butonuna tıklanarak Onay sayfasına geçilir. “Başvuruyu İmzala” butonuna tıklanarak elektronik imza veya mobil imza ile başvuruyu imzalama işlemi gerçekleştirilir. Başvuru imzalandıktan sonra başvuru ile ilgili güncelleme yapılamaz.</w:t>
      </w:r>
      <w:r w:rsidRPr="00BD23AE">
        <w:rPr>
          <w:noProof/>
          <w:lang w:eastAsia="tr-TR"/>
        </w:rPr>
        <w:t xml:space="preserve"> </w:t>
      </w:r>
    </w:p>
    <w:p w:rsidR="00C06744" w:rsidRPr="00315F58" w:rsidRDefault="00C06744" w:rsidP="00C06744">
      <w:pPr>
        <w:pStyle w:val="Default"/>
        <w:spacing w:line="276" w:lineRule="auto"/>
        <w:jc w:val="both"/>
        <w:rPr>
          <w:sz w:val="22"/>
          <w:szCs w:val="21"/>
        </w:rPr>
      </w:pPr>
      <w:r>
        <w:rPr>
          <w:noProof/>
          <w:lang w:eastAsia="tr-TR"/>
        </w:rPr>
        <w:lastRenderedPageBreak/>
        <w:drawing>
          <wp:inline distT="0" distB="0" distL="0" distR="0" wp14:anchorId="6951CF27" wp14:editId="0284E84F">
            <wp:extent cx="5753100" cy="2562225"/>
            <wp:effectExtent l="0" t="0" r="0" b="9525"/>
            <wp:docPr id="181" name="Resim 181" descr="C:\Users\yaksu\Pictures\ona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yaksu\Pictures\onay.PNG"/>
                    <pic:cNvPicPr>
                      <a:picLocks noChangeAspect="1" noChangeArrowheads="1"/>
                    </pic:cNvPicPr>
                  </pic:nvPicPr>
                  <pic:blipFill>
                    <a:blip r:embed="rId206">
                      <a:extLst>
                        <a:ext uri="{28A0092B-C50C-407E-A947-70E740481C1C}">
                          <a14:useLocalDpi xmlns:a14="http://schemas.microsoft.com/office/drawing/2010/main" val="0"/>
                        </a:ext>
                      </a:extLst>
                    </a:blip>
                    <a:srcRect/>
                    <a:stretch>
                      <a:fillRect/>
                    </a:stretch>
                  </pic:blipFill>
                  <pic:spPr bwMode="auto">
                    <a:xfrm>
                      <a:off x="0" y="0"/>
                      <a:ext cx="5753100" cy="2562225"/>
                    </a:xfrm>
                    <a:prstGeom prst="rect">
                      <a:avLst/>
                    </a:prstGeom>
                    <a:noFill/>
                    <a:ln>
                      <a:noFill/>
                    </a:ln>
                  </pic:spPr>
                </pic:pic>
              </a:graphicData>
            </a:graphic>
          </wp:inline>
        </w:drawing>
      </w:r>
    </w:p>
    <w:p w:rsidR="00C06744" w:rsidRPr="00BD23AE" w:rsidRDefault="00C06744" w:rsidP="00C06744">
      <w:pPr>
        <w:spacing w:line="276" w:lineRule="auto"/>
      </w:pPr>
    </w:p>
    <w:p w:rsidR="00C06744" w:rsidRPr="00001F76" w:rsidRDefault="00C06744" w:rsidP="00C06744">
      <w:pPr>
        <w:pStyle w:val="ListeParagraf"/>
        <w:pBdr>
          <w:top w:val="single" w:sz="24" w:space="1" w:color="FF0000" w:shadow="1"/>
          <w:left w:val="single" w:sz="24" w:space="4" w:color="FF0000" w:shadow="1"/>
          <w:bottom w:val="single" w:sz="24" w:space="1" w:color="FF0000" w:shadow="1"/>
          <w:right w:val="single" w:sz="24" w:space="8" w:color="FF0000" w:shadow="1"/>
        </w:pBdr>
        <w:spacing w:line="276" w:lineRule="auto"/>
        <w:ind w:left="0"/>
        <w:rPr>
          <w:rFonts w:cstheme="minorHAnsi"/>
          <w:b/>
          <w:color w:val="FF0000"/>
          <w:sz w:val="32"/>
          <w:szCs w:val="24"/>
          <w:u w:val="single"/>
        </w:rPr>
      </w:pPr>
      <w:r w:rsidRPr="00001F76">
        <w:rPr>
          <w:rFonts w:cstheme="minorHAnsi"/>
          <w:b/>
          <w:color w:val="FF0000"/>
          <w:sz w:val="32"/>
          <w:szCs w:val="24"/>
          <w:u w:val="single"/>
        </w:rPr>
        <w:t xml:space="preserve">Önemli Not: </w:t>
      </w:r>
    </w:p>
    <w:p w:rsidR="00C06744" w:rsidRPr="00001F76" w:rsidRDefault="00C06744" w:rsidP="00C06744">
      <w:pPr>
        <w:pStyle w:val="ListeParagraf"/>
        <w:pBdr>
          <w:top w:val="single" w:sz="24" w:space="1" w:color="FF0000" w:shadow="1"/>
          <w:left w:val="single" w:sz="24" w:space="4" w:color="FF0000" w:shadow="1"/>
          <w:bottom w:val="single" w:sz="24" w:space="1" w:color="FF0000" w:shadow="1"/>
          <w:right w:val="single" w:sz="24" w:space="8" w:color="FF0000" w:shadow="1"/>
        </w:pBdr>
        <w:spacing w:line="276" w:lineRule="auto"/>
        <w:ind w:left="0"/>
        <w:jc w:val="both"/>
        <w:rPr>
          <w:rFonts w:cstheme="minorHAnsi"/>
          <w:b/>
          <w:color w:val="FF0000"/>
          <w:sz w:val="32"/>
          <w:szCs w:val="24"/>
        </w:rPr>
      </w:pPr>
      <w:r w:rsidRPr="00001F76">
        <w:rPr>
          <w:rFonts w:cstheme="minorHAnsi"/>
          <w:b/>
          <w:color w:val="FF0000"/>
          <w:sz w:val="32"/>
          <w:szCs w:val="24"/>
        </w:rPr>
        <w:t>Yapılan Başvuruların EPDK t</w:t>
      </w:r>
      <w:r>
        <w:rPr>
          <w:rFonts w:cstheme="minorHAnsi"/>
          <w:b/>
          <w:color w:val="FF0000"/>
          <w:sz w:val="32"/>
          <w:szCs w:val="24"/>
        </w:rPr>
        <w:t xml:space="preserve">arafından işleme alınması için </w:t>
      </w:r>
      <w:r w:rsidRPr="00001F76">
        <w:rPr>
          <w:rFonts w:cstheme="minorHAnsi"/>
          <w:b/>
          <w:color w:val="FF0000"/>
          <w:sz w:val="32"/>
          <w:szCs w:val="24"/>
        </w:rPr>
        <w:t xml:space="preserve">başvurunun mutlaka </w:t>
      </w:r>
      <w:r>
        <w:rPr>
          <w:rFonts w:ascii="Calibri" w:eastAsia="Times New Roman" w:hAnsi="Calibri" w:cs="Calibri"/>
          <w:b/>
          <w:color w:val="FF0000"/>
          <w:sz w:val="32"/>
          <w:szCs w:val="24"/>
        </w:rPr>
        <w:t>elektronik imza ile</w:t>
      </w:r>
      <w:r w:rsidRPr="00001F76">
        <w:rPr>
          <w:rFonts w:cstheme="minorHAnsi"/>
          <w:b/>
          <w:color w:val="FF0000"/>
          <w:sz w:val="32"/>
          <w:szCs w:val="24"/>
        </w:rPr>
        <w:t xml:space="preserve"> imzalanmış olması gerekir!</w:t>
      </w:r>
    </w:p>
    <w:p w:rsidR="00C06744" w:rsidRDefault="00C06744" w:rsidP="00C06744">
      <w:pPr>
        <w:spacing w:line="276" w:lineRule="auto"/>
        <w:rPr>
          <w:rFonts w:cstheme="minorHAnsi"/>
          <w:sz w:val="24"/>
          <w:szCs w:val="24"/>
        </w:rPr>
      </w:pPr>
    </w:p>
    <w:p w:rsidR="00C06744" w:rsidRPr="00AC11B5" w:rsidRDefault="00C06744" w:rsidP="00C06744">
      <w:pPr>
        <w:spacing w:line="276" w:lineRule="auto"/>
        <w:ind w:firstLine="567"/>
        <w:jc w:val="both"/>
        <w:rPr>
          <w:rFonts w:cstheme="minorHAnsi"/>
          <w:sz w:val="22"/>
        </w:rPr>
      </w:pPr>
      <w:r w:rsidRPr="00AC11B5">
        <w:rPr>
          <w:rFonts w:cstheme="minorHAnsi"/>
          <w:sz w:val="22"/>
        </w:rPr>
        <w:t>“Başvurularım” sekmesinde ise daha önceden yapılmış olan başvurular ve başvuruların durumları listelenir.</w:t>
      </w:r>
    </w:p>
    <w:p w:rsidR="00C06744" w:rsidRPr="00C57299" w:rsidRDefault="00C06744" w:rsidP="00C06744">
      <w:pPr>
        <w:spacing w:line="276" w:lineRule="auto"/>
      </w:pPr>
      <w:r>
        <w:rPr>
          <w:noProof/>
          <w:lang w:eastAsia="tr-TR"/>
        </w:rPr>
        <w:drawing>
          <wp:inline distT="0" distB="0" distL="0" distR="0" wp14:anchorId="3FD0C9B5" wp14:editId="47D708A3">
            <wp:extent cx="5753100" cy="2752725"/>
            <wp:effectExtent l="0" t="0" r="0" b="9525"/>
            <wp:docPr id="152" name="Resim 152" descr="C:\Users\yaksu\Pictures\başvuruları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yaksu\Pictures\başvurularım.PNG"/>
                    <pic:cNvPicPr>
                      <a:picLocks noChangeAspect="1" noChangeArrowheads="1"/>
                    </pic:cNvPicPr>
                  </pic:nvPicPr>
                  <pic:blipFill>
                    <a:blip r:embed="rId207">
                      <a:extLst>
                        <a:ext uri="{28A0092B-C50C-407E-A947-70E740481C1C}">
                          <a14:useLocalDpi xmlns:a14="http://schemas.microsoft.com/office/drawing/2010/main" val="0"/>
                        </a:ext>
                      </a:extLst>
                    </a:blip>
                    <a:srcRect/>
                    <a:stretch>
                      <a:fillRect/>
                    </a:stretch>
                  </pic:blipFill>
                  <pic:spPr bwMode="auto">
                    <a:xfrm>
                      <a:off x="0" y="0"/>
                      <a:ext cx="5753100" cy="2752725"/>
                    </a:xfrm>
                    <a:prstGeom prst="rect">
                      <a:avLst/>
                    </a:prstGeom>
                    <a:noFill/>
                    <a:ln>
                      <a:noFill/>
                    </a:ln>
                  </pic:spPr>
                </pic:pic>
              </a:graphicData>
            </a:graphic>
          </wp:inline>
        </w:drawing>
      </w:r>
    </w:p>
    <w:p w:rsidR="00C06744" w:rsidRDefault="00C06744" w:rsidP="00C06744">
      <w:pPr>
        <w:spacing w:line="276" w:lineRule="auto"/>
        <w:ind w:firstLine="567"/>
        <w:jc w:val="both"/>
        <w:rPr>
          <w:rFonts w:cstheme="minorHAnsi"/>
        </w:rPr>
      </w:pPr>
    </w:p>
    <w:p w:rsidR="00C06744" w:rsidRPr="00AC11B5" w:rsidRDefault="00C06744" w:rsidP="00C06744">
      <w:pPr>
        <w:spacing w:line="276" w:lineRule="auto"/>
        <w:ind w:firstLine="567"/>
        <w:jc w:val="both"/>
        <w:rPr>
          <w:rFonts w:cstheme="minorHAnsi"/>
          <w:sz w:val="22"/>
        </w:rPr>
      </w:pPr>
      <w:r w:rsidRPr="00AC11B5">
        <w:rPr>
          <w:rFonts w:cstheme="minorHAnsi"/>
          <w:sz w:val="22"/>
        </w:rPr>
        <w:t>Başvuru sadece kaydedildiği zaman, eğer henüz imzalanmamışsa başvuru durumu  “Online” olarak görünecektir. Bu başvuru seçilip “Başvuru Düzenle” butonu sayesinde başvuru ile ilgili bilgiler güncellenebilir. “Başvuruyu Tamamla” butonu ile de başvuru imzalanıp başvuru aşaması tamamlanabilir. Başvuru tamamlandığında başvuru durumu “İmzalandı” durumuna çekilecektir.</w:t>
      </w:r>
    </w:p>
    <w:p w:rsidR="00C06744" w:rsidRDefault="00C06744" w:rsidP="00C06744">
      <w:pPr>
        <w:spacing w:line="276" w:lineRule="auto"/>
        <w:ind w:firstLine="567"/>
        <w:jc w:val="both"/>
        <w:rPr>
          <w:rFonts w:cstheme="minorHAnsi"/>
          <w:sz w:val="22"/>
        </w:rPr>
      </w:pPr>
      <w:r w:rsidRPr="00AC11B5">
        <w:rPr>
          <w:rFonts w:cstheme="minorHAnsi"/>
          <w:sz w:val="22"/>
        </w:rPr>
        <w:t>EPDK tarafından talep onaylandığında ise Onay Durumu “Onaylandı” durumuna çekilip, başvuru durumu “Kapatıldı” olarak görünecektir.</w:t>
      </w:r>
    </w:p>
    <w:p w:rsidR="00C06744" w:rsidRDefault="00C06744" w:rsidP="00C06744">
      <w:pPr>
        <w:spacing w:line="276" w:lineRule="auto"/>
        <w:ind w:firstLine="567"/>
        <w:jc w:val="both"/>
        <w:rPr>
          <w:rFonts w:cstheme="minorHAnsi"/>
          <w:sz w:val="22"/>
        </w:rPr>
      </w:pPr>
    </w:p>
    <w:p w:rsidR="00C06744" w:rsidRPr="00AC11B5" w:rsidRDefault="00C06744" w:rsidP="00C06744">
      <w:pPr>
        <w:spacing w:line="276" w:lineRule="auto"/>
        <w:ind w:firstLine="567"/>
        <w:jc w:val="both"/>
        <w:rPr>
          <w:rFonts w:cstheme="minorHAnsi"/>
          <w:sz w:val="22"/>
        </w:rPr>
      </w:pPr>
    </w:p>
    <w:p w:rsidR="00C06744" w:rsidRPr="00DA38CF" w:rsidRDefault="00C06744" w:rsidP="00DA38CF">
      <w:pPr>
        <w:pStyle w:val="ListeParagraf"/>
        <w:keepNext/>
        <w:keepLines/>
        <w:numPr>
          <w:ilvl w:val="2"/>
          <w:numId w:val="1"/>
        </w:numPr>
        <w:spacing w:after="0" w:line="276" w:lineRule="auto"/>
        <w:ind w:left="851" w:hanging="851"/>
        <w:outlineLvl w:val="2"/>
        <w:rPr>
          <w:rFonts w:asciiTheme="majorHAnsi" w:eastAsiaTheme="majorEastAsia" w:hAnsiTheme="majorHAnsi" w:cstheme="majorBidi"/>
          <w:b/>
          <w:color w:val="2E74B5" w:themeColor="accent1" w:themeShade="BF"/>
          <w:sz w:val="24"/>
          <w:szCs w:val="28"/>
        </w:rPr>
      </w:pPr>
      <w:bookmarkStart w:id="287" w:name="_Toc69134089"/>
      <w:r w:rsidRPr="00DA38CF">
        <w:rPr>
          <w:rFonts w:asciiTheme="majorHAnsi" w:eastAsiaTheme="majorEastAsia" w:hAnsiTheme="majorHAnsi" w:cstheme="majorBidi"/>
          <w:b/>
          <w:color w:val="2E74B5" w:themeColor="accent1" w:themeShade="BF"/>
          <w:sz w:val="24"/>
          <w:szCs w:val="28"/>
        </w:rPr>
        <w:t>Serbest Kullanıcı Lisansı</w:t>
      </w:r>
      <w:bookmarkEnd w:id="287"/>
    </w:p>
    <w:p w:rsidR="00C06744" w:rsidRPr="00D16EC9" w:rsidRDefault="00C06744" w:rsidP="00C06744">
      <w:pPr>
        <w:rPr>
          <w:rFonts w:asciiTheme="majorHAnsi" w:eastAsiaTheme="majorEastAsia" w:hAnsiTheme="majorHAnsi" w:cstheme="majorBidi"/>
          <w:b/>
          <w:color w:val="2E74B5" w:themeColor="accent1" w:themeShade="BF"/>
          <w:sz w:val="28"/>
          <w:szCs w:val="28"/>
        </w:rPr>
      </w:pPr>
      <w:r>
        <w:t xml:space="preserve">Serbest Kullanıcı </w:t>
      </w:r>
      <w:r w:rsidRPr="00D16EC9">
        <w:t xml:space="preserve">Lisansı başvurularını Yeni Başvuru </w:t>
      </w:r>
      <w:r>
        <w:t>s</w:t>
      </w:r>
      <w:r w:rsidRPr="00D16EC9">
        <w:t xml:space="preserve">ekmesi altındaki Petrol Piyasası </w:t>
      </w:r>
      <w:r>
        <w:t xml:space="preserve">serbest kullanıcı </w:t>
      </w:r>
      <w:r w:rsidRPr="00D16EC9">
        <w:t>butonu aracılığıyla yapabilirsiniz.</w:t>
      </w:r>
    </w:p>
    <w:p w:rsidR="00C06744" w:rsidRPr="00FA0313" w:rsidRDefault="008F4ED5" w:rsidP="00C06744">
      <w:r>
        <w:rPr>
          <w:noProof/>
          <w:lang w:eastAsia="tr-TR"/>
        </w:rPr>
        <w:drawing>
          <wp:inline distT="0" distB="0" distL="0" distR="0" wp14:anchorId="28A816C9" wp14:editId="537EE82C">
            <wp:extent cx="5848350" cy="2343150"/>
            <wp:effectExtent l="0" t="0" r="0" b="0"/>
            <wp:docPr id="40" name="Resim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8">
                      <a:extLst>
                        <a:ext uri="{28A0092B-C50C-407E-A947-70E740481C1C}">
                          <a14:useLocalDpi xmlns:a14="http://schemas.microsoft.com/office/drawing/2010/main" val="0"/>
                        </a:ext>
                      </a:extLst>
                    </a:blip>
                    <a:srcRect/>
                    <a:stretch>
                      <a:fillRect/>
                    </a:stretch>
                  </pic:blipFill>
                  <pic:spPr bwMode="auto">
                    <a:xfrm>
                      <a:off x="0" y="0"/>
                      <a:ext cx="5848350" cy="2343150"/>
                    </a:xfrm>
                    <a:prstGeom prst="rect">
                      <a:avLst/>
                    </a:prstGeom>
                    <a:noFill/>
                    <a:ln>
                      <a:noFill/>
                    </a:ln>
                  </pic:spPr>
                </pic:pic>
              </a:graphicData>
            </a:graphic>
          </wp:inline>
        </w:drawing>
      </w:r>
    </w:p>
    <w:p w:rsidR="00C06744" w:rsidRDefault="008F4ED5" w:rsidP="00C06744">
      <w:pPr>
        <w:jc w:val="center"/>
      </w:pPr>
      <w:r>
        <w:rPr>
          <w:noProof/>
          <w:lang w:eastAsia="tr-TR"/>
        </w:rPr>
        <w:drawing>
          <wp:inline distT="0" distB="0" distL="0" distR="0" wp14:anchorId="696A8627" wp14:editId="36A977FC">
            <wp:extent cx="5851525" cy="2340737"/>
            <wp:effectExtent l="0" t="0" r="0" b="2540"/>
            <wp:docPr id="42" name="Resi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9">
                      <a:extLst>
                        <a:ext uri="{28A0092B-C50C-407E-A947-70E740481C1C}">
                          <a14:useLocalDpi xmlns:a14="http://schemas.microsoft.com/office/drawing/2010/main" val="0"/>
                        </a:ext>
                      </a:extLst>
                    </a:blip>
                    <a:srcRect/>
                    <a:stretch>
                      <a:fillRect/>
                    </a:stretch>
                  </pic:blipFill>
                  <pic:spPr bwMode="auto">
                    <a:xfrm>
                      <a:off x="0" y="0"/>
                      <a:ext cx="5851525" cy="2340737"/>
                    </a:xfrm>
                    <a:prstGeom prst="rect">
                      <a:avLst/>
                    </a:prstGeom>
                    <a:noFill/>
                  </pic:spPr>
                </pic:pic>
              </a:graphicData>
            </a:graphic>
          </wp:inline>
        </w:drawing>
      </w:r>
    </w:p>
    <w:p w:rsidR="00C06744" w:rsidRPr="00C40B7F" w:rsidRDefault="00C06744" w:rsidP="00C06744">
      <w:pPr>
        <w:spacing w:line="276" w:lineRule="auto"/>
        <w:jc w:val="both"/>
        <w:rPr>
          <w:rFonts w:cs="Times New Roman"/>
          <w:sz w:val="22"/>
          <w:szCs w:val="22"/>
        </w:rPr>
      </w:pPr>
      <w:r w:rsidRPr="00C40B7F">
        <w:rPr>
          <w:sz w:val="22"/>
          <w:szCs w:val="22"/>
        </w:rPr>
        <w:t xml:space="preserve">Ekranda Başvuru Koşulları sayfası göründükten sonra </w:t>
      </w:r>
      <w:r w:rsidRPr="0004130D">
        <w:rPr>
          <w:noProof/>
          <w:lang w:eastAsia="tr-TR"/>
        </w:rPr>
        <w:drawing>
          <wp:inline distT="0" distB="0" distL="0" distR="0" wp14:anchorId="7F965392" wp14:editId="4510F6A2">
            <wp:extent cx="752475" cy="209550"/>
            <wp:effectExtent l="0" t="0" r="9525" b="0"/>
            <wp:docPr id="414" name="Resim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C40B7F">
        <w:rPr>
          <w:sz w:val="22"/>
          <w:szCs w:val="22"/>
        </w:rPr>
        <w:t xml:space="preserve"> butonuna tıklanarak Lisans Alacak Kişi Bilgileri sayfasına geçilir.</w:t>
      </w:r>
    </w:p>
    <w:p w:rsidR="00C06744" w:rsidRDefault="00C06744" w:rsidP="00C06744">
      <w:pPr>
        <w:spacing w:line="276" w:lineRule="auto"/>
        <w:ind w:left="426"/>
        <w:jc w:val="both"/>
        <w:rPr>
          <w:rFonts w:ascii="Calibri" w:eastAsia="Times New Roman" w:hAnsi="Calibri" w:cs="Times New Roman"/>
          <w:sz w:val="22"/>
          <w:szCs w:val="22"/>
        </w:rPr>
      </w:pPr>
      <w:r>
        <w:rPr>
          <w:noProof/>
          <w:lang w:eastAsia="tr-TR"/>
        </w:rPr>
        <w:drawing>
          <wp:inline distT="0" distB="0" distL="0" distR="0" wp14:anchorId="36D28296" wp14:editId="44E8973F">
            <wp:extent cx="5048250" cy="1312170"/>
            <wp:effectExtent l="0" t="0" r="0" b="2540"/>
            <wp:docPr id="415" name="Resim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8"/>
                    <a:stretch>
                      <a:fillRect/>
                    </a:stretch>
                  </pic:blipFill>
                  <pic:spPr>
                    <a:xfrm>
                      <a:off x="0" y="0"/>
                      <a:ext cx="5105316" cy="1327003"/>
                    </a:xfrm>
                    <a:prstGeom prst="rect">
                      <a:avLst/>
                    </a:prstGeom>
                  </pic:spPr>
                </pic:pic>
              </a:graphicData>
            </a:graphic>
          </wp:inline>
        </w:drawing>
      </w:r>
    </w:p>
    <w:p w:rsidR="00C06744" w:rsidRPr="00764F38" w:rsidRDefault="00C06744" w:rsidP="00C06744">
      <w:pPr>
        <w:rPr>
          <w:rFonts w:eastAsia="Times New Roman"/>
          <w:noProof/>
          <w:lang w:eastAsia="tr-TR"/>
        </w:rPr>
      </w:pPr>
      <w:r w:rsidRPr="00764F38">
        <w:rPr>
          <w:rFonts w:eastAsia="Times New Roman"/>
          <w:noProof/>
          <w:lang w:eastAsia="tr-TR"/>
        </w:rPr>
        <w:t>“Lisans Alacak Kişi Türü” seçildikten sonra gelen aşağıdaki ekran eksiksiz doldurulur:</w:t>
      </w:r>
    </w:p>
    <w:p w:rsidR="00C06744" w:rsidRDefault="00C06744" w:rsidP="00C06744">
      <w:pPr>
        <w:pStyle w:val="ListeParagraf"/>
        <w:ind w:left="567"/>
        <w:rPr>
          <w:rFonts w:eastAsia="Times New Roman"/>
          <w:noProof/>
          <w:lang w:eastAsia="tr-TR"/>
        </w:rPr>
      </w:pPr>
      <w:r>
        <w:rPr>
          <w:noProof/>
          <w:lang w:eastAsia="tr-TR"/>
        </w:rPr>
        <w:lastRenderedPageBreak/>
        <w:drawing>
          <wp:inline distT="0" distB="0" distL="0" distR="0" wp14:anchorId="29FF352A" wp14:editId="3EA7479A">
            <wp:extent cx="5162550" cy="4955824"/>
            <wp:effectExtent l="0" t="0" r="0" b="0"/>
            <wp:docPr id="416" name="Resim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5"/>
                    <a:stretch>
                      <a:fillRect/>
                    </a:stretch>
                  </pic:blipFill>
                  <pic:spPr>
                    <a:xfrm>
                      <a:off x="0" y="0"/>
                      <a:ext cx="5169370" cy="4962371"/>
                    </a:xfrm>
                    <a:prstGeom prst="rect">
                      <a:avLst/>
                    </a:prstGeom>
                  </pic:spPr>
                </pic:pic>
              </a:graphicData>
            </a:graphic>
          </wp:inline>
        </w:drawing>
      </w:r>
    </w:p>
    <w:p w:rsidR="00C06744" w:rsidRDefault="00C06744" w:rsidP="00C06744">
      <w:pPr>
        <w:pStyle w:val="ListeParagraf"/>
        <w:rPr>
          <w:rFonts w:eastAsia="Times New Roman"/>
          <w:noProof/>
          <w:lang w:eastAsia="tr-TR"/>
        </w:rPr>
      </w:pPr>
    </w:p>
    <w:p w:rsidR="00C06744" w:rsidRDefault="00C06744" w:rsidP="00C06744">
      <w:pPr>
        <w:spacing w:line="276" w:lineRule="auto"/>
        <w:jc w:val="both"/>
        <w:rPr>
          <w:rFonts w:cs="Times New Roman"/>
          <w:sz w:val="22"/>
          <w:szCs w:val="22"/>
        </w:rPr>
      </w:pPr>
      <w:r w:rsidRPr="00C40B7F">
        <w:rPr>
          <w:rFonts w:cs="Times New Roman"/>
          <w:sz w:val="22"/>
          <w:szCs w:val="22"/>
        </w:rPr>
        <w:t xml:space="preserve">Bu ekranda lisans başvurusunda bulunan gerçek veya tüzel kişiye ait bilgiler doldurulmalıdır. Ayrıca sistemde yer alan Başvuru Sahibi bölümünde bilgilerin daha önce doldurulması durumunda bu gerçek/tüzel kişi unvanı ekranda görünerek bilgileri getir butonuyla bu bilgiler sistem tarafından doldurulacaktır. </w:t>
      </w:r>
      <w:r w:rsidRPr="00C40B7F">
        <w:rPr>
          <w:sz w:val="22"/>
          <w:szCs w:val="22"/>
        </w:rPr>
        <w:t xml:space="preserve"> </w:t>
      </w:r>
      <w:r w:rsidRPr="0004130D">
        <w:rPr>
          <w:noProof/>
          <w:lang w:eastAsia="tr-TR"/>
        </w:rPr>
        <w:drawing>
          <wp:inline distT="0" distB="0" distL="0" distR="0" wp14:anchorId="3272B364" wp14:editId="7558D200">
            <wp:extent cx="752475" cy="209550"/>
            <wp:effectExtent l="0" t="0" r="9525" b="0"/>
            <wp:docPr id="417" name="Resim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t xml:space="preserve"> </w:t>
      </w:r>
      <w:r w:rsidRPr="00C40B7F">
        <w:rPr>
          <w:sz w:val="22"/>
          <w:szCs w:val="22"/>
        </w:rPr>
        <w:t xml:space="preserve">butonuyla Lisans/Tesis Detay sayfasına geçilir. Lisans Alacak Kişi Bilgileri sayfasında </w:t>
      </w:r>
      <w:r>
        <w:rPr>
          <w:rFonts w:cs="Times New Roman"/>
        </w:rPr>
        <w:t>e</w:t>
      </w:r>
      <w:r w:rsidRPr="00C40B7F">
        <w:rPr>
          <w:rFonts w:cs="Times New Roman"/>
          <w:sz w:val="22"/>
          <w:szCs w:val="22"/>
        </w:rPr>
        <w:t xml:space="preserve">ksik ve/veya gereğine uygun olarak doldurulmayan kısımlar hakkında sistem uyarı verecek </w:t>
      </w:r>
      <w:r w:rsidRPr="00B50FD1">
        <w:rPr>
          <w:rFonts w:cs="Times New Roman"/>
          <w:sz w:val="22"/>
          <w:szCs w:val="22"/>
        </w:rPr>
        <w:t>ve bu kısımlar düzeltilmeden sonraki sayfaya geçiş imkânı vermeyecektir.</w:t>
      </w:r>
    </w:p>
    <w:p w:rsidR="00C06744" w:rsidRDefault="00C06744" w:rsidP="00C06744">
      <w:pPr>
        <w:jc w:val="center"/>
      </w:pPr>
      <w:r>
        <w:rPr>
          <w:noProof/>
          <w:lang w:eastAsia="tr-TR"/>
        </w:rPr>
        <w:lastRenderedPageBreak/>
        <w:drawing>
          <wp:inline distT="0" distB="0" distL="0" distR="0" wp14:anchorId="6B7D3F8F" wp14:editId="3EFC5101">
            <wp:extent cx="5343525" cy="2955610"/>
            <wp:effectExtent l="0" t="0" r="0" b="0"/>
            <wp:docPr id="421" name="Resim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0"/>
                    <a:stretch>
                      <a:fillRect/>
                    </a:stretch>
                  </pic:blipFill>
                  <pic:spPr>
                    <a:xfrm>
                      <a:off x="0" y="0"/>
                      <a:ext cx="5355770" cy="2962383"/>
                    </a:xfrm>
                    <a:prstGeom prst="rect">
                      <a:avLst/>
                    </a:prstGeom>
                  </pic:spPr>
                </pic:pic>
              </a:graphicData>
            </a:graphic>
          </wp:inline>
        </w:drawing>
      </w:r>
    </w:p>
    <w:p w:rsidR="00C06744" w:rsidRDefault="00C06744" w:rsidP="00C06744">
      <w:pPr>
        <w:spacing w:line="276" w:lineRule="auto"/>
        <w:jc w:val="both"/>
        <w:rPr>
          <w:rFonts w:ascii="Calibri" w:eastAsia="Times New Roman" w:hAnsi="Calibri" w:cs="Times New Roman"/>
          <w:sz w:val="22"/>
          <w:szCs w:val="22"/>
        </w:rPr>
      </w:pPr>
      <w:r>
        <w:rPr>
          <w:rFonts w:ascii="Calibri" w:eastAsia="Times New Roman" w:hAnsi="Calibri" w:cs="Times New Roman"/>
          <w:sz w:val="22"/>
          <w:szCs w:val="22"/>
        </w:rPr>
        <w:t>Lisans/Tesis Detay sayfasında seçilen her bir yakıt türü için gerekli alanlar doldurulur. Z</w:t>
      </w:r>
      <w:r w:rsidRPr="00A00350">
        <w:rPr>
          <w:rFonts w:ascii="Calibri" w:eastAsia="Times New Roman" w:hAnsi="Calibri" w:cs="Times New Roman"/>
          <w:sz w:val="22"/>
          <w:szCs w:val="22"/>
        </w:rPr>
        <w:t>orunlu olarak doldurulması gereken alanlardaki eksik olan veya</w:t>
      </w:r>
      <w:r>
        <w:rPr>
          <w:rFonts w:ascii="Calibri" w:eastAsia="Times New Roman" w:hAnsi="Calibri" w:cs="Times New Roman"/>
          <w:sz w:val="22"/>
          <w:szCs w:val="22"/>
        </w:rPr>
        <w:t xml:space="preserve"> gereğine uygun olmayan </w:t>
      </w:r>
      <w:r w:rsidRPr="00A00350">
        <w:rPr>
          <w:rFonts w:ascii="Calibri" w:eastAsia="Times New Roman" w:hAnsi="Calibri" w:cs="Times New Roman"/>
          <w:sz w:val="22"/>
          <w:szCs w:val="22"/>
        </w:rPr>
        <w:t>bilgilerin düzeltilmesi için sistem tarafından uyarı verilir.</w:t>
      </w:r>
    </w:p>
    <w:p w:rsidR="00C06744" w:rsidRDefault="00C06744" w:rsidP="00C06744">
      <w:pPr>
        <w:spacing w:line="276" w:lineRule="auto"/>
        <w:ind w:firstLine="567"/>
        <w:jc w:val="both"/>
        <w:rPr>
          <w:rFonts w:ascii="Calibri" w:eastAsia="Times New Roman" w:hAnsi="Calibri" w:cs="Times New Roman"/>
          <w:sz w:val="22"/>
          <w:szCs w:val="22"/>
        </w:rPr>
      </w:pPr>
      <w:r>
        <w:rPr>
          <w:noProof/>
          <w:lang w:eastAsia="tr-TR"/>
        </w:rPr>
        <w:drawing>
          <wp:inline distT="0" distB="0" distL="0" distR="0" wp14:anchorId="70BC572C" wp14:editId="04691B97">
            <wp:extent cx="5286375" cy="3263039"/>
            <wp:effectExtent l="0" t="0" r="0" b="0"/>
            <wp:docPr id="422" name="Resim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1"/>
                    <a:stretch>
                      <a:fillRect/>
                    </a:stretch>
                  </pic:blipFill>
                  <pic:spPr>
                    <a:xfrm>
                      <a:off x="0" y="0"/>
                      <a:ext cx="5292095" cy="3266569"/>
                    </a:xfrm>
                    <a:prstGeom prst="rect">
                      <a:avLst/>
                    </a:prstGeom>
                  </pic:spPr>
                </pic:pic>
              </a:graphicData>
            </a:graphic>
          </wp:inline>
        </w:drawing>
      </w:r>
    </w:p>
    <w:p w:rsidR="00C06744" w:rsidRDefault="00C06744" w:rsidP="00C06744">
      <w:pPr>
        <w:spacing w:line="276" w:lineRule="auto"/>
        <w:ind w:firstLine="567"/>
        <w:jc w:val="both"/>
        <w:rPr>
          <w:rFonts w:ascii="Calibri" w:eastAsia="Times New Roman" w:hAnsi="Calibri" w:cs="Times New Roman"/>
          <w:sz w:val="22"/>
          <w:szCs w:val="22"/>
        </w:rPr>
      </w:pPr>
    </w:p>
    <w:p w:rsidR="00C06744" w:rsidRDefault="00C06744" w:rsidP="00C06744">
      <w:pPr>
        <w:spacing w:line="276" w:lineRule="auto"/>
        <w:jc w:val="both"/>
        <w:rPr>
          <w:rFonts w:ascii="Calibri" w:eastAsia="Times New Roman" w:hAnsi="Calibri" w:cs="Times New Roman"/>
          <w:sz w:val="22"/>
          <w:szCs w:val="22"/>
        </w:rPr>
      </w:pPr>
      <w:r>
        <w:rPr>
          <w:rFonts w:ascii="Calibri" w:eastAsia="Times New Roman" w:hAnsi="Calibri" w:cs="Times New Roman"/>
          <w:sz w:val="22"/>
          <w:szCs w:val="22"/>
        </w:rPr>
        <w:t xml:space="preserve">Şirketin deposu varsa deposu var mı kutusu işaretlenir ve açılacak olan pencerede depo sayısı ve depo kapasite bilgileri doldurulur. </w:t>
      </w:r>
    </w:p>
    <w:p w:rsidR="00C06744" w:rsidRDefault="00C06744" w:rsidP="00C06744">
      <w:pPr>
        <w:spacing w:line="276" w:lineRule="auto"/>
        <w:ind w:firstLine="567"/>
        <w:jc w:val="both"/>
        <w:rPr>
          <w:rFonts w:ascii="Calibri" w:eastAsia="Times New Roman" w:hAnsi="Calibri" w:cs="Times New Roman"/>
          <w:sz w:val="22"/>
          <w:szCs w:val="22"/>
        </w:rPr>
      </w:pPr>
    </w:p>
    <w:p w:rsidR="00C06744" w:rsidRDefault="00C06744" w:rsidP="00C06744">
      <w:pPr>
        <w:spacing w:line="276" w:lineRule="auto"/>
        <w:ind w:firstLine="567"/>
        <w:jc w:val="both"/>
        <w:rPr>
          <w:rFonts w:ascii="Calibri" w:eastAsia="Times New Roman" w:hAnsi="Calibri" w:cs="Times New Roman"/>
          <w:sz w:val="22"/>
          <w:szCs w:val="22"/>
        </w:rPr>
      </w:pPr>
      <w:r>
        <w:rPr>
          <w:noProof/>
          <w:lang w:eastAsia="tr-TR"/>
        </w:rPr>
        <w:lastRenderedPageBreak/>
        <w:drawing>
          <wp:inline distT="0" distB="0" distL="0" distR="0" wp14:anchorId="4F5412D9" wp14:editId="6763E200">
            <wp:extent cx="5114925" cy="2869132"/>
            <wp:effectExtent l="0" t="0" r="0" b="7620"/>
            <wp:docPr id="423" name="Resim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2"/>
                    <a:stretch>
                      <a:fillRect/>
                    </a:stretch>
                  </pic:blipFill>
                  <pic:spPr>
                    <a:xfrm>
                      <a:off x="0" y="0"/>
                      <a:ext cx="5122220" cy="2873224"/>
                    </a:xfrm>
                    <a:prstGeom prst="rect">
                      <a:avLst/>
                    </a:prstGeom>
                  </pic:spPr>
                </pic:pic>
              </a:graphicData>
            </a:graphic>
          </wp:inline>
        </w:drawing>
      </w:r>
    </w:p>
    <w:p w:rsidR="00C06744" w:rsidRDefault="00C06744" w:rsidP="00C06744">
      <w:pPr>
        <w:spacing w:line="276" w:lineRule="auto"/>
        <w:ind w:firstLine="567"/>
        <w:jc w:val="both"/>
        <w:rPr>
          <w:rFonts w:ascii="Calibri" w:eastAsia="Times New Roman" w:hAnsi="Calibri" w:cs="Times New Roman"/>
          <w:sz w:val="22"/>
          <w:szCs w:val="22"/>
        </w:rPr>
      </w:pPr>
    </w:p>
    <w:p w:rsidR="00C06744" w:rsidRDefault="00C06744" w:rsidP="00C06744">
      <w:pPr>
        <w:spacing w:line="276" w:lineRule="auto"/>
        <w:jc w:val="both"/>
        <w:rPr>
          <w:rFonts w:ascii="Calibri" w:eastAsia="Times New Roman" w:hAnsi="Calibri" w:cs="Times New Roman"/>
          <w:sz w:val="22"/>
          <w:szCs w:val="22"/>
        </w:rPr>
      </w:pPr>
      <w:r>
        <w:rPr>
          <w:rFonts w:ascii="Calibri" w:eastAsia="Times New Roman" w:hAnsi="Calibri" w:cs="Times New Roman"/>
          <w:sz w:val="22"/>
          <w:szCs w:val="22"/>
        </w:rPr>
        <w:t>Deposu olan şirketlerin işyeri açma ve çalışma ruhsatı bilgilerinin doldurulması zorunludur.  Deposu olmayan şirketlerin bu bölümü doldurmasına gerek yoktur.  Z</w:t>
      </w:r>
      <w:r w:rsidRPr="00A00350">
        <w:rPr>
          <w:rFonts w:ascii="Calibri" w:eastAsia="Times New Roman" w:hAnsi="Calibri" w:cs="Times New Roman"/>
          <w:sz w:val="22"/>
          <w:szCs w:val="22"/>
        </w:rPr>
        <w:t>orunlu olarak doldurulması gereken alanlardaki eksik olan veya</w:t>
      </w:r>
      <w:r>
        <w:rPr>
          <w:rFonts w:ascii="Calibri" w:eastAsia="Times New Roman" w:hAnsi="Calibri" w:cs="Times New Roman"/>
          <w:sz w:val="22"/>
          <w:szCs w:val="22"/>
        </w:rPr>
        <w:t xml:space="preserve"> gereğine uygun olmayan </w:t>
      </w:r>
      <w:r w:rsidRPr="00A00350">
        <w:rPr>
          <w:rFonts w:ascii="Calibri" w:eastAsia="Times New Roman" w:hAnsi="Calibri" w:cs="Times New Roman"/>
          <w:sz w:val="22"/>
          <w:szCs w:val="22"/>
        </w:rPr>
        <w:t xml:space="preserve">bilgilerin düzeltilmesi için sistem tarafından uyarı verilir. </w:t>
      </w:r>
    </w:p>
    <w:p w:rsidR="00C06744" w:rsidRDefault="00C06744" w:rsidP="00C06744">
      <w:pPr>
        <w:spacing w:line="276" w:lineRule="auto"/>
        <w:ind w:firstLine="567"/>
        <w:jc w:val="both"/>
        <w:rPr>
          <w:rFonts w:ascii="Calibri" w:eastAsia="Times New Roman" w:hAnsi="Calibri" w:cs="Times New Roman"/>
          <w:sz w:val="22"/>
          <w:szCs w:val="22"/>
        </w:rPr>
      </w:pPr>
      <w:r>
        <w:rPr>
          <w:rFonts w:ascii="Calibri" w:eastAsia="Times New Roman" w:hAnsi="Calibri" w:cs="Times New Roman"/>
          <w:noProof/>
          <w:sz w:val="22"/>
          <w:szCs w:val="22"/>
          <w:lang w:eastAsia="tr-TR"/>
        </w:rPr>
        <w:drawing>
          <wp:inline distT="0" distB="0" distL="0" distR="0" wp14:anchorId="7DE20BAA" wp14:editId="63E667A6">
            <wp:extent cx="5124450" cy="3714750"/>
            <wp:effectExtent l="0" t="0" r="0" b="0"/>
            <wp:docPr id="434" name="Resim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3">
                      <a:extLst>
                        <a:ext uri="{28A0092B-C50C-407E-A947-70E740481C1C}">
                          <a14:useLocalDpi xmlns:a14="http://schemas.microsoft.com/office/drawing/2010/main" val="0"/>
                        </a:ext>
                      </a:extLst>
                    </a:blip>
                    <a:srcRect/>
                    <a:stretch>
                      <a:fillRect/>
                    </a:stretch>
                  </pic:blipFill>
                  <pic:spPr bwMode="auto">
                    <a:xfrm>
                      <a:off x="0" y="0"/>
                      <a:ext cx="5124450" cy="3714750"/>
                    </a:xfrm>
                    <a:prstGeom prst="rect">
                      <a:avLst/>
                    </a:prstGeom>
                    <a:noFill/>
                    <a:ln>
                      <a:noFill/>
                    </a:ln>
                  </pic:spPr>
                </pic:pic>
              </a:graphicData>
            </a:graphic>
          </wp:inline>
        </w:drawing>
      </w:r>
    </w:p>
    <w:p w:rsidR="00C06744" w:rsidRDefault="00C06744" w:rsidP="00C06744">
      <w:pPr>
        <w:spacing w:line="276" w:lineRule="auto"/>
        <w:ind w:firstLine="567"/>
        <w:jc w:val="both"/>
        <w:rPr>
          <w:rFonts w:ascii="Calibri" w:eastAsia="Times New Roman" w:hAnsi="Calibri" w:cs="Times New Roman"/>
          <w:sz w:val="22"/>
          <w:szCs w:val="22"/>
        </w:rPr>
      </w:pPr>
    </w:p>
    <w:p w:rsidR="00C06744" w:rsidRPr="00A00350" w:rsidRDefault="00C06744" w:rsidP="00C06744">
      <w:pPr>
        <w:spacing w:line="276" w:lineRule="auto"/>
        <w:jc w:val="both"/>
        <w:rPr>
          <w:rFonts w:ascii="Calibri" w:eastAsia="Times New Roman" w:hAnsi="Calibri" w:cs="Times New Roman"/>
          <w:sz w:val="22"/>
          <w:szCs w:val="22"/>
        </w:rPr>
      </w:pPr>
      <w:r>
        <w:rPr>
          <w:rFonts w:ascii="Calibri" w:eastAsia="Times New Roman" w:hAnsi="Calibri" w:cs="Times New Roman"/>
          <w:sz w:val="22"/>
          <w:szCs w:val="22"/>
        </w:rPr>
        <w:t>Deposu olan şirketler için lisans tesis adresi bilgileri girilir.</w:t>
      </w:r>
      <w:r w:rsidRPr="004121EB">
        <w:t xml:space="preserve"> </w:t>
      </w:r>
      <w:r w:rsidRPr="004121EB">
        <w:rPr>
          <w:rFonts w:ascii="Calibri" w:eastAsia="Times New Roman" w:hAnsi="Calibri" w:cs="Times New Roman"/>
          <w:sz w:val="22"/>
          <w:szCs w:val="22"/>
        </w:rPr>
        <w:t>Zorunlu olarak doldurulması gereken alanlardaki eksik olan veya gereğine uygun olmayan bilgilerin düzeltilmesi için sistem tarafından uyarı verilir.</w:t>
      </w:r>
      <w:r>
        <w:rPr>
          <w:rFonts w:ascii="Calibri" w:eastAsia="Times New Roman" w:hAnsi="Calibri" w:cs="Times New Roman"/>
          <w:sz w:val="22"/>
          <w:szCs w:val="22"/>
        </w:rPr>
        <w:t xml:space="preserve"> </w:t>
      </w:r>
      <w:r w:rsidRPr="00A00350">
        <w:rPr>
          <w:rFonts w:ascii="Calibri" w:eastAsia="Times New Roman" w:hAnsi="Calibri" w:cs="Times New Roman"/>
          <w:sz w:val="22"/>
          <w:szCs w:val="22"/>
        </w:rPr>
        <w:t xml:space="preserve">Bilgiler tamamlandıktan sonra </w:t>
      </w:r>
      <w:r w:rsidRPr="00A00350">
        <w:rPr>
          <w:rFonts w:ascii="Calibri" w:eastAsia="Times New Roman" w:hAnsi="Calibri" w:cs="Times New Roman"/>
          <w:noProof/>
          <w:sz w:val="22"/>
          <w:szCs w:val="22"/>
          <w:lang w:eastAsia="tr-TR"/>
        </w:rPr>
        <w:drawing>
          <wp:inline distT="0" distB="0" distL="0" distR="0" wp14:anchorId="192344EA" wp14:editId="79179747">
            <wp:extent cx="752475" cy="209550"/>
            <wp:effectExtent l="0" t="0" r="9525" b="0"/>
            <wp:docPr id="418" name="Resim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A00350">
        <w:rPr>
          <w:rFonts w:ascii="Calibri" w:eastAsia="Times New Roman" w:hAnsi="Calibri" w:cs="Times New Roman"/>
          <w:sz w:val="22"/>
          <w:szCs w:val="22"/>
        </w:rPr>
        <w:t xml:space="preserve"> butonuyla</w:t>
      </w:r>
      <w:r>
        <w:rPr>
          <w:rFonts w:ascii="Calibri" w:eastAsia="Times New Roman" w:hAnsi="Calibri" w:cs="Times New Roman"/>
          <w:sz w:val="22"/>
          <w:szCs w:val="22"/>
        </w:rPr>
        <w:t xml:space="preserve"> </w:t>
      </w:r>
      <w:r w:rsidRPr="00A00350">
        <w:rPr>
          <w:rFonts w:ascii="Calibri" w:eastAsia="Times New Roman" w:hAnsi="Calibri" w:cs="Times New Roman"/>
          <w:sz w:val="22"/>
          <w:szCs w:val="22"/>
        </w:rPr>
        <w:t>“Doküman Listesi” sayfasına geçilir.</w:t>
      </w:r>
    </w:p>
    <w:p w:rsidR="00C06744" w:rsidRDefault="00C06744" w:rsidP="00C06744">
      <w:pPr>
        <w:spacing w:line="276" w:lineRule="auto"/>
        <w:jc w:val="both"/>
        <w:rPr>
          <w:rFonts w:ascii="Calibri" w:eastAsia="Times New Roman" w:hAnsi="Calibri" w:cs="Times New Roman"/>
          <w:sz w:val="22"/>
          <w:szCs w:val="22"/>
        </w:rPr>
      </w:pPr>
    </w:p>
    <w:p w:rsidR="00C06744" w:rsidRDefault="00C06744" w:rsidP="00C06744">
      <w:pPr>
        <w:spacing w:line="276" w:lineRule="auto"/>
        <w:jc w:val="both"/>
        <w:rPr>
          <w:rFonts w:ascii="Calibri" w:eastAsia="Times New Roman" w:hAnsi="Calibri" w:cs="Times New Roman"/>
          <w:sz w:val="22"/>
          <w:szCs w:val="22"/>
        </w:rPr>
      </w:pPr>
      <w:r w:rsidRPr="005C604F">
        <w:rPr>
          <w:rFonts w:ascii="Calibri" w:eastAsia="Times New Roman" w:hAnsi="Calibri" w:cs="Times New Roman"/>
          <w:sz w:val="22"/>
          <w:szCs w:val="22"/>
        </w:rPr>
        <w:lastRenderedPageBreak/>
        <w:t>“Doküman Listesi” sayfasında başvuruda istenen evraklar sisteme yüklenmelidir. Evraklara ilişkin bilgiler, ilgili evrakın yanında yer alan açıklama kısmında ve Kurum internet sitesinde yer almaktadır.</w:t>
      </w:r>
    </w:p>
    <w:p w:rsidR="00C06744" w:rsidRDefault="00C06744" w:rsidP="00C06744">
      <w:pPr>
        <w:spacing w:line="276" w:lineRule="auto"/>
        <w:jc w:val="both"/>
        <w:rPr>
          <w:rFonts w:ascii="Calibri" w:eastAsia="Times New Roman" w:hAnsi="Calibri" w:cs="Times New Roman"/>
          <w:sz w:val="22"/>
          <w:szCs w:val="22"/>
        </w:rPr>
      </w:pPr>
    </w:p>
    <w:p w:rsidR="00C06744" w:rsidRDefault="00C06744" w:rsidP="00C06744">
      <w:pPr>
        <w:spacing w:line="276" w:lineRule="auto"/>
        <w:jc w:val="both"/>
        <w:rPr>
          <w:rFonts w:ascii="Calibri" w:eastAsia="Times New Roman" w:hAnsi="Calibri" w:cs="Times New Roman"/>
          <w:sz w:val="22"/>
          <w:szCs w:val="22"/>
        </w:rPr>
      </w:pPr>
      <w:r>
        <w:rPr>
          <w:noProof/>
          <w:lang w:eastAsia="tr-TR"/>
        </w:rPr>
        <w:drawing>
          <wp:inline distT="0" distB="0" distL="0" distR="0" wp14:anchorId="19136992" wp14:editId="18C5B360">
            <wp:extent cx="5851525" cy="2716530"/>
            <wp:effectExtent l="0" t="0" r="0" b="7620"/>
            <wp:docPr id="425" name="Resim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4"/>
                    <a:stretch>
                      <a:fillRect/>
                    </a:stretch>
                  </pic:blipFill>
                  <pic:spPr>
                    <a:xfrm>
                      <a:off x="0" y="0"/>
                      <a:ext cx="5851525" cy="2716530"/>
                    </a:xfrm>
                    <a:prstGeom prst="rect">
                      <a:avLst/>
                    </a:prstGeom>
                  </pic:spPr>
                </pic:pic>
              </a:graphicData>
            </a:graphic>
          </wp:inline>
        </w:drawing>
      </w:r>
    </w:p>
    <w:p w:rsidR="00C06744" w:rsidRDefault="00C06744" w:rsidP="00C06744">
      <w:pPr>
        <w:autoSpaceDE w:val="0"/>
        <w:autoSpaceDN w:val="0"/>
        <w:adjustRightInd w:val="0"/>
        <w:spacing w:after="0" w:line="276" w:lineRule="auto"/>
        <w:jc w:val="both"/>
        <w:rPr>
          <w:rFonts w:ascii="Calibri" w:eastAsia="Calibri" w:hAnsi="Calibri" w:cs="Calibri"/>
          <w:noProof/>
          <w:color w:val="000000"/>
          <w:sz w:val="24"/>
          <w:szCs w:val="24"/>
          <w:lang w:eastAsia="tr-TR"/>
        </w:rPr>
      </w:pPr>
      <w:r w:rsidRPr="00236B9C">
        <w:rPr>
          <w:rFonts w:ascii="Calibri" w:eastAsia="Calibri" w:hAnsi="Calibri" w:cs="Calibri"/>
          <w:color w:val="000000"/>
          <w:sz w:val="22"/>
        </w:rPr>
        <w:t xml:space="preserve">Dokümanlar yüklendikten sonra </w:t>
      </w:r>
      <w:r w:rsidRPr="00236B9C">
        <w:rPr>
          <w:rFonts w:ascii="Calibri" w:eastAsia="Calibri" w:hAnsi="Calibri" w:cs="Times New Roman"/>
          <w:noProof/>
          <w:color w:val="000000"/>
          <w:sz w:val="24"/>
          <w:szCs w:val="24"/>
          <w:lang w:eastAsia="tr-TR"/>
        </w:rPr>
        <w:drawing>
          <wp:inline distT="0" distB="0" distL="0" distR="0" wp14:anchorId="737F193A" wp14:editId="6DF7BE7A">
            <wp:extent cx="752475" cy="209550"/>
            <wp:effectExtent l="0" t="0" r="9525" b="0"/>
            <wp:docPr id="426" name="Resim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236B9C">
        <w:rPr>
          <w:rFonts w:ascii="Calibri" w:eastAsia="Calibri" w:hAnsi="Calibri" w:cs="Calibri"/>
          <w:color w:val="000000"/>
          <w:sz w:val="22"/>
        </w:rPr>
        <w:t xml:space="preserve"> butonuna tıklanarak </w:t>
      </w:r>
      <w:r>
        <w:rPr>
          <w:rFonts w:ascii="Calibri" w:eastAsia="Calibri" w:hAnsi="Calibri" w:cs="Calibri"/>
          <w:color w:val="000000"/>
          <w:sz w:val="22"/>
        </w:rPr>
        <w:t>“</w:t>
      </w:r>
      <w:r w:rsidRPr="00236B9C">
        <w:rPr>
          <w:rFonts w:ascii="Calibri" w:eastAsia="Calibri" w:hAnsi="Calibri" w:cs="Calibri"/>
          <w:color w:val="000000"/>
          <w:sz w:val="22"/>
        </w:rPr>
        <w:t>Onay</w:t>
      </w:r>
      <w:r>
        <w:rPr>
          <w:rFonts w:ascii="Calibri" w:eastAsia="Calibri" w:hAnsi="Calibri" w:cs="Calibri"/>
          <w:color w:val="000000"/>
          <w:sz w:val="22"/>
        </w:rPr>
        <w:t>”</w:t>
      </w:r>
      <w:r w:rsidRPr="00236B9C">
        <w:rPr>
          <w:rFonts w:ascii="Calibri" w:eastAsia="Calibri" w:hAnsi="Calibri" w:cs="Calibri"/>
          <w:color w:val="000000"/>
          <w:sz w:val="22"/>
        </w:rPr>
        <w:t xml:space="preserve"> sayfasına geçilir. “Başvuruyu İmzala” butonuna tıklanarak elektronik imza veya mobil imza ile başvuruyu imzalama işlemi gerçekleştirilir. Başvuru imzalandıktan sonra başvuru ile ilgili güncelleme yapılamaz.</w:t>
      </w:r>
      <w:r w:rsidRPr="00236B9C">
        <w:rPr>
          <w:rFonts w:ascii="Calibri" w:eastAsia="Calibri" w:hAnsi="Calibri" w:cs="Calibri"/>
          <w:noProof/>
          <w:color w:val="000000"/>
          <w:sz w:val="24"/>
          <w:szCs w:val="24"/>
          <w:lang w:eastAsia="tr-TR"/>
        </w:rPr>
        <w:t xml:space="preserve"> </w:t>
      </w:r>
    </w:p>
    <w:p w:rsidR="00C06744" w:rsidRDefault="00C06744" w:rsidP="00C06744">
      <w:pPr>
        <w:autoSpaceDE w:val="0"/>
        <w:autoSpaceDN w:val="0"/>
        <w:adjustRightInd w:val="0"/>
        <w:spacing w:after="0" w:line="276" w:lineRule="auto"/>
        <w:jc w:val="both"/>
        <w:rPr>
          <w:rFonts w:ascii="Calibri" w:eastAsia="Calibri" w:hAnsi="Calibri" w:cs="Calibri"/>
          <w:noProof/>
          <w:color w:val="000000"/>
          <w:sz w:val="24"/>
          <w:szCs w:val="24"/>
          <w:lang w:eastAsia="tr-TR"/>
        </w:rPr>
      </w:pPr>
    </w:p>
    <w:p w:rsidR="00C06744" w:rsidRDefault="00C06744" w:rsidP="00C06744">
      <w:pPr>
        <w:autoSpaceDE w:val="0"/>
        <w:autoSpaceDN w:val="0"/>
        <w:adjustRightInd w:val="0"/>
        <w:spacing w:after="0" w:line="276" w:lineRule="auto"/>
        <w:jc w:val="both"/>
        <w:rPr>
          <w:rFonts w:ascii="Calibri" w:eastAsia="Calibri" w:hAnsi="Calibri" w:cs="Calibri"/>
          <w:noProof/>
          <w:color w:val="000000"/>
          <w:sz w:val="24"/>
          <w:szCs w:val="24"/>
          <w:lang w:eastAsia="tr-TR"/>
        </w:rPr>
      </w:pPr>
      <w:r>
        <w:rPr>
          <w:noProof/>
          <w:lang w:eastAsia="tr-TR"/>
        </w:rPr>
        <w:drawing>
          <wp:inline distT="0" distB="0" distL="0" distR="0" wp14:anchorId="54534AA0" wp14:editId="1A62C327">
            <wp:extent cx="5851525" cy="3244215"/>
            <wp:effectExtent l="0" t="0" r="0" b="0"/>
            <wp:docPr id="427" name="Resim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5"/>
                    <a:stretch>
                      <a:fillRect/>
                    </a:stretch>
                  </pic:blipFill>
                  <pic:spPr>
                    <a:xfrm>
                      <a:off x="0" y="0"/>
                      <a:ext cx="5851525" cy="3244215"/>
                    </a:xfrm>
                    <a:prstGeom prst="rect">
                      <a:avLst/>
                    </a:prstGeom>
                  </pic:spPr>
                </pic:pic>
              </a:graphicData>
            </a:graphic>
          </wp:inline>
        </w:drawing>
      </w:r>
    </w:p>
    <w:p w:rsidR="00C06744" w:rsidRDefault="00C06744" w:rsidP="00C06744">
      <w:pPr>
        <w:pStyle w:val="ListeParagraf"/>
        <w:rPr>
          <w:rFonts w:eastAsiaTheme="majorEastAsia"/>
        </w:rPr>
      </w:pPr>
    </w:p>
    <w:p w:rsidR="00C06744" w:rsidRPr="00236B9C" w:rsidRDefault="00C06744" w:rsidP="00C06744">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rPr>
          <w:rFonts w:ascii="Calibri" w:eastAsia="Times New Roman" w:hAnsi="Calibri" w:cs="Calibri"/>
          <w:b/>
          <w:color w:val="FF0000"/>
          <w:sz w:val="32"/>
          <w:szCs w:val="24"/>
          <w:u w:val="single"/>
        </w:rPr>
      </w:pPr>
      <w:r w:rsidRPr="00236B9C">
        <w:rPr>
          <w:rFonts w:ascii="Calibri" w:eastAsia="Times New Roman" w:hAnsi="Calibri" w:cs="Calibri"/>
          <w:b/>
          <w:color w:val="FF0000"/>
          <w:sz w:val="32"/>
          <w:szCs w:val="24"/>
          <w:u w:val="single"/>
        </w:rPr>
        <w:t xml:space="preserve">Önemli Not: </w:t>
      </w:r>
    </w:p>
    <w:p w:rsidR="00C06744" w:rsidRPr="00236B9C" w:rsidRDefault="00C06744" w:rsidP="00C06744">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jc w:val="both"/>
        <w:rPr>
          <w:rFonts w:ascii="Calibri" w:eastAsia="Times New Roman" w:hAnsi="Calibri" w:cs="Calibri"/>
          <w:b/>
          <w:color w:val="FF0000"/>
          <w:sz w:val="32"/>
          <w:szCs w:val="24"/>
        </w:rPr>
      </w:pPr>
      <w:r>
        <w:rPr>
          <w:rFonts w:ascii="Calibri" w:eastAsia="Times New Roman" w:hAnsi="Calibri" w:cs="Calibri"/>
          <w:b/>
          <w:color w:val="FF0000"/>
          <w:sz w:val="32"/>
          <w:szCs w:val="24"/>
        </w:rPr>
        <w:t>Yapılan b</w:t>
      </w:r>
      <w:r w:rsidRPr="00236B9C">
        <w:rPr>
          <w:rFonts w:ascii="Calibri" w:eastAsia="Times New Roman" w:hAnsi="Calibri" w:cs="Calibri"/>
          <w:b/>
          <w:color w:val="FF0000"/>
          <w:sz w:val="32"/>
          <w:szCs w:val="24"/>
        </w:rPr>
        <w:t>aşvuruların EPDK t</w:t>
      </w:r>
      <w:r>
        <w:rPr>
          <w:rFonts w:ascii="Calibri" w:eastAsia="Times New Roman" w:hAnsi="Calibri" w:cs="Calibri"/>
          <w:b/>
          <w:color w:val="FF0000"/>
          <w:sz w:val="32"/>
          <w:szCs w:val="24"/>
        </w:rPr>
        <w:t xml:space="preserve">arafından işleme alınması için </w:t>
      </w:r>
      <w:r w:rsidRPr="00236B9C">
        <w:rPr>
          <w:rFonts w:ascii="Calibri" w:eastAsia="Times New Roman" w:hAnsi="Calibri" w:cs="Calibri"/>
          <w:b/>
          <w:color w:val="FF0000"/>
          <w:sz w:val="32"/>
          <w:szCs w:val="24"/>
        </w:rPr>
        <w:t xml:space="preserve">başvurunun mutlaka </w:t>
      </w:r>
      <w:r>
        <w:rPr>
          <w:rFonts w:ascii="Calibri" w:eastAsia="Times New Roman" w:hAnsi="Calibri" w:cs="Calibri"/>
          <w:b/>
          <w:color w:val="FF0000"/>
          <w:sz w:val="32"/>
          <w:szCs w:val="24"/>
        </w:rPr>
        <w:t>elektronik imza ile</w:t>
      </w:r>
      <w:r w:rsidRPr="00236B9C">
        <w:rPr>
          <w:rFonts w:ascii="Calibri" w:eastAsia="Times New Roman" w:hAnsi="Calibri" w:cs="Calibri"/>
          <w:b/>
          <w:color w:val="FF0000"/>
          <w:sz w:val="32"/>
          <w:szCs w:val="24"/>
        </w:rPr>
        <w:t xml:space="preserve"> imzalanmış olması gerekir!</w:t>
      </w:r>
    </w:p>
    <w:p w:rsidR="00C06744" w:rsidRPr="00236B9C" w:rsidRDefault="00C06744" w:rsidP="00C06744">
      <w:pPr>
        <w:spacing w:line="276" w:lineRule="auto"/>
        <w:rPr>
          <w:rFonts w:ascii="Calibri" w:eastAsia="Times New Roman" w:hAnsi="Calibri" w:cs="Calibri"/>
          <w:sz w:val="24"/>
          <w:szCs w:val="24"/>
        </w:rPr>
      </w:pPr>
    </w:p>
    <w:p w:rsidR="00C06744" w:rsidRPr="00236B9C" w:rsidRDefault="00C06744" w:rsidP="00C06744">
      <w:pPr>
        <w:spacing w:line="276" w:lineRule="auto"/>
        <w:ind w:firstLine="567"/>
        <w:jc w:val="both"/>
        <w:rPr>
          <w:rFonts w:ascii="Calibri" w:eastAsia="Times New Roman" w:hAnsi="Calibri" w:cs="Calibri"/>
          <w:sz w:val="22"/>
        </w:rPr>
      </w:pPr>
      <w:r w:rsidRPr="00236B9C">
        <w:rPr>
          <w:rFonts w:ascii="Calibri" w:eastAsia="Times New Roman" w:hAnsi="Calibri" w:cs="Calibri"/>
          <w:sz w:val="22"/>
        </w:rPr>
        <w:lastRenderedPageBreak/>
        <w:t>“Başvurularım” sekmesinde ise daha önceden yapılmış olan başvurular ve başvuruların durumları listelenir.</w:t>
      </w:r>
    </w:p>
    <w:p w:rsidR="00C06744" w:rsidRDefault="00C06744" w:rsidP="00C06744">
      <w:pPr>
        <w:jc w:val="center"/>
      </w:pPr>
      <w:r>
        <w:rPr>
          <w:noProof/>
          <w:lang w:eastAsia="tr-TR"/>
        </w:rPr>
        <w:drawing>
          <wp:inline distT="0" distB="0" distL="0" distR="0" wp14:anchorId="59E57FA4" wp14:editId="545E9390">
            <wp:extent cx="5305425" cy="2143125"/>
            <wp:effectExtent l="0" t="0" r="9525" b="9525"/>
            <wp:docPr id="433" name="Resim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6">
                      <a:extLst>
                        <a:ext uri="{28A0092B-C50C-407E-A947-70E740481C1C}">
                          <a14:useLocalDpi xmlns:a14="http://schemas.microsoft.com/office/drawing/2010/main" val="0"/>
                        </a:ext>
                      </a:extLst>
                    </a:blip>
                    <a:srcRect/>
                    <a:stretch>
                      <a:fillRect/>
                    </a:stretch>
                  </pic:blipFill>
                  <pic:spPr bwMode="auto">
                    <a:xfrm>
                      <a:off x="0" y="0"/>
                      <a:ext cx="5305425" cy="2143125"/>
                    </a:xfrm>
                    <a:prstGeom prst="rect">
                      <a:avLst/>
                    </a:prstGeom>
                    <a:noFill/>
                    <a:ln>
                      <a:noFill/>
                    </a:ln>
                  </pic:spPr>
                </pic:pic>
              </a:graphicData>
            </a:graphic>
          </wp:inline>
        </w:drawing>
      </w:r>
    </w:p>
    <w:p w:rsidR="00C06744" w:rsidRPr="00DA20EC" w:rsidRDefault="00C06744" w:rsidP="00C06744">
      <w:pPr>
        <w:spacing w:line="276" w:lineRule="auto"/>
        <w:ind w:firstLine="567"/>
        <w:jc w:val="both"/>
        <w:rPr>
          <w:rFonts w:ascii="Calibri" w:eastAsia="Times New Roman" w:hAnsi="Calibri" w:cs="Calibri"/>
          <w:sz w:val="22"/>
        </w:rPr>
      </w:pPr>
      <w:r w:rsidRPr="00DA20EC">
        <w:rPr>
          <w:rFonts w:ascii="Calibri" w:eastAsia="Times New Roman" w:hAnsi="Calibri" w:cs="Calibri"/>
          <w:sz w:val="22"/>
        </w:rPr>
        <w:t xml:space="preserve">Başvuru sadece kaydedildiği zaman, eğer henüz imzalanmamışsa başvuru durumu  “Online” olarak görünecektir. Bu başvuru seçilip “Başvuru Düzenle” butonu sayesinde başvuru ile ilgili bilgiler güncellenebilir. “Başvuruyu Tamamla” butonu ile de başvuru imzalanıp başvuru aşaması tamamlanabilir. Başvuru tamamlandığında başvuru durumu “İmzalandı” durumuna </w:t>
      </w:r>
      <w:r>
        <w:rPr>
          <w:rFonts w:ascii="Calibri" w:eastAsia="Times New Roman" w:hAnsi="Calibri" w:cs="Calibri"/>
          <w:sz w:val="22"/>
        </w:rPr>
        <w:t>gel</w:t>
      </w:r>
      <w:r w:rsidRPr="00DA20EC">
        <w:rPr>
          <w:rFonts w:ascii="Calibri" w:eastAsia="Times New Roman" w:hAnsi="Calibri" w:cs="Calibri"/>
          <w:sz w:val="22"/>
        </w:rPr>
        <w:t>ecektir.</w:t>
      </w:r>
    </w:p>
    <w:p w:rsidR="00C06744" w:rsidRDefault="00C06744" w:rsidP="00C06744">
      <w:pPr>
        <w:spacing w:line="276" w:lineRule="auto"/>
        <w:ind w:firstLine="567"/>
        <w:jc w:val="both"/>
        <w:rPr>
          <w:rFonts w:ascii="Calibri" w:eastAsia="Times New Roman" w:hAnsi="Calibri" w:cs="Calibri"/>
          <w:sz w:val="22"/>
        </w:rPr>
      </w:pPr>
      <w:r w:rsidRPr="00DA20EC">
        <w:rPr>
          <w:rFonts w:ascii="Calibri" w:eastAsia="Times New Roman" w:hAnsi="Calibri" w:cs="Calibri"/>
          <w:sz w:val="22"/>
        </w:rPr>
        <w:t xml:space="preserve">EPDK tarafından talep onaylandığında ise Onay Durumu “Onaylandı” durumuna </w:t>
      </w:r>
      <w:r>
        <w:rPr>
          <w:rFonts w:ascii="Calibri" w:eastAsia="Times New Roman" w:hAnsi="Calibri" w:cs="Calibri"/>
          <w:sz w:val="22"/>
        </w:rPr>
        <w:t>ge</w:t>
      </w:r>
      <w:r w:rsidRPr="00DA20EC">
        <w:rPr>
          <w:rFonts w:ascii="Calibri" w:eastAsia="Times New Roman" w:hAnsi="Calibri" w:cs="Calibri"/>
          <w:sz w:val="22"/>
        </w:rPr>
        <w:t>lip, başvuru durumu “Kapatıldı” olarak görünecektir.</w:t>
      </w:r>
    </w:p>
    <w:p w:rsidR="00C06744" w:rsidRDefault="00C06744" w:rsidP="00C06744">
      <w:pPr>
        <w:spacing w:line="276" w:lineRule="auto"/>
        <w:ind w:firstLine="567"/>
        <w:jc w:val="both"/>
        <w:rPr>
          <w:rFonts w:ascii="Calibri" w:eastAsia="Times New Roman" w:hAnsi="Calibri" w:cs="Calibri"/>
          <w:sz w:val="22"/>
        </w:rPr>
      </w:pPr>
    </w:p>
    <w:p w:rsidR="00C06744" w:rsidRPr="00AC11B5" w:rsidRDefault="00C06744" w:rsidP="0058551F">
      <w:pPr>
        <w:spacing w:line="276" w:lineRule="auto"/>
        <w:ind w:firstLine="567"/>
        <w:jc w:val="both"/>
        <w:rPr>
          <w:rFonts w:cstheme="minorHAnsi"/>
          <w:sz w:val="22"/>
        </w:rPr>
      </w:pPr>
    </w:p>
    <w:p w:rsidR="00C06744" w:rsidRPr="00DA38CF" w:rsidRDefault="00C06744" w:rsidP="00DA38CF">
      <w:pPr>
        <w:pStyle w:val="ListeParagraf"/>
        <w:keepNext/>
        <w:keepLines/>
        <w:numPr>
          <w:ilvl w:val="2"/>
          <w:numId w:val="1"/>
        </w:numPr>
        <w:spacing w:after="0" w:line="276" w:lineRule="auto"/>
        <w:ind w:left="851" w:hanging="851"/>
        <w:outlineLvl w:val="2"/>
        <w:rPr>
          <w:rFonts w:asciiTheme="majorHAnsi" w:eastAsiaTheme="majorEastAsia" w:hAnsiTheme="majorHAnsi" w:cstheme="majorBidi"/>
          <w:b/>
          <w:color w:val="2E74B5" w:themeColor="accent1" w:themeShade="BF"/>
          <w:sz w:val="24"/>
          <w:szCs w:val="28"/>
        </w:rPr>
      </w:pPr>
      <w:bookmarkStart w:id="288" w:name="_Toc69134090"/>
      <w:r w:rsidRPr="00DA38CF">
        <w:rPr>
          <w:rFonts w:asciiTheme="majorHAnsi" w:eastAsiaTheme="majorEastAsia" w:hAnsiTheme="majorHAnsi" w:cstheme="majorBidi"/>
          <w:b/>
          <w:color w:val="2E74B5" w:themeColor="accent1" w:themeShade="BF"/>
          <w:sz w:val="24"/>
          <w:szCs w:val="28"/>
        </w:rPr>
        <w:t>Taşıma (Denizyolu, Demiryolu) Lisansı</w:t>
      </w:r>
      <w:bookmarkEnd w:id="288"/>
      <w:r w:rsidRPr="00DA38CF">
        <w:rPr>
          <w:rFonts w:asciiTheme="majorHAnsi" w:eastAsiaTheme="majorEastAsia" w:hAnsiTheme="majorHAnsi" w:cstheme="majorBidi"/>
          <w:b/>
          <w:color w:val="2E74B5" w:themeColor="accent1" w:themeShade="BF"/>
          <w:sz w:val="24"/>
          <w:szCs w:val="28"/>
        </w:rPr>
        <w:t xml:space="preserve"> </w:t>
      </w:r>
    </w:p>
    <w:p w:rsidR="00D16EC9" w:rsidRPr="00D16EC9" w:rsidRDefault="00AE5018" w:rsidP="00180989">
      <w:pPr>
        <w:rPr>
          <w:rFonts w:asciiTheme="majorHAnsi" w:eastAsiaTheme="majorEastAsia" w:hAnsiTheme="majorHAnsi" w:cstheme="majorBidi"/>
          <w:b/>
          <w:color w:val="2E74B5" w:themeColor="accent1" w:themeShade="BF"/>
          <w:sz w:val="28"/>
          <w:szCs w:val="28"/>
        </w:rPr>
      </w:pPr>
      <w:r>
        <w:t>Taşıma</w:t>
      </w:r>
      <w:r w:rsidR="00D16EC9" w:rsidRPr="00D16EC9">
        <w:t xml:space="preserve"> Lisansı başvurularını Yeni Başvuru </w:t>
      </w:r>
      <w:r>
        <w:t>s</w:t>
      </w:r>
      <w:r w:rsidR="00D16EC9" w:rsidRPr="00D16EC9">
        <w:t xml:space="preserve">ekmesi altındaki Petrol Piyasası </w:t>
      </w:r>
      <w:r>
        <w:t>taşıma</w:t>
      </w:r>
      <w:r w:rsidR="00D16EC9" w:rsidRPr="00D16EC9">
        <w:t xml:space="preserve"> butonu aracılığıyla yapabilirsiniz.</w:t>
      </w:r>
    </w:p>
    <w:p w:rsidR="00311284" w:rsidRDefault="00F35D53" w:rsidP="00180989">
      <w:pPr>
        <w:jc w:val="center"/>
        <w:rPr>
          <w:rFonts w:ascii="Calibri" w:eastAsia="Times New Roman" w:hAnsi="Calibri" w:cs="Calibri"/>
          <w:sz w:val="24"/>
          <w:szCs w:val="24"/>
        </w:rPr>
      </w:pPr>
      <w:r>
        <w:rPr>
          <w:noProof/>
          <w:lang w:eastAsia="tr-TR"/>
        </w:rPr>
        <w:drawing>
          <wp:inline distT="0" distB="0" distL="0" distR="0" wp14:anchorId="48B7653C" wp14:editId="67B01318">
            <wp:extent cx="4762195" cy="2111807"/>
            <wp:effectExtent l="0" t="0" r="635" b="3175"/>
            <wp:docPr id="345" name="Resim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7"/>
                    <a:srcRect l="13347" t="9844" r="13728" b="32639"/>
                    <a:stretch/>
                  </pic:blipFill>
                  <pic:spPr bwMode="auto">
                    <a:xfrm>
                      <a:off x="0" y="0"/>
                      <a:ext cx="4788934" cy="2123664"/>
                    </a:xfrm>
                    <a:prstGeom prst="rect">
                      <a:avLst/>
                    </a:prstGeom>
                    <a:ln>
                      <a:noFill/>
                    </a:ln>
                    <a:extLst>
                      <a:ext uri="{53640926-AAD7-44D8-BBD7-CCE9431645EC}">
                        <a14:shadowObscured xmlns:a14="http://schemas.microsoft.com/office/drawing/2010/main"/>
                      </a:ext>
                    </a:extLst>
                  </pic:spPr>
                </pic:pic>
              </a:graphicData>
            </a:graphic>
          </wp:inline>
        </w:drawing>
      </w:r>
    </w:p>
    <w:p w:rsidR="00F35D53" w:rsidRDefault="00F35D53" w:rsidP="00180989">
      <w:pPr>
        <w:jc w:val="center"/>
      </w:pPr>
      <w:r w:rsidRPr="00F35D53">
        <w:rPr>
          <w:noProof/>
          <w:lang w:eastAsia="tr-TR"/>
        </w:rPr>
        <w:lastRenderedPageBreak/>
        <w:drawing>
          <wp:inline distT="0" distB="0" distL="0" distR="0" wp14:anchorId="5B0AEF35" wp14:editId="3D73B90A">
            <wp:extent cx="5851525" cy="2361565"/>
            <wp:effectExtent l="0" t="0" r="0" b="635"/>
            <wp:docPr id="347" name="Resim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8"/>
                    <a:stretch>
                      <a:fillRect/>
                    </a:stretch>
                  </pic:blipFill>
                  <pic:spPr>
                    <a:xfrm>
                      <a:off x="0" y="0"/>
                      <a:ext cx="5851525" cy="2361565"/>
                    </a:xfrm>
                    <a:prstGeom prst="rect">
                      <a:avLst/>
                    </a:prstGeom>
                  </pic:spPr>
                </pic:pic>
              </a:graphicData>
            </a:graphic>
          </wp:inline>
        </w:drawing>
      </w:r>
    </w:p>
    <w:p w:rsidR="00F35D53" w:rsidRPr="00C40B7F" w:rsidRDefault="00F35D53" w:rsidP="00F35D53">
      <w:pPr>
        <w:spacing w:line="276" w:lineRule="auto"/>
        <w:ind w:firstLine="851"/>
        <w:jc w:val="both"/>
        <w:rPr>
          <w:rFonts w:cs="Times New Roman"/>
          <w:sz w:val="22"/>
          <w:szCs w:val="22"/>
        </w:rPr>
      </w:pPr>
      <w:r w:rsidRPr="00C40B7F">
        <w:rPr>
          <w:sz w:val="22"/>
          <w:szCs w:val="22"/>
        </w:rPr>
        <w:t xml:space="preserve">Ekranda Başvuru Koşulları sayfası göründükten sonra </w:t>
      </w:r>
      <w:r w:rsidRPr="0004130D">
        <w:rPr>
          <w:noProof/>
          <w:lang w:eastAsia="tr-TR"/>
        </w:rPr>
        <w:drawing>
          <wp:inline distT="0" distB="0" distL="0" distR="0" wp14:anchorId="775BAEA5" wp14:editId="1347F877">
            <wp:extent cx="752475" cy="209550"/>
            <wp:effectExtent l="0" t="0" r="9525" b="0"/>
            <wp:docPr id="348" name="Resim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C40B7F">
        <w:rPr>
          <w:sz w:val="22"/>
          <w:szCs w:val="22"/>
        </w:rPr>
        <w:t xml:space="preserve"> butonuna tıklanarak Lisans Alacak Kişi Bilgileri sayfasına geçilir.</w:t>
      </w:r>
    </w:p>
    <w:p w:rsidR="00675F2B" w:rsidRDefault="00675F2B" w:rsidP="00675F2B">
      <w:pPr>
        <w:spacing w:line="276" w:lineRule="auto"/>
        <w:jc w:val="both"/>
        <w:rPr>
          <w:rFonts w:ascii="Calibri" w:eastAsia="Times New Roman" w:hAnsi="Calibri" w:cs="Times New Roman"/>
          <w:sz w:val="22"/>
          <w:szCs w:val="22"/>
        </w:rPr>
      </w:pPr>
      <w:r>
        <w:rPr>
          <w:noProof/>
          <w:lang w:eastAsia="tr-TR"/>
        </w:rPr>
        <w:drawing>
          <wp:inline distT="0" distB="0" distL="0" distR="0" wp14:anchorId="4FD8F006" wp14:editId="507CE77A">
            <wp:extent cx="5761355" cy="1473835"/>
            <wp:effectExtent l="0" t="0" r="0" b="0"/>
            <wp:docPr id="390" name="Resim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8"/>
                    <a:stretch>
                      <a:fillRect/>
                    </a:stretch>
                  </pic:blipFill>
                  <pic:spPr>
                    <a:xfrm>
                      <a:off x="0" y="0"/>
                      <a:ext cx="5761355" cy="1473835"/>
                    </a:xfrm>
                    <a:prstGeom prst="rect">
                      <a:avLst/>
                    </a:prstGeom>
                  </pic:spPr>
                </pic:pic>
              </a:graphicData>
            </a:graphic>
          </wp:inline>
        </w:drawing>
      </w:r>
    </w:p>
    <w:p w:rsidR="00675F2B" w:rsidRDefault="00675F2B" w:rsidP="00675F2B">
      <w:pPr>
        <w:pStyle w:val="ListeParagraf"/>
        <w:ind w:left="567"/>
        <w:rPr>
          <w:rFonts w:eastAsia="Times New Roman"/>
          <w:noProof/>
          <w:lang w:eastAsia="tr-TR"/>
        </w:rPr>
      </w:pPr>
      <w:r>
        <w:rPr>
          <w:rFonts w:eastAsia="Times New Roman"/>
          <w:noProof/>
          <w:lang w:eastAsia="tr-TR"/>
        </w:rPr>
        <w:t>“Lisans Alacak Kişi Türü” seçildikten sonra gelen aşağıdaki ekran eksiksiz doldurulur:</w:t>
      </w:r>
    </w:p>
    <w:p w:rsidR="00675F2B" w:rsidRDefault="00675F2B" w:rsidP="00675F2B">
      <w:pPr>
        <w:pStyle w:val="ListeParagraf"/>
        <w:rPr>
          <w:rFonts w:eastAsia="Times New Roman"/>
          <w:noProof/>
          <w:lang w:eastAsia="tr-TR"/>
        </w:rPr>
      </w:pPr>
    </w:p>
    <w:p w:rsidR="00F35D53" w:rsidRDefault="00675F2B" w:rsidP="00F35D53">
      <w:r>
        <w:rPr>
          <w:noProof/>
          <w:lang w:eastAsia="tr-TR"/>
        </w:rPr>
        <w:lastRenderedPageBreak/>
        <w:drawing>
          <wp:inline distT="0" distB="0" distL="0" distR="0" wp14:anchorId="22665DB7" wp14:editId="4C260A4D">
            <wp:extent cx="5851525" cy="5617210"/>
            <wp:effectExtent l="0" t="0" r="0" b="2540"/>
            <wp:docPr id="391" name="Resim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5"/>
                    <a:stretch>
                      <a:fillRect/>
                    </a:stretch>
                  </pic:blipFill>
                  <pic:spPr>
                    <a:xfrm>
                      <a:off x="0" y="0"/>
                      <a:ext cx="5851525" cy="5617210"/>
                    </a:xfrm>
                    <a:prstGeom prst="rect">
                      <a:avLst/>
                    </a:prstGeom>
                  </pic:spPr>
                </pic:pic>
              </a:graphicData>
            </a:graphic>
          </wp:inline>
        </w:drawing>
      </w:r>
    </w:p>
    <w:p w:rsidR="00B50FD1" w:rsidRDefault="00B50FD1" w:rsidP="00B50FD1">
      <w:pPr>
        <w:spacing w:line="276" w:lineRule="auto"/>
        <w:ind w:firstLine="851"/>
        <w:jc w:val="both"/>
        <w:rPr>
          <w:rFonts w:cs="Times New Roman"/>
          <w:sz w:val="22"/>
          <w:szCs w:val="22"/>
        </w:rPr>
      </w:pPr>
      <w:r w:rsidRPr="00C40B7F">
        <w:rPr>
          <w:rFonts w:cs="Times New Roman"/>
          <w:sz w:val="22"/>
          <w:szCs w:val="22"/>
        </w:rPr>
        <w:t xml:space="preserve">Bu ekranda lisans başvurusunda bulunan gerçek veya tüzel kişiye ait bilgiler doldurulmalıdır. Ayrıca sistemde yer alan Başvuru Sahibi bölümünde bilgilerin daha önce doldurulması durumunda bu gerçek/tüzel kişi unvanı ekranda görünerek bilgileri getir butonuyla bu bilgiler sistem tarafından doldurulacaktır. </w:t>
      </w:r>
      <w:r w:rsidRPr="00C40B7F">
        <w:rPr>
          <w:sz w:val="22"/>
          <w:szCs w:val="22"/>
        </w:rPr>
        <w:t xml:space="preserve"> </w:t>
      </w:r>
      <w:r w:rsidRPr="0004130D">
        <w:rPr>
          <w:noProof/>
          <w:lang w:eastAsia="tr-TR"/>
        </w:rPr>
        <w:drawing>
          <wp:inline distT="0" distB="0" distL="0" distR="0" wp14:anchorId="4EC41B6E" wp14:editId="545D2506">
            <wp:extent cx="752475" cy="209550"/>
            <wp:effectExtent l="0" t="0" r="9525" b="0"/>
            <wp:docPr id="392" name="Resim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t xml:space="preserve"> </w:t>
      </w:r>
      <w:r w:rsidRPr="00C40B7F">
        <w:rPr>
          <w:sz w:val="22"/>
          <w:szCs w:val="22"/>
        </w:rPr>
        <w:t xml:space="preserve">butonuyla Lisans/Tesis Detay sayfasına geçilir. Lisans Alacak Kişi Bilgileri sayfasında </w:t>
      </w:r>
      <w:r>
        <w:rPr>
          <w:rFonts w:cs="Times New Roman"/>
        </w:rPr>
        <w:t>e</w:t>
      </w:r>
      <w:r w:rsidRPr="00C40B7F">
        <w:rPr>
          <w:rFonts w:cs="Times New Roman"/>
          <w:sz w:val="22"/>
          <w:szCs w:val="22"/>
        </w:rPr>
        <w:t xml:space="preserve">ksik ve/veya gereğine uygun olarak doldurulmayan kısımlar hakkında sistem uyarı verecek </w:t>
      </w:r>
      <w:r w:rsidRPr="00B50FD1">
        <w:rPr>
          <w:rFonts w:cs="Times New Roman"/>
          <w:sz w:val="22"/>
          <w:szCs w:val="22"/>
        </w:rPr>
        <w:t>ve bu kısımlar düzeltilmeden sonraki sayfaya geçiş imkânı vermeyecektir.</w:t>
      </w:r>
    </w:p>
    <w:p w:rsidR="00E76EB7" w:rsidRDefault="00E76EB7" w:rsidP="00B50FD1">
      <w:pPr>
        <w:spacing w:line="276" w:lineRule="auto"/>
        <w:ind w:firstLine="851"/>
        <w:jc w:val="both"/>
        <w:rPr>
          <w:rFonts w:cs="Times New Roman"/>
          <w:sz w:val="22"/>
          <w:szCs w:val="22"/>
        </w:rPr>
      </w:pPr>
      <w:r w:rsidRPr="00C40B7F">
        <w:rPr>
          <w:sz w:val="22"/>
          <w:szCs w:val="22"/>
        </w:rPr>
        <w:t>Lisans/Tesis Detay</w:t>
      </w:r>
      <w:r>
        <w:rPr>
          <w:sz w:val="22"/>
          <w:szCs w:val="22"/>
        </w:rPr>
        <w:t xml:space="preserve"> sayfasında Hizmet Kapsamı “Demiryolu” seçilmesi durumunda </w:t>
      </w:r>
      <w:r w:rsidR="00F758D6">
        <w:rPr>
          <w:sz w:val="22"/>
          <w:szCs w:val="22"/>
        </w:rPr>
        <w:t>açılan sayfada taşıma yapılacak araçlara ilişkin kapasite, tescil belgesi bilgileri ile başvuru sahibinden istenen belgelere ilişkin bilgiler doldurulur.</w:t>
      </w:r>
    </w:p>
    <w:p w:rsidR="00B50FD1" w:rsidRDefault="008A61F2" w:rsidP="00F35D53">
      <w:r w:rsidRPr="008A61F2">
        <w:rPr>
          <w:noProof/>
          <w:lang w:eastAsia="tr-TR"/>
        </w:rPr>
        <w:lastRenderedPageBreak/>
        <w:drawing>
          <wp:inline distT="0" distB="0" distL="0" distR="0" wp14:anchorId="319E8C1C" wp14:editId="2B34FE89">
            <wp:extent cx="5851525" cy="4301490"/>
            <wp:effectExtent l="0" t="0" r="0" b="3810"/>
            <wp:docPr id="395" name="Resim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9"/>
                    <a:stretch>
                      <a:fillRect/>
                    </a:stretch>
                  </pic:blipFill>
                  <pic:spPr>
                    <a:xfrm>
                      <a:off x="0" y="0"/>
                      <a:ext cx="5851525" cy="4301490"/>
                    </a:xfrm>
                    <a:prstGeom prst="rect">
                      <a:avLst/>
                    </a:prstGeom>
                  </pic:spPr>
                </pic:pic>
              </a:graphicData>
            </a:graphic>
          </wp:inline>
        </w:drawing>
      </w:r>
    </w:p>
    <w:p w:rsidR="00F758D6" w:rsidRDefault="00F758D6" w:rsidP="00F35D53">
      <w:r>
        <w:t>Hizmet Kapsamı “Denizyolu” seçilmesi durumunda ise açılan sayfa aşağıda verilmiştir.</w:t>
      </w:r>
    </w:p>
    <w:p w:rsidR="008A61F2" w:rsidRDefault="008A61F2" w:rsidP="00F35D53">
      <w:r w:rsidRPr="008A61F2">
        <w:rPr>
          <w:noProof/>
          <w:lang w:eastAsia="tr-TR"/>
        </w:rPr>
        <w:drawing>
          <wp:inline distT="0" distB="0" distL="0" distR="0" wp14:anchorId="4630B53E" wp14:editId="10248984">
            <wp:extent cx="5851525" cy="2427605"/>
            <wp:effectExtent l="0" t="0" r="0" b="0"/>
            <wp:docPr id="397" name="Resim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0"/>
                    <a:stretch>
                      <a:fillRect/>
                    </a:stretch>
                  </pic:blipFill>
                  <pic:spPr>
                    <a:xfrm>
                      <a:off x="0" y="0"/>
                      <a:ext cx="5851525" cy="2427605"/>
                    </a:xfrm>
                    <a:prstGeom prst="rect">
                      <a:avLst/>
                    </a:prstGeom>
                  </pic:spPr>
                </pic:pic>
              </a:graphicData>
            </a:graphic>
          </wp:inline>
        </w:drawing>
      </w:r>
    </w:p>
    <w:p w:rsidR="002146F9" w:rsidRDefault="00F758D6" w:rsidP="005900E4">
      <w:pPr>
        <w:jc w:val="both"/>
      </w:pPr>
      <w:r>
        <w:t>Bu sayfada lisansa kaydedilmek istenen denizyolu ara</w:t>
      </w:r>
      <w:r w:rsidR="00FD6EAD">
        <w:t>cı</w:t>
      </w:r>
      <w:r w:rsidR="005900E4">
        <w:t xml:space="preserve">na ilişkin bilgiler </w:t>
      </w:r>
      <w:r w:rsidR="005900E4">
        <w:rPr>
          <w:rFonts w:eastAsiaTheme="majorEastAsia" w:cstheme="majorBidi"/>
          <w:noProof/>
          <w:color w:val="000000" w:themeColor="text1"/>
          <w:sz w:val="22"/>
          <w:szCs w:val="22"/>
          <w:lang w:eastAsia="tr-TR"/>
        </w:rPr>
        <w:drawing>
          <wp:inline distT="0" distB="0" distL="0" distR="0" wp14:anchorId="055185E6" wp14:editId="238A6D32">
            <wp:extent cx="531341" cy="162528"/>
            <wp:effectExtent l="0" t="0" r="2540" b="9525"/>
            <wp:docPr id="250" name="Resim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kle.PNG"/>
                    <pic:cNvPicPr/>
                  </pic:nvPicPr>
                  <pic:blipFill>
                    <a:blip r:embed="rId221">
                      <a:extLst>
                        <a:ext uri="{28A0092B-C50C-407E-A947-70E740481C1C}">
                          <a14:useLocalDpi xmlns:a14="http://schemas.microsoft.com/office/drawing/2010/main" val="0"/>
                        </a:ext>
                      </a:extLst>
                    </a:blip>
                    <a:stretch>
                      <a:fillRect/>
                    </a:stretch>
                  </pic:blipFill>
                  <pic:spPr>
                    <a:xfrm>
                      <a:off x="0" y="0"/>
                      <a:ext cx="569537" cy="174211"/>
                    </a:xfrm>
                    <a:prstGeom prst="rect">
                      <a:avLst/>
                    </a:prstGeom>
                  </pic:spPr>
                </pic:pic>
              </a:graphicData>
            </a:graphic>
          </wp:inline>
        </w:drawing>
      </w:r>
      <w:r w:rsidR="005900E4">
        <w:t xml:space="preserve"> butonuyla açılan penceredeki alanlara girilir. Bilgiler girildikten sonra </w:t>
      </w:r>
      <w:r w:rsidR="002146F9">
        <w:t>kaydedilerek</w:t>
      </w:r>
      <w:r w:rsidR="005900E4">
        <w:t xml:space="preserve"> pencere kapatılır. </w:t>
      </w:r>
      <w:r w:rsidR="002146F9">
        <w:t>Birden fazla araç kaydedil</w:t>
      </w:r>
      <w:r w:rsidR="00180989">
        <w:t>mek isten</w:t>
      </w:r>
      <w:r w:rsidR="002146F9">
        <w:t xml:space="preserve">mesi durumunda aynı işlem tekrarlanır. </w:t>
      </w:r>
    </w:p>
    <w:p w:rsidR="008A61F2" w:rsidRDefault="008A61F2" w:rsidP="008A61F2">
      <w:pPr>
        <w:jc w:val="center"/>
      </w:pPr>
      <w:r w:rsidRPr="008A61F2">
        <w:rPr>
          <w:noProof/>
          <w:lang w:eastAsia="tr-TR"/>
        </w:rPr>
        <w:lastRenderedPageBreak/>
        <w:drawing>
          <wp:inline distT="0" distB="0" distL="0" distR="0" wp14:anchorId="30D865DA" wp14:editId="78C831C3">
            <wp:extent cx="1909119" cy="2275626"/>
            <wp:effectExtent l="0" t="0" r="0" b="0"/>
            <wp:docPr id="398" name="Resim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2"/>
                    <a:stretch>
                      <a:fillRect/>
                    </a:stretch>
                  </pic:blipFill>
                  <pic:spPr>
                    <a:xfrm>
                      <a:off x="0" y="0"/>
                      <a:ext cx="1918789" cy="2287152"/>
                    </a:xfrm>
                    <a:prstGeom prst="rect">
                      <a:avLst/>
                    </a:prstGeom>
                  </pic:spPr>
                </pic:pic>
              </a:graphicData>
            </a:graphic>
          </wp:inline>
        </w:drawing>
      </w:r>
    </w:p>
    <w:p w:rsidR="009404EE" w:rsidRPr="00A00350" w:rsidRDefault="009404EE" w:rsidP="009404EE">
      <w:pPr>
        <w:spacing w:line="276" w:lineRule="auto"/>
        <w:ind w:firstLine="851"/>
        <w:jc w:val="both"/>
        <w:rPr>
          <w:rFonts w:ascii="Calibri" w:eastAsia="Times New Roman" w:hAnsi="Calibri" w:cs="Times New Roman"/>
          <w:sz w:val="22"/>
          <w:szCs w:val="22"/>
        </w:rPr>
      </w:pPr>
      <w:r w:rsidRPr="00A00350">
        <w:rPr>
          <w:rFonts w:ascii="Calibri" w:eastAsia="Times New Roman" w:hAnsi="Calibri" w:cs="Times New Roman"/>
          <w:sz w:val="22"/>
          <w:szCs w:val="22"/>
        </w:rPr>
        <w:t xml:space="preserve">Sayfada zorunlu olarak doldurulması gereken alanlardaki eksik olan veya gereğine uygun olmayan bilgilerin düzeltilmesi için sistem tarafından uyarı verilir. Bilgiler tamamlandıktan sonra </w:t>
      </w:r>
      <w:r w:rsidRPr="00A00350">
        <w:rPr>
          <w:rFonts w:ascii="Calibri" w:eastAsia="Times New Roman" w:hAnsi="Calibri" w:cs="Times New Roman"/>
          <w:noProof/>
          <w:sz w:val="22"/>
          <w:szCs w:val="22"/>
          <w:lang w:eastAsia="tr-TR"/>
        </w:rPr>
        <w:drawing>
          <wp:inline distT="0" distB="0" distL="0" distR="0" wp14:anchorId="7310F38B" wp14:editId="6C5C1CAC">
            <wp:extent cx="752475" cy="209550"/>
            <wp:effectExtent l="0" t="0" r="9525" b="0"/>
            <wp:docPr id="410" name="Resim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A00350">
        <w:rPr>
          <w:rFonts w:ascii="Calibri" w:eastAsia="Times New Roman" w:hAnsi="Calibri" w:cs="Times New Roman"/>
          <w:sz w:val="22"/>
          <w:szCs w:val="22"/>
        </w:rPr>
        <w:t xml:space="preserve"> butonuyla “Doküman Listesi” sayfasına geçilir.</w:t>
      </w:r>
    </w:p>
    <w:p w:rsidR="009404EE" w:rsidRPr="00A00350" w:rsidRDefault="009404EE" w:rsidP="009404EE">
      <w:pPr>
        <w:spacing w:line="276" w:lineRule="auto"/>
        <w:ind w:firstLine="851"/>
        <w:jc w:val="both"/>
        <w:rPr>
          <w:rFonts w:ascii="Calibri" w:eastAsia="Times New Roman" w:hAnsi="Calibri" w:cs="Times New Roman"/>
          <w:sz w:val="22"/>
          <w:szCs w:val="22"/>
        </w:rPr>
      </w:pPr>
      <w:r w:rsidRPr="00A00350">
        <w:rPr>
          <w:rFonts w:ascii="Calibri" w:eastAsia="Times New Roman" w:hAnsi="Calibri" w:cs="Times New Roman"/>
          <w:sz w:val="22"/>
          <w:szCs w:val="22"/>
        </w:rPr>
        <w:t xml:space="preserve">“Doküman Listesi” sayfasında başvuruda istenen evraklar sisteme yüklenmelidir. Evraklara ilişkin bilgiler, ilgili evrakın yanında yer alan açıklama kısmında ve Kurum internet sitesinde yer almaktadır. </w:t>
      </w:r>
    </w:p>
    <w:p w:rsidR="00BC5B9B" w:rsidRDefault="00BC5B9B" w:rsidP="008A61F2">
      <w:pPr>
        <w:jc w:val="center"/>
      </w:pPr>
      <w:r w:rsidRPr="00BC5B9B">
        <w:rPr>
          <w:noProof/>
          <w:lang w:eastAsia="tr-TR"/>
        </w:rPr>
        <w:drawing>
          <wp:inline distT="0" distB="0" distL="0" distR="0" wp14:anchorId="4012EDC4" wp14:editId="6F99711E">
            <wp:extent cx="5849942" cy="1995616"/>
            <wp:effectExtent l="0" t="0" r="0" b="5080"/>
            <wp:docPr id="408" name="Resim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3"/>
                    <a:srcRect t="11481"/>
                    <a:stretch/>
                  </pic:blipFill>
                  <pic:spPr bwMode="auto">
                    <a:xfrm>
                      <a:off x="0" y="0"/>
                      <a:ext cx="5870918" cy="2002772"/>
                    </a:xfrm>
                    <a:prstGeom prst="rect">
                      <a:avLst/>
                    </a:prstGeom>
                    <a:ln>
                      <a:noFill/>
                    </a:ln>
                    <a:extLst>
                      <a:ext uri="{53640926-AAD7-44D8-BBD7-CCE9431645EC}">
                        <a14:shadowObscured xmlns:a14="http://schemas.microsoft.com/office/drawing/2010/main"/>
                      </a:ext>
                    </a:extLst>
                  </pic:spPr>
                </pic:pic>
              </a:graphicData>
            </a:graphic>
          </wp:inline>
        </w:drawing>
      </w:r>
    </w:p>
    <w:p w:rsidR="009404EE" w:rsidRDefault="009404EE" w:rsidP="009404EE">
      <w:pPr>
        <w:autoSpaceDE w:val="0"/>
        <w:autoSpaceDN w:val="0"/>
        <w:adjustRightInd w:val="0"/>
        <w:spacing w:after="0" w:line="276" w:lineRule="auto"/>
        <w:ind w:firstLine="851"/>
        <w:jc w:val="both"/>
        <w:rPr>
          <w:rFonts w:ascii="Calibri" w:eastAsia="Calibri" w:hAnsi="Calibri" w:cs="Calibri"/>
          <w:noProof/>
          <w:color w:val="000000"/>
          <w:sz w:val="24"/>
          <w:szCs w:val="24"/>
          <w:lang w:eastAsia="tr-TR"/>
        </w:rPr>
      </w:pPr>
      <w:r w:rsidRPr="00236B9C">
        <w:rPr>
          <w:rFonts w:ascii="Calibri" w:eastAsia="Calibri" w:hAnsi="Calibri" w:cs="Calibri"/>
          <w:color w:val="000000"/>
          <w:sz w:val="22"/>
        </w:rPr>
        <w:t xml:space="preserve">Dokümanlar yüklendikten sonra </w:t>
      </w:r>
      <w:r w:rsidRPr="00236B9C">
        <w:rPr>
          <w:rFonts w:ascii="Calibri" w:eastAsia="Calibri" w:hAnsi="Calibri" w:cs="Times New Roman"/>
          <w:noProof/>
          <w:color w:val="000000"/>
          <w:sz w:val="24"/>
          <w:szCs w:val="24"/>
          <w:lang w:eastAsia="tr-TR"/>
        </w:rPr>
        <w:drawing>
          <wp:inline distT="0" distB="0" distL="0" distR="0" wp14:anchorId="5EC88A69" wp14:editId="4E72CDF0">
            <wp:extent cx="752475" cy="209550"/>
            <wp:effectExtent l="0" t="0" r="9525" b="0"/>
            <wp:docPr id="326" name="Resim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236B9C">
        <w:rPr>
          <w:rFonts w:ascii="Calibri" w:eastAsia="Calibri" w:hAnsi="Calibri" w:cs="Calibri"/>
          <w:color w:val="000000"/>
          <w:sz w:val="22"/>
        </w:rPr>
        <w:t xml:space="preserve"> butonuna tıklanarak </w:t>
      </w:r>
      <w:r>
        <w:rPr>
          <w:rFonts w:ascii="Calibri" w:eastAsia="Calibri" w:hAnsi="Calibri" w:cs="Calibri"/>
          <w:color w:val="000000"/>
          <w:sz w:val="22"/>
        </w:rPr>
        <w:t>“</w:t>
      </w:r>
      <w:r w:rsidRPr="00236B9C">
        <w:rPr>
          <w:rFonts w:ascii="Calibri" w:eastAsia="Calibri" w:hAnsi="Calibri" w:cs="Calibri"/>
          <w:color w:val="000000"/>
          <w:sz w:val="22"/>
        </w:rPr>
        <w:t>Onay</w:t>
      </w:r>
      <w:r>
        <w:rPr>
          <w:rFonts w:ascii="Calibri" w:eastAsia="Calibri" w:hAnsi="Calibri" w:cs="Calibri"/>
          <w:color w:val="000000"/>
          <w:sz w:val="22"/>
        </w:rPr>
        <w:t>”</w:t>
      </w:r>
      <w:r w:rsidRPr="00236B9C">
        <w:rPr>
          <w:rFonts w:ascii="Calibri" w:eastAsia="Calibri" w:hAnsi="Calibri" w:cs="Calibri"/>
          <w:color w:val="000000"/>
          <w:sz w:val="22"/>
        </w:rPr>
        <w:t xml:space="preserve"> sayfasına geçilir. “Başvuruyu İmzala” butonuna tıklanarak elektronik imza veya mobil imza ile başvuruyu imzalama işlemi gerçekleştirilir. Başvuru imzalandıktan sonra başvuru ile ilgili güncelleme yapılamaz.</w:t>
      </w:r>
      <w:r w:rsidRPr="00236B9C">
        <w:rPr>
          <w:rFonts w:ascii="Calibri" w:eastAsia="Calibri" w:hAnsi="Calibri" w:cs="Calibri"/>
          <w:noProof/>
          <w:color w:val="000000"/>
          <w:sz w:val="24"/>
          <w:szCs w:val="24"/>
          <w:lang w:eastAsia="tr-TR"/>
        </w:rPr>
        <w:t xml:space="preserve"> </w:t>
      </w:r>
    </w:p>
    <w:p w:rsidR="009404EE" w:rsidRPr="00236B9C" w:rsidRDefault="009404EE" w:rsidP="009404EE">
      <w:pPr>
        <w:autoSpaceDE w:val="0"/>
        <w:autoSpaceDN w:val="0"/>
        <w:adjustRightInd w:val="0"/>
        <w:spacing w:after="0" w:line="276" w:lineRule="auto"/>
        <w:ind w:firstLine="851"/>
        <w:jc w:val="both"/>
        <w:rPr>
          <w:rFonts w:ascii="Calibri" w:eastAsia="Calibri" w:hAnsi="Calibri" w:cs="Calibri"/>
          <w:noProof/>
          <w:color w:val="000000"/>
          <w:sz w:val="24"/>
          <w:szCs w:val="24"/>
          <w:lang w:eastAsia="tr-TR"/>
        </w:rPr>
      </w:pPr>
    </w:p>
    <w:p w:rsidR="009404EE" w:rsidRDefault="001B697E" w:rsidP="000802FD">
      <w:pPr>
        <w:pStyle w:val="ListeParagraf"/>
        <w:ind w:left="0"/>
        <w:jc w:val="center"/>
        <w:rPr>
          <w:rFonts w:eastAsiaTheme="majorEastAsia"/>
        </w:rPr>
      </w:pPr>
      <w:r w:rsidRPr="000802FD">
        <w:rPr>
          <w:rFonts w:ascii="Calibri" w:eastAsia="Calibri" w:hAnsi="Calibri" w:cs="Calibri"/>
          <w:noProof/>
          <w:color w:val="000000"/>
          <w:sz w:val="22"/>
          <w:lang w:eastAsia="tr-TR"/>
        </w:rPr>
        <mc:AlternateContent>
          <mc:Choice Requires="wps">
            <w:drawing>
              <wp:anchor distT="45720" distB="45720" distL="114300" distR="114300" simplePos="0" relativeHeight="251656704" behindDoc="0" locked="0" layoutInCell="1" allowOverlap="1">
                <wp:simplePos x="0" y="0"/>
                <wp:positionH relativeFrom="margin">
                  <wp:posOffset>1299210</wp:posOffset>
                </wp:positionH>
                <wp:positionV relativeFrom="paragraph">
                  <wp:posOffset>721532</wp:posOffset>
                </wp:positionV>
                <wp:extent cx="716692" cy="296562"/>
                <wp:effectExtent l="0" t="0" r="7620" b="8255"/>
                <wp:wrapNone/>
                <wp:docPr id="411"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6692" cy="296562"/>
                        </a:xfrm>
                        <a:prstGeom prst="rect">
                          <a:avLst/>
                        </a:prstGeom>
                        <a:solidFill>
                          <a:srgbClr val="F8F8F8">
                            <a:alpha val="93000"/>
                          </a:srgbClr>
                        </a:solidFill>
                        <a:ln w="9525">
                          <a:noFill/>
                          <a:miter lim="800000"/>
                          <a:headEnd/>
                          <a:tailEnd/>
                        </a:ln>
                      </wps:spPr>
                      <wps:txbx>
                        <w:txbxContent>
                          <w:p w:rsidR="003B37A0" w:rsidRPr="001B697E" w:rsidRDefault="003B37A0">
                            <w:pPr>
                              <w:rPr>
                                <w:sz w:val="12"/>
                              </w:rPr>
                            </w:pPr>
                            <w:r>
                              <w:rPr>
                                <w:sz w:val="12"/>
                              </w:rPr>
                              <w:t xml:space="preserve">Petrol Piyasası </w:t>
                            </w:r>
                            <w:r w:rsidRPr="001B697E">
                              <w:rPr>
                                <w:sz w:val="12"/>
                              </w:rPr>
                              <w:t>Taşıma Lisansı</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Metin Kutusu 2" o:spid="_x0000_s1029" type="#_x0000_t202" style="position:absolute;left:0;text-align:left;margin-left:102.3pt;margin-top:56.8pt;width:56.45pt;height:23.35pt;z-index:2516567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" fillcolor="#f8f8f8" stroked="f">
                <v:fill opacity="60909f"/>
                <v:textbox>
                  <w:txbxContent>
                    <w:p w:rsidR="003B37A0" w:rsidRPr="001B697E" w:rsidRDefault="003B37A0">
                      <w:pPr>
                        <w:rPr>
                          <w:sz w:val="12"/>
                        </w:rPr>
                      </w:pPr>
                      <w:r>
                        <w:rPr>
                          <w:sz w:val="12"/>
                        </w:rPr>
                        <w:t xml:space="preserve">Petrol Piyasası </w:t>
                      </w:r>
                      <w:r w:rsidRPr="001B697E">
                        <w:rPr>
                          <w:sz w:val="12"/>
                        </w:rPr>
                        <w:t>Taşıma Lisansı</w:t>
                      </w:r>
                    </w:p>
                  </w:txbxContent>
                </v:textbox>
                <w10:wrap anchorx="margin"/>
              </v:shape>
            </w:pict>
          </mc:Fallback>
        </mc:AlternateContent>
      </w:r>
      <w:r w:rsidR="009404EE">
        <w:rPr>
          <w:rFonts w:eastAsiaTheme="majorEastAsia"/>
          <w:noProof/>
          <w:lang w:eastAsia="tr-TR"/>
        </w:rPr>
        <w:drawing>
          <wp:inline distT="0" distB="0" distL="0" distR="0" wp14:anchorId="25534A54" wp14:editId="07573FB4">
            <wp:extent cx="5295900" cy="2495550"/>
            <wp:effectExtent l="0" t="0" r="0" b="0"/>
            <wp:docPr id="343" name="Resim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nay2.PNG"/>
                    <pic:cNvPicPr/>
                  </pic:nvPicPr>
                  <pic:blipFill>
                    <a:blip r:embed="rId163">
                      <a:extLst>
                        <a:ext uri="{28A0092B-C50C-407E-A947-70E740481C1C}">
                          <a14:useLocalDpi xmlns:a14="http://schemas.microsoft.com/office/drawing/2010/main" val="0"/>
                        </a:ext>
                      </a:extLst>
                    </a:blip>
                    <a:stretch>
                      <a:fillRect/>
                    </a:stretch>
                  </pic:blipFill>
                  <pic:spPr>
                    <a:xfrm>
                      <a:off x="0" y="0"/>
                      <a:ext cx="5298595" cy="2496820"/>
                    </a:xfrm>
                    <a:prstGeom prst="rect">
                      <a:avLst/>
                    </a:prstGeom>
                    <a:noFill/>
                  </pic:spPr>
                </pic:pic>
              </a:graphicData>
            </a:graphic>
          </wp:inline>
        </w:drawing>
      </w:r>
    </w:p>
    <w:p w:rsidR="009404EE" w:rsidRDefault="009404EE" w:rsidP="009404EE">
      <w:pPr>
        <w:pStyle w:val="ListeParagraf"/>
        <w:rPr>
          <w:rFonts w:eastAsiaTheme="majorEastAsia"/>
        </w:rPr>
      </w:pPr>
    </w:p>
    <w:p w:rsidR="009404EE" w:rsidRDefault="009404EE" w:rsidP="009404EE">
      <w:pPr>
        <w:pStyle w:val="ListeParagraf"/>
        <w:rPr>
          <w:rFonts w:eastAsiaTheme="majorEastAsia"/>
        </w:rPr>
      </w:pPr>
    </w:p>
    <w:p w:rsidR="009404EE" w:rsidRDefault="009404EE" w:rsidP="009404EE">
      <w:pPr>
        <w:pStyle w:val="ListeParagraf"/>
        <w:rPr>
          <w:rFonts w:eastAsiaTheme="majorEastAsia"/>
        </w:rPr>
      </w:pPr>
    </w:p>
    <w:p w:rsidR="009404EE" w:rsidRPr="00236B9C" w:rsidRDefault="009404EE" w:rsidP="009404EE">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rPr>
          <w:rFonts w:ascii="Calibri" w:eastAsia="Times New Roman" w:hAnsi="Calibri" w:cs="Calibri"/>
          <w:b/>
          <w:color w:val="FF0000"/>
          <w:sz w:val="32"/>
          <w:szCs w:val="24"/>
          <w:u w:val="single"/>
        </w:rPr>
      </w:pPr>
      <w:r w:rsidRPr="00236B9C">
        <w:rPr>
          <w:rFonts w:ascii="Calibri" w:eastAsia="Times New Roman" w:hAnsi="Calibri" w:cs="Calibri"/>
          <w:b/>
          <w:color w:val="FF0000"/>
          <w:sz w:val="32"/>
          <w:szCs w:val="24"/>
          <w:u w:val="single"/>
        </w:rPr>
        <w:t xml:space="preserve">Önemli Not: </w:t>
      </w:r>
    </w:p>
    <w:p w:rsidR="009404EE" w:rsidRPr="00236B9C" w:rsidRDefault="009404EE" w:rsidP="009404EE">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jc w:val="both"/>
        <w:rPr>
          <w:rFonts w:ascii="Calibri" w:eastAsia="Times New Roman" w:hAnsi="Calibri" w:cs="Calibri"/>
          <w:b/>
          <w:color w:val="FF0000"/>
          <w:sz w:val="32"/>
          <w:szCs w:val="24"/>
        </w:rPr>
      </w:pPr>
      <w:r>
        <w:rPr>
          <w:rFonts w:ascii="Calibri" w:eastAsia="Times New Roman" w:hAnsi="Calibri" w:cs="Calibri"/>
          <w:b/>
          <w:color w:val="FF0000"/>
          <w:sz w:val="32"/>
          <w:szCs w:val="24"/>
        </w:rPr>
        <w:t>Yapılan b</w:t>
      </w:r>
      <w:r w:rsidRPr="00236B9C">
        <w:rPr>
          <w:rFonts w:ascii="Calibri" w:eastAsia="Times New Roman" w:hAnsi="Calibri" w:cs="Calibri"/>
          <w:b/>
          <w:color w:val="FF0000"/>
          <w:sz w:val="32"/>
          <w:szCs w:val="24"/>
        </w:rPr>
        <w:t>aşvuruların EPDK t</w:t>
      </w:r>
      <w:r>
        <w:rPr>
          <w:rFonts w:ascii="Calibri" w:eastAsia="Times New Roman" w:hAnsi="Calibri" w:cs="Calibri"/>
          <w:b/>
          <w:color w:val="FF0000"/>
          <w:sz w:val="32"/>
          <w:szCs w:val="24"/>
        </w:rPr>
        <w:t xml:space="preserve">arafından işleme alınması için </w:t>
      </w:r>
      <w:r w:rsidRPr="00236B9C">
        <w:rPr>
          <w:rFonts w:ascii="Calibri" w:eastAsia="Times New Roman" w:hAnsi="Calibri" w:cs="Calibri"/>
          <w:b/>
          <w:color w:val="FF0000"/>
          <w:sz w:val="32"/>
          <w:szCs w:val="24"/>
        </w:rPr>
        <w:t xml:space="preserve">başvurunun mutlaka </w:t>
      </w:r>
      <w:r>
        <w:rPr>
          <w:rFonts w:ascii="Calibri" w:eastAsia="Times New Roman" w:hAnsi="Calibri" w:cs="Calibri"/>
          <w:b/>
          <w:color w:val="FF0000"/>
          <w:sz w:val="32"/>
          <w:szCs w:val="24"/>
        </w:rPr>
        <w:t>elektronik imza ile</w:t>
      </w:r>
      <w:r w:rsidRPr="00236B9C">
        <w:rPr>
          <w:rFonts w:ascii="Calibri" w:eastAsia="Times New Roman" w:hAnsi="Calibri" w:cs="Calibri"/>
          <w:b/>
          <w:color w:val="FF0000"/>
          <w:sz w:val="32"/>
          <w:szCs w:val="24"/>
        </w:rPr>
        <w:t xml:space="preserve"> imzalanmış olması gerekir!</w:t>
      </w:r>
    </w:p>
    <w:p w:rsidR="009404EE" w:rsidRPr="00236B9C" w:rsidRDefault="009404EE" w:rsidP="009404EE">
      <w:pPr>
        <w:spacing w:line="276" w:lineRule="auto"/>
        <w:rPr>
          <w:rFonts w:ascii="Calibri" w:eastAsia="Times New Roman" w:hAnsi="Calibri" w:cs="Calibri"/>
          <w:sz w:val="24"/>
          <w:szCs w:val="24"/>
        </w:rPr>
      </w:pPr>
    </w:p>
    <w:p w:rsidR="009404EE" w:rsidRPr="00236B9C" w:rsidRDefault="009404EE" w:rsidP="009404EE">
      <w:pPr>
        <w:spacing w:line="276" w:lineRule="auto"/>
        <w:ind w:firstLine="567"/>
        <w:jc w:val="both"/>
        <w:rPr>
          <w:rFonts w:ascii="Calibri" w:eastAsia="Times New Roman" w:hAnsi="Calibri" w:cs="Calibri"/>
          <w:sz w:val="22"/>
        </w:rPr>
      </w:pPr>
      <w:r w:rsidRPr="00236B9C">
        <w:rPr>
          <w:rFonts w:ascii="Calibri" w:eastAsia="Times New Roman" w:hAnsi="Calibri" w:cs="Calibri"/>
          <w:sz w:val="22"/>
        </w:rPr>
        <w:t>“Başvurularım” sekmesinde ise daha önceden yapılmış olan başvurular ve başvuruların durumları listelenir.</w:t>
      </w:r>
    </w:p>
    <w:p w:rsidR="009404EE" w:rsidRDefault="001B697E" w:rsidP="000802FD">
      <w:pPr>
        <w:pStyle w:val="ListeParagraf"/>
        <w:ind w:hanging="720"/>
        <w:jc w:val="center"/>
        <w:rPr>
          <w:rFonts w:eastAsiaTheme="majorEastAsia"/>
        </w:rPr>
      </w:pPr>
      <w:r w:rsidRPr="000802FD">
        <w:rPr>
          <w:rFonts w:ascii="Calibri" w:eastAsia="Calibri" w:hAnsi="Calibri" w:cs="Calibri"/>
          <w:noProof/>
          <w:color w:val="000000"/>
          <w:sz w:val="22"/>
          <w:lang w:eastAsia="tr-TR"/>
        </w:rPr>
        <mc:AlternateContent>
          <mc:Choice Requires="wps">
            <w:drawing>
              <wp:anchor distT="45720" distB="45720" distL="114300" distR="114300" simplePos="0" relativeHeight="251658752" behindDoc="0" locked="0" layoutInCell="1" allowOverlap="1" wp14:anchorId="72F46A59" wp14:editId="25A0CF9F">
                <wp:simplePos x="0" y="0"/>
                <wp:positionH relativeFrom="margin">
                  <wp:posOffset>2059648</wp:posOffset>
                </wp:positionH>
                <wp:positionV relativeFrom="paragraph">
                  <wp:posOffset>1801100</wp:posOffset>
                </wp:positionV>
                <wp:extent cx="716280" cy="79770"/>
                <wp:effectExtent l="0" t="0" r="7620" b="0"/>
                <wp:wrapNone/>
                <wp:docPr id="412" name="Metin Kutusu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6280" cy="79770"/>
                        </a:xfrm>
                        <a:prstGeom prst="rect">
                          <a:avLst/>
                        </a:prstGeom>
                        <a:solidFill>
                          <a:srgbClr val="F8F8F8">
                            <a:alpha val="93000"/>
                          </a:srgbClr>
                        </a:solidFill>
                        <a:ln w="9525">
                          <a:noFill/>
                          <a:miter lim="800000"/>
                          <a:headEnd/>
                          <a:tailEnd/>
                        </a:ln>
                      </wps:spPr>
                      <wps:txbx>
                        <w:txbxContent>
                          <w:p w:rsidR="003B37A0" w:rsidRPr="001B697E" w:rsidRDefault="003B37A0" w:rsidP="001B697E">
                            <w:pPr>
                              <w:rPr>
                                <w:sz w:val="1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F46A59" id="_x0000_s1030" type="#_x0000_t202" style="position:absolute;left:0;text-align:left;margin-left:162.2pt;margin-top:141.8pt;width:56.4pt;height:6.3pt;z-index:2516587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" fillcolor="#f8f8f8" stroked="f">
                <v:fill opacity="60909f"/>
                <v:textbox>
                  <w:txbxContent>
                    <w:p w:rsidR="003B37A0" w:rsidRPr="001B697E" w:rsidRDefault="003B37A0" w:rsidP="001B697E">
                      <w:pPr>
                        <w:rPr>
                          <w:sz w:val="12"/>
                        </w:rPr>
                      </w:pPr>
                    </w:p>
                  </w:txbxContent>
                </v:textbox>
                <w10:wrap anchorx="margin"/>
              </v:shape>
            </w:pict>
          </mc:Fallback>
        </mc:AlternateContent>
      </w:r>
      <w:r w:rsidR="009404EE">
        <w:rPr>
          <w:rFonts w:eastAsiaTheme="majorEastAsia"/>
          <w:noProof/>
          <w:lang w:eastAsia="tr-TR"/>
        </w:rPr>
        <w:drawing>
          <wp:inline distT="0" distB="0" distL="0" distR="0" wp14:anchorId="39337EEF" wp14:editId="0799668D">
            <wp:extent cx="5334000" cy="2152650"/>
            <wp:effectExtent l="0" t="0" r="0" b="0"/>
            <wp:docPr id="393" name="Resim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şvurularım.PNG"/>
                    <pic:cNvPicPr/>
                  </pic:nvPicPr>
                  <pic:blipFill>
                    <a:blip r:embed="rId164">
                      <a:extLst>
                        <a:ext uri="{28A0092B-C50C-407E-A947-70E740481C1C}">
                          <a14:useLocalDpi xmlns:a14="http://schemas.microsoft.com/office/drawing/2010/main" val="0"/>
                        </a:ext>
                      </a:extLst>
                    </a:blip>
                    <a:stretch>
                      <a:fillRect/>
                    </a:stretch>
                  </pic:blipFill>
                  <pic:spPr>
                    <a:xfrm>
                      <a:off x="0" y="0"/>
                      <a:ext cx="5340294" cy="2155190"/>
                    </a:xfrm>
                    <a:prstGeom prst="rect">
                      <a:avLst/>
                    </a:prstGeom>
                  </pic:spPr>
                </pic:pic>
              </a:graphicData>
            </a:graphic>
          </wp:inline>
        </w:drawing>
      </w:r>
    </w:p>
    <w:p w:rsidR="009404EE" w:rsidRPr="00DA20EC" w:rsidRDefault="009404EE" w:rsidP="009404EE">
      <w:pPr>
        <w:spacing w:line="276" w:lineRule="auto"/>
        <w:ind w:firstLine="567"/>
        <w:jc w:val="both"/>
        <w:rPr>
          <w:rFonts w:ascii="Calibri" w:eastAsia="Times New Roman" w:hAnsi="Calibri" w:cs="Calibri"/>
          <w:sz w:val="22"/>
        </w:rPr>
      </w:pPr>
      <w:r w:rsidRPr="00DA20EC">
        <w:rPr>
          <w:rFonts w:ascii="Calibri" w:eastAsia="Times New Roman" w:hAnsi="Calibri" w:cs="Calibri"/>
          <w:sz w:val="22"/>
        </w:rPr>
        <w:t xml:space="preserve">Başvuru sadece kaydedildiği zaman, eğer henüz imzalanmamışsa başvuru durumu  “Online” olarak görünecektir. Bu başvuru seçilip “Başvuru Düzenle” butonu sayesinde başvuru ile ilgili bilgiler güncellenebilir. “Başvuruyu Tamamla” butonu ile de başvuru imzalanıp başvuru aşaması tamamlanabilir. Başvuru tamamlandığında başvuru durumu “İmzalandı” durumuna </w:t>
      </w:r>
      <w:r>
        <w:rPr>
          <w:rFonts w:ascii="Calibri" w:eastAsia="Times New Roman" w:hAnsi="Calibri" w:cs="Calibri"/>
          <w:sz w:val="22"/>
        </w:rPr>
        <w:t>gel</w:t>
      </w:r>
      <w:r w:rsidRPr="00DA20EC">
        <w:rPr>
          <w:rFonts w:ascii="Calibri" w:eastAsia="Times New Roman" w:hAnsi="Calibri" w:cs="Calibri"/>
          <w:sz w:val="22"/>
        </w:rPr>
        <w:t>ecektir.</w:t>
      </w:r>
    </w:p>
    <w:p w:rsidR="00A31F1D" w:rsidRDefault="009404EE" w:rsidP="009404EE">
      <w:pPr>
        <w:spacing w:line="276" w:lineRule="auto"/>
        <w:ind w:firstLine="567"/>
        <w:jc w:val="both"/>
        <w:rPr>
          <w:rFonts w:ascii="Calibri" w:eastAsia="Times New Roman" w:hAnsi="Calibri" w:cs="Calibri"/>
          <w:sz w:val="22"/>
        </w:rPr>
      </w:pPr>
      <w:r w:rsidRPr="00DA20EC">
        <w:rPr>
          <w:rFonts w:ascii="Calibri" w:eastAsia="Times New Roman" w:hAnsi="Calibri" w:cs="Calibri"/>
          <w:sz w:val="22"/>
        </w:rPr>
        <w:t xml:space="preserve">EPDK tarafından talep onaylandığında ise Onay Durumu “Onaylandı” durumuna </w:t>
      </w:r>
      <w:r>
        <w:rPr>
          <w:rFonts w:ascii="Calibri" w:eastAsia="Times New Roman" w:hAnsi="Calibri" w:cs="Calibri"/>
          <w:sz w:val="22"/>
        </w:rPr>
        <w:t>ge</w:t>
      </w:r>
      <w:r w:rsidRPr="00DA20EC">
        <w:rPr>
          <w:rFonts w:ascii="Calibri" w:eastAsia="Times New Roman" w:hAnsi="Calibri" w:cs="Calibri"/>
          <w:sz w:val="22"/>
        </w:rPr>
        <w:t>lip, başvuru durumu “Kapatıldı” olarak görünecektir.</w:t>
      </w:r>
    </w:p>
    <w:p w:rsidR="00A31F1D" w:rsidRDefault="00A31F1D">
      <w:pPr>
        <w:rPr>
          <w:rFonts w:ascii="Calibri" w:eastAsia="Times New Roman" w:hAnsi="Calibri" w:cs="Calibri"/>
          <w:sz w:val="22"/>
        </w:rPr>
      </w:pPr>
      <w:r>
        <w:rPr>
          <w:rFonts w:ascii="Calibri" w:eastAsia="Times New Roman" w:hAnsi="Calibri" w:cs="Calibri"/>
          <w:sz w:val="22"/>
        </w:rPr>
        <w:br w:type="page"/>
      </w:r>
    </w:p>
    <w:p w:rsidR="00B15D33" w:rsidRDefault="00DA38CF" w:rsidP="00781B32">
      <w:pPr>
        <w:pStyle w:val="Balk2"/>
        <w:numPr>
          <w:ilvl w:val="1"/>
          <w:numId w:val="1"/>
        </w:numPr>
        <w:spacing w:line="276" w:lineRule="auto"/>
        <w:rPr>
          <w:b/>
        </w:rPr>
      </w:pPr>
      <w:r>
        <w:rPr>
          <w:b/>
        </w:rPr>
        <w:lastRenderedPageBreak/>
        <w:t xml:space="preserve"> </w:t>
      </w:r>
      <w:bookmarkStart w:id="289" w:name="_Toc69134091"/>
      <w:r>
        <w:rPr>
          <w:b/>
        </w:rPr>
        <w:t xml:space="preserve">Lisans </w:t>
      </w:r>
      <w:r w:rsidR="00B15D33">
        <w:rPr>
          <w:b/>
        </w:rPr>
        <w:t>Tadil Başvurusu</w:t>
      </w:r>
      <w:bookmarkEnd w:id="289"/>
    </w:p>
    <w:p w:rsidR="00B15D33" w:rsidRPr="00CB62DA" w:rsidRDefault="00763B67" w:rsidP="00B15D33">
      <w:pPr>
        <w:spacing w:line="276" w:lineRule="auto"/>
        <w:ind w:firstLine="851"/>
        <w:jc w:val="both"/>
        <w:rPr>
          <w:rFonts w:ascii="Calibri" w:eastAsia="Times New Roman" w:hAnsi="Calibri" w:cs="Times New Roman"/>
          <w:sz w:val="22"/>
          <w:szCs w:val="22"/>
        </w:rPr>
      </w:pPr>
      <w:r>
        <w:rPr>
          <w:rFonts w:ascii="Calibri" w:eastAsia="Times New Roman" w:hAnsi="Calibri" w:cs="Times New Roman"/>
          <w:sz w:val="22"/>
          <w:szCs w:val="22"/>
        </w:rPr>
        <w:t>L</w:t>
      </w:r>
      <w:r w:rsidR="00B15D33" w:rsidRPr="00CB62DA">
        <w:rPr>
          <w:rFonts w:ascii="Calibri" w:eastAsia="Times New Roman" w:hAnsi="Calibri" w:cs="Times New Roman"/>
          <w:sz w:val="22"/>
          <w:szCs w:val="22"/>
        </w:rPr>
        <w:t xml:space="preserve">isans tadil başvuruları talep sekmesi altında yer alan Petrol Piyasası kısmından </w:t>
      </w:r>
      <w:r>
        <w:rPr>
          <w:rFonts w:ascii="Calibri" w:eastAsia="Times New Roman" w:hAnsi="Calibri" w:cs="Times New Roman"/>
          <w:sz w:val="22"/>
          <w:szCs w:val="22"/>
        </w:rPr>
        <w:t xml:space="preserve">ilgili lisans türü seçilerek </w:t>
      </w:r>
      <w:r w:rsidR="00B15D33" w:rsidRPr="00CB62DA">
        <w:rPr>
          <w:rFonts w:ascii="Calibri" w:eastAsia="Times New Roman" w:hAnsi="Calibri" w:cs="Times New Roman"/>
          <w:sz w:val="22"/>
          <w:szCs w:val="22"/>
        </w:rPr>
        <w:t>yapılmaktadır.</w:t>
      </w:r>
    </w:p>
    <w:p w:rsidR="00B15D33" w:rsidRPr="00CB62DA" w:rsidRDefault="00763B67" w:rsidP="00B15D33">
      <w:pPr>
        <w:spacing w:line="276" w:lineRule="auto"/>
        <w:jc w:val="center"/>
        <w:rPr>
          <w:rFonts w:ascii="Calibri" w:eastAsia="Times New Roman" w:hAnsi="Calibri" w:cs="Times New Roman"/>
        </w:rPr>
      </w:pPr>
      <w:r w:rsidRPr="00763B67">
        <w:rPr>
          <w:rFonts w:ascii="Calibri" w:eastAsia="Times New Roman" w:hAnsi="Calibri" w:cs="Times New Roman"/>
          <w:noProof/>
          <w:lang w:eastAsia="tr-TR"/>
        </w:rPr>
        <w:drawing>
          <wp:inline distT="0" distB="0" distL="0" distR="0" wp14:anchorId="073E2F91" wp14:editId="5467336D">
            <wp:extent cx="5851525" cy="2378710"/>
            <wp:effectExtent l="0" t="0" r="0" b="2540"/>
            <wp:docPr id="466" name="Resim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4"/>
                    <a:stretch>
                      <a:fillRect/>
                    </a:stretch>
                  </pic:blipFill>
                  <pic:spPr>
                    <a:xfrm>
                      <a:off x="0" y="0"/>
                      <a:ext cx="5851525" cy="2378710"/>
                    </a:xfrm>
                    <a:prstGeom prst="rect">
                      <a:avLst/>
                    </a:prstGeom>
                  </pic:spPr>
                </pic:pic>
              </a:graphicData>
            </a:graphic>
          </wp:inline>
        </w:drawing>
      </w:r>
    </w:p>
    <w:p w:rsidR="00B15D33" w:rsidRDefault="00B15D33" w:rsidP="00B15D33">
      <w:pPr>
        <w:spacing w:line="276" w:lineRule="auto"/>
        <w:ind w:firstLine="851"/>
        <w:jc w:val="both"/>
        <w:rPr>
          <w:rFonts w:ascii="Calibri" w:eastAsia="Times New Roman" w:hAnsi="Calibri" w:cs="Times New Roman"/>
          <w:sz w:val="22"/>
          <w:szCs w:val="22"/>
        </w:rPr>
      </w:pPr>
      <w:r w:rsidRPr="00CB62DA">
        <w:rPr>
          <w:rFonts w:ascii="Calibri" w:eastAsia="Times New Roman" w:hAnsi="Calibri" w:cs="Times New Roman"/>
          <w:sz w:val="22"/>
          <w:szCs w:val="22"/>
        </w:rPr>
        <w:t xml:space="preserve">Açılan sayfadaki arama kriterleri kullanılarak </w:t>
      </w:r>
      <w:r>
        <w:rPr>
          <w:rFonts w:ascii="Calibri" w:eastAsia="Times New Roman" w:hAnsi="Calibri" w:cs="Times New Roman"/>
          <w:sz w:val="22"/>
          <w:szCs w:val="22"/>
        </w:rPr>
        <w:t>tadil</w:t>
      </w:r>
      <w:r w:rsidRPr="00CB62DA">
        <w:rPr>
          <w:rFonts w:ascii="Calibri" w:eastAsia="Times New Roman" w:hAnsi="Calibri" w:cs="Times New Roman"/>
          <w:sz w:val="22"/>
          <w:szCs w:val="22"/>
        </w:rPr>
        <w:t xml:space="preserve"> yapılacak </w:t>
      </w:r>
      <w:r w:rsidRPr="002A0711">
        <w:rPr>
          <w:rFonts w:ascii="Calibri" w:eastAsia="Times New Roman" w:hAnsi="Calibri" w:cs="Times New Roman"/>
          <w:sz w:val="22"/>
          <w:szCs w:val="22"/>
        </w:rPr>
        <w:t xml:space="preserve">lisans seçilir ve </w:t>
      </w:r>
      <w:r>
        <w:rPr>
          <w:rFonts w:ascii="Calibri" w:eastAsia="Times New Roman" w:hAnsi="Calibri" w:cs="Times New Roman"/>
          <w:sz w:val="22"/>
          <w:szCs w:val="22"/>
        </w:rPr>
        <w:t xml:space="preserve"> </w:t>
      </w:r>
      <w:r>
        <w:rPr>
          <w:rFonts w:ascii="Calibri" w:eastAsia="Times New Roman" w:hAnsi="Calibri" w:cs="Times New Roman"/>
          <w:noProof/>
          <w:sz w:val="22"/>
          <w:szCs w:val="22"/>
          <w:lang w:eastAsia="tr-TR"/>
        </w:rPr>
        <w:drawing>
          <wp:inline distT="0" distB="0" distL="0" distR="0" wp14:anchorId="0B5A3EB2" wp14:editId="2023F820">
            <wp:extent cx="638264" cy="247685"/>
            <wp:effectExtent l="0" t="0" r="0" b="0"/>
            <wp:docPr id="262" name="Resim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dil butonu.PNG"/>
                    <pic:cNvPicPr/>
                  </pic:nvPicPr>
                  <pic:blipFill>
                    <a:blip r:embed="rId225">
                      <a:extLst>
                        <a:ext uri="{28A0092B-C50C-407E-A947-70E740481C1C}">
                          <a14:useLocalDpi xmlns:a14="http://schemas.microsoft.com/office/drawing/2010/main" val="0"/>
                        </a:ext>
                      </a:extLst>
                    </a:blip>
                    <a:stretch>
                      <a:fillRect/>
                    </a:stretch>
                  </pic:blipFill>
                  <pic:spPr>
                    <a:xfrm>
                      <a:off x="0" y="0"/>
                      <a:ext cx="638264" cy="247685"/>
                    </a:xfrm>
                    <a:prstGeom prst="rect">
                      <a:avLst/>
                    </a:prstGeom>
                  </pic:spPr>
                </pic:pic>
              </a:graphicData>
            </a:graphic>
          </wp:inline>
        </w:drawing>
      </w:r>
      <w:r w:rsidRPr="00CB62DA">
        <w:rPr>
          <w:rFonts w:ascii="Calibri" w:eastAsia="Times New Roman" w:hAnsi="Calibri" w:cs="Times New Roman"/>
          <w:sz w:val="22"/>
          <w:szCs w:val="22"/>
        </w:rPr>
        <w:t xml:space="preserve"> butonuna basılarak sonraki sayfaya geçilir.</w:t>
      </w:r>
    </w:p>
    <w:p w:rsidR="00B15D33" w:rsidRDefault="00B15D33" w:rsidP="00B15D33">
      <w:pPr>
        <w:spacing w:line="276" w:lineRule="auto"/>
        <w:jc w:val="both"/>
        <w:rPr>
          <w:rFonts w:asciiTheme="majorHAnsi" w:eastAsiaTheme="majorEastAsia" w:hAnsiTheme="majorHAnsi" w:cstheme="majorBidi"/>
          <w:b/>
          <w:color w:val="2E74B5" w:themeColor="accent1" w:themeShade="BF"/>
          <w:sz w:val="28"/>
          <w:szCs w:val="28"/>
        </w:rPr>
      </w:pPr>
      <w:r>
        <w:rPr>
          <w:rFonts w:asciiTheme="majorHAnsi" w:eastAsiaTheme="majorEastAsia" w:hAnsiTheme="majorHAnsi" w:cstheme="majorBidi"/>
          <w:b/>
          <w:noProof/>
          <w:color w:val="2E74B5" w:themeColor="accent1" w:themeShade="BF"/>
          <w:sz w:val="28"/>
          <w:szCs w:val="28"/>
          <w:lang w:eastAsia="tr-TR"/>
        </w:rPr>
        <w:drawing>
          <wp:inline distT="0" distB="0" distL="0" distR="0" wp14:anchorId="1EF2A5B7" wp14:editId="5DCC18E6">
            <wp:extent cx="5676900" cy="2095500"/>
            <wp:effectExtent l="0" t="0" r="0" b="0"/>
            <wp:docPr id="259" name="Resim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dil.PNG"/>
                    <pic:cNvPicPr/>
                  </pic:nvPicPr>
                  <pic:blipFill>
                    <a:blip r:embed="rId226">
                      <a:extLst>
                        <a:ext uri="{28A0092B-C50C-407E-A947-70E740481C1C}">
                          <a14:useLocalDpi xmlns:a14="http://schemas.microsoft.com/office/drawing/2010/main" val="0"/>
                        </a:ext>
                      </a:extLst>
                    </a:blip>
                    <a:stretch>
                      <a:fillRect/>
                    </a:stretch>
                  </pic:blipFill>
                  <pic:spPr>
                    <a:xfrm>
                      <a:off x="0" y="0"/>
                      <a:ext cx="5676900" cy="2095500"/>
                    </a:xfrm>
                    <a:prstGeom prst="rect">
                      <a:avLst/>
                    </a:prstGeom>
                  </pic:spPr>
                </pic:pic>
              </a:graphicData>
            </a:graphic>
          </wp:inline>
        </w:drawing>
      </w:r>
    </w:p>
    <w:p w:rsidR="00B15D33" w:rsidRPr="001C6EE4" w:rsidRDefault="00B15D33" w:rsidP="00B15D33">
      <w:pPr>
        <w:spacing w:line="276" w:lineRule="auto"/>
        <w:ind w:firstLine="567"/>
        <w:jc w:val="both"/>
        <w:rPr>
          <w:rFonts w:ascii="Calibri" w:eastAsia="Times New Roman" w:hAnsi="Calibri" w:cs="Times New Roman"/>
          <w:sz w:val="22"/>
          <w:szCs w:val="22"/>
        </w:rPr>
      </w:pPr>
      <w:r w:rsidRPr="001C6EE4">
        <w:rPr>
          <w:rFonts w:ascii="Calibri" w:eastAsia="Times New Roman" w:hAnsi="Calibri" w:cs="Times New Roman"/>
          <w:sz w:val="22"/>
          <w:szCs w:val="22"/>
        </w:rPr>
        <w:t>Açılan sayfada talep edilen tadil türü/türleri seçilir. Petrol Piyasası Lisans Yönetmeliği uyarınca tek tadil bedeliyle tek seferde birden çok tadil yapılabilmektedir. Seçilen</w:t>
      </w:r>
      <w:r w:rsidR="00763B67">
        <w:rPr>
          <w:rFonts w:ascii="Calibri" w:eastAsia="Times New Roman" w:hAnsi="Calibri" w:cs="Times New Roman"/>
          <w:sz w:val="22"/>
          <w:szCs w:val="22"/>
        </w:rPr>
        <w:t xml:space="preserve"> lisans /</w:t>
      </w:r>
      <w:r w:rsidRPr="001C6EE4">
        <w:rPr>
          <w:rFonts w:ascii="Calibri" w:eastAsia="Times New Roman" w:hAnsi="Calibri" w:cs="Times New Roman"/>
          <w:sz w:val="22"/>
          <w:szCs w:val="22"/>
        </w:rPr>
        <w:t xml:space="preserve"> tadil türüne göre istenen </w:t>
      </w:r>
      <w:r w:rsidR="00763B67">
        <w:rPr>
          <w:rFonts w:ascii="Calibri" w:eastAsia="Times New Roman" w:hAnsi="Calibri" w:cs="Times New Roman"/>
          <w:sz w:val="22"/>
          <w:szCs w:val="22"/>
        </w:rPr>
        <w:t>evraklar/</w:t>
      </w:r>
      <w:r w:rsidRPr="001C6EE4">
        <w:rPr>
          <w:rFonts w:ascii="Calibri" w:eastAsia="Times New Roman" w:hAnsi="Calibri" w:cs="Times New Roman"/>
          <w:sz w:val="22"/>
          <w:szCs w:val="22"/>
        </w:rPr>
        <w:t xml:space="preserve">bilgiler değişiklik gösterecektir. Tadil türlerine ilişkin detaylı açıklamalar aşağıda verilmiştir. </w:t>
      </w:r>
    </w:p>
    <w:p w:rsidR="00B15D33" w:rsidRPr="001C6EE4" w:rsidRDefault="00B15D33" w:rsidP="00B15D33">
      <w:pPr>
        <w:spacing w:line="276" w:lineRule="auto"/>
        <w:ind w:firstLine="567"/>
        <w:jc w:val="both"/>
        <w:rPr>
          <w:rFonts w:ascii="Calibri" w:eastAsia="Times New Roman" w:hAnsi="Calibri" w:cs="Times New Roman"/>
          <w:sz w:val="22"/>
          <w:szCs w:val="22"/>
        </w:rPr>
      </w:pPr>
      <w:r w:rsidRPr="001C6EE4">
        <w:rPr>
          <w:rFonts w:ascii="Calibri" w:eastAsia="Times New Roman" w:hAnsi="Calibri" w:cs="Times New Roman"/>
          <w:sz w:val="22"/>
          <w:szCs w:val="22"/>
        </w:rPr>
        <w:t xml:space="preserve">Seçilen tadil türlerine ilişkin bilgiler tamamlandıktan sonra </w:t>
      </w:r>
      <w:r w:rsidRPr="001C6EE4">
        <w:rPr>
          <w:rFonts w:ascii="Calibri" w:eastAsia="Times New Roman" w:hAnsi="Calibri" w:cs="Times New Roman"/>
          <w:noProof/>
          <w:sz w:val="22"/>
          <w:szCs w:val="22"/>
          <w:lang w:eastAsia="tr-TR"/>
        </w:rPr>
        <w:drawing>
          <wp:inline distT="0" distB="0" distL="0" distR="0" wp14:anchorId="79E40AF7" wp14:editId="3C8596A6">
            <wp:extent cx="752475" cy="209550"/>
            <wp:effectExtent l="0" t="0" r="9525" b="0"/>
            <wp:docPr id="293" name="Resim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1C6EE4">
        <w:rPr>
          <w:rFonts w:ascii="Calibri" w:eastAsia="Times New Roman" w:hAnsi="Calibri" w:cs="Times New Roman"/>
          <w:sz w:val="22"/>
          <w:szCs w:val="22"/>
        </w:rPr>
        <w:t xml:space="preserve"> butonuyla evrak yükleme sayfasına geçilir. Sisteme yüklenecek evraklar da seçilen tadil türlerine göre değişiklik göstermekte olup birden fazla tadil talebi yapılması durumunda ortak belgeler (yetki belgesi vb.) bir defa sisteme yüklenecektir. Evraklara ilişkin bilgiler, ilgili evrakın yanında yer alan açıklama kısmında ve Kurum internet sitesinde yer almaktadır. </w:t>
      </w:r>
    </w:p>
    <w:p w:rsidR="00B15D33" w:rsidRPr="001C6EE4" w:rsidRDefault="00B15D33" w:rsidP="00B15D33">
      <w:pPr>
        <w:spacing w:line="276" w:lineRule="auto"/>
        <w:ind w:firstLine="567"/>
        <w:jc w:val="both"/>
        <w:rPr>
          <w:rFonts w:ascii="Calibri" w:eastAsia="Times New Roman" w:hAnsi="Calibri" w:cs="Times New Roman"/>
          <w:sz w:val="22"/>
          <w:szCs w:val="22"/>
        </w:rPr>
      </w:pPr>
      <w:r w:rsidRPr="001C6EE4">
        <w:rPr>
          <w:rFonts w:ascii="Calibri" w:eastAsia="Times New Roman" w:hAnsi="Calibri" w:cs="Times New Roman"/>
          <w:sz w:val="22"/>
          <w:szCs w:val="22"/>
        </w:rPr>
        <w:t xml:space="preserve">Dokümanlar yüklendikten sonra </w:t>
      </w:r>
      <w:r w:rsidRPr="001C6EE4">
        <w:rPr>
          <w:rFonts w:ascii="Calibri" w:eastAsia="Times New Roman" w:hAnsi="Calibri" w:cs="Times New Roman"/>
          <w:noProof/>
          <w:sz w:val="22"/>
          <w:szCs w:val="22"/>
          <w:lang w:eastAsia="tr-TR"/>
        </w:rPr>
        <w:drawing>
          <wp:inline distT="0" distB="0" distL="0" distR="0" wp14:anchorId="6BF12DF3" wp14:editId="1E7CC6B4">
            <wp:extent cx="752475" cy="209550"/>
            <wp:effectExtent l="0" t="0" r="9525" b="0"/>
            <wp:docPr id="261" name="Resim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1C6EE4">
        <w:rPr>
          <w:rFonts w:ascii="Calibri" w:eastAsia="Times New Roman" w:hAnsi="Calibri" w:cs="Times New Roman"/>
          <w:sz w:val="22"/>
          <w:szCs w:val="22"/>
        </w:rPr>
        <w:t xml:space="preserve"> butonuna tıklanarak “Onay” sayfasına geçilir. “Başvuruyu İmzala” butonuna tıklanarak elektronik imza veya mobil imza ile başvuruyu imzalama işlemi gerçekleştirilir.</w:t>
      </w:r>
    </w:p>
    <w:p w:rsidR="00B15D33" w:rsidRPr="00470C58" w:rsidRDefault="00B15D33" w:rsidP="00B15D33">
      <w:pPr>
        <w:spacing w:line="276" w:lineRule="auto"/>
        <w:jc w:val="both"/>
        <w:rPr>
          <w:rFonts w:ascii="Calibri" w:eastAsia="Times New Roman" w:hAnsi="Calibri" w:cs="Calibri"/>
          <w:sz w:val="22"/>
        </w:rPr>
      </w:pPr>
      <w:r>
        <w:rPr>
          <w:rFonts w:ascii="Calibri" w:eastAsia="Times New Roman" w:hAnsi="Calibri" w:cs="Calibri"/>
          <w:noProof/>
          <w:sz w:val="22"/>
          <w:lang w:eastAsia="tr-TR"/>
        </w:rPr>
        <w:lastRenderedPageBreak/>
        <w:drawing>
          <wp:inline distT="0" distB="0" distL="0" distR="0" wp14:anchorId="33DFB1F2" wp14:editId="27BA607D">
            <wp:extent cx="5761355" cy="2567305"/>
            <wp:effectExtent l="0" t="0" r="0" b="4445"/>
            <wp:docPr id="263" name="Resim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dil onay.PNG"/>
                    <pic:cNvPicPr/>
                  </pic:nvPicPr>
                  <pic:blipFill>
                    <a:blip r:embed="rId227">
                      <a:extLst>
                        <a:ext uri="{28A0092B-C50C-407E-A947-70E740481C1C}">
                          <a14:useLocalDpi xmlns:a14="http://schemas.microsoft.com/office/drawing/2010/main" val="0"/>
                        </a:ext>
                      </a:extLst>
                    </a:blip>
                    <a:stretch>
                      <a:fillRect/>
                    </a:stretch>
                  </pic:blipFill>
                  <pic:spPr>
                    <a:xfrm>
                      <a:off x="0" y="0"/>
                      <a:ext cx="5761355" cy="2567305"/>
                    </a:xfrm>
                    <a:prstGeom prst="rect">
                      <a:avLst/>
                    </a:prstGeom>
                  </pic:spPr>
                </pic:pic>
              </a:graphicData>
            </a:graphic>
          </wp:inline>
        </w:drawing>
      </w:r>
    </w:p>
    <w:p w:rsidR="00B15D33" w:rsidRPr="00166232" w:rsidRDefault="00B15D33" w:rsidP="00B15D33">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rPr>
          <w:rFonts w:ascii="Calibri" w:eastAsia="Times New Roman" w:hAnsi="Calibri" w:cs="Calibri"/>
          <w:b/>
          <w:color w:val="FF0000"/>
          <w:sz w:val="32"/>
          <w:szCs w:val="24"/>
          <w:u w:val="single"/>
        </w:rPr>
      </w:pPr>
      <w:r w:rsidRPr="00166232">
        <w:rPr>
          <w:rFonts w:ascii="Calibri" w:eastAsia="Times New Roman" w:hAnsi="Calibri" w:cs="Calibri"/>
          <w:b/>
          <w:color w:val="FF0000"/>
          <w:sz w:val="32"/>
          <w:szCs w:val="24"/>
          <w:u w:val="single"/>
        </w:rPr>
        <w:t xml:space="preserve">Önemli Not: </w:t>
      </w:r>
    </w:p>
    <w:p w:rsidR="00B15D33" w:rsidRPr="00166232" w:rsidRDefault="00B15D33" w:rsidP="00B15D33">
      <w:pPr>
        <w:pBdr>
          <w:top w:val="single" w:sz="24" w:space="1" w:color="FF0000" w:shadow="1"/>
          <w:left w:val="single" w:sz="24" w:space="4" w:color="FF0000" w:shadow="1"/>
          <w:bottom w:val="single" w:sz="24" w:space="1" w:color="FF0000" w:shadow="1"/>
          <w:right w:val="single" w:sz="24" w:space="8" w:color="FF0000" w:shadow="1"/>
        </w:pBdr>
        <w:spacing w:line="276" w:lineRule="auto"/>
        <w:contextualSpacing/>
        <w:jc w:val="both"/>
        <w:rPr>
          <w:rFonts w:ascii="Calibri" w:eastAsia="Times New Roman" w:hAnsi="Calibri" w:cs="Calibri"/>
          <w:b/>
          <w:color w:val="FF0000"/>
          <w:sz w:val="32"/>
          <w:szCs w:val="24"/>
        </w:rPr>
      </w:pPr>
      <w:r>
        <w:rPr>
          <w:rFonts w:ascii="Calibri" w:eastAsia="Times New Roman" w:hAnsi="Calibri" w:cs="Calibri"/>
          <w:b/>
          <w:color w:val="FF0000"/>
          <w:sz w:val="32"/>
          <w:szCs w:val="24"/>
        </w:rPr>
        <w:t>Yapılan b</w:t>
      </w:r>
      <w:r w:rsidRPr="00166232">
        <w:rPr>
          <w:rFonts w:ascii="Calibri" w:eastAsia="Times New Roman" w:hAnsi="Calibri" w:cs="Calibri"/>
          <w:b/>
          <w:color w:val="FF0000"/>
          <w:sz w:val="32"/>
          <w:szCs w:val="24"/>
        </w:rPr>
        <w:t>aşvuruların EPDK t</w:t>
      </w:r>
      <w:r>
        <w:rPr>
          <w:rFonts w:ascii="Calibri" w:eastAsia="Times New Roman" w:hAnsi="Calibri" w:cs="Calibri"/>
          <w:b/>
          <w:color w:val="FF0000"/>
          <w:sz w:val="32"/>
          <w:szCs w:val="24"/>
        </w:rPr>
        <w:t xml:space="preserve">arafından işleme alınması için </w:t>
      </w:r>
      <w:r w:rsidRPr="00166232">
        <w:rPr>
          <w:rFonts w:ascii="Calibri" w:eastAsia="Times New Roman" w:hAnsi="Calibri" w:cs="Calibri"/>
          <w:b/>
          <w:color w:val="FF0000"/>
          <w:sz w:val="32"/>
          <w:szCs w:val="24"/>
        </w:rPr>
        <w:t xml:space="preserve">başvurunun mutlaka </w:t>
      </w:r>
      <w:r>
        <w:rPr>
          <w:rFonts w:ascii="Calibri" w:eastAsia="Times New Roman" w:hAnsi="Calibri" w:cs="Calibri"/>
          <w:b/>
          <w:color w:val="FF0000"/>
          <w:sz w:val="32"/>
          <w:szCs w:val="24"/>
        </w:rPr>
        <w:t>elektronik imza ile</w:t>
      </w:r>
      <w:r w:rsidRPr="00166232">
        <w:rPr>
          <w:rFonts w:ascii="Calibri" w:eastAsia="Times New Roman" w:hAnsi="Calibri" w:cs="Calibri"/>
          <w:b/>
          <w:color w:val="FF0000"/>
          <w:sz w:val="32"/>
          <w:szCs w:val="24"/>
        </w:rPr>
        <w:t xml:space="preserve"> imzalanmış olması gerekir!</w:t>
      </w:r>
    </w:p>
    <w:p w:rsidR="00B15D33" w:rsidRPr="00166232" w:rsidRDefault="00B15D33" w:rsidP="00B15D33">
      <w:pPr>
        <w:spacing w:line="276" w:lineRule="auto"/>
        <w:rPr>
          <w:rFonts w:ascii="Calibri" w:eastAsia="Times New Roman" w:hAnsi="Calibri" w:cs="Calibri"/>
          <w:sz w:val="24"/>
          <w:szCs w:val="24"/>
        </w:rPr>
      </w:pPr>
    </w:p>
    <w:p w:rsidR="00B15D33" w:rsidRPr="00166232" w:rsidRDefault="00B15D33" w:rsidP="00B15D33">
      <w:pPr>
        <w:spacing w:line="276" w:lineRule="auto"/>
        <w:ind w:firstLine="567"/>
        <w:jc w:val="both"/>
        <w:rPr>
          <w:rFonts w:ascii="Calibri" w:eastAsia="Times New Roman" w:hAnsi="Calibri" w:cs="Calibri"/>
          <w:sz w:val="22"/>
        </w:rPr>
      </w:pPr>
      <w:r w:rsidRPr="00166232">
        <w:rPr>
          <w:rFonts w:ascii="Calibri" w:eastAsia="Times New Roman" w:hAnsi="Calibri" w:cs="Calibri"/>
          <w:sz w:val="22"/>
        </w:rPr>
        <w:t>“Başvurularım” sekmesinde ise daha önceden yapılmış olan başvurular ve başvuruların durumları listelenir.</w:t>
      </w:r>
    </w:p>
    <w:p w:rsidR="00B15D33" w:rsidRPr="00166232" w:rsidRDefault="00B15D33" w:rsidP="00B15D33">
      <w:pPr>
        <w:spacing w:line="276" w:lineRule="auto"/>
        <w:ind w:firstLine="567"/>
        <w:jc w:val="both"/>
        <w:rPr>
          <w:rFonts w:ascii="Calibri" w:eastAsia="Times New Roman" w:hAnsi="Calibri" w:cs="Calibri"/>
          <w:sz w:val="22"/>
        </w:rPr>
      </w:pPr>
      <w:r w:rsidRPr="00166232">
        <w:rPr>
          <w:rFonts w:ascii="Calibri" w:eastAsia="Times New Roman" w:hAnsi="Calibri" w:cs="Calibri"/>
          <w:sz w:val="22"/>
        </w:rPr>
        <w:t>Başvuru sadece kaydedildiği zaman, eğer henüz imzalanmamışsa başvu</w:t>
      </w:r>
      <w:r>
        <w:rPr>
          <w:rFonts w:ascii="Calibri" w:eastAsia="Times New Roman" w:hAnsi="Calibri" w:cs="Calibri"/>
          <w:sz w:val="22"/>
        </w:rPr>
        <w:t>ru durumu  “Online” olarak görül</w:t>
      </w:r>
      <w:r w:rsidRPr="00166232">
        <w:rPr>
          <w:rFonts w:ascii="Calibri" w:eastAsia="Times New Roman" w:hAnsi="Calibri" w:cs="Calibri"/>
          <w:sz w:val="22"/>
        </w:rPr>
        <w:t xml:space="preserve">ecektir. Bu başvuru seçilip “Başvuru Düzenle” butonu sayesinde başvuru ile ilgili bilgiler güncellenebilir. “Başvuruyu Tamamla” butonu ile de başvuru imzalanıp başvuru aşaması tamamlanabilir. Başvuru tamamlandığında başvuru durumu “İmzalandı” durumuna </w:t>
      </w:r>
      <w:r>
        <w:rPr>
          <w:rFonts w:ascii="Calibri" w:eastAsia="Times New Roman" w:hAnsi="Calibri" w:cs="Calibri"/>
          <w:sz w:val="22"/>
        </w:rPr>
        <w:t>gel</w:t>
      </w:r>
      <w:r w:rsidRPr="00166232">
        <w:rPr>
          <w:rFonts w:ascii="Calibri" w:eastAsia="Times New Roman" w:hAnsi="Calibri" w:cs="Calibri"/>
          <w:sz w:val="22"/>
        </w:rPr>
        <w:t>ecektir.</w:t>
      </w:r>
    </w:p>
    <w:p w:rsidR="00B15D33" w:rsidRPr="00166232" w:rsidRDefault="00B15D33" w:rsidP="00B15D33">
      <w:pPr>
        <w:spacing w:line="276" w:lineRule="auto"/>
        <w:ind w:firstLine="567"/>
        <w:jc w:val="both"/>
        <w:rPr>
          <w:rFonts w:ascii="Calibri" w:eastAsia="Times New Roman" w:hAnsi="Calibri" w:cs="Calibri"/>
          <w:sz w:val="22"/>
        </w:rPr>
      </w:pPr>
      <w:r w:rsidRPr="00166232">
        <w:rPr>
          <w:rFonts w:ascii="Calibri" w:eastAsia="Times New Roman" w:hAnsi="Calibri" w:cs="Calibri"/>
          <w:sz w:val="22"/>
        </w:rPr>
        <w:t xml:space="preserve">EPDK tarafından talep onaylandığında ise Onay Durumu “Onaylandı” durumuna </w:t>
      </w:r>
      <w:r>
        <w:rPr>
          <w:rFonts w:ascii="Calibri" w:eastAsia="Times New Roman" w:hAnsi="Calibri" w:cs="Calibri"/>
          <w:sz w:val="22"/>
        </w:rPr>
        <w:t>gelip</w:t>
      </w:r>
      <w:r w:rsidRPr="00166232">
        <w:rPr>
          <w:rFonts w:ascii="Calibri" w:eastAsia="Times New Roman" w:hAnsi="Calibri" w:cs="Calibri"/>
          <w:sz w:val="22"/>
        </w:rPr>
        <w:t xml:space="preserve"> başvuru</w:t>
      </w:r>
      <w:r>
        <w:rPr>
          <w:rFonts w:ascii="Calibri" w:eastAsia="Times New Roman" w:hAnsi="Calibri" w:cs="Calibri"/>
          <w:sz w:val="22"/>
        </w:rPr>
        <w:t xml:space="preserve"> durumu “Kapatıldı” olarak görül</w:t>
      </w:r>
      <w:r w:rsidRPr="00166232">
        <w:rPr>
          <w:rFonts w:ascii="Calibri" w:eastAsia="Times New Roman" w:hAnsi="Calibri" w:cs="Calibri"/>
          <w:sz w:val="22"/>
        </w:rPr>
        <w:t>ecektir.</w:t>
      </w:r>
    </w:p>
    <w:p w:rsidR="00B15D33" w:rsidRPr="00470C58" w:rsidRDefault="00B15D33" w:rsidP="00464277">
      <w:pPr>
        <w:pStyle w:val="ListeParagraf"/>
        <w:ind w:left="0" w:firstLine="720"/>
      </w:pPr>
    </w:p>
    <w:p w:rsidR="00B15D33" w:rsidRPr="003B37A0" w:rsidRDefault="00A94A37" w:rsidP="0025263C">
      <w:pPr>
        <w:pStyle w:val="ListeParagraf"/>
        <w:keepNext/>
        <w:keepLines/>
        <w:numPr>
          <w:ilvl w:val="2"/>
          <w:numId w:val="1"/>
        </w:numPr>
        <w:spacing w:after="0" w:line="276" w:lineRule="auto"/>
        <w:ind w:left="0" w:firstLine="0"/>
        <w:outlineLvl w:val="2"/>
        <w:rPr>
          <w:rFonts w:asciiTheme="majorHAnsi" w:eastAsiaTheme="majorEastAsia" w:hAnsiTheme="majorHAnsi" w:cstheme="majorBidi"/>
          <w:b/>
          <w:color w:val="2E74B5" w:themeColor="accent1" w:themeShade="BF"/>
          <w:sz w:val="24"/>
          <w:szCs w:val="28"/>
        </w:rPr>
      </w:pPr>
      <w:r>
        <w:rPr>
          <w:rFonts w:asciiTheme="majorHAnsi" w:eastAsiaTheme="majorEastAsia" w:hAnsiTheme="majorHAnsi" w:cstheme="majorBidi"/>
          <w:b/>
          <w:color w:val="2E74B5" w:themeColor="accent1" w:themeShade="BF"/>
          <w:sz w:val="24"/>
          <w:szCs w:val="28"/>
        </w:rPr>
        <w:t xml:space="preserve"> </w:t>
      </w:r>
      <w:bookmarkStart w:id="290" w:name="_Toc69134092"/>
      <w:r w:rsidR="00876548" w:rsidRPr="003B37A0">
        <w:rPr>
          <w:rFonts w:asciiTheme="majorHAnsi" w:eastAsiaTheme="majorEastAsia" w:hAnsiTheme="majorHAnsi" w:cstheme="majorBidi"/>
          <w:b/>
          <w:color w:val="2E74B5" w:themeColor="accent1" w:themeShade="BF"/>
          <w:sz w:val="24"/>
          <w:szCs w:val="28"/>
        </w:rPr>
        <w:t xml:space="preserve">Adres / </w:t>
      </w:r>
      <w:r w:rsidR="00B15D33" w:rsidRPr="003B37A0">
        <w:rPr>
          <w:rFonts w:asciiTheme="majorHAnsi" w:eastAsiaTheme="majorEastAsia" w:hAnsiTheme="majorHAnsi" w:cstheme="majorBidi"/>
          <w:b/>
          <w:color w:val="2E74B5" w:themeColor="accent1" w:themeShade="BF"/>
          <w:sz w:val="24"/>
          <w:szCs w:val="28"/>
        </w:rPr>
        <w:t>Tesis Adres Tadili</w:t>
      </w:r>
      <w:bookmarkEnd w:id="290"/>
    </w:p>
    <w:p w:rsidR="00B15D33" w:rsidRPr="00A00350" w:rsidRDefault="00876548" w:rsidP="00B15D33">
      <w:pPr>
        <w:ind w:firstLine="851"/>
        <w:jc w:val="both"/>
        <w:rPr>
          <w:rFonts w:ascii="Calibri" w:eastAsia="Times New Roman" w:hAnsi="Calibri" w:cs="Times New Roman"/>
          <w:sz w:val="22"/>
        </w:rPr>
      </w:pPr>
      <w:r>
        <w:rPr>
          <w:rFonts w:ascii="Calibri" w:eastAsia="Times New Roman" w:hAnsi="Calibri" w:cs="Times New Roman"/>
          <w:sz w:val="22"/>
        </w:rPr>
        <w:t xml:space="preserve">Adres / </w:t>
      </w:r>
      <w:r w:rsidR="00B15D33" w:rsidRPr="00A00350">
        <w:rPr>
          <w:rFonts w:ascii="Calibri" w:eastAsia="Times New Roman" w:hAnsi="Calibri" w:cs="Times New Roman"/>
          <w:sz w:val="22"/>
        </w:rPr>
        <w:t>Tesis adres tadili, lisansa kayıtlı tesis bulunması ve tesis adresinde değişiklik meydana gelmesi halinde yapılmaktadır. Tesisin farklı yere taşınması adres tadili kapsamında olmayıp lisans başvurusu yapılmasını gerektirmektedir. Tesis bulunmayan lisanslarda gerçekleşecek merkez adresi yazışma adresi vb. değişiklikler de yine adres tadili kapsamında yer almamaktadır.</w:t>
      </w:r>
    </w:p>
    <w:p w:rsidR="00B15D33" w:rsidRPr="00A00350" w:rsidRDefault="00B15D33" w:rsidP="00B15D33">
      <w:pPr>
        <w:ind w:firstLine="851"/>
        <w:jc w:val="both"/>
        <w:rPr>
          <w:rFonts w:ascii="Calibri" w:eastAsia="Times New Roman" w:hAnsi="Calibri" w:cs="Times New Roman"/>
          <w:bCs/>
          <w:sz w:val="22"/>
        </w:rPr>
      </w:pPr>
      <w:r w:rsidRPr="00A00350">
        <w:rPr>
          <w:rFonts w:ascii="Calibri" w:eastAsia="Times New Roman" w:hAnsi="Calibri" w:cs="Times New Roman"/>
          <w:bCs/>
          <w:sz w:val="22"/>
        </w:rPr>
        <w:t>Yetkili idare tarafından gerçekleştirilen mahalle, cadde, sokak ve benzeri yer ismi değişiklikleri nedeniyle yapılacak lisans tadillerinden lisansa kayıtlı İşyeri Açma ve Çalışma Ruhsatı bilgilerinde değişiklik olsa dahi lisans tadil bedeli alınmamaktadır.</w:t>
      </w:r>
    </w:p>
    <w:p w:rsidR="00B15D33" w:rsidRPr="00A00350" w:rsidRDefault="00B15D33" w:rsidP="00B15D33">
      <w:pPr>
        <w:ind w:firstLine="851"/>
        <w:jc w:val="both"/>
        <w:rPr>
          <w:rFonts w:ascii="Calibri" w:eastAsia="Times New Roman" w:hAnsi="Calibri" w:cs="Times New Roman"/>
          <w:bCs/>
          <w:sz w:val="22"/>
        </w:rPr>
      </w:pPr>
      <w:r w:rsidRPr="00A00350">
        <w:rPr>
          <w:rFonts w:ascii="Calibri" w:eastAsia="Times New Roman" w:hAnsi="Calibri" w:cs="Times New Roman"/>
          <w:bCs/>
          <w:sz w:val="22"/>
        </w:rPr>
        <w:t xml:space="preserve">Tesis adres tadili ekranı aşağıda yer almakta olup eski adres sistem tarafından getirilecek ve yeni adresin girilmesi istenecektir. Adres bilgisi İşyeri Açma ve Çalışma Ruhsatı’na uygun olarak girildikten sonra </w:t>
      </w:r>
      <w:r w:rsidRPr="00A00350">
        <w:rPr>
          <w:rFonts w:ascii="Calibri" w:eastAsia="Times New Roman" w:hAnsi="Calibri" w:cs="Times New Roman"/>
          <w:noProof/>
          <w:sz w:val="22"/>
          <w:lang w:eastAsia="tr-TR"/>
        </w:rPr>
        <w:drawing>
          <wp:inline distT="0" distB="0" distL="0" distR="0" wp14:anchorId="34147181" wp14:editId="0F533064">
            <wp:extent cx="752475" cy="209550"/>
            <wp:effectExtent l="0" t="0" r="9525" b="0"/>
            <wp:docPr id="264" name="Resim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A00350">
        <w:rPr>
          <w:rFonts w:ascii="Calibri" w:eastAsia="Times New Roman" w:hAnsi="Calibri" w:cs="Times New Roman"/>
          <w:bCs/>
          <w:sz w:val="22"/>
        </w:rPr>
        <w:t xml:space="preserve"> butonuyla doküman yükleme sayfasına geçilir.</w:t>
      </w:r>
    </w:p>
    <w:p w:rsidR="00B15D33" w:rsidRDefault="00B15D33" w:rsidP="00B15D33">
      <w:pPr>
        <w:jc w:val="both"/>
        <w:rPr>
          <w:rFonts w:asciiTheme="majorHAnsi" w:eastAsiaTheme="majorEastAsia" w:hAnsiTheme="majorHAnsi" w:cstheme="majorBidi"/>
          <w:b/>
          <w:color w:val="2E74B5" w:themeColor="accent1" w:themeShade="BF"/>
          <w:sz w:val="28"/>
          <w:szCs w:val="28"/>
        </w:rPr>
      </w:pPr>
      <w:r>
        <w:rPr>
          <w:rFonts w:asciiTheme="majorHAnsi" w:eastAsiaTheme="majorEastAsia" w:hAnsiTheme="majorHAnsi" w:cstheme="majorBidi"/>
          <w:b/>
          <w:noProof/>
          <w:color w:val="2E74B5" w:themeColor="accent1" w:themeShade="BF"/>
          <w:sz w:val="28"/>
          <w:szCs w:val="28"/>
          <w:lang w:eastAsia="tr-TR"/>
        </w:rPr>
        <w:lastRenderedPageBreak/>
        <w:drawing>
          <wp:inline distT="0" distB="0" distL="0" distR="0" wp14:anchorId="05742D98" wp14:editId="5505DBB6">
            <wp:extent cx="5761355" cy="2572385"/>
            <wp:effectExtent l="0" t="0" r="0" b="0"/>
            <wp:docPr id="296" name="Resim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sis adresi tadili.PNG"/>
                    <pic:cNvPicPr/>
                  </pic:nvPicPr>
                  <pic:blipFill>
                    <a:blip r:embed="rId228">
                      <a:extLst>
                        <a:ext uri="{28A0092B-C50C-407E-A947-70E740481C1C}">
                          <a14:useLocalDpi xmlns:a14="http://schemas.microsoft.com/office/drawing/2010/main" val="0"/>
                        </a:ext>
                      </a:extLst>
                    </a:blip>
                    <a:stretch>
                      <a:fillRect/>
                    </a:stretch>
                  </pic:blipFill>
                  <pic:spPr>
                    <a:xfrm>
                      <a:off x="0" y="0"/>
                      <a:ext cx="5761355" cy="2572385"/>
                    </a:xfrm>
                    <a:prstGeom prst="rect">
                      <a:avLst/>
                    </a:prstGeom>
                  </pic:spPr>
                </pic:pic>
              </a:graphicData>
            </a:graphic>
          </wp:inline>
        </w:drawing>
      </w:r>
    </w:p>
    <w:p w:rsidR="00B15D33" w:rsidRPr="00A00350" w:rsidRDefault="00B15D33" w:rsidP="00B15D33"/>
    <w:p w:rsidR="00B15D33" w:rsidRPr="003B37A0" w:rsidRDefault="00A94A37" w:rsidP="0025263C">
      <w:pPr>
        <w:pStyle w:val="ListeParagraf"/>
        <w:keepNext/>
        <w:keepLines/>
        <w:numPr>
          <w:ilvl w:val="2"/>
          <w:numId w:val="1"/>
        </w:numPr>
        <w:spacing w:after="0" w:line="276" w:lineRule="auto"/>
        <w:ind w:left="0" w:firstLine="0"/>
        <w:outlineLvl w:val="2"/>
        <w:rPr>
          <w:rFonts w:asciiTheme="majorHAnsi" w:eastAsiaTheme="majorEastAsia" w:hAnsiTheme="majorHAnsi" w:cstheme="majorBidi"/>
          <w:b/>
          <w:color w:val="2E74B5" w:themeColor="accent1" w:themeShade="BF"/>
          <w:sz w:val="24"/>
          <w:szCs w:val="28"/>
        </w:rPr>
      </w:pPr>
      <w:r>
        <w:rPr>
          <w:rFonts w:asciiTheme="majorHAnsi" w:eastAsiaTheme="majorEastAsia" w:hAnsiTheme="majorHAnsi" w:cstheme="majorBidi"/>
          <w:b/>
          <w:color w:val="2E74B5" w:themeColor="accent1" w:themeShade="BF"/>
          <w:sz w:val="24"/>
          <w:szCs w:val="28"/>
        </w:rPr>
        <w:t xml:space="preserve"> </w:t>
      </w:r>
      <w:bookmarkStart w:id="291" w:name="_Toc69134093"/>
      <w:r w:rsidR="00B15D33" w:rsidRPr="003B37A0">
        <w:rPr>
          <w:rFonts w:asciiTheme="majorHAnsi" w:eastAsiaTheme="majorEastAsia" w:hAnsiTheme="majorHAnsi" w:cstheme="majorBidi"/>
          <w:b/>
          <w:color w:val="2E74B5" w:themeColor="accent1" w:themeShade="BF"/>
          <w:sz w:val="24"/>
          <w:szCs w:val="28"/>
        </w:rPr>
        <w:t>Alt Başlık Tadili</w:t>
      </w:r>
      <w:bookmarkEnd w:id="291"/>
    </w:p>
    <w:p w:rsidR="00B15D33" w:rsidRPr="00534CBF" w:rsidRDefault="00B15D33" w:rsidP="00B15D33">
      <w:pPr>
        <w:ind w:left="142" w:firstLine="709"/>
        <w:jc w:val="both"/>
        <w:rPr>
          <w:rFonts w:eastAsiaTheme="majorEastAsia" w:cstheme="majorBidi"/>
          <w:color w:val="000000" w:themeColor="text1"/>
          <w:sz w:val="22"/>
          <w:szCs w:val="28"/>
        </w:rPr>
      </w:pPr>
      <w:r w:rsidRPr="00534CBF">
        <w:rPr>
          <w:rFonts w:eastAsiaTheme="majorEastAsia" w:cstheme="majorBidi"/>
          <w:color w:val="000000" w:themeColor="text1"/>
          <w:sz w:val="22"/>
          <w:szCs w:val="28"/>
        </w:rPr>
        <w:t xml:space="preserve">Lisansa alt başlık eklenmesinin ya da </w:t>
      </w:r>
      <w:r>
        <w:rPr>
          <w:rFonts w:eastAsiaTheme="majorEastAsia" w:cstheme="majorBidi"/>
          <w:color w:val="000000" w:themeColor="text1"/>
          <w:sz w:val="22"/>
          <w:szCs w:val="28"/>
        </w:rPr>
        <w:t xml:space="preserve">lisansa kayıtlı alt başlığın </w:t>
      </w:r>
      <w:r w:rsidRPr="00534CBF">
        <w:rPr>
          <w:rFonts w:eastAsiaTheme="majorEastAsia" w:cstheme="majorBidi"/>
          <w:color w:val="000000" w:themeColor="text1"/>
          <w:sz w:val="22"/>
          <w:szCs w:val="28"/>
        </w:rPr>
        <w:t>çıkarılmasının istenmesi halinde aşağıda yer alan tadil türlerinden “Alt Başlık Tadili” seçilir.</w:t>
      </w:r>
    </w:p>
    <w:p w:rsidR="00B15D33" w:rsidRDefault="00B15D33" w:rsidP="00B15D33">
      <w:pPr>
        <w:jc w:val="both"/>
        <w:rPr>
          <w:rFonts w:asciiTheme="majorHAnsi" w:eastAsiaTheme="majorEastAsia" w:hAnsiTheme="majorHAnsi" w:cstheme="majorBidi"/>
          <w:color w:val="000000" w:themeColor="text1"/>
          <w:sz w:val="22"/>
          <w:szCs w:val="28"/>
        </w:rPr>
      </w:pPr>
      <w:r>
        <w:rPr>
          <w:rFonts w:asciiTheme="majorHAnsi" w:eastAsiaTheme="majorEastAsia" w:hAnsiTheme="majorHAnsi" w:cstheme="majorBidi"/>
          <w:noProof/>
          <w:color w:val="000000" w:themeColor="text1"/>
          <w:sz w:val="22"/>
          <w:szCs w:val="28"/>
          <w:lang w:eastAsia="tr-TR"/>
        </w:rPr>
        <w:drawing>
          <wp:inline distT="0" distB="0" distL="0" distR="0" wp14:anchorId="5CCAB77F" wp14:editId="67EE6FEE">
            <wp:extent cx="5761355" cy="2546985"/>
            <wp:effectExtent l="0" t="0" r="0" b="5715"/>
            <wp:docPr id="267" name="Resim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ltbaşlık giriş.PNG"/>
                    <pic:cNvPicPr/>
                  </pic:nvPicPr>
                  <pic:blipFill>
                    <a:blip r:embed="rId229">
                      <a:extLst>
                        <a:ext uri="{28A0092B-C50C-407E-A947-70E740481C1C}">
                          <a14:useLocalDpi xmlns:a14="http://schemas.microsoft.com/office/drawing/2010/main" val="0"/>
                        </a:ext>
                      </a:extLst>
                    </a:blip>
                    <a:stretch>
                      <a:fillRect/>
                    </a:stretch>
                  </pic:blipFill>
                  <pic:spPr>
                    <a:xfrm>
                      <a:off x="0" y="0"/>
                      <a:ext cx="5761355" cy="2546985"/>
                    </a:xfrm>
                    <a:prstGeom prst="rect">
                      <a:avLst/>
                    </a:prstGeom>
                  </pic:spPr>
                </pic:pic>
              </a:graphicData>
            </a:graphic>
          </wp:inline>
        </w:drawing>
      </w:r>
    </w:p>
    <w:p w:rsidR="00B15D33" w:rsidRDefault="00B15D33" w:rsidP="00B15D33">
      <w:pPr>
        <w:jc w:val="both"/>
        <w:rPr>
          <w:rFonts w:asciiTheme="majorHAnsi" w:eastAsiaTheme="majorEastAsia" w:hAnsiTheme="majorHAnsi" w:cstheme="majorBidi"/>
          <w:color w:val="000000" w:themeColor="text1"/>
          <w:sz w:val="22"/>
          <w:szCs w:val="28"/>
        </w:rPr>
      </w:pPr>
    </w:p>
    <w:p w:rsidR="00B15D33" w:rsidRPr="00A00350" w:rsidRDefault="00B15D33" w:rsidP="00B15D33">
      <w:pPr>
        <w:ind w:firstLine="851"/>
        <w:jc w:val="both"/>
        <w:rPr>
          <w:rFonts w:eastAsiaTheme="majorEastAsia" w:cstheme="majorBidi"/>
          <w:color w:val="000000" w:themeColor="text1"/>
          <w:sz w:val="22"/>
          <w:szCs w:val="22"/>
        </w:rPr>
      </w:pPr>
      <w:r w:rsidRPr="00A00350">
        <w:rPr>
          <w:rFonts w:eastAsiaTheme="majorEastAsia" w:cstheme="majorBidi"/>
          <w:color w:val="000000" w:themeColor="text1"/>
          <w:sz w:val="22"/>
          <w:szCs w:val="22"/>
        </w:rPr>
        <w:t xml:space="preserve">Lisansa kayıtlı olan alt başlıklar aşağıda yer alan ekranın sağ tarafındaki “Seçili Faaliyetler” başlığı altında, kayıtlı olmayanlar ise sol tarafındaki “Faaliyet” başlığı altında görülecektir. Lisansa alt başlık eklenmek istenmesi halinde “Faaliyet” başlığı altında yer alan alt başlıklardan seçim yapılarak </w:t>
      </w:r>
      <w:r w:rsidRPr="00A00350">
        <w:rPr>
          <w:rFonts w:eastAsiaTheme="majorEastAsia" w:cstheme="majorBidi"/>
          <w:noProof/>
          <w:color w:val="000000" w:themeColor="text1"/>
          <w:sz w:val="22"/>
          <w:szCs w:val="22"/>
          <w:lang w:eastAsia="tr-TR"/>
        </w:rPr>
        <w:drawing>
          <wp:inline distT="0" distB="0" distL="0" distR="0" wp14:anchorId="4148F3C6" wp14:editId="26BCC581">
            <wp:extent cx="266737" cy="209579"/>
            <wp:effectExtent l="0" t="0" r="0" b="0"/>
            <wp:docPr id="268" name="Resim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ğ ok.PNG"/>
                    <pic:cNvPicPr/>
                  </pic:nvPicPr>
                  <pic:blipFill>
                    <a:blip r:embed="rId230">
                      <a:extLst>
                        <a:ext uri="{28A0092B-C50C-407E-A947-70E740481C1C}">
                          <a14:useLocalDpi xmlns:a14="http://schemas.microsoft.com/office/drawing/2010/main" val="0"/>
                        </a:ext>
                      </a:extLst>
                    </a:blip>
                    <a:stretch>
                      <a:fillRect/>
                    </a:stretch>
                  </pic:blipFill>
                  <pic:spPr>
                    <a:xfrm>
                      <a:off x="0" y="0"/>
                      <a:ext cx="266737" cy="209579"/>
                    </a:xfrm>
                    <a:prstGeom prst="rect">
                      <a:avLst/>
                    </a:prstGeom>
                  </pic:spPr>
                </pic:pic>
              </a:graphicData>
            </a:graphic>
          </wp:inline>
        </w:drawing>
      </w:r>
      <w:r w:rsidRPr="00A00350">
        <w:rPr>
          <w:rFonts w:eastAsiaTheme="majorEastAsia" w:cstheme="majorBidi"/>
          <w:color w:val="000000" w:themeColor="text1"/>
          <w:sz w:val="22"/>
          <w:szCs w:val="22"/>
        </w:rPr>
        <w:t xml:space="preserve"> butonuyla “Seçili Faaliyetler” başlığına taşınır. Lisanstan alt başlık çıkarılmak istenmesi halinde “Seçili Faaliyetler” başlığı altında yer alan alt başlıklardan seçim yapılarak </w:t>
      </w:r>
      <w:r w:rsidRPr="00A00350">
        <w:rPr>
          <w:rFonts w:eastAsiaTheme="majorEastAsia" w:cstheme="majorBidi"/>
          <w:noProof/>
          <w:color w:val="000000" w:themeColor="text1"/>
          <w:sz w:val="22"/>
          <w:szCs w:val="22"/>
          <w:lang w:eastAsia="tr-TR"/>
        </w:rPr>
        <w:drawing>
          <wp:inline distT="0" distB="0" distL="0" distR="0" wp14:anchorId="32F19FC9" wp14:editId="7A8BA527">
            <wp:extent cx="276264" cy="209579"/>
            <wp:effectExtent l="0" t="0" r="9525" b="0"/>
            <wp:docPr id="269" name="Resim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l ok.PNG"/>
                    <pic:cNvPicPr/>
                  </pic:nvPicPr>
                  <pic:blipFill>
                    <a:blip r:embed="rId231">
                      <a:extLst>
                        <a:ext uri="{28A0092B-C50C-407E-A947-70E740481C1C}">
                          <a14:useLocalDpi xmlns:a14="http://schemas.microsoft.com/office/drawing/2010/main" val="0"/>
                        </a:ext>
                      </a:extLst>
                    </a:blip>
                    <a:stretch>
                      <a:fillRect/>
                    </a:stretch>
                  </pic:blipFill>
                  <pic:spPr>
                    <a:xfrm>
                      <a:off x="0" y="0"/>
                      <a:ext cx="276264" cy="209579"/>
                    </a:xfrm>
                    <a:prstGeom prst="rect">
                      <a:avLst/>
                    </a:prstGeom>
                  </pic:spPr>
                </pic:pic>
              </a:graphicData>
            </a:graphic>
          </wp:inline>
        </w:drawing>
      </w:r>
      <w:r w:rsidRPr="00A00350">
        <w:rPr>
          <w:rFonts w:eastAsiaTheme="majorEastAsia" w:cstheme="majorBidi"/>
          <w:color w:val="000000" w:themeColor="text1"/>
          <w:sz w:val="22"/>
          <w:szCs w:val="22"/>
        </w:rPr>
        <w:t xml:space="preserve"> butonuyla “Faaliyet” başlığı altına taşınır.</w:t>
      </w:r>
      <w:r w:rsidRPr="00A00350">
        <w:rPr>
          <w:rFonts w:eastAsia="Times New Roman" w:cs="Times New Roman"/>
          <w:bCs/>
          <w:sz w:val="22"/>
          <w:szCs w:val="22"/>
        </w:rPr>
        <w:t xml:space="preserve"> Seçimler yapıldıktan </w:t>
      </w:r>
      <w:r w:rsidRPr="00A00350">
        <w:rPr>
          <w:rFonts w:eastAsiaTheme="majorEastAsia" w:cstheme="majorBidi"/>
          <w:bCs/>
          <w:color w:val="000000" w:themeColor="text1"/>
          <w:sz w:val="22"/>
          <w:szCs w:val="22"/>
        </w:rPr>
        <w:t xml:space="preserve">sonra </w:t>
      </w:r>
      <w:r w:rsidRPr="00A00350">
        <w:rPr>
          <w:rFonts w:eastAsiaTheme="majorEastAsia" w:cstheme="majorBidi"/>
          <w:noProof/>
          <w:color w:val="000000" w:themeColor="text1"/>
          <w:sz w:val="22"/>
          <w:szCs w:val="22"/>
          <w:lang w:eastAsia="tr-TR"/>
        </w:rPr>
        <w:drawing>
          <wp:inline distT="0" distB="0" distL="0" distR="0" wp14:anchorId="5A4BBFC7" wp14:editId="270923D0">
            <wp:extent cx="752475" cy="209550"/>
            <wp:effectExtent l="0" t="0" r="9525" b="0"/>
            <wp:docPr id="271" name="Resim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A00350">
        <w:rPr>
          <w:rFonts w:eastAsiaTheme="majorEastAsia" w:cstheme="majorBidi"/>
          <w:bCs/>
          <w:color w:val="000000" w:themeColor="text1"/>
          <w:sz w:val="22"/>
          <w:szCs w:val="22"/>
        </w:rPr>
        <w:t xml:space="preserve"> butonuyla doküman yükleme sayfasına geçilir.</w:t>
      </w:r>
    </w:p>
    <w:p w:rsidR="00B15D33" w:rsidRPr="00A00350" w:rsidRDefault="00B15D33" w:rsidP="00B15D33">
      <w:pPr>
        <w:jc w:val="both"/>
        <w:rPr>
          <w:rFonts w:eastAsiaTheme="majorEastAsia" w:cstheme="majorBidi"/>
          <w:color w:val="000000" w:themeColor="text1"/>
          <w:sz w:val="22"/>
          <w:szCs w:val="22"/>
        </w:rPr>
      </w:pPr>
    </w:p>
    <w:p w:rsidR="00B15D33" w:rsidRDefault="00B15D33" w:rsidP="00763B67">
      <w:pPr>
        <w:jc w:val="center"/>
        <w:rPr>
          <w:rFonts w:asciiTheme="majorHAnsi" w:eastAsiaTheme="majorEastAsia" w:hAnsiTheme="majorHAnsi" w:cstheme="majorBidi"/>
          <w:b/>
          <w:color w:val="2E74B5" w:themeColor="accent1" w:themeShade="BF"/>
          <w:sz w:val="28"/>
          <w:szCs w:val="28"/>
        </w:rPr>
      </w:pPr>
      <w:r>
        <w:rPr>
          <w:rFonts w:asciiTheme="majorHAnsi" w:eastAsiaTheme="majorEastAsia" w:hAnsiTheme="majorHAnsi" w:cstheme="majorBidi"/>
          <w:b/>
          <w:noProof/>
          <w:color w:val="2E74B5" w:themeColor="accent1" w:themeShade="BF"/>
          <w:sz w:val="28"/>
          <w:szCs w:val="28"/>
          <w:lang w:eastAsia="tr-TR"/>
        </w:rPr>
        <w:lastRenderedPageBreak/>
        <w:drawing>
          <wp:inline distT="0" distB="0" distL="0" distR="0" wp14:anchorId="24AFB955" wp14:editId="0465B265">
            <wp:extent cx="5761355" cy="1642110"/>
            <wp:effectExtent l="0" t="0" r="0" b="0"/>
            <wp:docPr id="266" name="Resim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ltbaşlık tadili.PNG"/>
                    <pic:cNvPicPr/>
                  </pic:nvPicPr>
                  <pic:blipFill>
                    <a:blip r:embed="rId232">
                      <a:extLst>
                        <a:ext uri="{28A0092B-C50C-407E-A947-70E740481C1C}">
                          <a14:useLocalDpi xmlns:a14="http://schemas.microsoft.com/office/drawing/2010/main" val="0"/>
                        </a:ext>
                      </a:extLst>
                    </a:blip>
                    <a:stretch>
                      <a:fillRect/>
                    </a:stretch>
                  </pic:blipFill>
                  <pic:spPr>
                    <a:xfrm>
                      <a:off x="0" y="0"/>
                      <a:ext cx="5761355" cy="1642110"/>
                    </a:xfrm>
                    <a:prstGeom prst="rect">
                      <a:avLst/>
                    </a:prstGeom>
                  </pic:spPr>
                </pic:pic>
              </a:graphicData>
            </a:graphic>
          </wp:inline>
        </w:drawing>
      </w:r>
    </w:p>
    <w:p w:rsidR="00B15D33" w:rsidRPr="003B37A0" w:rsidRDefault="00B15D33" w:rsidP="003B37A0">
      <w:pPr>
        <w:pStyle w:val="Balk3"/>
        <w:spacing w:before="0"/>
        <w:rPr>
          <w:b/>
          <w:color w:val="2E74B5" w:themeColor="accent1" w:themeShade="BF"/>
          <w:sz w:val="24"/>
          <w:szCs w:val="28"/>
        </w:rPr>
      </w:pPr>
      <w:bookmarkStart w:id="292" w:name="_Toc69134094"/>
      <w:r w:rsidRPr="003B37A0">
        <w:rPr>
          <w:b/>
          <w:color w:val="2E74B5" w:themeColor="accent1" w:themeShade="BF"/>
          <w:sz w:val="24"/>
          <w:szCs w:val="28"/>
        </w:rPr>
        <w:t>5</w:t>
      </w:r>
      <w:r w:rsidR="00AF1138" w:rsidRPr="003B37A0">
        <w:rPr>
          <w:b/>
          <w:color w:val="2E74B5" w:themeColor="accent1" w:themeShade="BF"/>
          <w:sz w:val="24"/>
          <w:szCs w:val="28"/>
        </w:rPr>
        <w:t>.3.</w:t>
      </w:r>
      <w:r w:rsidRPr="003B37A0">
        <w:rPr>
          <w:b/>
          <w:color w:val="2E74B5" w:themeColor="accent1" w:themeShade="BF"/>
          <w:sz w:val="24"/>
          <w:szCs w:val="28"/>
        </w:rPr>
        <w:t>3. Resmi Belge Çıkarma</w:t>
      </w:r>
      <w:bookmarkEnd w:id="292"/>
    </w:p>
    <w:p w:rsidR="00B15D33" w:rsidRPr="00F00B79" w:rsidRDefault="00B15D33" w:rsidP="00B15D33"/>
    <w:p w:rsidR="00B15D33" w:rsidRPr="00A00350" w:rsidRDefault="00B15D33" w:rsidP="00B15D33">
      <w:pPr>
        <w:ind w:firstLine="851"/>
        <w:jc w:val="both"/>
        <w:rPr>
          <w:rFonts w:ascii="Calibri" w:eastAsia="Times New Roman" w:hAnsi="Calibri" w:cs="Times New Roman"/>
          <w:bCs/>
          <w:sz w:val="22"/>
        </w:rPr>
      </w:pPr>
      <w:r w:rsidRPr="00A00350">
        <w:rPr>
          <w:rFonts w:ascii="Calibri" w:eastAsia="Times New Roman" w:hAnsi="Calibri" w:cs="Times New Roman"/>
          <w:sz w:val="22"/>
        </w:rPr>
        <w:t xml:space="preserve">Lisansa kayıtlı resmi belgelerden (TSE Uygunluk Belgesi, Marka Tescil Belgesi vb.) çıkarılmak istenen belge türleri sol taraftaki kutucuktan seçilir.  Söz konusu belge türünden lisansa kayıtlı olan birden fazla bulunuyorsa hangi belgeye yönelik işlem yapılacağının sağ taraftaki açıklama bölümünde belirtilmesi gerekmektedir. Bilgiler tamamlandıktan sonra </w:t>
      </w:r>
      <w:r w:rsidRPr="00A00350">
        <w:rPr>
          <w:rFonts w:ascii="Calibri" w:eastAsia="Times New Roman" w:hAnsi="Calibri" w:cs="Times New Roman"/>
          <w:noProof/>
          <w:sz w:val="22"/>
          <w:lang w:eastAsia="tr-TR"/>
        </w:rPr>
        <w:drawing>
          <wp:inline distT="0" distB="0" distL="0" distR="0" wp14:anchorId="4C798F3A" wp14:editId="6E78894C">
            <wp:extent cx="752475" cy="209550"/>
            <wp:effectExtent l="0" t="0" r="9525" b="0"/>
            <wp:docPr id="240" name="Resim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A00350">
        <w:rPr>
          <w:rFonts w:ascii="Calibri" w:eastAsia="Times New Roman" w:hAnsi="Calibri" w:cs="Times New Roman"/>
          <w:sz w:val="22"/>
        </w:rPr>
        <w:t xml:space="preserve"> </w:t>
      </w:r>
      <w:r w:rsidRPr="00A00350">
        <w:rPr>
          <w:rFonts w:ascii="Calibri" w:eastAsia="Times New Roman" w:hAnsi="Calibri" w:cs="Times New Roman"/>
          <w:bCs/>
          <w:sz w:val="22"/>
        </w:rPr>
        <w:t>butonuyla doküman yükleme sayfasına geçilir.</w:t>
      </w:r>
    </w:p>
    <w:p w:rsidR="00B15D33" w:rsidRDefault="00B15D33" w:rsidP="00B15D33">
      <w:pPr>
        <w:pStyle w:val="ListeParagraf"/>
        <w:ind w:hanging="720"/>
      </w:pPr>
      <w:r w:rsidRPr="007D7A6B">
        <w:rPr>
          <w:rFonts w:ascii="Calibri" w:eastAsia="Times New Roman" w:hAnsi="Calibri" w:cs="Times New Roman"/>
          <w:noProof/>
          <w:lang w:eastAsia="tr-TR"/>
        </w:rPr>
        <w:drawing>
          <wp:inline distT="0" distB="0" distL="0" distR="0" wp14:anchorId="213811A9" wp14:editId="7F0A4D58">
            <wp:extent cx="5756910" cy="3578225"/>
            <wp:effectExtent l="0" t="0" r="0" b="3175"/>
            <wp:docPr id="245" name="Resim 245" descr="C:\Users\yaksu\Pictures\res bel çı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yaksu\Pictures\res bel çık.PNG"/>
                    <pic:cNvPicPr>
                      <a:picLocks noChangeAspect="1" noChangeArrowheads="1"/>
                    </pic:cNvPicPr>
                  </pic:nvPicPr>
                  <pic:blipFill>
                    <a:blip r:embed="rId233">
                      <a:extLst>
                        <a:ext uri="{28A0092B-C50C-407E-A947-70E740481C1C}">
                          <a14:useLocalDpi xmlns:a14="http://schemas.microsoft.com/office/drawing/2010/main" val="0"/>
                        </a:ext>
                      </a:extLst>
                    </a:blip>
                    <a:srcRect/>
                    <a:stretch>
                      <a:fillRect/>
                    </a:stretch>
                  </pic:blipFill>
                  <pic:spPr bwMode="auto">
                    <a:xfrm>
                      <a:off x="0" y="0"/>
                      <a:ext cx="5756910" cy="3578225"/>
                    </a:xfrm>
                    <a:prstGeom prst="rect">
                      <a:avLst/>
                    </a:prstGeom>
                    <a:noFill/>
                    <a:ln>
                      <a:noFill/>
                    </a:ln>
                  </pic:spPr>
                </pic:pic>
              </a:graphicData>
            </a:graphic>
          </wp:inline>
        </w:drawing>
      </w:r>
    </w:p>
    <w:p w:rsidR="00B15D33" w:rsidRPr="00B80AD9" w:rsidRDefault="00B15D33" w:rsidP="00B15D33">
      <w:pPr>
        <w:pStyle w:val="ListeParagraf"/>
        <w:ind w:hanging="720"/>
      </w:pPr>
    </w:p>
    <w:p w:rsidR="00B15D33" w:rsidRPr="003B37A0" w:rsidRDefault="00AF1138" w:rsidP="003B37A0">
      <w:pPr>
        <w:pStyle w:val="Balk3"/>
        <w:spacing w:before="0"/>
        <w:rPr>
          <w:b/>
          <w:color w:val="2E74B5" w:themeColor="accent1" w:themeShade="BF"/>
          <w:sz w:val="24"/>
          <w:szCs w:val="28"/>
        </w:rPr>
      </w:pPr>
      <w:bookmarkStart w:id="293" w:name="_Toc69134095"/>
      <w:r w:rsidRPr="003B37A0">
        <w:rPr>
          <w:b/>
          <w:color w:val="2E74B5" w:themeColor="accent1" w:themeShade="BF"/>
          <w:sz w:val="24"/>
          <w:szCs w:val="28"/>
        </w:rPr>
        <w:t>5.3.</w:t>
      </w:r>
      <w:r w:rsidR="00B15D33" w:rsidRPr="003B37A0">
        <w:rPr>
          <w:b/>
          <w:color w:val="2E74B5" w:themeColor="accent1" w:themeShade="BF"/>
          <w:sz w:val="24"/>
          <w:szCs w:val="28"/>
        </w:rPr>
        <w:t>4. Resmi Belge Ekleme/Değişiklik Tadili</w:t>
      </w:r>
      <w:bookmarkEnd w:id="293"/>
    </w:p>
    <w:p w:rsidR="00B15D33" w:rsidRPr="00F00B79" w:rsidRDefault="00B15D33" w:rsidP="00B15D33"/>
    <w:p w:rsidR="00B15D33" w:rsidRPr="00A00350" w:rsidRDefault="00B15D33" w:rsidP="00B15D33">
      <w:pPr>
        <w:ind w:firstLine="851"/>
        <w:jc w:val="both"/>
        <w:rPr>
          <w:rFonts w:ascii="Calibri" w:eastAsia="Times New Roman" w:hAnsi="Calibri" w:cs="Times New Roman"/>
          <w:sz w:val="22"/>
        </w:rPr>
      </w:pPr>
      <w:r w:rsidRPr="00A00350">
        <w:rPr>
          <w:rFonts w:ascii="Calibri" w:eastAsia="Times New Roman" w:hAnsi="Calibri" w:cs="Times New Roman"/>
          <w:sz w:val="22"/>
        </w:rPr>
        <w:t xml:space="preserve">Lisansa kayıtlı resmi belgelerde (TSE Uygunluk Belgesi, Marka Tescil Belgesi vb.) değişiklik olması ve/veya yeni belgelerin lisansa kaydedilmesinin talep edilmesi halinde istenen belge türleri sol taraftaki kutucuktan seçilir.  Belgelere yönelik açıklamalar sağ taraftaki açıklama bölümünde belirtilebilir. Bilgiler tamamlandıktan sonra </w:t>
      </w:r>
      <w:r w:rsidRPr="00A00350">
        <w:rPr>
          <w:rFonts w:ascii="Calibri" w:eastAsia="Times New Roman" w:hAnsi="Calibri" w:cs="Times New Roman"/>
          <w:noProof/>
          <w:sz w:val="22"/>
          <w:lang w:eastAsia="tr-TR"/>
        </w:rPr>
        <w:drawing>
          <wp:inline distT="0" distB="0" distL="0" distR="0" wp14:anchorId="494617B6" wp14:editId="21088CF1">
            <wp:extent cx="752475" cy="209550"/>
            <wp:effectExtent l="0" t="0" r="9525" b="0"/>
            <wp:docPr id="272" name="Resim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A00350">
        <w:rPr>
          <w:rFonts w:ascii="Calibri" w:eastAsia="Times New Roman" w:hAnsi="Calibri" w:cs="Times New Roman"/>
          <w:sz w:val="22"/>
        </w:rPr>
        <w:t xml:space="preserve"> </w:t>
      </w:r>
      <w:r w:rsidRPr="00A00350">
        <w:rPr>
          <w:rFonts w:ascii="Calibri" w:eastAsia="Times New Roman" w:hAnsi="Calibri" w:cs="Times New Roman"/>
          <w:bCs/>
          <w:sz w:val="22"/>
        </w:rPr>
        <w:t>butonuyla doküman yükleme sayfasına geçilir.</w:t>
      </w:r>
    </w:p>
    <w:p w:rsidR="00B15D33" w:rsidRDefault="00B15D33" w:rsidP="00B15D33">
      <w:pPr>
        <w:pStyle w:val="ListeParagraf"/>
        <w:ind w:hanging="720"/>
      </w:pPr>
      <w:r w:rsidRPr="007D7A6B">
        <w:rPr>
          <w:rFonts w:ascii="Calibri" w:eastAsia="Times New Roman" w:hAnsi="Calibri" w:cs="Times New Roman"/>
          <w:noProof/>
          <w:lang w:eastAsia="tr-TR"/>
        </w:rPr>
        <w:lastRenderedPageBreak/>
        <w:drawing>
          <wp:inline distT="0" distB="0" distL="0" distR="0" wp14:anchorId="6013BBA3" wp14:editId="70123DFE">
            <wp:extent cx="5756910" cy="3594100"/>
            <wp:effectExtent l="0" t="0" r="0" b="6350"/>
            <wp:docPr id="273" name="Resim 273" descr="C:\Users\yaksu\Pictures\Resmi Belge Eklem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yaksu\Pictures\Resmi Belge Ekleme.PNG"/>
                    <pic:cNvPicPr>
                      <a:picLocks noChangeAspect="1" noChangeArrowheads="1"/>
                    </pic:cNvPicPr>
                  </pic:nvPicPr>
                  <pic:blipFill>
                    <a:blip r:embed="rId234">
                      <a:extLst>
                        <a:ext uri="{28A0092B-C50C-407E-A947-70E740481C1C}">
                          <a14:useLocalDpi xmlns:a14="http://schemas.microsoft.com/office/drawing/2010/main" val="0"/>
                        </a:ext>
                      </a:extLst>
                    </a:blip>
                    <a:srcRect/>
                    <a:stretch>
                      <a:fillRect/>
                    </a:stretch>
                  </pic:blipFill>
                  <pic:spPr bwMode="auto">
                    <a:xfrm>
                      <a:off x="0" y="0"/>
                      <a:ext cx="5756910" cy="3594100"/>
                    </a:xfrm>
                    <a:prstGeom prst="rect">
                      <a:avLst/>
                    </a:prstGeom>
                    <a:noFill/>
                    <a:ln>
                      <a:noFill/>
                    </a:ln>
                  </pic:spPr>
                </pic:pic>
              </a:graphicData>
            </a:graphic>
          </wp:inline>
        </w:drawing>
      </w:r>
    </w:p>
    <w:p w:rsidR="00B15D33" w:rsidRPr="00B80AD9" w:rsidRDefault="00B15D33" w:rsidP="00B15D33">
      <w:pPr>
        <w:pStyle w:val="ListeParagraf"/>
        <w:ind w:hanging="720"/>
      </w:pPr>
    </w:p>
    <w:p w:rsidR="00B15D33" w:rsidRPr="003B37A0" w:rsidRDefault="00B15D33" w:rsidP="003B37A0">
      <w:pPr>
        <w:pStyle w:val="Balk3"/>
        <w:spacing w:before="0"/>
        <w:rPr>
          <w:b/>
          <w:color w:val="2E74B5" w:themeColor="accent1" w:themeShade="BF"/>
          <w:sz w:val="24"/>
          <w:szCs w:val="28"/>
        </w:rPr>
      </w:pPr>
      <w:bookmarkStart w:id="294" w:name="_Toc69134096"/>
      <w:r w:rsidRPr="003B37A0">
        <w:rPr>
          <w:b/>
          <w:color w:val="2E74B5" w:themeColor="accent1" w:themeShade="BF"/>
          <w:sz w:val="24"/>
          <w:szCs w:val="28"/>
        </w:rPr>
        <w:t>5.</w:t>
      </w:r>
      <w:r w:rsidR="00AF1138" w:rsidRPr="003B37A0">
        <w:rPr>
          <w:b/>
          <w:color w:val="2E74B5" w:themeColor="accent1" w:themeShade="BF"/>
          <w:sz w:val="24"/>
          <w:szCs w:val="28"/>
        </w:rPr>
        <w:t>3.</w:t>
      </w:r>
      <w:r w:rsidRPr="003B37A0">
        <w:rPr>
          <w:b/>
          <w:color w:val="2E74B5" w:themeColor="accent1" w:themeShade="BF"/>
          <w:sz w:val="24"/>
          <w:szCs w:val="28"/>
        </w:rPr>
        <w:t>5. Tesis Tadili (Bilgi Çıkarma)</w:t>
      </w:r>
      <w:bookmarkEnd w:id="294"/>
      <w:r w:rsidRPr="003B37A0">
        <w:rPr>
          <w:b/>
          <w:color w:val="2E74B5" w:themeColor="accent1" w:themeShade="BF"/>
          <w:sz w:val="24"/>
          <w:szCs w:val="28"/>
        </w:rPr>
        <w:t xml:space="preserve">  </w:t>
      </w:r>
    </w:p>
    <w:p w:rsidR="00B15D33" w:rsidRPr="00A00350" w:rsidRDefault="00B15D33" w:rsidP="00B15D33">
      <w:pPr>
        <w:rPr>
          <w:sz w:val="22"/>
        </w:rPr>
      </w:pPr>
    </w:p>
    <w:p w:rsidR="00B15D33" w:rsidRPr="00A00350" w:rsidRDefault="00B15D33" w:rsidP="00B15D33">
      <w:pPr>
        <w:ind w:firstLine="851"/>
        <w:jc w:val="both"/>
        <w:rPr>
          <w:rFonts w:ascii="Calibri" w:eastAsia="Times New Roman" w:hAnsi="Calibri" w:cs="Times New Roman"/>
          <w:bCs/>
          <w:sz w:val="22"/>
        </w:rPr>
      </w:pPr>
      <w:r w:rsidRPr="00A00350">
        <w:rPr>
          <w:rFonts w:ascii="Calibri" w:eastAsia="Times New Roman" w:hAnsi="Calibri" w:cs="Times New Roman"/>
          <w:iCs/>
          <w:sz w:val="22"/>
        </w:rPr>
        <w:t xml:space="preserve">Lisansa kayıtlı tesisin çıkarılmasının veya mevcut tesise ilişkin olarak lisanstan bilgi çıkarılmasının (tank, depo, boru hattı, denizyolu ve demiryolu araçları vb.) istenmesi halinde </w:t>
      </w:r>
      <w:r w:rsidRPr="00A00350">
        <w:rPr>
          <w:rFonts w:ascii="Calibri" w:eastAsia="Times New Roman" w:hAnsi="Calibri" w:cs="Times New Roman"/>
          <w:b/>
          <w:iCs/>
          <w:sz w:val="22"/>
        </w:rPr>
        <w:t xml:space="preserve">Tesis Tadili (Bilgi Çıkarma) </w:t>
      </w:r>
      <w:r w:rsidRPr="00A00350">
        <w:rPr>
          <w:rFonts w:ascii="Calibri" w:eastAsia="Times New Roman" w:hAnsi="Calibri" w:cs="Times New Roman"/>
          <w:iCs/>
          <w:sz w:val="22"/>
        </w:rPr>
        <w:t>başvurusu yapılır.</w:t>
      </w:r>
      <w:r w:rsidRPr="00A00350">
        <w:rPr>
          <w:rFonts w:ascii="Calibri" w:eastAsia="Times New Roman" w:hAnsi="Calibri" w:cs="Times New Roman"/>
          <w:b/>
          <w:iCs/>
          <w:sz w:val="22"/>
        </w:rPr>
        <w:t xml:space="preserve"> </w:t>
      </w:r>
      <w:r w:rsidRPr="00A00350">
        <w:rPr>
          <w:rFonts w:ascii="Calibri" w:eastAsia="Times New Roman" w:hAnsi="Calibri" w:cs="Times New Roman"/>
          <w:sz w:val="22"/>
        </w:rPr>
        <w:t xml:space="preserve">Bilgiler tamamlandıktan sonra </w:t>
      </w:r>
      <w:r w:rsidRPr="00A00350">
        <w:rPr>
          <w:rFonts w:ascii="Calibri" w:eastAsia="Times New Roman" w:hAnsi="Calibri" w:cs="Times New Roman"/>
          <w:noProof/>
          <w:sz w:val="22"/>
          <w:lang w:eastAsia="tr-TR"/>
        </w:rPr>
        <w:drawing>
          <wp:inline distT="0" distB="0" distL="0" distR="0" wp14:anchorId="06E13B0E" wp14:editId="09A32C48">
            <wp:extent cx="752475" cy="209550"/>
            <wp:effectExtent l="0" t="0" r="9525" b="0"/>
            <wp:docPr id="274" name="Resim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A00350">
        <w:rPr>
          <w:rFonts w:ascii="Calibri" w:eastAsia="Times New Roman" w:hAnsi="Calibri" w:cs="Times New Roman"/>
          <w:sz w:val="22"/>
        </w:rPr>
        <w:t xml:space="preserve"> </w:t>
      </w:r>
      <w:r w:rsidRPr="00A00350">
        <w:rPr>
          <w:rFonts w:ascii="Calibri" w:eastAsia="Times New Roman" w:hAnsi="Calibri" w:cs="Times New Roman"/>
          <w:bCs/>
          <w:sz w:val="22"/>
        </w:rPr>
        <w:t>butonuyla doküman yükleme sayfasına geçilir.</w:t>
      </w:r>
    </w:p>
    <w:p w:rsidR="00B15D33" w:rsidRDefault="00B15D33" w:rsidP="00B15D33">
      <w:pPr>
        <w:jc w:val="both"/>
        <w:rPr>
          <w:rFonts w:asciiTheme="majorHAnsi" w:eastAsiaTheme="majorEastAsia" w:hAnsiTheme="majorHAnsi" w:cstheme="majorBidi"/>
          <w:b/>
          <w:color w:val="2E74B5" w:themeColor="accent1" w:themeShade="BF"/>
          <w:sz w:val="28"/>
          <w:szCs w:val="28"/>
        </w:rPr>
      </w:pPr>
      <w:r w:rsidRPr="007D7A6B">
        <w:rPr>
          <w:rFonts w:ascii="Calibri" w:eastAsia="Times New Roman" w:hAnsi="Calibri" w:cs="Times New Roman"/>
          <w:noProof/>
          <w:lang w:eastAsia="tr-TR"/>
        </w:rPr>
        <w:drawing>
          <wp:inline distT="0" distB="0" distL="0" distR="0" wp14:anchorId="53E66F5E" wp14:editId="4A4B3F3E">
            <wp:extent cx="5756910" cy="3204210"/>
            <wp:effectExtent l="0" t="0" r="0" b="0"/>
            <wp:docPr id="275" name="Resim 275" descr="C:\Users\yaksu\Pictures\tesis bilgi çı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yaksu\Pictures\tesis bilgi çık.PNG"/>
                    <pic:cNvPicPr>
                      <a:picLocks noChangeAspect="1" noChangeArrowheads="1"/>
                    </pic:cNvPicPr>
                  </pic:nvPicPr>
                  <pic:blipFill>
                    <a:blip r:embed="rId235">
                      <a:extLst>
                        <a:ext uri="{28A0092B-C50C-407E-A947-70E740481C1C}">
                          <a14:useLocalDpi xmlns:a14="http://schemas.microsoft.com/office/drawing/2010/main" val="0"/>
                        </a:ext>
                      </a:extLst>
                    </a:blip>
                    <a:srcRect/>
                    <a:stretch>
                      <a:fillRect/>
                    </a:stretch>
                  </pic:blipFill>
                  <pic:spPr bwMode="auto">
                    <a:xfrm>
                      <a:off x="0" y="0"/>
                      <a:ext cx="5756910" cy="3204210"/>
                    </a:xfrm>
                    <a:prstGeom prst="rect">
                      <a:avLst/>
                    </a:prstGeom>
                    <a:noFill/>
                    <a:ln>
                      <a:noFill/>
                    </a:ln>
                  </pic:spPr>
                </pic:pic>
              </a:graphicData>
            </a:graphic>
          </wp:inline>
        </w:drawing>
      </w:r>
    </w:p>
    <w:p w:rsidR="00B15D33" w:rsidRPr="003B37A0" w:rsidRDefault="00AF1138" w:rsidP="003B37A0">
      <w:pPr>
        <w:pStyle w:val="Balk3"/>
        <w:spacing w:before="0"/>
        <w:rPr>
          <w:b/>
          <w:color w:val="2E74B5" w:themeColor="accent1" w:themeShade="BF"/>
          <w:sz w:val="24"/>
          <w:szCs w:val="28"/>
        </w:rPr>
      </w:pPr>
      <w:bookmarkStart w:id="295" w:name="_Toc69134097"/>
      <w:r w:rsidRPr="003B37A0">
        <w:rPr>
          <w:b/>
          <w:color w:val="2E74B5" w:themeColor="accent1" w:themeShade="BF"/>
          <w:sz w:val="24"/>
          <w:szCs w:val="28"/>
        </w:rPr>
        <w:t>5.3.</w:t>
      </w:r>
      <w:r w:rsidR="00B15D33" w:rsidRPr="003B37A0">
        <w:rPr>
          <w:b/>
          <w:color w:val="2E74B5" w:themeColor="accent1" w:themeShade="BF"/>
          <w:sz w:val="24"/>
          <w:szCs w:val="28"/>
        </w:rPr>
        <w:t>6. Tesis Tadili (Bilgi Değişikliği)</w:t>
      </w:r>
      <w:bookmarkEnd w:id="295"/>
      <w:r w:rsidR="00B15D33" w:rsidRPr="003B37A0">
        <w:rPr>
          <w:b/>
          <w:color w:val="2E74B5" w:themeColor="accent1" w:themeShade="BF"/>
          <w:sz w:val="24"/>
          <w:szCs w:val="28"/>
        </w:rPr>
        <w:t xml:space="preserve">  </w:t>
      </w:r>
    </w:p>
    <w:p w:rsidR="00B15D33" w:rsidRPr="00F00B79" w:rsidRDefault="00B15D33" w:rsidP="00B15D33"/>
    <w:p w:rsidR="00B15D33" w:rsidRPr="00A00350" w:rsidRDefault="00B15D33" w:rsidP="00B15D33">
      <w:pPr>
        <w:ind w:firstLine="709"/>
        <w:jc w:val="both"/>
        <w:rPr>
          <w:rFonts w:ascii="Calibri" w:eastAsia="Times New Roman" w:hAnsi="Calibri" w:cs="Times New Roman"/>
          <w:sz w:val="22"/>
        </w:rPr>
      </w:pPr>
      <w:r w:rsidRPr="00A00350">
        <w:rPr>
          <w:rFonts w:ascii="Calibri" w:eastAsia="Times New Roman" w:hAnsi="Calibri" w:cs="Times New Roman"/>
          <w:iCs/>
          <w:sz w:val="22"/>
        </w:rPr>
        <w:t xml:space="preserve">Lisansa kayıtlı tesise ilişkin bilgilerin değiştirilmesinin (tank numarası, kapasitesi, üretim miktarları, denizyolu ve demiryolu araçlarına ilişkin bilgiler vb.) istenmesi halinde </w:t>
      </w:r>
      <w:r w:rsidRPr="00A00350">
        <w:rPr>
          <w:rFonts w:ascii="Calibri" w:eastAsia="Times New Roman" w:hAnsi="Calibri" w:cs="Times New Roman"/>
          <w:b/>
          <w:iCs/>
          <w:sz w:val="22"/>
        </w:rPr>
        <w:t xml:space="preserve">Tesis Tadili (Bilgi </w:t>
      </w:r>
      <w:r w:rsidRPr="00A00350">
        <w:rPr>
          <w:rFonts w:ascii="Calibri" w:eastAsia="Times New Roman" w:hAnsi="Calibri" w:cs="Times New Roman"/>
          <w:b/>
          <w:iCs/>
          <w:sz w:val="22"/>
        </w:rPr>
        <w:lastRenderedPageBreak/>
        <w:t xml:space="preserve">Değişikliği) </w:t>
      </w:r>
      <w:r w:rsidRPr="00A00350">
        <w:rPr>
          <w:rFonts w:ascii="Calibri" w:eastAsia="Times New Roman" w:hAnsi="Calibri" w:cs="Times New Roman"/>
          <w:iCs/>
          <w:sz w:val="22"/>
        </w:rPr>
        <w:t>başvurusu yapılır.</w:t>
      </w:r>
      <w:r w:rsidRPr="00A00350">
        <w:rPr>
          <w:rFonts w:ascii="Calibri" w:eastAsia="Times New Roman" w:hAnsi="Calibri" w:cs="Times New Roman"/>
          <w:b/>
          <w:iCs/>
          <w:sz w:val="22"/>
        </w:rPr>
        <w:t xml:space="preserve"> </w:t>
      </w:r>
      <w:r w:rsidRPr="00A00350">
        <w:rPr>
          <w:rFonts w:ascii="Calibri" w:eastAsia="Times New Roman" w:hAnsi="Calibri" w:cs="Times New Roman"/>
          <w:sz w:val="22"/>
        </w:rPr>
        <w:t xml:space="preserve">Bilgiler tamamlandıktan sonra </w:t>
      </w:r>
      <w:r w:rsidRPr="00A00350">
        <w:rPr>
          <w:rFonts w:ascii="Calibri" w:eastAsia="Times New Roman" w:hAnsi="Calibri" w:cs="Times New Roman"/>
          <w:noProof/>
          <w:sz w:val="22"/>
          <w:lang w:eastAsia="tr-TR"/>
        </w:rPr>
        <w:drawing>
          <wp:inline distT="0" distB="0" distL="0" distR="0" wp14:anchorId="43C5FC0C" wp14:editId="1D633FFD">
            <wp:extent cx="752475" cy="209550"/>
            <wp:effectExtent l="0" t="0" r="9525" b="0"/>
            <wp:docPr id="276" name="Resim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A00350">
        <w:rPr>
          <w:rFonts w:ascii="Calibri" w:eastAsia="Times New Roman" w:hAnsi="Calibri" w:cs="Times New Roman"/>
          <w:sz w:val="22"/>
        </w:rPr>
        <w:t xml:space="preserve"> </w:t>
      </w:r>
      <w:r w:rsidRPr="00A00350">
        <w:rPr>
          <w:rFonts w:ascii="Calibri" w:eastAsia="Times New Roman" w:hAnsi="Calibri" w:cs="Times New Roman"/>
          <w:bCs/>
          <w:sz w:val="22"/>
        </w:rPr>
        <w:t>butonuyla doküman yükleme sayfasına geçilir.</w:t>
      </w:r>
    </w:p>
    <w:p w:rsidR="00B15D33" w:rsidRDefault="00B15D33" w:rsidP="00B15D33">
      <w:pPr>
        <w:pStyle w:val="ListeParagraf"/>
        <w:ind w:hanging="720"/>
        <w:rPr>
          <w:rFonts w:asciiTheme="majorHAnsi" w:eastAsiaTheme="majorEastAsia" w:hAnsiTheme="majorHAnsi" w:cstheme="majorBidi"/>
          <w:color w:val="2E74B5" w:themeColor="accent1" w:themeShade="BF"/>
          <w:sz w:val="28"/>
          <w:szCs w:val="28"/>
        </w:rPr>
      </w:pPr>
      <w:r w:rsidRPr="007D7A6B">
        <w:rPr>
          <w:rFonts w:eastAsia="Times New Roman"/>
          <w:noProof/>
          <w:lang w:eastAsia="tr-TR"/>
        </w:rPr>
        <w:drawing>
          <wp:inline distT="0" distB="0" distL="0" distR="0" wp14:anchorId="039A8868" wp14:editId="5A6FB9CC">
            <wp:extent cx="5761355" cy="3179445"/>
            <wp:effectExtent l="0" t="0" r="0" b="1905"/>
            <wp:docPr id="277" name="Resim 277" descr="C:\Users\yaksu\Pictures\tesis bilgi değ.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yaksu\Pictures\tesis bilgi değ.PNG"/>
                    <pic:cNvPicPr>
                      <a:picLocks noChangeAspect="1" noChangeArrowheads="1"/>
                    </pic:cNvPicPr>
                  </pic:nvPicPr>
                  <pic:blipFill>
                    <a:blip r:embed="rId236">
                      <a:extLst>
                        <a:ext uri="{28A0092B-C50C-407E-A947-70E740481C1C}">
                          <a14:useLocalDpi xmlns:a14="http://schemas.microsoft.com/office/drawing/2010/main" val="0"/>
                        </a:ext>
                      </a:extLst>
                    </a:blip>
                    <a:srcRect/>
                    <a:stretch>
                      <a:fillRect/>
                    </a:stretch>
                  </pic:blipFill>
                  <pic:spPr bwMode="auto">
                    <a:xfrm>
                      <a:off x="0" y="0"/>
                      <a:ext cx="5761355" cy="3179445"/>
                    </a:xfrm>
                    <a:prstGeom prst="rect">
                      <a:avLst/>
                    </a:prstGeom>
                    <a:noFill/>
                    <a:ln>
                      <a:noFill/>
                    </a:ln>
                  </pic:spPr>
                </pic:pic>
              </a:graphicData>
            </a:graphic>
          </wp:inline>
        </w:drawing>
      </w:r>
    </w:p>
    <w:p w:rsidR="00B15D33" w:rsidRPr="002A080E" w:rsidRDefault="00B15D33" w:rsidP="00B15D33">
      <w:pPr>
        <w:pStyle w:val="ListeParagraf"/>
      </w:pPr>
    </w:p>
    <w:p w:rsidR="00B15D33" w:rsidRPr="003B37A0" w:rsidRDefault="00AF1138" w:rsidP="003B37A0">
      <w:pPr>
        <w:pStyle w:val="Balk3"/>
        <w:spacing w:before="0"/>
        <w:rPr>
          <w:b/>
          <w:color w:val="2E74B5" w:themeColor="accent1" w:themeShade="BF"/>
          <w:sz w:val="24"/>
          <w:szCs w:val="28"/>
        </w:rPr>
      </w:pPr>
      <w:bookmarkStart w:id="296" w:name="_Toc69134098"/>
      <w:r w:rsidRPr="003B37A0">
        <w:rPr>
          <w:b/>
          <w:color w:val="2E74B5" w:themeColor="accent1" w:themeShade="BF"/>
          <w:sz w:val="24"/>
          <w:szCs w:val="28"/>
        </w:rPr>
        <w:t>5.3.</w:t>
      </w:r>
      <w:r w:rsidR="00B15D33" w:rsidRPr="003B37A0">
        <w:rPr>
          <w:b/>
          <w:color w:val="2E74B5" w:themeColor="accent1" w:themeShade="BF"/>
          <w:sz w:val="24"/>
          <w:szCs w:val="28"/>
        </w:rPr>
        <w:t>7. Tesis Tadili (Bilgi Ekleme)</w:t>
      </w:r>
      <w:bookmarkEnd w:id="296"/>
      <w:r w:rsidR="00B15D33" w:rsidRPr="003B37A0">
        <w:rPr>
          <w:b/>
          <w:color w:val="2E74B5" w:themeColor="accent1" w:themeShade="BF"/>
          <w:sz w:val="24"/>
          <w:szCs w:val="28"/>
        </w:rPr>
        <w:t xml:space="preserve">  </w:t>
      </w:r>
    </w:p>
    <w:p w:rsidR="00B15D33" w:rsidRPr="00F00B79" w:rsidRDefault="00B15D33" w:rsidP="00B15D33"/>
    <w:p w:rsidR="00B15D33" w:rsidRPr="00A00350" w:rsidRDefault="00B15D33" w:rsidP="00B15D33">
      <w:pPr>
        <w:ind w:firstLine="851"/>
        <w:jc w:val="both"/>
        <w:rPr>
          <w:rFonts w:ascii="Calibri" w:eastAsia="Times New Roman" w:hAnsi="Calibri" w:cs="Times New Roman"/>
          <w:bCs/>
          <w:sz w:val="22"/>
        </w:rPr>
      </w:pPr>
      <w:r w:rsidRPr="00A00350">
        <w:rPr>
          <w:rFonts w:ascii="Calibri" w:eastAsia="Times New Roman" w:hAnsi="Calibri" w:cs="Times New Roman"/>
          <w:iCs/>
          <w:sz w:val="22"/>
        </w:rPr>
        <w:t xml:space="preserve">Lisansa yeni bir tesis işlenmesinin veya mevcut tesise ilişkin olarak lisansa bilgi eklenmesinin (tank, boru hattı, yeni denizyolu ve demiryolu araçları vb.) istenmesi halinde </w:t>
      </w:r>
      <w:r w:rsidRPr="00A00350">
        <w:rPr>
          <w:rFonts w:ascii="Calibri" w:eastAsia="Times New Roman" w:hAnsi="Calibri" w:cs="Times New Roman"/>
          <w:b/>
          <w:iCs/>
          <w:sz w:val="22"/>
        </w:rPr>
        <w:t xml:space="preserve">Tesis Tadili (Bilgi Ekleme) </w:t>
      </w:r>
      <w:r w:rsidRPr="00A00350">
        <w:rPr>
          <w:rFonts w:ascii="Calibri" w:eastAsia="Times New Roman" w:hAnsi="Calibri" w:cs="Times New Roman"/>
          <w:iCs/>
          <w:sz w:val="22"/>
        </w:rPr>
        <w:t>başvurusu yapılır.</w:t>
      </w:r>
      <w:r w:rsidRPr="00A00350">
        <w:rPr>
          <w:rFonts w:ascii="Calibri" w:eastAsia="Times New Roman" w:hAnsi="Calibri" w:cs="Times New Roman"/>
          <w:b/>
          <w:iCs/>
          <w:sz w:val="22"/>
        </w:rPr>
        <w:t xml:space="preserve"> </w:t>
      </w:r>
      <w:r w:rsidRPr="00A00350">
        <w:rPr>
          <w:rFonts w:ascii="Calibri" w:eastAsia="Times New Roman" w:hAnsi="Calibri" w:cs="Times New Roman"/>
          <w:sz w:val="22"/>
        </w:rPr>
        <w:t xml:space="preserve">Bilgiler tamamlandıktan sonra </w:t>
      </w:r>
      <w:r w:rsidRPr="00A00350">
        <w:rPr>
          <w:rFonts w:ascii="Calibri" w:eastAsia="Times New Roman" w:hAnsi="Calibri" w:cs="Times New Roman"/>
          <w:noProof/>
          <w:sz w:val="22"/>
          <w:lang w:eastAsia="tr-TR"/>
        </w:rPr>
        <w:drawing>
          <wp:inline distT="0" distB="0" distL="0" distR="0" wp14:anchorId="0B37B3E9" wp14:editId="72FD9B3A">
            <wp:extent cx="752475" cy="209550"/>
            <wp:effectExtent l="0" t="0" r="9525" b="0"/>
            <wp:docPr id="278" name="Resim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A00350">
        <w:rPr>
          <w:rFonts w:ascii="Calibri" w:eastAsia="Times New Roman" w:hAnsi="Calibri" w:cs="Times New Roman"/>
          <w:sz w:val="22"/>
        </w:rPr>
        <w:t xml:space="preserve"> </w:t>
      </w:r>
      <w:r w:rsidRPr="00A00350">
        <w:rPr>
          <w:rFonts w:ascii="Calibri" w:eastAsia="Times New Roman" w:hAnsi="Calibri" w:cs="Times New Roman"/>
          <w:bCs/>
          <w:sz w:val="22"/>
        </w:rPr>
        <w:t>butonuyla doküman yükleme sayfasına geçilir.</w:t>
      </w:r>
    </w:p>
    <w:p w:rsidR="00B15D33" w:rsidRDefault="00B15D33" w:rsidP="00B15D33">
      <w:pPr>
        <w:jc w:val="both"/>
        <w:rPr>
          <w:rFonts w:asciiTheme="majorHAnsi" w:eastAsiaTheme="majorEastAsia" w:hAnsiTheme="majorHAnsi" w:cstheme="majorBidi"/>
          <w:b/>
          <w:color w:val="2E74B5" w:themeColor="accent1" w:themeShade="BF"/>
          <w:sz w:val="28"/>
          <w:szCs w:val="28"/>
        </w:rPr>
      </w:pPr>
      <w:r w:rsidRPr="007D7A6B">
        <w:rPr>
          <w:rFonts w:ascii="Calibri" w:eastAsia="Times New Roman" w:hAnsi="Calibri" w:cs="Times New Roman"/>
          <w:noProof/>
          <w:lang w:eastAsia="tr-TR"/>
        </w:rPr>
        <w:drawing>
          <wp:inline distT="0" distB="0" distL="0" distR="0" wp14:anchorId="0638F902" wp14:editId="52B57BCC">
            <wp:extent cx="5761355" cy="3160395"/>
            <wp:effectExtent l="0" t="0" r="0" b="1905"/>
            <wp:docPr id="279" name="Resim 279" descr="C:\Users\yaksu\Pictures\tesis bilgi ek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yaksu\Pictures\tesis bilgi ekle.PNG"/>
                    <pic:cNvPicPr>
                      <a:picLocks noChangeAspect="1" noChangeArrowheads="1"/>
                    </pic:cNvPicPr>
                  </pic:nvPicPr>
                  <pic:blipFill>
                    <a:blip r:embed="rId237">
                      <a:extLst>
                        <a:ext uri="{28A0092B-C50C-407E-A947-70E740481C1C}">
                          <a14:useLocalDpi xmlns:a14="http://schemas.microsoft.com/office/drawing/2010/main" val="0"/>
                        </a:ext>
                      </a:extLst>
                    </a:blip>
                    <a:srcRect/>
                    <a:stretch>
                      <a:fillRect/>
                    </a:stretch>
                  </pic:blipFill>
                  <pic:spPr bwMode="auto">
                    <a:xfrm>
                      <a:off x="0" y="0"/>
                      <a:ext cx="5761355" cy="3160395"/>
                    </a:xfrm>
                    <a:prstGeom prst="rect">
                      <a:avLst/>
                    </a:prstGeom>
                    <a:noFill/>
                    <a:ln>
                      <a:noFill/>
                    </a:ln>
                  </pic:spPr>
                </pic:pic>
              </a:graphicData>
            </a:graphic>
          </wp:inline>
        </w:drawing>
      </w:r>
    </w:p>
    <w:p w:rsidR="00B15D33" w:rsidRDefault="00B15D33" w:rsidP="00B15D33">
      <w:pPr>
        <w:pStyle w:val="ListeParagraf"/>
      </w:pPr>
    </w:p>
    <w:p w:rsidR="00763B67" w:rsidRPr="002A080E" w:rsidRDefault="00763B67" w:rsidP="00B15D33">
      <w:pPr>
        <w:pStyle w:val="ListeParagraf"/>
      </w:pPr>
    </w:p>
    <w:p w:rsidR="00B15D33" w:rsidRPr="003B37A0" w:rsidRDefault="00AF1138" w:rsidP="003B37A0">
      <w:pPr>
        <w:pStyle w:val="Balk3"/>
        <w:spacing w:before="0"/>
        <w:rPr>
          <w:b/>
          <w:color w:val="2E74B5" w:themeColor="accent1" w:themeShade="BF"/>
          <w:sz w:val="24"/>
          <w:szCs w:val="28"/>
        </w:rPr>
      </w:pPr>
      <w:bookmarkStart w:id="297" w:name="_Toc69134099"/>
      <w:r w:rsidRPr="003B37A0">
        <w:rPr>
          <w:b/>
          <w:color w:val="2E74B5" w:themeColor="accent1" w:themeShade="BF"/>
          <w:sz w:val="24"/>
          <w:szCs w:val="28"/>
        </w:rPr>
        <w:t>5.3.</w:t>
      </w:r>
      <w:r w:rsidR="00B15D33" w:rsidRPr="003B37A0">
        <w:rPr>
          <w:b/>
          <w:color w:val="2E74B5" w:themeColor="accent1" w:themeShade="BF"/>
          <w:sz w:val="24"/>
          <w:szCs w:val="28"/>
        </w:rPr>
        <w:t>8. Alt Başlık Tadili (Atık Yağ Geri Kazanımı)</w:t>
      </w:r>
      <w:bookmarkEnd w:id="297"/>
      <w:r w:rsidR="00B15D33" w:rsidRPr="003B37A0">
        <w:rPr>
          <w:b/>
          <w:color w:val="2E74B5" w:themeColor="accent1" w:themeShade="BF"/>
          <w:sz w:val="24"/>
          <w:szCs w:val="28"/>
        </w:rPr>
        <w:t xml:space="preserve">  </w:t>
      </w:r>
    </w:p>
    <w:p w:rsidR="00B15D33" w:rsidRPr="00F00B79" w:rsidRDefault="00B15D33" w:rsidP="00B15D33"/>
    <w:p w:rsidR="00B15D33" w:rsidRPr="00A00350" w:rsidRDefault="00B15D33" w:rsidP="00B15D33">
      <w:pPr>
        <w:ind w:firstLine="851"/>
        <w:jc w:val="both"/>
        <w:rPr>
          <w:rFonts w:ascii="Calibri" w:eastAsia="Times New Roman" w:hAnsi="Calibri" w:cs="Times New Roman"/>
          <w:bCs/>
          <w:sz w:val="22"/>
        </w:rPr>
      </w:pPr>
      <w:r w:rsidRPr="00A00350">
        <w:rPr>
          <w:rFonts w:ascii="Calibri" w:eastAsia="Times New Roman" w:hAnsi="Calibri" w:cs="Times New Roman"/>
          <w:sz w:val="22"/>
        </w:rPr>
        <w:lastRenderedPageBreak/>
        <w:t>Madeni yağ alt başlığı bulunan dağıtıcı lisansı sahibi tesislerde atık yağdan geri kazanılmış baz yağ üretimi yapılarak hammadde olarak kullanılmasının istenmesi</w:t>
      </w:r>
      <w:r w:rsidRPr="00A00350">
        <w:rPr>
          <w:rFonts w:ascii="Calibri" w:eastAsia="Times New Roman" w:hAnsi="Calibri" w:cs="Times New Roman"/>
          <w:iCs/>
          <w:sz w:val="22"/>
        </w:rPr>
        <w:t xml:space="preserve"> halinde </w:t>
      </w:r>
      <w:r w:rsidRPr="00A00350">
        <w:rPr>
          <w:rFonts w:ascii="Calibri" w:eastAsia="Times New Roman" w:hAnsi="Calibri" w:cs="Times New Roman"/>
          <w:b/>
          <w:iCs/>
          <w:sz w:val="22"/>
        </w:rPr>
        <w:t xml:space="preserve">Tesis Tadili (Atık Yağ Geri Kazanımı) </w:t>
      </w:r>
      <w:r w:rsidRPr="00A00350">
        <w:rPr>
          <w:rFonts w:ascii="Calibri" w:eastAsia="Times New Roman" w:hAnsi="Calibri" w:cs="Times New Roman"/>
          <w:iCs/>
          <w:sz w:val="22"/>
        </w:rPr>
        <w:t xml:space="preserve">başvurusu yapılır. Başvuruya ilişkin istenen bilgiler aşağıda gösterilmekte olup bilgiler </w:t>
      </w:r>
      <w:r w:rsidRPr="00A00350">
        <w:rPr>
          <w:rFonts w:ascii="Calibri" w:eastAsia="Times New Roman" w:hAnsi="Calibri" w:cs="Times New Roman"/>
          <w:sz w:val="22"/>
        </w:rPr>
        <w:t xml:space="preserve">tamamlandıktan sonra </w:t>
      </w:r>
      <w:r w:rsidRPr="00A00350">
        <w:rPr>
          <w:rFonts w:ascii="Calibri" w:eastAsia="Times New Roman" w:hAnsi="Calibri" w:cs="Times New Roman"/>
          <w:noProof/>
          <w:sz w:val="22"/>
          <w:lang w:eastAsia="tr-TR"/>
        </w:rPr>
        <w:drawing>
          <wp:inline distT="0" distB="0" distL="0" distR="0" wp14:anchorId="175B122F" wp14:editId="1BD55D15">
            <wp:extent cx="752475" cy="209550"/>
            <wp:effectExtent l="0" t="0" r="9525" b="0"/>
            <wp:docPr id="280" name="Resim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A00350">
        <w:rPr>
          <w:rFonts w:ascii="Calibri" w:eastAsia="Times New Roman" w:hAnsi="Calibri" w:cs="Times New Roman"/>
          <w:sz w:val="22"/>
        </w:rPr>
        <w:t xml:space="preserve"> </w:t>
      </w:r>
      <w:r w:rsidRPr="00A00350">
        <w:rPr>
          <w:rFonts w:ascii="Calibri" w:eastAsia="Times New Roman" w:hAnsi="Calibri" w:cs="Times New Roman"/>
          <w:bCs/>
          <w:sz w:val="22"/>
        </w:rPr>
        <w:t>butonuyla doküman yükleme sayfasına geçilir.</w:t>
      </w:r>
    </w:p>
    <w:p w:rsidR="00B15D33" w:rsidRPr="00A00350" w:rsidRDefault="00B15D33" w:rsidP="00B15D33">
      <w:pPr>
        <w:ind w:firstLine="851"/>
        <w:jc w:val="both"/>
        <w:rPr>
          <w:rFonts w:ascii="Calibri" w:eastAsia="Times New Roman" w:hAnsi="Calibri" w:cs="Times New Roman"/>
          <w:bCs/>
          <w:sz w:val="22"/>
        </w:rPr>
      </w:pPr>
    </w:p>
    <w:p w:rsidR="00B15D33" w:rsidRPr="007D7A6B" w:rsidRDefault="00B15D33" w:rsidP="00B15D33">
      <w:pPr>
        <w:jc w:val="both"/>
        <w:rPr>
          <w:rFonts w:ascii="Calibri" w:eastAsia="Times New Roman" w:hAnsi="Calibri" w:cs="Times New Roman"/>
          <w:bCs/>
        </w:rPr>
      </w:pPr>
      <w:r w:rsidRPr="002A080E">
        <w:rPr>
          <w:rFonts w:ascii="Calibri" w:eastAsia="Times New Roman" w:hAnsi="Calibri" w:cs="Times New Roman"/>
          <w:noProof/>
          <w:lang w:eastAsia="tr-TR"/>
        </w:rPr>
        <w:drawing>
          <wp:inline distT="0" distB="0" distL="0" distR="0" wp14:anchorId="6360B775" wp14:editId="106AF2A0">
            <wp:extent cx="5756910" cy="4627880"/>
            <wp:effectExtent l="0" t="0" r="0" b="1270"/>
            <wp:docPr id="281" name="Resim 281" descr="C:\Users\yaksu\Pictures\atık yağ.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yaksu\Pictures\atık yağ.PNG"/>
                    <pic:cNvPicPr>
                      <a:picLocks noChangeAspect="1" noChangeArrowheads="1"/>
                    </pic:cNvPicPr>
                  </pic:nvPicPr>
                  <pic:blipFill>
                    <a:blip r:embed="rId238">
                      <a:extLst>
                        <a:ext uri="{28A0092B-C50C-407E-A947-70E740481C1C}">
                          <a14:useLocalDpi xmlns:a14="http://schemas.microsoft.com/office/drawing/2010/main" val="0"/>
                        </a:ext>
                      </a:extLst>
                    </a:blip>
                    <a:srcRect/>
                    <a:stretch>
                      <a:fillRect/>
                    </a:stretch>
                  </pic:blipFill>
                  <pic:spPr bwMode="auto">
                    <a:xfrm>
                      <a:off x="0" y="0"/>
                      <a:ext cx="5756910" cy="4627880"/>
                    </a:xfrm>
                    <a:prstGeom prst="rect">
                      <a:avLst/>
                    </a:prstGeom>
                    <a:noFill/>
                    <a:ln>
                      <a:noFill/>
                    </a:ln>
                  </pic:spPr>
                </pic:pic>
              </a:graphicData>
            </a:graphic>
          </wp:inline>
        </w:drawing>
      </w:r>
    </w:p>
    <w:p w:rsidR="00B15D33" w:rsidRPr="002A080E" w:rsidRDefault="00B15D33" w:rsidP="00B15D33">
      <w:pPr>
        <w:pStyle w:val="ListeParagraf"/>
      </w:pPr>
    </w:p>
    <w:p w:rsidR="00B15D33" w:rsidRPr="003B37A0" w:rsidRDefault="00AF1138" w:rsidP="003B37A0">
      <w:pPr>
        <w:pStyle w:val="Balk3"/>
        <w:spacing w:before="0"/>
        <w:rPr>
          <w:b/>
          <w:color w:val="2E74B5" w:themeColor="accent1" w:themeShade="BF"/>
          <w:sz w:val="24"/>
          <w:szCs w:val="28"/>
        </w:rPr>
      </w:pPr>
      <w:bookmarkStart w:id="298" w:name="_Toc69134100"/>
      <w:r w:rsidRPr="003B37A0">
        <w:rPr>
          <w:b/>
          <w:color w:val="2E74B5" w:themeColor="accent1" w:themeShade="BF"/>
          <w:sz w:val="24"/>
          <w:szCs w:val="28"/>
        </w:rPr>
        <w:t>5.3.</w:t>
      </w:r>
      <w:r w:rsidR="00B15D33" w:rsidRPr="003B37A0">
        <w:rPr>
          <w:b/>
          <w:color w:val="2E74B5" w:themeColor="accent1" w:themeShade="BF"/>
          <w:sz w:val="24"/>
          <w:szCs w:val="28"/>
        </w:rPr>
        <w:t>9. Tesis Tadili (Ulusal Marker Enjeksiyon Cihazı)</w:t>
      </w:r>
      <w:bookmarkEnd w:id="298"/>
      <w:r w:rsidR="00B15D33" w:rsidRPr="003B37A0">
        <w:rPr>
          <w:b/>
          <w:color w:val="2E74B5" w:themeColor="accent1" w:themeShade="BF"/>
          <w:sz w:val="24"/>
          <w:szCs w:val="28"/>
        </w:rPr>
        <w:t xml:space="preserve"> </w:t>
      </w:r>
    </w:p>
    <w:p w:rsidR="00B15D33" w:rsidRDefault="00B15D33" w:rsidP="00B15D33">
      <w:pPr>
        <w:ind w:firstLine="851"/>
        <w:jc w:val="both"/>
        <w:rPr>
          <w:rFonts w:eastAsiaTheme="majorEastAsia"/>
        </w:rPr>
      </w:pPr>
      <w:r w:rsidRPr="00470C58">
        <w:rPr>
          <w:rFonts w:eastAsiaTheme="majorEastAsia"/>
        </w:rPr>
        <w:t xml:space="preserve"> </w:t>
      </w:r>
    </w:p>
    <w:p w:rsidR="00B15D33" w:rsidRPr="00A00350" w:rsidRDefault="00B15D33" w:rsidP="00B15D33">
      <w:pPr>
        <w:ind w:firstLine="851"/>
        <w:jc w:val="both"/>
        <w:rPr>
          <w:rFonts w:ascii="Calibri" w:eastAsia="Times New Roman" w:hAnsi="Calibri" w:cs="Times New Roman"/>
          <w:bCs/>
          <w:sz w:val="22"/>
        </w:rPr>
      </w:pPr>
      <w:r w:rsidRPr="00A00350">
        <w:rPr>
          <w:rFonts w:ascii="Calibri" w:eastAsia="Times New Roman" w:hAnsi="Calibri" w:cs="Times New Roman"/>
          <w:sz w:val="22"/>
        </w:rPr>
        <w:t xml:space="preserve">Depolama </w:t>
      </w:r>
      <w:r w:rsidR="00C33CEE">
        <w:rPr>
          <w:rFonts w:ascii="Calibri" w:eastAsia="Times New Roman" w:hAnsi="Calibri" w:cs="Times New Roman"/>
          <w:sz w:val="22"/>
        </w:rPr>
        <w:t xml:space="preserve">lisansı, depolama </w:t>
      </w:r>
      <w:r w:rsidRPr="00A00350">
        <w:rPr>
          <w:rFonts w:ascii="Calibri" w:eastAsia="Times New Roman" w:hAnsi="Calibri" w:cs="Times New Roman"/>
          <w:sz w:val="22"/>
        </w:rPr>
        <w:t>alt başlığı bulunan dağıtıcı lisansı sahibi</w:t>
      </w:r>
      <w:r w:rsidR="00C33CEE">
        <w:rPr>
          <w:rFonts w:ascii="Calibri" w:eastAsia="Times New Roman" w:hAnsi="Calibri" w:cs="Times New Roman"/>
          <w:sz w:val="22"/>
        </w:rPr>
        <w:t xml:space="preserve"> ve işleme lisansında</w:t>
      </w:r>
      <w:r w:rsidRPr="00A00350">
        <w:rPr>
          <w:rFonts w:ascii="Calibri" w:eastAsia="Times New Roman" w:hAnsi="Calibri" w:cs="Times New Roman"/>
          <w:sz w:val="22"/>
        </w:rPr>
        <w:t xml:space="preserve"> tesislerde ulusal marker enjeksiyon cihazı bilgilerinin eklenmesinin veya söz konusu bilgilerin değiştirilmesinin istenmesi </w:t>
      </w:r>
      <w:r w:rsidRPr="00A00350">
        <w:rPr>
          <w:rFonts w:ascii="Calibri" w:eastAsia="Times New Roman" w:hAnsi="Calibri" w:cs="Times New Roman"/>
          <w:iCs/>
          <w:sz w:val="22"/>
        </w:rPr>
        <w:t xml:space="preserve">halinde </w:t>
      </w:r>
      <w:r w:rsidRPr="00A00350">
        <w:rPr>
          <w:rFonts w:ascii="Calibri" w:eastAsia="Times New Roman" w:hAnsi="Calibri" w:cs="Times New Roman"/>
          <w:b/>
          <w:iCs/>
          <w:sz w:val="22"/>
        </w:rPr>
        <w:t xml:space="preserve">Tesis Tadili (Ulusal Marker Enjeksiyon Cihazı) </w:t>
      </w:r>
      <w:r w:rsidRPr="00A00350">
        <w:rPr>
          <w:rFonts w:ascii="Calibri" w:eastAsia="Times New Roman" w:hAnsi="Calibri" w:cs="Times New Roman"/>
          <w:iCs/>
          <w:sz w:val="22"/>
        </w:rPr>
        <w:t xml:space="preserve">başvurusu yapılır. Başvuruya ilişkin istenen bilgiler aşağıda gösterilmekte olup bilgiler </w:t>
      </w:r>
      <w:r w:rsidRPr="00A00350">
        <w:rPr>
          <w:rFonts w:ascii="Calibri" w:eastAsia="Times New Roman" w:hAnsi="Calibri" w:cs="Times New Roman"/>
          <w:sz w:val="22"/>
        </w:rPr>
        <w:t xml:space="preserve">tamamlandıktan sonra </w:t>
      </w:r>
      <w:r w:rsidRPr="00A00350">
        <w:rPr>
          <w:rFonts w:ascii="Calibri" w:eastAsia="Times New Roman" w:hAnsi="Calibri" w:cs="Times New Roman"/>
          <w:noProof/>
          <w:sz w:val="22"/>
          <w:lang w:eastAsia="tr-TR"/>
        </w:rPr>
        <w:drawing>
          <wp:inline distT="0" distB="0" distL="0" distR="0" wp14:anchorId="71EAA5E9" wp14:editId="51EBC7EA">
            <wp:extent cx="752475" cy="209550"/>
            <wp:effectExtent l="0" t="0" r="9525" b="0"/>
            <wp:docPr id="290" name="Resim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A00350">
        <w:rPr>
          <w:rFonts w:ascii="Calibri" w:eastAsia="Times New Roman" w:hAnsi="Calibri" w:cs="Times New Roman"/>
          <w:sz w:val="22"/>
        </w:rPr>
        <w:t xml:space="preserve"> </w:t>
      </w:r>
      <w:r w:rsidRPr="00A00350">
        <w:rPr>
          <w:rFonts w:ascii="Calibri" w:eastAsia="Times New Roman" w:hAnsi="Calibri" w:cs="Times New Roman"/>
          <w:bCs/>
          <w:sz w:val="22"/>
        </w:rPr>
        <w:t>butonuyla doküman yükleme sayfasına geçilir.</w:t>
      </w:r>
    </w:p>
    <w:p w:rsidR="00B15D33" w:rsidRDefault="00B15D33" w:rsidP="00B15D33">
      <w:pPr>
        <w:pStyle w:val="ListeParagraf"/>
        <w:ind w:hanging="720"/>
        <w:rPr>
          <w:rFonts w:eastAsiaTheme="majorEastAsia"/>
        </w:rPr>
      </w:pPr>
      <w:r>
        <w:rPr>
          <w:rFonts w:eastAsiaTheme="majorEastAsia"/>
          <w:noProof/>
          <w:lang w:eastAsia="tr-TR"/>
        </w:rPr>
        <w:lastRenderedPageBreak/>
        <w:drawing>
          <wp:inline distT="0" distB="0" distL="0" distR="0" wp14:anchorId="5D6147FA" wp14:editId="78133834">
            <wp:extent cx="5761355" cy="3855085"/>
            <wp:effectExtent l="0" t="0" r="0" b="0"/>
            <wp:docPr id="291" name="Resim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lusal marker.PNG"/>
                    <pic:cNvPicPr/>
                  </pic:nvPicPr>
                  <pic:blipFill>
                    <a:blip r:embed="rId239">
                      <a:extLst>
                        <a:ext uri="{28A0092B-C50C-407E-A947-70E740481C1C}">
                          <a14:useLocalDpi xmlns:a14="http://schemas.microsoft.com/office/drawing/2010/main" val="0"/>
                        </a:ext>
                      </a:extLst>
                    </a:blip>
                    <a:stretch>
                      <a:fillRect/>
                    </a:stretch>
                  </pic:blipFill>
                  <pic:spPr>
                    <a:xfrm>
                      <a:off x="0" y="0"/>
                      <a:ext cx="5761355" cy="3855085"/>
                    </a:xfrm>
                    <a:prstGeom prst="rect">
                      <a:avLst/>
                    </a:prstGeom>
                  </pic:spPr>
                </pic:pic>
              </a:graphicData>
            </a:graphic>
          </wp:inline>
        </w:drawing>
      </w:r>
    </w:p>
    <w:p w:rsidR="00B15D33" w:rsidRPr="003B37A0" w:rsidRDefault="00AF1138" w:rsidP="003B37A0">
      <w:pPr>
        <w:pStyle w:val="Balk3"/>
        <w:spacing w:before="0"/>
        <w:rPr>
          <w:b/>
          <w:color w:val="2E74B5" w:themeColor="accent1" w:themeShade="BF"/>
          <w:sz w:val="24"/>
          <w:szCs w:val="28"/>
        </w:rPr>
      </w:pPr>
      <w:bookmarkStart w:id="299" w:name="_Toc69134101"/>
      <w:r w:rsidRPr="003B37A0">
        <w:rPr>
          <w:b/>
          <w:color w:val="2E74B5" w:themeColor="accent1" w:themeShade="BF"/>
          <w:sz w:val="24"/>
          <w:szCs w:val="28"/>
        </w:rPr>
        <w:t>5.3.</w:t>
      </w:r>
      <w:r w:rsidR="00B15D33" w:rsidRPr="003B37A0">
        <w:rPr>
          <w:b/>
          <w:color w:val="2E74B5" w:themeColor="accent1" w:themeShade="BF"/>
          <w:sz w:val="24"/>
          <w:szCs w:val="28"/>
        </w:rPr>
        <w:t>10. Unvan/Nevi Tadili</w:t>
      </w:r>
      <w:bookmarkEnd w:id="299"/>
      <w:r w:rsidR="00B15D33" w:rsidRPr="003B37A0">
        <w:rPr>
          <w:b/>
          <w:color w:val="2E74B5" w:themeColor="accent1" w:themeShade="BF"/>
          <w:sz w:val="24"/>
          <w:szCs w:val="28"/>
        </w:rPr>
        <w:t xml:space="preserve">  </w:t>
      </w:r>
    </w:p>
    <w:p w:rsidR="00B15D33" w:rsidRPr="00A00350" w:rsidRDefault="00B15D33" w:rsidP="00B15D33">
      <w:pPr>
        <w:jc w:val="both"/>
        <w:rPr>
          <w:sz w:val="22"/>
        </w:rPr>
      </w:pPr>
    </w:p>
    <w:p w:rsidR="00B15D33" w:rsidRPr="00A00350" w:rsidRDefault="00B15D33" w:rsidP="00B15D33">
      <w:pPr>
        <w:spacing w:line="276" w:lineRule="auto"/>
        <w:ind w:firstLine="851"/>
        <w:jc w:val="both"/>
        <w:rPr>
          <w:rFonts w:ascii="Calibri" w:eastAsia="Times New Roman" w:hAnsi="Calibri" w:cs="Times New Roman"/>
          <w:sz w:val="22"/>
        </w:rPr>
      </w:pPr>
      <w:r w:rsidRPr="00A00350">
        <w:rPr>
          <w:rFonts w:ascii="Calibri" w:eastAsia="Times New Roman" w:hAnsi="Calibri" w:cs="Times New Roman"/>
          <w:sz w:val="22"/>
        </w:rPr>
        <w:t xml:space="preserve">Lisans sahibinin unvanında değişiklik olması halinde lisans sahibinin unvan tadili başvurusunda bulunması gerekmektedir. Lisans sahibinin yeni unvanı Türkiye Ticaret Sicil Gazetesi’nde yer aldığı şekilde ilgili kısma yazılarak </w:t>
      </w:r>
      <w:r w:rsidRPr="00A00350">
        <w:rPr>
          <w:rFonts w:ascii="Calibri" w:eastAsia="Times New Roman" w:hAnsi="Calibri" w:cs="Times New Roman"/>
          <w:noProof/>
          <w:sz w:val="22"/>
          <w:lang w:eastAsia="tr-TR"/>
        </w:rPr>
        <w:drawing>
          <wp:inline distT="0" distB="0" distL="0" distR="0" wp14:anchorId="146022CC" wp14:editId="4723A1FC">
            <wp:extent cx="752475" cy="209550"/>
            <wp:effectExtent l="0" t="0" r="9525" b="0"/>
            <wp:docPr id="282" name="Resim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A00350">
        <w:rPr>
          <w:rFonts w:ascii="Calibri" w:eastAsia="Times New Roman" w:hAnsi="Calibri" w:cs="Times New Roman"/>
          <w:sz w:val="22"/>
        </w:rPr>
        <w:t xml:space="preserve"> </w:t>
      </w:r>
      <w:r w:rsidRPr="00A00350">
        <w:rPr>
          <w:rFonts w:ascii="Calibri" w:eastAsia="Times New Roman" w:hAnsi="Calibri" w:cs="Times New Roman"/>
          <w:bCs/>
          <w:sz w:val="22"/>
        </w:rPr>
        <w:t>butonuyla doküman yükleme sayfasına geçilir.</w:t>
      </w:r>
    </w:p>
    <w:p w:rsidR="00B15D33" w:rsidRDefault="00B15D33" w:rsidP="00B15D33">
      <w:pPr>
        <w:pStyle w:val="ListeParagraf"/>
        <w:ind w:hanging="720"/>
        <w:rPr>
          <w:rFonts w:asciiTheme="majorHAnsi" w:eastAsiaTheme="majorEastAsia" w:hAnsiTheme="majorHAnsi" w:cstheme="majorBidi"/>
          <w:color w:val="2E74B5" w:themeColor="accent1" w:themeShade="BF"/>
          <w:sz w:val="28"/>
          <w:szCs w:val="28"/>
        </w:rPr>
      </w:pPr>
      <w:r w:rsidRPr="002A080E">
        <w:rPr>
          <w:rFonts w:eastAsia="Times New Roman"/>
          <w:noProof/>
          <w:lang w:eastAsia="tr-TR"/>
        </w:rPr>
        <w:drawing>
          <wp:inline distT="0" distB="0" distL="0" distR="0" wp14:anchorId="3D0A0B07" wp14:editId="4555D426">
            <wp:extent cx="5761355" cy="3418721"/>
            <wp:effectExtent l="0" t="0" r="0" b="0"/>
            <wp:docPr id="283" name="Resim 283" descr="C:\Users\yaksu\Pictures\unv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yaksu\Pictures\unvan.PNG"/>
                    <pic:cNvPicPr>
                      <a:picLocks noChangeAspect="1" noChangeArrowheads="1"/>
                    </pic:cNvPicPr>
                  </pic:nvPicPr>
                  <pic:blipFill>
                    <a:blip r:embed="rId240">
                      <a:extLst>
                        <a:ext uri="{28A0092B-C50C-407E-A947-70E740481C1C}">
                          <a14:useLocalDpi xmlns:a14="http://schemas.microsoft.com/office/drawing/2010/main" val="0"/>
                        </a:ext>
                      </a:extLst>
                    </a:blip>
                    <a:srcRect/>
                    <a:stretch>
                      <a:fillRect/>
                    </a:stretch>
                  </pic:blipFill>
                  <pic:spPr bwMode="auto">
                    <a:xfrm>
                      <a:off x="0" y="0"/>
                      <a:ext cx="5761355" cy="3418721"/>
                    </a:xfrm>
                    <a:prstGeom prst="rect">
                      <a:avLst/>
                    </a:prstGeom>
                    <a:noFill/>
                    <a:ln>
                      <a:noFill/>
                    </a:ln>
                  </pic:spPr>
                </pic:pic>
              </a:graphicData>
            </a:graphic>
          </wp:inline>
        </w:drawing>
      </w:r>
    </w:p>
    <w:p w:rsidR="00B15D33" w:rsidRDefault="00B15D33" w:rsidP="00B15D33"/>
    <w:p w:rsidR="00B15D33" w:rsidRDefault="00B15D33" w:rsidP="00B15D33"/>
    <w:p w:rsidR="00B15D33" w:rsidRPr="003B37A0" w:rsidRDefault="00B15D33" w:rsidP="003B37A0">
      <w:pPr>
        <w:pStyle w:val="Balk3"/>
        <w:spacing w:before="0"/>
        <w:rPr>
          <w:b/>
          <w:color w:val="2E74B5" w:themeColor="accent1" w:themeShade="BF"/>
          <w:sz w:val="24"/>
          <w:szCs w:val="28"/>
        </w:rPr>
      </w:pPr>
      <w:bookmarkStart w:id="300" w:name="_Toc69134102"/>
      <w:r w:rsidRPr="003B37A0">
        <w:rPr>
          <w:b/>
          <w:color w:val="2E74B5" w:themeColor="accent1" w:themeShade="BF"/>
          <w:sz w:val="24"/>
          <w:szCs w:val="28"/>
        </w:rPr>
        <w:lastRenderedPageBreak/>
        <w:t>5.3.11. Ürün Tadili (Akaryakıt)</w:t>
      </w:r>
      <w:bookmarkEnd w:id="300"/>
      <w:r w:rsidRPr="003B37A0">
        <w:rPr>
          <w:b/>
          <w:color w:val="2E74B5" w:themeColor="accent1" w:themeShade="BF"/>
          <w:sz w:val="24"/>
          <w:szCs w:val="28"/>
        </w:rPr>
        <w:t xml:space="preserve">  </w:t>
      </w:r>
    </w:p>
    <w:p w:rsidR="00B15D33" w:rsidRDefault="00B15D33" w:rsidP="00B15D33">
      <w:pPr>
        <w:ind w:left="142" w:firstLine="709"/>
        <w:jc w:val="both"/>
        <w:rPr>
          <w:rFonts w:eastAsiaTheme="majorEastAsia" w:cstheme="majorBidi"/>
          <w:color w:val="000000" w:themeColor="text1"/>
          <w:sz w:val="22"/>
          <w:szCs w:val="28"/>
        </w:rPr>
      </w:pPr>
    </w:p>
    <w:p w:rsidR="00B15D33" w:rsidRDefault="00B15D33" w:rsidP="00B15D33">
      <w:pPr>
        <w:ind w:left="142" w:firstLine="709"/>
        <w:jc w:val="both"/>
        <w:rPr>
          <w:rFonts w:eastAsiaTheme="majorEastAsia" w:cstheme="majorBidi"/>
          <w:color w:val="000000" w:themeColor="text1"/>
          <w:sz w:val="22"/>
          <w:szCs w:val="28"/>
        </w:rPr>
      </w:pPr>
      <w:r w:rsidRPr="00284EDB">
        <w:rPr>
          <w:rFonts w:eastAsiaTheme="majorEastAsia" w:cstheme="majorBidi"/>
          <w:bCs/>
          <w:color w:val="000000" w:themeColor="text1"/>
          <w:sz w:val="22"/>
          <w:szCs w:val="28"/>
        </w:rPr>
        <w:t>Lisans kapsamında piyasa faaliyetine konu akaryakıt türlerine ürün eklenmesi</w:t>
      </w:r>
      <w:r>
        <w:rPr>
          <w:rFonts w:eastAsiaTheme="majorEastAsia" w:cstheme="majorBidi"/>
          <w:bCs/>
          <w:color w:val="000000" w:themeColor="text1"/>
          <w:sz w:val="22"/>
          <w:szCs w:val="28"/>
        </w:rPr>
        <w:t xml:space="preserve"> veya çıkarılması </w:t>
      </w:r>
      <w:r w:rsidRPr="00284EDB">
        <w:rPr>
          <w:rFonts w:eastAsiaTheme="majorEastAsia" w:cstheme="majorBidi"/>
          <w:bCs/>
          <w:color w:val="000000" w:themeColor="text1"/>
          <w:sz w:val="22"/>
          <w:szCs w:val="28"/>
        </w:rPr>
        <w:t>için</w:t>
      </w:r>
      <w:r>
        <w:rPr>
          <w:rFonts w:eastAsiaTheme="majorEastAsia" w:cstheme="majorBidi"/>
          <w:color w:val="000000" w:themeColor="text1"/>
          <w:sz w:val="22"/>
          <w:szCs w:val="28"/>
        </w:rPr>
        <w:t xml:space="preserve"> </w:t>
      </w:r>
      <w:r w:rsidRPr="00534CBF">
        <w:rPr>
          <w:rFonts w:eastAsiaTheme="majorEastAsia" w:cstheme="majorBidi"/>
          <w:color w:val="000000" w:themeColor="text1"/>
          <w:sz w:val="22"/>
          <w:szCs w:val="28"/>
        </w:rPr>
        <w:t>aşağıda yer alan tadil türlerinden “</w:t>
      </w:r>
      <w:r>
        <w:rPr>
          <w:rFonts w:eastAsiaTheme="majorEastAsia" w:cstheme="majorBidi"/>
          <w:color w:val="000000" w:themeColor="text1"/>
          <w:sz w:val="22"/>
          <w:szCs w:val="28"/>
        </w:rPr>
        <w:t xml:space="preserve">Ürün Tadili (Akaryakıt) </w:t>
      </w:r>
      <w:r w:rsidRPr="00534CBF">
        <w:rPr>
          <w:rFonts w:eastAsiaTheme="majorEastAsia" w:cstheme="majorBidi"/>
          <w:color w:val="000000" w:themeColor="text1"/>
          <w:sz w:val="22"/>
          <w:szCs w:val="28"/>
        </w:rPr>
        <w:t>” seçilir.</w:t>
      </w:r>
    </w:p>
    <w:p w:rsidR="00B15D33" w:rsidRPr="00534CBF" w:rsidRDefault="00B15D33" w:rsidP="00B15D33">
      <w:pPr>
        <w:ind w:left="142" w:hanging="142"/>
        <w:jc w:val="both"/>
        <w:rPr>
          <w:rFonts w:eastAsiaTheme="majorEastAsia" w:cstheme="majorBidi"/>
          <w:color w:val="000000" w:themeColor="text1"/>
          <w:sz w:val="22"/>
          <w:szCs w:val="28"/>
        </w:rPr>
      </w:pPr>
      <w:r>
        <w:rPr>
          <w:rFonts w:eastAsiaTheme="majorEastAsia" w:cstheme="majorBidi"/>
          <w:noProof/>
          <w:color w:val="000000" w:themeColor="text1"/>
          <w:sz w:val="22"/>
          <w:szCs w:val="28"/>
          <w:lang w:eastAsia="tr-TR"/>
        </w:rPr>
        <w:drawing>
          <wp:inline distT="0" distB="0" distL="0" distR="0" wp14:anchorId="08B89006" wp14:editId="2B79DDF8">
            <wp:extent cx="5761355" cy="2501900"/>
            <wp:effectExtent l="0" t="0" r="0" b="0"/>
            <wp:docPr id="129" name="Resim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ürün tadili akaryakıt.PNG"/>
                    <pic:cNvPicPr/>
                  </pic:nvPicPr>
                  <pic:blipFill>
                    <a:blip r:embed="rId241">
                      <a:extLst>
                        <a:ext uri="{28A0092B-C50C-407E-A947-70E740481C1C}">
                          <a14:useLocalDpi xmlns:a14="http://schemas.microsoft.com/office/drawing/2010/main" val="0"/>
                        </a:ext>
                      </a:extLst>
                    </a:blip>
                    <a:stretch>
                      <a:fillRect/>
                    </a:stretch>
                  </pic:blipFill>
                  <pic:spPr>
                    <a:xfrm>
                      <a:off x="0" y="0"/>
                      <a:ext cx="5761355" cy="2501900"/>
                    </a:xfrm>
                    <a:prstGeom prst="rect">
                      <a:avLst/>
                    </a:prstGeom>
                  </pic:spPr>
                </pic:pic>
              </a:graphicData>
            </a:graphic>
          </wp:inline>
        </w:drawing>
      </w:r>
    </w:p>
    <w:p w:rsidR="00B15D33" w:rsidRDefault="00B15D33" w:rsidP="00B15D33">
      <w:pPr>
        <w:ind w:firstLine="851"/>
        <w:jc w:val="both"/>
        <w:rPr>
          <w:rFonts w:eastAsiaTheme="majorEastAsia" w:cstheme="majorBidi"/>
          <w:color w:val="000000" w:themeColor="text1"/>
          <w:sz w:val="22"/>
          <w:szCs w:val="22"/>
        </w:rPr>
      </w:pPr>
    </w:p>
    <w:p w:rsidR="00B15D33" w:rsidRDefault="00B15D33" w:rsidP="00B15D33">
      <w:pPr>
        <w:ind w:firstLine="851"/>
        <w:jc w:val="both"/>
        <w:rPr>
          <w:rFonts w:eastAsiaTheme="majorEastAsia" w:cstheme="majorBidi"/>
          <w:bCs/>
          <w:color w:val="000000" w:themeColor="text1"/>
          <w:sz w:val="22"/>
          <w:szCs w:val="22"/>
        </w:rPr>
      </w:pPr>
      <w:r w:rsidRPr="00B04764">
        <w:rPr>
          <w:rFonts w:eastAsiaTheme="majorEastAsia" w:cstheme="majorBidi"/>
          <w:color w:val="000000" w:themeColor="text1"/>
          <w:sz w:val="22"/>
          <w:szCs w:val="22"/>
        </w:rPr>
        <w:t>P</w:t>
      </w:r>
      <w:r w:rsidRPr="00B04764">
        <w:rPr>
          <w:rFonts w:eastAsiaTheme="majorEastAsia" w:cstheme="majorBidi"/>
          <w:bCs/>
          <w:color w:val="000000" w:themeColor="text1"/>
          <w:sz w:val="22"/>
          <w:szCs w:val="22"/>
        </w:rPr>
        <w:t>iyasa faaliyetine konu olan akaryakıt türlerinden lisans</w:t>
      </w:r>
      <w:r w:rsidRPr="00B04764">
        <w:rPr>
          <w:rFonts w:eastAsiaTheme="majorEastAsia" w:cstheme="majorBidi"/>
          <w:color w:val="000000" w:themeColor="text1"/>
          <w:sz w:val="22"/>
          <w:szCs w:val="22"/>
        </w:rPr>
        <w:t>a kayıtlı olanlar aşağıda yer alan ekranın sağ tarafındaki “Seçili Yakıt Türleri” başlığı altında, kayıtlı olmayanlar ise sol tarafındaki “Yakıt Türleri</w:t>
      </w:r>
      <w:r>
        <w:rPr>
          <w:rFonts w:eastAsiaTheme="majorEastAsia" w:cstheme="majorBidi"/>
          <w:color w:val="000000" w:themeColor="text1"/>
          <w:sz w:val="22"/>
          <w:szCs w:val="22"/>
        </w:rPr>
        <w:t>” başlığı altında görül</w:t>
      </w:r>
      <w:r w:rsidRPr="00B04764">
        <w:rPr>
          <w:rFonts w:eastAsiaTheme="majorEastAsia" w:cstheme="majorBidi"/>
          <w:color w:val="000000" w:themeColor="text1"/>
          <w:sz w:val="22"/>
          <w:szCs w:val="22"/>
        </w:rPr>
        <w:t>ecektir. P</w:t>
      </w:r>
      <w:r w:rsidRPr="00B04764">
        <w:rPr>
          <w:rFonts w:eastAsiaTheme="majorEastAsia" w:cstheme="majorBidi"/>
          <w:bCs/>
          <w:color w:val="000000" w:themeColor="text1"/>
          <w:sz w:val="22"/>
          <w:szCs w:val="22"/>
        </w:rPr>
        <w:t xml:space="preserve">iyasa faaliyetine konu olan akaryakıt türlerine yeni bir akaryakıt türünün </w:t>
      </w:r>
      <w:r w:rsidRPr="00B04764">
        <w:rPr>
          <w:rFonts w:eastAsiaTheme="majorEastAsia" w:cstheme="majorBidi"/>
          <w:color w:val="000000" w:themeColor="text1"/>
          <w:sz w:val="22"/>
          <w:szCs w:val="22"/>
        </w:rPr>
        <w:t xml:space="preserve">eklenmek istenmesi halinde “Yakıt Türleri” başlığı altında yer alan akaryakıt türlerinden seçim yapılarak </w:t>
      </w:r>
      <w:r w:rsidRPr="00B04764">
        <w:rPr>
          <w:rFonts w:eastAsiaTheme="majorEastAsia" w:cstheme="majorBidi"/>
          <w:noProof/>
          <w:color w:val="000000" w:themeColor="text1"/>
          <w:sz w:val="22"/>
          <w:szCs w:val="22"/>
          <w:lang w:eastAsia="tr-TR"/>
        </w:rPr>
        <w:drawing>
          <wp:inline distT="0" distB="0" distL="0" distR="0" wp14:anchorId="7D4537E0" wp14:editId="637D82D6">
            <wp:extent cx="266737" cy="209579"/>
            <wp:effectExtent l="0" t="0" r="0" b="0"/>
            <wp:docPr id="285" name="Resim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ğ ok.PNG"/>
                    <pic:cNvPicPr/>
                  </pic:nvPicPr>
                  <pic:blipFill>
                    <a:blip r:embed="rId230">
                      <a:extLst>
                        <a:ext uri="{28A0092B-C50C-407E-A947-70E740481C1C}">
                          <a14:useLocalDpi xmlns:a14="http://schemas.microsoft.com/office/drawing/2010/main" val="0"/>
                        </a:ext>
                      </a:extLst>
                    </a:blip>
                    <a:stretch>
                      <a:fillRect/>
                    </a:stretch>
                  </pic:blipFill>
                  <pic:spPr>
                    <a:xfrm>
                      <a:off x="0" y="0"/>
                      <a:ext cx="266737" cy="209579"/>
                    </a:xfrm>
                    <a:prstGeom prst="rect">
                      <a:avLst/>
                    </a:prstGeom>
                  </pic:spPr>
                </pic:pic>
              </a:graphicData>
            </a:graphic>
          </wp:inline>
        </w:drawing>
      </w:r>
      <w:r w:rsidRPr="00B04764">
        <w:rPr>
          <w:rFonts w:eastAsiaTheme="majorEastAsia" w:cstheme="majorBidi"/>
          <w:color w:val="000000" w:themeColor="text1"/>
          <w:sz w:val="22"/>
          <w:szCs w:val="22"/>
        </w:rPr>
        <w:t xml:space="preserve"> butonuyla “Seçili Yakıt Türleri” başlığına taşınır. P</w:t>
      </w:r>
      <w:r w:rsidRPr="00B04764">
        <w:rPr>
          <w:rFonts w:eastAsiaTheme="majorEastAsia" w:cstheme="majorBidi"/>
          <w:bCs/>
          <w:color w:val="000000" w:themeColor="text1"/>
          <w:sz w:val="22"/>
          <w:szCs w:val="22"/>
        </w:rPr>
        <w:t>iyasa faaliyetine konu olan akaryakıt türlerinden lisans</w:t>
      </w:r>
      <w:r w:rsidRPr="00B04764">
        <w:rPr>
          <w:rFonts w:eastAsiaTheme="majorEastAsia" w:cstheme="majorBidi"/>
          <w:color w:val="000000" w:themeColor="text1"/>
          <w:sz w:val="22"/>
          <w:szCs w:val="22"/>
        </w:rPr>
        <w:t xml:space="preserve">a kayıtlı bir akaryakıt türünün lisans kapsamından çıkarılmak istenmesi halinde “Seçili Yakıt Türleri” başlığı altında yer alan akaryakıt türlerinden seçim yapılarak </w:t>
      </w:r>
      <w:r w:rsidRPr="00B04764">
        <w:rPr>
          <w:rFonts w:eastAsiaTheme="majorEastAsia" w:cstheme="majorBidi"/>
          <w:noProof/>
          <w:color w:val="000000" w:themeColor="text1"/>
          <w:sz w:val="22"/>
          <w:szCs w:val="22"/>
          <w:lang w:eastAsia="tr-TR"/>
        </w:rPr>
        <w:drawing>
          <wp:inline distT="0" distB="0" distL="0" distR="0" wp14:anchorId="61112C53" wp14:editId="6ADE4B29">
            <wp:extent cx="276264" cy="209579"/>
            <wp:effectExtent l="0" t="0" r="9525" b="0"/>
            <wp:docPr id="287" name="Resim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l ok.PNG"/>
                    <pic:cNvPicPr/>
                  </pic:nvPicPr>
                  <pic:blipFill>
                    <a:blip r:embed="rId231">
                      <a:extLst>
                        <a:ext uri="{28A0092B-C50C-407E-A947-70E740481C1C}">
                          <a14:useLocalDpi xmlns:a14="http://schemas.microsoft.com/office/drawing/2010/main" val="0"/>
                        </a:ext>
                      </a:extLst>
                    </a:blip>
                    <a:stretch>
                      <a:fillRect/>
                    </a:stretch>
                  </pic:blipFill>
                  <pic:spPr>
                    <a:xfrm>
                      <a:off x="0" y="0"/>
                      <a:ext cx="276264" cy="209579"/>
                    </a:xfrm>
                    <a:prstGeom prst="rect">
                      <a:avLst/>
                    </a:prstGeom>
                  </pic:spPr>
                </pic:pic>
              </a:graphicData>
            </a:graphic>
          </wp:inline>
        </w:drawing>
      </w:r>
      <w:r w:rsidRPr="00B04764">
        <w:rPr>
          <w:rFonts w:eastAsiaTheme="majorEastAsia" w:cstheme="majorBidi"/>
          <w:color w:val="000000" w:themeColor="text1"/>
          <w:sz w:val="22"/>
          <w:szCs w:val="22"/>
        </w:rPr>
        <w:t xml:space="preserve"> butonuyla “Yakıt Türleri” başlığı altına taşınır.</w:t>
      </w:r>
      <w:r w:rsidRPr="00B04764">
        <w:rPr>
          <w:rFonts w:eastAsia="Times New Roman" w:cs="Times New Roman"/>
          <w:bCs/>
          <w:sz w:val="22"/>
          <w:szCs w:val="22"/>
        </w:rPr>
        <w:t xml:space="preserve"> Seçimler yapıldıktan </w:t>
      </w:r>
      <w:r w:rsidRPr="00B04764">
        <w:rPr>
          <w:rFonts w:eastAsiaTheme="majorEastAsia" w:cstheme="majorBidi"/>
          <w:bCs/>
          <w:color w:val="000000" w:themeColor="text1"/>
          <w:sz w:val="22"/>
          <w:szCs w:val="22"/>
        </w:rPr>
        <w:t xml:space="preserve">sonra </w:t>
      </w:r>
      <w:r w:rsidRPr="00B04764">
        <w:rPr>
          <w:rFonts w:eastAsiaTheme="majorEastAsia" w:cstheme="majorBidi"/>
          <w:noProof/>
          <w:color w:val="000000" w:themeColor="text1"/>
          <w:sz w:val="22"/>
          <w:szCs w:val="22"/>
          <w:lang w:eastAsia="tr-TR"/>
        </w:rPr>
        <w:drawing>
          <wp:inline distT="0" distB="0" distL="0" distR="0" wp14:anchorId="6CF64A05" wp14:editId="3F8291D6">
            <wp:extent cx="752475" cy="209550"/>
            <wp:effectExtent l="0" t="0" r="9525" b="0"/>
            <wp:docPr id="39" name="Resim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B04764">
        <w:rPr>
          <w:rFonts w:eastAsiaTheme="majorEastAsia" w:cstheme="majorBidi"/>
          <w:bCs/>
          <w:color w:val="000000" w:themeColor="text1"/>
          <w:sz w:val="22"/>
          <w:szCs w:val="22"/>
        </w:rPr>
        <w:t xml:space="preserve"> butonuyla doküman yükleme sayfasına geçilir.</w:t>
      </w:r>
    </w:p>
    <w:p w:rsidR="00B15D33" w:rsidRPr="00B04764" w:rsidRDefault="00B15D33" w:rsidP="00B15D33">
      <w:pPr>
        <w:ind w:firstLine="851"/>
        <w:jc w:val="both"/>
        <w:rPr>
          <w:rFonts w:eastAsiaTheme="majorEastAsia" w:cstheme="majorBidi"/>
          <w:bCs/>
          <w:color w:val="000000" w:themeColor="text1"/>
          <w:sz w:val="22"/>
          <w:szCs w:val="22"/>
        </w:rPr>
      </w:pPr>
    </w:p>
    <w:p w:rsidR="00B15D33" w:rsidRPr="002A080E" w:rsidRDefault="00B15D33" w:rsidP="00B15D33">
      <w:pPr>
        <w:pStyle w:val="ListeParagraf"/>
        <w:ind w:hanging="720"/>
      </w:pPr>
      <w:r>
        <w:rPr>
          <w:noProof/>
          <w:lang w:eastAsia="tr-TR"/>
        </w:rPr>
        <w:drawing>
          <wp:inline distT="0" distB="0" distL="0" distR="0" wp14:anchorId="0F218780" wp14:editId="1457FB4A">
            <wp:extent cx="5761355" cy="2442845"/>
            <wp:effectExtent l="0" t="0" r="0" b="0"/>
            <wp:docPr id="200" name="Resim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karyakıt türleri.PNG"/>
                    <pic:cNvPicPr/>
                  </pic:nvPicPr>
                  <pic:blipFill>
                    <a:blip r:embed="rId242">
                      <a:extLst>
                        <a:ext uri="{28A0092B-C50C-407E-A947-70E740481C1C}">
                          <a14:useLocalDpi xmlns:a14="http://schemas.microsoft.com/office/drawing/2010/main" val="0"/>
                        </a:ext>
                      </a:extLst>
                    </a:blip>
                    <a:stretch>
                      <a:fillRect/>
                    </a:stretch>
                  </pic:blipFill>
                  <pic:spPr>
                    <a:xfrm>
                      <a:off x="0" y="0"/>
                      <a:ext cx="5761355" cy="2442845"/>
                    </a:xfrm>
                    <a:prstGeom prst="rect">
                      <a:avLst/>
                    </a:prstGeom>
                  </pic:spPr>
                </pic:pic>
              </a:graphicData>
            </a:graphic>
          </wp:inline>
        </w:drawing>
      </w:r>
    </w:p>
    <w:p w:rsidR="00B15D33" w:rsidRDefault="00B15D33" w:rsidP="00B15D33"/>
    <w:p w:rsidR="00B15D33" w:rsidRDefault="00B15D33" w:rsidP="00B15D33"/>
    <w:p w:rsidR="00876548" w:rsidRDefault="00876548" w:rsidP="00B15D33"/>
    <w:p w:rsidR="00B15D33" w:rsidRPr="003B37A0" w:rsidRDefault="00AF1138" w:rsidP="003B37A0">
      <w:pPr>
        <w:pStyle w:val="Balk3"/>
        <w:spacing w:before="0"/>
        <w:rPr>
          <w:b/>
          <w:color w:val="2E74B5" w:themeColor="accent1" w:themeShade="BF"/>
          <w:sz w:val="24"/>
          <w:szCs w:val="28"/>
        </w:rPr>
      </w:pPr>
      <w:bookmarkStart w:id="301" w:name="_Toc69134103"/>
      <w:r w:rsidRPr="003B37A0">
        <w:rPr>
          <w:b/>
          <w:color w:val="2E74B5" w:themeColor="accent1" w:themeShade="BF"/>
          <w:sz w:val="24"/>
          <w:szCs w:val="28"/>
        </w:rPr>
        <w:lastRenderedPageBreak/>
        <w:t>5.3.1</w:t>
      </w:r>
      <w:r w:rsidR="00B15D33" w:rsidRPr="003B37A0">
        <w:rPr>
          <w:b/>
          <w:color w:val="2E74B5" w:themeColor="accent1" w:themeShade="BF"/>
          <w:sz w:val="24"/>
          <w:szCs w:val="28"/>
        </w:rPr>
        <w:t>2. Ürün Tadili (İhrakiye)</w:t>
      </w:r>
      <w:bookmarkEnd w:id="301"/>
      <w:r w:rsidR="00B15D33" w:rsidRPr="003B37A0">
        <w:rPr>
          <w:b/>
          <w:color w:val="2E74B5" w:themeColor="accent1" w:themeShade="BF"/>
          <w:sz w:val="24"/>
          <w:szCs w:val="28"/>
        </w:rPr>
        <w:t xml:space="preserve">  </w:t>
      </w:r>
    </w:p>
    <w:p w:rsidR="00B15D33" w:rsidRDefault="00B15D33" w:rsidP="00B15D33">
      <w:pPr>
        <w:ind w:left="142" w:firstLine="709"/>
        <w:jc w:val="both"/>
        <w:rPr>
          <w:rFonts w:eastAsiaTheme="majorEastAsia" w:cstheme="majorBidi"/>
          <w:bCs/>
          <w:color w:val="000000" w:themeColor="text1"/>
          <w:sz w:val="22"/>
          <w:szCs w:val="28"/>
        </w:rPr>
      </w:pPr>
    </w:p>
    <w:p w:rsidR="00B15D33" w:rsidRDefault="00B15D33" w:rsidP="00B15D33">
      <w:pPr>
        <w:ind w:firstLine="709"/>
        <w:jc w:val="both"/>
        <w:rPr>
          <w:rFonts w:eastAsiaTheme="majorEastAsia" w:cstheme="majorBidi"/>
          <w:color w:val="000000" w:themeColor="text1"/>
          <w:sz w:val="22"/>
          <w:szCs w:val="28"/>
        </w:rPr>
      </w:pPr>
      <w:r w:rsidRPr="00284EDB">
        <w:rPr>
          <w:rFonts w:eastAsiaTheme="majorEastAsia" w:cstheme="majorBidi"/>
          <w:bCs/>
          <w:color w:val="000000" w:themeColor="text1"/>
          <w:sz w:val="22"/>
          <w:szCs w:val="28"/>
        </w:rPr>
        <w:t xml:space="preserve">Lisans kapsamında piyasa faaliyetine konu </w:t>
      </w:r>
      <w:r>
        <w:rPr>
          <w:rFonts w:eastAsiaTheme="majorEastAsia" w:cstheme="majorBidi"/>
          <w:bCs/>
          <w:color w:val="000000" w:themeColor="text1"/>
          <w:sz w:val="22"/>
          <w:szCs w:val="28"/>
        </w:rPr>
        <w:t>ihrakiye</w:t>
      </w:r>
      <w:r w:rsidRPr="00284EDB">
        <w:rPr>
          <w:rFonts w:eastAsiaTheme="majorEastAsia" w:cstheme="majorBidi"/>
          <w:bCs/>
          <w:color w:val="000000" w:themeColor="text1"/>
          <w:sz w:val="22"/>
          <w:szCs w:val="28"/>
        </w:rPr>
        <w:t xml:space="preserve"> türlerine ürün eklenmesi</w:t>
      </w:r>
      <w:r>
        <w:rPr>
          <w:rFonts w:eastAsiaTheme="majorEastAsia" w:cstheme="majorBidi"/>
          <w:bCs/>
          <w:color w:val="000000" w:themeColor="text1"/>
          <w:sz w:val="22"/>
          <w:szCs w:val="28"/>
        </w:rPr>
        <w:t xml:space="preserve"> veya çıkarılması </w:t>
      </w:r>
      <w:r w:rsidRPr="00284EDB">
        <w:rPr>
          <w:rFonts w:eastAsiaTheme="majorEastAsia" w:cstheme="majorBidi"/>
          <w:bCs/>
          <w:color w:val="000000" w:themeColor="text1"/>
          <w:sz w:val="22"/>
          <w:szCs w:val="28"/>
        </w:rPr>
        <w:t>için</w:t>
      </w:r>
      <w:r>
        <w:rPr>
          <w:rFonts w:eastAsiaTheme="majorEastAsia" w:cstheme="majorBidi"/>
          <w:color w:val="000000" w:themeColor="text1"/>
          <w:sz w:val="22"/>
          <w:szCs w:val="28"/>
        </w:rPr>
        <w:t xml:space="preserve"> </w:t>
      </w:r>
      <w:r w:rsidRPr="00534CBF">
        <w:rPr>
          <w:rFonts w:eastAsiaTheme="majorEastAsia" w:cstheme="majorBidi"/>
          <w:color w:val="000000" w:themeColor="text1"/>
          <w:sz w:val="22"/>
          <w:szCs w:val="28"/>
        </w:rPr>
        <w:t>aşağıda yer alan tadil türlerinden “</w:t>
      </w:r>
      <w:r>
        <w:rPr>
          <w:rFonts w:eastAsiaTheme="majorEastAsia" w:cstheme="majorBidi"/>
          <w:color w:val="000000" w:themeColor="text1"/>
          <w:sz w:val="22"/>
          <w:szCs w:val="28"/>
        </w:rPr>
        <w:t>Ürün Tadili (</w:t>
      </w:r>
      <w:r w:rsidRPr="00B04764">
        <w:rPr>
          <w:rFonts w:eastAsiaTheme="majorEastAsia" w:cstheme="majorBidi"/>
          <w:color w:val="000000" w:themeColor="text1"/>
          <w:sz w:val="22"/>
          <w:szCs w:val="28"/>
        </w:rPr>
        <w:t>İhrakiye</w:t>
      </w:r>
      <w:r>
        <w:rPr>
          <w:rFonts w:eastAsiaTheme="majorEastAsia" w:cstheme="majorBidi"/>
          <w:color w:val="000000" w:themeColor="text1"/>
          <w:sz w:val="22"/>
          <w:szCs w:val="28"/>
        </w:rPr>
        <w:t xml:space="preserve">) </w:t>
      </w:r>
      <w:r w:rsidRPr="00534CBF">
        <w:rPr>
          <w:rFonts w:eastAsiaTheme="majorEastAsia" w:cstheme="majorBidi"/>
          <w:color w:val="000000" w:themeColor="text1"/>
          <w:sz w:val="22"/>
          <w:szCs w:val="28"/>
        </w:rPr>
        <w:t>” seçilir.</w:t>
      </w:r>
    </w:p>
    <w:p w:rsidR="00B15D33" w:rsidRDefault="00B15D33" w:rsidP="00B15D33">
      <w:pPr>
        <w:jc w:val="both"/>
        <w:rPr>
          <w:rFonts w:eastAsiaTheme="majorEastAsia" w:cstheme="majorBidi"/>
          <w:color w:val="000000" w:themeColor="text1"/>
          <w:sz w:val="22"/>
          <w:szCs w:val="28"/>
        </w:rPr>
      </w:pPr>
      <w:r>
        <w:rPr>
          <w:rFonts w:eastAsiaTheme="majorEastAsia" w:cstheme="majorBidi"/>
          <w:noProof/>
          <w:color w:val="000000" w:themeColor="text1"/>
          <w:sz w:val="22"/>
          <w:szCs w:val="28"/>
          <w:lang w:eastAsia="tr-TR"/>
        </w:rPr>
        <w:drawing>
          <wp:inline distT="0" distB="0" distL="0" distR="0" wp14:anchorId="0E500BCB" wp14:editId="2FE13048">
            <wp:extent cx="5761355" cy="2501900"/>
            <wp:effectExtent l="0" t="0" r="0" b="0"/>
            <wp:docPr id="219" name="Resim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ürün tadili ihrakiye.PNG"/>
                    <pic:cNvPicPr/>
                  </pic:nvPicPr>
                  <pic:blipFill>
                    <a:blip r:embed="rId243">
                      <a:extLst>
                        <a:ext uri="{28A0092B-C50C-407E-A947-70E740481C1C}">
                          <a14:useLocalDpi xmlns:a14="http://schemas.microsoft.com/office/drawing/2010/main" val="0"/>
                        </a:ext>
                      </a:extLst>
                    </a:blip>
                    <a:stretch>
                      <a:fillRect/>
                    </a:stretch>
                  </pic:blipFill>
                  <pic:spPr>
                    <a:xfrm>
                      <a:off x="0" y="0"/>
                      <a:ext cx="5761355" cy="2501900"/>
                    </a:xfrm>
                    <a:prstGeom prst="rect">
                      <a:avLst/>
                    </a:prstGeom>
                  </pic:spPr>
                </pic:pic>
              </a:graphicData>
            </a:graphic>
          </wp:inline>
        </w:drawing>
      </w:r>
    </w:p>
    <w:p w:rsidR="00B15D33" w:rsidRDefault="00B15D33" w:rsidP="00B15D33">
      <w:pPr>
        <w:pStyle w:val="ListeParagraf"/>
      </w:pPr>
    </w:p>
    <w:p w:rsidR="00B15D33" w:rsidRPr="00B04764" w:rsidRDefault="00B15D33" w:rsidP="00B15D33">
      <w:pPr>
        <w:ind w:firstLine="851"/>
        <w:jc w:val="both"/>
        <w:rPr>
          <w:rFonts w:eastAsiaTheme="majorEastAsia" w:cstheme="majorBidi"/>
          <w:bCs/>
          <w:color w:val="000000" w:themeColor="text1"/>
          <w:sz w:val="22"/>
          <w:szCs w:val="22"/>
        </w:rPr>
      </w:pPr>
      <w:r w:rsidRPr="00B04764">
        <w:rPr>
          <w:rFonts w:eastAsiaTheme="majorEastAsia" w:cstheme="majorBidi"/>
          <w:color w:val="000000" w:themeColor="text1"/>
          <w:sz w:val="22"/>
          <w:szCs w:val="22"/>
        </w:rPr>
        <w:t>P</w:t>
      </w:r>
      <w:r w:rsidRPr="00B04764">
        <w:rPr>
          <w:rFonts w:eastAsiaTheme="majorEastAsia" w:cstheme="majorBidi"/>
          <w:bCs/>
          <w:color w:val="000000" w:themeColor="text1"/>
          <w:sz w:val="22"/>
          <w:szCs w:val="22"/>
        </w:rPr>
        <w:t xml:space="preserve">iyasa faaliyetine konu olan </w:t>
      </w:r>
      <w:r>
        <w:rPr>
          <w:rFonts w:eastAsiaTheme="majorEastAsia" w:cstheme="majorBidi"/>
          <w:bCs/>
          <w:color w:val="000000" w:themeColor="text1"/>
          <w:sz w:val="22"/>
          <w:szCs w:val="22"/>
        </w:rPr>
        <w:t>ihrakiye</w:t>
      </w:r>
      <w:r w:rsidRPr="00B04764">
        <w:rPr>
          <w:rFonts w:eastAsiaTheme="majorEastAsia" w:cstheme="majorBidi"/>
          <w:bCs/>
          <w:color w:val="000000" w:themeColor="text1"/>
          <w:sz w:val="22"/>
          <w:szCs w:val="22"/>
        </w:rPr>
        <w:t xml:space="preserve"> türlerinden lisans</w:t>
      </w:r>
      <w:r w:rsidRPr="00B04764">
        <w:rPr>
          <w:rFonts w:eastAsiaTheme="majorEastAsia" w:cstheme="majorBidi"/>
          <w:color w:val="000000" w:themeColor="text1"/>
          <w:sz w:val="22"/>
          <w:szCs w:val="22"/>
        </w:rPr>
        <w:t xml:space="preserve">a kayıtlı olanlar aşağıda yer alan ekranın sağ tarafındaki </w:t>
      </w:r>
      <w:r>
        <w:rPr>
          <w:rFonts w:eastAsiaTheme="majorEastAsia" w:cstheme="majorBidi"/>
          <w:color w:val="000000" w:themeColor="text1"/>
          <w:sz w:val="22"/>
          <w:szCs w:val="22"/>
        </w:rPr>
        <w:t xml:space="preserve">kutucukta </w:t>
      </w:r>
      <w:r w:rsidRPr="00B04764">
        <w:rPr>
          <w:rFonts w:eastAsiaTheme="majorEastAsia" w:cstheme="majorBidi"/>
          <w:color w:val="000000" w:themeColor="text1"/>
          <w:sz w:val="22"/>
          <w:szCs w:val="22"/>
        </w:rPr>
        <w:t>görünecektir. P</w:t>
      </w:r>
      <w:r w:rsidRPr="00B04764">
        <w:rPr>
          <w:rFonts w:eastAsiaTheme="majorEastAsia" w:cstheme="majorBidi"/>
          <w:bCs/>
          <w:color w:val="000000" w:themeColor="text1"/>
          <w:sz w:val="22"/>
          <w:szCs w:val="22"/>
        </w:rPr>
        <w:t xml:space="preserve">iyasa faaliyetine konu olan </w:t>
      </w:r>
      <w:r>
        <w:rPr>
          <w:rFonts w:eastAsiaTheme="majorEastAsia" w:cstheme="majorBidi"/>
          <w:bCs/>
          <w:color w:val="000000" w:themeColor="text1"/>
          <w:sz w:val="22"/>
          <w:szCs w:val="22"/>
        </w:rPr>
        <w:t>ihrakiye</w:t>
      </w:r>
      <w:r w:rsidRPr="00B04764">
        <w:rPr>
          <w:rFonts w:eastAsiaTheme="majorEastAsia" w:cstheme="majorBidi"/>
          <w:bCs/>
          <w:color w:val="000000" w:themeColor="text1"/>
          <w:sz w:val="22"/>
          <w:szCs w:val="22"/>
        </w:rPr>
        <w:t xml:space="preserve"> türlerine yeni bir ihrakiye türünün </w:t>
      </w:r>
      <w:r w:rsidRPr="00B04764">
        <w:rPr>
          <w:rFonts w:eastAsiaTheme="majorEastAsia" w:cstheme="majorBidi"/>
          <w:color w:val="000000" w:themeColor="text1"/>
          <w:sz w:val="22"/>
          <w:szCs w:val="22"/>
        </w:rPr>
        <w:t>eklenmek istenmesi halinde</w:t>
      </w:r>
      <w:r>
        <w:rPr>
          <w:rFonts w:eastAsiaTheme="majorEastAsia" w:cstheme="majorBidi"/>
          <w:color w:val="000000" w:themeColor="text1"/>
          <w:sz w:val="22"/>
          <w:szCs w:val="22"/>
        </w:rPr>
        <w:t xml:space="preserve"> sol tarafta yer alan</w:t>
      </w:r>
      <w:r w:rsidRPr="00B04764">
        <w:rPr>
          <w:rFonts w:eastAsiaTheme="majorEastAsia" w:cstheme="majorBidi"/>
          <w:color w:val="000000" w:themeColor="text1"/>
          <w:sz w:val="22"/>
          <w:szCs w:val="22"/>
        </w:rPr>
        <w:t xml:space="preserve"> “Yakıt Tür</w:t>
      </w:r>
      <w:r>
        <w:rPr>
          <w:rFonts w:eastAsiaTheme="majorEastAsia" w:cstheme="majorBidi"/>
          <w:color w:val="000000" w:themeColor="text1"/>
          <w:sz w:val="22"/>
          <w:szCs w:val="22"/>
        </w:rPr>
        <w:t>ü</w:t>
      </w:r>
      <w:r w:rsidRPr="00B04764">
        <w:rPr>
          <w:rFonts w:eastAsiaTheme="majorEastAsia" w:cstheme="majorBidi"/>
          <w:color w:val="000000" w:themeColor="text1"/>
          <w:sz w:val="22"/>
          <w:szCs w:val="22"/>
        </w:rPr>
        <w:t xml:space="preserve">” </w:t>
      </w:r>
      <w:r>
        <w:rPr>
          <w:rFonts w:eastAsiaTheme="majorEastAsia" w:cstheme="majorBidi"/>
          <w:color w:val="000000" w:themeColor="text1"/>
          <w:sz w:val="22"/>
          <w:szCs w:val="22"/>
        </w:rPr>
        <w:t xml:space="preserve">kutucuğundan seçim yapılarak </w:t>
      </w:r>
      <w:r>
        <w:rPr>
          <w:rFonts w:eastAsiaTheme="majorEastAsia" w:cstheme="majorBidi"/>
          <w:noProof/>
          <w:color w:val="000000" w:themeColor="text1"/>
          <w:sz w:val="22"/>
          <w:szCs w:val="22"/>
          <w:lang w:eastAsia="tr-TR"/>
        </w:rPr>
        <w:drawing>
          <wp:inline distT="0" distB="0" distL="0" distR="0" wp14:anchorId="6D060335" wp14:editId="1AB60C48">
            <wp:extent cx="809738" cy="247685"/>
            <wp:effectExtent l="0" t="0" r="0" b="0"/>
            <wp:docPr id="288" name="Resim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kle.PNG"/>
                    <pic:cNvPicPr/>
                  </pic:nvPicPr>
                  <pic:blipFill>
                    <a:blip r:embed="rId221">
                      <a:extLst>
                        <a:ext uri="{28A0092B-C50C-407E-A947-70E740481C1C}">
                          <a14:useLocalDpi xmlns:a14="http://schemas.microsoft.com/office/drawing/2010/main" val="0"/>
                        </a:ext>
                      </a:extLst>
                    </a:blip>
                    <a:stretch>
                      <a:fillRect/>
                    </a:stretch>
                  </pic:blipFill>
                  <pic:spPr>
                    <a:xfrm>
                      <a:off x="0" y="0"/>
                      <a:ext cx="809738" cy="247685"/>
                    </a:xfrm>
                    <a:prstGeom prst="rect">
                      <a:avLst/>
                    </a:prstGeom>
                  </pic:spPr>
                </pic:pic>
              </a:graphicData>
            </a:graphic>
          </wp:inline>
        </w:drawing>
      </w:r>
      <w:r w:rsidRPr="00B04764">
        <w:rPr>
          <w:rFonts w:eastAsiaTheme="majorEastAsia" w:cstheme="majorBidi"/>
          <w:color w:val="000000" w:themeColor="text1"/>
          <w:sz w:val="22"/>
          <w:szCs w:val="22"/>
        </w:rPr>
        <w:t xml:space="preserve"> </w:t>
      </w:r>
      <w:r>
        <w:rPr>
          <w:rFonts w:eastAsiaTheme="majorEastAsia" w:cstheme="majorBidi"/>
          <w:color w:val="000000" w:themeColor="text1"/>
          <w:sz w:val="22"/>
          <w:szCs w:val="22"/>
        </w:rPr>
        <w:t xml:space="preserve"> </w:t>
      </w:r>
      <w:r w:rsidRPr="00B04764">
        <w:rPr>
          <w:rFonts w:eastAsiaTheme="majorEastAsia" w:cstheme="majorBidi"/>
          <w:color w:val="000000" w:themeColor="text1"/>
          <w:sz w:val="22"/>
          <w:szCs w:val="22"/>
        </w:rPr>
        <w:t xml:space="preserve">butonuyla </w:t>
      </w:r>
      <w:r>
        <w:rPr>
          <w:rFonts w:eastAsiaTheme="majorEastAsia" w:cstheme="majorBidi"/>
          <w:color w:val="000000" w:themeColor="text1"/>
          <w:sz w:val="22"/>
          <w:szCs w:val="22"/>
        </w:rPr>
        <w:t xml:space="preserve">sağ taraftaki kutucuğa </w:t>
      </w:r>
      <w:r w:rsidRPr="00B04764">
        <w:rPr>
          <w:rFonts w:eastAsiaTheme="majorEastAsia" w:cstheme="majorBidi"/>
          <w:color w:val="000000" w:themeColor="text1"/>
          <w:sz w:val="22"/>
          <w:szCs w:val="22"/>
        </w:rPr>
        <w:t>taşınır. P</w:t>
      </w:r>
      <w:r w:rsidRPr="00B04764">
        <w:rPr>
          <w:rFonts w:eastAsiaTheme="majorEastAsia" w:cstheme="majorBidi"/>
          <w:bCs/>
          <w:color w:val="000000" w:themeColor="text1"/>
          <w:sz w:val="22"/>
          <w:szCs w:val="22"/>
        </w:rPr>
        <w:t xml:space="preserve">iyasa faaliyetine konu olan </w:t>
      </w:r>
      <w:r>
        <w:rPr>
          <w:rFonts w:eastAsiaTheme="majorEastAsia" w:cstheme="majorBidi"/>
          <w:bCs/>
          <w:color w:val="000000" w:themeColor="text1"/>
          <w:sz w:val="22"/>
          <w:szCs w:val="22"/>
        </w:rPr>
        <w:t>ihrakiye</w:t>
      </w:r>
      <w:r w:rsidRPr="00B04764">
        <w:rPr>
          <w:rFonts w:eastAsiaTheme="majorEastAsia" w:cstheme="majorBidi"/>
          <w:bCs/>
          <w:color w:val="000000" w:themeColor="text1"/>
          <w:sz w:val="22"/>
          <w:szCs w:val="22"/>
        </w:rPr>
        <w:t xml:space="preserve"> türlerinden lisans</w:t>
      </w:r>
      <w:r w:rsidRPr="00B04764">
        <w:rPr>
          <w:rFonts w:eastAsiaTheme="majorEastAsia" w:cstheme="majorBidi"/>
          <w:color w:val="000000" w:themeColor="text1"/>
          <w:sz w:val="22"/>
          <w:szCs w:val="22"/>
        </w:rPr>
        <w:t xml:space="preserve">a kayıtlı bir </w:t>
      </w:r>
      <w:r>
        <w:rPr>
          <w:rFonts w:eastAsiaTheme="majorEastAsia" w:cstheme="majorBidi"/>
          <w:color w:val="000000" w:themeColor="text1"/>
          <w:sz w:val="22"/>
          <w:szCs w:val="22"/>
        </w:rPr>
        <w:t>ihrakiye</w:t>
      </w:r>
      <w:r w:rsidRPr="00B04764">
        <w:rPr>
          <w:rFonts w:eastAsiaTheme="majorEastAsia" w:cstheme="majorBidi"/>
          <w:color w:val="000000" w:themeColor="text1"/>
          <w:sz w:val="22"/>
          <w:szCs w:val="22"/>
        </w:rPr>
        <w:t xml:space="preserve"> türünün lisans kapsamından çıkarılmak istenmesi halinde </w:t>
      </w:r>
      <w:r>
        <w:rPr>
          <w:rFonts w:eastAsiaTheme="majorEastAsia" w:cstheme="majorBidi"/>
          <w:color w:val="000000" w:themeColor="text1"/>
          <w:sz w:val="22"/>
          <w:szCs w:val="22"/>
        </w:rPr>
        <w:t xml:space="preserve">sağ taraftaki kutucuktan </w:t>
      </w:r>
      <w:r w:rsidRPr="00B04764">
        <w:rPr>
          <w:rFonts w:eastAsiaTheme="majorEastAsia" w:cstheme="majorBidi"/>
          <w:color w:val="000000" w:themeColor="text1"/>
          <w:sz w:val="22"/>
          <w:szCs w:val="22"/>
        </w:rPr>
        <w:t xml:space="preserve">seçim yapılarak </w:t>
      </w:r>
      <w:r>
        <w:rPr>
          <w:rFonts w:eastAsiaTheme="majorEastAsia" w:cstheme="majorBidi"/>
          <w:noProof/>
          <w:color w:val="000000" w:themeColor="text1"/>
          <w:sz w:val="22"/>
          <w:szCs w:val="22"/>
          <w:lang w:eastAsia="tr-TR"/>
        </w:rPr>
        <w:drawing>
          <wp:inline distT="0" distB="0" distL="0" distR="0" wp14:anchorId="5501DBBB" wp14:editId="435769E7">
            <wp:extent cx="809738" cy="247685"/>
            <wp:effectExtent l="0" t="0" r="0" b="0"/>
            <wp:docPr id="289" name="Resim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çıkar.PNG"/>
                    <pic:cNvPicPr/>
                  </pic:nvPicPr>
                  <pic:blipFill>
                    <a:blip r:embed="rId244">
                      <a:extLst>
                        <a:ext uri="{28A0092B-C50C-407E-A947-70E740481C1C}">
                          <a14:useLocalDpi xmlns:a14="http://schemas.microsoft.com/office/drawing/2010/main" val="0"/>
                        </a:ext>
                      </a:extLst>
                    </a:blip>
                    <a:stretch>
                      <a:fillRect/>
                    </a:stretch>
                  </pic:blipFill>
                  <pic:spPr>
                    <a:xfrm>
                      <a:off x="0" y="0"/>
                      <a:ext cx="809738" cy="247685"/>
                    </a:xfrm>
                    <a:prstGeom prst="rect">
                      <a:avLst/>
                    </a:prstGeom>
                  </pic:spPr>
                </pic:pic>
              </a:graphicData>
            </a:graphic>
          </wp:inline>
        </w:drawing>
      </w:r>
      <w:r w:rsidRPr="00B04764">
        <w:rPr>
          <w:rFonts w:eastAsiaTheme="majorEastAsia" w:cstheme="majorBidi"/>
          <w:color w:val="000000" w:themeColor="text1"/>
          <w:sz w:val="22"/>
          <w:szCs w:val="22"/>
        </w:rPr>
        <w:t xml:space="preserve"> </w:t>
      </w:r>
      <w:r>
        <w:rPr>
          <w:rFonts w:eastAsiaTheme="majorEastAsia" w:cstheme="majorBidi"/>
          <w:color w:val="000000" w:themeColor="text1"/>
          <w:sz w:val="22"/>
          <w:szCs w:val="22"/>
        </w:rPr>
        <w:t xml:space="preserve"> </w:t>
      </w:r>
      <w:r w:rsidRPr="00B04764">
        <w:rPr>
          <w:rFonts w:eastAsiaTheme="majorEastAsia" w:cstheme="majorBidi"/>
          <w:color w:val="000000" w:themeColor="text1"/>
          <w:sz w:val="22"/>
          <w:szCs w:val="22"/>
        </w:rPr>
        <w:t xml:space="preserve">butonuyla </w:t>
      </w:r>
      <w:r>
        <w:rPr>
          <w:rFonts w:eastAsiaTheme="majorEastAsia" w:cstheme="majorBidi"/>
          <w:color w:val="000000" w:themeColor="text1"/>
          <w:sz w:val="22"/>
          <w:szCs w:val="22"/>
        </w:rPr>
        <w:t>çıkarılır</w:t>
      </w:r>
      <w:r w:rsidRPr="00B04764">
        <w:rPr>
          <w:rFonts w:eastAsiaTheme="majorEastAsia" w:cstheme="majorBidi"/>
          <w:color w:val="000000" w:themeColor="text1"/>
          <w:sz w:val="22"/>
          <w:szCs w:val="22"/>
        </w:rPr>
        <w:t>.</w:t>
      </w:r>
      <w:r w:rsidRPr="00B04764">
        <w:rPr>
          <w:rFonts w:eastAsia="Times New Roman" w:cs="Times New Roman"/>
          <w:bCs/>
          <w:sz w:val="22"/>
          <w:szCs w:val="22"/>
        </w:rPr>
        <w:t xml:space="preserve"> Seçimler yapıldıktan </w:t>
      </w:r>
      <w:r w:rsidRPr="00B04764">
        <w:rPr>
          <w:rFonts w:eastAsiaTheme="majorEastAsia" w:cstheme="majorBidi"/>
          <w:bCs/>
          <w:color w:val="000000" w:themeColor="text1"/>
          <w:sz w:val="22"/>
          <w:szCs w:val="22"/>
        </w:rPr>
        <w:t xml:space="preserve">sonra </w:t>
      </w:r>
      <w:r w:rsidRPr="00B04764">
        <w:rPr>
          <w:rFonts w:eastAsiaTheme="majorEastAsia" w:cstheme="majorBidi"/>
          <w:noProof/>
          <w:color w:val="000000" w:themeColor="text1"/>
          <w:sz w:val="22"/>
          <w:szCs w:val="22"/>
          <w:lang w:eastAsia="tr-TR"/>
        </w:rPr>
        <w:drawing>
          <wp:inline distT="0" distB="0" distL="0" distR="0" wp14:anchorId="0B869C03" wp14:editId="461BD171">
            <wp:extent cx="752475" cy="209550"/>
            <wp:effectExtent l="0" t="0" r="9525" b="0"/>
            <wp:docPr id="212" name="Resim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B04764">
        <w:rPr>
          <w:rFonts w:eastAsiaTheme="majorEastAsia" w:cstheme="majorBidi"/>
          <w:bCs/>
          <w:color w:val="000000" w:themeColor="text1"/>
          <w:sz w:val="22"/>
          <w:szCs w:val="22"/>
        </w:rPr>
        <w:t xml:space="preserve"> butonuyla doküman yükleme sayfasına geçilir.</w:t>
      </w:r>
    </w:p>
    <w:p w:rsidR="00B15D33" w:rsidRPr="002A080E" w:rsidRDefault="00B15D33" w:rsidP="00B15D33">
      <w:pPr>
        <w:pStyle w:val="ListeParagraf"/>
      </w:pPr>
    </w:p>
    <w:p w:rsidR="00B15D33" w:rsidRDefault="00B15D33" w:rsidP="00B15D33">
      <w:pPr>
        <w:pStyle w:val="ListeParagraf"/>
        <w:ind w:hanging="720"/>
      </w:pPr>
      <w:r>
        <w:rPr>
          <w:noProof/>
          <w:lang w:eastAsia="tr-TR"/>
        </w:rPr>
        <w:drawing>
          <wp:inline distT="0" distB="0" distL="0" distR="0" wp14:anchorId="343EB84A" wp14:editId="6530B95C">
            <wp:extent cx="5761355" cy="1428115"/>
            <wp:effectExtent l="0" t="0" r="0" b="635"/>
            <wp:docPr id="220" name="Resim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hrakiye.PNG"/>
                    <pic:cNvPicPr/>
                  </pic:nvPicPr>
                  <pic:blipFill>
                    <a:blip r:embed="rId245">
                      <a:extLst>
                        <a:ext uri="{28A0092B-C50C-407E-A947-70E740481C1C}">
                          <a14:useLocalDpi xmlns:a14="http://schemas.microsoft.com/office/drawing/2010/main" val="0"/>
                        </a:ext>
                      </a:extLst>
                    </a:blip>
                    <a:stretch>
                      <a:fillRect/>
                    </a:stretch>
                  </pic:blipFill>
                  <pic:spPr>
                    <a:xfrm>
                      <a:off x="0" y="0"/>
                      <a:ext cx="5761355" cy="1428115"/>
                    </a:xfrm>
                    <a:prstGeom prst="rect">
                      <a:avLst/>
                    </a:prstGeom>
                  </pic:spPr>
                </pic:pic>
              </a:graphicData>
            </a:graphic>
          </wp:inline>
        </w:drawing>
      </w:r>
    </w:p>
    <w:p w:rsidR="00B15D33" w:rsidRDefault="00B15D33" w:rsidP="00B15D33">
      <w:pPr>
        <w:pStyle w:val="ListeParagraf"/>
        <w:ind w:hanging="720"/>
      </w:pPr>
    </w:p>
    <w:p w:rsidR="00AF1138" w:rsidRDefault="00AF1138" w:rsidP="00B15D33">
      <w:pPr>
        <w:pStyle w:val="ListeParagraf"/>
        <w:ind w:hanging="720"/>
      </w:pPr>
    </w:p>
    <w:p w:rsidR="00876548" w:rsidRPr="003B37A0" w:rsidRDefault="00876548" w:rsidP="003B37A0">
      <w:pPr>
        <w:pStyle w:val="Balk3"/>
        <w:spacing w:before="0"/>
        <w:rPr>
          <w:b/>
          <w:color w:val="2E74B5" w:themeColor="accent1" w:themeShade="BF"/>
          <w:sz w:val="24"/>
          <w:szCs w:val="28"/>
        </w:rPr>
      </w:pPr>
      <w:bookmarkStart w:id="302" w:name="_Toc69134104"/>
      <w:r w:rsidRPr="003B37A0">
        <w:rPr>
          <w:b/>
          <w:color w:val="2E74B5" w:themeColor="accent1" w:themeShade="BF"/>
          <w:sz w:val="24"/>
          <w:szCs w:val="28"/>
        </w:rPr>
        <w:t>5.3.1</w:t>
      </w:r>
      <w:r w:rsidR="00566834" w:rsidRPr="003B37A0">
        <w:rPr>
          <w:b/>
          <w:color w:val="2E74B5" w:themeColor="accent1" w:themeShade="BF"/>
          <w:sz w:val="24"/>
          <w:szCs w:val="28"/>
        </w:rPr>
        <w:t>3</w:t>
      </w:r>
      <w:r w:rsidRPr="003B37A0">
        <w:rPr>
          <w:b/>
          <w:color w:val="2E74B5" w:themeColor="accent1" w:themeShade="BF"/>
          <w:sz w:val="24"/>
          <w:szCs w:val="28"/>
        </w:rPr>
        <w:t>. Denizyolu Aracı Ekleme</w:t>
      </w:r>
      <w:bookmarkEnd w:id="302"/>
      <w:r w:rsidRPr="003B37A0">
        <w:rPr>
          <w:b/>
          <w:color w:val="2E74B5" w:themeColor="accent1" w:themeShade="BF"/>
          <w:sz w:val="24"/>
          <w:szCs w:val="28"/>
        </w:rPr>
        <w:t xml:space="preserve">  </w:t>
      </w:r>
    </w:p>
    <w:p w:rsidR="00876548" w:rsidRDefault="00876548">
      <w:r>
        <w:tab/>
      </w:r>
    </w:p>
    <w:p w:rsidR="00876548" w:rsidRPr="00477BF0" w:rsidRDefault="00876548" w:rsidP="00477BF0">
      <w:pPr>
        <w:jc w:val="both"/>
        <w:rPr>
          <w:sz w:val="22"/>
          <w:szCs w:val="22"/>
        </w:rPr>
      </w:pPr>
      <w:r>
        <w:tab/>
      </w:r>
      <w:r w:rsidRPr="00477BF0">
        <w:rPr>
          <w:sz w:val="22"/>
          <w:szCs w:val="22"/>
        </w:rPr>
        <w:t xml:space="preserve">Taşıma (Denizyolu) Lisansı sahibi gerçek veya tüzel kişilerin lisanslarına ilave araç kaydettirmek istemesi durumunda seçilir. </w:t>
      </w:r>
    </w:p>
    <w:p w:rsidR="00876548" w:rsidRPr="00477BF0" w:rsidRDefault="00876548" w:rsidP="00477BF0">
      <w:pPr>
        <w:jc w:val="both"/>
        <w:rPr>
          <w:sz w:val="22"/>
          <w:szCs w:val="22"/>
        </w:rPr>
      </w:pPr>
      <w:r w:rsidRPr="00477BF0">
        <w:rPr>
          <w:sz w:val="22"/>
          <w:szCs w:val="22"/>
        </w:rPr>
        <w:tab/>
        <w:t xml:space="preserve">Tadil türü seçildikten sonra </w:t>
      </w:r>
      <w:r w:rsidRPr="00477BF0">
        <w:rPr>
          <w:rFonts w:eastAsiaTheme="majorEastAsia" w:cstheme="majorBidi"/>
          <w:noProof/>
          <w:color w:val="000000" w:themeColor="text1"/>
          <w:sz w:val="22"/>
          <w:szCs w:val="22"/>
          <w:lang w:eastAsia="tr-TR"/>
        </w:rPr>
        <w:drawing>
          <wp:inline distT="0" distB="0" distL="0" distR="0" wp14:anchorId="37B95E22" wp14:editId="5D5D16FE">
            <wp:extent cx="693420" cy="209550"/>
            <wp:effectExtent l="0" t="0" r="0" b="0"/>
            <wp:docPr id="32" name="Resim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kle.PNG"/>
                    <pic:cNvPicPr/>
                  </pic:nvPicPr>
                  <pic:blipFill>
                    <a:blip r:embed="rId221">
                      <a:extLst>
                        <a:ext uri="{28A0092B-C50C-407E-A947-70E740481C1C}">
                          <a14:useLocalDpi xmlns:a14="http://schemas.microsoft.com/office/drawing/2010/main" val="0"/>
                        </a:ext>
                      </a:extLst>
                    </a:blip>
                    <a:stretch>
                      <a:fillRect/>
                    </a:stretch>
                  </pic:blipFill>
                  <pic:spPr>
                    <a:xfrm>
                      <a:off x="0" y="0"/>
                      <a:ext cx="707500" cy="213805"/>
                    </a:xfrm>
                    <a:prstGeom prst="rect">
                      <a:avLst/>
                    </a:prstGeom>
                  </pic:spPr>
                </pic:pic>
              </a:graphicData>
            </a:graphic>
          </wp:inline>
        </w:drawing>
      </w:r>
      <w:r w:rsidR="00477BF0" w:rsidRPr="00477BF0">
        <w:rPr>
          <w:sz w:val="22"/>
          <w:szCs w:val="22"/>
        </w:rPr>
        <w:t xml:space="preserve"> </w:t>
      </w:r>
      <w:r w:rsidRPr="00477BF0">
        <w:rPr>
          <w:sz w:val="22"/>
          <w:szCs w:val="22"/>
        </w:rPr>
        <w:t xml:space="preserve">butonuyla açılan pencereye denizyolu aracına ilişkin bilgiler girildikten sonra kaydedilerek pencere kapatılır. Birden fazla araç girilmek isteniyorsa aynı işlem tekrarlanır. </w:t>
      </w:r>
      <w:r w:rsidR="00477BF0">
        <w:rPr>
          <w:rFonts w:eastAsia="Times New Roman" w:cs="Times New Roman"/>
          <w:bCs/>
          <w:sz w:val="22"/>
          <w:szCs w:val="22"/>
        </w:rPr>
        <w:t>Bilgiler girildikten</w:t>
      </w:r>
      <w:r w:rsidRPr="00477BF0">
        <w:rPr>
          <w:rFonts w:eastAsia="Times New Roman" w:cs="Times New Roman"/>
          <w:bCs/>
          <w:sz w:val="22"/>
          <w:szCs w:val="22"/>
        </w:rPr>
        <w:t xml:space="preserve"> </w:t>
      </w:r>
      <w:r w:rsidRPr="00477BF0">
        <w:rPr>
          <w:rFonts w:eastAsiaTheme="majorEastAsia" w:cstheme="majorBidi"/>
          <w:bCs/>
          <w:color w:val="000000" w:themeColor="text1"/>
          <w:sz w:val="22"/>
          <w:szCs w:val="22"/>
        </w:rPr>
        <w:t xml:space="preserve">sonra </w:t>
      </w:r>
      <w:r w:rsidRPr="00477BF0">
        <w:rPr>
          <w:rFonts w:eastAsiaTheme="majorEastAsia" w:cstheme="majorBidi"/>
          <w:noProof/>
          <w:color w:val="000000" w:themeColor="text1"/>
          <w:sz w:val="22"/>
          <w:szCs w:val="22"/>
          <w:lang w:eastAsia="tr-TR"/>
        </w:rPr>
        <w:drawing>
          <wp:inline distT="0" distB="0" distL="0" distR="0" wp14:anchorId="554AA966" wp14:editId="2C519D40">
            <wp:extent cx="752475" cy="209550"/>
            <wp:effectExtent l="0" t="0" r="9525" b="0"/>
            <wp:docPr id="28" name="Resim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477BF0">
        <w:rPr>
          <w:rFonts w:eastAsiaTheme="majorEastAsia" w:cstheme="majorBidi"/>
          <w:bCs/>
          <w:color w:val="000000" w:themeColor="text1"/>
          <w:sz w:val="22"/>
          <w:szCs w:val="22"/>
        </w:rPr>
        <w:t xml:space="preserve"> butonuyla doküman yükleme sayfasına geçilir.</w:t>
      </w:r>
    </w:p>
    <w:p w:rsidR="00477BF0" w:rsidRDefault="00876548">
      <w:r w:rsidRPr="00876548">
        <w:rPr>
          <w:noProof/>
          <w:lang w:eastAsia="tr-TR"/>
        </w:rPr>
        <w:lastRenderedPageBreak/>
        <w:drawing>
          <wp:inline distT="0" distB="0" distL="0" distR="0" wp14:anchorId="554FE233" wp14:editId="18045136">
            <wp:extent cx="5851525" cy="3181985"/>
            <wp:effectExtent l="0" t="0" r="0" b="0"/>
            <wp:docPr id="25" name="Resim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6"/>
                    <a:stretch>
                      <a:fillRect/>
                    </a:stretch>
                  </pic:blipFill>
                  <pic:spPr>
                    <a:xfrm>
                      <a:off x="0" y="0"/>
                      <a:ext cx="5851525" cy="3181985"/>
                    </a:xfrm>
                    <a:prstGeom prst="rect">
                      <a:avLst/>
                    </a:prstGeom>
                  </pic:spPr>
                </pic:pic>
              </a:graphicData>
            </a:graphic>
          </wp:inline>
        </w:drawing>
      </w:r>
    </w:p>
    <w:p w:rsidR="00477BF0" w:rsidRPr="003B37A0" w:rsidRDefault="00477BF0" w:rsidP="003B37A0">
      <w:pPr>
        <w:pStyle w:val="Balk3"/>
        <w:spacing w:before="0"/>
        <w:rPr>
          <w:b/>
          <w:color w:val="2E74B5" w:themeColor="accent1" w:themeShade="BF"/>
          <w:sz w:val="24"/>
          <w:szCs w:val="28"/>
        </w:rPr>
      </w:pPr>
      <w:bookmarkStart w:id="303" w:name="_Toc69134105"/>
      <w:r w:rsidRPr="003B37A0">
        <w:rPr>
          <w:b/>
          <w:color w:val="2E74B5" w:themeColor="accent1" w:themeShade="BF"/>
          <w:sz w:val="24"/>
          <w:szCs w:val="28"/>
        </w:rPr>
        <w:t>5.3.1</w:t>
      </w:r>
      <w:r w:rsidR="00566834" w:rsidRPr="003B37A0">
        <w:rPr>
          <w:b/>
          <w:color w:val="2E74B5" w:themeColor="accent1" w:themeShade="BF"/>
          <w:sz w:val="24"/>
          <w:szCs w:val="28"/>
        </w:rPr>
        <w:t>4</w:t>
      </w:r>
      <w:r w:rsidRPr="003B37A0">
        <w:rPr>
          <w:b/>
          <w:color w:val="2E74B5" w:themeColor="accent1" w:themeShade="BF"/>
          <w:sz w:val="24"/>
          <w:szCs w:val="28"/>
        </w:rPr>
        <w:t>. Denizyolu Aracı Çıkarma</w:t>
      </w:r>
      <w:bookmarkEnd w:id="303"/>
      <w:r w:rsidRPr="003B37A0">
        <w:rPr>
          <w:b/>
          <w:color w:val="2E74B5" w:themeColor="accent1" w:themeShade="BF"/>
          <w:sz w:val="24"/>
          <w:szCs w:val="28"/>
        </w:rPr>
        <w:t xml:space="preserve">  </w:t>
      </w:r>
    </w:p>
    <w:p w:rsidR="00477BF0" w:rsidRDefault="00477BF0" w:rsidP="00477BF0">
      <w:r>
        <w:tab/>
      </w:r>
    </w:p>
    <w:p w:rsidR="00477BF0" w:rsidRDefault="00477BF0" w:rsidP="00477BF0">
      <w:pPr>
        <w:jc w:val="both"/>
        <w:rPr>
          <w:sz w:val="22"/>
        </w:rPr>
      </w:pPr>
      <w:r>
        <w:tab/>
      </w:r>
      <w:r w:rsidRPr="00477BF0">
        <w:rPr>
          <w:sz w:val="22"/>
        </w:rPr>
        <w:t xml:space="preserve">Taşıma Lisansı sahiplerinin lisanslarına kayıtlı denizyolu araçlarını lisansından çıkarmak istemesi durumunda seçilir. </w:t>
      </w:r>
    </w:p>
    <w:p w:rsidR="00477BF0" w:rsidRPr="00477BF0" w:rsidRDefault="00477BF0" w:rsidP="00477BF0">
      <w:pPr>
        <w:jc w:val="both"/>
      </w:pPr>
      <w:r>
        <w:rPr>
          <w:sz w:val="22"/>
        </w:rPr>
        <w:tab/>
        <w:t xml:space="preserve">Tadil türü seçildikten sonra lisansa kayıtlı araçlar ekranda listelenecektir. Lisans sahibi çıkarmak istediği araç veya araçları seçer. </w:t>
      </w:r>
      <w:r w:rsidRPr="00477BF0">
        <w:rPr>
          <w:rFonts w:eastAsia="Times New Roman" w:cs="Times New Roman"/>
          <w:bCs/>
          <w:sz w:val="22"/>
          <w:szCs w:val="22"/>
        </w:rPr>
        <w:t xml:space="preserve">Seçimler yapıldıktan </w:t>
      </w:r>
      <w:r w:rsidRPr="00477BF0">
        <w:rPr>
          <w:rFonts w:eastAsiaTheme="majorEastAsia" w:cstheme="majorBidi"/>
          <w:bCs/>
          <w:color w:val="000000" w:themeColor="text1"/>
          <w:sz w:val="22"/>
          <w:szCs w:val="22"/>
        </w:rPr>
        <w:t xml:space="preserve">sonra </w:t>
      </w:r>
      <w:r w:rsidRPr="00477BF0">
        <w:rPr>
          <w:rFonts w:eastAsiaTheme="majorEastAsia" w:cstheme="majorBidi"/>
          <w:noProof/>
          <w:color w:val="000000" w:themeColor="text1"/>
          <w:sz w:val="22"/>
          <w:szCs w:val="22"/>
          <w:lang w:eastAsia="tr-TR"/>
        </w:rPr>
        <w:drawing>
          <wp:inline distT="0" distB="0" distL="0" distR="0" wp14:anchorId="2B107F16" wp14:editId="32E827B7">
            <wp:extent cx="752475" cy="209550"/>
            <wp:effectExtent l="0" t="0" r="9525" b="0"/>
            <wp:docPr id="34" name="Resim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477BF0">
        <w:rPr>
          <w:rFonts w:eastAsiaTheme="majorEastAsia" w:cstheme="majorBidi"/>
          <w:bCs/>
          <w:color w:val="000000" w:themeColor="text1"/>
          <w:sz w:val="22"/>
          <w:szCs w:val="22"/>
        </w:rPr>
        <w:t xml:space="preserve"> butonuyla doküman yükleme sayfasına geçilir.</w:t>
      </w:r>
    </w:p>
    <w:p w:rsidR="00477BF0" w:rsidRDefault="00477BF0"/>
    <w:p w:rsidR="00477BF0" w:rsidRDefault="00477BF0" w:rsidP="00477BF0">
      <w:pPr>
        <w:jc w:val="center"/>
      </w:pPr>
      <w:r w:rsidRPr="00477BF0">
        <w:rPr>
          <w:noProof/>
          <w:lang w:eastAsia="tr-TR"/>
        </w:rPr>
        <w:drawing>
          <wp:inline distT="0" distB="0" distL="0" distR="0" wp14:anchorId="6FF3D15C" wp14:editId="77B3B8CB">
            <wp:extent cx="5153025" cy="3224905"/>
            <wp:effectExtent l="0" t="0" r="0" b="0"/>
            <wp:docPr id="33" name="Resim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7"/>
                    <a:stretch>
                      <a:fillRect/>
                    </a:stretch>
                  </pic:blipFill>
                  <pic:spPr>
                    <a:xfrm>
                      <a:off x="0" y="0"/>
                      <a:ext cx="5160181" cy="3229384"/>
                    </a:xfrm>
                    <a:prstGeom prst="rect">
                      <a:avLst/>
                    </a:prstGeom>
                  </pic:spPr>
                </pic:pic>
              </a:graphicData>
            </a:graphic>
          </wp:inline>
        </w:drawing>
      </w:r>
    </w:p>
    <w:p w:rsidR="00197083" w:rsidRDefault="00197083" w:rsidP="00477BF0">
      <w:pPr>
        <w:jc w:val="center"/>
      </w:pPr>
    </w:p>
    <w:p w:rsidR="00197083" w:rsidRDefault="00197083" w:rsidP="00477BF0">
      <w:pPr>
        <w:jc w:val="center"/>
      </w:pPr>
    </w:p>
    <w:p w:rsidR="00197083" w:rsidRDefault="00197083" w:rsidP="00477BF0">
      <w:pPr>
        <w:jc w:val="center"/>
      </w:pPr>
    </w:p>
    <w:p w:rsidR="00197083" w:rsidRPr="003B37A0" w:rsidRDefault="00197083" w:rsidP="003B37A0">
      <w:pPr>
        <w:pStyle w:val="Balk3"/>
        <w:spacing w:before="0"/>
        <w:rPr>
          <w:b/>
          <w:color w:val="2E74B5" w:themeColor="accent1" w:themeShade="BF"/>
          <w:sz w:val="24"/>
          <w:szCs w:val="28"/>
        </w:rPr>
      </w:pPr>
      <w:bookmarkStart w:id="304" w:name="_Toc69134106"/>
      <w:r w:rsidRPr="003B37A0">
        <w:rPr>
          <w:b/>
          <w:color w:val="2E74B5" w:themeColor="accent1" w:themeShade="BF"/>
          <w:sz w:val="24"/>
          <w:szCs w:val="28"/>
        </w:rPr>
        <w:lastRenderedPageBreak/>
        <w:t>5.3.1</w:t>
      </w:r>
      <w:r w:rsidR="00566834" w:rsidRPr="003B37A0">
        <w:rPr>
          <w:b/>
          <w:color w:val="2E74B5" w:themeColor="accent1" w:themeShade="BF"/>
          <w:sz w:val="24"/>
          <w:szCs w:val="28"/>
        </w:rPr>
        <w:t>5</w:t>
      </w:r>
      <w:r w:rsidRPr="003B37A0">
        <w:rPr>
          <w:b/>
          <w:color w:val="2E74B5" w:themeColor="accent1" w:themeShade="BF"/>
          <w:sz w:val="24"/>
          <w:szCs w:val="28"/>
        </w:rPr>
        <w:t>. Denizyolu Aracı Bilgi Değişikliği</w:t>
      </w:r>
      <w:bookmarkEnd w:id="304"/>
    </w:p>
    <w:p w:rsidR="00197083" w:rsidRDefault="00197083" w:rsidP="00197083"/>
    <w:p w:rsidR="00197083" w:rsidRDefault="0002399D" w:rsidP="003C7A97">
      <w:pPr>
        <w:ind w:firstLine="709"/>
        <w:jc w:val="both"/>
        <w:rPr>
          <w:sz w:val="22"/>
        </w:rPr>
      </w:pPr>
      <w:r w:rsidRPr="0002399D">
        <w:rPr>
          <w:sz w:val="22"/>
        </w:rPr>
        <w:t>Lisans sahiplerinin lisansında kayıtlı araçlarına ilişkin bilgilerde (isim, kapasite, sahiplik durumu) değişiklik olması durumunda</w:t>
      </w:r>
      <w:r>
        <w:rPr>
          <w:sz w:val="22"/>
        </w:rPr>
        <w:t xml:space="preserve"> “</w:t>
      </w:r>
      <w:r w:rsidRPr="0002399D">
        <w:rPr>
          <w:sz w:val="22"/>
        </w:rPr>
        <w:t>Denizyolu Aracı Bilgi Değişikliği</w:t>
      </w:r>
      <w:r>
        <w:rPr>
          <w:sz w:val="22"/>
        </w:rPr>
        <w:t xml:space="preserve">” tadili seçilir. </w:t>
      </w:r>
    </w:p>
    <w:p w:rsidR="003C7A97" w:rsidRDefault="003C7A97" w:rsidP="003C7A97">
      <w:pPr>
        <w:ind w:firstLine="709"/>
        <w:jc w:val="both"/>
        <w:rPr>
          <w:rFonts w:eastAsiaTheme="majorEastAsia" w:cstheme="majorBidi"/>
          <w:bCs/>
          <w:color w:val="000000" w:themeColor="text1"/>
          <w:sz w:val="22"/>
          <w:szCs w:val="22"/>
        </w:rPr>
      </w:pPr>
      <w:r>
        <w:rPr>
          <w:sz w:val="22"/>
        </w:rPr>
        <w:t xml:space="preserve">Yapılacak değişikliğe ilişkin bilgiler açılan alana girildikten sonra </w:t>
      </w:r>
      <w:r w:rsidRPr="00477BF0">
        <w:rPr>
          <w:rFonts w:eastAsiaTheme="majorEastAsia" w:cstheme="majorBidi"/>
          <w:noProof/>
          <w:color w:val="000000" w:themeColor="text1"/>
          <w:sz w:val="22"/>
          <w:szCs w:val="22"/>
          <w:lang w:eastAsia="tr-TR"/>
        </w:rPr>
        <w:drawing>
          <wp:inline distT="0" distB="0" distL="0" distR="0" wp14:anchorId="4246D476" wp14:editId="32518284">
            <wp:extent cx="752475" cy="209550"/>
            <wp:effectExtent l="0" t="0" r="9525" b="0"/>
            <wp:docPr id="36" name="Resim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477BF0">
        <w:rPr>
          <w:rFonts w:eastAsiaTheme="majorEastAsia" w:cstheme="majorBidi"/>
          <w:bCs/>
          <w:color w:val="000000" w:themeColor="text1"/>
          <w:sz w:val="22"/>
          <w:szCs w:val="22"/>
        </w:rPr>
        <w:t xml:space="preserve"> butonuyla doküman yükleme sayfasına geçilir.</w:t>
      </w:r>
    </w:p>
    <w:p w:rsidR="003C7A97" w:rsidRPr="0002399D" w:rsidRDefault="003C7A97" w:rsidP="003C7A97">
      <w:pPr>
        <w:ind w:firstLine="709"/>
        <w:jc w:val="both"/>
        <w:rPr>
          <w:sz w:val="22"/>
        </w:rPr>
      </w:pPr>
    </w:p>
    <w:p w:rsidR="00197083" w:rsidRPr="00197083" w:rsidRDefault="0002399D" w:rsidP="00197083">
      <w:r w:rsidRPr="0002399D">
        <w:rPr>
          <w:noProof/>
          <w:lang w:eastAsia="tr-TR"/>
        </w:rPr>
        <w:drawing>
          <wp:inline distT="0" distB="0" distL="0" distR="0" wp14:anchorId="2059035C" wp14:editId="11E29360">
            <wp:extent cx="5851525" cy="3274060"/>
            <wp:effectExtent l="0" t="0" r="0" b="2540"/>
            <wp:docPr id="35" name="Resim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8"/>
                    <a:stretch>
                      <a:fillRect/>
                    </a:stretch>
                  </pic:blipFill>
                  <pic:spPr>
                    <a:xfrm>
                      <a:off x="0" y="0"/>
                      <a:ext cx="5851525" cy="3274060"/>
                    </a:xfrm>
                    <a:prstGeom prst="rect">
                      <a:avLst/>
                    </a:prstGeom>
                  </pic:spPr>
                </pic:pic>
              </a:graphicData>
            </a:graphic>
          </wp:inline>
        </w:drawing>
      </w:r>
    </w:p>
    <w:p w:rsidR="00197083" w:rsidRDefault="00197083">
      <w:r>
        <w:br w:type="page"/>
      </w:r>
    </w:p>
    <w:p w:rsidR="00763B67" w:rsidRPr="00AF1138" w:rsidRDefault="00763B67" w:rsidP="003B37A0">
      <w:pPr>
        <w:pStyle w:val="Balk2"/>
        <w:numPr>
          <w:ilvl w:val="1"/>
          <w:numId w:val="1"/>
        </w:numPr>
        <w:spacing w:before="0" w:line="276" w:lineRule="auto"/>
        <w:ind w:left="788" w:hanging="431"/>
        <w:rPr>
          <w:b/>
        </w:rPr>
      </w:pPr>
      <w:r>
        <w:rPr>
          <w:b/>
        </w:rPr>
        <w:lastRenderedPageBreak/>
        <w:t xml:space="preserve"> </w:t>
      </w:r>
      <w:bookmarkStart w:id="305" w:name="_Toc69134107"/>
      <w:r w:rsidR="00DA38CF">
        <w:rPr>
          <w:b/>
        </w:rPr>
        <w:t xml:space="preserve">Lisans </w:t>
      </w:r>
      <w:r w:rsidR="00B15D33">
        <w:rPr>
          <w:b/>
        </w:rPr>
        <w:t>Süre Uzatımı</w:t>
      </w:r>
      <w:bookmarkEnd w:id="305"/>
    </w:p>
    <w:p w:rsidR="00B15D33" w:rsidRPr="00A00350" w:rsidRDefault="00AF1138" w:rsidP="00B15D33">
      <w:pPr>
        <w:spacing w:line="276" w:lineRule="auto"/>
        <w:ind w:firstLine="851"/>
        <w:jc w:val="both"/>
        <w:rPr>
          <w:rFonts w:ascii="Calibri" w:eastAsia="Times New Roman" w:hAnsi="Calibri" w:cs="Times New Roman"/>
          <w:sz w:val="22"/>
        </w:rPr>
      </w:pPr>
      <w:r>
        <w:rPr>
          <w:rFonts w:ascii="Calibri" w:eastAsia="Times New Roman" w:hAnsi="Calibri" w:cs="Times New Roman"/>
          <w:sz w:val="22"/>
        </w:rPr>
        <w:t>L</w:t>
      </w:r>
      <w:r w:rsidR="00B15D33" w:rsidRPr="00A00350">
        <w:rPr>
          <w:rFonts w:ascii="Calibri" w:eastAsia="Times New Roman" w:hAnsi="Calibri" w:cs="Times New Roman"/>
          <w:sz w:val="22"/>
        </w:rPr>
        <w:t>isans süre uzatımı başvuruları talep sekmesi a</w:t>
      </w:r>
      <w:r>
        <w:rPr>
          <w:rFonts w:ascii="Calibri" w:eastAsia="Times New Roman" w:hAnsi="Calibri" w:cs="Times New Roman"/>
          <w:sz w:val="22"/>
        </w:rPr>
        <w:t>ltında yer alan Petrol Piyasası</w:t>
      </w:r>
      <w:r w:rsidR="00B15D33" w:rsidRPr="00A00350">
        <w:rPr>
          <w:rFonts w:ascii="Calibri" w:eastAsia="Times New Roman" w:hAnsi="Calibri" w:cs="Times New Roman"/>
          <w:sz w:val="22"/>
        </w:rPr>
        <w:t xml:space="preserve"> kısmından </w:t>
      </w:r>
      <w:r>
        <w:rPr>
          <w:rFonts w:ascii="Calibri" w:eastAsia="Times New Roman" w:hAnsi="Calibri" w:cs="Times New Roman"/>
          <w:sz w:val="22"/>
        </w:rPr>
        <w:t xml:space="preserve">ilgili lisans türü seçilerek </w:t>
      </w:r>
      <w:r w:rsidR="00B15D33" w:rsidRPr="00A00350">
        <w:rPr>
          <w:rFonts w:ascii="Calibri" w:eastAsia="Times New Roman" w:hAnsi="Calibri" w:cs="Times New Roman"/>
          <w:sz w:val="22"/>
        </w:rPr>
        <w:t>yapılmaktadır.</w:t>
      </w:r>
    </w:p>
    <w:p w:rsidR="00B15D33" w:rsidRDefault="00AF1138" w:rsidP="00B15D33">
      <w:pPr>
        <w:pStyle w:val="ListeParagraf"/>
        <w:rPr>
          <w:rFonts w:asciiTheme="majorHAnsi" w:eastAsiaTheme="majorEastAsia" w:hAnsiTheme="majorHAnsi" w:cstheme="majorBidi"/>
          <w:color w:val="2E74B5" w:themeColor="accent1" w:themeShade="BF"/>
          <w:sz w:val="28"/>
          <w:szCs w:val="28"/>
        </w:rPr>
      </w:pPr>
      <w:r w:rsidRPr="00763B67">
        <w:rPr>
          <w:rFonts w:ascii="Calibri" w:eastAsia="Times New Roman" w:hAnsi="Calibri" w:cs="Times New Roman"/>
          <w:noProof/>
          <w:lang w:eastAsia="tr-TR"/>
        </w:rPr>
        <w:drawing>
          <wp:inline distT="0" distB="0" distL="0" distR="0" wp14:anchorId="2C4FA028" wp14:editId="05BFD981">
            <wp:extent cx="5215966" cy="2120348"/>
            <wp:effectExtent l="0" t="0" r="3810" b="0"/>
            <wp:docPr id="467" name="Resim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4"/>
                    <a:stretch>
                      <a:fillRect/>
                    </a:stretch>
                  </pic:blipFill>
                  <pic:spPr>
                    <a:xfrm>
                      <a:off x="0" y="0"/>
                      <a:ext cx="5225479" cy="2124215"/>
                    </a:xfrm>
                    <a:prstGeom prst="rect">
                      <a:avLst/>
                    </a:prstGeom>
                  </pic:spPr>
                </pic:pic>
              </a:graphicData>
            </a:graphic>
          </wp:inline>
        </w:drawing>
      </w:r>
    </w:p>
    <w:p w:rsidR="00B15D33" w:rsidRPr="00A00350" w:rsidRDefault="00B15D33" w:rsidP="00B15D33">
      <w:pPr>
        <w:spacing w:line="276" w:lineRule="auto"/>
        <w:ind w:firstLine="851"/>
        <w:jc w:val="both"/>
        <w:rPr>
          <w:rFonts w:ascii="Calibri" w:eastAsia="Times New Roman" w:hAnsi="Calibri" w:cs="Times New Roman"/>
          <w:b/>
          <w:color w:val="404040"/>
          <w:sz w:val="28"/>
          <w:szCs w:val="26"/>
        </w:rPr>
      </w:pPr>
      <w:r w:rsidRPr="00A00350">
        <w:rPr>
          <w:rFonts w:ascii="Calibri" w:eastAsia="Times New Roman" w:hAnsi="Calibri" w:cs="Times New Roman"/>
          <w:sz w:val="22"/>
        </w:rPr>
        <w:t xml:space="preserve">Açılan sayfadaki arama kriterleri kullanılarak süre uzatımı yapılacak lisans seçilir ve </w:t>
      </w:r>
      <w:r w:rsidRPr="00A00350">
        <w:rPr>
          <w:rFonts w:ascii="Calibri" w:eastAsia="Times New Roman" w:hAnsi="Calibri" w:cs="Times New Roman"/>
          <w:noProof/>
          <w:sz w:val="22"/>
          <w:lang w:eastAsia="tr-TR"/>
        </w:rPr>
        <w:drawing>
          <wp:inline distT="0" distB="0" distL="0" distR="0" wp14:anchorId="3A25697A" wp14:editId="484C4AE8">
            <wp:extent cx="1333500" cy="247650"/>
            <wp:effectExtent l="0" t="0" r="0" b="0"/>
            <wp:docPr id="249" name="Resim 249" descr="C:\Users\yaksu\Pictures\sü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yaksu\Pictures\süre.PNG"/>
                    <pic:cNvPicPr>
                      <a:picLocks noChangeAspect="1" noChangeArrowheads="1"/>
                    </pic:cNvPicPr>
                  </pic:nvPicPr>
                  <pic:blipFill>
                    <a:blip r:embed="rId249">
                      <a:extLst>
                        <a:ext uri="{28A0092B-C50C-407E-A947-70E740481C1C}">
                          <a14:useLocalDpi xmlns:a14="http://schemas.microsoft.com/office/drawing/2010/main" val="0"/>
                        </a:ext>
                      </a:extLst>
                    </a:blip>
                    <a:srcRect/>
                    <a:stretch>
                      <a:fillRect/>
                    </a:stretch>
                  </pic:blipFill>
                  <pic:spPr bwMode="auto">
                    <a:xfrm>
                      <a:off x="0" y="0"/>
                      <a:ext cx="1333500" cy="247650"/>
                    </a:xfrm>
                    <a:prstGeom prst="rect">
                      <a:avLst/>
                    </a:prstGeom>
                    <a:noFill/>
                    <a:ln>
                      <a:noFill/>
                    </a:ln>
                  </pic:spPr>
                </pic:pic>
              </a:graphicData>
            </a:graphic>
          </wp:inline>
        </w:drawing>
      </w:r>
      <w:r w:rsidRPr="00A00350">
        <w:rPr>
          <w:rFonts w:ascii="Calibri" w:eastAsia="Times New Roman" w:hAnsi="Calibri" w:cs="Times New Roman"/>
          <w:sz w:val="22"/>
        </w:rPr>
        <w:t xml:space="preserve"> butonuna basılarak sonraki sayfaya geçilir.</w:t>
      </w:r>
    </w:p>
    <w:p w:rsidR="00B15D33" w:rsidRDefault="00B15D33" w:rsidP="00B15D33">
      <w:pPr>
        <w:pStyle w:val="ListeParagraf"/>
        <w:rPr>
          <w:rFonts w:eastAsiaTheme="majorEastAsia"/>
        </w:rPr>
      </w:pPr>
      <w:r>
        <w:rPr>
          <w:rFonts w:eastAsiaTheme="majorEastAsia"/>
          <w:noProof/>
          <w:lang w:eastAsia="tr-TR"/>
        </w:rPr>
        <w:drawing>
          <wp:inline distT="0" distB="0" distL="0" distR="0" wp14:anchorId="31E27B1A" wp14:editId="58995F99">
            <wp:extent cx="5334000" cy="2085800"/>
            <wp:effectExtent l="0" t="0" r="0" b="0"/>
            <wp:docPr id="260" name="Resim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üre uzatımı3.PNG"/>
                    <pic:cNvPicPr/>
                  </pic:nvPicPr>
                  <pic:blipFill>
                    <a:blip r:embed="rId250">
                      <a:extLst>
                        <a:ext uri="{28A0092B-C50C-407E-A947-70E740481C1C}">
                          <a14:useLocalDpi xmlns:a14="http://schemas.microsoft.com/office/drawing/2010/main" val="0"/>
                        </a:ext>
                      </a:extLst>
                    </a:blip>
                    <a:stretch>
                      <a:fillRect/>
                    </a:stretch>
                  </pic:blipFill>
                  <pic:spPr>
                    <a:xfrm>
                      <a:off x="0" y="0"/>
                      <a:ext cx="5332824" cy="2085340"/>
                    </a:xfrm>
                    <a:prstGeom prst="rect">
                      <a:avLst/>
                    </a:prstGeom>
                  </pic:spPr>
                </pic:pic>
              </a:graphicData>
            </a:graphic>
          </wp:inline>
        </w:drawing>
      </w:r>
    </w:p>
    <w:p w:rsidR="00B15D33" w:rsidRPr="00A00350" w:rsidRDefault="00B15D33" w:rsidP="00B15D33">
      <w:pPr>
        <w:spacing w:line="276" w:lineRule="auto"/>
        <w:ind w:firstLine="567"/>
        <w:jc w:val="both"/>
        <w:rPr>
          <w:rFonts w:ascii="Calibri" w:eastAsia="Times New Roman" w:hAnsi="Calibri" w:cs="Calibri"/>
          <w:sz w:val="22"/>
        </w:rPr>
      </w:pPr>
      <w:r w:rsidRPr="00A00350">
        <w:rPr>
          <w:rFonts w:ascii="Calibri" w:eastAsia="Times New Roman" w:hAnsi="Calibri" w:cs="Calibri"/>
          <w:sz w:val="22"/>
        </w:rPr>
        <w:t xml:space="preserve"> “Talep Bilgileri” sayfasında kullanıcının girmesi gereken bir bilgi olmayıp lisans ve lisans sahibi ile ilgili genel bilgiler gösterilmektedir.  Uzatılan süre bilgisi, lisansın bitiş tarihinden itibaren 15 yıl sonrası olacak şekilde sistem tarafından otomatik hesaplanmaktadır.</w:t>
      </w:r>
    </w:p>
    <w:p w:rsidR="00B15D33" w:rsidRPr="00A00350" w:rsidRDefault="00B15D33" w:rsidP="00B15D33">
      <w:pPr>
        <w:spacing w:after="0" w:line="276" w:lineRule="auto"/>
        <w:ind w:firstLine="567"/>
        <w:jc w:val="both"/>
        <w:rPr>
          <w:rFonts w:ascii="Calibri" w:eastAsia="Times New Roman" w:hAnsi="Calibri" w:cs="Calibri"/>
          <w:sz w:val="22"/>
        </w:rPr>
      </w:pPr>
      <w:r w:rsidRPr="00A00350">
        <w:rPr>
          <w:rFonts w:ascii="Calibri" w:eastAsia="Times New Roman" w:hAnsi="Calibri" w:cs="Calibri"/>
          <w:sz w:val="22"/>
        </w:rPr>
        <w:t xml:space="preserve">Ekranda “Talep Bilgileri” sayfası görüldükten sonra </w:t>
      </w:r>
      <w:r w:rsidRPr="00A00350">
        <w:rPr>
          <w:rFonts w:ascii="Calibri" w:eastAsia="Times New Roman" w:hAnsi="Calibri" w:cs="Calibri"/>
          <w:noProof/>
          <w:sz w:val="22"/>
          <w:lang w:eastAsia="tr-TR"/>
        </w:rPr>
        <w:drawing>
          <wp:inline distT="0" distB="0" distL="0" distR="0" wp14:anchorId="0EF5518B" wp14:editId="7445F69E">
            <wp:extent cx="628153" cy="181466"/>
            <wp:effectExtent l="0" t="0" r="635" b="9525"/>
            <wp:docPr id="244" name="Resim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1">
                      <a:extLst>
                        <a:ext uri="{28A0092B-C50C-407E-A947-70E740481C1C}">
                          <a14:useLocalDpi xmlns:a14="http://schemas.microsoft.com/office/drawing/2010/main"/>
                        </a:ext>
                      </a:extLst>
                    </a:blip>
                    <a:srcRect/>
                    <a:stretch>
                      <a:fillRect/>
                    </a:stretch>
                  </pic:blipFill>
                  <pic:spPr bwMode="auto">
                    <a:xfrm>
                      <a:off x="0" y="0"/>
                      <a:ext cx="640114" cy="184921"/>
                    </a:xfrm>
                    <a:prstGeom prst="rect">
                      <a:avLst/>
                    </a:prstGeom>
                    <a:noFill/>
                    <a:ln>
                      <a:noFill/>
                    </a:ln>
                  </pic:spPr>
                </pic:pic>
              </a:graphicData>
            </a:graphic>
          </wp:inline>
        </w:drawing>
      </w:r>
      <w:r w:rsidRPr="00A00350">
        <w:rPr>
          <w:rFonts w:ascii="Calibri" w:eastAsia="Times New Roman" w:hAnsi="Calibri" w:cs="Calibri"/>
          <w:sz w:val="22"/>
        </w:rPr>
        <w:t xml:space="preserve"> butonuna tıklanarak “Doküman Listesi” sayfasına geçilir.</w:t>
      </w:r>
    </w:p>
    <w:p w:rsidR="00B15D33" w:rsidRPr="00A00350" w:rsidRDefault="00B15D33" w:rsidP="00B15D33">
      <w:pPr>
        <w:spacing w:after="0" w:line="276" w:lineRule="auto"/>
        <w:ind w:firstLine="567"/>
        <w:jc w:val="both"/>
        <w:rPr>
          <w:rFonts w:ascii="Calibri" w:eastAsia="Times New Roman" w:hAnsi="Calibri" w:cs="Calibri"/>
          <w:sz w:val="22"/>
        </w:rPr>
      </w:pPr>
    </w:p>
    <w:p w:rsidR="00B15D33" w:rsidRPr="00A00350" w:rsidRDefault="00B15D33" w:rsidP="00B15D33">
      <w:pPr>
        <w:spacing w:after="0" w:line="276" w:lineRule="auto"/>
        <w:ind w:firstLine="567"/>
        <w:jc w:val="both"/>
        <w:rPr>
          <w:rFonts w:ascii="Calibri" w:eastAsia="Times New Roman" w:hAnsi="Calibri" w:cs="Calibri"/>
          <w:sz w:val="22"/>
        </w:rPr>
      </w:pPr>
      <w:r w:rsidRPr="00A00350">
        <w:rPr>
          <w:rFonts w:ascii="Calibri" w:eastAsia="Times New Roman" w:hAnsi="Calibri" w:cs="Calibri"/>
          <w:sz w:val="22"/>
        </w:rPr>
        <w:t>“Doküman Listesi” sayfasında yüklenmesi gereken evrak bilgileri listelenmektedir. Her satırda her doküman için yüklenebilecek dosya bilgileri verilmektedir.</w:t>
      </w:r>
      <w:r w:rsidRPr="00A00350">
        <w:rPr>
          <w:rFonts w:ascii="Calibri" w:eastAsia="Times New Roman" w:hAnsi="Calibri" w:cs="Times New Roman"/>
          <w:sz w:val="22"/>
        </w:rPr>
        <w:t xml:space="preserve"> </w:t>
      </w:r>
      <w:r w:rsidRPr="00A00350">
        <w:rPr>
          <w:rFonts w:ascii="Calibri" w:eastAsia="Times New Roman" w:hAnsi="Calibri" w:cs="Calibri"/>
          <w:sz w:val="22"/>
        </w:rPr>
        <w:t xml:space="preserve">Evraklara ilişkin bilgiler, ilgili evrakın yanında yer alan açıklama kısmında ve Kurum internet sitesinde yer almaktadır. </w:t>
      </w:r>
    </w:p>
    <w:p w:rsidR="00B15D33" w:rsidRPr="00763B67" w:rsidRDefault="00B15D33" w:rsidP="00763B67">
      <w:pPr>
        <w:rPr>
          <w:rFonts w:eastAsiaTheme="majorEastAsia"/>
        </w:rPr>
      </w:pPr>
    </w:p>
    <w:p w:rsidR="00B15D33" w:rsidRPr="00A91633" w:rsidRDefault="00B15D33" w:rsidP="00B15D33">
      <w:pPr>
        <w:spacing w:line="276" w:lineRule="auto"/>
        <w:ind w:firstLine="567"/>
        <w:jc w:val="both"/>
        <w:rPr>
          <w:rFonts w:ascii="Calibri" w:eastAsia="Times New Roman" w:hAnsi="Calibri" w:cs="Calibri"/>
          <w:sz w:val="22"/>
        </w:rPr>
      </w:pPr>
      <w:r w:rsidRPr="00A91633">
        <w:rPr>
          <w:rFonts w:ascii="Calibri" w:eastAsia="Times New Roman" w:hAnsi="Calibri" w:cs="Times New Roman"/>
          <w:sz w:val="22"/>
        </w:rPr>
        <w:t xml:space="preserve">Dokümanlar yüklendikten sonra </w:t>
      </w:r>
      <w:r w:rsidRPr="00A91633">
        <w:rPr>
          <w:rFonts w:ascii="Calibri" w:eastAsia="Times New Roman" w:hAnsi="Calibri" w:cs="Times New Roman"/>
          <w:noProof/>
          <w:lang w:eastAsia="tr-TR"/>
        </w:rPr>
        <w:drawing>
          <wp:inline distT="0" distB="0" distL="0" distR="0" wp14:anchorId="20B770ED" wp14:editId="3873FF1A">
            <wp:extent cx="752475" cy="209550"/>
            <wp:effectExtent l="0" t="0" r="9525" b="0"/>
            <wp:docPr id="252" name="Resim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A91633">
        <w:rPr>
          <w:rFonts w:ascii="Calibri" w:eastAsia="Times New Roman" w:hAnsi="Calibri" w:cs="Times New Roman"/>
          <w:sz w:val="22"/>
        </w:rPr>
        <w:t xml:space="preserve"> butonuna tıklanarak </w:t>
      </w:r>
      <w:r>
        <w:rPr>
          <w:rFonts w:ascii="Calibri" w:eastAsia="Times New Roman" w:hAnsi="Calibri" w:cs="Times New Roman"/>
          <w:sz w:val="22"/>
        </w:rPr>
        <w:t>“</w:t>
      </w:r>
      <w:r w:rsidRPr="00A91633">
        <w:rPr>
          <w:rFonts w:ascii="Calibri" w:eastAsia="Times New Roman" w:hAnsi="Calibri" w:cs="Times New Roman"/>
          <w:sz w:val="22"/>
        </w:rPr>
        <w:t>Onay</w:t>
      </w:r>
      <w:r>
        <w:rPr>
          <w:rFonts w:ascii="Calibri" w:eastAsia="Times New Roman" w:hAnsi="Calibri" w:cs="Times New Roman"/>
          <w:sz w:val="22"/>
        </w:rPr>
        <w:t>”</w:t>
      </w:r>
      <w:r w:rsidRPr="00A91633">
        <w:rPr>
          <w:rFonts w:ascii="Calibri" w:eastAsia="Times New Roman" w:hAnsi="Calibri" w:cs="Times New Roman"/>
          <w:sz w:val="22"/>
        </w:rPr>
        <w:t xml:space="preserve"> sayfasına geçilir. “Başvuruyu İmzala” butonuna tıklanarak elektronik imza veya mobil imza ile başvuruyu imzalama işlemi gerçekleştirilir.</w:t>
      </w:r>
    </w:p>
    <w:p w:rsidR="00B15D33" w:rsidRPr="00A91633" w:rsidRDefault="00B15D33" w:rsidP="00B15D33">
      <w:pPr>
        <w:spacing w:line="276" w:lineRule="auto"/>
        <w:ind w:firstLine="567"/>
        <w:jc w:val="both"/>
        <w:rPr>
          <w:rFonts w:ascii="Calibri" w:eastAsia="Times New Roman" w:hAnsi="Calibri" w:cs="Calibri"/>
          <w:sz w:val="22"/>
        </w:rPr>
      </w:pPr>
      <w:r w:rsidRPr="00A91633">
        <w:rPr>
          <w:rFonts w:ascii="Calibri" w:eastAsia="Times New Roman" w:hAnsi="Calibri" w:cs="Calibri"/>
          <w:sz w:val="22"/>
        </w:rPr>
        <w:t>Petrol Piyas</w:t>
      </w:r>
      <w:r>
        <w:rPr>
          <w:rFonts w:ascii="Calibri" w:eastAsia="Times New Roman" w:hAnsi="Calibri" w:cs="Calibri"/>
          <w:sz w:val="22"/>
        </w:rPr>
        <w:t>ası Lisans Yönetmeliği’nin 16. m</w:t>
      </w:r>
      <w:r w:rsidRPr="00A91633">
        <w:rPr>
          <w:rFonts w:ascii="Calibri" w:eastAsia="Times New Roman" w:hAnsi="Calibri" w:cs="Calibri"/>
          <w:sz w:val="22"/>
        </w:rPr>
        <w:t>addesinde belirtilen “</w:t>
      </w:r>
      <w:r w:rsidRPr="00A91633">
        <w:rPr>
          <w:rFonts w:ascii="Calibri" w:eastAsia="Times New Roman" w:hAnsi="Calibri" w:cs="Calibri"/>
          <w:b/>
          <w:sz w:val="22"/>
        </w:rPr>
        <w:t>Süre uzatımı talebi, yürürlükteki lisans süresinin bitiminden en erken altı ay, en geç iki ay önce, lisans sahibinin Kuruma yazılı veya elektronik olarak başvurması suretiyle yapılabilir.</w:t>
      </w:r>
      <w:r w:rsidRPr="00A91633">
        <w:rPr>
          <w:rFonts w:ascii="Calibri" w:eastAsia="Times New Roman" w:hAnsi="Calibri" w:cs="Calibri"/>
          <w:sz w:val="22"/>
        </w:rPr>
        <w:t>” hükmü gereği lisans bitiş tarihine göre süreler sistem tarafından kontrol edilmektedir. Bu sürelere uymayan başvuru kaydedilmez.</w:t>
      </w:r>
    </w:p>
    <w:p w:rsidR="00B15D33" w:rsidRDefault="00B15D33" w:rsidP="00B15D33">
      <w:pPr>
        <w:pStyle w:val="ListeParagraf"/>
        <w:rPr>
          <w:rFonts w:eastAsiaTheme="majorEastAsia"/>
        </w:rPr>
      </w:pPr>
      <w:r>
        <w:rPr>
          <w:rFonts w:eastAsiaTheme="majorEastAsia"/>
          <w:noProof/>
          <w:lang w:eastAsia="tr-TR"/>
        </w:rPr>
        <w:lastRenderedPageBreak/>
        <w:drawing>
          <wp:inline distT="0" distB="0" distL="0" distR="0" wp14:anchorId="550E5B77" wp14:editId="22D7C7F6">
            <wp:extent cx="5353050" cy="2588831"/>
            <wp:effectExtent l="0" t="0" r="0" b="2540"/>
            <wp:docPr id="253" name="Resim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üre uzatımı onay.PNG"/>
                    <pic:cNvPicPr/>
                  </pic:nvPicPr>
                  <pic:blipFill>
                    <a:blip r:embed="rId252">
                      <a:extLst>
                        <a:ext uri="{28A0092B-C50C-407E-A947-70E740481C1C}">
                          <a14:useLocalDpi xmlns:a14="http://schemas.microsoft.com/office/drawing/2010/main" val="0"/>
                        </a:ext>
                      </a:extLst>
                    </a:blip>
                    <a:stretch>
                      <a:fillRect/>
                    </a:stretch>
                  </pic:blipFill>
                  <pic:spPr>
                    <a:xfrm>
                      <a:off x="0" y="0"/>
                      <a:ext cx="5351870" cy="2588260"/>
                    </a:xfrm>
                    <a:prstGeom prst="rect">
                      <a:avLst/>
                    </a:prstGeom>
                  </pic:spPr>
                </pic:pic>
              </a:graphicData>
            </a:graphic>
          </wp:inline>
        </w:drawing>
      </w:r>
    </w:p>
    <w:p w:rsidR="00B15D33" w:rsidRPr="00A91633" w:rsidRDefault="00B15D33" w:rsidP="00B15D33">
      <w:pPr>
        <w:spacing w:line="276" w:lineRule="auto"/>
        <w:rPr>
          <w:rFonts w:ascii="Calibri" w:eastAsia="Times New Roman" w:hAnsi="Calibri" w:cs="Times New Roman"/>
        </w:rPr>
      </w:pPr>
    </w:p>
    <w:p w:rsidR="00B15D33" w:rsidRPr="00A91633" w:rsidRDefault="00B15D33" w:rsidP="00B15D33">
      <w:pPr>
        <w:pBdr>
          <w:top w:val="single" w:sz="24" w:space="0" w:color="FF0000" w:shadow="1"/>
          <w:left w:val="single" w:sz="24" w:space="4" w:color="FF0000" w:shadow="1"/>
          <w:bottom w:val="single" w:sz="24" w:space="1" w:color="FF0000" w:shadow="1"/>
          <w:right w:val="single" w:sz="24" w:space="8" w:color="FF0000" w:shadow="1"/>
        </w:pBdr>
        <w:spacing w:line="276" w:lineRule="auto"/>
        <w:contextualSpacing/>
        <w:rPr>
          <w:rFonts w:ascii="Calibri" w:eastAsia="Times New Roman" w:hAnsi="Calibri" w:cs="Calibri"/>
          <w:b/>
          <w:color w:val="FF0000"/>
          <w:sz w:val="32"/>
          <w:szCs w:val="24"/>
          <w:u w:val="single"/>
        </w:rPr>
      </w:pPr>
      <w:r w:rsidRPr="00A91633">
        <w:rPr>
          <w:rFonts w:ascii="Calibri" w:eastAsia="Times New Roman" w:hAnsi="Calibri" w:cs="Calibri"/>
          <w:b/>
          <w:color w:val="FF0000"/>
          <w:sz w:val="32"/>
          <w:szCs w:val="24"/>
          <w:u w:val="single"/>
        </w:rPr>
        <w:t xml:space="preserve">Önemli Not: </w:t>
      </w:r>
    </w:p>
    <w:p w:rsidR="00B15D33" w:rsidRPr="00A91633" w:rsidRDefault="00B15D33" w:rsidP="00B15D33">
      <w:pPr>
        <w:pBdr>
          <w:top w:val="single" w:sz="24" w:space="0" w:color="FF0000" w:shadow="1"/>
          <w:left w:val="single" w:sz="24" w:space="4" w:color="FF0000" w:shadow="1"/>
          <w:bottom w:val="single" w:sz="24" w:space="1" w:color="FF0000" w:shadow="1"/>
          <w:right w:val="single" w:sz="24" w:space="8" w:color="FF0000" w:shadow="1"/>
        </w:pBdr>
        <w:spacing w:line="276" w:lineRule="auto"/>
        <w:contextualSpacing/>
        <w:jc w:val="both"/>
        <w:rPr>
          <w:rFonts w:ascii="Calibri" w:eastAsia="Times New Roman" w:hAnsi="Calibri" w:cs="Calibri"/>
          <w:b/>
          <w:color w:val="FF0000"/>
          <w:sz w:val="32"/>
          <w:szCs w:val="24"/>
        </w:rPr>
      </w:pPr>
      <w:r>
        <w:rPr>
          <w:rFonts w:ascii="Calibri" w:eastAsia="Times New Roman" w:hAnsi="Calibri" w:cs="Calibri"/>
          <w:b/>
          <w:color w:val="FF0000"/>
          <w:sz w:val="32"/>
          <w:szCs w:val="24"/>
        </w:rPr>
        <w:t>Yapılan b</w:t>
      </w:r>
      <w:r w:rsidRPr="00A91633">
        <w:rPr>
          <w:rFonts w:ascii="Calibri" w:eastAsia="Times New Roman" w:hAnsi="Calibri" w:cs="Calibri"/>
          <w:b/>
          <w:color w:val="FF0000"/>
          <w:sz w:val="32"/>
          <w:szCs w:val="24"/>
        </w:rPr>
        <w:t>aşvuruların EPDK t</w:t>
      </w:r>
      <w:r>
        <w:rPr>
          <w:rFonts w:ascii="Calibri" w:eastAsia="Times New Roman" w:hAnsi="Calibri" w:cs="Calibri"/>
          <w:b/>
          <w:color w:val="FF0000"/>
          <w:sz w:val="32"/>
          <w:szCs w:val="24"/>
        </w:rPr>
        <w:t xml:space="preserve">arafından işleme alınması için </w:t>
      </w:r>
      <w:r w:rsidRPr="00A91633">
        <w:rPr>
          <w:rFonts w:ascii="Calibri" w:eastAsia="Times New Roman" w:hAnsi="Calibri" w:cs="Calibri"/>
          <w:b/>
          <w:color w:val="FF0000"/>
          <w:sz w:val="32"/>
          <w:szCs w:val="24"/>
        </w:rPr>
        <w:t xml:space="preserve">başvurunun mutlaka </w:t>
      </w:r>
      <w:r>
        <w:rPr>
          <w:rFonts w:ascii="Calibri" w:eastAsia="Times New Roman" w:hAnsi="Calibri" w:cs="Calibri"/>
          <w:b/>
          <w:color w:val="FF0000"/>
          <w:sz w:val="32"/>
          <w:szCs w:val="24"/>
        </w:rPr>
        <w:t>elektronik imza ile</w:t>
      </w:r>
      <w:r w:rsidRPr="00A91633">
        <w:rPr>
          <w:rFonts w:ascii="Calibri" w:eastAsia="Times New Roman" w:hAnsi="Calibri" w:cs="Calibri"/>
          <w:b/>
          <w:color w:val="FF0000"/>
          <w:sz w:val="32"/>
          <w:szCs w:val="24"/>
        </w:rPr>
        <w:t xml:space="preserve"> imzalanmış olması gerekir!</w:t>
      </w:r>
    </w:p>
    <w:p w:rsidR="00B15D33" w:rsidRPr="00A91633" w:rsidRDefault="00B15D33" w:rsidP="00B15D33">
      <w:pPr>
        <w:spacing w:line="276" w:lineRule="auto"/>
        <w:rPr>
          <w:rFonts w:ascii="Calibri" w:eastAsia="Times New Roman" w:hAnsi="Calibri" w:cs="Calibri"/>
          <w:sz w:val="24"/>
          <w:szCs w:val="24"/>
        </w:rPr>
      </w:pPr>
    </w:p>
    <w:p w:rsidR="00B15D33" w:rsidRPr="00A91633" w:rsidRDefault="00B15D33" w:rsidP="00B15D33">
      <w:pPr>
        <w:spacing w:line="276" w:lineRule="auto"/>
        <w:ind w:firstLine="567"/>
        <w:jc w:val="both"/>
        <w:rPr>
          <w:rFonts w:ascii="Calibri" w:eastAsia="Times New Roman" w:hAnsi="Calibri" w:cs="Calibri"/>
          <w:sz w:val="22"/>
        </w:rPr>
      </w:pPr>
      <w:r w:rsidRPr="00A91633">
        <w:rPr>
          <w:rFonts w:ascii="Calibri" w:eastAsia="Times New Roman" w:hAnsi="Calibri" w:cs="Calibri"/>
          <w:sz w:val="22"/>
        </w:rPr>
        <w:t>“Başvurularım” sekmesinde ise daha önceden yapılmış olan başvurular ve başvuruların durumları listelenir.</w:t>
      </w:r>
    </w:p>
    <w:p w:rsidR="00B15D33" w:rsidRPr="00A91633" w:rsidRDefault="00B15D33" w:rsidP="00B15D33">
      <w:pPr>
        <w:spacing w:line="276" w:lineRule="auto"/>
        <w:ind w:firstLine="567"/>
        <w:jc w:val="both"/>
        <w:rPr>
          <w:rFonts w:ascii="Calibri" w:eastAsia="Times New Roman" w:hAnsi="Calibri" w:cs="Calibri"/>
          <w:sz w:val="22"/>
        </w:rPr>
      </w:pPr>
      <w:r w:rsidRPr="00A91633">
        <w:rPr>
          <w:rFonts w:ascii="Calibri" w:eastAsia="Times New Roman" w:hAnsi="Calibri" w:cs="Calibri"/>
          <w:sz w:val="22"/>
        </w:rPr>
        <w:t>Başvuru sadece kaydedildiği zaman, eğer henüz imzalanmamışsa başvu</w:t>
      </w:r>
      <w:r>
        <w:rPr>
          <w:rFonts w:ascii="Calibri" w:eastAsia="Times New Roman" w:hAnsi="Calibri" w:cs="Calibri"/>
          <w:sz w:val="22"/>
        </w:rPr>
        <w:t>ru durumu  “Online” olarak görül</w:t>
      </w:r>
      <w:r w:rsidRPr="00A91633">
        <w:rPr>
          <w:rFonts w:ascii="Calibri" w:eastAsia="Times New Roman" w:hAnsi="Calibri" w:cs="Calibri"/>
          <w:sz w:val="22"/>
        </w:rPr>
        <w:t xml:space="preserve">ecektir. Bu başvuru seçilip “Başvuru Düzenle” butonu sayesinde başvuru ile ilgili bilgiler güncellenebilir. “Başvuruyu Tamamla” butonu ile de başvuru imzalanıp başvuru aşaması tamamlanabilir. Başvuru tamamlandığında başvuru durumu “İmzalandı” durumuna </w:t>
      </w:r>
      <w:r>
        <w:rPr>
          <w:rFonts w:ascii="Calibri" w:eastAsia="Times New Roman" w:hAnsi="Calibri" w:cs="Calibri"/>
          <w:sz w:val="22"/>
        </w:rPr>
        <w:t>gel</w:t>
      </w:r>
      <w:r w:rsidRPr="00A91633">
        <w:rPr>
          <w:rFonts w:ascii="Calibri" w:eastAsia="Times New Roman" w:hAnsi="Calibri" w:cs="Calibri"/>
          <w:sz w:val="22"/>
        </w:rPr>
        <w:t>ecektir.</w:t>
      </w:r>
    </w:p>
    <w:p w:rsidR="00B15D33" w:rsidRPr="00A91633" w:rsidRDefault="00B15D33" w:rsidP="00B15D33">
      <w:pPr>
        <w:spacing w:line="276" w:lineRule="auto"/>
        <w:ind w:firstLine="567"/>
        <w:jc w:val="both"/>
        <w:rPr>
          <w:rFonts w:ascii="Calibri" w:eastAsia="Times New Roman" w:hAnsi="Calibri" w:cs="Calibri"/>
          <w:sz w:val="22"/>
        </w:rPr>
      </w:pPr>
      <w:r w:rsidRPr="00A91633">
        <w:rPr>
          <w:rFonts w:ascii="Calibri" w:eastAsia="Times New Roman" w:hAnsi="Calibri" w:cs="Calibri"/>
          <w:sz w:val="22"/>
        </w:rPr>
        <w:t xml:space="preserve">EPDK tarafından talep onaylandığında ise Onay Durumu “Onaylandı” durumuna </w:t>
      </w:r>
      <w:r>
        <w:rPr>
          <w:rFonts w:ascii="Calibri" w:eastAsia="Times New Roman" w:hAnsi="Calibri" w:cs="Calibri"/>
          <w:sz w:val="22"/>
        </w:rPr>
        <w:t>gel</w:t>
      </w:r>
      <w:r w:rsidRPr="00A91633">
        <w:rPr>
          <w:rFonts w:ascii="Calibri" w:eastAsia="Times New Roman" w:hAnsi="Calibri" w:cs="Calibri"/>
          <w:sz w:val="22"/>
        </w:rPr>
        <w:t>ip, başvuru</w:t>
      </w:r>
      <w:r>
        <w:rPr>
          <w:rFonts w:ascii="Calibri" w:eastAsia="Times New Roman" w:hAnsi="Calibri" w:cs="Calibri"/>
          <w:sz w:val="22"/>
        </w:rPr>
        <w:t xml:space="preserve"> durumu “Kapatıldı” olarak görül</w:t>
      </w:r>
      <w:r w:rsidRPr="00A91633">
        <w:rPr>
          <w:rFonts w:ascii="Calibri" w:eastAsia="Times New Roman" w:hAnsi="Calibri" w:cs="Calibri"/>
          <w:sz w:val="22"/>
        </w:rPr>
        <w:t>ecektir.</w:t>
      </w:r>
    </w:p>
    <w:p w:rsidR="00033F42" w:rsidRPr="00021E1F" w:rsidRDefault="00DA38CF" w:rsidP="003B37A0">
      <w:pPr>
        <w:pStyle w:val="Balk2"/>
        <w:numPr>
          <w:ilvl w:val="1"/>
          <w:numId w:val="1"/>
        </w:numPr>
        <w:spacing w:before="0" w:line="276" w:lineRule="auto"/>
        <w:ind w:left="788" w:hanging="431"/>
        <w:rPr>
          <w:b/>
        </w:rPr>
      </w:pPr>
      <w:r>
        <w:rPr>
          <w:b/>
        </w:rPr>
        <w:t xml:space="preserve"> </w:t>
      </w:r>
      <w:bookmarkStart w:id="306" w:name="_Toc69134108"/>
      <w:r w:rsidR="00033F42" w:rsidRPr="00021E1F">
        <w:rPr>
          <w:b/>
        </w:rPr>
        <w:t>Lisans Sona Erdirme</w:t>
      </w:r>
      <w:bookmarkEnd w:id="306"/>
    </w:p>
    <w:p w:rsidR="00033F42" w:rsidRDefault="00033F42" w:rsidP="00033F42">
      <w:pPr>
        <w:spacing w:after="0" w:line="276" w:lineRule="auto"/>
        <w:ind w:firstLine="851"/>
        <w:jc w:val="both"/>
        <w:rPr>
          <w:rFonts w:cstheme="minorHAnsi"/>
          <w:sz w:val="22"/>
        </w:rPr>
      </w:pPr>
      <w:r>
        <w:rPr>
          <w:rFonts w:cstheme="minorHAnsi"/>
          <w:sz w:val="22"/>
        </w:rPr>
        <w:t>L</w:t>
      </w:r>
      <w:r w:rsidRPr="0092134B">
        <w:rPr>
          <w:rFonts w:cstheme="minorHAnsi"/>
          <w:sz w:val="22"/>
        </w:rPr>
        <w:t xml:space="preserve">isans </w:t>
      </w:r>
      <w:r>
        <w:rPr>
          <w:rFonts w:cstheme="minorHAnsi"/>
          <w:sz w:val="22"/>
        </w:rPr>
        <w:t>sona erdirme</w:t>
      </w:r>
      <w:r w:rsidRPr="0092134B">
        <w:rPr>
          <w:rFonts w:cstheme="minorHAnsi"/>
          <w:sz w:val="22"/>
        </w:rPr>
        <w:t xml:space="preserve"> başvuruları </w:t>
      </w:r>
      <w:r w:rsidR="00876548" w:rsidRPr="00876548">
        <w:rPr>
          <w:rFonts w:cstheme="minorHAnsi"/>
          <w:sz w:val="22"/>
        </w:rPr>
        <w:t>talep sekmesi altında yer alan Petrol Piyasası kısmından ilgili lisans türü seçilerek yapılmaktadır.</w:t>
      </w:r>
    </w:p>
    <w:p w:rsidR="00033F42" w:rsidRDefault="00033F42" w:rsidP="00033F42">
      <w:pPr>
        <w:spacing w:after="0" w:line="276" w:lineRule="auto"/>
        <w:ind w:firstLine="851"/>
        <w:jc w:val="both"/>
        <w:rPr>
          <w:rFonts w:cstheme="minorHAnsi"/>
          <w:sz w:val="22"/>
        </w:rPr>
      </w:pPr>
    </w:p>
    <w:p w:rsidR="00033F42" w:rsidRPr="0092134B" w:rsidRDefault="00566834" w:rsidP="00033F42">
      <w:pPr>
        <w:spacing w:after="0" w:line="276" w:lineRule="auto"/>
        <w:jc w:val="both"/>
        <w:rPr>
          <w:rFonts w:cstheme="minorHAnsi"/>
          <w:sz w:val="22"/>
        </w:rPr>
      </w:pPr>
      <w:r w:rsidRPr="00763B67">
        <w:rPr>
          <w:rFonts w:ascii="Calibri" w:eastAsia="Times New Roman" w:hAnsi="Calibri" w:cs="Times New Roman"/>
          <w:noProof/>
          <w:lang w:eastAsia="tr-TR"/>
        </w:rPr>
        <w:drawing>
          <wp:inline distT="0" distB="0" distL="0" distR="0" wp14:anchorId="3274E064" wp14:editId="48D13D5C">
            <wp:extent cx="5851525" cy="2378710"/>
            <wp:effectExtent l="0" t="0" r="0" b="2540"/>
            <wp:docPr id="37" name="Resim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4"/>
                    <a:stretch>
                      <a:fillRect/>
                    </a:stretch>
                  </pic:blipFill>
                  <pic:spPr>
                    <a:xfrm>
                      <a:off x="0" y="0"/>
                      <a:ext cx="5851525" cy="2378710"/>
                    </a:xfrm>
                    <a:prstGeom prst="rect">
                      <a:avLst/>
                    </a:prstGeom>
                  </pic:spPr>
                </pic:pic>
              </a:graphicData>
            </a:graphic>
          </wp:inline>
        </w:drawing>
      </w:r>
    </w:p>
    <w:p w:rsidR="00033F42" w:rsidRPr="0092134B" w:rsidRDefault="00033F42" w:rsidP="00033F42">
      <w:pPr>
        <w:spacing w:after="0" w:line="276" w:lineRule="auto"/>
        <w:ind w:firstLine="851"/>
        <w:jc w:val="both"/>
        <w:rPr>
          <w:rFonts w:cstheme="minorHAnsi"/>
          <w:sz w:val="22"/>
        </w:rPr>
      </w:pPr>
      <w:r w:rsidRPr="0092134B">
        <w:rPr>
          <w:rFonts w:cstheme="minorHAnsi"/>
          <w:sz w:val="22"/>
        </w:rPr>
        <w:lastRenderedPageBreak/>
        <w:t xml:space="preserve"> </w:t>
      </w:r>
    </w:p>
    <w:p w:rsidR="00033F42" w:rsidRDefault="00033F42" w:rsidP="00033F42">
      <w:pPr>
        <w:spacing w:after="0" w:line="276" w:lineRule="auto"/>
        <w:ind w:firstLine="851"/>
        <w:jc w:val="both"/>
        <w:rPr>
          <w:rFonts w:cstheme="minorHAnsi"/>
          <w:sz w:val="22"/>
        </w:rPr>
      </w:pPr>
      <w:r w:rsidRPr="0092134B">
        <w:rPr>
          <w:rFonts w:cstheme="minorHAnsi"/>
          <w:sz w:val="22"/>
        </w:rPr>
        <w:t xml:space="preserve">Açılan sayfadaki arama kriterleri kullanılarak </w:t>
      </w:r>
      <w:r>
        <w:rPr>
          <w:rFonts w:cstheme="minorHAnsi"/>
          <w:sz w:val="22"/>
        </w:rPr>
        <w:t>sona erdirme</w:t>
      </w:r>
      <w:r w:rsidRPr="0092134B">
        <w:rPr>
          <w:rFonts w:cstheme="minorHAnsi"/>
          <w:sz w:val="22"/>
        </w:rPr>
        <w:t xml:space="preserve"> yapılacak lisans seçilir ve</w:t>
      </w:r>
      <w:r>
        <w:rPr>
          <w:rFonts w:cstheme="minorHAnsi"/>
          <w:sz w:val="22"/>
        </w:rPr>
        <w:t xml:space="preserve"> </w:t>
      </w:r>
      <w:r w:rsidRPr="0092134B">
        <w:rPr>
          <w:rFonts w:cstheme="minorHAnsi"/>
          <w:sz w:val="22"/>
        </w:rPr>
        <w:t xml:space="preserve">   </w:t>
      </w:r>
      <w:r>
        <w:rPr>
          <w:rFonts w:ascii="Calibri" w:eastAsia="Times New Roman" w:hAnsi="Calibri" w:cs="Calibri"/>
          <w:noProof/>
          <w:sz w:val="22"/>
          <w:lang w:eastAsia="tr-TR"/>
        </w:rPr>
        <w:drawing>
          <wp:inline distT="0" distB="0" distL="0" distR="0" wp14:anchorId="2E8400BC" wp14:editId="191CFB0D">
            <wp:extent cx="1066949" cy="238158"/>
            <wp:effectExtent l="0" t="0" r="0" b="9525"/>
            <wp:docPr id="85" name="Resim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onlandırma.PNG"/>
                    <pic:cNvPicPr/>
                  </pic:nvPicPr>
                  <pic:blipFill>
                    <a:blip r:embed="rId253">
                      <a:extLst>
                        <a:ext uri="{28A0092B-C50C-407E-A947-70E740481C1C}">
                          <a14:useLocalDpi xmlns:a14="http://schemas.microsoft.com/office/drawing/2010/main" val="0"/>
                        </a:ext>
                      </a:extLst>
                    </a:blip>
                    <a:stretch>
                      <a:fillRect/>
                    </a:stretch>
                  </pic:blipFill>
                  <pic:spPr>
                    <a:xfrm>
                      <a:off x="0" y="0"/>
                      <a:ext cx="1066949" cy="238158"/>
                    </a:xfrm>
                    <a:prstGeom prst="rect">
                      <a:avLst/>
                    </a:prstGeom>
                  </pic:spPr>
                </pic:pic>
              </a:graphicData>
            </a:graphic>
          </wp:inline>
        </w:drawing>
      </w:r>
      <w:r>
        <w:rPr>
          <w:rFonts w:cstheme="minorHAnsi"/>
          <w:sz w:val="22"/>
        </w:rPr>
        <w:t xml:space="preserve"> </w:t>
      </w:r>
      <w:r w:rsidRPr="0092134B">
        <w:rPr>
          <w:rFonts w:cstheme="minorHAnsi"/>
          <w:sz w:val="22"/>
        </w:rPr>
        <w:t>butonuna basılarak sonraki sayfaya geçilir.</w:t>
      </w:r>
    </w:p>
    <w:p w:rsidR="00033F42" w:rsidRDefault="00033F42" w:rsidP="00033F42">
      <w:pPr>
        <w:spacing w:after="0" w:line="276" w:lineRule="auto"/>
        <w:jc w:val="both"/>
        <w:rPr>
          <w:rFonts w:cstheme="minorHAnsi"/>
          <w:sz w:val="22"/>
        </w:rPr>
      </w:pPr>
      <w:r>
        <w:rPr>
          <w:rFonts w:cs="Times New Roman"/>
          <w:noProof/>
          <w:sz w:val="22"/>
          <w:szCs w:val="22"/>
          <w:lang w:eastAsia="tr-TR"/>
        </w:rPr>
        <w:drawing>
          <wp:inline distT="0" distB="0" distL="0" distR="0" wp14:anchorId="07D7D188" wp14:editId="7D8DFD88">
            <wp:extent cx="5756910" cy="2075180"/>
            <wp:effectExtent l="0" t="0" r="0" b="1270"/>
            <wp:docPr id="154" name="Resim 154" descr="C:\Users\yaksu\Pictures\talep sayf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yaksu\Pictures\talep sayfa.PNG"/>
                    <pic:cNvPicPr>
                      <a:picLocks noChangeAspect="1" noChangeArrowheads="1"/>
                    </pic:cNvPicPr>
                  </pic:nvPicPr>
                  <pic:blipFill>
                    <a:blip r:embed="rId254">
                      <a:extLst>
                        <a:ext uri="{28A0092B-C50C-407E-A947-70E740481C1C}">
                          <a14:useLocalDpi xmlns:a14="http://schemas.microsoft.com/office/drawing/2010/main" val="0"/>
                        </a:ext>
                      </a:extLst>
                    </a:blip>
                    <a:srcRect/>
                    <a:stretch>
                      <a:fillRect/>
                    </a:stretch>
                  </pic:blipFill>
                  <pic:spPr bwMode="auto">
                    <a:xfrm>
                      <a:off x="0" y="0"/>
                      <a:ext cx="5756910" cy="2075180"/>
                    </a:xfrm>
                    <a:prstGeom prst="rect">
                      <a:avLst/>
                    </a:prstGeom>
                    <a:noFill/>
                    <a:ln>
                      <a:noFill/>
                    </a:ln>
                  </pic:spPr>
                </pic:pic>
              </a:graphicData>
            </a:graphic>
          </wp:inline>
        </w:drawing>
      </w:r>
    </w:p>
    <w:p w:rsidR="00033F42" w:rsidRDefault="00033F42" w:rsidP="00033F42">
      <w:pPr>
        <w:spacing w:after="0" w:line="276" w:lineRule="auto"/>
        <w:jc w:val="both"/>
        <w:rPr>
          <w:rFonts w:cstheme="minorHAnsi"/>
          <w:sz w:val="22"/>
        </w:rPr>
      </w:pPr>
    </w:p>
    <w:p w:rsidR="00033F42" w:rsidRPr="0092134B" w:rsidRDefault="00033F42" w:rsidP="00033F42">
      <w:pPr>
        <w:spacing w:after="0" w:line="276" w:lineRule="auto"/>
        <w:ind w:firstLine="851"/>
        <w:jc w:val="both"/>
        <w:rPr>
          <w:rFonts w:cstheme="minorHAnsi"/>
          <w:sz w:val="22"/>
        </w:rPr>
      </w:pPr>
      <w:r>
        <w:rPr>
          <w:rFonts w:cstheme="minorHAnsi"/>
          <w:sz w:val="22"/>
        </w:rPr>
        <w:t xml:space="preserve">Genel Bilgiler sayfasında lisans sahibine ait bilgiler sistem tarafından otomatik olarak getirilmekte olup bir işlem yapılmasına gerek bulunmamaktadır. </w:t>
      </w:r>
      <w:r w:rsidRPr="003C773E">
        <w:rPr>
          <w:noProof/>
          <w:lang w:eastAsia="tr-TR"/>
        </w:rPr>
        <w:drawing>
          <wp:inline distT="0" distB="0" distL="0" distR="0" wp14:anchorId="4B445446" wp14:editId="1761E3AA">
            <wp:extent cx="752475" cy="209550"/>
            <wp:effectExtent l="0" t="0" r="9525" b="0"/>
            <wp:docPr id="160" name="Resim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3C773E">
        <w:t xml:space="preserve"> </w:t>
      </w:r>
      <w:r w:rsidRPr="003C773E">
        <w:rPr>
          <w:bCs/>
        </w:rPr>
        <w:t>butonuyla doküman yükleme sayfasına geçilir.</w:t>
      </w:r>
    </w:p>
    <w:p w:rsidR="00033F42" w:rsidRDefault="00033F42" w:rsidP="00033F42">
      <w:pPr>
        <w:spacing w:after="0" w:line="276" w:lineRule="auto"/>
        <w:rPr>
          <w:rFonts w:cstheme="minorHAnsi"/>
          <w:sz w:val="22"/>
        </w:rPr>
      </w:pPr>
      <w:r w:rsidRPr="0092134B">
        <w:rPr>
          <w:rFonts w:cstheme="minorHAnsi"/>
          <w:sz w:val="22"/>
        </w:rPr>
        <w:t xml:space="preserve"> </w:t>
      </w:r>
      <w:r>
        <w:rPr>
          <w:rFonts w:cstheme="minorHAnsi"/>
          <w:noProof/>
          <w:lang w:eastAsia="tr-TR"/>
        </w:rPr>
        <w:drawing>
          <wp:inline distT="0" distB="0" distL="0" distR="0" wp14:anchorId="2167A942" wp14:editId="20D4FACE">
            <wp:extent cx="5753100" cy="2876550"/>
            <wp:effectExtent l="0" t="0" r="0" b="0"/>
            <wp:docPr id="57" name="Resim 57" descr="C:\Users\yaksu\Pictures\sona erdirm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yaksu\Pictures\sona erdirme1.PNG"/>
                    <pic:cNvPicPr>
                      <a:picLocks noChangeAspect="1" noChangeArrowheads="1"/>
                    </pic:cNvPicPr>
                  </pic:nvPicPr>
                  <pic:blipFill>
                    <a:blip r:embed="rId255">
                      <a:extLst>
                        <a:ext uri="{28A0092B-C50C-407E-A947-70E740481C1C}">
                          <a14:useLocalDpi xmlns:a14="http://schemas.microsoft.com/office/drawing/2010/main" val="0"/>
                        </a:ext>
                      </a:extLst>
                    </a:blip>
                    <a:srcRect/>
                    <a:stretch>
                      <a:fillRect/>
                    </a:stretch>
                  </pic:blipFill>
                  <pic:spPr bwMode="auto">
                    <a:xfrm>
                      <a:off x="0" y="0"/>
                      <a:ext cx="5753100" cy="2876550"/>
                    </a:xfrm>
                    <a:prstGeom prst="rect">
                      <a:avLst/>
                    </a:prstGeom>
                    <a:noFill/>
                    <a:ln>
                      <a:noFill/>
                    </a:ln>
                  </pic:spPr>
                </pic:pic>
              </a:graphicData>
            </a:graphic>
          </wp:inline>
        </w:drawing>
      </w:r>
    </w:p>
    <w:p w:rsidR="00033F42" w:rsidRDefault="00033F42" w:rsidP="00033F42">
      <w:pPr>
        <w:spacing w:after="0" w:line="276" w:lineRule="auto"/>
        <w:ind w:firstLine="851"/>
        <w:jc w:val="both"/>
        <w:rPr>
          <w:rFonts w:cstheme="minorHAnsi"/>
        </w:rPr>
      </w:pPr>
      <w:r>
        <w:rPr>
          <w:rFonts w:cstheme="minorHAnsi"/>
        </w:rPr>
        <w:t xml:space="preserve">Doküman Listesi sayfasında belirtilen evrak/evraklar sisteme yüklenerek  </w:t>
      </w:r>
      <w:r w:rsidRPr="003C773E">
        <w:rPr>
          <w:noProof/>
          <w:lang w:eastAsia="tr-TR"/>
        </w:rPr>
        <w:drawing>
          <wp:inline distT="0" distB="0" distL="0" distR="0" wp14:anchorId="25A682A9" wp14:editId="7FEF4E5B">
            <wp:extent cx="752475" cy="209550"/>
            <wp:effectExtent l="0" t="0" r="9525" b="0"/>
            <wp:docPr id="170" name="Resim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5">
                      <a:extLst>
                        <a:ext uri="{28A0092B-C50C-407E-A947-70E740481C1C}">
                          <a14:useLocalDpi xmlns:a14="http://schemas.microsoft.com/office/drawing/2010/main" val="0"/>
                        </a:ext>
                      </a:extLst>
                    </a:blip>
                    <a:srcRect/>
                    <a:stretch>
                      <a:fillRect/>
                    </a:stretch>
                  </pic:blipFill>
                  <pic:spPr bwMode="auto">
                    <a:xfrm>
                      <a:off x="0" y="0"/>
                      <a:ext cx="752475" cy="209550"/>
                    </a:xfrm>
                    <a:prstGeom prst="rect">
                      <a:avLst/>
                    </a:prstGeom>
                    <a:noFill/>
                    <a:ln>
                      <a:noFill/>
                    </a:ln>
                  </pic:spPr>
                </pic:pic>
              </a:graphicData>
            </a:graphic>
          </wp:inline>
        </w:drawing>
      </w:r>
      <w:r w:rsidRPr="003C773E">
        <w:t xml:space="preserve"> </w:t>
      </w:r>
      <w:r w:rsidRPr="003C773E">
        <w:rPr>
          <w:bCs/>
        </w:rPr>
        <w:t xml:space="preserve">butonuyla </w:t>
      </w:r>
      <w:r>
        <w:rPr>
          <w:bCs/>
        </w:rPr>
        <w:t>onay</w:t>
      </w:r>
      <w:r w:rsidRPr="003C773E">
        <w:rPr>
          <w:bCs/>
        </w:rPr>
        <w:t xml:space="preserve"> sayfasına geçilir.</w:t>
      </w:r>
    </w:p>
    <w:p w:rsidR="00033F42" w:rsidRDefault="00033F42" w:rsidP="00033F42">
      <w:pPr>
        <w:spacing w:after="0" w:line="276" w:lineRule="auto"/>
        <w:rPr>
          <w:rFonts w:cstheme="minorHAnsi"/>
        </w:rPr>
      </w:pPr>
    </w:p>
    <w:p w:rsidR="00033F42" w:rsidRDefault="00033F42" w:rsidP="00033F42">
      <w:pPr>
        <w:spacing w:after="0" w:line="276" w:lineRule="auto"/>
        <w:rPr>
          <w:rFonts w:cstheme="minorHAnsi"/>
        </w:rPr>
      </w:pPr>
      <w:r>
        <w:rPr>
          <w:rFonts w:cstheme="minorHAnsi"/>
          <w:noProof/>
          <w:lang w:eastAsia="tr-TR"/>
        </w:rPr>
        <w:drawing>
          <wp:inline distT="0" distB="0" distL="0" distR="0" wp14:anchorId="1A9DE568" wp14:editId="3676936F">
            <wp:extent cx="5753100" cy="1162050"/>
            <wp:effectExtent l="0" t="0" r="0" b="0"/>
            <wp:docPr id="58" name="Resim 58" descr="C:\Users\yaksu\Pictures\sona erdirm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yaksu\Pictures\sona erdirme2.PNG"/>
                    <pic:cNvPicPr>
                      <a:picLocks noChangeAspect="1" noChangeArrowheads="1"/>
                    </pic:cNvPicPr>
                  </pic:nvPicPr>
                  <pic:blipFill>
                    <a:blip r:embed="rId256">
                      <a:extLst>
                        <a:ext uri="{28A0092B-C50C-407E-A947-70E740481C1C}">
                          <a14:useLocalDpi xmlns:a14="http://schemas.microsoft.com/office/drawing/2010/main" val="0"/>
                        </a:ext>
                      </a:extLst>
                    </a:blip>
                    <a:srcRect/>
                    <a:stretch>
                      <a:fillRect/>
                    </a:stretch>
                  </pic:blipFill>
                  <pic:spPr bwMode="auto">
                    <a:xfrm>
                      <a:off x="0" y="0"/>
                      <a:ext cx="5753100" cy="1162050"/>
                    </a:xfrm>
                    <a:prstGeom prst="rect">
                      <a:avLst/>
                    </a:prstGeom>
                    <a:noFill/>
                    <a:ln>
                      <a:noFill/>
                    </a:ln>
                  </pic:spPr>
                </pic:pic>
              </a:graphicData>
            </a:graphic>
          </wp:inline>
        </w:drawing>
      </w:r>
    </w:p>
    <w:p w:rsidR="00033F42" w:rsidRDefault="00033F42" w:rsidP="00033F42">
      <w:pPr>
        <w:spacing w:after="0" w:line="276" w:lineRule="auto"/>
        <w:rPr>
          <w:rFonts w:cstheme="minorHAnsi"/>
        </w:rPr>
      </w:pPr>
    </w:p>
    <w:p w:rsidR="00033F42" w:rsidRPr="001336A1" w:rsidRDefault="00033F42" w:rsidP="00033F42">
      <w:pPr>
        <w:spacing w:line="276" w:lineRule="auto"/>
        <w:ind w:firstLine="567"/>
        <w:jc w:val="both"/>
        <w:rPr>
          <w:rFonts w:cstheme="minorHAnsi"/>
          <w:sz w:val="22"/>
        </w:rPr>
      </w:pPr>
      <w:r w:rsidRPr="00315F58">
        <w:rPr>
          <w:sz w:val="22"/>
        </w:rPr>
        <w:t>“Başvuruyu İmzala” butonuna tıklanarak elektronik imza veya mobil imza ile başvuruyu imzalama işlemi gerçekleştirilir.</w:t>
      </w:r>
    </w:p>
    <w:p w:rsidR="00033F42" w:rsidRDefault="00033F42" w:rsidP="00033F42">
      <w:pPr>
        <w:spacing w:after="0" w:line="276" w:lineRule="auto"/>
        <w:rPr>
          <w:rFonts w:cstheme="minorHAnsi"/>
        </w:rPr>
      </w:pPr>
    </w:p>
    <w:p w:rsidR="00033F42" w:rsidRDefault="00033F42" w:rsidP="00033F42">
      <w:pPr>
        <w:spacing w:after="0" w:line="276" w:lineRule="auto"/>
        <w:rPr>
          <w:rFonts w:cstheme="minorHAnsi"/>
        </w:rPr>
      </w:pPr>
      <w:r>
        <w:rPr>
          <w:rFonts w:cstheme="minorHAnsi"/>
          <w:noProof/>
          <w:lang w:eastAsia="tr-TR"/>
        </w:rPr>
        <w:lastRenderedPageBreak/>
        <w:drawing>
          <wp:inline distT="0" distB="0" distL="0" distR="0" wp14:anchorId="7E02DC31" wp14:editId="4EC63FF5">
            <wp:extent cx="5762625" cy="1819275"/>
            <wp:effectExtent l="0" t="0" r="9525" b="9525"/>
            <wp:docPr id="60" name="Resim 60" descr="C:\Users\yaksu\Pictures\sona erdirme onay.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yaksu\Pictures\sona erdirme onay.PNG"/>
                    <pic:cNvPicPr>
                      <a:picLocks noChangeAspect="1" noChangeArrowheads="1"/>
                    </pic:cNvPicPr>
                  </pic:nvPicPr>
                  <pic:blipFill>
                    <a:blip r:embed="rId257">
                      <a:extLst>
                        <a:ext uri="{28A0092B-C50C-407E-A947-70E740481C1C}">
                          <a14:useLocalDpi xmlns:a14="http://schemas.microsoft.com/office/drawing/2010/main" val="0"/>
                        </a:ext>
                      </a:extLst>
                    </a:blip>
                    <a:srcRect/>
                    <a:stretch>
                      <a:fillRect/>
                    </a:stretch>
                  </pic:blipFill>
                  <pic:spPr bwMode="auto">
                    <a:xfrm>
                      <a:off x="0" y="0"/>
                      <a:ext cx="5762625" cy="1819275"/>
                    </a:xfrm>
                    <a:prstGeom prst="rect">
                      <a:avLst/>
                    </a:prstGeom>
                    <a:noFill/>
                    <a:ln>
                      <a:noFill/>
                    </a:ln>
                  </pic:spPr>
                </pic:pic>
              </a:graphicData>
            </a:graphic>
          </wp:inline>
        </w:drawing>
      </w:r>
    </w:p>
    <w:p w:rsidR="00033F42" w:rsidRPr="00001F76" w:rsidRDefault="00033F42" w:rsidP="00033F42">
      <w:pPr>
        <w:pStyle w:val="ListeParagraf"/>
        <w:pBdr>
          <w:top w:val="single" w:sz="24" w:space="1" w:color="FF0000" w:shadow="1"/>
          <w:left w:val="single" w:sz="24" w:space="4" w:color="FF0000" w:shadow="1"/>
          <w:bottom w:val="single" w:sz="24" w:space="1" w:color="FF0000" w:shadow="1"/>
          <w:right w:val="single" w:sz="24" w:space="8" w:color="FF0000" w:shadow="1"/>
        </w:pBdr>
        <w:spacing w:line="276" w:lineRule="auto"/>
        <w:ind w:left="0"/>
        <w:rPr>
          <w:rFonts w:cstheme="minorHAnsi"/>
          <w:b/>
          <w:color w:val="FF0000"/>
          <w:sz w:val="32"/>
          <w:szCs w:val="24"/>
          <w:u w:val="single"/>
        </w:rPr>
      </w:pPr>
      <w:r w:rsidRPr="00001F76">
        <w:rPr>
          <w:rFonts w:cstheme="minorHAnsi"/>
          <w:b/>
          <w:color w:val="FF0000"/>
          <w:sz w:val="32"/>
          <w:szCs w:val="24"/>
          <w:u w:val="single"/>
        </w:rPr>
        <w:t xml:space="preserve">Önemli Not: </w:t>
      </w:r>
    </w:p>
    <w:p w:rsidR="00033F42" w:rsidRPr="00001F76" w:rsidRDefault="00033F42" w:rsidP="00033F42">
      <w:pPr>
        <w:pStyle w:val="ListeParagraf"/>
        <w:pBdr>
          <w:top w:val="single" w:sz="24" w:space="1" w:color="FF0000" w:shadow="1"/>
          <w:left w:val="single" w:sz="24" w:space="4" w:color="FF0000" w:shadow="1"/>
          <w:bottom w:val="single" w:sz="24" w:space="1" w:color="FF0000" w:shadow="1"/>
          <w:right w:val="single" w:sz="24" w:space="8" w:color="FF0000" w:shadow="1"/>
        </w:pBdr>
        <w:spacing w:line="276" w:lineRule="auto"/>
        <w:ind w:left="0"/>
        <w:rPr>
          <w:rFonts w:cstheme="minorHAnsi"/>
          <w:b/>
          <w:color w:val="FF0000"/>
          <w:sz w:val="32"/>
          <w:szCs w:val="24"/>
        </w:rPr>
      </w:pPr>
      <w:r w:rsidRPr="00001F76">
        <w:rPr>
          <w:rFonts w:cstheme="minorHAnsi"/>
          <w:b/>
          <w:color w:val="FF0000"/>
          <w:sz w:val="32"/>
          <w:szCs w:val="24"/>
        </w:rPr>
        <w:t>Yapılan Başvuruların EPDK t</w:t>
      </w:r>
      <w:r>
        <w:rPr>
          <w:rFonts w:cstheme="minorHAnsi"/>
          <w:b/>
          <w:color w:val="FF0000"/>
          <w:sz w:val="32"/>
          <w:szCs w:val="24"/>
        </w:rPr>
        <w:t xml:space="preserve">arafından işleme alınması için </w:t>
      </w:r>
      <w:r w:rsidRPr="00001F76">
        <w:rPr>
          <w:rFonts w:cstheme="minorHAnsi"/>
          <w:b/>
          <w:color w:val="FF0000"/>
          <w:sz w:val="32"/>
          <w:szCs w:val="24"/>
        </w:rPr>
        <w:t xml:space="preserve">başvurunun mutlaka </w:t>
      </w:r>
      <w:r>
        <w:rPr>
          <w:rFonts w:ascii="Calibri" w:eastAsia="Times New Roman" w:hAnsi="Calibri" w:cs="Calibri"/>
          <w:b/>
          <w:color w:val="FF0000"/>
          <w:sz w:val="32"/>
          <w:szCs w:val="24"/>
        </w:rPr>
        <w:t>elektronik imza ile</w:t>
      </w:r>
      <w:r w:rsidRPr="00001F76">
        <w:rPr>
          <w:rFonts w:cstheme="minorHAnsi"/>
          <w:b/>
          <w:color w:val="FF0000"/>
          <w:sz w:val="32"/>
          <w:szCs w:val="24"/>
        </w:rPr>
        <w:t xml:space="preserve"> imzalanmış olması gerekir!</w:t>
      </w:r>
    </w:p>
    <w:p w:rsidR="00033F42" w:rsidRDefault="00033F42" w:rsidP="00033F42">
      <w:pPr>
        <w:spacing w:line="276" w:lineRule="auto"/>
        <w:rPr>
          <w:rFonts w:cstheme="minorHAnsi"/>
          <w:sz w:val="24"/>
          <w:szCs w:val="24"/>
        </w:rPr>
      </w:pPr>
    </w:p>
    <w:p w:rsidR="006A3B1D" w:rsidRPr="00AC11B5" w:rsidRDefault="00033F42" w:rsidP="006A3B1D">
      <w:pPr>
        <w:spacing w:line="276" w:lineRule="auto"/>
        <w:ind w:firstLine="567"/>
        <w:jc w:val="both"/>
        <w:rPr>
          <w:rFonts w:cstheme="minorHAnsi"/>
          <w:sz w:val="22"/>
        </w:rPr>
      </w:pPr>
      <w:r w:rsidRPr="00AC11B5">
        <w:rPr>
          <w:rFonts w:cstheme="minorHAnsi"/>
          <w:sz w:val="22"/>
        </w:rPr>
        <w:t>“Başvurularım” sekmesinde ise daha önceden yapılmış olan başvurular ve başvuruların durumları listelenir.</w:t>
      </w:r>
    </w:p>
    <w:p w:rsidR="00033F42" w:rsidRPr="00C57299" w:rsidRDefault="006A3B1D" w:rsidP="00033F42">
      <w:pPr>
        <w:spacing w:line="276" w:lineRule="auto"/>
      </w:pPr>
      <w:r>
        <w:rPr>
          <w:noProof/>
          <w:lang w:eastAsia="tr-TR"/>
        </w:rPr>
        <w:drawing>
          <wp:inline distT="0" distB="0" distL="0" distR="0">
            <wp:extent cx="5743575" cy="3028950"/>
            <wp:effectExtent l="0" t="0" r="9525" b="0"/>
            <wp:docPr id="38" name="Resim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8">
                      <a:extLst>
                        <a:ext uri="{28A0092B-C50C-407E-A947-70E740481C1C}">
                          <a14:useLocalDpi xmlns:a14="http://schemas.microsoft.com/office/drawing/2010/main" val="0"/>
                        </a:ext>
                      </a:extLst>
                    </a:blip>
                    <a:srcRect/>
                    <a:stretch>
                      <a:fillRect/>
                    </a:stretch>
                  </pic:blipFill>
                  <pic:spPr bwMode="auto">
                    <a:xfrm>
                      <a:off x="0" y="0"/>
                      <a:ext cx="5743575" cy="3028950"/>
                    </a:xfrm>
                    <a:prstGeom prst="rect">
                      <a:avLst/>
                    </a:prstGeom>
                    <a:noFill/>
                    <a:ln>
                      <a:noFill/>
                    </a:ln>
                  </pic:spPr>
                </pic:pic>
              </a:graphicData>
            </a:graphic>
          </wp:inline>
        </w:drawing>
      </w:r>
    </w:p>
    <w:p w:rsidR="00033F42" w:rsidRDefault="00033F42" w:rsidP="00033F42">
      <w:pPr>
        <w:spacing w:line="276" w:lineRule="auto"/>
        <w:ind w:firstLine="567"/>
        <w:jc w:val="both"/>
        <w:rPr>
          <w:rFonts w:cstheme="minorHAnsi"/>
        </w:rPr>
      </w:pPr>
    </w:p>
    <w:p w:rsidR="00033F42" w:rsidRPr="00AC11B5" w:rsidRDefault="00033F42" w:rsidP="00033F42">
      <w:pPr>
        <w:spacing w:line="276" w:lineRule="auto"/>
        <w:ind w:firstLine="567"/>
        <w:jc w:val="both"/>
        <w:rPr>
          <w:rFonts w:cstheme="minorHAnsi"/>
          <w:sz w:val="22"/>
        </w:rPr>
      </w:pPr>
      <w:r w:rsidRPr="00AC11B5">
        <w:rPr>
          <w:rFonts w:cstheme="minorHAnsi"/>
          <w:sz w:val="22"/>
        </w:rPr>
        <w:t>Başvuru sadece kaydedildiği zaman, eğer henüz imzalanmamışsa başvuru durumu  “Online” olarak görünecektir. Bu başvuru seçilip “Başvuru Düzenle” butonu sayesinde başvuru ile ilgili bilgiler güncellenebilir. “Başvuruyu Tamamla” butonu ile de başvuru imzalanıp başvuru aşaması tamamlanabilir. Başvuru tamamlandığında başvuru durumu “İmzalandı” durumuna çekilecektir.</w:t>
      </w:r>
    </w:p>
    <w:p w:rsidR="00033F42" w:rsidRDefault="00033F42" w:rsidP="00033F42">
      <w:pPr>
        <w:spacing w:line="276" w:lineRule="auto"/>
        <w:ind w:firstLine="567"/>
        <w:jc w:val="both"/>
        <w:rPr>
          <w:rFonts w:cstheme="minorHAnsi"/>
          <w:sz w:val="22"/>
        </w:rPr>
      </w:pPr>
      <w:r w:rsidRPr="00AC11B5">
        <w:rPr>
          <w:rFonts w:cstheme="minorHAnsi"/>
          <w:sz w:val="22"/>
        </w:rPr>
        <w:t>EPDK tarafından talep onaylandığında ise Onay Durumu “Onaylandı” durumuna çekilip, başvuru durumu “Kapatıldı” olarak görünecektir.</w:t>
      </w:r>
    </w:p>
    <w:p w:rsidR="00764F38" w:rsidRPr="00F35D53" w:rsidRDefault="00764F38" w:rsidP="00B15D33"/>
    <w:sectPr w:rsidR="00764F38" w:rsidRPr="00F35D53" w:rsidSect="00B74375">
      <w:headerReference w:type="default" r:id="rId259"/>
      <w:footerReference w:type="default" r:id="rId260"/>
      <w:type w:val="continuous"/>
      <w:pgSz w:w="11906" w:h="16838"/>
      <w:pgMar w:top="1276" w:right="1274" w:bottom="709" w:left="1417" w:header="284" w:footer="21"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7C8B" w:rsidRDefault="00CE7C8B">
      <w:pPr>
        <w:spacing w:after="0" w:line="240" w:lineRule="auto"/>
      </w:pPr>
      <w:r>
        <w:separator/>
      </w:r>
    </w:p>
  </w:endnote>
  <w:endnote w:type="continuationSeparator" w:id="0">
    <w:p w:rsidR="00CE7C8B" w:rsidRDefault="00CE7C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2AFF" w:usb1="C000247B" w:usb2="00000009" w:usb3="00000000" w:csb0="000001FF" w:csb1="00000000"/>
  </w:font>
  <w:font w:name="Calibri Light">
    <w:panose1 w:val="020F0302020204030204"/>
    <w:charset w:val="A2"/>
    <w:family w:val="swiss"/>
    <w:pitch w:val="variable"/>
    <w:sig w:usb0="E0002A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0682111"/>
      <w:docPartObj>
        <w:docPartGallery w:val="Page Numbers (Bottom of Page)"/>
        <w:docPartUnique/>
      </w:docPartObj>
    </w:sdtPr>
    <w:sdtEndPr/>
    <w:sdtContent>
      <w:sdt>
        <w:sdtPr>
          <w:id w:val="1450889009"/>
          <w:docPartObj>
            <w:docPartGallery w:val="Page Numbers (Top of Page)"/>
            <w:docPartUnique/>
          </w:docPartObj>
        </w:sdtPr>
        <w:sdtEndPr/>
        <w:sdtContent>
          <w:p w:rsidR="003B37A0" w:rsidRDefault="003B37A0">
            <w:pPr>
              <w:pStyle w:val="AltBilgi"/>
              <w:jc w:val="center"/>
            </w:pPr>
            <w:r w:rsidRPr="003E079B">
              <w:t xml:space="preserve">Sayfa </w:t>
            </w:r>
            <w:r w:rsidRPr="003E079B">
              <w:rPr>
                <w:b/>
                <w:bCs/>
              </w:rPr>
              <w:fldChar w:fldCharType="begin"/>
            </w:r>
            <w:r w:rsidRPr="003E079B">
              <w:rPr>
                <w:b/>
                <w:bCs/>
              </w:rPr>
              <w:instrText>PAGE</w:instrText>
            </w:r>
            <w:r w:rsidRPr="003E079B">
              <w:rPr>
                <w:b/>
                <w:bCs/>
              </w:rPr>
              <w:fldChar w:fldCharType="separate"/>
            </w:r>
            <w:r w:rsidR="00E56AE3">
              <w:rPr>
                <w:b/>
                <w:bCs/>
                <w:noProof/>
              </w:rPr>
              <w:t>14</w:t>
            </w:r>
            <w:r w:rsidRPr="003E079B">
              <w:rPr>
                <w:b/>
                <w:bCs/>
              </w:rPr>
              <w:fldChar w:fldCharType="end"/>
            </w:r>
            <w:r w:rsidRPr="003E079B">
              <w:t xml:space="preserve"> / </w:t>
            </w:r>
            <w:r w:rsidRPr="003E079B">
              <w:rPr>
                <w:b/>
                <w:bCs/>
              </w:rPr>
              <w:fldChar w:fldCharType="begin"/>
            </w:r>
            <w:r w:rsidRPr="003E079B">
              <w:rPr>
                <w:b/>
                <w:bCs/>
              </w:rPr>
              <w:instrText>NUMPAGES</w:instrText>
            </w:r>
            <w:r w:rsidRPr="003E079B">
              <w:rPr>
                <w:b/>
                <w:bCs/>
              </w:rPr>
              <w:fldChar w:fldCharType="separate"/>
            </w:r>
            <w:r w:rsidR="00E56AE3">
              <w:rPr>
                <w:b/>
                <w:bCs/>
                <w:noProof/>
              </w:rPr>
              <w:t>104</w:t>
            </w:r>
            <w:r w:rsidRPr="003E079B">
              <w:rPr>
                <w:b/>
                <w:bCs/>
              </w:rPr>
              <w:fldChar w:fldCharType="end"/>
            </w:r>
          </w:p>
        </w:sdtContent>
      </w:sdt>
    </w:sdtContent>
  </w:sdt>
  <w:p w:rsidR="003B37A0" w:rsidRDefault="003B37A0">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7C8B" w:rsidRDefault="00CE7C8B">
      <w:pPr>
        <w:spacing w:after="0" w:line="240" w:lineRule="auto"/>
      </w:pPr>
      <w:r>
        <w:separator/>
      </w:r>
    </w:p>
  </w:footnote>
  <w:footnote w:type="continuationSeparator" w:id="0">
    <w:p w:rsidR="00CE7C8B" w:rsidRDefault="00CE7C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37A0" w:rsidRDefault="003B37A0" w:rsidP="0067220C">
    <w:pPr>
      <w:pStyle w:val="stBilgi"/>
      <w:tabs>
        <w:tab w:val="left" w:pos="3828"/>
      </w:tabs>
      <w:ind w:left="-1134"/>
      <w:jc w:val="right"/>
    </w:pPr>
    <w:r>
      <w:rPr>
        <w:noProof/>
        <w:lang w:eastAsia="tr-TR"/>
      </w:rPr>
      <w:drawing>
        <wp:inline distT="0" distB="0" distL="0" distR="0" wp14:anchorId="121E9125" wp14:editId="39B2E16E">
          <wp:extent cx="826936" cy="469967"/>
          <wp:effectExtent l="0" t="0" r="0" b="6350"/>
          <wp:docPr id="403" name="Resim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pdk-logo.jpg"/>
                  <pic:cNvPicPr/>
                </pic:nvPicPr>
                <pic:blipFill>
                  <a:blip r:embed="rId1">
                    <a:extLst>
                      <a:ext uri="{28A0092B-C50C-407E-A947-70E740481C1C}">
                        <a14:useLocalDpi xmlns:a14="http://schemas.microsoft.com/office/drawing/2010/main" val="0"/>
                      </a:ext>
                    </a:extLst>
                  </a:blip>
                  <a:stretch>
                    <a:fillRect/>
                  </a:stretch>
                </pic:blipFill>
                <pic:spPr>
                  <a:xfrm>
                    <a:off x="0" y="0"/>
                    <a:ext cx="843029" cy="479113"/>
                  </a:xfrm>
                  <a:prstGeom prst="rect">
                    <a:avLst/>
                  </a:prstGeom>
                </pic:spPr>
              </pic:pic>
            </a:graphicData>
          </a:graphic>
        </wp:inline>
      </w:drawing>
    </w:r>
    <w:r>
      <w:rPr>
        <w:b/>
      </w:rPr>
      <w:t xml:space="preserve">                                                    </w:t>
    </w:r>
    <w:r w:rsidRPr="0067220C">
      <w:rPr>
        <w:b/>
      </w:rPr>
      <w:t>EPDK</w:t>
    </w:r>
    <w:r>
      <w:rPr>
        <w:b/>
      </w:rPr>
      <w:t xml:space="preserve"> </w:t>
    </w:r>
    <w:r w:rsidRPr="0067220C">
      <w:rPr>
        <w:b/>
      </w:rPr>
      <w:t>Petrol Piyasası Elektronik</w:t>
    </w:r>
    <w:r w:rsidRPr="004465B3">
      <w:rPr>
        <w:b/>
      </w:rPr>
      <w:t xml:space="preserve"> Başvuru Sistemi Kullanıcı K</w:t>
    </w:r>
    <w:r>
      <w:rPr>
        <w:b/>
      </w:rPr>
      <w:t>ı</w:t>
    </w:r>
    <w:r w:rsidRPr="004465B3">
      <w:rPr>
        <w:b/>
      </w:rPr>
      <w:t>lavuzu</w:t>
    </w:r>
    <w:r>
      <w:rPr>
        <w:b/>
      </w:rPr>
      <w:t xml:space="preserve"> – v1.4</w:t>
    </w:r>
    <w:r w:rsidR="00F62574">
      <w:rPr>
        <w:b/>
      </w:rPr>
      <w:t>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B6E37"/>
    <w:multiLevelType w:val="hybridMultilevel"/>
    <w:tmpl w:val="29145B52"/>
    <w:lvl w:ilvl="0" w:tplc="041F0001">
      <w:start w:val="1"/>
      <w:numFmt w:val="bullet"/>
      <w:lvlText w:val=""/>
      <w:lvlJc w:val="left"/>
      <w:pPr>
        <w:ind w:left="810" w:hanging="360"/>
      </w:pPr>
      <w:rPr>
        <w:rFonts w:ascii="Symbol" w:hAnsi="Symbol" w:hint="default"/>
      </w:rPr>
    </w:lvl>
    <w:lvl w:ilvl="1" w:tplc="041F0003" w:tentative="1">
      <w:start w:val="1"/>
      <w:numFmt w:val="bullet"/>
      <w:lvlText w:val="o"/>
      <w:lvlJc w:val="left"/>
      <w:pPr>
        <w:ind w:left="1530" w:hanging="360"/>
      </w:pPr>
      <w:rPr>
        <w:rFonts w:ascii="Courier New" w:hAnsi="Courier New" w:cs="Courier New" w:hint="default"/>
      </w:rPr>
    </w:lvl>
    <w:lvl w:ilvl="2" w:tplc="041F0005" w:tentative="1">
      <w:start w:val="1"/>
      <w:numFmt w:val="bullet"/>
      <w:lvlText w:val=""/>
      <w:lvlJc w:val="left"/>
      <w:pPr>
        <w:ind w:left="2250" w:hanging="360"/>
      </w:pPr>
      <w:rPr>
        <w:rFonts w:ascii="Wingdings" w:hAnsi="Wingdings" w:hint="default"/>
      </w:rPr>
    </w:lvl>
    <w:lvl w:ilvl="3" w:tplc="041F0001" w:tentative="1">
      <w:start w:val="1"/>
      <w:numFmt w:val="bullet"/>
      <w:lvlText w:val=""/>
      <w:lvlJc w:val="left"/>
      <w:pPr>
        <w:ind w:left="2970" w:hanging="360"/>
      </w:pPr>
      <w:rPr>
        <w:rFonts w:ascii="Symbol" w:hAnsi="Symbol" w:hint="default"/>
      </w:rPr>
    </w:lvl>
    <w:lvl w:ilvl="4" w:tplc="041F0003" w:tentative="1">
      <w:start w:val="1"/>
      <w:numFmt w:val="bullet"/>
      <w:lvlText w:val="o"/>
      <w:lvlJc w:val="left"/>
      <w:pPr>
        <w:ind w:left="3690" w:hanging="360"/>
      </w:pPr>
      <w:rPr>
        <w:rFonts w:ascii="Courier New" w:hAnsi="Courier New" w:cs="Courier New" w:hint="default"/>
      </w:rPr>
    </w:lvl>
    <w:lvl w:ilvl="5" w:tplc="041F0005" w:tentative="1">
      <w:start w:val="1"/>
      <w:numFmt w:val="bullet"/>
      <w:lvlText w:val=""/>
      <w:lvlJc w:val="left"/>
      <w:pPr>
        <w:ind w:left="4410" w:hanging="360"/>
      </w:pPr>
      <w:rPr>
        <w:rFonts w:ascii="Wingdings" w:hAnsi="Wingdings" w:hint="default"/>
      </w:rPr>
    </w:lvl>
    <w:lvl w:ilvl="6" w:tplc="041F0001" w:tentative="1">
      <w:start w:val="1"/>
      <w:numFmt w:val="bullet"/>
      <w:lvlText w:val=""/>
      <w:lvlJc w:val="left"/>
      <w:pPr>
        <w:ind w:left="5130" w:hanging="360"/>
      </w:pPr>
      <w:rPr>
        <w:rFonts w:ascii="Symbol" w:hAnsi="Symbol" w:hint="default"/>
      </w:rPr>
    </w:lvl>
    <w:lvl w:ilvl="7" w:tplc="041F0003" w:tentative="1">
      <w:start w:val="1"/>
      <w:numFmt w:val="bullet"/>
      <w:lvlText w:val="o"/>
      <w:lvlJc w:val="left"/>
      <w:pPr>
        <w:ind w:left="5850" w:hanging="360"/>
      </w:pPr>
      <w:rPr>
        <w:rFonts w:ascii="Courier New" w:hAnsi="Courier New" w:cs="Courier New" w:hint="default"/>
      </w:rPr>
    </w:lvl>
    <w:lvl w:ilvl="8" w:tplc="041F0005" w:tentative="1">
      <w:start w:val="1"/>
      <w:numFmt w:val="bullet"/>
      <w:lvlText w:val=""/>
      <w:lvlJc w:val="left"/>
      <w:pPr>
        <w:ind w:left="6570" w:hanging="360"/>
      </w:pPr>
      <w:rPr>
        <w:rFonts w:ascii="Wingdings" w:hAnsi="Wingdings" w:hint="default"/>
      </w:rPr>
    </w:lvl>
  </w:abstractNum>
  <w:abstractNum w:abstractNumId="1" w15:restartNumberingAfterBreak="0">
    <w:nsid w:val="08C819F0"/>
    <w:multiLevelType w:val="hybridMultilevel"/>
    <w:tmpl w:val="7EAC21EA"/>
    <w:lvl w:ilvl="0" w:tplc="AF7CAB92">
      <w:start w:val="5"/>
      <w:numFmt w:val="bullet"/>
      <w:lvlText w:val="-"/>
      <w:lvlJc w:val="left"/>
      <w:pPr>
        <w:ind w:left="720" w:hanging="360"/>
      </w:pPr>
      <w:rPr>
        <w:rFonts w:ascii="Calibri" w:eastAsia="Times New Roman" w:hAnsi="Calibri"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C6E1149"/>
    <w:multiLevelType w:val="hybridMultilevel"/>
    <w:tmpl w:val="B9B035D6"/>
    <w:lvl w:ilvl="0" w:tplc="041F0001">
      <w:start w:val="1"/>
      <w:numFmt w:val="bullet"/>
      <w:lvlText w:val=""/>
      <w:lvlJc w:val="left"/>
      <w:pPr>
        <w:ind w:left="720" w:hanging="360"/>
      </w:pPr>
      <w:rPr>
        <w:rFonts w:ascii="Symbol" w:hAnsi="Symbol" w:hint="default"/>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11C726DF"/>
    <w:multiLevelType w:val="hybridMultilevel"/>
    <w:tmpl w:val="8EF01000"/>
    <w:lvl w:ilvl="0" w:tplc="623E719A">
      <w:start w:val="1"/>
      <w:numFmt w:val="decimal"/>
      <w:lvlText w:val="[%1]"/>
      <w:lvlJc w:val="left"/>
      <w:pPr>
        <w:ind w:left="1068" w:hanging="360"/>
      </w:pPr>
      <w:rPr>
        <w:rFonts w:hint="default"/>
      </w:rPr>
    </w:lvl>
    <w:lvl w:ilvl="1" w:tplc="041F0019" w:tentative="1">
      <w:start w:val="1"/>
      <w:numFmt w:val="lowerLetter"/>
      <w:lvlText w:val="%2."/>
      <w:lvlJc w:val="left"/>
      <w:pPr>
        <w:ind w:left="1431" w:hanging="360"/>
      </w:pPr>
    </w:lvl>
    <w:lvl w:ilvl="2" w:tplc="041F001B" w:tentative="1">
      <w:start w:val="1"/>
      <w:numFmt w:val="lowerRoman"/>
      <w:lvlText w:val="%3."/>
      <w:lvlJc w:val="right"/>
      <w:pPr>
        <w:ind w:left="2151" w:hanging="180"/>
      </w:pPr>
    </w:lvl>
    <w:lvl w:ilvl="3" w:tplc="041F000F" w:tentative="1">
      <w:start w:val="1"/>
      <w:numFmt w:val="decimal"/>
      <w:lvlText w:val="%4."/>
      <w:lvlJc w:val="left"/>
      <w:pPr>
        <w:ind w:left="2871" w:hanging="360"/>
      </w:pPr>
    </w:lvl>
    <w:lvl w:ilvl="4" w:tplc="041F0019" w:tentative="1">
      <w:start w:val="1"/>
      <w:numFmt w:val="lowerLetter"/>
      <w:lvlText w:val="%5."/>
      <w:lvlJc w:val="left"/>
      <w:pPr>
        <w:ind w:left="3591" w:hanging="360"/>
      </w:pPr>
    </w:lvl>
    <w:lvl w:ilvl="5" w:tplc="041F001B" w:tentative="1">
      <w:start w:val="1"/>
      <w:numFmt w:val="lowerRoman"/>
      <w:lvlText w:val="%6."/>
      <w:lvlJc w:val="right"/>
      <w:pPr>
        <w:ind w:left="4311" w:hanging="180"/>
      </w:pPr>
    </w:lvl>
    <w:lvl w:ilvl="6" w:tplc="041F000F" w:tentative="1">
      <w:start w:val="1"/>
      <w:numFmt w:val="decimal"/>
      <w:lvlText w:val="%7."/>
      <w:lvlJc w:val="left"/>
      <w:pPr>
        <w:ind w:left="5031" w:hanging="360"/>
      </w:pPr>
    </w:lvl>
    <w:lvl w:ilvl="7" w:tplc="041F0019" w:tentative="1">
      <w:start w:val="1"/>
      <w:numFmt w:val="lowerLetter"/>
      <w:lvlText w:val="%8."/>
      <w:lvlJc w:val="left"/>
      <w:pPr>
        <w:ind w:left="5751" w:hanging="360"/>
      </w:pPr>
    </w:lvl>
    <w:lvl w:ilvl="8" w:tplc="041F001B" w:tentative="1">
      <w:start w:val="1"/>
      <w:numFmt w:val="lowerRoman"/>
      <w:lvlText w:val="%9."/>
      <w:lvlJc w:val="right"/>
      <w:pPr>
        <w:ind w:left="6471" w:hanging="180"/>
      </w:pPr>
    </w:lvl>
  </w:abstractNum>
  <w:abstractNum w:abstractNumId="4" w15:restartNumberingAfterBreak="0">
    <w:nsid w:val="12A90A13"/>
    <w:multiLevelType w:val="multilevel"/>
    <w:tmpl w:val="A2C854B2"/>
    <w:lvl w:ilvl="0">
      <w:start w:val="1"/>
      <w:numFmt w:val="decimal"/>
      <w:lvlText w:val="%1."/>
      <w:lvlJc w:val="left"/>
      <w:pPr>
        <w:ind w:left="360" w:hanging="360"/>
      </w:pPr>
      <w:rPr>
        <w:rFonts w:hint="default"/>
        <w:b/>
        <w:w w:val="110"/>
      </w:rPr>
    </w:lvl>
    <w:lvl w:ilvl="1">
      <w:start w:val="1"/>
      <w:numFmt w:val="decimal"/>
      <w:lvlText w:val="%1.%2."/>
      <w:lvlJc w:val="left"/>
      <w:pPr>
        <w:ind w:left="792" w:hanging="432"/>
      </w:pPr>
      <w:rPr>
        <w:rFonts w:hint="default"/>
      </w:rPr>
    </w:lvl>
    <w:lvl w:ilvl="2">
      <w:start w:val="1"/>
      <w:numFmt w:val="decimal"/>
      <w:lvlText w:val="%1.%2.%3."/>
      <w:lvlJc w:val="left"/>
      <w:pPr>
        <w:ind w:left="121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54766FF"/>
    <w:multiLevelType w:val="hybridMultilevel"/>
    <w:tmpl w:val="19EE0154"/>
    <w:lvl w:ilvl="0" w:tplc="041F0001">
      <w:start w:val="1"/>
      <w:numFmt w:val="bullet"/>
      <w:lvlText w:val=""/>
      <w:lvlJc w:val="left"/>
      <w:pPr>
        <w:ind w:left="1425" w:hanging="360"/>
      </w:pPr>
      <w:rPr>
        <w:rFonts w:ascii="Symbol" w:hAnsi="Symbol" w:hint="default"/>
      </w:rPr>
    </w:lvl>
    <w:lvl w:ilvl="1" w:tplc="041F0003" w:tentative="1">
      <w:start w:val="1"/>
      <w:numFmt w:val="bullet"/>
      <w:lvlText w:val="o"/>
      <w:lvlJc w:val="left"/>
      <w:pPr>
        <w:ind w:left="2145" w:hanging="360"/>
      </w:pPr>
      <w:rPr>
        <w:rFonts w:ascii="Courier New" w:hAnsi="Courier New" w:cs="Courier New" w:hint="default"/>
      </w:rPr>
    </w:lvl>
    <w:lvl w:ilvl="2" w:tplc="041F0005" w:tentative="1">
      <w:start w:val="1"/>
      <w:numFmt w:val="bullet"/>
      <w:lvlText w:val=""/>
      <w:lvlJc w:val="left"/>
      <w:pPr>
        <w:ind w:left="2865" w:hanging="360"/>
      </w:pPr>
      <w:rPr>
        <w:rFonts w:ascii="Wingdings" w:hAnsi="Wingdings" w:hint="default"/>
      </w:rPr>
    </w:lvl>
    <w:lvl w:ilvl="3" w:tplc="041F0001" w:tentative="1">
      <w:start w:val="1"/>
      <w:numFmt w:val="bullet"/>
      <w:lvlText w:val=""/>
      <w:lvlJc w:val="left"/>
      <w:pPr>
        <w:ind w:left="3585" w:hanging="360"/>
      </w:pPr>
      <w:rPr>
        <w:rFonts w:ascii="Symbol" w:hAnsi="Symbol" w:hint="default"/>
      </w:rPr>
    </w:lvl>
    <w:lvl w:ilvl="4" w:tplc="041F0003" w:tentative="1">
      <w:start w:val="1"/>
      <w:numFmt w:val="bullet"/>
      <w:lvlText w:val="o"/>
      <w:lvlJc w:val="left"/>
      <w:pPr>
        <w:ind w:left="4305" w:hanging="360"/>
      </w:pPr>
      <w:rPr>
        <w:rFonts w:ascii="Courier New" w:hAnsi="Courier New" w:cs="Courier New" w:hint="default"/>
      </w:rPr>
    </w:lvl>
    <w:lvl w:ilvl="5" w:tplc="041F0005" w:tentative="1">
      <w:start w:val="1"/>
      <w:numFmt w:val="bullet"/>
      <w:lvlText w:val=""/>
      <w:lvlJc w:val="left"/>
      <w:pPr>
        <w:ind w:left="5025" w:hanging="360"/>
      </w:pPr>
      <w:rPr>
        <w:rFonts w:ascii="Wingdings" w:hAnsi="Wingdings" w:hint="default"/>
      </w:rPr>
    </w:lvl>
    <w:lvl w:ilvl="6" w:tplc="041F0001" w:tentative="1">
      <w:start w:val="1"/>
      <w:numFmt w:val="bullet"/>
      <w:lvlText w:val=""/>
      <w:lvlJc w:val="left"/>
      <w:pPr>
        <w:ind w:left="5745" w:hanging="360"/>
      </w:pPr>
      <w:rPr>
        <w:rFonts w:ascii="Symbol" w:hAnsi="Symbol" w:hint="default"/>
      </w:rPr>
    </w:lvl>
    <w:lvl w:ilvl="7" w:tplc="041F0003" w:tentative="1">
      <w:start w:val="1"/>
      <w:numFmt w:val="bullet"/>
      <w:lvlText w:val="o"/>
      <w:lvlJc w:val="left"/>
      <w:pPr>
        <w:ind w:left="6465" w:hanging="360"/>
      </w:pPr>
      <w:rPr>
        <w:rFonts w:ascii="Courier New" w:hAnsi="Courier New" w:cs="Courier New" w:hint="default"/>
      </w:rPr>
    </w:lvl>
    <w:lvl w:ilvl="8" w:tplc="041F0005" w:tentative="1">
      <w:start w:val="1"/>
      <w:numFmt w:val="bullet"/>
      <w:lvlText w:val=""/>
      <w:lvlJc w:val="left"/>
      <w:pPr>
        <w:ind w:left="7185" w:hanging="360"/>
      </w:pPr>
      <w:rPr>
        <w:rFonts w:ascii="Wingdings" w:hAnsi="Wingdings" w:hint="default"/>
      </w:rPr>
    </w:lvl>
  </w:abstractNum>
  <w:abstractNum w:abstractNumId="6" w15:restartNumberingAfterBreak="0">
    <w:nsid w:val="185C3765"/>
    <w:multiLevelType w:val="hybridMultilevel"/>
    <w:tmpl w:val="6A4C7D6C"/>
    <w:lvl w:ilvl="0" w:tplc="041F000D">
      <w:start w:val="1"/>
      <w:numFmt w:val="bullet"/>
      <w:lvlText w:val=""/>
      <w:lvlJc w:val="left"/>
      <w:pPr>
        <w:ind w:left="2137" w:hanging="360"/>
      </w:pPr>
      <w:rPr>
        <w:rFonts w:ascii="Wingdings" w:hAnsi="Wingdings" w:hint="default"/>
      </w:rPr>
    </w:lvl>
    <w:lvl w:ilvl="1" w:tplc="041F0003" w:tentative="1">
      <w:start w:val="1"/>
      <w:numFmt w:val="bullet"/>
      <w:lvlText w:val="o"/>
      <w:lvlJc w:val="left"/>
      <w:pPr>
        <w:ind w:left="2857" w:hanging="360"/>
      </w:pPr>
      <w:rPr>
        <w:rFonts w:ascii="Courier New" w:hAnsi="Courier New" w:cs="Courier New" w:hint="default"/>
      </w:rPr>
    </w:lvl>
    <w:lvl w:ilvl="2" w:tplc="041F0005" w:tentative="1">
      <w:start w:val="1"/>
      <w:numFmt w:val="bullet"/>
      <w:lvlText w:val=""/>
      <w:lvlJc w:val="left"/>
      <w:pPr>
        <w:ind w:left="3577" w:hanging="360"/>
      </w:pPr>
      <w:rPr>
        <w:rFonts w:ascii="Wingdings" w:hAnsi="Wingdings" w:hint="default"/>
      </w:rPr>
    </w:lvl>
    <w:lvl w:ilvl="3" w:tplc="041F0001" w:tentative="1">
      <w:start w:val="1"/>
      <w:numFmt w:val="bullet"/>
      <w:lvlText w:val=""/>
      <w:lvlJc w:val="left"/>
      <w:pPr>
        <w:ind w:left="4297" w:hanging="360"/>
      </w:pPr>
      <w:rPr>
        <w:rFonts w:ascii="Symbol" w:hAnsi="Symbol" w:hint="default"/>
      </w:rPr>
    </w:lvl>
    <w:lvl w:ilvl="4" w:tplc="041F0003" w:tentative="1">
      <w:start w:val="1"/>
      <w:numFmt w:val="bullet"/>
      <w:lvlText w:val="o"/>
      <w:lvlJc w:val="left"/>
      <w:pPr>
        <w:ind w:left="5017" w:hanging="360"/>
      </w:pPr>
      <w:rPr>
        <w:rFonts w:ascii="Courier New" w:hAnsi="Courier New" w:cs="Courier New" w:hint="default"/>
      </w:rPr>
    </w:lvl>
    <w:lvl w:ilvl="5" w:tplc="041F0005" w:tentative="1">
      <w:start w:val="1"/>
      <w:numFmt w:val="bullet"/>
      <w:lvlText w:val=""/>
      <w:lvlJc w:val="left"/>
      <w:pPr>
        <w:ind w:left="5737" w:hanging="360"/>
      </w:pPr>
      <w:rPr>
        <w:rFonts w:ascii="Wingdings" w:hAnsi="Wingdings" w:hint="default"/>
      </w:rPr>
    </w:lvl>
    <w:lvl w:ilvl="6" w:tplc="041F0001" w:tentative="1">
      <w:start w:val="1"/>
      <w:numFmt w:val="bullet"/>
      <w:lvlText w:val=""/>
      <w:lvlJc w:val="left"/>
      <w:pPr>
        <w:ind w:left="6457" w:hanging="360"/>
      </w:pPr>
      <w:rPr>
        <w:rFonts w:ascii="Symbol" w:hAnsi="Symbol" w:hint="default"/>
      </w:rPr>
    </w:lvl>
    <w:lvl w:ilvl="7" w:tplc="041F0003" w:tentative="1">
      <w:start w:val="1"/>
      <w:numFmt w:val="bullet"/>
      <w:lvlText w:val="o"/>
      <w:lvlJc w:val="left"/>
      <w:pPr>
        <w:ind w:left="7177" w:hanging="360"/>
      </w:pPr>
      <w:rPr>
        <w:rFonts w:ascii="Courier New" w:hAnsi="Courier New" w:cs="Courier New" w:hint="default"/>
      </w:rPr>
    </w:lvl>
    <w:lvl w:ilvl="8" w:tplc="041F0005" w:tentative="1">
      <w:start w:val="1"/>
      <w:numFmt w:val="bullet"/>
      <w:lvlText w:val=""/>
      <w:lvlJc w:val="left"/>
      <w:pPr>
        <w:ind w:left="7897" w:hanging="360"/>
      </w:pPr>
      <w:rPr>
        <w:rFonts w:ascii="Wingdings" w:hAnsi="Wingdings" w:hint="default"/>
      </w:rPr>
    </w:lvl>
  </w:abstractNum>
  <w:abstractNum w:abstractNumId="7" w15:restartNumberingAfterBreak="0">
    <w:nsid w:val="19836020"/>
    <w:multiLevelType w:val="hybridMultilevel"/>
    <w:tmpl w:val="ECAAB6E4"/>
    <w:lvl w:ilvl="0" w:tplc="041F0001">
      <w:start w:val="1"/>
      <w:numFmt w:val="bullet"/>
      <w:lvlText w:val=""/>
      <w:lvlJc w:val="left"/>
      <w:pPr>
        <w:ind w:left="2137" w:hanging="360"/>
      </w:pPr>
      <w:rPr>
        <w:rFonts w:ascii="Symbol" w:hAnsi="Symbol" w:hint="default"/>
      </w:rPr>
    </w:lvl>
    <w:lvl w:ilvl="1" w:tplc="041F0003" w:tentative="1">
      <w:start w:val="1"/>
      <w:numFmt w:val="bullet"/>
      <w:lvlText w:val="o"/>
      <w:lvlJc w:val="left"/>
      <w:pPr>
        <w:ind w:left="2857" w:hanging="360"/>
      </w:pPr>
      <w:rPr>
        <w:rFonts w:ascii="Courier New" w:hAnsi="Courier New" w:cs="Courier New" w:hint="default"/>
      </w:rPr>
    </w:lvl>
    <w:lvl w:ilvl="2" w:tplc="041F0005" w:tentative="1">
      <w:start w:val="1"/>
      <w:numFmt w:val="bullet"/>
      <w:lvlText w:val=""/>
      <w:lvlJc w:val="left"/>
      <w:pPr>
        <w:ind w:left="3577" w:hanging="360"/>
      </w:pPr>
      <w:rPr>
        <w:rFonts w:ascii="Wingdings" w:hAnsi="Wingdings" w:hint="default"/>
      </w:rPr>
    </w:lvl>
    <w:lvl w:ilvl="3" w:tplc="041F0001" w:tentative="1">
      <w:start w:val="1"/>
      <w:numFmt w:val="bullet"/>
      <w:lvlText w:val=""/>
      <w:lvlJc w:val="left"/>
      <w:pPr>
        <w:ind w:left="4297" w:hanging="360"/>
      </w:pPr>
      <w:rPr>
        <w:rFonts w:ascii="Symbol" w:hAnsi="Symbol" w:hint="default"/>
      </w:rPr>
    </w:lvl>
    <w:lvl w:ilvl="4" w:tplc="041F0003" w:tentative="1">
      <w:start w:val="1"/>
      <w:numFmt w:val="bullet"/>
      <w:lvlText w:val="o"/>
      <w:lvlJc w:val="left"/>
      <w:pPr>
        <w:ind w:left="5017" w:hanging="360"/>
      </w:pPr>
      <w:rPr>
        <w:rFonts w:ascii="Courier New" w:hAnsi="Courier New" w:cs="Courier New" w:hint="default"/>
      </w:rPr>
    </w:lvl>
    <w:lvl w:ilvl="5" w:tplc="041F0005" w:tentative="1">
      <w:start w:val="1"/>
      <w:numFmt w:val="bullet"/>
      <w:lvlText w:val=""/>
      <w:lvlJc w:val="left"/>
      <w:pPr>
        <w:ind w:left="5737" w:hanging="360"/>
      </w:pPr>
      <w:rPr>
        <w:rFonts w:ascii="Wingdings" w:hAnsi="Wingdings" w:hint="default"/>
      </w:rPr>
    </w:lvl>
    <w:lvl w:ilvl="6" w:tplc="041F0001" w:tentative="1">
      <w:start w:val="1"/>
      <w:numFmt w:val="bullet"/>
      <w:lvlText w:val=""/>
      <w:lvlJc w:val="left"/>
      <w:pPr>
        <w:ind w:left="6457" w:hanging="360"/>
      </w:pPr>
      <w:rPr>
        <w:rFonts w:ascii="Symbol" w:hAnsi="Symbol" w:hint="default"/>
      </w:rPr>
    </w:lvl>
    <w:lvl w:ilvl="7" w:tplc="041F0003" w:tentative="1">
      <w:start w:val="1"/>
      <w:numFmt w:val="bullet"/>
      <w:lvlText w:val="o"/>
      <w:lvlJc w:val="left"/>
      <w:pPr>
        <w:ind w:left="7177" w:hanging="360"/>
      </w:pPr>
      <w:rPr>
        <w:rFonts w:ascii="Courier New" w:hAnsi="Courier New" w:cs="Courier New" w:hint="default"/>
      </w:rPr>
    </w:lvl>
    <w:lvl w:ilvl="8" w:tplc="041F0005" w:tentative="1">
      <w:start w:val="1"/>
      <w:numFmt w:val="bullet"/>
      <w:lvlText w:val=""/>
      <w:lvlJc w:val="left"/>
      <w:pPr>
        <w:ind w:left="7897" w:hanging="360"/>
      </w:pPr>
      <w:rPr>
        <w:rFonts w:ascii="Wingdings" w:hAnsi="Wingdings" w:hint="default"/>
      </w:rPr>
    </w:lvl>
  </w:abstractNum>
  <w:abstractNum w:abstractNumId="8" w15:restartNumberingAfterBreak="0">
    <w:nsid w:val="1A491A9D"/>
    <w:multiLevelType w:val="multilevel"/>
    <w:tmpl w:val="B0BCA78E"/>
    <w:lvl w:ilvl="0">
      <w:start w:val="1"/>
      <w:numFmt w:val="decimal"/>
      <w:lvlText w:val="%1."/>
      <w:lvlJc w:val="left"/>
      <w:pPr>
        <w:ind w:left="720" w:hanging="360"/>
      </w:pPr>
    </w:lvl>
    <w:lvl w:ilvl="1">
      <w:start w:val="2"/>
      <w:numFmt w:val="decimal"/>
      <w:isLgl/>
      <w:lvlText w:val="%1.%2."/>
      <w:lvlJc w:val="left"/>
      <w:pPr>
        <w:ind w:left="1260" w:hanging="795"/>
      </w:pPr>
      <w:rPr>
        <w:rFonts w:hint="default"/>
      </w:rPr>
    </w:lvl>
    <w:lvl w:ilvl="2">
      <w:start w:val="3"/>
      <w:numFmt w:val="decimal"/>
      <w:isLgl/>
      <w:lvlText w:val="%1.%2.%3."/>
      <w:lvlJc w:val="left"/>
      <w:pPr>
        <w:ind w:left="1365" w:hanging="795"/>
      </w:pPr>
      <w:rPr>
        <w:rFonts w:hint="default"/>
        <w:color w:val="5B9BD5" w:themeColor="accent1"/>
      </w:rPr>
    </w:lvl>
    <w:lvl w:ilvl="3">
      <w:start w:val="1"/>
      <w:numFmt w:val="decimal"/>
      <w:isLgl/>
      <w:lvlText w:val="%1.%2.%3.%4."/>
      <w:lvlJc w:val="left"/>
      <w:pPr>
        <w:ind w:left="1470" w:hanging="795"/>
      </w:pPr>
      <w:rPr>
        <w:rFonts w:hint="default"/>
      </w:rPr>
    </w:lvl>
    <w:lvl w:ilvl="4">
      <w:start w:val="1"/>
      <w:numFmt w:val="decimal"/>
      <w:isLgl/>
      <w:lvlText w:val="%1.%2.%3.%4.%5."/>
      <w:lvlJc w:val="left"/>
      <w:pPr>
        <w:ind w:left="1860" w:hanging="1080"/>
      </w:pPr>
      <w:rPr>
        <w:rFonts w:hint="default"/>
      </w:rPr>
    </w:lvl>
    <w:lvl w:ilvl="5">
      <w:start w:val="1"/>
      <w:numFmt w:val="decimal"/>
      <w:isLgl/>
      <w:lvlText w:val="%1.%2.%3.%4.%5.%6."/>
      <w:lvlJc w:val="left"/>
      <w:pPr>
        <w:ind w:left="1965" w:hanging="1080"/>
      </w:pPr>
      <w:rPr>
        <w:rFonts w:hint="default"/>
      </w:rPr>
    </w:lvl>
    <w:lvl w:ilvl="6">
      <w:start w:val="1"/>
      <w:numFmt w:val="decimal"/>
      <w:isLgl/>
      <w:lvlText w:val="%1.%2.%3.%4.%5.%6.%7."/>
      <w:lvlJc w:val="left"/>
      <w:pPr>
        <w:ind w:left="2430" w:hanging="1440"/>
      </w:pPr>
      <w:rPr>
        <w:rFonts w:hint="default"/>
      </w:rPr>
    </w:lvl>
    <w:lvl w:ilvl="7">
      <w:start w:val="1"/>
      <w:numFmt w:val="decimal"/>
      <w:isLgl/>
      <w:lvlText w:val="%1.%2.%3.%4.%5.%6.%7.%8."/>
      <w:lvlJc w:val="left"/>
      <w:pPr>
        <w:ind w:left="2535" w:hanging="1440"/>
      </w:pPr>
      <w:rPr>
        <w:rFonts w:hint="default"/>
      </w:rPr>
    </w:lvl>
    <w:lvl w:ilvl="8">
      <w:start w:val="1"/>
      <w:numFmt w:val="decimal"/>
      <w:isLgl/>
      <w:lvlText w:val="%1.%2.%3.%4.%5.%6.%7.%8.%9."/>
      <w:lvlJc w:val="left"/>
      <w:pPr>
        <w:ind w:left="2640" w:hanging="1440"/>
      </w:pPr>
      <w:rPr>
        <w:rFonts w:hint="default"/>
      </w:rPr>
    </w:lvl>
  </w:abstractNum>
  <w:abstractNum w:abstractNumId="9" w15:restartNumberingAfterBreak="0">
    <w:nsid w:val="1AB07EE9"/>
    <w:multiLevelType w:val="hybridMultilevel"/>
    <w:tmpl w:val="0E3C75D8"/>
    <w:lvl w:ilvl="0" w:tplc="041F0001">
      <w:start w:val="1"/>
      <w:numFmt w:val="bullet"/>
      <w:lvlText w:val=""/>
      <w:lvlJc w:val="left"/>
      <w:pPr>
        <w:ind w:left="927" w:hanging="360"/>
      </w:pPr>
      <w:rPr>
        <w:rFonts w:ascii="Symbol" w:hAnsi="Symbol"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10" w15:restartNumberingAfterBreak="0">
    <w:nsid w:val="23F63BC1"/>
    <w:multiLevelType w:val="hybridMultilevel"/>
    <w:tmpl w:val="3E9C6C3A"/>
    <w:lvl w:ilvl="0" w:tplc="041F000B">
      <w:start w:val="1"/>
      <w:numFmt w:val="bullet"/>
      <w:lvlText w:val=""/>
      <w:lvlJc w:val="left"/>
      <w:pPr>
        <w:ind w:left="2137" w:hanging="360"/>
      </w:pPr>
      <w:rPr>
        <w:rFonts w:ascii="Wingdings" w:hAnsi="Wingdings" w:hint="default"/>
      </w:rPr>
    </w:lvl>
    <w:lvl w:ilvl="1" w:tplc="041F0003" w:tentative="1">
      <w:start w:val="1"/>
      <w:numFmt w:val="bullet"/>
      <w:lvlText w:val="o"/>
      <w:lvlJc w:val="left"/>
      <w:pPr>
        <w:ind w:left="2857" w:hanging="360"/>
      </w:pPr>
      <w:rPr>
        <w:rFonts w:ascii="Courier New" w:hAnsi="Courier New" w:cs="Courier New" w:hint="default"/>
      </w:rPr>
    </w:lvl>
    <w:lvl w:ilvl="2" w:tplc="041F0005" w:tentative="1">
      <w:start w:val="1"/>
      <w:numFmt w:val="bullet"/>
      <w:lvlText w:val=""/>
      <w:lvlJc w:val="left"/>
      <w:pPr>
        <w:ind w:left="3577" w:hanging="360"/>
      </w:pPr>
      <w:rPr>
        <w:rFonts w:ascii="Wingdings" w:hAnsi="Wingdings" w:hint="default"/>
      </w:rPr>
    </w:lvl>
    <w:lvl w:ilvl="3" w:tplc="041F0001" w:tentative="1">
      <w:start w:val="1"/>
      <w:numFmt w:val="bullet"/>
      <w:lvlText w:val=""/>
      <w:lvlJc w:val="left"/>
      <w:pPr>
        <w:ind w:left="4297" w:hanging="360"/>
      </w:pPr>
      <w:rPr>
        <w:rFonts w:ascii="Symbol" w:hAnsi="Symbol" w:hint="default"/>
      </w:rPr>
    </w:lvl>
    <w:lvl w:ilvl="4" w:tplc="041F0003" w:tentative="1">
      <w:start w:val="1"/>
      <w:numFmt w:val="bullet"/>
      <w:lvlText w:val="o"/>
      <w:lvlJc w:val="left"/>
      <w:pPr>
        <w:ind w:left="5017" w:hanging="360"/>
      </w:pPr>
      <w:rPr>
        <w:rFonts w:ascii="Courier New" w:hAnsi="Courier New" w:cs="Courier New" w:hint="default"/>
      </w:rPr>
    </w:lvl>
    <w:lvl w:ilvl="5" w:tplc="041F0005" w:tentative="1">
      <w:start w:val="1"/>
      <w:numFmt w:val="bullet"/>
      <w:lvlText w:val=""/>
      <w:lvlJc w:val="left"/>
      <w:pPr>
        <w:ind w:left="5737" w:hanging="360"/>
      </w:pPr>
      <w:rPr>
        <w:rFonts w:ascii="Wingdings" w:hAnsi="Wingdings" w:hint="default"/>
      </w:rPr>
    </w:lvl>
    <w:lvl w:ilvl="6" w:tplc="041F0001" w:tentative="1">
      <w:start w:val="1"/>
      <w:numFmt w:val="bullet"/>
      <w:lvlText w:val=""/>
      <w:lvlJc w:val="left"/>
      <w:pPr>
        <w:ind w:left="6457" w:hanging="360"/>
      </w:pPr>
      <w:rPr>
        <w:rFonts w:ascii="Symbol" w:hAnsi="Symbol" w:hint="default"/>
      </w:rPr>
    </w:lvl>
    <w:lvl w:ilvl="7" w:tplc="041F0003" w:tentative="1">
      <w:start w:val="1"/>
      <w:numFmt w:val="bullet"/>
      <w:lvlText w:val="o"/>
      <w:lvlJc w:val="left"/>
      <w:pPr>
        <w:ind w:left="7177" w:hanging="360"/>
      </w:pPr>
      <w:rPr>
        <w:rFonts w:ascii="Courier New" w:hAnsi="Courier New" w:cs="Courier New" w:hint="default"/>
      </w:rPr>
    </w:lvl>
    <w:lvl w:ilvl="8" w:tplc="041F0005" w:tentative="1">
      <w:start w:val="1"/>
      <w:numFmt w:val="bullet"/>
      <w:lvlText w:val=""/>
      <w:lvlJc w:val="left"/>
      <w:pPr>
        <w:ind w:left="7897" w:hanging="360"/>
      </w:pPr>
      <w:rPr>
        <w:rFonts w:ascii="Wingdings" w:hAnsi="Wingdings" w:hint="default"/>
      </w:rPr>
    </w:lvl>
  </w:abstractNum>
  <w:abstractNum w:abstractNumId="11" w15:restartNumberingAfterBreak="0">
    <w:nsid w:val="26C04F7D"/>
    <w:multiLevelType w:val="hybridMultilevel"/>
    <w:tmpl w:val="52B2CD52"/>
    <w:lvl w:ilvl="0" w:tplc="041F0001">
      <w:start w:val="1"/>
      <w:numFmt w:val="bullet"/>
      <w:lvlText w:val=""/>
      <w:lvlJc w:val="left"/>
      <w:pPr>
        <w:ind w:left="1859" w:hanging="360"/>
      </w:pPr>
      <w:rPr>
        <w:rFonts w:ascii="Symbol" w:hAnsi="Symbol" w:hint="default"/>
      </w:rPr>
    </w:lvl>
    <w:lvl w:ilvl="1" w:tplc="041F0003" w:tentative="1">
      <w:start w:val="1"/>
      <w:numFmt w:val="bullet"/>
      <w:lvlText w:val="o"/>
      <w:lvlJc w:val="left"/>
      <w:pPr>
        <w:ind w:left="2579" w:hanging="360"/>
      </w:pPr>
      <w:rPr>
        <w:rFonts w:ascii="Courier New" w:hAnsi="Courier New" w:cs="Courier New" w:hint="default"/>
      </w:rPr>
    </w:lvl>
    <w:lvl w:ilvl="2" w:tplc="041F0005" w:tentative="1">
      <w:start w:val="1"/>
      <w:numFmt w:val="bullet"/>
      <w:lvlText w:val=""/>
      <w:lvlJc w:val="left"/>
      <w:pPr>
        <w:ind w:left="3299" w:hanging="360"/>
      </w:pPr>
      <w:rPr>
        <w:rFonts w:ascii="Wingdings" w:hAnsi="Wingdings" w:hint="default"/>
      </w:rPr>
    </w:lvl>
    <w:lvl w:ilvl="3" w:tplc="041F0001" w:tentative="1">
      <w:start w:val="1"/>
      <w:numFmt w:val="bullet"/>
      <w:lvlText w:val=""/>
      <w:lvlJc w:val="left"/>
      <w:pPr>
        <w:ind w:left="4019" w:hanging="360"/>
      </w:pPr>
      <w:rPr>
        <w:rFonts w:ascii="Symbol" w:hAnsi="Symbol" w:hint="default"/>
      </w:rPr>
    </w:lvl>
    <w:lvl w:ilvl="4" w:tplc="041F0003" w:tentative="1">
      <w:start w:val="1"/>
      <w:numFmt w:val="bullet"/>
      <w:lvlText w:val="o"/>
      <w:lvlJc w:val="left"/>
      <w:pPr>
        <w:ind w:left="4739" w:hanging="360"/>
      </w:pPr>
      <w:rPr>
        <w:rFonts w:ascii="Courier New" w:hAnsi="Courier New" w:cs="Courier New" w:hint="default"/>
      </w:rPr>
    </w:lvl>
    <w:lvl w:ilvl="5" w:tplc="041F0005" w:tentative="1">
      <w:start w:val="1"/>
      <w:numFmt w:val="bullet"/>
      <w:lvlText w:val=""/>
      <w:lvlJc w:val="left"/>
      <w:pPr>
        <w:ind w:left="5459" w:hanging="360"/>
      </w:pPr>
      <w:rPr>
        <w:rFonts w:ascii="Wingdings" w:hAnsi="Wingdings" w:hint="default"/>
      </w:rPr>
    </w:lvl>
    <w:lvl w:ilvl="6" w:tplc="041F0001" w:tentative="1">
      <w:start w:val="1"/>
      <w:numFmt w:val="bullet"/>
      <w:lvlText w:val=""/>
      <w:lvlJc w:val="left"/>
      <w:pPr>
        <w:ind w:left="6179" w:hanging="360"/>
      </w:pPr>
      <w:rPr>
        <w:rFonts w:ascii="Symbol" w:hAnsi="Symbol" w:hint="default"/>
      </w:rPr>
    </w:lvl>
    <w:lvl w:ilvl="7" w:tplc="041F0003" w:tentative="1">
      <w:start w:val="1"/>
      <w:numFmt w:val="bullet"/>
      <w:lvlText w:val="o"/>
      <w:lvlJc w:val="left"/>
      <w:pPr>
        <w:ind w:left="6899" w:hanging="360"/>
      </w:pPr>
      <w:rPr>
        <w:rFonts w:ascii="Courier New" w:hAnsi="Courier New" w:cs="Courier New" w:hint="default"/>
      </w:rPr>
    </w:lvl>
    <w:lvl w:ilvl="8" w:tplc="041F0005" w:tentative="1">
      <w:start w:val="1"/>
      <w:numFmt w:val="bullet"/>
      <w:lvlText w:val=""/>
      <w:lvlJc w:val="left"/>
      <w:pPr>
        <w:ind w:left="7619" w:hanging="360"/>
      </w:pPr>
      <w:rPr>
        <w:rFonts w:ascii="Wingdings" w:hAnsi="Wingdings" w:hint="default"/>
      </w:rPr>
    </w:lvl>
  </w:abstractNum>
  <w:abstractNum w:abstractNumId="12" w15:restartNumberingAfterBreak="0">
    <w:nsid w:val="270C444B"/>
    <w:multiLevelType w:val="hybridMultilevel"/>
    <w:tmpl w:val="8B361F22"/>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3" w15:restartNumberingAfterBreak="0">
    <w:nsid w:val="2DFC4677"/>
    <w:multiLevelType w:val="hybridMultilevel"/>
    <w:tmpl w:val="2A30D08C"/>
    <w:lvl w:ilvl="0" w:tplc="041F0001">
      <w:start w:val="1"/>
      <w:numFmt w:val="bullet"/>
      <w:lvlText w:val=""/>
      <w:lvlJc w:val="left"/>
      <w:pPr>
        <w:ind w:left="1429" w:hanging="360"/>
      </w:pPr>
      <w:rPr>
        <w:rFonts w:ascii="Symbol" w:hAnsi="Symbol" w:hint="default"/>
      </w:rPr>
    </w:lvl>
    <w:lvl w:ilvl="1" w:tplc="041F0003" w:tentative="1">
      <w:start w:val="1"/>
      <w:numFmt w:val="bullet"/>
      <w:lvlText w:val="o"/>
      <w:lvlJc w:val="left"/>
      <w:pPr>
        <w:ind w:left="2149" w:hanging="360"/>
      </w:pPr>
      <w:rPr>
        <w:rFonts w:ascii="Courier New" w:hAnsi="Courier New" w:cs="Courier New" w:hint="default"/>
      </w:rPr>
    </w:lvl>
    <w:lvl w:ilvl="2" w:tplc="041F0005" w:tentative="1">
      <w:start w:val="1"/>
      <w:numFmt w:val="bullet"/>
      <w:lvlText w:val=""/>
      <w:lvlJc w:val="left"/>
      <w:pPr>
        <w:ind w:left="2869" w:hanging="360"/>
      </w:pPr>
      <w:rPr>
        <w:rFonts w:ascii="Wingdings" w:hAnsi="Wingdings" w:hint="default"/>
      </w:rPr>
    </w:lvl>
    <w:lvl w:ilvl="3" w:tplc="041F0001" w:tentative="1">
      <w:start w:val="1"/>
      <w:numFmt w:val="bullet"/>
      <w:lvlText w:val=""/>
      <w:lvlJc w:val="left"/>
      <w:pPr>
        <w:ind w:left="3589" w:hanging="360"/>
      </w:pPr>
      <w:rPr>
        <w:rFonts w:ascii="Symbol" w:hAnsi="Symbol" w:hint="default"/>
      </w:rPr>
    </w:lvl>
    <w:lvl w:ilvl="4" w:tplc="041F0003" w:tentative="1">
      <w:start w:val="1"/>
      <w:numFmt w:val="bullet"/>
      <w:lvlText w:val="o"/>
      <w:lvlJc w:val="left"/>
      <w:pPr>
        <w:ind w:left="4309" w:hanging="360"/>
      </w:pPr>
      <w:rPr>
        <w:rFonts w:ascii="Courier New" w:hAnsi="Courier New" w:cs="Courier New" w:hint="default"/>
      </w:rPr>
    </w:lvl>
    <w:lvl w:ilvl="5" w:tplc="041F0005" w:tentative="1">
      <w:start w:val="1"/>
      <w:numFmt w:val="bullet"/>
      <w:lvlText w:val=""/>
      <w:lvlJc w:val="left"/>
      <w:pPr>
        <w:ind w:left="5029" w:hanging="360"/>
      </w:pPr>
      <w:rPr>
        <w:rFonts w:ascii="Wingdings" w:hAnsi="Wingdings" w:hint="default"/>
      </w:rPr>
    </w:lvl>
    <w:lvl w:ilvl="6" w:tplc="041F0001" w:tentative="1">
      <w:start w:val="1"/>
      <w:numFmt w:val="bullet"/>
      <w:lvlText w:val=""/>
      <w:lvlJc w:val="left"/>
      <w:pPr>
        <w:ind w:left="5749" w:hanging="360"/>
      </w:pPr>
      <w:rPr>
        <w:rFonts w:ascii="Symbol" w:hAnsi="Symbol" w:hint="default"/>
      </w:rPr>
    </w:lvl>
    <w:lvl w:ilvl="7" w:tplc="041F0003" w:tentative="1">
      <w:start w:val="1"/>
      <w:numFmt w:val="bullet"/>
      <w:lvlText w:val="o"/>
      <w:lvlJc w:val="left"/>
      <w:pPr>
        <w:ind w:left="6469" w:hanging="360"/>
      </w:pPr>
      <w:rPr>
        <w:rFonts w:ascii="Courier New" w:hAnsi="Courier New" w:cs="Courier New" w:hint="default"/>
      </w:rPr>
    </w:lvl>
    <w:lvl w:ilvl="8" w:tplc="041F0005" w:tentative="1">
      <w:start w:val="1"/>
      <w:numFmt w:val="bullet"/>
      <w:lvlText w:val=""/>
      <w:lvlJc w:val="left"/>
      <w:pPr>
        <w:ind w:left="7189" w:hanging="360"/>
      </w:pPr>
      <w:rPr>
        <w:rFonts w:ascii="Wingdings" w:hAnsi="Wingdings" w:hint="default"/>
      </w:rPr>
    </w:lvl>
  </w:abstractNum>
  <w:abstractNum w:abstractNumId="14" w15:restartNumberingAfterBreak="0">
    <w:nsid w:val="30BB367E"/>
    <w:multiLevelType w:val="hybridMultilevel"/>
    <w:tmpl w:val="BE5C5714"/>
    <w:lvl w:ilvl="0" w:tplc="041F0001">
      <w:start w:val="1"/>
      <w:numFmt w:val="bullet"/>
      <w:lvlText w:val=""/>
      <w:lvlJc w:val="left"/>
      <w:pPr>
        <w:ind w:left="1190" w:hanging="360"/>
      </w:pPr>
      <w:rPr>
        <w:rFonts w:ascii="Symbol" w:hAnsi="Symbol" w:hint="default"/>
      </w:rPr>
    </w:lvl>
    <w:lvl w:ilvl="1" w:tplc="041F0003" w:tentative="1">
      <w:start w:val="1"/>
      <w:numFmt w:val="bullet"/>
      <w:lvlText w:val="o"/>
      <w:lvlJc w:val="left"/>
      <w:pPr>
        <w:ind w:left="1910" w:hanging="360"/>
      </w:pPr>
      <w:rPr>
        <w:rFonts w:ascii="Courier New" w:hAnsi="Courier New" w:cs="Courier New" w:hint="default"/>
      </w:rPr>
    </w:lvl>
    <w:lvl w:ilvl="2" w:tplc="041F0005" w:tentative="1">
      <w:start w:val="1"/>
      <w:numFmt w:val="bullet"/>
      <w:lvlText w:val=""/>
      <w:lvlJc w:val="left"/>
      <w:pPr>
        <w:ind w:left="2630" w:hanging="360"/>
      </w:pPr>
      <w:rPr>
        <w:rFonts w:ascii="Wingdings" w:hAnsi="Wingdings" w:hint="default"/>
      </w:rPr>
    </w:lvl>
    <w:lvl w:ilvl="3" w:tplc="041F0001" w:tentative="1">
      <w:start w:val="1"/>
      <w:numFmt w:val="bullet"/>
      <w:lvlText w:val=""/>
      <w:lvlJc w:val="left"/>
      <w:pPr>
        <w:ind w:left="3350" w:hanging="360"/>
      </w:pPr>
      <w:rPr>
        <w:rFonts w:ascii="Symbol" w:hAnsi="Symbol" w:hint="default"/>
      </w:rPr>
    </w:lvl>
    <w:lvl w:ilvl="4" w:tplc="041F0003" w:tentative="1">
      <w:start w:val="1"/>
      <w:numFmt w:val="bullet"/>
      <w:lvlText w:val="o"/>
      <w:lvlJc w:val="left"/>
      <w:pPr>
        <w:ind w:left="4070" w:hanging="360"/>
      </w:pPr>
      <w:rPr>
        <w:rFonts w:ascii="Courier New" w:hAnsi="Courier New" w:cs="Courier New" w:hint="default"/>
      </w:rPr>
    </w:lvl>
    <w:lvl w:ilvl="5" w:tplc="041F0005" w:tentative="1">
      <w:start w:val="1"/>
      <w:numFmt w:val="bullet"/>
      <w:lvlText w:val=""/>
      <w:lvlJc w:val="left"/>
      <w:pPr>
        <w:ind w:left="4790" w:hanging="360"/>
      </w:pPr>
      <w:rPr>
        <w:rFonts w:ascii="Wingdings" w:hAnsi="Wingdings" w:hint="default"/>
      </w:rPr>
    </w:lvl>
    <w:lvl w:ilvl="6" w:tplc="041F0001" w:tentative="1">
      <w:start w:val="1"/>
      <w:numFmt w:val="bullet"/>
      <w:lvlText w:val=""/>
      <w:lvlJc w:val="left"/>
      <w:pPr>
        <w:ind w:left="5510" w:hanging="360"/>
      </w:pPr>
      <w:rPr>
        <w:rFonts w:ascii="Symbol" w:hAnsi="Symbol" w:hint="default"/>
      </w:rPr>
    </w:lvl>
    <w:lvl w:ilvl="7" w:tplc="041F0003" w:tentative="1">
      <w:start w:val="1"/>
      <w:numFmt w:val="bullet"/>
      <w:lvlText w:val="o"/>
      <w:lvlJc w:val="left"/>
      <w:pPr>
        <w:ind w:left="6230" w:hanging="360"/>
      </w:pPr>
      <w:rPr>
        <w:rFonts w:ascii="Courier New" w:hAnsi="Courier New" w:cs="Courier New" w:hint="default"/>
      </w:rPr>
    </w:lvl>
    <w:lvl w:ilvl="8" w:tplc="041F0005" w:tentative="1">
      <w:start w:val="1"/>
      <w:numFmt w:val="bullet"/>
      <w:lvlText w:val=""/>
      <w:lvlJc w:val="left"/>
      <w:pPr>
        <w:ind w:left="6950" w:hanging="360"/>
      </w:pPr>
      <w:rPr>
        <w:rFonts w:ascii="Wingdings" w:hAnsi="Wingdings" w:hint="default"/>
      </w:rPr>
    </w:lvl>
  </w:abstractNum>
  <w:abstractNum w:abstractNumId="15" w15:restartNumberingAfterBreak="0">
    <w:nsid w:val="4E7B10DB"/>
    <w:multiLevelType w:val="hybridMultilevel"/>
    <w:tmpl w:val="B95A538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 w15:restartNumberingAfterBreak="0">
    <w:nsid w:val="4FC45375"/>
    <w:multiLevelType w:val="hybridMultilevel"/>
    <w:tmpl w:val="5DD64E3A"/>
    <w:lvl w:ilvl="0" w:tplc="A678BDF8">
      <w:start w:val="1"/>
      <w:numFmt w:val="decimal"/>
      <w:lvlText w:val="%1)"/>
      <w:lvlJc w:val="left"/>
      <w:pPr>
        <w:ind w:left="1069" w:hanging="360"/>
      </w:pPr>
      <w:rPr>
        <w:rFonts w:hint="default"/>
      </w:rPr>
    </w:lvl>
    <w:lvl w:ilvl="1" w:tplc="041F0019" w:tentative="1">
      <w:start w:val="1"/>
      <w:numFmt w:val="lowerLetter"/>
      <w:lvlText w:val="%2."/>
      <w:lvlJc w:val="left"/>
      <w:pPr>
        <w:ind w:left="1789" w:hanging="360"/>
      </w:pPr>
    </w:lvl>
    <w:lvl w:ilvl="2" w:tplc="041F001B" w:tentative="1">
      <w:start w:val="1"/>
      <w:numFmt w:val="lowerRoman"/>
      <w:lvlText w:val="%3."/>
      <w:lvlJc w:val="right"/>
      <w:pPr>
        <w:ind w:left="2509" w:hanging="180"/>
      </w:pPr>
    </w:lvl>
    <w:lvl w:ilvl="3" w:tplc="041F000F" w:tentative="1">
      <w:start w:val="1"/>
      <w:numFmt w:val="decimal"/>
      <w:lvlText w:val="%4."/>
      <w:lvlJc w:val="left"/>
      <w:pPr>
        <w:ind w:left="3229" w:hanging="360"/>
      </w:pPr>
    </w:lvl>
    <w:lvl w:ilvl="4" w:tplc="041F0019" w:tentative="1">
      <w:start w:val="1"/>
      <w:numFmt w:val="lowerLetter"/>
      <w:lvlText w:val="%5."/>
      <w:lvlJc w:val="left"/>
      <w:pPr>
        <w:ind w:left="3949" w:hanging="360"/>
      </w:pPr>
    </w:lvl>
    <w:lvl w:ilvl="5" w:tplc="041F001B" w:tentative="1">
      <w:start w:val="1"/>
      <w:numFmt w:val="lowerRoman"/>
      <w:lvlText w:val="%6."/>
      <w:lvlJc w:val="right"/>
      <w:pPr>
        <w:ind w:left="4669" w:hanging="180"/>
      </w:pPr>
    </w:lvl>
    <w:lvl w:ilvl="6" w:tplc="041F000F" w:tentative="1">
      <w:start w:val="1"/>
      <w:numFmt w:val="decimal"/>
      <w:lvlText w:val="%7."/>
      <w:lvlJc w:val="left"/>
      <w:pPr>
        <w:ind w:left="5389" w:hanging="360"/>
      </w:pPr>
    </w:lvl>
    <w:lvl w:ilvl="7" w:tplc="041F0019" w:tentative="1">
      <w:start w:val="1"/>
      <w:numFmt w:val="lowerLetter"/>
      <w:lvlText w:val="%8."/>
      <w:lvlJc w:val="left"/>
      <w:pPr>
        <w:ind w:left="6109" w:hanging="360"/>
      </w:pPr>
    </w:lvl>
    <w:lvl w:ilvl="8" w:tplc="041F001B" w:tentative="1">
      <w:start w:val="1"/>
      <w:numFmt w:val="lowerRoman"/>
      <w:lvlText w:val="%9."/>
      <w:lvlJc w:val="right"/>
      <w:pPr>
        <w:ind w:left="6829" w:hanging="180"/>
      </w:pPr>
    </w:lvl>
  </w:abstractNum>
  <w:abstractNum w:abstractNumId="17" w15:restartNumberingAfterBreak="0">
    <w:nsid w:val="64696661"/>
    <w:multiLevelType w:val="multilevel"/>
    <w:tmpl w:val="3C282996"/>
    <w:lvl w:ilvl="0">
      <w:start w:val="7"/>
      <w:numFmt w:val="decimal"/>
      <w:lvlText w:val="%1."/>
      <w:lvlJc w:val="left"/>
      <w:pPr>
        <w:ind w:left="360" w:hanging="360"/>
      </w:pPr>
      <w:rPr>
        <w:rFonts w:hint="default"/>
        <w:b/>
        <w:w w:val="110"/>
      </w:rPr>
    </w:lvl>
    <w:lvl w:ilvl="1">
      <w:start w:val="1"/>
      <w:numFmt w:val="decimal"/>
      <w:lvlText w:val="%1.%2."/>
      <w:lvlJc w:val="left"/>
      <w:pPr>
        <w:ind w:left="792" w:hanging="432"/>
      </w:pPr>
      <w:rPr>
        <w:rFonts w:hint="default"/>
      </w:rPr>
    </w:lvl>
    <w:lvl w:ilvl="2">
      <w:start w:val="3"/>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673C394D"/>
    <w:multiLevelType w:val="hybridMultilevel"/>
    <w:tmpl w:val="F23CAA0C"/>
    <w:lvl w:ilvl="0" w:tplc="041F000B">
      <w:start w:val="1"/>
      <w:numFmt w:val="bullet"/>
      <w:lvlText w:val=""/>
      <w:lvlJc w:val="left"/>
      <w:pPr>
        <w:ind w:left="1068" w:hanging="360"/>
      </w:pPr>
      <w:rPr>
        <w:rFonts w:ascii="Wingdings" w:hAnsi="Wingdings" w:hint="default"/>
      </w:rPr>
    </w:lvl>
    <w:lvl w:ilvl="1" w:tplc="041F0003" w:tentative="1">
      <w:start w:val="1"/>
      <w:numFmt w:val="bullet"/>
      <w:lvlText w:val="o"/>
      <w:lvlJc w:val="left"/>
      <w:pPr>
        <w:ind w:left="1788" w:hanging="360"/>
      </w:pPr>
      <w:rPr>
        <w:rFonts w:ascii="Courier New" w:hAnsi="Courier New" w:cs="Courier New" w:hint="default"/>
      </w:rPr>
    </w:lvl>
    <w:lvl w:ilvl="2" w:tplc="041F0005" w:tentative="1">
      <w:start w:val="1"/>
      <w:numFmt w:val="bullet"/>
      <w:lvlText w:val=""/>
      <w:lvlJc w:val="left"/>
      <w:pPr>
        <w:ind w:left="2508" w:hanging="360"/>
      </w:pPr>
      <w:rPr>
        <w:rFonts w:ascii="Wingdings" w:hAnsi="Wingdings" w:hint="default"/>
      </w:rPr>
    </w:lvl>
    <w:lvl w:ilvl="3" w:tplc="041F0001" w:tentative="1">
      <w:start w:val="1"/>
      <w:numFmt w:val="bullet"/>
      <w:lvlText w:val=""/>
      <w:lvlJc w:val="left"/>
      <w:pPr>
        <w:ind w:left="3228" w:hanging="360"/>
      </w:pPr>
      <w:rPr>
        <w:rFonts w:ascii="Symbol" w:hAnsi="Symbol" w:hint="default"/>
      </w:rPr>
    </w:lvl>
    <w:lvl w:ilvl="4" w:tplc="041F0003" w:tentative="1">
      <w:start w:val="1"/>
      <w:numFmt w:val="bullet"/>
      <w:lvlText w:val="o"/>
      <w:lvlJc w:val="left"/>
      <w:pPr>
        <w:ind w:left="3948" w:hanging="360"/>
      </w:pPr>
      <w:rPr>
        <w:rFonts w:ascii="Courier New" w:hAnsi="Courier New" w:cs="Courier New" w:hint="default"/>
      </w:rPr>
    </w:lvl>
    <w:lvl w:ilvl="5" w:tplc="041F0005" w:tentative="1">
      <w:start w:val="1"/>
      <w:numFmt w:val="bullet"/>
      <w:lvlText w:val=""/>
      <w:lvlJc w:val="left"/>
      <w:pPr>
        <w:ind w:left="4668" w:hanging="360"/>
      </w:pPr>
      <w:rPr>
        <w:rFonts w:ascii="Wingdings" w:hAnsi="Wingdings" w:hint="default"/>
      </w:rPr>
    </w:lvl>
    <w:lvl w:ilvl="6" w:tplc="041F0001" w:tentative="1">
      <w:start w:val="1"/>
      <w:numFmt w:val="bullet"/>
      <w:lvlText w:val=""/>
      <w:lvlJc w:val="left"/>
      <w:pPr>
        <w:ind w:left="5388" w:hanging="360"/>
      </w:pPr>
      <w:rPr>
        <w:rFonts w:ascii="Symbol" w:hAnsi="Symbol" w:hint="default"/>
      </w:rPr>
    </w:lvl>
    <w:lvl w:ilvl="7" w:tplc="041F0003" w:tentative="1">
      <w:start w:val="1"/>
      <w:numFmt w:val="bullet"/>
      <w:lvlText w:val="o"/>
      <w:lvlJc w:val="left"/>
      <w:pPr>
        <w:ind w:left="6108" w:hanging="360"/>
      </w:pPr>
      <w:rPr>
        <w:rFonts w:ascii="Courier New" w:hAnsi="Courier New" w:cs="Courier New" w:hint="default"/>
      </w:rPr>
    </w:lvl>
    <w:lvl w:ilvl="8" w:tplc="041F0005" w:tentative="1">
      <w:start w:val="1"/>
      <w:numFmt w:val="bullet"/>
      <w:lvlText w:val=""/>
      <w:lvlJc w:val="left"/>
      <w:pPr>
        <w:ind w:left="6828" w:hanging="360"/>
      </w:pPr>
      <w:rPr>
        <w:rFonts w:ascii="Wingdings" w:hAnsi="Wingdings" w:hint="default"/>
      </w:rPr>
    </w:lvl>
  </w:abstractNum>
  <w:abstractNum w:abstractNumId="19" w15:restartNumberingAfterBreak="0">
    <w:nsid w:val="68380866"/>
    <w:multiLevelType w:val="hybridMultilevel"/>
    <w:tmpl w:val="C1C096AE"/>
    <w:lvl w:ilvl="0" w:tplc="041F000D">
      <w:start w:val="1"/>
      <w:numFmt w:val="bullet"/>
      <w:lvlText w:val=""/>
      <w:lvlJc w:val="left"/>
      <w:pPr>
        <w:ind w:left="1287" w:hanging="360"/>
      </w:pPr>
      <w:rPr>
        <w:rFonts w:ascii="Wingdings" w:hAnsi="Wingdings" w:hint="default"/>
      </w:rPr>
    </w:lvl>
    <w:lvl w:ilvl="1" w:tplc="041F0003" w:tentative="1">
      <w:start w:val="1"/>
      <w:numFmt w:val="bullet"/>
      <w:lvlText w:val="o"/>
      <w:lvlJc w:val="left"/>
      <w:pPr>
        <w:ind w:left="2007" w:hanging="360"/>
      </w:pPr>
      <w:rPr>
        <w:rFonts w:ascii="Courier New" w:hAnsi="Courier New" w:cs="Courier New" w:hint="default"/>
      </w:rPr>
    </w:lvl>
    <w:lvl w:ilvl="2" w:tplc="041F0005" w:tentative="1">
      <w:start w:val="1"/>
      <w:numFmt w:val="bullet"/>
      <w:lvlText w:val=""/>
      <w:lvlJc w:val="left"/>
      <w:pPr>
        <w:ind w:left="2727" w:hanging="360"/>
      </w:pPr>
      <w:rPr>
        <w:rFonts w:ascii="Wingdings" w:hAnsi="Wingdings" w:hint="default"/>
      </w:rPr>
    </w:lvl>
    <w:lvl w:ilvl="3" w:tplc="041F0001" w:tentative="1">
      <w:start w:val="1"/>
      <w:numFmt w:val="bullet"/>
      <w:lvlText w:val=""/>
      <w:lvlJc w:val="left"/>
      <w:pPr>
        <w:ind w:left="3447" w:hanging="360"/>
      </w:pPr>
      <w:rPr>
        <w:rFonts w:ascii="Symbol" w:hAnsi="Symbol" w:hint="default"/>
      </w:rPr>
    </w:lvl>
    <w:lvl w:ilvl="4" w:tplc="041F0003" w:tentative="1">
      <w:start w:val="1"/>
      <w:numFmt w:val="bullet"/>
      <w:lvlText w:val="o"/>
      <w:lvlJc w:val="left"/>
      <w:pPr>
        <w:ind w:left="4167" w:hanging="360"/>
      </w:pPr>
      <w:rPr>
        <w:rFonts w:ascii="Courier New" w:hAnsi="Courier New" w:cs="Courier New" w:hint="default"/>
      </w:rPr>
    </w:lvl>
    <w:lvl w:ilvl="5" w:tplc="041F0005" w:tentative="1">
      <w:start w:val="1"/>
      <w:numFmt w:val="bullet"/>
      <w:lvlText w:val=""/>
      <w:lvlJc w:val="left"/>
      <w:pPr>
        <w:ind w:left="4887" w:hanging="360"/>
      </w:pPr>
      <w:rPr>
        <w:rFonts w:ascii="Wingdings" w:hAnsi="Wingdings" w:hint="default"/>
      </w:rPr>
    </w:lvl>
    <w:lvl w:ilvl="6" w:tplc="041F0001" w:tentative="1">
      <w:start w:val="1"/>
      <w:numFmt w:val="bullet"/>
      <w:lvlText w:val=""/>
      <w:lvlJc w:val="left"/>
      <w:pPr>
        <w:ind w:left="5607" w:hanging="360"/>
      </w:pPr>
      <w:rPr>
        <w:rFonts w:ascii="Symbol" w:hAnsi="Symbol" w:hint="default"/>
      </w:rPr>
    </w:lvl>
    <w:lvl w:ilvl="7" w:tplc="041F0003" w:tentative="1">
      <w:start w:val="1"/>
      <w:numFmt w:val="bullet"/>
      <w:lvlText w:val="o"/>
      <w:lvlJc w:val="left"/>
      <w:pPr>
        <w:ind w:left="6327" w:hanging="360"/>
      </w:pPr>
      <w:rPr>
        <w:rFonts w:ascii="Courier New" w:hAnsi="Courier New" w:cs="Courier New" w:hint="default"/>
      </w:rPr>
    </w:lvl>
    <w:lvl w:ilvl="8" w:tplc="041F0005" w:tentative="1">
      <w:start w:val="1"/>
      <w:numFmt w:val="bullet"/>
      <w:lvlText w:val=""/>
      <w:lvlJc w:val="left"/>
      <w:pPr>
        <w:ind w:left="7047" w:hanging="360"/>
      </w:pPr>
      <w:rPr>
        <w:rFonts w:ascii="Wingdings" w:hAnsi="Wingdings" w:hint="default"/>
      </w:rPr>
    </w:lvl>
  </w:abstractNum>
  <w:num w:numId="1">
    <w:abstractNumId w:val="4"/>
  </w:num>
  <w:num w:numId="2">
    <w:abstractNumId w:val="18"/>
  </w:num>
  <w:num w:numId="3">
    <w:abstractNumId w:val="10"/>
  </w:num>
  <w:num w:numId="4">
    <w:abstractNumId w:val="7"/>
  </w:num>
  <w:num w:numId="5">
    <w:abstractNumId w:val="12"/>
  </w:num>
  <w:num w:numId="6">
    <w:abstractNumId w:val="2"/>
  </w:num>
  <w:num w:numId="7">
    <w:abstractNumId w:val="13"/>
  </w:num>
  <w:num w:numId="8">
    <w:abstractNumId w:val="16"/>
  </w:num>
  <w:num w:numId="9">
    <w:abstractNumId w:val="11"/>
  </w:num>
  <w:num w:numId="10">
    <w:abstractNumId w:val="15"/>
  </w:num>
  <w:num w:numId="11">
    <w:abstractNumId w:val="9"/>
  </w:num>
  <w:num w:numId="12">
    <w:abstractNumId w:val="14"/>
  </w:num>
  <w:num w:numId="13">
    <w:abstractNumId w:val="6"/>
  </w:num>
  <w:num w:numId="14">
    <w:abstractNumId w:val="5"/>
  </w:num>
  <w:num w:numId="15">
    <w:abstractNumId w:val="0"/>
  </w:num>
  <w:num w:numId="16">
    <w:abstractNumId w:val="17"/>
  </w:num>
  <w:num w:numId="17">
    <w:abstractNumId w:val="1"/>
  </w:num>
  <w:num w:numId="18">
    <w:abstractNumId w:val="3"/>
  </w:num>
  <w:num w:numId="19">
    <w:abstractNumId w:val="8"/>
  </w:num>
  <w:num w:numId="20">
    <w:abstractNumId w:val="19"/>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567"/>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3E59"/>
    <w:rsid w:val="00001F76"/>
    <w:rsid w:val="0000234C"/>
    <w:rsid w:val="00005A2C"/>
    <w:rsid w:val="00012E94"/>
    <w:rsid w:val="00021583"/>
    <w:rsid w:val="00021E1F"/>
    <w:rsid w:val="0002399D"/>
    <w:rsid w:val="00024A7B"/>
    <w:rsid w:val="00033F42"/>
    <w:rsid w:val="00034B1D"/>
    <w:rsid w:val="00035974"/>
    <w:rsid w:val="000370C3"/>
    <w:rsid w:val="00037314"/>
    <w:rsid w:val="00037B5A"/>
    <w:rsid w:val="000430DE"/>
    <w:rsid w:val="0004542F"/>
    <w:rsid w:val="00053470"/>
    <w:rsid w:val="00062D60"/>
    <w:rsid w:val="000735AB"/>
    <w:rsid w:val="00073D5F"/>
    <w:rsid w:val="000802FD"/>
    <w:rsid w:val="000807E0"/>
    <w:rsid w:val="0008122F"/>
    <w:rsid w:val="00086DBE"/>
    <w:rsid w:val="00093E32"/>
    <w:rsid w:val="00096BFB"/>
    <w:rsid w:val="000B4FD6"/>
    <w:rsid w:val="000C02C0"/>
    <w:rsid w:val="000C2E28"/>
    <w:rsid w:val="000C37D5"/>
    <w:rsid w:val="000C4020"/>
    <w:rsid w:val="000C5991"/>
    <w:rsid w:val="000D1700"/>
    <w:rsid w:val="000D4AB9"/>
    <w:rsid w:val="000E17E9"/>
    <w:rsid w:val="000E2C1D"/>
    <w:rsid w:val="000F1B22"/>
    <w:rsid w:val="000F769E"/>
    <w:rsid w:val="00111DD6"/>
    <w:rsid w:val="0011264B"/>
    <w:rsid w:val="00113775"/>
    <w:rsid w:val="001154F2"/>
    <w:rsid w:val="00115518"/>
    <w:rsid w:val="001162A4"/>
    <w:rsid w:val="0012187B"/>
    <w:rsid w:val="001306AC"/>
    <w:rsid w:val="001336A1"/>
    <w:rsid w:val="00133E3D"/>
    <w:rsid w:val="00144326"/>
    <w:rsid w:val="001505CF"/>
    <w:rsid w:val="00156089"/>
    <w:rsid w:val="001605E9"/>
    <w:rsid w:val="00165886"/>
    <w:rsid w:val="00166232"/>
    <w:rsid w:val="00170858"/>
    <w:rsid w:val="001726AA"/>
    <w:rsid w:val="00173863"/>
    <w:rsid w:val="001757D9"/>
    <w:rsid w:val="0018095A"/>
    <w:rsid w:val="00180989"/>
    <w:rsid w:val="00185E78"/>
    <w:rsid w:val="00190F17"/>
    <w:rsid w:val="0019425F"/>
    <w:rsid w:val="001958CA"/>
    <w:rsid w:val="00197083"/>
    <w:rsid w:val="001A0016"/>
    <w:rsid w:val="001A155D"/>
    <w:rsid w:val="001A455C"/>
    <w:rsid w:val="001A4841"/>
    <w:rsid w:val="001A4CDA"/>
    <w:rsid w:val="001B0D80"/>
    <w:rsid w:val="001B494F"/>
    <w:rsid w:val="001B4E3B"/>
    <w:rsid w:val="001B697E"/>
    <w:rsid w:val="001B7AFA"/>
    <w:rsid w:val="001B7CB5"/>
    <w:rsid w:val="001C24EC"/>
    <w:rsid w:val="001C258E"/>
    <w:rsid w:val="001C28D5"/>
    <w:rsid w:val="001C3132"/>
    <w:rsid w:val="001C6EE4"/>
    <w:rsid w:val="001D51CF"/>
    <w:rsid w:val="001E1978"/>
    <w:rsid w:val="001E25F2"/>
    <w:rsid w:val="001E2B83"/>
    <w:rsid w:val="001E46D5"/>
    <w:rsid w:val="001F36F0"/>
    <w:rsid w:val="001F44B0"/>
    <w:rsid w:val="001F6060"/>
    <w:rsid w:val="0020674C"/>
    <w:rsid w:val="002078D0"/>
    <w:rsid w:val="0021151E"/>
    <w:rsid w:val="002146F9"/>
    <w:rsid w:val="00220A23"/>
    <w:rsid w:val="00236B9C"/>
    <w:rsid w:val="00241384"/>
    <w:rsid w:val="00244CF7"/>
    <w:rsid w:val="00245656"/>
    <w:rsid w:val="00252533"/>
    <w:rsid w:val="0025263C"/>
    <w:rsid w:val="0025592D"/>
    <w:rsid w:val="00261DD8"/>
    <w:rsid w:val="00263F21"/>
    <w:rsid w:val="00266287"/>
    <w:rsid w:val="00271122"/>
    <w:rsid w:val="0028263A"/>
    <w:rsid w:val="00284EDB"/>
    <w:rsid w:val="00290AC5"/>
    <w:rsid w:val="002A0711"/>
    <w:rsid w:val="002A080E"/>
    <w:rsid w:val="002A6CEA"/>
    <w:rsid w:val="002A7834"/>
    <w:rsid w:val="002B5CAD"/>
    <w:rsid w:val="002C32BF"/>
    <w:rsid w:val="002C6DA2"/>
    <w:rsid w:val="002C7394"/>
    <w:rsid w:val="002D2781"/>
    <w:rsid w:val="002E72BB"/>
    <w:rsid w:val="002E74C0"/>
    <w:rsid w:val="002F2F0B"/>
    <w:rsid w:val="002F475F"/>
    <w:rsid w:val="002F634C"/>
    <w:rsid w:val="002F725B"/>
    <w:rsid w:val="002F7275"/>
    <w:rsid w:val="00300F4C"/>
    <w:rsid w:val="003021BB"/>
    <w:rsid w:val="00302474"/>
    <w:rsid w:val="00304C33"/>
    <w:rsid w:val="00310CBA"/>
    <w:rsid w:val="00311284"/>
    <w:rsid w:val="0031129F"/>
    <w:rsid w:val="0031208F"/>
    <w:rsid w:val="00316418"/>
    <w:rsid w:val="003165AE"/>
    <w:rsid w:val="00323E59"/>
    <w:rsid w:val="003263EF"/>
    <w:rsid w:val="0033249E"/>
    <w:rsid w:val="00336ED3"/>
    <w:rsid w:val="00340246"/>
    <w:rsid w:val="003466A5"/>
    <w:rsid w:val="0035112F"/>
    <w:rsid w:val="003643DD"/>
    <w:rsid w:val="0036484D"/>
    <w:rsid w:val="003651DE"/>
    <w:rsid w:val="0038038C"/>
    <w:rsid w:val="00382771"/>
    <w:rsid w:val="00382863"/>
    <w:rsid w:val="00382D66"/>
    <w:rsid w:val="00387702"/>
    <w:rsid w:val="003A29E2"/>
    <w:rsid w:val="003B37A0"/>
    <w:rsid w:val="003C01BB"/>
    <w:rsid w:val="003C5CA2"/>
    <w:rsid w:val="003C6166"/>
    <w:rsid w:val="003C6C30"/>
    <w:rsid w:val="003C773E"/>
    <w:rsid w:val="003C7A97"/>
    <w:rsid w:val="003D17D4"/>
    <w:rsid w:val="003D4359"/>
    <w:rsid w:val="003E079B"/>
    <w:rsid w:val="003E6AD8"/>
    <w:rsid w:val="003E7ABC"/>
    <w:rsid w:val="003F323E"/>
    <w:rsid w:val="003F483E"/>
    <w:rsid w:val="003F5BD1"/>
    <w:rsid w:val="00401CE2"/>
    <w:rsid w:val="00403011"/>
    <w:rsid w:val="00403A1B"/>
    <w:rsid w:val="00404917"/>
    <w:rsid w:val="00410D22"/>
    <w:rsid w:val="004121EB"/>
    <w:rsid w:val="00425C65"/>
    <w:rsid w:val="00433BB4"/>
    <w:rsid w:val="00433D5A"/>
    <w:rsid w:val="0043495F"/>
    <w:rsid w:val="00443F62"/>
    <w:rsid w:val="004465B3"/>
    <w:rsid w:val="004526DC"/>
    <w:rsid w:val="004544E5"/>
    <w:rsid w:val="00454F68"/>
    <w:rsid w:val="00456186"/>
    <w:rsid w:val="0045797C"/>
    <w:rsid w:val="00460BA4"/>
    <w:rsid w:val="00464277"/>
    <w:rsid w:val="00470C58"/>
    <w:rsid w:val="004754C7"/>
    <w:rsid w:val="004769CB"/>
    <w:rsid w:val="00477BF0"/>
    <w:rsid w:val="0048270D"/>
    <w:rsid w:val="00483AE1"/>
    <w:rsid w:val="00485689"/>
    <w:rsid w:val="00487E48"/>
    <w:rsid w:val="00487EBF"/>
    <w:rsid w:val="00490D39"/>
    <w:rsid w:val="00493A79"/>
    <w:rsid w:val="004D09FE"/>
    <w:rsid w:val="004D5C86"/>
    <w:rsid w:val="004D7CA7"/>
    <w:rsid w:val="004E0848"/>
    <w:rsid w:val="004E32B6"/>
    <w:rsid w:val="004E3CDC"/>
    <w:rsid w:val="004F03F8"/>
    <w:rsid w:val="004F1F7F"/>
    <w:rsid w:val="004F254F"/>
    <w:rsid w:val="0050398C"/>
    <w:rsid w:val="00513BAB"/>
    <w:rsid w:val="00514A8B"/>
    <w:rsid w:val="00515237"/>
    <w:rsid w:val="0051704F"/>
    <w:rsid w:val="00517753"/>
    <w:rsid w:val="00531CA6"/>
    <w:rsid w:val="00532476"/>
    <w:rsid w:val="00534CBF"/>
    <w:rsid w:val="005401BF"/>
    <w:rsid w:val="00541948"/>
    <w:rsid w:val="00541BD8"/>
    <w:rsid w:val="00541C73"/>
    <w:rsid w:val="00547747"/>
    <w:rsid w:val="0055196D"/>
    <w:rsid w:val="00554370"/>
    <w:rsid w:val="005560B5"/>
    <w:rsid w:val="00556961"/>
    <w:rsid w:val="005619E2"/>
    <w:rsid w:val="00565794"/>
    <w:rsid w:val="00566834"/>
    <w:rsid w:val="00567D4E"/>
    <w:rsid w:val="00581655"/>
    <w:rsid w:val="00583A96"/>
    <w:rsid w:val="0058551F"/>
    <w:rsid w:val="005900E4"/>
    <w:rsid w:val="0059422C"/>
    <w:rsid w:val="005A006D"/>
    <w:rsid w:val="005A43C6"/>
    <w:rsid w:val="005C4F50"/>
    <w:rsid w:val="005C5556"/>
    <w:rsid w:val="005C604F"/>
    <w:rsid w:val="005C6D2C"/>
    <w:rsid w:val="005C7291"/>
    <w:rsid w:val="005D1C40"/>
    <w:rsid w:val="005D3A36"/>
    <w:rsid w:val="005F28C7"/>
    <w:rsid w:val="005F4089"/>
    <w:rsid w:val="005F5173"/>
    <w:rsid w:val="005F5371"/>
    <w:rsid w:val="00602A86"/>
    <w:rsid w:val="0061002C"/>
    <w:rsid w:val="00611CCE"/>
    <w:rsid w:val="006141B7"/>
    <w:rsid w:val="00624034"/>
    <w:rsid w:val="006259A2"/>
    <w:rsid w:val="006277C6"/>
    <w:rsid w:val="00631778"/>
    <w:rsid w:val="00642C71"/>
    <w:rsid w:val="00644338"/>
    <w:rsid w:val="00645150"/>
    <w:rsid w:val="00646644"/>
    <w:rsid w:val="00646AA8"/>
    <w:rsid w:val="00647E28"/>
    <w:rsid w:val="006519D1"/>
    <w:rsid w:val="00652B68"/>
    <w:rsid w:val="00655462"/>
    <w:rsid w:val="00661105"/>
    <w:rsid w:val="0066113A"/>
    <w:rsid w:val="0067220C"/>
    <w:rsid w:val="00674376"/>
    <w:rsid w:val="00674F61"/>
    <w:rsid w:val="00675F2B"/>
    <w:rsid w:val="006A24E7"/>
    <w:rsid w:val="006A3B1D"/>
    <w:rsid w:val="006B0785"/>
    <w:rsid w:val="006B2C4F"/>
    <w:rsid w:val="006B40BB"/>
    <w:rsid w:val="006B6CB0"/>
    <w:rsid w:val="006C0C76"/>
    <w:rsid w:val="006C5034"/>
    <w:rsid w:val="006C6D84"/>
    <w:rsid w:val="006C70E8"/>
    <w:rsid w:val="006C7CED"/>
    <w:rsid w:val="006E171E"/>
    <w:rsid w:val="006E5B68"/>
    <w:rsid w:val="006E62DD"/>
    <w:rsid w:val="006F2FB8"/>
    <w:rsid w:val="006F6133"/>
    <w:rsid w:val="007014FA"/>
    <w:rsid w:val="00705108"/>
    <w:rsid w:val="00706015"/>
    <w:rsid w:val="00707154"/>
    <w:rsid w:val="00707CC7"/>
    <w:rsid w:val="00711DEA"/>
    <w:rsid w:val="007130ED"/>
    <w:rsid w:val="00722C8E"/>
    <w:rsid w:val="00726A0C"/>
    <w:rsid w:val="00733436"/>
    <w:rsid w:val="00740B92"/>
    <w:rsid w:val="007428C5"/>
    <w:rsid w:val="00746F29"/>
    <w:rsid w:val="007514A6"/>
    <w:rsid w:val="00752D01"/>
    <w:rsid w:val="007554D4"/>
    <w:rsid w:val="0076197E"/>
    <w:rsid w:val="00763B67"/>
    <w:rsid w:val="00764F38"/>
    <w:rsid w:val="00765253"/>
    <w:rsid w:val="007674B3"/>
    <w:rsid w:val="007710C7"/>
    <w:rsid w:val="00774AEF"/>
    <w:rsid w:val="007768C0"/>
    <w:rsid w:val="00780F50"/>
    <w:rsid w:val="00781B32"/>
    <w:rsid w:val="00791416"/>
    <w:rsid w:val="007A30B1"/>
    <w:rsid w:val="007A352D"/>
    <w:rsid w:val="007A5BB3"/>
    <w:rsid w:val="007B7C11"/>
    <w:rsid w:val="007C0F03"/>
    <w:rsid w:val="007D55F6"/>
    <w:rsid w:val="007D7A6B"/>
    <w:rsid w:val="007E1985"/>
    <w:rsid w:val="007E48A0"/>
    <w:rsid w:val="007E697A"/>
    <w:rsid w:val="007F6EFC"/>
    <w:rsid w:val="008022B8"/>
    <w:rsid w:val="008037CC"/>
    <w:rsid w:val="00807BDA"/>
    <w:rsid w:val="00813216"/>
    <w:rsid w:val="00820254"/>
    <w:rsid w:val="0082170F"/>
    <w:rsid w:val="00822C64"/>
    <w:rsid w:val="008237C2"/>
    <w:rsid w:val="0082534C"/>
    <w:rsid w:val="008301E5"/>
    <w:rsid w:val="0084107E"/>
    <w:rsid w:val="00842BDA"/>
    <w:rsid w:val="00853B4A"/>
    <w:rsid w:val="00857C65"/>
    <w:rsid w:val="0087131B"/>
    <w:rsid w:val="00872433"/>
    <w:rsid w:val="0087258C"/>
    <w:rsid w:val="00872D08"/>
    <w:rsid w:val="00876548"/>
    <w:rsid w:val="00881C92"/>
    <w:rsid w:val="00885DD9"/>
    <w:rsid w:val="00894C4D"/>
    <w:rsid w:val="00894CF6"/>
    <w:rsid w:val="008A2DA7"/>
    <w:rsid w:val="008A415F"/>
    <w:rsid w:val="008A61F2"/>
    <w:rsid w:val="008B535C"/>
    <w:rsid w:val="008B6730"/>
    <w:rsid w:val="008C00E5"/>
    <w:rsid w:val="008C1DAF"/>
    <w:rsid w:val="008C1F05"/>
    <w:rsid w:val="008C257C"/>
    <w:rsid w:val="008C65A8"/>
    <w:rsid w:val="008D27B8"/>
    <w:rsid w:val="008D28FF"/>
    <w:rsid w:val="008D409D"/>
    <w:rsid w:val="008D68D0"/>
    <w:rsid w:val="008E1C00"/>
    <w:rsid w:val="008E4FF6"/>
    <w:rsid w:val="008F0B38"/>
    <w:rsid w:val="008F4276"/>
    <w:rsid w:val="008F4ED5"/>
    <w:rsid w:val="008F6F82"/>
    <w:rsid w:val="00905DF1"/>
    <w:rsid w:val="00905F4D"/>
    <w:rsid w:val="00907167"/>
    <w:rsid w:val="00912D1F"/>
    <w:rsid w:val="009171DD"/>
    <w:rsid w:val="00917499"/>
    <w:rsid w:val="0092134B"/>
    <w:rsid w:val="00923E45"/>
    <w:rsid w:val="00930899"/>
    <w:rsid w:val="009404EE"/>
    <w:rsid w:val="009519DC"/>
    <w:rsid w:val="00957E09"/>
    <w:rsid w:val="009734CC"/>
    <w:rsid w:val="00973E25"/>
    <w:rsid w:val="00981194"/>
    <w:rsid w:val="009837EC"/>
    <w:rsid w:val="00985EA0"/>
    <w:rsid w:val="009906DA"/>
    <w:rsid w:val="00992442"/>
    <w:rsid w:val="00992A7E"/>
    <w:rsid w:val="0099687B"/>
    <w:rsid w:val="009A0960"/>
    <w:rsid w:val="009C1620"/>
    <w:rsid w:val="009D7EDE"/>
    <w:rsid w:val="009E00E4"/>
    <w:rsid w:val="009E0376"/>
    <w:rsid w:val="009E2A1A"/>
    <w:rsid w:val="009E55DE"/>
    <w:rsid w:val="009F3A93"/>
    <w:rsid w:val="009F5218"/>
    <w:rsid w:val="009F7022"/>
    <w:rsid w:val="009F71FC"/>
    <w:rsid w:val="00A00350"/>
    <w:rsid w:val="00A04A17"/>
    <w:rsid w:val="00A14824"/>
    <w:rsid w:val="00A20A88"/>
    <w:rsid w:val="00A218DB"/>
    <w:rsid w:val="00A2321E"/>
    <w:rsid w:val="00A31D0E"/>
    <w:rsid w:val="00A31F1D"/>
    <w:rsid w:val="00A4077A"/>
    <w:rsid w:val="00A42384"/>
    <w:rsid w:val="00A42C5F"/>
    <w:rsid w:val="00A4318B"/>
    <w:rsid w:val="00A46488"/>
    <w:rsid w:val="00A46CD9"/>
    <w:rsid w:val="00A56D3F"/>
    <w:rsid w:val="00A573EA"/>
    <w:rsid w:val="00A5792C"/>
    <w:rsid w:val="00A6287A"/>
    <w:rsid w:val="00A707C4"/>
    <w:rsid w:val="00A73CF8"/>
    <w:rsid w:val="00A801D5"/>
    <w:rsid w:val="00A82008"/>
    <w:rsid w:val="00A83A29"/>
    <w:rsid w:val="00A857DB"/>
    <w:rsid w:val="00A9100E"/>
    <w:rsid w:val="00A91633"/>
    <w:rsid w:val="00A94155"/>
    <w:rsid w:val="00A94A37"/>
    <w:rsid w:val="00A953B4"/>
    <w:rsid w:val="00A96F8E"/>
    <w:rsid w:val="00A9795E"/>
    <w:rsid w:val="00AA0FBD"/>
    <w:rsid w:val="00AA5014"/>
    <w:rsid w:val="00AA5E12"/>
    <w:rsid w:val="00AA617D"/>
    <w:rsid w:val="00AB3426"/>
    <w:rsid w:val="00AB595B"/>
    <w:rsid w:val="00AC048C"/>
    <w:rsid w:val="00AC11B5"/>
    <w:rsid w:val="00AC1D33"/>
    <w:rsid w:val="00AC2F3D"/>
    <w:rsid w:val="00AC5C0B"/>
    <w:rsid w:val="00AD32AA"/>
    <w:rsid w:val="00AD3365"/>
    <w:rsid w:val="00AD39FB"/>
    <w:rsid w:val="00AD51AB"/>
    <w:rsid w:val="00AD60C2"/>
    <w:rsid w:val="00AD67B0"/>
    <w:rsid w:val="00AE047F"/>
    <w:rsid w:val="00AE04E6"/>
    <w:rsid w:val="00AE2D47"/>
    <w:rsid w:val="00AE5018"/>
    <w:rsid w:val="00AE770E"/>
    <w:rsid w:val="00AF1138"/>
    <w:rsid w:val="00AF3181"/>
    <w:rsid w:val="00AF7BAF"/>
    <w:rsid w:val="00B01D40"/>
    <w:rsid w:val="00B04764"/>
    <w:rsid w:val="00B06432"/>
    <w:rsid w:val="00B135FD"/>
    <w:rsid w:val="00B15984"/>
    <w:rsid w:val="00B15D33"/>
    <w:rsid w:val="00B37881"/>
    <w:rsid w:val="00B43889"/>
    <w:rsid w:val="00B45131"/>
    <w:rsid w:val="00B47C0B"/>
    <w:rsid w:val="00B50FD1"/>
    <w:rsid w:val="00B52465"/>
    <w:rsid w:val="00B5720C"/>
    <w:rsid w:val="00B71FF0"/>
    <w:rsid w:val="00B74375"/>
    <w:rsid w:val="00B80AD9"/>
    <w:rsid w:val="00B82685"/>
    <w:rsid w:val="00B85096"/>
    <w:rsid w:val="00B8589A"/>
    <w:rsid w:val="00B90752"/>
    <w:rsid w:val="00B914AA"/>
    <w:rsid w:val="00B95C00"/>
    <w:rsid w:val="00B977A3"/>
    <w:rsid w:val="00BA3BF2"/>
    <w:rsid w:val="00BC0299"/>
    <w:rsid w:val="00BC38A0"/>
    <w:rsid w:val="00BC407C"/>
    <w:rsid w:val="00BC5B9B"/>
    <w:rsid w:val="00BD1A6D"/>
    <w:rsid w:val="00BD23AE"/>
    <w:rsid w:val="00BD626F"/>
    <w:rsid w:val="00BE1B30"/>
    <w:rsid w:val="00BE4940"/>
    <w:rsid w:val="00BF3676"/>
    <w:rsid w:val="00BF37F4"/>
    <w:rsid w:val="00BF455E"/>
    <w:rsid w:val="00BF5516"/>
    <w:rsid w:val="00C029A7"/>
    <w:rsid w:val="00C04F3C"/>
    <w:rsid w:val="00C06744"/>
    <w:rsid w:val="00C10D5A"/>
    <w:rsid w:val="00C12115"/>
    <w:rsid w:val="00C16BC9"/>
    <w:rsid w:val="00C17788"/>
    <w:rsid w:val="00C2359C"/>
    <w:rsid w:val="00C2447E"/>
    <w:rsid w:val="00C27116"/>
    <w:rsid w:val="00C27898"/>
    <w:rsid w:val="00C3066B"/>
    <w:rsid w:val="00C32A19"/>
    <w:rsid w:val="00C33CEE"/>
    <w:rsid w:val="00C34B3D"/>
    <w:rsid w:val="00C356A9"/>
    <w:rsid w:val="00C36927"/>
    <w:rsid w:val="00C36FE1"/>
    <w:rsid w:val="00C55A12"/>
    <w:rsid w:val="00C57299"/>
    <w:rsid w:val="00C72267"/>
    <w:rsid w:val="00C751D8"/>
    <w:rsid w:val="00C80ADF"/>
    <w:rsid w:val="00C87D35"/>
    <w:rsid w:val="00C96115"/>
    <w:rsid w:val="00CA70B1"/>
    <w:rsid w:val="00CB27E2"/>
    <w:rsid w:val="00CB3DE5"/>
    <w:rsid w:val="00CB4AA7"/>
    <w:rsid w:val="00CB62DA"/>
    <w:rsid w:val="00CB7A1B"/>
    <w:rsid w:val="00CC16D5"/>
    <w:rsid w:val="00CC1EEE"/>
    <w:rsid w:val="00CC2783"/>
    <w:rsid w:val="00CC64DD"/>
    <w:rsid w:val="00CD3C10"/>
    <w:rsid w:val="00CD4A69"/>
    <w:rsid w:val="00CE0CE7"/>
    <w:rsid w:val="00CE33C9"/>
    <w:rsid w:val="00CE6759"/>
    <w:rsid w:val="00CE6EA5"/>
    <w:rsid w:val="00CE7C8B"/>
    <w:rsid w:val="00CE7CE0"/>
    <w:rsid w:val="00CF72B7"/>
    <w:rsid w:val="00CF79E1"/>
    <w:rsid w:val="00D04CE6"/>
    <w:rsid w:val="00D05F8F"/>
    <w:rsid w:val="00D07CC6"/>
    <w:rsid w:val="00D15248"/>
    <w:rsid w:val="00D16EC9"/>
    <w:rsid w:val="00D20F9E"/>
    <w:rsid w:val="00D26053"/>
    <w:rsid w:val="00D31996"/>
    <w:rsid w:val="00D41AE4"/>
    <w:rsid w:val="00D51E45"/>
    <w:rsid w:val="00D6202A"/>
    <w:rsid w:val="00D6306B"/>
    <w:rsid w:val="00D65BDF"/>
    <w:rsid w:val="00D730D3"/>
    <w:rsid w:val="00D734A3"/>
    <w:rsid w:val="00D801BC"/>
    <w:rsid w:val="00D807AD"/>
    <w:rsid w:val="00D86715"/>
    <w:rsid w:val="00D919B0"/>
    <w:rsid w:val="00D93C34"/>
    <w:rsid w:val="00D96ACC"/>
    <w:rsid w:val="00DA20EC"/>
    <w:rsid w:val="00DA213B"/>
    <w:rsid w:val="00DA38CF"/>
    <w:rsid w:val="00DA7F86"/>
    <w:rsid w:val="00DB519A"/>
    <w:rsid w:val="00DB5D2F"/>
    <w:rsid w:val="00DC2AFF"/>
    <w:rsid w:val="00DE6823"/>
    <w:rsid w:val="00DF2451"/>
    <w:rsid w:val="00DF4E2E"/>
    <w:rsid w:val="00E01022"/>
    <w:rsid w:val="00E06AF4"/>
    <w:rsid w:val="00E06CDB"/>
    <w:rsid w:val="00E150DC"/>
    <w:rsid w:val="00E17677"/>
    <w:rsid w:val="00E17767"/>
    <w:rsid w:val="00E20345"/>
    <w:rsid w:val="00E2490C"/>
    <w:rsid w:val="00E30A9D"/>
    <w:rsid w:val="00E35537"/>
    <w:rsid w:val="00E4421D"/>
    <w:rsid w:val="00E47100"/>
    <w:rsid w:val="00E47653"/>
    <w:rsid w:val="00E54224"/>
    <w:rsid w:val="00E56AE3"/>
    <w:rsid w:val="00E6131D"/>
    <w:rsid w:val="00E62413"/>
    <w:rsid w:val="00E67860"/>
    <w:rsid w:val="00E71386"/>
    <w:rsid w:val="00E76EB7"/>
    <w:rsid w:val="00E77C3B"/>
    <w:rsid w:val="00E80434"/>
    <w:rsid w:val="00E8058E"/>
    <w:rsid w:val="00E909BA"/>
    <w:rsid w:val="00E92711"/>
    <w:rsid w:val="00E94F04"/>
    <w:rsid w:val="00E960D8"/>
    <w:rsid w:val="00EA3A93"/>
    <w:rsid w:val="00EB01F6"/>
    <w:rsid w:val="00EB7132"/>
    <w:rsid w:val="00EB735C"/>
    <w:rsid w:val="00EB7F63"/>
    <w:rsid w:val="00EE2142"/>
    <w:rsid w:val="00EE762F"/>
    <w:rsid w:val="00EF199C"/>
    <w:rsid w:val="00EF19D7"/>
    <w:rsid w:val="00EF2679"/>
    <w:rsid w:val="00EF5C73"/>
    <w:rsid w:val="00F00B79"/>
    <w:rsid w:val="00F06243"/>
    <w:rsid w:val="00F10A3E"/>
    <w:rsid w:val="00F13DCF"/>
    <w:rsid w:val="00F143D4"/>
    <w:rsid w:val="00F2233F"/>
    <w:rsid w:val="00F258FD"/>
    <w:rsid w:val="00F26687"/>
    <w:rsid w:val="00F35D53"/>
    <w:rsid w:val="00F40E46"/>
    <w:rsid w:val="00F5297B"/>
    <w:rsid w:val="00F56E70"/>
    <w:rsid w:val="00F62574"/>
    <w:rsid w:val="00F6567E"/>
    <w:rsid w:val="00F66C1B"/>
    <w:rsid w:val="00F70A98"/>
    <w:rsid w:val="00F72978"/>
    <w:rsid w:val="00F758D6"/>
    <w:rsid w:val="00F75B9C"/>
    <w:rsid w:val="00F84184"/>
    <w:rsid w:val="00F93388"/>
    <w:rsid w:val="00F93CF4"/>
    <w:rsid w:val="00F96701"/>
    <w:rsid w:val="00FA0313"/>
    <w:rsid w:val="00FB0F68"/>
    <w:rsid w:val="00FB3BEA"/>
    <w:rsid w:val="00FB416D"/>
    <w:rsid w:val="00FC31A6"/>
    <w:rsid w:val="00FC37BD"/>
    <w:rsid w:val="00FD6EAD"/>
    <w:rsid w:val="00FE6379"/>
    <w:rsid w:val="00FF1D20"/>
    <w:rsid w:val="00FF73B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18F8CA7-92E4-46DC-AB15-1E722D1B48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1"/>
        <w:szCs w:val="21"/>
        <w:lang w:val="tr-TR" w:eastAsia="en-US" w:bidi="ar-SA"/>
      </w:rPr>
    </w:rPrDefault>
    <w:pPrDefault>
      <w:pPr>
        <w:spacing w:after="12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2863"/>
  </w:style>
  <w:style w:type="paragraph" w:styleId="Balk1">
    <w:name w:val="heading 1"/>
    <w:basedOn w:val="Normal"/>
    <w:next w:val="Normal"/>
    <w:link w:val="Balk1Char"/>
    <w:uiPriority w:val="9"/>
    <w:qFormat/>
    <w:rsid w:val="00382863"/>
    <w:pPr>
      <w:keepNext/>
      <w:keepLines/>
      <w:pBdr>
        <w:bottom w:val="single" w:sz="4" w:space="1" w:color="5B9BD5" w:themeColor="accent1"/>
      </w:pBdr>
      <w:spacing w:before="400" w:after="40" w:line="240" w:lineRule="auto"/>
      <w:outlineLvl w:val="0"/>
    </w:pPr>
    <w:rPr>
      <w:rFonts w:asciiTheme="majorHAnsi" w:eastAsiaTheme="majorEastAsia" w:hAnsiTheme="majorHAnsi" w:cstheme="majorBidi"/>
      <w:color w:val="2E74B5" w:themeColor="accent1" w:themeShade="BF"/>
      <w:sz w:val="36"/>
      <w:szCs w:val="36"/>
    </w:rPr>
  </w:style>
  <w:style w:type="paragraph" w:styleId="Balk2">
    <w:name w:val="heading 2"/>
    <w:basedOn w:val="Normal"/>
    <w:next w:val="Normal"/>
    <w:link w:val="Balk2Char"/>
    <w:uiPriority w:val="9"/>
    <w:unhideWhenUsed/>
    <w:qFormat/>
    <w:rsid w:val="00382863"/>
    <w:pPr>
      <w:keepNext/>
      <w:keepLines/>
      <w:spacing w:before="160" w:after="0" w:line="240" w:lineRule="auto"/>
      <w:outlineLvl w:val="1"/>
    </w:pPr>
    <w:rPr>
      <w:rFonts w:asciiTheme="majorHAnsi" w:eastAsiaTheme="majorEastAsia" w:hAnsiTheme="majorHAnsi" w:cstheme="majorBidi"/>
      <w:color w:val="2E74B5" w:themeColor="accent1" w:themeShade="BF"/>
      <w:sz w:val="28"/>
      <w:szCs w:val="28"/>
    </w:rPr>
  </w:style>
  <w:style w:type="paragraph" w:styleId="Balk3">
    <w:name w:val="heading 3"/>
    <w:basedOn w:val="Normal"/>
    <w:next w:val="Normal"/>
    <w:link w:val="Balk3Char"/>
    <w:uiPriority w:val="9"/>
    <w:unhideWhenUsed/>
    <w:qFormat/>
    <w:rsid w:val="00382863"/>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Balk4">
    <w:name w:val="heading 4"/>
    <w:basedOn w:val="Normal"/>
    <w:next w:val="Normal"/>
    <w:link w:val="Balk4Char"/>
    <w:uiPriority w:val="9"/>
    <w:unhideWhenUsed/>
    <w:qFormat/>
    <w:rsid w:val="00382863"/>
    <w:pPr>
      <w:keepNext/>
      <w:keepLines/>
      <w:spacing w:before="80" w:after="0"/>
      <w:outlineLvl w:val="3"/>
    </w:pPr>
    <w:rPr>
      <w:rFonts w:asciiTheme="majorHAnsi" w:eastAsiaTheme="majorEastAsia" w:hAnsiTheme="majorHAnsi" w:cstheme="majorBidi"/>
      <w:sz w:val="24"/>
      <w:szCs w:val="24"/>
    </w:rPr>
  </w:style>
  <w:style w:type="paragraph" w:styleId="Balk5">
    <w:name w:val="heading 5"/>
    <w:basedOn w:val="Normal"/>
    <w:next w:val="Normal"/>
    <w:link w:val="Balk5Char"/>
    <w:uiPriority w:val="9"/>
    <w:unhideWhenUsed/>
    <w:qFormat/>
    <w:rsid w:val="00382863"/>
    <w:pPr>
      <w:keepNext/>
      <w:keepLines/>
      <w:spacing w:before="80" w:after="0"/>
      <w:outlineLvl w:val="4"/>
    </w:pPr>
    <w:rPr>
      <w:rFonts w:asciiTheme="majorHAnsi" w:eastAsiaTheme="majorEastAsia" w:hAnsiTheme="majorHAnsi" w:cstheme="majorBidi"/>
      <w:i/>
      <w:iCs/>
      <w:sz w:val="22"/>
      <w:szCs w:val="22"/>
    </w:rPr>
  </w:style>
  <w:style w:type="paragraph" w:styleId="Balk6">
    <w:name w:val="heading 6"/>
    <w:basedOn w:val="Normal"/>
    <w:next w:val="Normal"/>
    <w:link w:val="Balk6Char"/>
    <w:uiPriority w:val="9"/>
    <w:semiHidden/>
    <w:unhideWhenUsed/>
    <w:qFormat/>
    <w:rsid w:val="00382863"/>
    <w:pPr>
      <w:keepNext/>
      <w:keepLines/>
      <w:spacing w:before="80" w:after="0"/>
      <w:outlineLvl w:val="5"/>
    </w:pPr>
    <w:rPr>
      <w:rFonts w:asciiTheme="majorHAnsi" w:eastAsiaTheme="majorEastAsia" w:hAnsiTheme="majorHAnsi" w:cstheme="majorBidi"/>
      <w:color w:val="595959" w:themeColor="text1" w:themeTint="A6"/>
    </w:rPr>
  </w:style>
  <w:style w:type="paragraph" w:styleId="Balk7">
    <w:name w:val="heading 7"/>
    <w:basedOn w:val="Normal"/>
    <w:next w:val="Normal"/>
    <w:link w:val="Balk7Char"/>
    <w:uiPriority w:val="9"/>
    <w:semiHidden/>
    <w:unhideWhenUsed/>
    <w:qFormat/>
    <w:rsid w:val="00382863"/>
    <w:pPr>
      <w:keepNext/>
      <w:keepLines/>
      <w:spacing w:before="80" w:after="0"/>
      <w:outlineLvl w:val="6"/>
    </w:pPr>
    <w:rPr>
      <w:rFonts w:asciiTheme="majorHAnsi" w:eastAsiaTheme="majorEastAsia" w:hAnsiTheme="majorHAnsi" w:cstheme="majorBidi"/>
      <w:i/>
      <w:iCs/>
      <w:color w:val="595959" w:themeColor="text1" w:themeTint="A6"/>
    </w:rPr>
  </w:style>
  <w:style w:type="paragraph" w:styleId="Balk8">
    <w:name w:val="heading 8"/>
    <w:basedOn w:val="Normal"/>
    <w:next w:val="Normal"/>
    <w:link w:val="Balk8Char"/>
    <w:uiPriority w:val="9"/>
    <w:semiHidden/>
    <w:unhideWhenUsed/>
    <w:qFormat/>
    <w:rsid w:val="00382863"/>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Balk9">
    <w:name w:val="heading 9"/>
    <w:basedOn w:val="Normal"/>
    <w:next w:val="Normal"/>
    <w:link w:val="Balk9Char"/>
    <w:uiPriority w:val="9"/>
    <w:semiHidden/>
    <w:unhideWhenUsed/>
    <w:qFormat/>
    <w:rsid w:val="00382863"/>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382863"/>
    <w:rPr>
      <w:rFonts w:asciiTheme="majorHAnsi" w:eastAsiaTheme="majorEastAsia" w:hAnsiTheme="majorHAnsi" w:cstheme="majorBidi"/>
      <w:color w:val="2E74B5" w:themeColor="accent1" w:themeShade="BF"/>
      <w:sz w:val="36"/>
      <w:szCs w:val="36"/>
    </w:rPr>
  </w:style>
  <w:style w:type="character" w:customStyle="1" w:styleId="Balk4Char">
    <w:name w:val="Başlık 4 Char"/>
    <w:basedOn w:val="VarsaylanParagrafYazTipi"/>
    <w:link w:val="Balk4"/>
    <w:uiPriority w:val="9"/>
    <w:rsid w:val="00382863"/>
    <w:rPr>
      <w:rFonts w:asciiTheme="majorHAnsi" w:eastAsiaTheme="majorEastAsia" w:hAnsiTheme="majorHAnsi" w:cstheme="majorBidi"/>
      <w:sz w:val="24"/>
      <w:szCs w:val="24"/>
    </w:rPr>
  </w:style>
  <w:style w:type="paragraph" w:styleId="GvdeMetni">
    <w:name w:val="Body Text"/>
    <w:basedOn w:val="Normal"/>
    <w:link w:val="GvdeMetniChar"/>
    <w:uiPriority w:val="1"/>
    <w:rsid w:val="00340246"/>
    <w:pPr>
      <w:widowControl w:val="0"/>
      <w:spacing w:before="1" w:after="0" w:line="240" w:lineRule="auto"/>
      <w:ind w:left="970"/>
    </w:pPr>
    <w:rPr>
      <w:rFonts w:ascii="Calibri" w:eastAsia="Calibri" w:hAnsi="Calibri"/>
      <w:lang w:val="en-US"/>
    </w:rPr>
  </w:style>
  <w:style w:type="character" w:customStyle="1" w:styleId="GvdeMetniChar">
    <w:name w:val="Gövde Metni Char"/>
    <w:basedOn w:val="VarsaylanParagrafYazTipi"/>
    <w:link w:val="GvdeMetni"/>
    <w:uiPriority w:val="1"/>
    <w:rsid w:val="00340246"/>
    <w:rPr>
      <w:rFonts w:ascii="Calibri" w:eastAsia="Calibri" w:hAnsi="Calibri"/>
      <w:lang w:val="en-US"/>
    </w:rPr>
  </w:style>
  <w:style w:type="paragraph" w:styleId="NormalWeb">
    <w:name w:val="Normal (Web)"/>
    <w:basedOn w:val="Normal"/>
    <w:uiPriority w:val="99"/>
    <w:semiHidden/>
    <w:unhideWhenUsed/>
    <w:rsid w:val="005619E2"/>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Kpr">
    <w:name w:val="Hyperlink"/>
    <w:basedOn w:val="VarsaylanParagrafYazTipi"/>
    <w:uiPriority w:val="99"/>
    <w:unhideWhenUsed/>
    <w:rsid w:val="00D93C34"/>
    <w:rPr>
      <w:color w:val="0000FF"/>
      <w:u w:val="single"/>
    </w:rPr>
  </w:style>
  <w:style w:type="paragraph" w:styleId="ListeParagraf">
    <w:name w:val="List Paragraph"/>
    <w:basedOn w:val="Normal"/>
    <w:uiPriority w:val="34"/>
    <w:qFormat/>
    <w:rsid w:val="00D93C34"/>
    <w:pPr>
      <w:ind w:left="720"/>
      <w:contextualSpacing/>
    </w:pPr>
  </w:style>
  <w:style w:type="paragraph" w:styleId="stBilgi">
    <w:name w:val="header"/>
    <w:basedOn w:val="Normal"/>
    <w:link w:val="stBilgiChar"/>
    <w:uiPriority w:val="99"/>
    <w:unhideWhenUsed/>
    <w:rsid w:val="004465B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4465B3"/>
  </w:style>
  <w:style w:type="paragraph" w:styleId="AltBilgi">
    <w:name w:val="footer"/>
    <w:basedOn w:val="Normal"/>
    <w:link w:val="AltBilgiChar"/>
    <w:uiPriority w:val="99"/>
    <w:unhideWhenUsed/>
    <w:rsid w:val="004465B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4465B3"/>
  </w:style>
  <w:style w:type="paragraph" w:styleId="TBal">
    <w:name w:val="TOC Heading"/>
    <w:basedOn w:val="Balk1"/>
    <w:next w:val="Normal"/>
    <w:uiPriority w:val="39"/>
    <w:unhideWhenUsed/>
    <w:qFormat/>
    <w:rsid w:val="00382863"/>
    <w:pPr>
      <w:outlineLvl w:val="9"/>
    </w:pPr>
  </w:style>
  <w:style w:type="paragraph" w:styleId="T2">
    <w:name w:val="toc 2"/>
    <w:basedOn w:val="Normal"/>
    <w:next w:val="Normal"/>
    <w:autoRedefine/>
    <w:uiPriority w:val="39"/>
    <w:unhideWhenUsed/>
    <w:rsid w:val="001F36F0"/>
    <w:pPr>
      <w:spacing w:after="100"/>
      <w:ind w:left="220"/>
    </w:pPr>
    <w:rPr>
      <w:rFonts w:cs="Times New Roman"/>
      <w:lang w:eastAsia="tr-TR"/>
    </w:rPr>
  </w:style>
  <w:style w:type="paragraph" w:styleId="T1">
    <w:name w:val="toc 1"/>
    <w:basedOn w:val="Normal"/>
    <w:next w:val="Normal"/>
    <w:autoRedefine/>
    <w:uiPriority w:val="39"/>
    <w:unhideWhenUsed/>
    <w:rsid w:val="001F36F0"/>
    <w:pPr>
      <w:spacing w:after="100"/>
    </w:pPr>
    <w:rPr>
      <w:rFonts w:cs="Times New Roman"/>
      <w:lang w:eastAsia="tr-TR"/>
    </w:rPr>
  </w:style>
  <w:style w:type="paragraph" w:styleId="T3">
    <w:name w:val="toc 3"/>
    <w:basedOn w:val="Normal"/>
    <w:next w:val="Normal"/>
    <w:autoRedefine/>
    <w:uiPriority w:val="39"/>
    <w:unhideWhenUsed/>
    <w:rsid w:val="001F36F0"/>
    <w:pPr>
      <w:spacing w:after="100"/>
      <w:ind w:left="440"/>
    </w:pPr>
    <w:rPr>
      <w:rFonts w:cs="Times New Roman"/>
      <w:lang w:eastAsia="tr-TR"/>
    </w:rPr>
  </w:style>
  <w:style w:type="character" w:customStyle="1" w:styleId="ui-column-title">
    <w:name w:val="ui-column-title"/>
    <w:basedOn w:val="VarsaylanParagrafYazTipi"/>
    <w:rsid w:val="00382863"/>
  </w:style>
  <w:style w:type="character" w:customStyle="1" w:styleId="Balk2Char">
    <w:name w:val="Başlık 2 Char"/>
    <w:basedOn w:val="VarsaylanParagrafYazTipi"/>
    <w:link w:val="Balk2"/>
    <w:uiPriority w:val="9"/>
    <w:rsid w:val="00382863"/>
    <w:rPr>
      <w:rFonts w:asciiTheme="majorHAnsi" w:eastAsiaTheme="majorEastAsia" w:hAnsiTheme="majorHAnsi" w:cstheme="majorBidi"/>
      <w:color w:val="2E74B5" w:themeColor="accent1" w:themeShade="BF"/>
      <w:sz w:val="28"/>
      <w:szCs w:val="28"/>
    </w:rPr>
  </w:style>
  <w:style w:type="character" w:customStyle="1" w:styleId="Balk3Char">
    <w:name w:val="Başlık 3 Char"/>
    <w:basedOn w:val="VarsaylanParagrafYazTipi"/>
    <w:link w:val="Balk3"/>
    <w:uiPriority w:val="9"/>
    <w:rsid w:val="00382863"/>
    <w:rPr>
      <w:rFonts w:asciiTheme="majorHAnsi" w:eastAsiaTheme="majorEastAsia" w:hAnsiTheme="majorHAnsi" w:cstheme="majorBidi"/>
      <w:color w:val="404040" w:themeColor="text1" w:themeTint="BF"/>
      <w:sz w:val="26"/>
      <w:szCs w:val="26"/>
    </w:rPr>
  </w:style>
  <w:style w:type="character" w:customStyle="1" w:styleId="Balk5Char">
    <w:name w:val="Başlık 5 Char"/>
    <w:basedOn w:val="VarsaylanParagrafYazTipi"/>
    <w:link w:val="Balk5"/>
    <w:uiPriority w:val="9"/>
    <w:rsid w:val="00382863"/>
    <w:rPr>
      <w:rFonts w:asciiTheme="majorHAnsi" w:eastAsiaTheme="majorEastAsia" w:hAnsiTheme="majorHAnsi" w:cstheme="majorBidi"/>
      <w:i/>
      <w:iCs/>
      <w:sz w:val="22"/>
      <w:szCs w:val="22"/>
    </w:rPr>
  </w:style>
  <w:style w:type="character" w:customStyle="1" w:styleId="Balk6Char">
    <w:name w:val="Başlık 6 Char"/>
    <w:basedOn w:val="VarsaylanParagrafYazTipi"/>
    <w:link w:val="Balk6"/>
    <w:uiPriority w:val="9"/>
    <w:semiHidden/>
    <w:rsid w:val="00382863"/>
    <w:rPr>
      <w:rFonts w:asciiTheme="majorHAnsi" w:eastAsiaTheme="majorEastAsia" w:hAnsiTheme="majorHAnsi" w:cstheme="majorBidi"/>
      <w:color w:val="595959" w:themeColor="text1" w:themeTint="A6"/>
    </w:rPr>
  </w:style>
  <w:style w:type="character" w:customStyle="1" w:styleId="Balk7Char">
    <w:name w:val="Başlık 7 Char"/>
    <w:basedOn w:val="VarsaylanParagrafYazTipi"/>
    <w:link w:val="Balk7"/>
    <w:uiPriority w:val="9"/>
    <w:semiHidden/>
    <w:rsid w:val="00382863"/>
    <w:rPr>
      <w:rFonts w:asciiTheme="majorHAnsi" w:eastAsiaTheme="majorEastAsia" w:hAnsiTheme="majorHAnsi" w:cstheme="majorBidi"/>
      <w:i/>
      <w:iCs/>
      <w:color w:val="595959" w:themeColor="text1" w:themeTint="A6"/>
    </w:rPr>
  </w:style>
  <w:style w:type="character" w:customStyle="1" w:styleId="Balk8Char">
    <w:name w:val="Başlık 8 Char"/>
    <w:basedOn w:val="VarsaylanParagrafYazTipi"/>
    <w:link w:val="Balk8"/>
    <w:uiPriority w:val="9"/>
    <w:semiHidden/>
    <w:rsid w:val="00382863"/>
    <w:rPr>
      <w:rFonts w:asciiTheme="majorHAnsi" w:eastAsiaTheme="majorEastAsia" w:hAnsiTheme="majorHAnsi" w:cstheme="majorBidi"/>
      <w:smallCaps/>
      <w:color w:val="595959" w:themeColor="text1" w:themeTint="A6"/>
    </w:rPr>
  </w:style>
  <w:style w:type="character" w:customStyle="1" w:styleId="Balk9Char">
    <w:name w:val="Başlık 9 Char"/>
    <w:basedOn w:val="VarsaylanParagrafYazTipi"/>
    <w:link w:val="Balk9"/>
    <w:uiPriority w:val="9"/>
    <w:semiHidden/>
    <w:rsid w:val="00382863"/>
    <w:rPr>
      <w:rFonts w:asciiTheme="majorHAnsi" w:eastAsiaTheme="majorEastAsia" w:hAnsiTheme="majorHAnsi" w:cstheme="majorBidi"/>
      <w:i/>
      <w:iCs/>
      <w:smallCaps/>
      <w:color w:val="595959" w:themeColor="text1" w:themeTint="A6"/>
    </w:rPr>
  </w:style>
  <w:style w:type="paragraph" w:styleId="ResimYazs">
    <w:name w:val="caption"/>
    <w:basedOn w:val="Normal"/>
    <w:next w:val="Normal"/>
    <w:uiPriority w:val="35"/>
    <w:semiHidden/>
    <w:unhideWhenUsed/>
    <w:qFormat/>
    <w:rsid w:val="00382863"/>
    <w:pPr>
      <w:spacing w:line="240" w:lineRule="auto"/>
    </w:pPr>
    <w:rPr>
      <w:b/>
      <w:bCs/>
      <w:color w:val="404040" w:themeColor="text1" w:themeTint="BF"/>
      <w:sz w:val="20"/>
      <w:szCs w:val="20"/>
    </w:rPr>
  </w:style>
  <w:style w:type="paragraph" w:styleId="KonuBal">
    <w:name w:val="Title"/>
    <w:basedOn w:val="Normal"/>
    <w:next w:val="Normal"/>
    <w:link w:val="KonuBalChar"/>
    <w:uiPriority w:val="10"/>
    <w:qFormat/>
    <w:rsid w:val="00382863"/>
    <w:pPr>
      <w:spacing w:after="0" w:line="240" w:lineRule="auto"/>
      <w:contextualSpacing/>
    </w:pPr>
    <w:rPr>
      <w:rFonts w:asciiTheme="majorHAnsi" w:eastAsiaTheme="majorEastAsia" w:hAnsiTheme="majorHAnsi" w:cstheme="majorBidi"/>
      <w:color w:val="2E74B5" w:themeColor="accent1" w:themeShade="BF"/>
      <w:spacing w:val="-7"/>
      <w:sz w:val="80"/>
      <w:szCs w:val="80"/>
    </w:rPr>
  </w:style>
  <w:style w:type="character" w:customStyle="1" w:styleId="KonuBalChar">
    <w:name w:val="Konu Başlığı Char"/>
    <w:basedOn w:val="VarsaylanParagrafYazTipi"/>
    <w:link w:val="KonuBal"/>
    <w:uiPriority w:val="10"/>
    <w:rsid w:val="00382863"/>
    <w:rPr>
      <w:rFonts w:asciiTheme="majorHAnsi" w:eastAsiaTheme="majorEastAsia" w:hAnsiTheme="majorHAnsi" w:cstheme="majorBidi"/>
      <w:color w:val="2E74B5" w:themeColor="accent1" w:themeShade="BF"/>
      <w:spacing w:val="-7"/>
      <w:sz w:val="80"/>
      <w:szCs w:val="80"/>
    </w:rPr>
  </w:style>
  <w:style w:type="paragraph" w:styleId="Altyaz">
    <w:name w:val="Subtitle"/>
    <w:basedOn w:val="Normal"/>
    <w:next w:val="Normal"/>
    <w:link w:val="AltyazChar"/>
    <w:uiPriority w:val="11"/>
    <w:qFormat/>
    <w:rsid w:val="00382863"/>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AltyazChar">
    <w:name w:val="Altyazı Char"/>
    <w:basedOn w:val="VarsaylanParagrafYazTipi"/>
    <w:link w:val="Altyaz"/>
    <w:uiPriority w:val="11"/>
    <w:rsid w:val="00382863"/>
    <w:rPr>
      <w:rFonts w:asciiTheme="majorHAnsi" w:eastAsiaTheme="majorEastAsia" w:hAnsiTheme="majorHAnsi" w:cstheme="majorBidi"/>
      <w:color w:val="404040" w:themeColor="text1" w:themeTint="BF"/>
      <w:sz w:val="30"/>
      <w:szCs w:val="30"/>
    </w:rPr>
  </w:style>
  <w:style w:type="character" w:styleId="Gl">
    <w:name w:val="Strong"/>
    <w:basedOn w:val="VarsaylanParagrafYazTipi"/>
    <w:uiPriority w:val="22"/>
    <w:qFormat/>
    <w:rsid w:val="00382863"/>
    <w:rPr>
      <w:b/>
      <w:bCs/>
    </w:rPr>
  </w:style>
  <w:style w:type="character" w:styleId="Vurgu">
    <w:name w:val="Emphasis"/>
    <w:basedOn w:val="VarsaylanParagrafYazTipi"/>
    <w:uiPriority w:val="20"/>
    <w:qFormat/>
    <w:rsid w:val="00382863"/>
    <w:rPr>
      <w:i/>
      <w:iCs/>
    </w:rPr>
  </w:style>
  <w:style w:type="paragraph" w:styleId="AralkYok">
    <w:name w:val="No Spacing"/>
    <w:link w:val="AralkYokChar"/>
    <w:uiPriority w:val="1"/>
    <w:qFormat/>
    <w:rsid w:val="00382863"/>
    <w:pPr>
      <w:spacing w:after="0" w:line="240" w:lineRule="auto"/>
    </w:pPr>
  </w:style>
  <w:style w:type="paragraph" w:styleId="Alnt">
    <w:name w:val="Quote"/>
    <w:basedOn w:val="Normal"/>
    <w:next w:val="Normal"/>
    <w:link w:val="AlntChar"/>
    <w:uiPriority w:val="29"/>
    <w:qFormat/>
    <w:rsid w:val="00382863"/>
    <w:pPr>
      <w:spacing w:before="240" w:after="240" w:line="252" w:lineRule="auto"/>
      <w:ind w:left="864" w:right="864"/>
      <w:jc w:val="center"/>
    </w:pPr>
    <w:rPr>
      <w:i/>
      <w:iCs/>
    </w:rPr>
  </w:style>
  <w:style w:type="character" w:customStyle="1" w:styleId="AlntChar">
    <w:name w:val="Alıntı Char"/>
    <w:basedOn w:val="VarsaylanParagrafYazTipi"/>
    <w:link w:val="Alnt"/>
    <w:uiPriority w:val="29"/>
    <w:rsid w:val="00382863"/>
    <w:rPr>
      <w:i/>
      <w:iCs/>
    </w:rPr>
  </w:style>
  <w:style w:type="paragraph" w:styleId="GlAlnt">
    <w:name w:val="Intense Quote"/>
    <w:basedOn w:val="Normal"/>
    <w:next w:val="Normal"/>
    <w:link w:val="GlAlntChar"/>
    <w:uiPriority w:val="30"/>
    <w:qFormat/>
    <w:rsid w:val="00382863"/>
    <w:pPr>
      <w:spacing w:before="100" w:beforeAutospacing="1" w:after="240"/>
      <w:ind w:left="864" w:right="864"/>
      <w:jc w:val="center"/>
    </w:pPr>
    <w:rPr>
      <w:rFonts w:asciiTheme="majorHAnsi" w:eastAsiaTheme="majorEastAsia" w:hAnsiTheme="majorHAnsi" w:cstheme="majorBidi"/>
      <w:color w:val="5B9BD5" w:themeColor="accent1"/>
      <w:sz w:val="28"/>
      <w:szCs w:val="28"/>
    </w:rPr>
  </w:style>
  <w:style w:type="character" w:customStyle="1" w:styleId="GlAlntChar">
    <w:name w:val="Güçlü Alıntı Char"/>
    <w:basedOn w:val="VarsaylanParagrafYazTipi"/>
    <w:link w:val="GlAlnt"/>
    <w:uiPriority w:val="30"/>
    <w:rsid w:val="00382863"/>
    <w:rPr>
      <w:rFonts w:asciiTheme="majorHAnsi" w:eastAsiaTheme="majorEastAsia" w:hAnsiTheme="majorHAnsi" w:cstheme="majorBidi"/>
      <w:color w:val="5B9BD5" w:themeColor="accent1"/>
      <w:sz w:val="28"/>
      <w:szCs w:val="28"/>
    </w:rPr>
  </w:style>
  <w:style w:type="character" w:styleId="HafifVurgulama">
    <w:name w:val="Subtle Emphasis"/>
    <w:basedOn w:val="VarsaylanParagrafYazTipi"/>
    <w:uiPriority w:val="19"/>
    <w:qFormat/>
    <w:rsid w:val="00382863"/>
    <w:rPr>
      <w:i/>
      <w:iCs/>
      <w:color w:val="595959" w:themeColor="text1" w:themeTint="A6"/>
    </w:rPr>
  </w:style>
  <w:style w:type="character" w:styleId="GlVurgulama">
    <w:name w:val="Intense Emphasis"/>
    <w:basedOn w:val="VarsaylanParagrafYazTipi"/>
    <w:uiPriority w:val="21"/>
    <w:qFormat/>
    <w:rsid w:val="00382863"/>
    <w:rPr>
      <w:b/>
      <w:bCs/>
      <w:i/>
      <w:iCs/>
    </w:rPr>
  </w:style>
  <w:style w:type="character" w:styleId="HafifBavuru">
    <w:name w:val="Subtle Reference"/>
    <w:basedOn w:val="VarsaylanParagrafYazTipi"/>
    <w:uiPriority w:val="31"/>
    <w:qFormat/>
    <w:rsid w:val="00382863"/>
    <w:rPr>
      <w:smallCaps/>
      <w:color w:val="404040" w:themeColor="text1" w:themeTint="BF"/>
    </w:rPr>
  </w:style>
  <w:style w:type="character" w:styleId="GlBavuru">
    <w:name w:val="Intense Reference"/>
    <w:basedOn w:val="VarsaylanParagrafYazTipi"/>
    <w:uiPriority w:val="32"/>
    <w:qFormat/>
    <w:rsid w:val="00382863"/>
    <w:rPr>
      <w:b/>
      <w:bCs/>
      <w:smallCaps/>
      <w:u w:val="single"/>
    </w:rPr>
  </w:style>
  <w:style w:type="character" w:styleId="KitapBal">
    <w:name w:val="Book Title"/>
    <w:basedOn w:val="VarsaylanParagrafYazTipi"/>
    <w:uiPriority w:val="33"/>
    <w:qFormat/>
    <w:rsid w:val="00382863"/>
    <w:rPr>
      <w:b/>
      <w:bCs/>
      <w:smallCaps/>
    </w:rPr>
  </w:style>
  <w:style w:type="character" w:styleId="zlenenKpr">
    <w:name w:val="FollowedHyperlink"/>
    <w:basedOn w:val="VarsaylanParagrafYazTipi"/>
    <w:uiPriority w:val="99"/>
    <w:semiHidden/>
    <w:unhideWhenUsed/>
    <w:rsid w:val="0038038C"/>
    <w:rPr>
      <w:color w:val="954F72" w:themeColor="followedHyperlink"/>
      <w:u w:val="single"/>
    </w:rPr>
  </w:style>
  <w:style w:type="character" w:customStyle="1" w:styleId="AralkYokChar">
    <w:name w:val="Aralık Yok Char"/>
    <w:basedOn w:val="VarsaylanParagrafYazTipi"/>
    <w:link w:val="AralkYok"/>
    <w:uiPriority w:val="1"/>
    <w:rsid w:val="001F44B0"/>
  </w:style>
  <w:style w:type="table" w:styleId="TabloKlavuzu">
    <w:name w:val="Table Grid"/>
    <w:basedOn w:val="NormalTablo"/>
    <w:uiPriority w:val="39"/>
    <w:rsid w:val="00AE04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302474"/>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302474"/>
    <w:rPr>
      <w:rFonts w:ascii="Tahoma" w:hAnsi="Tahoma" w:cs="Tahoma"/>
      <w:sz w:val="16"/>
      <w:szCs w:val="16"/>
    </w:rPr>
  </w:style>
  <w:style w:type="paragraph" w:styleId="Dzeltme">
    <w:name w:val="Revision"/>
    <w:hidden/>
    <w:uiPriority w:val="99"/>
    <w:semiHidden/>
    <w:rsid w:val="00D801BC"/>
    <w:pPr>
      <w:spacing w:after="0" w:line="240" w:lineRule="auto"/>
    </w:pPr>
  </w:style>
  <w:style w:type="paragraph" w:styleId="T4">
    <w:name w:val="toc 4"/>
    <w:basedOn w:val="Normal"/>
    <w:next w:val="Normal"/>
    <w:autoRedefine/>
    <w:uiPriority w:val="39"/>
    <w:unhideWhenUsed/>
    <w:rsid w:val="0008122F"/>
    <w:pPr>
      <w:spacing w:after="100"/>
      <w:ind w:left="630"/>
    </w:pPr>
  </w:style>
  <w:style w:type="paragraph" w:styleId="T5">
    <w:name w:val="toc 5"/>
    <w:basedOn w:val="Normal"/>
    <w:next w:val="Normal"/>
    <w:autoRedefine/>
    <w:uiPriority w:val="39"/>
    <w:unhideWhenUsed/>
    <w:rsid w:val="0008122F"/>
    <w:pPr>
      <w:spacing w:after="100"/>
      <w:ind w:left="840"/>
    </w:pPr>
  </w:style>
  <w:style w:type="paragraph" w:customStyle="1" w:styleId="Default">
    <w:name w:val="Default"/>
    <w:rsid w:val="00BD23AE"/>
    <w:pPr>
      <w:autoSpaceDE w:val="0"/>
      <w:autoSpaceDN w:val="0"/>
      <w:adjustRightInd w:val="0"/>
      <w:spacing w:after="0" w:line="240" w:lineRule="auto"/>
    </w:pPr>
    <w:rPr>
      <w:rFonts w:ascii="Calibri" w:eastAsiaTheme="minorHAns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5442298">
      <w:bodyDiv w:val="1"/>
      <w:marLeft w:val="0"/>
      <w:marRight w:val="0"/>
      <w:marTop w:val="0"/>
      <w:marBottom w:val="0"/>
      <w:divBdr>
        <w:top w:val="none" w:sz="0" w:space="0" w:color="auto"/>
        <w:left w:val="none" w:sz="0" w:space="0" w:color="auto"/>
        <w:bottom w:val="none" w:sz="0" w:space="0" w:color="auto"/>
        <w:right w:val="none" w:sz="0" w:space="0" w:color="auto"/>
      </w:divBdr>
      <w:divsChild>
        <w:div w:id="1726292272">
          <w:marLeft w:val="0"/>
          <w:marRight w:val="0"/>
          <w:marTop w:val="0"/>
          <w:marBottom w:val="0"/>
          <w:divBdr>
            <w:top w:val="none" w:sz="0" w:space="0" w:color="auto"/>
            <w:left w:val="none" w:sz="0" w:space="0" w:color="auto"/>
            <w:bottom w:val="none" w:sz="0" w:space="0" w:color="auto"/>
            <w:right w:val="none" w:sz="0" w:space="0" w:color="auto"/>
          </w:divBdr>
        </w:div>
      </w:divsChild>
    </w:div>
    <w:div w:id="1442610844">
      <w:bodyDiv w:val="1"/>
      <w:marLeft w:val="0"/>
      <w:marRight w:val="0"/>
      <w:marTop w:val="0"/>
      <w:marBottom w:val="0"/>
      <w:divBdr>
        <w:top w:val="none" w:sz="0" w:space="0" w:color="auto"/>
        <w:left w:val="none" w:sz="0" w:space="0" w:color="auto"/>
        <w:bottom w:val="none" w:sz="0" w:space="0" w:color="auto"/>
        <w:right w:val="none" w:sz="0" w:space="0" w:color="auto"/>
      </w:divBdr>
      <w:divsChild>
        <w:div w:id="982003123">
          <w:marLeft w:val="0"/>
          <w:marRight w:val="0"/>
          <w:marTop w:val="0"/>
          <w:marBottom w:val="0"/>
          <w:divBdr>
            <w:top w:val="none" w:sz="0" w:space="0" w:color="auto"/>
            <w:left w:val="none" w:sz="0" w:space="0" w:color="auto"/>
            <w:bottom w:val="none" w:sz="0" w:space="0" w:color="auto"/>
            <w:right w:val="none" w:sz="0" w:space="0" w:color="auto"/>
          </w:divBdr>
        </w:div>
      </w:divsChild>
    </w:div>
    <w:div w:id="1702700999">
      <w:bodyDiv w:val="1"/>
      <w:marLeft w:val="0"/>
      <w:marRight w:val="0"/>
      <w:marTop w:val="0"/>
      <w:marBottom w:val="0"/>
      <w:divBdr>
        <w:top w:val="none" w:sz="0" w:space="0" w:color="auto"/>
        <w:left w:val="none" w:sz="0" w:space="0" w:color="auto"/>
        <w:bottom w:val="none" w:sz="0" w:space="0" w:color="auto"/>
        <w:right w:val="none" w:sz="0" w:space="0" w:color="auto"/>
      </w:divBdr>
    </w:div>
    <w:div w:id="1851138883">
      <w:bodyDiv w:val="1"/>
      <w:marLeft w:val="0"/>
      <w:marRight w:val="0"/>
      <w:marTop w:val="0"/>
      <w:marBottom w:val="0"/>
      <w:divBdr>
        <w:top w:val="none" w:sz="0" w:space="0" w:color="auto"/>
        <w:left w:val="none" w:sz="0" w:space="0" w:color="auto"/>
        <w:bottom w:val="none" w:sz="0" w:space="0" w:color="auto"/>
        <w:right w:val="none" w:sz="0" w:space="0" w:color="auto"/>
      </w:divBdr>
      <w:divsChild>
        <w:div w:id="13388003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94.png"/><Relationship Id="rId21" Type="http://schemas.openxmlformats.org/officeDocument/2006/relationships/image" Target="media/image4.png"/><Relationship Id="rId63" Type="http://schemas.openxmlformats.org/officeDocument/2006/relationships/image" Target="media/image40.png"/><Relationship Id="rId159" Type="http://schemas.openxmlformats.org/officeDocument/2006/relationships/image" Target="media/image136.PNG"/><Relationship Id="rId170" Type="http://schemas.openxmlformats.org/officeDocument/2006/relationships/image" Target="media/image147.PNG"/><Relationship Id="rId191" Type="http://schemas.openxmlformats.org/officeDocument/2006/relationships/image" Target="media/image168.png"/><Relationship Id="rId205" Type="http://schemas.openxmlformats.org/officeDocument/2006/relationships/image" Target="media/image182.png"/><Relationship Id="rId226" Type="http://schemas.openxmlformats.org/officeDocument/2006/relationships/image" Target="media/image203.PNG"/><Relationship Id="rId247" Type="http://schemas.openxmlformats.org/officeDocument/2006/relationships/image" Target="media/image224.png"/><Relationship Id="rId107" Type="http://schemas.openxmlformats.org/officeDocument/2006/relationships/image" Target="media/image84.png"/><Relationship Id="rId11" Type="http://schemas.openxmlformats.org/officeDocument/2006/relationships/hyperlink" Target="https://www.btk.gov.tr/elektronik-imza-genel-bilgi" TargetMode="External"/><Relationship Id="rId32" Type="http://schemas.openxmlformats.org/officeDocument/2006/relationships/image" Target="media/image12.png"/><Relationship Id="rId53" Type="http://schemas.openxmlformats.org/officeDocument/2006/relationships/image" Target="media/image30.png"/><Relationship Id="rId74" Type="http://schemas.openxmlformats.org/officeDocument/2006/relationships/image" Target="media/image51.png"/><Relationship Id="rId128" Type="http://schemas.openxmlformats.org/officeDocument/2006/relationships/image" Target="media/image105.png"/><Relationship Id="rId149" Type="http://schemas.openxmlformats.org/officeDocument/2006/relationships/image" Target="media/image126.png"/><Relationship Id="rId5" Type="http://schemas.openxmlformats.org/officeDocument/2006/relationships/settings" Target="settings.xml"/><Relationship Id="rId95" Type="http://schemas.openxmlformats.org/officeDocument/2006/relationships/image" Target="media/image72.png"/><Relationship Id="rId160" Type="http://schemas.openxmlformats.org/officeDocument/2006/relationships/image" Target="media/image137.PNG"/><Relationship Id="rId181" Type="http://schemas.openxmlformats.org/officeDocument/2006/relationships/image" Target="media/image158.png"/><Relationship Id="rId216" Type="http://schemas.openxmlformats.org/officeDocument/2006/relationships/image" Target="media/image193.png"/><Relationship Id="rId237" Type="http://schemas.openxmlformats.org/officeDocument/2006/relationships/image" Target="media/image214.png"/><Relationship Id="rId258" Type="http://schemas.openxmlformats.org/officeDocument/2006/relationships/image" Target="media/image235.png"/><Relationship Id="rId22" Type="http://schemas.openxmlformats.org/officeDocument/2006/relationships/hyperlink" Target="https://www.turkiye.gov.tr" TargetMode="External"/><Relationship Id="rId43" Type="http://schemas.openxmlformats.org/officeDocument/2006/relationships/hyperlink" Target="https://basvuru.epdk.gov.tr/epvys-web/faces/pages/onlineEImzaLogin.xhtml" TargetMode="External"/><Relationship Id="rId64" Type="http://schemas.openxmlformats.org/officeDocument/2006/relationships/image" Target="media/image41.png"/><Relationship Id="rId118" Type="http://schemas.openxmlformats.org/officeDocument/2006/relationships/image" Target="media/image95.png"/><Relationship Id="rId139" Type="http://schemas.openxmlformats.org/officeDocument/2006/relationships/image" Target="media/image116.png"/><Relationship Id="rId85" Type="http://schemas.openxmlformats.org/officeDocument/2006/relationships/image" Target="media/image62.png"/><Relationship Id="rId150" Type="http://schemas.openxmlformats.org/officeDocument/2006/relationships/image" Target="media/image127.png"/><Relationship Id="rId171" Type="http://schemas.openxmlformats.org/officeDocument/2006/relationships/image" Target="media/image148.PNG"/><Relationship Id="rId192" Type="http://schemas.openxmlformats.org/officeDocument/2006/relationships/image" Target="media/image169.png"/><Relationship Id="rId206" Type="http://schemas.openxmlformats.org/officeDocument/2006/relationships/image" Target="media/image183.png"/><Relationship Id="rId227" Type="http://schemas.openxmlformats.org/officeDocument/2006/relationships/image" Target="media/image204.PNG"/><Relationship Id="rId248" Type="http://schemas.openxmlformats.org/officeDocument/2006/relationships/image" Target="media/image225.png"/><Relationship Id="rId12" Type="http://schemas.openxmlformats.org/officeDocument/2006/relationships/hyperlink" Target="https://www.btk.gov.tr/elektronik-sertifika-hizmet-saglayicilari" TargetMode="External"/><Relationship Id="rId33" Type="http://schemas.openxmlformats.org/officeDocument/2006/relationships/image" Target="media/image13.png"/><Relationship Id="rId108" Type="http://schemas.openxmlformats.org/officeDocument/2006/relationships/image" Target="media/image85.png"/><Relationship Id="rId129" Type="http://schemas.openxmlformats.org/officeDocument/2006/relationships/image" Target="media/image106.png"/><Relationship Id="rId54" Type="http://schemas.openxmlformats.org/officeDocument/2006/relationships/image" Target="media/image31.png"/><Relationship Id="rId75" Type="http://schemas.openxmlformats.org/officeDocument/2006/relationships/image" Target="media/image52.png"/><Relationship Id="rId96" Type="http://schemas.openxmlformats.org/officeDocument/2006/relationships/image" Target="media/image73.png"/><Relationship Id="rId140" Type="http://schemas.openxmlformats.org/officeDocument/2006/relationships/image" Target="media/image117.png"/><Relationship Id="rId161" Type="http://schemas.openxmlformats.org/officeDocument/2006/relationships/image" Target="media/image138.PNG"/><Relationship Id="rId182" Type="http://schemas.openxmlformats.org/officeDocument/2006/relationships/image" Target="media/image159.png"/><Relationship Id="rId217" Type="http://schemas.openxmlformats.org/officeDocument/2006/relationships/image" Target="media/image194.png"/><Relationship Id="rId6" Type="http://schemas.openxmlformats.org/officeDocument/2006/relationships/webSettings" Target="webSettings.xml"/><Relationship Id="rId238" Type="http://schemas.openxmlformats.org/officeDocument/2006/relationships/image" Target="media/image215.png"/><Relationship Id="rId259" Type="http://schemas.openxmlformats.org/officeDocument/2006/relationships/header" Target="header1.xml"/><Relationship Id="rId23" Type="http://schemas.openxmlformats.org/officeDocument/2006/relationships/image" Target="media/image5.png"/><Relationship Id="rId119" Type="http://schemas.openxmlformats.org/officeDocument/2006/relationships/image" Target="media/image96.png"/><Relationship Id="rId44" Type="http://schemas.openxmlformats.org/officeDocument/2006/relationships/image" Target="media/image21.png"/><Relationship Id="rId65" Type="http://schemas.openxmlformats.org/officeDocument/2006/relationships/image" Target="media/image42.png"/><Relationship Id="rId86" Type="http://schemas.openxmlformats.org/officeDocument/2006/relationships/image" Target="media/image63.png"/><Relationship Id="rId130" Type="http://schemas.openxmlformats.org/officeDocument/2006/relationships/image" Target="media/image107.png"/><Relationship Id="rId151" Type="http://schemas.openxmlformats.org/officeDocument/2006/relationships/image" Target="media/image128.png"/><Relationship Id="rId172" Type="http://schemas.openxmlformats.org/officeDocument/2006/relationships/image" Target="media/image149.PNG"/><Relationship Id="rId193" Type="http://schemas.openxmlformats.org/officeDocument/2006/relationships/image" Target="media/image170.png"/><Relationship Id="rId207" Type="http://schemas.openxmlformats.org/officeDocument/2006/relationships/image" Target="media/image184.png"/><Relationship Id="rId228" Type="http://schemas.openxmlformats.org/officeDocument/2006/relationships/image" Target="media/image205.PNG"/><Relationship Id="rId249" Type="http://schemas.openxmlformats.org/officeDocument/2006/relationships/image" Target="media/image226.png"/><Relationship Id="rId13" Type="http://schemas.openxmlformats.org/officeDocument/2006/relationships/hyperlink" Target="https://bireysel.turktelekom.com.tr/mobil/web/servisler/Sayfalar/mobil-imza.aspx" TargetMode="External"/><Relationship Id="rId109" Type="http://schemas.openxmlformats.org/officeDocument/2006/relationships/image" Target="media/image86.png"/><Relationship Id="rId260" Type="http://schemas.openxmlformats.org/officeDocument/2006/relationships/footer" Target="footer1.xml"/><Relationship Id="rId34" Type="http://schemas.openxmlformats.org/officeDocument/2006/relationships/image" Target="media/image14.png"/><Relationship Id="rId55" Type="http://schemas.openxmlformats.org/officeDocument/2006/relationships/image" Target="media/image32.png"/><Relationship Id="rId76" Type="http://schemas.openxmlformats.org/officeDocument/2006/relationships/image" Target="media/image53.png"/><Relationship Id="rId97" Type="http://schemas.openxmlformats.org/officeDocument/2006/relationships/image" Target="media/image74.png"/><Relationship Id="rId120" Type="http://schemas.openxmlformats.org/officeDocument/2006/relationships/image" Target="media/image97.png"/><Relationship Id="rId141" Type="http://schemas.openxmlformats.org/officeDocument/2006/relationships/image" Target="media/image118.png"/><Relationship Id="rId7" Type="http://schemas.openxmlformats.org/officeDocument/2006/relationships/footnotes" Target="footnotes.xml"/><Relationship Id="rId162" Type="http://schemas.openxmlformats.org/officeDocument/2006/relationships/image" Target="media/image139.PNG"/><Relationship Id="rId183" Type="http://schemas.openxmlformats.org/officeDocument/2006/relationships/image" Target="media/image160.png"/><Relationship Id="rId218" Type="http://schemas.openxmlformats.org/officeDocument/2006/relationships/image" Target="media/image195.png"/><Relationship Id="rId239" Type="http://schemas.openxmlformats.org/officeDocument/2006/relationships/image" Target="media/image216.PNG"/><Relationship Id="rId250" Type="http://schemas.openxmlformats.org/officeDocument/2006/relationships/image" Target="media/image227.PNG"/><Relationship Id="rId24" Type="http://schemas.openxmlformats.org/officeDocument/2006/relationships/image" Target="media/image6.png"/><Relationship Id="rId45" Type="http://schemas.openxmlformats.org/officeDocument/2006/relationships/image" Target="media/image22.png"/><Relationship Id="rId66" Type="http://schemas.openxmlformats.org/officeDocument/2006/relationships/image" Target="media/image43.png"/><Relationship Id="rId87" Type="http://schemas.openxmlformats.org/officeDocument/2006/relationships/image" Target="media/image64.png"/><Relationship Id="rId110" Type="http://schemas.openxmlformats.org/officeDocument/2006/relationships/image" Target="media/image87.png"/><Relationship Id="rId131" Type="http://schemas.openxmlformats.org/officeDocument/2006/relationships/image" Target="media/image108.png"/><Relationship Id="rId152" Type="http://schemas.openxmlformats.org/officeDocument/2006/relationships/image" Target="media/image129.png"/><Relationship Id="rId173" Type="http://schemas.openxmlformats.org/officeDocument/2006/relationships/image" Target="media/image150.PNG"/><Relationship Id="rId194" Type="http://schemas.openxmlformats.org/officeDocument/2006/relationships/image" Target="media/image171.png"/><Relationship Id="rId208" Type="http://schemas.openxmlformats.org/officeDocument/2006/relationships/image" Target="media/image185.png"/><Relationship Id="rId229" Type="http://schemas.openxmlformats.org/officeDocument/2006/relationships/image" Target="media/image206.PNG"/><Relationship Id="rId240" Type="http://schemas.openxmlformats.org/officeDocument/2006/relationships/image" Target="media/image217.png"/><Relationship Id="rId261" Type="http://schemas.openxmlformats.org/officeDocument/2006/relationships/fontTable" Target="fontTable.xml"/><Relationship Id="rId14" Type="http://schemas.openxmlformats.org/officeDocument/2006/relationships/hyperlink" Target="https://www.turkcell.com.tr/kurumsal/kurumsal-cozumler/mobil-imza" TargetMode="External"/><Relationship Id="rId35" Type="http://schemas.openxmlformats.org/officeDocument/2006/relationships/image" Target="media/image15.png"/><Relationship Id="rId56" Type="http://schemas.openxmlformats.org/officeDocument/2006/relationships/image" Target="media/image33.png"/><Relationship Id="rId77" Type="http://schemas.openxmlformats.org/officeDocument/2006/relationships/image" Target="media/image54.png"/><Relationship Id="rId100" Type="http://schemas.openxmlformats.org/officeDocument/2006/relationships/image" Target="media/image77.png"/><Relationship Id="rId8" Type="http://schemas.openxmlformats.org/officeDocument/2006/relationships/endnotes" Target="endnotes.xml"/><Relationship Id="rId98" Type="http://schemas.openxmlformats.org/officeDocument/2006/relationships/image" Target="media/image75.png"/><Relationship Id="rId121" Type="http://schemas.openxmlformats.org/officeDocument/2006/relationships/image" Target="media/image98.png"/><Relationship Id="rId142" Type="http://schemas.openxmlformats.org/officeDocument/2006/relationships/image" Target="media/image119.png"/><Relationship Id="rId163" Type="http://schemas.openxmlformats.org/officeDocument/2006/relationships/image" Target="media/image140.PNG"/><Relationship Id="rId184" Type="http://schemas.openxmlformats.org/officeDocument/2006/relationships/image" Target="media/image161.png"/><Relationship Id="rId219" Type="http://schemas.openxmlformats.org/officeDocument/2006/relationships/image" Target="media/image196.png"/><Relationship Id="rId230" Type="http://schemas.openxmlformats.org/officeDocument/2006/relationships/image" Target="media/image207.PNG"/><Relationship Id="rId251" Type="http://schemas.openxmlformats.org/officeDocument/2006/relationships/image" Target="media/image228.png"/><Relationship Id="rId25" Type="http://schemas.openxmlformats.org/officeDocument/2006/relationships/image" Target="media/image7.png"/><Relationship Id="rId46" Type="http://schemas.openxmlformats.org/officeDocument/2006/relationships/image" Target="media/image23.png"/><Relationship Id="rId67" Type="http://schemas.openxmlformats.org/officeDocument/2006/relationships/image" Target="media/image44.png"/><Relationship Id="rId88" Type="http://schemas.openxmlformats.org/officeDocument/2006/relationships/image" Target="media/image65.png"/><Relationship Id="rId111" Type="http://schemas.openxmlformats.org/officeDocument/2006/relationships/image" Target="media/image88.png"/><Relationship Id="rId132" Type="http://schemas.openxmlformats.org/officeDocument/2006/relationships/image" Target="media/image109.png"/><Relationship Id="rId153" Type="http://schemas.openxmlformats.org/officeDocument/2006/relationships/image" Target="media/image130.png"/><Relationship Id="rId174" Type="http://schemas.openxmlformats.org/officeDocument/2006/relationships/image" Target="media/image151.PNG"/><Relationship Id="rId195" Type="http://schemas.openxmlformats.org/officeDocument/2006/relationships/image" Target="media/image172.png"/><Relationship Id="rId209" Type="http://schemas.openxmlformats.org/officeDocument/2006/relationships/image" Target="media/image186.png"/><Relationship Id="rId220" Type="http://schemas.openxmlformats.org/officeDocument/2006/relationships/image" Target="media/image197.png"/><Relationship Id="rId241" Type="http://schemas.openxmlformats.org/officeDocument/2006/relationships/image" Target="media/image218.PNG"/><Relationship Id="rId15" Type="http://schemas.openxmlformats.org/officeDocument/2006/relationships/hyperlink" Target="http://www.vodafone.com.tr/Servisler/mobil-imza-servisi.php" TargetMode="External"/><Relationship Id="rId36" Type="http://schemas.openxmlformats.org/officeDocument/2006/relationships/hyperlink" Target="mailto:ebasvuru@epdk.gov.tr" TargetMode="External"/><Relationship Id="rId57" Type="http://schemas.openxmlformats.org/officeDocument/2006/relationships/image" Target="media/image34.png"/><Relationship Id="rId262" Type="http://schemas.openxmlformats.org/officeDocument/2006/relationships/theme" Target="theme/theme1.xml"/><Relationship Id="rId78" Type="http://schemas.openxmlformats.org/officeDocument/2006/relationships/image" Target="media/image55.png"/><Relationship Id="rId99" Type="http://schemas.openxmlformats.org/officeDocument/2006/relationships/image" Target="media/image76.png"/><Relationship Id="rId101" Type="http://schemas.openxmlformats.org/officeDocument/2006/relationships/image" Target="media/image78.png"/><Relationship Id="rId122" Type="http://schemas.openxmlformats.org/officeDocument/2006/relationships/image" Target="media/image99.png"/><Relationship Id="rId143" Type="http://schemas.openxmlformats.org/officeDocument/2006/relationships/image" Target="media/image120.png"/><Relationship Id="rId164" Type="http://schemas.openxmlformats.org/officeDocument/2006/relationships/image" Target="media/image141.PNG"/><Relationship Id="rId185" Type="http://schemas.openxmlformats.org/officeDocument/2006/relationships/image" Target="media/image162.png"/><Relationship Id="rId9" Type="http://schemas.openxmlformats.org/officeDocument/2006/relationships/image" Target="media/image1.jpeg"/><Relationship Id="rId210" Type="http://schemas.openxmlformats.org/officeDocument/2006/relationships/image" Target="media/image187.png"/><Relationship Id="rId26" Type="http://schemas.openxmlformats.org/officeDocument/2006/relationships/hyperlink" Target="http://10.10.128.39:8080/epvys-web/faces/pages/o_girisEimzaWebstart.xhtml" TargetMode="External"/><Relationship Id="rId231" Type="http://schemas.openxmlformats.org/officeDocument/2006/relationships/image" Target="media/image208.PNG"/><Relationship Id="rId252" Type="http://schemas.openxmlformats.org/officeDocument/2006/relationships/image" Target="media/image229.PNG"/><Relationship Id="rId47" Type="http://schemas.openxmlformats.org/officeDocument/2006/relationships/image" Target="media/image24.png"/><Relationship Id="rId68" Type="http://schemas.openxmlformats.org/officeDocument/2006/relationships/image" Target="media/image45.png"/><Relationship Id="rId89" Type="http://schemas.openxmlformats.org/officeDocument/2006/relationships/image" Target="media/image66.png"/><Relationship Id="rId112" Type="http://schemas.openxmlformats.org/officeDocument/2006/relationships/image" Target="media/image89.png"/><Relationship Id="rId133" Type="http://schemas.openxmlformats.org/officeDocument/2006/relationships/image" Target="media/image110.png"/><Relationship Id="rId154" Type="http://schemas.openxmlformats.org/officeDocument/2006/relationships/image" Target="media/image131.png"/><Relationship Id="rId175" Type="http://schemas.openxmlformats.org/officeDocument/2006/relationships/image" Target="media/image152.PNG"/><Relationship Id="rId196" Type="http://schemas.openxmlformats.org/officeDocument/2006/relationships/image" Target="media/image173.png"/><Relationship Id="rId200" Type="http://schemas.openxmlformats.org/officeDocument/2006/relationships/image" Target="media/image177.png"/><Relationship Id="rId16" Type="http://schemas.openxmlformats.org/officeDocument/2006/relationships/hyperlink" Target="https://basvuru.epdk.gov.tr" TargetMode="External"/><Relationship Id="rId221" Type="http://schemas.openxmlformats.org/officeDocument/2006/relationships/image" Target="media/image198.PNG"/><Relationship Id="rId242" Type="http://schemas.openxmlformats.org/officeDocument/2006/relationships/image" Target="media/image219.PNG"/><Relationship Id="rId37" Type="http://schemas.openxmlformats.org/officeDocument/2006/relationships/image" Target="media/image16.PNG"/><Relationship Id="rId58" Type="http://schemas.openxmlformats.org/officeDocument/2006/relationships/image" Target="media/image35.png"/><Relationship Id="rId79" Type="http://schemas.openxmlformats.org/officeDocument/2006/relationships/image" Target="media/image56.png"/><Relationship Id="rId102" Type="http://schemas.openxmlformats.org/officeDocument/2006/relationships/image" Target="media/image79.png"/><Relationship Id="rId123" Type="http://schemas.openxmlformats.org/officeDocument/2006/relationships/image" Target="media/image100.png"/><Relationship Id="rId144" Type="http://schemas.openxmlformats.org/officeDocument/2006/relationships/image" Target="media/image121.png"/><Relationship Id="rId90" Type="http://schemas.openxmlformats.org/officeDocument/2006/relationships/image" Target="media/image67.png"/><Relationship Id="rId165" Type="http://schemas.openxmlformats.org/officeDocument/2006/relationships/image" Target="media/image142.png"/><Relationship Id="rId186" Type="http://schemas.openxmlformats.org/officeDocument/2006/relationships/image" Target="media/image163.png"/><Relationship Id="rId211" Type="http://schemas.openxmlformats.org/officeDocument/2006/relationships/image" Target="media/image188.png"/><Relationship Id="rId232" Type="http://schemas.openxmlformats.org/officeDocument/2006/relationships/image" Target="media/image209.PNG"/><Relationship Id="rId253" Type="http://schemas.openxmlformats.org/officeDocument/2006/relationships/image" Target="media/image230.PNG"/><Relationship Id="rId27" Type="http://schemas.openxmlformats.org/officeDocument/2006/relationships/image" Target="media/image8.png"/><Relationship Id="rId48" Type="http://schemas.openxmlformats.org/officeDocument/2006/relationships/image" Target="media/image25.png"/><Relationship Id="rId69" Type="http://schemas.openxmlformats.org/officeDocument/2006/relationships/image" Target="media/image46.png"/><Relationship Id="rId113" Type="http://schemas.openxmlformats.org/officeDocument/2006/relationships/image" Target="media/image90.png"/><Relationship Id="rId134" Type="http://schemas.openxmlformats.org/officeDocument/2006/relationships/image" Target="media/image111.png"/><Relationship Id="rId80" Type="http://schemas.openxmlformats.org/officeDocument/2006/relationships/image" Target="media/image57.png"/><Relationship Id="rId155" Type="http://schemas.openxmlformats.org/officeDocument/2006/relationships/image" Target="media/image132.emf"/><Relationship Id="rId176" Type="http://schemas.openxmlformats.org/officeDocument/2006/relationships/image" Target="media/image153.png"/><Relationship Id="rId197" Type="http://schemas.openxmlformats.org/officeDocument/2006/relationships/image" Target="media/image174.png"/><Relationship Id="rId201" Type="http://schemas.openxmlformats.org/officeDocument/2006/relationships/image" Target="media/image178.png"/><Relationship Id="rId222" Type="http://schemas.openxmlformats.org/officeDocument/2006/relationships/image" Target="media/image199.png"/><Relationship Id="rId243" Type="http://schemas.openxmlformats.org/officeDocument/2006/relationships/image" Target="media/image220.PNG"/><Relationship Id="rId17" Type="http://schemas.openxmlformats.org/officeDocument/2006/relationships/image" Target="media/image2.png"/><Relationship Id="rId38" Type="http://schemas.openxmlformats.org/officeDocument/2006/relationships/image" Target="media/image17.PNG"/><Relationship Id="rId59" Type="http://schemas.openxmlformats.org/officeDocument/2006/relationships/image" Target="media/image36.png"/><Relationship Id="rId103" Type="http://schemas.openxmlformats.org/officeDocument/2006/relationships/image" Target="media/image80.png"/><Relationship Id="rId124" Type="http://schemas.openxmlformats.org/officeDocument/2006/relationships/image" Target="media/image101.png"/><Relationship Id="rId70" Type="http://schemas.openxmlformats.org/officeDocument/2006/relationships/image" Target="media/image47.png"/><Relationship Id="rId91" Type="http://schemas.openxmlformats.org/officeDocument/2006/relationships/image" Target="media/image68.png"/><Relationship Id="rId145" Type="http://schemas.openxmlformats.org/officeDocument/2006/relationships/image" Target="media/image122.png"/><Relationship Id="rId166" Type="http://schemas.openxmlformats.org/officeDocument/2006/relationships/image" Target="media/image143.PNG"/><Relationship Id="rId187" Type="http://schemas.openxmlformats.org/officeDocument/2006/relationships/image" Target="media/image164.png"/><Relationship Id="rId1" Type="http://schemas.openxmlformats.org/officeDocument/2006/relationships/customXml" Target="../customXml/item1.xml"/><Relationship Id="rId212" Type="http://schemas.openxmlformats.org/officeDocument/2006/relationships/image" Target="media/image189.png"/><Relationship Id="rId233" Type="http://schemas.openxmlformats.org/officeDocument/2006/relationships/image" Target="media/image210.png"/><Relationship Id="rId254" Type="http://schemas.openxmlformats.org/officeDocument/2006/relationships/image" Target="media/image231.png"/><Relationship Id="rId28" Type="http://schemas.openxmlformats.org/officeDocument/2006/relationships/image" Target="media/image9.png"/><Relationship Id="rId49" Type="http://schemas.openxmlformats.org/officeDocument/2006/relationships/image" Target="media/image26.png"/><Relationship Id="rId114" Type="http://schemas.openxmlformats.org/officeDocument/2006/relationships/image" Target="media/image91.png"/><Relationship Id="rId60" Type="http://schemas.openxmlformats.org/officeDocument/2006/relationships/image" Target="media/image37.png"/><Relationship Id="rId81" Type="http://schemas.openxmlformats.org/officeDocument/2006/relationships/image" Target="media/image58.png"/><Relationship Id="rId135" Type="http://schemas.openxmlformats.org/officeDocument/2006/relationships/image" Target="media/image112.png"/><Relationship Id="rId156" Type="http://schemas.openxmlformats.org/officeDocument/2006/relationships/image" Target="media/image133.png"/><Relationship Id="rId177" Type="http://schemas.openxmlformats.org/officeDocument/2006/relationships/image" Target="media/image154.png"/><Relationship Id="rId198" Type="http://schemas.openxmlformats.org/officeDocument/2006/relationships/image" Target="media/image175.png"/><Relationship Id="rId202" Type="http://schemas.openxmlformats.org/officeDocument/2006/relationships/image" Target="media/image179.png"/><Relationship Id="rId223" Type="http://schemas.openxmlformats.org/officeDocument/2006/relationships/image" Target="media/image200.png"/><Relationship Id="rId244" Type="http://schemas.openxmlformats.org/officeDocument/2006/relationships/image" Target="media/image221.PNG"/><Relationship Id="rId18" Type="http://schemas.openxmlformats.org/officeDocument/2006/relationships/hyperlink" Target="https://www.turkiye.gov.tr" TargetMode="External"/><Relationship Id="rId39" Type="http://schemas.openxmlformats.org/officeDocument/2006/relationships/image" Target="media/image18.png"/><Relationship Id="rId50" Type="http://schemas.openxmlformats.org/officeDocument/2006/relationships/image" Target="media/image27.png"/><Relationship Id="rId104" Type="http://schemas.openxmlformats.org/officeDocument/2006/relationships/image" Target="media/image81.png"/><Relationship Id="rId125" Type="http://schemas.openxmlformats.org/officeDocument/2006/relationships/image" Target="media/image102.png"/><Relationship Id="rId146" Type="http://schemas.openxmlformats.org/officeDocument/2006/relationships/image" Target="media/image123.png"/><Relationship Id="rId167" Type="http://schemas.openxmlformats.org/officeDocument/2006/relationships/image" Target="media/image144.PNG"/><Relationship Id="rId188" Type="http://schemas.openxmlformats.org/officeDocument/2006/relationships/image" Target="media/image165.png"/><Relationship Id="rId71" Type="http://schemas.openxmlformats.org/officeDocument/2006/relationships/image" Target="media/image48.png"/><Relationship Id="rId92" Type="http://schemas.openxmlformats.org/officeDocument/2006/relationships/image" Target="media/image69.png"/><Relationship Id="rId213" Type="http://schemas.openxmlformats.org/officeDocument/2006/relationships/image" Target="media/image190.png"/><Relationship Id="rId234" Type="http://schemas.openxmlformats.org/officeDocument/2006/relationships/image" Target="media/image211.png"/><Relationship Id="rId2" Type="http://schemas.openxmlformats.org/officeDocument/2006/relationships/customXml" Target="../customXml/item2.xml"/><Relationship Id="rId29" Type="http://schemas.openxmlformats.org/officeDocument/2006/relationships/hyperlink" Target="http://10.10.128.39:8080/epvys-web/faces/pages/o_girisEimzaWebstart.xhtml" TargetMode="External"/><Relationship Id="rId255" Type="http://schemas.openxmlformats.org/officeDocument/2006/relationships/image" Target="media/image232.png"/><Relationship Id="rId40" Type="http://schemas.openxmlformats.org/officeDocument/2006/relationships/hyperlink" Target="http://10.10.128.39:8080/epvys-web/faces/pages/o_girisEimzaWebstart.xhtml" TargetMode="External"/><Relationship Id="rId115" Type="http://schemas.openxmlformats.org/officeDocument/2006/relationships/image" Target="media/image92.png"/><Relationship Id="rId136" Type="http://schemas.openxmlformats.org/officeDocument/2006/relationships/image" Target="media/image113.png"/><Relationship Id="rId157" Type="http://schemas.openxmlformats.org/officeDocument/2006/relationships/image" Target="media/image134.PNG"/><Relationship Id="rId178" Type="http://schemas.openxmlformats.org/officeDocument/2006/relationships/image" Target="media/image155.png"/><Relationship Id="rId61" Type="http://schemas.openxmlformats.org/officeDocument/2006/relationships/image" Target="media/image38.png"/><Relationship Id="rId82" Type="http://schemas.openxmlformats.org/officeDocument/2006/relationships/image" Target="media/image59.png"/><Relationship Id="rId199" Type="http://schemas.openxmlformats.org/officeDocument/2006/relationships/image" Target="media/image176.png"/><Relationship Id="rId203" Type="http://schemas.openxmlformats.org/officeDocument/2006/relationships/image" Target="media/image180.png"/><Relationship Id="rId19" Type="http://schemas.openxmlformats.org/officeDocument/2006/relationships/hyperlink" Target="http://www.epdk.gov.tr" TargetMode="External"/><Relationship Id="rId224" Type="http://schemas.openxmlformats.org/officeDocument/2006/relationships/image" Target="media/image201.png"/><Relationship Id="rId245" Type="http://schemas.openxmlformats.org/officeDocument/2006/relationships/image" Target="media/image222.PNG"/><Relationship Id="rId30" Type="http://schemas.openxmlformats.org/officeDocument/2006/relationships/image" Target="media/image10.png"/><Relationship Id="rId105" Type="http://schemas.openxmlformats.org/officeDocument/2006/relationships/image" Target="media/image82.png"/><Relationship Id="rId126" Type="http://schemas.openxmlformats.org/officeDocument/2006/relationships/image" Target="media/image103.png"/><Relationship Id="rId147" Type="http://schemas.openxmlformats.org/officeDocument/2006/relationships/image" Target="media/image124.png"/><Relationship Id="rId168" Type="http://schemas.openxmlformats.org/officeDocument/2006/relationships/image" Target="media/image145.PNG"/><Relationship Id="rId51" Type="http://schemas.openxmlformats.org/officeDocument/2006/relationships/image" Target="media/image28.png"/><Relationship Id="rId72" Type="http://schemas.openxmlformats.org/officeDocument/2006/relationships/image" Target="media/image49.png"/><Relationship Id="rId93" Type="http://schemas.openxmlformats.org/officeDocument/2006/relationships/image" Target="media/image70.png"/><Relationship Id="rId189" Type="http://schemas.openxmlformats.org/officeDocument/2006/relationships/image" Target="media/image166.png"/><Relationship Id="rId3" Type="http://schemas.openxmlformats.org/officeDocument/2006/relationships/numbering" Target="numbering.xml"/><Relationship Id="rId214" Type="http://schemas.openxmlformats.org/officeDocument/2006/relationships/image" Target="media/image191.png"/><Relationship Id="rId235" Type="http://schemas.openxmlformats.org/officeDocument/2006/relationships/image" Target="media/image212.png"/><Relationship Id="rId256" Type="http://schemas.openxmlformats.org/officeDocument/2006/relationships/image" Target="media/image233.png"/><Relationship Id="rId116" Type="http://schemas.openxmlformats.org/officeDocument/2006/relationships/image" Target="media/image93.png"/><Relationship Id="rId137" Type="http://schemas.openxmlformats.org/officeDocument/2006/relationships/image" Target="media/image114.png"/><Relationship Id="rId158" Type="http://schemas.openxmlformats.org/officeDocument/2006/relationships/image" Target="media/image135.PNG"/><Relationship Id="rId20" Type="http://schemas.openxmlformats.org/officeDocument/2006/relationships/image" Target="media/image3.png"/><Relationship Id="rId41" Type="http://schemas.openxmlformats.org/officeDocument/2006/relationships/image" Target="media/image19.png"/><Relationship Id="rId62" Type="http://schemas.openxmlformats.org/officeDocument/2006/relationships/image" Target="media/image39.png"/><Relationship Id="rId83" Type="http://schemas.openxmlformats.org/officeDocument/2006/relationships/image" Target="media/image60.png"/><Relationship Id="rId179" Type="http://schemas.openxmlformats.org/officeDocument/2006/relationships/image" Target="media/image156.png"/><Relationship Id="rId190" Type="http://schemas.openxmlformats.org/officeDocument/2006/relationships/image" Target="media/image167.png"/><Relationship Id="rId204" Type="http://schemas.openxmlformats.org/officeDocument/2006/relationships/image" Target="media/image181.png"/><Relationship Id="rId225" Type="http://schemas.openxmlformats.org/officeDocument/2006/relationships/image" Target="media/image202.PNG"/><Relationship Id="rId246" Type="http://schemas.openxmlformats.org/officeDocument/2006/relationships/image" Target="media/image223.png"/><Relationship Id="rId106" Type="http://schemas.openxmlformats.org/officeDocument/2006/relationships/image" Target="media/image83.png"/><Relationship Id="rId127" Type="http://schemas.openxmlformats.org/officeDocument/2006/relationships/image" Target="media/image104.png"/><Relationship Id="rId10" Type="http://schemas.openxmlformats.org/officeDocument/2006/relationships/hyperlink" Target="http://www.btk.gov.tr" TargetMode="External"/><Relationship Id="rId31" Type="http://schemas.openxmlformats.org/officeDocument/2006/relationships/image" Target="media/image11.png"/><Relationship Id="rId52" Type="http://schemas.openxmlformats.org/officeDocument/2006/relationships/image" Target="media/image29.png"/><Relationship Id="rId73" Type="http://schemas.openxmlformats.org/officeDocument/2006/relationships/image" Target="media/image50.png"/><Relationship Id="rId94" Type="http://schemas.openxmlformats.org/officeDocument/2006/relationships/image" Target="media/image71.png"/><Relationship Id="rId148" Type="http://schemas.openxmlformats.org/officeDocument/2006/relationships/image" Target="media/image125.png"/><Relationship Id="rId169" Type="http://schemas.openxmlformats.org/officeDocument/2006/relationships/image" Target="media/image146.PNG"/><Relationship Id="rId4" Type="http://schemas.openxmlformats.org/officeDocument/2006/relationships/styles" Target="styles.xml"/><Relationship Id="rId180" Type="http://schemas.openxmlformats.org/officeDocument/2006/relationships/image" Target="media/image157.png"/><Relationship Id="rId215" Type="http://schemas.openxmlformats.org/officeDocument/2006/relationships/image" Target="media/image192.png"/><Relationship Id="rId236" Type="http://schemas.openxmlformats.org/officeDocument/2006/relationships/image" Target="media/image213.png"/><Relationship Id="rId257" Type="http://schemas.openxmlformats.org/officeDocument/2006/relationships/image" Target="media/image234.png"/><Relationship Id="rId42" Type="http://schemas.openxmlformats.org/officeDocument/2006/relationships/image" Target="media/image20.png"/><Relationship Id="rId84" Type="http://schemas.openxmlformats.org/officeDocument/2006/relationships/image" Target="media/image61.png"/><Relationship Id="rId138" Type="http://schemas.openxmlformats.org/officeDocument/2006/relationships/image" Target="media/image115.png"/></Relationships>
</file>

<file path=word/_rels/header1.xml.rels><?xml version="1.0" encoding="UTF-8" standalone="yes"?>
<Relationships xmlns="http://schemas.openxmlformats.org/package/2006/relationships"><Relationship Id="rId1" Type="http://schemas.openxmlformats.org/officeDocument/2006/relationships/image" Target="media/image23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08AAA98-FE96-4128-8C6B-A6418D2143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105</Pages>
  <Words>11948</Words>
  <Characters>68108</Characters>
  <Application>Microsoft Office Word</Application>
  <DocSecurity>0</DocSecurity>
  <Lines>567</Lines>
  <Paragraphs>159</Paragraphs>
  <ScaleCrop>false</ScaleCrop>
  <HeadingPairs>
    <vt:vector size="2" baseType="variant">
      <vt:variant>
        <vt:lpstr>Konu Başlığı</vt:lpstr>
      </vt:variant>
      <vt:variant>
        <vt:i4>1</vt:i4>
      </vt:variant>
    </vt:vector>
  </HeadingPairs>
  <TitlesOfParts>
    <vt:vector size="1" baseType="lpstr">
      <vt:lpstr>EPDK Petrol Piyasası Elektronik Başvuru Sistemi Kullanıcı Kılavuzu</vt:lpstr>
    </vt:vector>
  </TitlesOfParts>
  <Company>EPDK</Company>
  <LinksUpToDate>false</LinksUpToDate>
  <CharactersWithSpaces>79897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EPDK Petrol Piyasası Elektronik Başvuru Sistemi Kullanıcı Kılavuzu</dc:title>
  <dc:creator>Cihan AKKOYUN</dc:creator>
  <cp:lastModifiedBy>FATMA SELCEN SUNGUR</cp:lastModifiedBy>
  <cp:revision>26</cp:revision>
  <cp:lastPrinted>2018-10-12T07:38:00Z</cp:lastPrinted>
  <dcterms:created xsi:type="dcterms:W3CDTF">2020-07-14T07:49:00Z</dcterms:created>
  <dcterms:modified xsi:type="dcterms:W3CDTF">2021-04-13T12:33:00Z</dcterms:modified>
</cp:coreProperties>
</file>